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D75F0" w14:textId="2B2A1D48" w:rsidR="007F2F32" w:rsidRDefault="007F2F32" w:rsidP="00D034C9">
      <w:pPr>
        <w:rPr>
          <w:rFonts w:ascii="Verdana" w:hAnsi="Verdana"/>
          <w:b/>
          <w:bCs/>
          <w:sz w:val="20"/>
          <w:lang w:val="en-GB"/>
        </w:rPr>
      </w:pPr>
    </w:p>
    <w:p w14:paraId="55D87262" w14:textId="7017005E" w:rsidR="00B7733D" w:rsidRPr="00E34EBF" w:rsidRDefault="00260648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r w:rsidRPr="00E34EBF">
        <w:rPr>
          <w:rFonts w:ascii="Verdana" w:hAnsi="Verdana"/>
          <w:b/>
          <w:bCs/>
          <w:sz w:val="20"/>
          <w:lang w:val="en-GB"/>
        </w:rPr>
        <w:t>ORDER</w:t>
      </w:r>
    </w:p>
    <w:p w14:paraId="3D7617C6" w14:textId="77777777" w:rsidR="00C13468" w:rsidRPr="00E34EBF" w:rsidRDefault="00C13468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6BA908F1" w14:textId="6A3C5B3F" w:rsidR="00260648" w:rsidRPr="00E34EBF" w:rsidRDefault="007009C5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r w:rsidRPr="00E34EBF">
        <w:rPr>
          <w:rFonts w:ascii="Verdana" w:hAnsi="Verdana"/>
          <w:b/>
          <w:bCs/>
          <w:sz w:val="20"/>
          <w:lang w:val="en-GB"/>
        </w:rPr>
        <w:t>No. A 17</w:t>
      </w:r>
    </w:p>
    <w:p w14:paraId="75F6F35B" w14:textId="77777777" w:rsidR="00C13468" w:rsidRPr="00E34EBF" w:rsidRDefault="00C13468" w:rsidP="00260648">
      <w:pPr>
        <w:jc w:val="center"/>
        <w:rPr>
          <w:rFonts w:ascii="Verdana" w:hAnsi="Verdana"/>
          <w:b/>
          <w:bCs/>
          <w:sz w:val="20"/>
        </w:rPr>
      </w:pPr>
    </w:p>
    <w:p w14:paraId="4EC9029B" w14:textId="1295C349" w:rsidR="00260648" w:rsidRPr="00F445E9" w:rsidRDefault="00260648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r w:rsidRPr="00E34EBF">
        <w:rPr>
          <w:rFonts w:ascii="Verdana" w:hAnsi="Verdana"/>
          <w:b/>
          <w:bCs/>
          <w:sz w:val="20"/>
          <w:lang w:val="en-GB"/>
        </w:rPr>
        <w:t xml:space="preserve">Sofia, </w:t>
      </w:r>
      <w:r w:rsidR="006938F3" w:rsidRPr="00E34EBF">
        <w:rPr>
          <w:rFonts w:ascii="Verdana" w:hAnsi="Verdana"/>
          <w:b/>
          <w:bCs/>
          <w:sz w:val="20"/>
          <w:lang w:val="en-GB"/>
        </w:rPr>
        <w:t>16.0</w:t>
      </w:r>
      <w:r w:rsidR="007009C5" w:rsidRPr="00E34EBF">
        <w:rPr>
          <w:rFonts w:ascii="Verdana" w:hAnsi="Verdana"/>
          <w:b/>
          <w:bCs/>
          <w:sz w:val="20"/>
          <w:lang w:val="en-GB"/>
        </w:rPr>
        <w:t>1</w:t>
      </w:r>
      <w:r w:rsidRPr="00E34EBF">
        <w:rPr>
          <w:rFonts w:ascii="Verdana" w:hAnsi="Verdana"/>
          <w:b/>
          <w:bCs/>
          <w:sz w:val="20"/>
          <w:lang w:val="en-GB"/>
        </w:rPr>
        <w:t>.202</w:t>
      </w:r>
      <w:r w:rsidR="007009C5" w:rsidRPr="00E34EBF">
        <w:rPr>
          <w:rFonts w:ascii="Verdana" w:hAnsi="Verdana"/>
          <w:b/>
          <w:bCs/>
          <w:sz w:val="20"/>
          <w:lang w:val="en-GB"/>
        </w:rPr>
        <w:t>3</w:t>
      </w:r>
    </w:p>
    <w:p w14:paraId="28B373FB" w14:textId="2A5A2B27" w:rsidR="00153DF5" w:rsidRPr="00153DF5" w:rsidRDefault="00153DF5" w:rsidP="004D2B11">
      <w:pPr>
        <w:spacing w:line="480" w:lineRule="auto"/>
        <w:rPr>
          <w:rFonts w:ascii="Verdana" w:hAnsi="Verdana"/>
          <w:b/>
          <w:sz w:val="20"/>
        </w:rPr>
      </w:pPr>
    </w:p>
    <w:p w14:paraId="07753BA1" w14:textId="627E8F51" w:rsidR="00153DF5" w:rsidRPr="00A3645E" w:rsidRDefault="00153DF5" w:rsidP="00153DF5">
      <w:pPr>
        <w:widowControl w:val="0"/>
        <w:tabs>
          <w:tab w:val="left" w:pos="9498"/>
        </w:tabs>
        <w:spacing w:before="1"/>
        <w:ind w:right="-426"/>
        <w:jc w:val="both"/>
        <w:rPr>
          <w:rFonts w:ascii="Verdana" w:eastAsia="Arial" w:hAnsi="Verdana" w:cs="Arial"/>
          <w:sz w:val="20"/>
        </w:rPr>
      </w:pPr>
      <w:proofErr w:type="spellStart"/>
      <w:r w:rsidRPr="00A3645E">
        <w:rPr>
          <w:rFonts w:ascii="Verdana" w:eastAsia="Arial" w:hAnsi="Verdana" w:cs="Arial"/>
          <w:sz w:val="20"/>
        </w:rPr>
        <w:t>Pursuant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to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Art</w:t>
      </w:r>
      <w:proofErr w:type="spellEnd"/>
      <w:r w:rsidRPr="00A3645E">
        <w:rPr>
          <w:rFonts w:ascii="Verdana" w:eastAsia="Arial" w:hAnsi="Verdana" w:cs="Arial"/>
          <w:sz w:val="20"/>
        </w:rPr>
        <w:t xml:space="preserve">. 10, </w:t>
      </w:r>
      <w:proofErr w:type="spellStart"/>
      <w:r w:rsidRPr="00A3645E">
        <w:rPr>
          <w:rFonts w:ascii="Verdana" w:eastAsia="Arial" w:hAnsi="Verdana" w:cs="Arial"/>
          <w:sz w:val="20"/>
        </w:rPr>
        <w:t>para</w:t>
      </w:r>
      <w:proofErr w:type="spellEnd"/>
      <w:r w:rsidRPr="00A3645E">
        <w:rPr>
          <w:rFonts w:ascii="Verdana" w:eastAsia="Arial" w:hAnsi="Verdana" w:cs="Arial"/>
          <w:sz w:val="20"/>
        </w:rPr>
        <w:t xml:space="preserve">. 1, </w:t>
      </w:r>
      <w:proofErr w:type="spellStart"/>
      <w:r w:rsidRPr="00A3645E">
        <w:rPr>
          <w:rFonts w:ascii="Verdana" w:eastAsia="Arial" w:hAnsi="Verdana" w:cs="Arial"/>
          <w:sz w:val="20"/>
        </w:rPr>
        <w:t>item</w:t>
      </w:r>
      <w:proofErr w:type="spellEnd"/>
      <w:r w:rsidRPr="00A3645E">
        <w:rPr>
          <w:rFonts w:ascii="Verdana" w:eastAsia="Arial" w:hAnsi="Verdana" w:cs="Arial"/>
          <w:sz w:val="20"/>
        </w:rPr>
        <w:t xml:space="preserve"> 4 </w:t>
      </w:r>
      <w:proofErr w:type="spellStart"/>
      <w:r w:rsidRPr="00A3645E">
        <w:rPr>
          <w:rFonts w:ascii="Verdana" w:eastAsia="Arial" w:hAnsi="Verdana" w:cs="Arial"/>
          <w:sz w:val="20"/>
        </w:rPr>
        <w:t>and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Art</w:t>
      </w:r>
      <w:proofErr w:type="spellEnd"/>
      <w:r w:rsidRPr="00A3645E">
        <w:rPr>
          <w:rFonts w:ascii="Verdana" w:eastAsia="Arial" w:hAnsi="Verdana" w:cs="Arial"/>
          <w:sz w:val="20"/>
        </w:rPr>
        <w:t xml:space="preserve">. 28, </w:t>
      </w:r>
      <w:proofErr w:type="spellStart"/>
      <w:r w:rsidRPr="00A3645E">
        <w:rPr>
          <w:rFonts w:ascii="Verdana" w:eastAsia="Arial" w:hAnsi="Verdana" w:cs="Arial"/>
          <w:sz w:val="20"/>
        </w:rPr>
        <w:t>para</w:t>
      </w:r>
      <w:proofErr w:type="spellEnd"/>
      <w:r w:rsidRPr="00A3645E">
        <w:rPr>
          <w:rFonts w:ascii="Verdana" w:eastAsia="Arial" w:hAnsi="Verdana" w:cs="Arial"/>
          <w:sz w:val="20"/>
        </w:rPr>
        <w:t xml:space="preserve">. 1 </w:t>
      </w:r>
      <w:proofErr w:type="spellStart"/>
      <w:r w:rsidRPr="00A3645E">
        <w:rPr>
          <w:rFonts w:ascii="Verdana" w:eastAsia="Arial" w:hAnsi="Verdana" w:cs="Arial"/>
          <w:sz w:val="20"/>
        </w:rPr>
        <w:t>of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the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Law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on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the</w:t>
      </w:r>
      <w:proofErr w:type="spellEnd"/>
      <w:r w:rsidRPr="00A3645E">
        <w:rPr>
          <w:rFonts w:ascii="Verdana" w:eastAsia="Arial" w:hAnsi="Verdana" w:cs="Arial"/>
          <w:sz w:val="20"/>
        </w:rPr>
        <w:t xml:space="preserve"> National </w:t>
      </w:r>
      <w:proofErr w:type="spellStart"/>
      <w:r w:rsidRPr="00A3645E">
        <w:rPr>
          <w:rFonts w:ascii="Verdana" w:eastAsia="Arial" w:hAnsi="Verdana" w:cs="Arial"/>
          <w:sz w:val="20"/>
        </w:rPr>
        <w:t>Accreditation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of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Conformity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Assessment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Bodies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and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="00CF7CB7" w:rsidRPr="00CF7CB7">
        <w:rPr>
          <w:rFonts w:ascii="Verdana" w:eastAsia="Arial" w:hAnsi="Verdana" w:cs="Arial"/>
          <w:sz w:val="20"/>
        </w:rPr>
        <w:t>the</w:t>
      </w:r>
      <w:proofErr w:type="spellEnd"/>
      <w:r w:rsidR="00CF7CB7" w:rsidRPr="00CF7CB7">
        <w:rPr>
          <w:rFonts w:ascii="Verdana" w:eastAsia="Arial" w:hAnsi="Verdana" w:cs="Arial"/>
          <w:sz w:val="20"/>
        </w:rPr>
        <w:t xml:space="preserve"> </w:t>
      </w:r>
      <w:proofErr w:type="spellStart"/>
      <w:r w:rsidR="00CF7CB7" w:rsidRPr="00CF7CB7">
        <w:rPr>
          <w:rFonts w:ascii="Verdana" w:eastAsia="Arial" w:hAnsi="Verdana" w:cs="Arial"/>
          <w:sz w:val="20"/>
        </w:rPr>
        <w:t>relevant</w:t>
      </w:r>
      <w:proofErr w:type="spellEnd"/>
      <w:r w:rsidR="00CF7CB7" w:rsidRPr="00CF7CB7">
        <w:rPr>
          <w:rFonts w:ascii="Verdana" w:eastAsia="Arial" w:hAnsi="Verdana" w:cs="Arial"/>
          <w:sz w:val="20"/>
        </w:rPr>
        <w:t xml:space="preserve"> </w:t>
      </w:r>
      <w:proofErr w:type="spellStart"/>
      <w:r w:rsidR="002C5B28" w:rsidRPr="00CF7CB7">
        <w:rPr>
          <w:rFonts w:ascii="Verdana" w:eastAsia="Arial" w:hAnsi="Verdana" w:cs="Arial"/>
          <w:sz w:val="20"/>
        </w:rPr>
        <w:t>item</w:t>
      </w:r>
      <w:proofErr w:type="spellEnd"/>
      <w:r w:rsidR="002C5B28">
        <w:rPr>
          <w:rFonts w:ascii="Verdana" w:eastAsia="Arial" w:hAnsi="Verdana" w:cs="Arial"/>
          <w:sz w:val="20"/>
        </w:rPr>
        <w:t xml:space="preserve"> 6 </w:t>
      </w:r>
      <w:proofErr w:type="spellStart"/>
      <w:r w:rsidRPr="00A3645E">
        <w:rPr>
          <w:rFonts w:ascii="Verdana" w:eastAsia="Arial" w:hAnsi="Verdana" w:cs="Arial"/>
          <w:sz w:val="20"/>
        </w:rPr>
        <w:t>of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the</w:t>
      </w:r>
      <w:proofErr w:type="spellEnd"/>
      <w:r w:rsidRPr="00A3645E">
        <w:rPr>
          <w:rFonts w:ascii="Verdana" w:eastAsia="Arial" w:hAnsi="Verdana" w:cs="Arial"/>
          <w:sz w:val="20"/>
        </w:rPr>
        <w:t xml:space="preserve"> BAS QR 2 </w:t>
      </w:r>
      <w:proofErr w:type="spellStart"/>
      <w:r w:rsidRPr="00A3645E">
        <w:rPr>
          <w:rFonts w:ascii="Verdana" w:eastAsia="Arial" w:hAnsi="Verdana" w:cs="Arial"/>
          <w:sz w:val="20"/>
        </w:rPr>
        <w:t>Accreditation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Procedure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in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connection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with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an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Pr="00A3645E">
        <w:rPr>
          <w:rFonts w:ascii="Verdana" w:eastAsia="Arial" w:hAnsi="Verdana" w:cs="Arial"/>
          <w:sz w:val="20"/>
        </w:rPr>
        <w:t>op</w:t>
      </w:r>
      <w:r w:rsidR="00D034C9" w:rsidRPr="00A3645E">
        <w:rPr>
          <w:rFonts w:ascii="Verdana" w:eastAsia="Arial" w:hAnsi="Verdana" w:cs="Arial"/>
          <w:sz w:val="20"/>
        </w:rPr>
        <w:t>en</w:t>
      </w:r>
      <w:proofErr w:type="spellEnd"/>
      <w:r w:rsidR="00D034C9"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="00D034C9" w:rsidRPr="00A3645E">
        <w:rPr>
          <w:rFonts w:ascii="Verdana" w:eastAsia="Arial" w:hAnsi="Verdana" w:cs="Arial"/>
          <w:sz w:val="20"/>
        </w:rPr>
        <w:t>procedure</w:t>
      </w:r>
      <w:proofErr w:type="spellEnd"/>
      <w:r w:rsidR="00D034C9"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="00D034C9" w:rsidRPr="00A3645E">
        <w:rPr>
          <w:rFonts w:ascii="Verdana" w:eastAsia="Arial" w:hAnsi="Verdana" w:cs="Arial"/>
          <w:sz w:val="20"/>
        </w:rPr>
        <w:t>reg</w:t>
      </w:r>
      <w:proofErr w:type="spellEnd"/>
      <w:r w:rsidR="00D034C9" w:rsidRPr="00A3645E">
        <w:rPr>
          <w:rFonts w:ascii="Verdana" w:eastAsia="Arial" w:hAnsi="Verdana" w:cs="Arial"/>
          <w:sz w:val="20"/>
        </w:rPr>
        <w:t>. № 189/80 OKС/ПA/Р</w:t>
      </w:r>
      <w:r w:rsidRPr="00A3645E">
        <w:rPr>
          <w:rFonts w:ascii="Verdana" w:eastAsia="Arial" w:hAnsi="Verdana" w:cs="Arial"/>
          <w:sz w:val="20"/>
        </w:rPr>
        <w:t xml:space="preserve">O/25.05.2022, </w:t>
      </w:r>
      <w:proofErr w:type="spellStart"/>
      <w:r w:rsidRPr="00A3645E">
        <w:rPr>
          <w:rFonts w:ascii="Verdana" w:eastAsia="Arial" w:hAnsi="Verdana" w:cs="Arial"/>
          <w:sz w:val="20"/>
        </w:rPr>
        <w:t>assessment</w:t>
      </w:r>
      <w:proofErr w:type="spellEnd"/>
      <w:r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="00D034C9" w:rsidRPr="00A3645E">
        <w:rPr>
          <w:rFonts w:ascii="Verdana" w:eastAsia="Arial" w:hAnsi="Verdana" w:cs="Arial"/>
          <w:sz w:val="20"/>
        </w:rPr>
        <w:t>report</w:t>
      </w:r>
      <w:proofErr w:type="spellEnd"/>
      <w:r w:rsidR="00D034C9"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="00D034C9" w:rsidRPr="00A3645E">
        <w:rPr>
          <w:rFonts w:ascii="Verdana" w:eastAsia="Arial" w:hAnsi="Verdana" w:cs="Arial"/>
          <w:sz w:val="20"/>
        </w:rPr>
        <w:t>reg</w:t>
      </w:r>
      <w:proofErr w:type="spellEnd"/>
      <w:r w:rsidR="00D034C9" w:rsidRPr="00A3645E">
        <w:rPr>
          <w:rFonts w:ascii="Verdana" w:eastAsia="Arial" w:hAnsi="Verdana" w:cs="Arial"/>
          <w:sz w:val="20"/>
        </w:rPr>
        <w:t xml:space="preserve">. </w:t>
      </w:r>
      <w:proofErr w:type="spellStart"/>
      <w:r w:rsidR="00D034C9" w:rsidRPr="00A3645E">
        <w:rPr>
          <w:rFonts w:ascii="Verdana" w:eastAsia="Arial" w:hAnsi="Verdana" w:cs="Arial"/>
          <w:sz w:val="20"/>
        </w:rPr>
        <w:t>entry</w:t>
      </w:r>
      <w:proofErr w:type="spellEnd"/>
      <w:r w:rsidR="00D034C9" w:rsidRPr="00A3645E">
        <w:rPr>
          <w:rFonts w:ascii="Verdana" w:eastAsia="Arial" w:hAnsi="Verdana" w:cs="Arial"/>
          <w:sz w:val="20"/>
        </w:rPr>
        <w:t xml:space="preserve"> № 189/80 OKС/ПA/Р</w:t>
      </w:r>
      <w:r w:rsidR="00A3645E" w:rsidRPr="00A3645E">
        <w:rPr>
          <w:rFonts w:ascii="Verdana" w:eastAsia="Arial" w:hAnsi="Verdana" w:cs="Arial"/>
          <w:sz w:val="20"/>
        </w:rPr>
        <w:t xml:space="preserve">O/7/В/ 05.10.2022 </w:t>
      </w:r>
      <w:r w:rsidR="002C5B28">
        <w:rPr>
          <w:rFonts w:ascii="Verdana" w:hAnsi="Verdana"/>
          <w:bCs/>
          <w:iCs/>
          <w:sz w:val="20"/>
          <w:lang w:val="en-GB"/>
        </w:rPr>
        <w:t>and s</w:t>
      </w:r>
      <w:r w:rsidR="00A3645E" w:rsidRPr="00A3645E">
        <w:rPr>
          <w:rFonts w:ascii="Verdana" w:hAnsi="Verdana"/>
          <w:bCs/>
          <w:iCs/>
          <w:sz w:val="20"/>
          <w:lang w:val="en-GB"/>
        </w:rPr>
        <w:t>tatement of the Accreditation Commission</w:t>
      </w:r>
      <w:r w:rsidR="00D034C9" w:rsidRPr="00A3645E">
        <w:rPr>
          <w:rFonts w:ascii="Verdana" w:eastAsia="Arial" w:hAnsi="Verdana" w:cs="Arial"/>
          <w:sz w:val="20"/>
        </w:rPr>
        <w:t xml:space="preserve"> </w:t>
      </w:r>
      <w:proofErr w:type="spellStart"/>
      <w:r w:rsidR="00D034C9" w:rsidRPr="00A3645E">
        <w:rPr>
          <w:rFonts w:ascii="Verdana" w:eastAsia="Arial" w:hAnsi="Verdana" w:cs="Arial"/>
          <w:sz w:val="20"/>
        </w:rPr>
        <w:t>int</w:t>
      </w:r>
      <w:proofErr w:type="spellEnd"/>
      <w:r w:rsidR="00D034C9" w:rsidRPr="00A3645E">
        <w:rPr>
          <w:rFonts w:ascii="Verdana" w:eastAsia="Arial" w:hAnsi="Verdana" w:cs="Arial"/>
          <w:sz w:val="20"/>
        </w:rPr>
        <w:t>. № 189/80 OKС/ПA/РO/B/</w:t>
      </w:r>
      <w:r w:rsidRPr="00A3645E">
        <w:rPr>
          <w:rFonts w:ascii="Verdana" w:eastAsia="Arial" w:hAnsi="Verdana" w:cs="Arial"/>
          <w:sz w:val="20"/>
        </w:rPr>
        <w:t xml:space="preserve">06.01.2023, I </w:t>
      </w:r>
      <w:proofErr w:type="spellStart"/>
      <w:r w:rsidRPr="00A3645E">
        <w:rPr>
          <w:rFonts w:ascii="Verdana" w:eastAsia="Arial" w:hAnsi="Verdana" w:cs="Arial"/>
          <w:sz w:val="20"/>
        </w:rPr>
        <w:t>hereby</w:t>
      </w:r>
      <w:proofErr w:type="spellEnd"/>
    </w:p>
    <w:p w14:paraId="377D41FE" w14:textId="2AD455D2" w:rsidR="00153DF5" w:rsidRDefault="00153DF5" w:rsidP="00153DF5">
      <w:pPr>
        <w:widowControl w:val="0"/>
        <w:tabs>
          <w:tab w:val="left" w:pos="9498"/>
        </w:tabs>
        <w:spacing w:before="1"/>
        <w:ind w:left="839" w:right="952"/>
        <w:jc w:val="both"/>
        <w:rPr>
          <w:rFonts w:ascii="Verdana" w:eastAsia="Arial" w:hAnsi="Verdana" w:cs="Arial"/>
          <w:sz w:val="20"/>
        </w:rPr>
      </w:pPr>
    </w:p>
    <w:p w14:paraId="2EED1130" w14:textId="77777777" w:rsidR="00960D77" w:rsidRPr="00153DF5" w:rsidRDefault="00960D77" w:rsidP="00153DF5">
      <w:pPr>
        <w:widowControl w:val="0"/>
        <w:tabs>
          <w:tab w:val="left" w:pos="9498"/>
        </w:tabs>
        <w:spacing w:before="1"/>
        <w:ind w:left="839" w:right="952"/>
        <w:jc w:val="both"/>
        <w:rPr>
          <w:rFonts w:ascii="Verdana" w:eastAsia="Arial" w:hAnsi="Verdana" w:cs="Arial"/>
          <w:sz w:val="20"/>
        </w:rPr>
      </w:pPr>
    </w:p>
    <w:p w14:paraId="5B597115" w14:textId="01A066A3" w:rsidR="00153DF5" w:rsidRPr="00960D77" w:rsidRDefault="00153DF5" w:rsidP="00153DF5">
      <w:pPr>
        <w:widowControl w:val="0"/>
        <w:tabs>
          <w:tab w:val="left" w:pos="9498"/>
        </w:tabs>
        <w:spacing w:before="1"/>
        <w:ind w:left="839" w:right="952"/>
        <w:jc w:val="center"/>
        <w:rPr>
          <w:rFonts w:ascii="Verdana" w:eastAsia="Arial" w:hAnsi="Verdana" w:cs="Arial"/>
          <w:b/>
          <w:sz w:val="20"/>
        </w:rPr>
      </w:pPr>
      <w:r w:rsidRPr="00960D77">
        <w:rPr>
          <w:rFonts w:ascii="Verdana" w:eastAsia="Arial" w:hAnsi="Verdana" w:cs="Arial"/>
          <w:b/>
          <w:sz w:val="20"/>
        </w:rPr>
        <w:t xml:space="preserve"> RE-ACCREDIT</w:t>
      </w:r>
    </w:p>
    <w:p w14:paraId="018E3956" w14:textId="77777777" w:rsidR="00153DF5" w:rsidRPr="00960D77" w:rsidRDefault="00153DF5" w:rsidP="00153DF5">
      <w:pPr>
        <w:widowControl w:val="0"/>
        <w:tabs>
          <w:tab w:val="left" w:pos="9498"/>
        </w:tabs>
        <w:spacing w:before="1"/>
        <w:ind w:left="839" w:right="952"/>
        <w:jc w:val="center"/>
        <w:rPr>
          <w:rFonts w:ascii="Verdana" w:eastAsia="Arial" w:hAnsi="Verdana" w:cs="Arial"/>
          <w:b/>
          <w:sz w:val="20"/>
        </w:rPr>
      </w:pPr>
    </w:p>
    <w:p w14:paraId="36E476C2" w14:textId="00152B79" w:rsidR="00960D77" w:rsidRPr="00220067" w:rsidRDefault="00220067" w:rsidP="00220067">
      <w:pPr>
        <w:pStyle w:val="50"/>
        <w:shd w:val="clear" w:color="auto" w:fill="auto"/>
        <w:spacing w:after="0" w:line="240" w:lineRule="auto"/>
        <w:ind w:right="120"/>
        <w:jc w:val="left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               </w:t>
      </w:r>
      <w:r w:rsidRPr="00220067">
        <w:rPr>
          <w:sz w:val="20"/>
          <w:szCs w:val="20"/>
        </w:rPr>
        <w:t>INSPECTION BODY OF TYPE C</w:t>
      </w:r>
      <w:r w:rsidRPr="00220067">
        <w:rPr>
          <w:sz w:val="20"/>
          <w:szCs w:val="20"/>
          <w:lang w:val="en-US"/>
        </w:rPr>
        <w:t xml:space="preserve"> </w:t>
      </w:r>
      <w:r w:rsidRPr="00220067">
        <w:rPr>
          <w:sz w:val="20"/>
          <w:szCs w:val="20"/>
        </w:rPr>
        <w:t>"ANSYST</w:t>
      </w:r>
      <w:r>
        <w:rPr>
          <w:sz w:val="20"/>
          <w:szCs w:val="20"/>
        </w:rPr>
        <w:t xml:space="preserve">" </w:t>
      </w:r>
      <w:r w:rsidR="00960D77" w:rsidRPr="00960D77">
        <w:rPr>
          <w:sz w:val="20"/>
        </w:rPr>
        <w:t>а</w:t>
      </w:r>
      <w:r w:rsidR="00960D77" w:rsidRPr="00960D77">
        <w:rPr>
          <w:sz w:val="20"/>
          <w:lang w:val="en-US"/>
        </w:rPr>
        <w:t xml:space="preserve">t </w:t>
      </w:r>
      <w:r w:rsidR="00960D77" w:rsidRPr="00960D77">
        <w:rPr>
          <w:sz w:val="20"/>
        </w:rPr>
        <w:t>"ANSYST 98"</w:t>
      </w:r>
      <w:r w:rsidR="00507F54">
        <w:rPr>
          <w:sz w:val="20"/>
        </w:rPr>
        <w:t xml:space="preserve"> </w:t>
      </w:r>
      <w:r w:rsidR="00960D77" w:rsidRPr="00960D77">
        <w:rPr>
          <w:sz w:val="20"/>
        </w:rPr>
        <w:t xml:space="preserve">OOD,  </w:t>
      </w:r>
      <w:proofErr w:type="spellStart"/>
      <w:r w:rsidR="00960D77" w:rsidRPr="00960D77">
        <w:rPr>
          <w:sz w:val="20"/>
        </w:rPr>
        <w:t>Sofia</w:t>
      </w:r>
      <w:proofErr w:type="spellEnd"/>
    </w:p>
    <w:p w14:paraId="1CEB5490" w14:textId="7A80B03B" w:rsidR="0040243A" w:rsidRPr="00960D77" w:rsidRDefault="0040243A" w:rsidP="00153DF5">
      <w:pPr>
        <w:widowControl w:val="0"/>
        <w:tabs>
          <w:tab w:val="left" w:pos="9498"/>
        </w:tabs>
        <w:spacing w:before="1"/>
        <w:ind w:left="839" w:right="952"/>
        <w:jc w:val="center"/>
        <w:rPr>
          <w:rFonts w:ascii="Verdana" w:eastAsia="Arial" w:hAnsi="Verdana" w:cs="Arial"/>
          <w:b/>
          <w:sz w:val="20"/>
        </w:rPr>
      </w:pPr>
    </w:p>
    <w:p w14:paraId="437D69A1" w14:textId="20FC62A0" w:rsidR="0040243A" w:rsidRPr="00153DF5" w:rsidRDefault="0040243A" w:rsidP="00507F54">
      <w:pPr>
        <w:widowControl w:val="0"/>
        <w:tabs>
          <w:tab w:val="left" w:pos="9498"/>
        </w:tabs>
        <w:spacing w:before="1"/>
        <w:ind w:right="952"/>
        <w:rPr>
          <w:rFonts w:ascii="Verdana" w:eastAsia="Arial" w:hAnsi="Verdana" w:cs="Arial"/>
          <w:b/>
          <w:sz w:val="20"/>
        </w:rPr>
      </w:pPr>
    </w:p>
    <w:p w14:paraId="62A56FC9" w14:textId="078D356C" w:rsidR="00153DF5" w:rsidRPr="00153DF5" w:rsidRDefault="00411B64" w:rsidP="00153DF5">
      <w:pPr>
        <w:widowControl w:val="0"/>
        <w:tabs>
          <w:tab w:val="left" w:pos="9498"/>
        </w:tabs>
        <w:spacing w:before="1"/>
        <w:ind w:left="839" w:right="952"/>
        <w:jc w:val="center"/>
        <w:rPr>
          <w:rFonts w:ascii="Verdana" w:eastAsia="Arial" w:hAnsi="Verdana" w:cs="Arial"/>
          <w:b/>
          <w:sz w:val="20"/>
        </w:rPr>
      </w:pPr>
      <w:r>
        <w:rPr>
          <w:rFonts w:ascii="Verdana" w:eastAsia="Arial" w:hAnsi="Verdana" w:cs="Arial"/>
          <w:b/>
          <w:sz w:val="20"/>
        </w:rPr>
        <w:t xml:space="preserve">   </w:t>
      </w:r>
      <w:proofErr w:type="spellStart"/>
      <w:r w:rsidR="00153DF5" w:rsidRPr="00153DF5">
        <w:rPr>
          <w:rFonts w:ascii="Verdana" w:eastAsia="Arial" w:hAnsi="Verdana" w:cs="Arial"/>
          <w:b/>
          <w:sz w:val="20"/>
        </w:rPr>
        <w:t>Management</w:t>
      </w:r>
      <w:proofErr w:type="spellEnd"/>
      <w:r w:rsidR="00153DF5" w:rsidRPr="00153DF5">
        <w:rPr>
          <w:rFonts w:ascii="Verdana" w:eastAsia="Arial" w:hAnsi="Verdana" w:cs="Arial"/>
          <w:b/>
          <w:sz w:val="20"/>
        </w:rPr>
        <w:t xml:space="preserve"> </w:t>
      </w:r>
      <w:proofErr w:type="spellStart"/>
      <w:r w:rsidR="00153DF5" w:rsidRPr="00153DF5">
        <w:rPr>
          <w:rFonts w:ascii="Verdana" w:eastAsia="Arial" w:hAnsi="Verdana" w:cs="Arial"/>
          <w:b/>
          <w:sz w:val="20"/>
        </w:rPr>
        <w:t>address</w:t>
      </w:r>
      <w:proofErr w:type="spellEnd"/>
      <w:r w:rsidR="00153DF5" w:rsidRPr="00153DF5">
        <w:rPr>
          <w:rFonts w:ascii="Verdana" w:eastAsia="Arial" w:hAnsi="Verdana" w:cs="Arial"/>
          <w:b/>
          <w:sz w:val="20"/>
        </w:rPr>
        <w:t>:</w:t>
      </w:r>
    </w:p>
    <w:p w14:paraId="7FBE6B8D" w14:textId="77777777" w:rsidR="00153DF5" w:rsidRPr="00153DF5" w:rsidRDefault="00153DF5" w:rsidP="00153DF5">
      <w:pPr>
        <w:widowControl w:val="0"/>
        <w:tabs>
          <w:tab w:val="left" w:pos="9498"/>
        </w:tabs>
        <w:spacing w:before="1"/>
        <w:ind w:left="839" w:right="952"/>
        <w:jc w:val="center"/>
        <w:rPr>
          <w:rFonts w:ascii="Verdana" w:eastAsia="Arial" w:hAnsi="Verdana" w:cs="Arial"/>
          <w:sz w:val="20"/>
        </w:rPr>
      </w:pPr>
      <w:r w:rsidRPr="00153DF5">
        <w:rPr>
          <w:rFonts w:ascii="Verdana" w:eastAsia="Arial" w:hAnsi="Verdana" w:cs="Arial"/>
          <w:sz w:val="20"/>
        </w:rPr>
        <w:t xml:space="preserve">1510 </w:t>
      </w:r>
      <w:proofErr w:type="spellStart"/>
      <w:r w:rsidRPr="00153DF5">
        <w:rPr>
          <w:rFonts w:ascii="Verdana" w:eastAsia="Arial" w:hAnsi="Verdana" w:cs="Arial"/>
          <w:sz w:val="20"/>
        </w:rPr>
        <w:t>Sofia</w:t>
      </w:r>
      <w:proofErr w:type="spellEnd"/>
      <w:r w:rsidRPr="00153DF5">
        <w:rPr>
          <w:rFonts w:ascii="Verdana" w:eastAsia="Arial" w:hAnsi="Verdana" w:cs="Arial"/>
          <w:sz w:val="20"/>
        </w:rPr>
        <w:t>, "</w:t>
      </w:r>
      <w:proofErr w:type="spellStart"/>
      <w:r w:rsidRPr="00153DF5">
        <w:rPr>
          <w:rFonts w:ascii="Verdana" w:eastAsia="Arial" w:hAnsi="Verdana" w:cs="Arial"/>
          <w:sz w:val="20"/>
        </w:rPr>
        <w:t>Hadzhi</w:t>
      </w:r>
      <w:proofErr w:type="spellEnd"/>
      <w:r w:rsidRPr="00153DF5">
        <w:rPr>
          <w:rFonts w:ascii="Verdana" w:eastAsia="Arial" w:hAnsi="Verdana" w:cs="Arial"/>
          <w:sz w:val="20"/>
        </w:rPr>
        <w:t xml:space="preserve"> </w:t>
      </w:r>
      <w:proofErr w:type="spellStart"/>
      <w:r w:rsidRPr="00153DF5">
        <w:rPr>
          <w:rFonts w:ascii="Verdana" w:eastAsia="Arial" w:hAnsi="Verdana" w:cs="Arial"/>
          <w:sz w:val="20"/>
        </w:rPr>
        <w:t>Dimitar</w:t>
      </w:r>
      <w:proofErr w:type="spellEnd"/>
      <w:r w:rsidRPr="00153DF5">
        <w:rPr>
          <w:rFonts w:ascii="Verdana" w:eastAsia="Arial" w:hAnsi="Verdana" w:cs="Arial"/>
          <w:sz w:val="20"/>
        </w:rPr>
        <w:t xml:space="preserve">" </w:t>
      </w:r>
      <w:proofErr w:type="spellStart"/>
      <w:r w:rsidRPr="00153DF5">
        <w:rPr>
          <w:rFonts w:ascii="Verdana" w:eastAsia="Arial" w:hAnsi="Verdana" w:cs="Arial"/>
          <w:sz w:val="20"/>
        </w:rPr>
        <w:t>district</w:t>
      </w:r>
      <w:proofErr w:type="spellEnd"/>
      <w:r w:rsidRPr="00153DF5">
        <w:rPr>
          <w:rFonts w:ascii="Verdana" w:eastAsia="Arial" w:hAnsi="Verdana" w:cs="Arial"/>
          <w:sz w:val="20"/>
        </w:rPr>
        <w:t xml:space="preserve">, </w:t>
      </w:r>
      <w:proofErr w:type="spellStart"/>
      <w:r w:rsidRPr="00153DF5">
        <w:rPr>
          <w:rFonts w:ascii="Verdana" w:eastAsia="Arial" w:hAnsi="Verdana" w:cs="Arial"/>
          <w:sz w:val="20"/>
        </w:rPr>
        <w:t>bl</w:t>
      </w:r>
      <w:proofErr w:type="spellEnd"/>
      <w:r w:rsidRPr="00153DF5">
        <w:rPr>
          <w:rFonts w:ascii="Verdana" w:eastAsia="Arial" w:hAnsi="Verdana" w:cs="Arial"/>
          <w:sz w:val="20"/>
        </w:rPr>
        <w:t xml:space="preserve">. 19, </w:t>
      </w:r>
      <w:proofErr w:type="spellStart"/>
      <w:r w:rsidRPr="00153DF5">
        <w:rPr>
          <w:rFonts w:ascii="Verdana" w:eastAsia="Arial" w:hAnsi="Verdana" w:cs="Arial"/>
          <w:sz w:val="20"/>
        </w:rPr>
        <w:t>entr</w:t>
      </w:r>
      <w:proofErr w:type="spellEnd"/>
      <w:r w:rsidRPr="00153DF5">
        <w:rPr>
          <w:rFonts w:ascii="Verdana" w:eastAsia="Arial" w:hAnsi="Verdana" w:cs="Arial"/>
          <w:sz w:val="20"/>
        </w:rPr>
        <w:t xml:space="preserve">. B, </w:t>
      </w:r>
      <w:proofErr w:type="spellStart"/>
      <w:r w:rsidRPr="00153DF5">
        <w:rPr>
          <w:rFonts w:ascii="Verdana" w:eastAsia="Arial" w:hAnsi="Verdana" w:cs="Arial"/>
          <w:sz w:val="20"/>
        </w:rPr>
        <w:t>fl</w:t>
      </w:r>
      <w:proofErr w:type="spellEnd"/>
      <w:r w:rsidRPr="00153DF5">
        <w:rPr>
          <w:rFonts w:ascii="Verdana" w:eastAsia="Arial" w:hAnsi="Verdana" w:cs="Arial"/>
          <w:sz w:val="20"/>
        </w:rPr>
        <w:t>. 2</w:t>
      </w:r>
    </w:p>
    <w:p w14:paraId="1C22BCBA" w14:textId="77777777" w:rsidR="00411B64" w:rsidRDefault="00411B64" w:rsidP="00411B64">
      <w:pPr>
        <w:widowControl w:val="0"/>
        <w:tabs>
          <w:tab w:val="left" w:pos="9498"/>
        </w:tabs>
        <w:spacing w:before="1"/>
        <w:ind w:left="839" w:right="952"/>
        <w:rPr>
          <w:rFonts w:ascii="Verdana" w:eastAsia="Arial" w:hAnsi="Verdana" w:cs="Arial"/>
          <w:b/>
          <w:sz w:val="20"/>
        </w:rPr>
      </w:pPr>
      <w:r>
        <w:rPr>
          <w:rFonts w:ascii="Verdana" w:eastAsia="Arial" w:hAnsi="Verdana" w:cs="Arial"/>
          <w:b/>
          <w:sz w:val="20"/>
        </w:rPr>
        <w:t xml:space="preserve">                                              </w:t>
      </w:r>
    </w:p>
    <w:p w14:paraId="4730F1E4" w14:textId="22E3B053" w:rsidR="00153DF5" w:rsidRPr="00153DF5" w:rsidRDefault="00411B64" w:rsidP="00411B64">
      <w:pPr>
        <w:widowControl w:val="0"/>
        <w:tabs>
          <w:tab w:val="left" w:pos="9498"/>
        </w:tabs>
        <w:spacing w:before="1"/>
        <w:ind w:left="839" w:right="952"/>
        <w:rPr>
          <w:rFonts w:ascii="Verdana" w:eastAsia="Arial" w:hAnsi="Verdana" w:cs="Arial"/>
          <w:b/>
          <w:sz w:val="20"/>
        </w:rPr>
      </w:pPr>
      <w:r>
        <w:rPr>
          <w:rFonts w:ascii="Verdana" w:eastAsia="Arial" w:hAnsi="Verdana" w:cs="Arial"/>
          <w:b/>
          <w:sz w:val="20"/>
        </w:rPr>
        <w:t xml:space="preserve">                                            </w:t>
      </w:r>
      <w:r w:rsidR="00153DF5" w:rsidRPr="00153DF5">
        <w:rPr>
          <w:rFonts w:ascii="Verdana" w:eastAsia="Arial" w:hAnsi="Verdana" w:cs="Arial"/>
          <w:b/>
          <w:sz w:val="20"/>
        </w:rPr>
        <w:t xml:space="preserve">Office </w:t>
      </w:r>
      <w:proofErr w:type="spellStart"/>
      <w:r w:rsidR="00153DF5" w:rsidRPr="00153DF5">
        <w:rPr>
          <w:rFonts w:ascii="Verdana" w:eastAsia="Arial" w:hAnsi="Verdana" w:cs="Arial"/>
          <w:b/>
          <w:sz w:val="20"/>
        </w:rPr>
        <w:t>address</w:t>
      </w:r>
      <w:proofErr w:type="spellEnd"/>
      <w:r w:rsidR="00153DF5" w:rsidRPr="00153DF5">
        <w:rPr>
          <w:rFonts w:ascii="Verdana" w:eastAsia="Arial" w:hAnsi="Verdana" w:cs="Arial"/>
          <w:b/>
          <w:sz w:val="20"/>
        </w:rPr>
        <w:t>:</w:t>
      </w:r>
    </w:p>
    <w:p w14:paraId="3BBC806F" w14:textId="1F70497F" w:rsidR="00153DF5" w:rsidRDefault="00153DF5" w:rsidP="00153DF5">
      <w:pPr>
        <w:widowControl w:val="0"/>
        <w:tabs>
          <w:tab w:val="left" w:pos="9498"/>
        </w:tabs>
        <w:spacing w:before="1"/>
        <w:ind w:left="839" w:right="952"/>
        <w:jc w:val="center"/>
        <w:rPr>
          <w:rFonts w:ascii="Verdana" w:eastAsia="Arial" w:hAnsi="Verdana" w:cs="Arial"/>
          <w:sz w:val="20"/>
        </w:rPr>
      </w:pPr>
      <w:r w:rsidRPr="00153DF5">
        <w:rPr>
          <w:rFonts w:ascii="Verdana" w:eastAsia="Arial" w:hAnsi="Verdana" w:cs="Arial"/>
          <w:sz w:val="20"/>
        </w:rPr>
        <w:t xml:space="preserve">1220 </w:t>
      </w:r>
      <w:proofErr w:type="spellStart"/>
      <w:r w:rsidRPr="00153DF5">
        <w:rPr>
          <w:rFonts w:ascii="Verdana" w:eastAsia="Arial" w:hAnsi="Verdana" w:cs="Arial"/>
          <w:sz w:val="20"/>
        </w:rPr>
        <w:t>Sofia</w:t>
      </w:r>
      <w:proofErr w:type="spellEnd"/>
      <w:r w:rsidRPr="00153DF5">
        <w:rPr>
          <w:rFonts w:ascii="Verdana" w:eastAsia="Arial" w:hAnsi="Verdana" w:cs="Arial"/>
          <w:sz w:val="20"/>
        </w:rPr>
        <w:t>, 6 “</w:t>
      </w:r>
      <w:proofErr w:type="spellStart"/>
      <w:r w:rsidRPr="00153DF5">
        <w:rPr>
          <w:rFonts w:ascii="Verdana" w:eastAsia="Arial" w:hAnsi="Verdana" w:cs="Arial"/>
          <w:sz w:val="20"/>
        </w:rPr>
        <w:t>Istoria</w:t>
      </w:r>
      <w:proofErr w:type="spellEnd"/>
      <w:r w:rsidRPr="00153DF5">
        <w:rPr>
          <w:rFonts w:ascii="Verdana" w:eastAsia="Arial" w:hAnsi="Verdana" w:cs="Arial"/>
          <w:sz w:val="20"/>
        </w:rPr>
        <w:t xml:space="preserve"> </w:t>
      </w:r>
      <w:proofErr w:type="spellStart"/>
      <w:r w:rsidRPr="00153DF5">
        <w:rPr>
          <w:rFonts w:ascii="Verdana" w:eastAsia="Arial" w:hAnsi="Verdana" w:cs="Arial"/>
          <w:sz w:val="20"/>
        </w:rPr>
        <w:t>Slavyanobalgarska</w:t>
      </w:r>
      <w:proofErr w:type="spellEnd"/>
      <w:r w:rsidRPr="00153DF5">
        <w:rPr>
          <w:rFonts w:ascii="Verdana" w:eastAsia="Arial" w:hAnsi="Verdana" w:cs="Arial"/>
          <w:sz w:val="20"/>
        </w:rPr>
        <w:t xml:space="preserve">” </w:t>
      </w:r>
      <w:proofErr w:type="spellStart"/>
      <w:r w:rsidRPr="00153DF5">
        <w:rPr>
          <w:rFonts w:ascii="Verdana" w:eastAsia="Arial" w:hAnsi="Verdana" w:cs="Arial"/>
          <w:sz w:val="20"/>
        </w:rPr>
        <w:t>Blvd</w:t>
      </w:r>
      <w:proofErr w:type="spellEnd"/>
      <w:r w:rsidRPr="00153DF5">
        <w:rPr>
          <w:rFonts w:ascii="Verdana" w:eastAsia="Arial" w:hAnsi="Verdana" w:cs="Arial"/>
          <w:sz w:val="20"/>
        </w:rPr>
        <w:t>.</w:t>
      </w:r>
    </w:p>
    <w:p w14:paraId="31C060D5" w14:textId="77777777" w:rsidR="00153DF5" w:rsidRPr="00153DF5" w:rsidRDefault="00153DF5" w:rsidP="00153DF5">
      <w:pPr>
        <w:widowControl w:val="0"/>
        <w:tabs>
          <w:tab w:val="left" w:pos="9498"/>
        </w:tabs>
        <w:spacing w:before="1"/>
        <w:ind w:left="839" w:right="952"/>
        <w:jc w:val="center"/>
        <w:rPr>
          <w:rFonts w:ascii="Verdana" w:eastAsia="Arial" w:hAnsi="Verdana" w:cs="Arial"/>
          <w:sz w:val="20"/>
        </w:rPr>
      </w:pPr>
    </w:p>
    <w:p w14:paraId="5B0E3F3E" w14:textId="03C1E76E" w:rsidR="00BB3811" w:rsidRPr="00AA3C65" w:rsidRDefault="00BB3811" w:rsidP="00CA7A58">
      <w:pPr>
        <w:rPr>
          <w:rFonts w:ascii="Verdana" w:hAnsi="Verdana" w:cs="Arial"/>
          <w:b/>
          <w:bCs/>
          <w:sz w:val="18"/>
          <w:szCs w:val="18"/>
        </w:rPr>
      </w:pPr>
    </w:p>
    <w:p w14:paraId="19C8C856" w14:textId="7637909D" w:rsidR="00C1117F" w:rsidRPr="004010F4" w:rsidRDefault="00C835E2" w:rsidP="00C1117F">
      <w:pPr>
        <w:spacing w:after="120" w:line="259" w:lineRule="auto"/>
        <w:rPr>
          <w:rFonts w:ascii="Verdana" w:eastAsia="Calibri" w:hAnsi="Verdana"/>
          <w:sz w:val="16"/>
          <w:szCs w:val="16"/>
        </w:rPr>
      </w:pPr>
      <w:r w:rsidRPr="00AA3C65">
        <w:rPr>
          <w:rFonts w:ascii="Verdana" w:eastAsia="Calibri" w:hAnsi="Verdana"/>
          <w:sz w:val="18"/>
          <w:szCs w:val="18"/>
          <w:lang w:val="en-US"/>
        </w:rPr>
        <w:t xml:space="preserve">  </w:t>
      </w:r>
      <w:proofErr w:type="spellStart"/>
      <w:r w:rsidR="00C1117F" w:rsidRPr="004010F4">
        <w:rPr>
          <w:rFonts w:ascii="Verdana" w:eastAsia="Calibri" w:hAnsi="Verdana"/>
          <w:sz w:val="16"/>
          <w:szCs w:val="16"/>
        </w:rPr>
        <w:t>To</w:t>
      </w:r>
      <w:proofErr w:type="spellEnd"/>
      <w:r w:rsidR="00C1117F" w:rsidRPr="004010F4">
        <w:rPr>
          <w:rFonts w:ascii="Verdana" w:eastAsia="Calibri" w:hAnsi="Verdana"/>
          <w:sz w:val="16"/>
          <w:szCs w:val="16"/>
        </w:rPr>
        <w:t xml:space="preserve"> </w:t>
      </w:r>
      <w:proofErr w:type="spellStart"/>
      <w:r w:rsidR="00C1117F" w:rsidRPr="004010F4">
        <w:rPr>
          <w:rFonts w:ascii="Verdana" w:eastAsia="Calibri" w:hAnsi="Verdana"/>
          <w:sz w:val="16"/>
          <w:szCs w:val="16"/>
        </w:rPr>
        <w:t>perform</w:t>
      </w:r>
      <w:proofErr w:type="spellEnd"/>
      <w:r w:rsidR="00C1117F" w:rsidRPr="004010F4">
        <w:rPr>
          <w:rFonts w:ascii="Verdana" w:eastAsia="Calibri" w:hAnsi="Verdana"/>
          <w:sz w:val="16"/>
          <w:szCs w:val="16"/>
        </w:rPr>
        <w:t xml:space="preserve"> </w:t>
      </w:r>
      <w:proofErr w:type="spellStart"/>
      <w:r w:rsidR="00C1117F" w:rsidRPr="004010F4">
        <w:rPr>
          <w:rFonts w:ascii="Verdana" w:eastAsia="Calibri" w:hAnsi="Verdana"/>
          <w:sz w:val="16"/>
          <w:szCs w:val="16"/>
        </w:rPr>
        <w:t>inspection</w:t>
      </w:r>
      <w:proofErr w:type="spellEnd"/>
      <w:r w:rsidR="00C1117F" w:rsidRPr="004010F4">
        <w:rPr>
          <w:rFonts w:ascii="Verdana" w:eastAsia="Calibri" w:hAnsi="Verdana"/>
          <w:sz w:val="16"/>
          <w:szCs w:val="16"/>
        </w:rPr>
        <w:t xml:space="preserve"> </w:t>
      </w:r>
      <w:proofErr w:type="spellStart"/>
      <w:r w:rsidR="00C1117F" w:rsidRPr="004010F4">
        <w:rPr>
          <w:rFonts w:ascii="Verdana" w:eastAsia="Calibri" w:hAnsi="Verdana"/>
          <w:sz w:val="16"/>
          <w:szCs w:val="16"/>
        </w:rPr>
        <w:t>of</w:t>
      </w:r>
      <w:proofErr w:type="spellEnd"/>
      <w:r w:rsidR="00C1117F" w:rsidRPr="004010F4">
        <w:rPr>
          <w:rFonts w:ascii="Verdana" w:eastAsia="Calibri" w:hAnsi="Verdana"/>
          <w:sz w:val="16"/>
          <w:szCs w:val="16"/>
        </w:rPr>
        <w:t>: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44"/>
        <w:gridCol w:w="1559"/>
        <w:gridCol w:w="1984"/>
        <w:gridCol w:w="2268"/>
        <w:gridCol w:w="1843"/>
      </w:tblGrid>
      <w:tr w:rsidR="00C1117F" w:rsidRPr="004010F4" w14:paraId="75D07ECD" w14:textId="77777777" w:rsidTr="007536F5">
        <w:trPr>
          <w:trHeight w:val="284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580B" w14:textId="77777777" w:rsidR="00C1117F" w:rsidRPr="004010F4" w:rsidRDefault="00C1117F" w:rsidP="001642C8">
            <w:pPr>
              <w:spacing w:line="220" w:lineRule="exact"/>
              <w:rPr>
                <w:rFonts w:ascii="Verdana" w:hAnsi="Verdana"/>
                <w:b/>
                <w:i/>
                <w:iCs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iCs/>
                <w:sz w:val="16"/>
                <w:szCs w:val="16"/>
              </w:rPr>
              <w:t>Scope</w:t>
            </w:r>
            <w:proofErr w:type="spellEnd"/>
            <w:r w:rsidRPr="004010F4">
              <w:rPr>
                <w:rFonts w:ascii="Verdana" w:hAnsi="Verdana"/>
                <w:b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iCs/>
                <w:sz w:val="16"/>
                <w:szCs w:val="16"/>
              </w:rPr>
              <w:t>type</w:t>
            </w:r>
            <w:proofErr w:type="spellEnd"/>
            <w:r w:rsidRPr="004010F4">
              <w:rPr>
                <w:rFonts w:ascii="Verdana" w:hAnsi="Verdana"/>
                <w:b/>
                <w:i/>
                <w:iCs/>
                <w:sz w:val="16"/>
                <w:szCs w:val="16"/>
              </w:rPr>
              <w:t>: *</w:t>
            </w:r>
            <w:proofErr w:type="spellStart"/>
            <w:r w:rsidRPr="004010F4">
              <w:rPr>
                <w:rFonts w:ascii="Verdana" w:hAnsi="Verdana"/>
                <w:b/>
                <w:i/>
                <w:iCs/>
                <w:sz w:val="16"/>
                <w:szCs w:val="16"/>
              </w:rPr>
              <w:t>Flexible</w:t>
            </w:r>
            <w:proofErr w:type="spellEnd"/>
          </w:p>
        </w:tc>
      </w:tr>
      <w:tr w:rsidR="007C1649" w:rsidRPr="004010F4" w14:paraId="76931C87" w14:textId="77777777" w:rsidTr="00BA55ED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D7263" w14:textId="455229A3" w:rsidR="007C1649" w:rsidRPr="004010F4" w:rsidRDefault="007C1649" w:rsidP="007C1649">
            <w:pPr>
              <w:jc w:val="center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  <w:r w:rsidRPr="004010F4">
              <w:rPr>
                <w:rFonts w:ascii="Verdana" w:hAnsi="Verdana"/>
                <w:b/>
                <w:sz w:val="16"/>
                <w:szCs w:val="16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CC583" w14:textId="2B4CF962" w:rsidR="007C1649" w:rsidRPr="004010F4" w:rsidRDefault="007C1649" w:rsidP="007C1649">
            <w:pPr>
              <w:jc w:val="center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Field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of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Inspection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2ACA0" w14:textId="219FAA6B" w:rsidR="007C1649" w:rsidRPr="004010F4" w:rsidRDefault="007C1649" w:rsidP="007C1649">
            <w:pPr>
              <w:jc w:val="center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Type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of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Inspection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4D6B" w14:textId="58FA03D8" w:rsidR="007C1649" w:rsidRPr="004010F4" w:rsidRDefault="007C1649" w:rsidP="007C1649">
            <w:pPr>
              <w:jc w:val="center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Parameter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of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Inspection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/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Characteristic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7CCCD" w14:textId="5E2B5D70" w:rsidR="007C1649" w:rsidRPr="004010F4" w:rsidRDefault="007C1649" w:rsidP="007C1649">
            <w:pPr>
              <w:jc w:val="center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Test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and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Measurement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Methods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Used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During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Inspection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Inspection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Рocedure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8A087" w14:textId="35B67CE6" w:rsidR="007C1649" w:rsidRPr="004010F4" w:rsidRDefault="007C1649" w:rsidP="007C1649">
            <w:pPr>
              <w:jc w:val="center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Ordinances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Standards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Specifications</w:t>
            </w:r>
            <w:proofErr w:type="spellEnd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b/>
                <w:sz w:val="16"/>
                <w:szCs w:val="16"/>
                <w:lang w:eastAsia="bg-BG"/>
              </w:rPr>
              <w:t>Schemes</w:t>
            </w:r>
            <w:proofErr w:type="spellEnd"/>
          </w:p>
        </w:tc>
      </w:tr>
      <w:tr w:rsidR="007C1649" w:rsidRPr="004010F4" w14:paraId="21D4FCD8" w14:textId="77777777" w:rsidTr="00BA55ED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5DCF" w14:textId="6BBB36A3" w:rsidR="007C1649" w:rsidRPr="004010F4" w:rsidRDefault="007C1649" w:rsidP="007C1649">
            <w:pPr>
              <w:spacing w:line="220" w:lineRule="exact"/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4010F4">
              <w:rPr>
                <w:rFonts w:ascii="Verdana" w:hAnsi="Verdana" w:cs="Arial"/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D7DED" w14:textId="194F4132" w:rsidR="007C1649" w:rsidRPr="004010F4" w:rsidRDefault="007C1649" w:rsidP="007C1649">
            <w:pPr>
              <w:spacing w:line="220" w:lineRule="exact"/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4010F4">
              <w:rPr>
                <w:rFonts w:ascii="Verdana" w:hAnsi="Verdana" w:cs="Arial"/>
                <w:b/>
                <w:spacing w:val="-6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E1FD" w14:textId="52349889" w:rsidR="007C1649" w:rsidRPr="004010F4" w:rsidRDefault="007C1649" w:rsidP="007C1649">
            <w:pPr>
              <w:spacing w:line="220" w:lineRule="exact"/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4010F4">
              <w:rPr>
                <w:rFonts w:ascii="Verdana" w:hAnsi="Verdana" w:cs="Arial"/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682C" w14:textId="30A3F910" w:rsidR="007C1649" w:rsidRPr="004010F4" w:rsidRDefault="007C1649" w:rsidP="007C1649">
            <w:pPr>
              <w:spacing w:line="220" w:lineRule="exact"/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4010F4">
              <w:rPr>
                <w:rFonts w:ascii="Verdana" w:hAnsi="Verdana" w:cs="Arial"/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41D8" w14:textId="37EB2FDE" w:rsidR="007C1649" w:rsidRPr="004010F4" w:rsidRDefault="007C1649" w:rsidP="007C1649">
            <w:pPr>
              <w:spacing w:line="220" w:lineRule="exact"/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4010F4">
              <w:rPr>
                <w:rFonts w:ascii="Verdana" w:hAnsi="Verdana" w:cs="Arial"/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DB77D" w14:textId="6EE2EC3E" w:rsidR="007C1649" w:rsidRPr="004010F4" w:rsidRDefault="007C1649" w:rsidP="007C1649">
            <w:pPr>
              <w:spacing w:line="220" w:lineRule="exact"/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4010F4">
              <w:rPr>
                <w:rFonts w:ascii="Verdana" w:hAnsi="Verdana" w:cs="Arial"/>
                <w:b/>
                <w:spacing w:val="-6"/>
                <w:sz w:val="16"/>
                <w:szCs w:val="16"/>
              </w:rPr>
              <w:t>6</w:t>
            </w:r>
          </w:p>
        </w:tc>
      </w:tr>
      <w:tr w:rsidR="00C1117F" w:rsidRPr="004010F4" w14:paraId="2B1C3B8B" w14:textId="77777777" w:rsidTr="007536F5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4BA6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1A06D7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sz w:val="16"/>
                <w:szCs w:val="16"/>
              </w:rPr>
              <w:t>1.</w:t>
            </w:r>
          </w:p>
          <w:p w14:paraId="0293685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855F" w14:textId="77777777" w:rsidR="00C1117F" w:rsidRPr="004010F4" w:rsidRDefault="00C1117F" w:rsidP="001642C8">
            <w:pPr>
              <w:spacing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</w:p>
          <w:p w14:paraId="37078E4C" w14:textId="77777777" w:rsidR="00C1117F" w:rsidRPr="004010F4" w:rsidRDefault="00C1117F" w:rsidP="001642C8">
            <w:pPr>
              <w:spacing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Equipment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made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entirely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from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metallic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materials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:</w:t>
            </w:r>
          </w:p>
          <w:p w14:paraId="37EAD53F" w14:textId="77777777" w:rsidR="00C1117F" w:rsidRPr="004010F4" w:rsidRDefault="00C1117F" w:rsidP="001642C8">
            <w:pPr>
              <w:spacing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</w:p>
          <w:p w14:paraId="4703B158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left="177" w:right="-113" w:hanging="17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technological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pipelines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3B7668A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left="177" w:right="-113" w:hanging="17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High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low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boilers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5DE5B9B6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left="177" w:right="-113" w:hanging="17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vessels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51126571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left="177" w:right="-113" w:hanging="17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Steam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turbines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parts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thereof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49CA7039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left="177" w:right="-113" w:hanging="17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Tanks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cisterns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640222E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left="177" w:right="-113" w:hanging="17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Gas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equipment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installations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156C38FF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left="177" w:right="-113" w:hanging="17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Machines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structures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73D352E5" w14:textId="77777777" w:rsidR="00C1117F" w:rsidRPr="004010F4" w:rsidRDefault="00C1117F" w:rsidP="001642C8">
            <w:pPr>
              <w:tabs>
                <w:tab w:val="left" w:pos="177"/>
              </w:tabs>
              <w:spacing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0073E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20C2864E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Initial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periodic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61A71B53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62D039CF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New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use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products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facilities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6A14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55A6DE6A" w14:textId="77777777" w:rsidR="00C1117F" w:rsidRPr="004010F4" w:rsidRDefault="00C1117F" w:rsidP="001642C8">
            <w:pPr>
              <w:tabs>
                <w:tab w:val="left" w:pos="174"/>
              </w:tabs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creep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damage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DAF615F" w14:textId="77777777" w:rsidR="00C1117F" w:rsidRPr="004010F4" w:rsidRDefault="00C1117F" w:rsidP="001642C8">
            <w:pPr>
              <w:tabs>
                <w:tab w:val="left" w:pos="174"/>
              </w:tabs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fatigue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damage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4C3763AF" w14:textId="77777777" w:rsidR="00C1117F" w:rsidRPr="004010F4" w:rsidRDefault="00C1117F" w:rsidP="001642C8">
            <w:pPr>
              <w:tabs>
                <w:tab w:val="left" w:pos="174"/>
              </w:tabs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03F81941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to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determine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expected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in-service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life</w:t>
            </w:r>
            <w:proofErr w:type="spellEnd"/>
          </w:p>
          <w:p w14:paraId="5FED7C92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34D0E274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calculation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methods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47D1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3CAC084C" w14:textId="3D3642F8" w:rsidR="00C1117F" w:rsidRPr="004010F4" w:rsidRDefault="00CF2583" w:rsidP="00CF2583">
            <w:pPr>
              <w:spacing w:line="220" w:lineRule="exact"/>
              <w:ind w:left="-57"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  <w:lang w:val="en-US"/>
              </w:rPr>
              <w:t xml:space="preserve">        </w:t>
            </w:r>
            <w:r w:rsidR="00C1117F" w:rsidRPr="004010F4">
              <w:rPr>
                <w:rFonts w:ascii="Verdana" w:hAnsi="Verdana"/>
                <w:b/>
                <w:i/>
                <w:sz w:val="16"/>
                <w:szCs w:val="16"/>
              </w:rPr>
              <w:t>РП 7.1-1;</w:t>
            </w:r>
          </w:p>
          <w:p w14:paraId="2EC7309D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2AA0CB2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12952-4;</w:t>
            </w:r>
          </w:p>
          <w:p w14:paraId="759F7CD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12952-3;</w:t>
            </w:r>
          </w:p>
          <w:p w14:paraId="02867D1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12952-2;</w:t>
            </w:r>
          </w:p>
          <w:p w14:paraId="7C7880A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13480-2;</w:t>
            </w:r>
          </w:p>
          <w:p w14:paraId="35EBE56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13480-3;</w:t>
            </w:r>
          </w:p>
          <w:p w14:paraId="35CC787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13445-2+А1;</w:t>
            </w:r>
          </w:p>
          <w:p w14:paraId="00360AC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13445-3;</w:t>
            </w:r>
          </w:p>
          <w:p w14:paraId="3447575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14015;</w:t>
            </w:r>
          </w:p>
          <w:p w14:paraId="2FEDAA0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ИКМОТСЕСКТТТ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1)</w:t>
            </w:r>
            <w:r w:rsidRPr="004010F4">
              <w:rPr>
                <w:rFonts w:ascii="Verdana" w:hAnsi="Verdana"/>
                <w:sz w:val="16"/>
                <w:szCs w:val="16"/>
              </w:rPr>
              <w:t xml:space="preserve"> – НЕК 1996г;</w:t>
            </w:r>
          </w:p>
          <w:p w14:paraId="4BA08A1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 153-34.17.440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7)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68DF3D8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 34.17.452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8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)</w:t>
            </w:r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5747FFF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СТО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6)</w:t>
            </w:r>
          </w:p>
          <w:p w14:paraId="0034839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53A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</w:p>
          <w:p w14:paraId="6FFA398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ИКМОТСЕСКТТТ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1)</w:t>
            </w:r>
            <w:r w:rsidRPr="004010F4">
              <w:rPr>
                <w:rFonts w:ascii="Verdana" w:hAnsi="Verdana"/>
                <w:sz w:val="16"/>
                <w:szCs w:val="16"/>
              </w:rPr>
              <w:t xml:space="preserve">  – НЕК 1996г;</w:t>
            </w:r>
          </w:p>
          <w:p w14:paraId="6D7DE9C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12952-4;</w:t>
            </w:r>
          </w:p>
          <w:p w14:paraId="127F3DC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 153-34.17.440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7)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3670FEB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 34.17.452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8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)</w:t>
            </w:r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27E77D2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СТО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6)</w:t>
            </w:r>
          </w:p>
          <w:p w14:paraId="76B92B7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11)</w:t>
            </w:r>
          </w:p>
          <w:p w14:paraId="38C650F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vertAlign w:val="superscript"/>
              </w:rPr>
            </w:pPr>
          </w:p>
        </w:tc>
      </w:tr>
      <w:tr w:rsidR="00C1117F" w:rsidRPr="004010F4" w14:paraId="2130DBD8" w14:textId="77777777" w:rsidTr="007536F5">
        <w:trPr>
          <w:trHeight w:val="284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4FEF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2757124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sz w:val="16"/>
                <w:szCs w:val="16"/>
              </w:rPr>
              <w:t>2.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8DC1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1CFBFC08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metallic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products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sheets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bars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castings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forgings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used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for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manufacturing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:</w:t>
            </w:r>
          </w:p>
          <w:p w14:paraId="0A008D5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523BBCB7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technological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pipelines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58C39E75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High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low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boilers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63A2D082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vessels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825FB8A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Steam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turbines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parts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thereof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642FE80C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Tanks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cisterns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1CE60B93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Gas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equipment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installations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4056B981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Machines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structures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5A175F0E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4DA68A15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base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welded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joints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samples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C13F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2F67618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Initial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periodic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2C15F7C6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61CF3E72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New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use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products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facilities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7B3F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nonmetallic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inclusions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class</w:t>
            </w:r>
            <w:proofErr w:type="spellEnd"/>
          </w:p>
          <w:p w14:paraId="75D405F0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B129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033D5E2C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 7.1-2;</w:t>
            </w:r>
          </w:p>
          <w:p w14:paraId="64525D2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3326;</w:t>
            </w:r>
          </w:p>
          <w:p w14:paraId="46CC909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10247;</w:t>
            </w:r>
          </w:p>
          <w:p w14:paraId="30D3BF2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 1778;</w:t>
            </w:r>
          </w:p>
          <w:p w14:paraId="4659344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ASTM E45.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697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14:paraId="2D7901D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1648D93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  <w:p w14:paraId="03C1143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</w:tc>
      </w:tr>
      <w:tr w:rsidR="00C1117F" w:rsidRPr="004010F4" w14:paraId="1A30BD31" w14:textId="77777777" w:rsidTr="007536F5">
        <w:trPr>
          <w:trHeight w:val="2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EB5D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33181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EFC61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8E5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grain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size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class</w:t>
            </w:r>
            <w:proofErr w:type="spellEnd"/>
          </w:p>
          <w:p w14:paraId="07F1CA39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9817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0CC28AB7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</w:t>
            </w:r>
            <w:r w:rsidRPr="004010F4"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  <w:t xml:space="preserve"> 7.1-2;</w:t>
            </w:r>
          </w:p>
          <w:p w14:paraId="1E50589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11174;</w:t>
            </w:r>
          </w:p>
          <w:p w14:paraId="0B633E9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643;</w:t>
            </w:r>
          </w:p>
          <w:p w14:paraId="7966223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 5639;</w:t>
            </w:r>
          </w:p>
          <w:p w14:paraId="5E3B8A9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ASTM E112.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CC4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14:paraId="50479E4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66910B9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  <w:p w14:paraId="6576D0A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</w:tc>
      </w:tr>
      <w:tr w:rsidR="00C1117F" w:rsidRPr="004010F4" w14:paraId="3430D097" w14:textId="77777777" w:rsidTr="007536F5">
        <w:trPr>
          <w:trHeight w:val="2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6BEB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E677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5026B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C52D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degree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banding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class</w:t>
            </w:r>
            <w:proofErr w:type="spellEnd"/>
          </w:p>
          <w:p w14:paraId="19DAFE08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329B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7CB21289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 7.1-2;</w:t>
            </w:r>
          </w:p>
          <w:p w14:paraId="567E14B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14254;</w:t>
            </w:r>
          </w:p>
          <w:p w14:paraId="3DEEB5E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 5640;</w:t>
            </w:r>
          </w:p>
          <w:p w14:paraId="09C4786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514C682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ASTM E1268.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89D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14:paraId="690CAEE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269E1EF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  <w:p w14:paraId="1B15F3A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</w:tc>
      </w:tr>
      <w:tr w:rsidR="00C1117F" w:rsidRPr="004010F4" w14:paraId="50A7FDBA" w14:textId="77777777" w:rsidTr="007536F5">
        <w:trPr>
          <w:trHeight w:val="2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F0DE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5BAC6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B25ED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F9CB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widmanstatten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structure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class</w:t>
            </w:r>
            <w:proofErr w:type="spellEnd"/>
          </w:p>
          <w:p w14:paraId="14DDD4F6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B0A5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2F686429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 7.1-2;</w:t>
            </w:r>
          </w:p>
          <w:p w14:paraId="52D757E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БДС 14254; </w:t>
            </w:r>
          </w:p>
          <w:p w14:paraId="2A541F0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 5640;</w:t>
            </w:r>
          </w:p>
          <w:p w14:paraId="7837D8F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5744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14:paraId="03428AB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2AD0857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  <w:p w14:paraId="1C9D112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</w:tc>
      </w:tr>
      <w:tr w:rsidR="00C1117F" w:rsidRPr="004010F4" w14:paraId="20F2B58F" w14:textId="77777777" w:rsidTr="007536F5">
        <w:trPr>
          <w:trHeight w:val="2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DAC60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AB69E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C99C6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1A9F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percentage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pearlite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ferrite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content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structure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class</w:t>
            </w:r>
            <w:proofErr w:type="spellEnd"/>
          </w:p>
          <w:p w14:paraId="59AE097F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2EC6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4FA2090B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 7.1-2;</w:t>
            </w:r>
          </w:p>
          <w:p w14:paraId="1641BDC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3690;</w:t>
            </w:r>
          </w:p>
          <w:p w14:paraId="731AE39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352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14:paraId="3599D0C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ТУ 14-3-460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3)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68EBE69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 EN 12952-5;</w:t>
            </w:r>
          </w:p>
          <w:p w14:paraId="3CFA2FC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 EN 13445-4;</w:t>
            </w:r>
          </w:p>
          <w:p w14:paraId="6508E2D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</w:tc>
      </w:tr>
      <w:tr w:rsidR="00C1117F" w:rsidRPr="004010F4" w14:paraId="4CAD4D6B" w14:textId="77777777" w:rsidTr="007536F5">
        <w:trPr>
          <w:trHeight w:val="2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C00E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C2CA3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926F5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5242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degree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spheroidizing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class</w:t>
            </w:r>
            <w:proofErr w:type="spellEnd"/>
          </w:p>
          <w:p w14:paraId="6C186BDD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FED5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0EB333D5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 7.1-2;</w:t>
            </w:r>
          </w:p>
          <w:p w14:paraId="0BD82F0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СО 153-34.17.440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7)</w:t>
            </w:r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F8FC47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СТО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6B7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14:paraId="78D849B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 153-34.17.440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7)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;</w:t>
            </w:r>
          </w:p>
          <w:p w14:paraId="1C8FD66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СТО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6)</w:t>
            </w:r>
          </w:p>
          <w:p w14:paraId="5520216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</w:tc>
      </w:tr>
      <w:tr w:rsidR="00C1117F" w:rsidRPr="004010F4" w14:paraId="75E69D73" w14:textId="77777777" w:rsidTr="007536F5">
        <w:trPr>
          <w:trHeight w:val="2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FF124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2C1CD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1B981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5025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micro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defects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(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pores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)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due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to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creep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damage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class</w:t>
            </w:r>
            <w:proofErr w:type="spellEnd"/>
          </w:p>
          <w:p w14:paraId="228D83D2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C3D1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6092E910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 7.1-2;</w:t>
            </w:r>
          </w:p>
          <w:p w14:paraId="7F03F73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VGB-S-517-00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2)</w:t>
            </w:r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56308C44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СО 153-34.17.440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7)</w:t>
            </w:r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1F81F40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СТО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9CE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14:paraId="3C3EA35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153-34.17.440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  <w:lang w:val="es-ES"/>
              </w:rPr>
              <w:t>7)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>;</w:t>
            </w:r>
          </w:p>
          <w:p w14:paraId="4A0CB8D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12952-5;</w:t>
            </w:r>
          </w:p>
          <w:p w14:paraId="651AE19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13445-4;</w:t>
            </w:r>
          </w:p>
          <w:p w14:paraId="534D82D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ISO 15614-7;</w:t>
            </w:r>
          </w:p>
          <w:p w14:paraId="5FA1979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СТО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6)</w:t>
            </w:r>
          </w:p>
          <w:p w14:paraId="554291F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</w:tc>
      </w:tr>
      <w:tr w:rsidR="00C1117F" w:rsidRPr="004010F4" w14:paraId="4D9D2C2E" w14:textId="77777777" w:rsidTr="007536F5">
        <w:trPr>
          <w:trHeight w:val="28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41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01A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B34B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02A9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macrostructure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imperfections</w:t>
            </w:r>
            <w:proofErr w:type="spellEnd"/>
          </w:p>
          <w:p w14:paraId="5E0BF2FF" w14:textId="77777777" w:rsidR="00C1117F" w:rsidRPr="004010F4" w:rsidRDefault="00C1117F" w:rsidP="001642C8">
            <w:pPr>
              <w:spacing w:before="120" w:after="120" w:line="220" w:lineRule="exact"/>
              <w:ind w:right="-57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metallographic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062B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49D757D1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</w:t>
            </w:r>
            <w:r w:rsidRPr="004010F4"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  <w:t xml:space="preserve"> 7.1-2;</w:t>
            </w:r>
          </w:p>
          <w:p w14:paraId="6550CF9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12730;</w:t>
            </w:r>
          </w:p>
          <w:p w14:paraId="68394F9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5817;</w:t>
            </w:r>
          </w:p>
          <w:p w14:paraId="79B01FD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17639;</w:t>
            </w:r>
          </w:p>
          <w:p w14:paraId="74C3355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6520-1;</w:t>
            </w:r>
          </w:p>
          <w:p w14:paraId="7FE2B66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6520-2;</w:t>
            </w:r>
          </w:p>
          <w:p w14:paraId="377C7F3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10243;</w:t>
            </w:r>
          </w:p>
          <w:p w14:paraId="3E29F75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ASTM E340;</w:t>
            </w:r>
          </w:p>
          <w:p w14:paraId="6B02969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ASTM E381.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AA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ISO 5817;</w:t>
            </w:r>
          </w:p>
          <w:p w14:paraId="0009AFF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ТУ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14-3-460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  <w:lang w:val="es-ES"/>
              </w:rPr>
              <w:t>3)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>;</w:t>
            </w:r>
          </w:p>
          <w:p w14:paraId="0EAF5E6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12952-5;</w:t>
            </w:r>
          </w:p>
          <w:p w14:paraId="78C59BE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12952-6;</w:t>
            </w:r>
          </w:p>
          <w:p w14:paraId="4FFB493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12953-5;</w:t>
            </w:r>
          </w:p>
          <w:p w14:paraId="7635090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13445-4;</w:t>
            </w:r>
          </w:p>
          <w:p w14:paraId="6BA7BB3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14208;</w:t>
            </w:r>
          </w:p>
          <w:p w14:paraId="1CC6020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ISO 15614-1;</w:t>
            </w:r>
          </w:p>
          <w:p w14:paraId="7348804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ISO 15614-2;</w:t>
            </w:r>
          </w:p>
          <w:p w14:paraId="3F6F58A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lastRenderedPageBreak/>
              <w:t>БДС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EN ISO 15614-7;</w:t>
            </w:r>
          </w:p>
          <w:p w14:paraId="2DA7CAC4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БДС EN ISO 15614-8;</w:t>
            </w:r>
          </w:p>
          <w:p w14:paraId="191A967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11)</w:t>
            </w:r>
          </w:p>
          <w:p w14:paraId="2C0B6E8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</w:p>
        </w:tc>
      </w:tr>
      <w:tr w:rsidR="00C1117F" w:rsidRPr="004010F4" w14:paraId="2E34EA92" w14:textId="77777777" w:rsidTr="007536F5">
        <w:trPr>
          <w:trHeight w:val="284"/>
        </w:trPr>
        <w:tc>
          <w:tcPr>
            <w:tcW w:w="425" w:type="dxa"/>
          </w:tcPr>
          <w:p w14:paraId="21B4BE7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DFAFE2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sz w:val="16"/>
                <w:szCs w:val="16"/>
              </w:rPr>
              <w:t>3.</w:t>
            </w:r>
          </w:p>
        </w:tc>
        <w:tc>
          <w:tcPr>
            <w:tcW w:w="1844" w:type="dxa"/>
          </w:tcPr>
          <w:p w14:paraId="10F5A0E6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3A2A52E6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metallic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products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sheets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bars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castings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forgings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used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for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manufacturing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:</w:t>
            </w:r>
          </w:p>
          <w:p w14:paraId="04BB1601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1847CCAD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technological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pipelines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1583D80D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High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low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boilers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E041DF8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vessels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EFEBC95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Steam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turbines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parts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thereof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0D95AC53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Tanks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cisterns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420099EF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Gas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equipment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installations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2C1E3EFE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Machines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structures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1F634F99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3FF15256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base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welded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joints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samples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14:paraId="27F07819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4F3C1C2A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Initial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periodic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5011633B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46189E75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New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use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products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facilities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984" w:type="dxa"/>
          </w:tcPr>
          <w:p w14:paraId="3983C80B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0F9E2A29" w14:textId="77777777" w:rsidR="00C1117F" w:rsidRPr="004010F4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Hardness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:</w:t>
            </w:r>
          </w:p>
          <w:p w14:paraId="41C42A68" w14:textId="77777777" w:rsidR="00C1117F" w:rsidRPr="004010F4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1D9BA483" w14:textId="77777777" w:rsidR="00C1117F" w:rsidRPr="004010F4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HB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  <w:t>(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Brinell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);</w:t>
            </w:r>
          </w:p>
          <w:p w14:paraId="7702E910" w14:textId="77777777" w:rsidR="00C1117F" w:rsidRPr="004010F4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HV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  <w:t>(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Vickers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);</w:t>
            </w:r>
          </w:p>
          <w:p w14:paraId="45B402D9" w14:textId="77777777" w:rsidR="00C1117F" w:rsidRPr="004010F4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HRB (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Rockwell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B);</w:t>
            </w:r>
          </w:p>
          <w:p w14:paraId="25DE1860" w14:textId="77777777" w:rsidR="00C1117F" w:rsidRPr="004010F4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HRC (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Rockwell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 C).</w:t>
            </w:r>
          </w:p>
          <w:p w14:paraId="5459D0A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14A7405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6F5CD625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hardness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testing</w:t>
            </w:r>
            <w:proofErr w:type="spellEnd"/>
          </w:p>
          <w:p w14:paraId="579049A5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56610B0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sz w:val="16"/>
                <w:szCs w:val="16"/>
                <w:lang w:val="es-ES"/>
              </w:rPr>
            </w:pPr>
          </w:p>
          <w:p w14:paraId="479B104C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</w:t>
            </w:r>
            <w:r w:rsidRPr="004010F4"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  <w:t xml:space="preserve"> 7.1-4;</w:t>
            </w:r>
          </w:p>
          <w:p w14:paraId="22CCFDB7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</w:pPr>
          </w:p>
          <w:p w14:paraId="2D2E219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ASTM A956;</w:t>
            </w:r>
          </w:p>
          <w:p w14:paraId="5DCC262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18265;</w:t>
            </w:r>
          </w:p>
          <w:p w14:paraId="7BDF8C4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6507-1;</w:t>
            </w:r>
          </w:p>
          <w:p w14:paraId="4A14E31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9015-1.</w:t>
            </w:r>
          </w:p>
        </w:tc>
        <w:tc>
          <w:tcPr>
            <w:tcW w:w="1843" w:type="dxa"/>
          </w:tcPr>
          <w:p w14:paraId="1E58FA3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</w:p>
          <w:p w14:paraId="568307E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20700;</w:t>
            </w:r>
          </w:p>
          <w:p w14:paraId="7BD354E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ТУ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14-3-460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  <w:lang w:val="es-ES"/>
              </w:rPr>
              <w:t>3)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;</w:t>
            </w:r>
          </w:p>
          <w:p w14:paraId="756C106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СО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34.17.310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  <w:lang w:val="es-ES"/>
              </w:rPr>
              <w:t>9)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;</w:t>
            </w:r>
          </w:p>
          <w:p w14:paraId="4DBE498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34.17.435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  <w:lang w:val="es-ES"/>
              </w:rPr>
              <w:t>10)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>;</w:t>
            </w:r>
          </w:p>
          <w:p w14:paraId="1816F77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153-34.17.440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  <w:lang w:val="es-ES"/>
              </w:rPr>
              <w:t>7)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>;</w:t>
            </w:r>
          </w:p>
          <w:p w14:paraId="441F5D2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12952-5;</w:t>
            </w:r>
          </w:p>
          <w:p w14:paraId="0245765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12952-6;</w:t>
            </w:r>
          </w:p>
          <w:p w14:paraId="3DDA956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13445-4;</w:t>
            </w:r>
          </w:p>
          <w:p w14:paraId="05A2F63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10088-2;</w:t>
            </w:r>
          </w:p>
          <w:p w14:paraId="57CCDD1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10088-3;</w:t>
            </w:r>
          </w:p>
          <w:p w14:paraId="6949D8B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683-1;</w:t>
            </w:r>
          </w:p>
          <w:p w14:paraId="510D161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683-2;</w:t>
            </w:r>
          </w:p>
          <w:p w14:paraId="7E15501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15614-1;</w:t>
            </w:r>
          </w:p>
          <w:p w14:paraId="12AF479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15614-7;</w:t>
            </w:r>
          </w:p>
          <w:p w14:paraId="695B659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15614-8;</w:t>
            </w:r>
          </w:p>
          <w:p w14:paraId="72545E7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СТО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</w:rPr>
              <w:t>6)</w:t>
            </w:r>
          </w:p>
          <w:p w14:paraId="29B8DF9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</w:rPr>
              <w:t>11)</w:t>
            </w:r>
          </w:p>
          <w:p w14:paraId="3465532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</w:p>
        </w:tc>
      </w:tr>
      <w:tr w:rsidR="00C1117F" w:rsidRPr="004010F4" w14:paraId="7189E575" w14:textId="77777777" w:rsidTr="007536F5">
        <w:trPr>
          <w:trHeight w:val="284"/>
        </w:trPr>
        <w:tc>
          <w:tcPr>
            <w:tcW w:w="425" w:type="dxa"/>
            <w:vMerge w:val="restart"/>
          </w:tcPr>
          <w:p w14:paraId="3F17BB3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C76984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010F4">
              <w:rPr>
                <w:rFonts w:ascii="Verdana" w:hAnsi="Verdana"/>
                <w:b/>
                <w:sz w:val="16"/>
                <w:szCs w:val="16"/>
              </w:rPr>
              <w:t>4.</w:t>
            </w:r>
          </w:p>
          <w:p w14:paraId="3CBBDCF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E17CF8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2818746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E2F4D5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7B7C6D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0533EA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496865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DABDDD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56A6A3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E7A2D3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025009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693FBC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62E6B6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DDB99D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CA9F9A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FDBD4E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F82D20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8C0D81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92E0FE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7257AF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EC4D3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B5A58B8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40A77B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09F7E7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1C3BD5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D44E868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794EA9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6F7C89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AD6413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8917D7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08793B4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C3A26D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DF03C9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451B28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D3A523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171B14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1AB80D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B7B400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253362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D51ADE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188EC5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CE0217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D6FE9B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9658FAE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845F8A0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F5FF9F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005BC5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718461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9463920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60A46C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3495AE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031A61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BBC929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C50C8C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2345CC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DD8255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81C8B44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A17667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EC327B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FD6952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625E46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6B8CD7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AB00E7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F281E8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1283AC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F64737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BAE370E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582EEF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B16ACF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FF61F6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0206C1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6DEAF5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7F9EE1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A30568E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B7549C4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D9BEFA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245682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BB895F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35F59E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C0A213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BA9B492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880FA3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70CCEA6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160A3F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3806AD8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08FA80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22DD9E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40E3A94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0EA25B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1B6CC0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CBE18D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3CC947B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A68F40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7664CA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A970DD6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FFAB7E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06E588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4465E86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AA518B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AB1FCC0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93A042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1BF158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AAAAEF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10642F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84401C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40424E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E0878F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614E39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A6CAFA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69AE37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F164C76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5803617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2A7E76C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E65F69F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8B30A2D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79A4713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4A57EDE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C00D1C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67BC16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4B7D35A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B340759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60AD18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813F231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03F21B5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0FD09C6" w14:textId="77777777" w:rsidR="00C1117F" w:rsidRPr="004010F4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</w:tcPr>
          <w:p w14:paraId="466CD5D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58552619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metallic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products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sheets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bars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castings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forgings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used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for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manufacturing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:</w:t>
            </w:r>
          </w:p>
          <w:p w14:paraId="55A36A5E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79347774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technological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pipelines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6CD79F24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High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low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boilers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2701079D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Pressure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vessels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6D8DDC49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Steam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turbines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parts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thereof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7648DCF2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Tanks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cisterns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645116A4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Gas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equipment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installations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;</w:t>
            </w:r>
          </w:p>
          <w:p w14:paraId="15DE6C9E" w14:textId="77777777" w:rsidR="00C1117F" w:rsidRPr="004010F4" w:rsidRDefault="00C1117F" w:rsidP="001642C8">
            <w:pPr>
              <w:spacing w:line="220" w:lineRule="exact"/>
              <w:ind w:left="176" w:right="-113" w:hanging="176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•</w:t>
            </w:r>
            <w:r w:rsidRPr="004010F4">
              <w:rPr>
                <w:rFonts w:ascii="Verdana" w:hAnsi="Verdana"/>
                <w:sz w:val="16"/>
                <w:szCs w:val="16"/>
              </w:rPr>
              <w:tab/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Machines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structures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10F9B77A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57008123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base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metal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welded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joints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samples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of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them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4966EFEF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0D0F83F6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27462991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49B5782A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Initial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periodic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  <w:p w14:paraId="51CFD0F4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</w:p>
          <w:p w14:paraId="2C8FF77C" w14:textId="77777777" w:rsidR="00C1117F" w:rsidRPr="004010F4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New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in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use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products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and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facilities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984" w:type="dxa"/>
          </w:tcPr>
          <w:p w14:paraId="2A161788" w14:textId="77777777" w:rsidR="00C1117F" w:rsidRPr="004010F4" w:rsidRDefault="00C1117F" w:rsidP="001642C8">
            <w:pPr>
              <w:spacing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</w:p>
          <w:p w14:paraId="2C917AD3" w14:textId="77777777" w:rsidR="00C1117F" w:rsidRPr="004010F4" w:rsidRDefault="00C1117F" w:rsidP="001642C8">
            <w:pPr>
              <w:spacing w:before="120"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absorbed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energy</w:t>
            </w:r>
            <w:proofErr w:type="spellEnd"/>
          </w:p>
          <w:p w14:paraId="6421AFE4" w14:textId="77777777" w:rsidR="00C1117F" w:rsidRPr="004010F4" w:rsidRDefault="00C1117F" w:rsidP="001642C8">
            <w:pPr>
              <w:spacing w:before="120"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 xml:space="preserve">•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impact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toughness</w:t>
            </w:r>
            <w:proofErr w:type="spellEnd"/>
          </w:p>
          <w:p w14:paraId="7B65A35A" w14:textId="77777777" w:rsidR="00C1117F" w:rsidRPr="004010F4" w:rsidRDefault="00C1117F" w:rsidP="001642C8">
            <w:pPr>
              <w:spacing w:line="220" w:lineRule="exact"/>
              <w:ind w:right="-113"/>
              <w:rPr>
                <w:rFonts w:ascii="Verdana" w:hAnsi="Verdana"/>
                <w:b/>
                <w:sz w:val="16"/>
                <w:szCs w:val="16"/>
              </w:rPr>
            </w:pPr>
          </w:p>
          <w:p w14:paraId="0538B89F" w14:textId="77777777" w:rsidR="00C1117F" w:rsidRPr="004010F4" w:rsidRDefault="00C1117F" w:rsidP="001642C8">
            <w:pPr>
              <w:spacing w:line="220" w:lineRule="exact"/>
              <w:ind w:right="-113"/>
              <w:rPr>
                <w:rFonts w:ascii="Verdana" w:hAnsi="Verdana"/>
                <w:b/>
                <w:sz w:val="16"/>
                <w:szCs w:val="16"/>
              </w:rPr>
            </w:pPr>
          </w:p>
          <w:p w14:paraId="6C0F683A" w14:textId="77777777" w:rsidR="00C1117F" w:rsidRPr="004010F4" w:rsidRDefault="00C1117F" w:rsidP="001642C8">
            <w:pPr>
              <w:spacing w:line="220" w:lineRule="exact"/>
              <w:ind w:right="-113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Through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Charpy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pendulum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impact</w:t>
            </w:r>
            <w:proofErr w:type="spellEnd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test</w:t>
            </w:r>
            <w:proofErr w:type="spellEnd"/>
          </w:p>
        </w:tc>
        <w:tc>
          <w:tcPr>
            <w:tcW w:w="2268" w:type="dxa"/>
          </w:tcPr>
          <w:p w14:paraId="261E6951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77BAFFCB" w14:textId="77777777" w:rsidR="00C1117F" w:rsidRPr="004010F4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b/>
                <w:i/>
                <w:sz w:val="16"/>
                <w:szCs w:val="16"/>
              </w:rPr>
              <w:t>РП</w:t>
            </w:r>
            <w:r w:rsidRPr="004010F4"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  <w:t xml:space="preserve"> 7.1-5;</w:t>
            </w:r>
          </w:p>
          <w:p w14:paraId="5BF417D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b/>
                <w:i/>
                <w:sz w:val="16"/>
                <w:szCs w:val="16"/>
                <w:lang w:val="es-ES"/>
              </w:rPr>
            </w:pPr>
          </w:p>
          <w:p w14:paraId="3E4462B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148-1;</w:t>
            </w:r>
          </w:p>
          <w:p w14:paraId="608BA96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9454;</w:t>
            </w:r>
          </w:p>
          <w:p w14:paraId="68EE7A4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 EN ISO 9016.</w:t>
            </w:r>
          </w:p>
          <w:p w14:paraId="1FD5056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</w:p>
          <w:p w14:paraId="4A3D089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27EC62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</w:p>
          <w:p w14:paraId="7485467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10028-2;</w:t>
            </w:r>
          </w:p>
          <w:p w14:paraId="37EE5F0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10028-3;</w:t>
            </w:r>
          </w:p>
          <w:p w14:paraId="4EC0C17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10028-4;</w:t>
            </w:r>
          </w:p>
          <w:p w14:paraId="53CC0E2F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10028-5;</w:t>
            </w:r>
          </w:p>
          <w:p w14:paraId="5649143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10028-6;</w:t>
            </w:r>
          </w:p>
          <w:p w14:paraId="4C9A48F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10028-7;</w:t>
            </w:r>
          </w:p>
          <w:p w14:paraId="55EE1FA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10025-2;</w:t>
            </w:r>
          </w:p>
          <w:p w14:paraId="2B40D6B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10025-3;</w:t>
            </w:r>
          </w:p>
          <w:p w14:paraId="7179A874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10025-4;</w:t>
            </w:r>
          </w:p>
          <w:p w14:paraId="63406E0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 EN 10025-5;</w:t>
            </w:r>
          </w:p>
          <w:p w14:paraId="39C95D4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10025-6+A1;</w:t>
            </w:r>
          </w:p>
          <w:p w14:paraId="7D0D489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10216-1;</w:t>
            </w:r>
          </w:p>
          <w:p w14:paraId="01A7694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10216-2;</w:t>
            </w:r>
          </w:p>
          <w:p w14:paraId="0E7DC1B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10216-3;</w:t>
            </w:r>
          </w:p>
          <w:p w14:paraId="097CB6C4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10216-4;</w:t>
            </w:r>
          </w:p>
          <w:p w14:paraId="107C27C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10216-5;</w:t>
            </w:r>
          </w:p>
          <w:p w14:paraId="060FB43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10217-1+A1;</w:t>
            </w:r>
          </w:p>
          <w:p w14:paraId="2381377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10217-2+A1;</w:t>
            </w:r>
          </w:p>
          <w:p w14:paraId="2F38FEF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10217-3+A1;</w:t>
            </w:r>
          </w:p>
          <w:p w14:paraId="389A5D8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10217-4+A1;</w:t>
            </w:r>
          </w:p>
          <w:p w14:paraId="1502D5A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10217-5+A1;</w:t>
            </w:r>
          </w:p>
          <w:p w14:paraId="28CC36E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10217-6+A1;</w:t>
            </w:r>
          </w:p>
          <w:p w14:paraId="3D62E25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10217-7;</w:t>
            </w:r>
          </w:p>
          <w:p w14:paraId="15929DD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10222-2;</w:t>
            </w:r>
          </w:p>
          <w:p w14:paraId="34BF1B3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10222-5;</w:t>
            </w:r>
          </w:p>
          <w:p w14:paraId="22834D4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10213;</w:t>
            </w:r>
          </w:p>
          <w:p w14:paraId="223900F4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10269;</w:t>
            </w:r>
          </w:p>
          <w:p w14:paraId="7FE647C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10272;</w:t>
            </w:r>
          </w:p>
          <w:p w14:paraId="405CDE3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pacing w:val="-10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pacing w:val="-10"/>
                <w:sz w:val="16"/>
                <w:szCs w:val="16"/>
                <w:lang w:val="es-ES"/>
              </w:rPr>
              <w:t xml:space="preserve"> EN 10273;</w:t>
            </w:r>
          </w:p>
          <w:p w14:paraId="45C6732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5520;</w:t>
            </w:r>
          </w:p>
          <w:p w14:paraId="693C39F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5582;</w:t>
            </w:r>
          </w:p>
          <w:p w14:paraId="4689A02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lastRenderedPageBreak/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7350;</w:t>
            </w:r>
          </w:p>
          <w:p w14:paraId="28D22B6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19282;</w:t>
            </w:r>
          </w:p>
          <w:p w14:paraId="21D7AE1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550;</w:t>
            </w:r>
          </w:p>
          <w:p w14:paraId="6A3F620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8731;</w:t>
            </w:r>
          </w:p>
          <w:p w14:paraId="1C9FA78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8733;</w:t>
            </w:r>
          </w:p>
          <w:p w14:paraId="33EB378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ТУ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14-3-460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  <w:lang w:val="es-ES"/>
              </w:rPr>
              <w:t>3)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;</w:t>
            </w:r>
          </w:p>
          <w:p w14:paraId="61BEA43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ТУ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14-3</w:t>
            </w:r>
            <w:r w:rsidRPr="004010F4">
              <w:rPr>
                <w:rFonts w:ascii="Verdana" w:hAnsi="Verdana"/>
                <w:sz w:val="16"/>
                <w:szCs w:val="16"/>
              </w:rPr>
              <w:t>Р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-55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  <w:lang w:val="es-ES"/>
              </w:rPr>
              <w:t>4)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;</w:t>
            </w:r>
          </w:p>
          <w:p w14:paraId="69AFA2B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ТУ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14-3-190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  <w:lang w:val="es-ES"/>
              </w:rPr>
              <w:t>5)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;</w:t>
            </w:r>
          </w:p>
          <w:p w14:paraId="1201DED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ГОСТ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20700;</w:t>
            </w:r>
          </w:p>
          <w:p w14:paraId="6CCE6C7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34.17.435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  <w:lang w:val="es-ES"/>
              </w:rPr>
              <w:t>10)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>;</w:t>
            </w:r>
          </w:p>
          <w:p w14:paraId="4624F2D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СО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 xml:space="preserve"> 153-34.17.440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  <w:lang w:val="es-ES"/>
              </w:rPr>
              <w:t>7)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es-ES"/>
              </w:rPr>
              <w:t>;</w:t>
            </w:r>
          </w:p>
          <w:p w14:paraId="12841C10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12952-5;</w:t>
            </w:r>
          </w:p>
          <w:p w14:paraId="7135470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12952-6;</w:t>
            </w:r>
          </w:p>
          <w:p w14:paraId="23F2169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12953-5;</w:t>
            </w:r>
          </w:p>
          <w:p w14:paraId="1959198A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13480-2;</w:t>
            </w:r>
          </w:p>
          <w:p w14:paraId="0A357A9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13445-2;</w:t>
            </w:r>
          </w:p>
          <w:p w14:paraId="40AC697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13445-4;</w:t>
            </w:r>
          </w:p>
          <w:p w14:paraId="3157C59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14015;</w:t>
            </w:r>
          </w:p>
          <w:p w14:paraId="0F43076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14208;</w:t>
            </w:r>
          </w:p>
          <w:p w14:paraId="197F7E9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10088-2;</w:t>
            </w:r>
          </w:p>
          <w:p w14:paraId="4B292D78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10088-3;</w:t>
            </w:r>
          </w:p>
          <w:p w14:paraId="05C225A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683-1</w:t>
            </w:r>
          </w:p>
          <w:p w14:paraId="042BD92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683-2;</w:t>
            </w:r>
          </w:p>
          <w:p w14:paraId="21358FD2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ISO 15614-1;</w:t>
            </w:r>
          </w:p>
          <w:p w14:paraId="1EDB340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10149-1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 7.4.1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7.4.2;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8.5.2.3;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8.6.2.2;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 11.5)</w:t>
            </w:r>
          </w:p>
          <w:p w14:paraId="5A68722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10149-2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 7.4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8.5; 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Пр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</w:t>
            </w:r>
            <w:r w:rsidRPr="004010F4">
              <w:rPr>
                <w:rFonts w:ascii="Verdana" w:hAnsi="Verdana"/>
                <w:sz w:val="16"/>
                <w:szCs w:val="16"/>
              </w:rPr>
              <w:t>А</w:t>
            </w:r>
          </w:p>
          <w:p w14:paraId="73EFE1B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10149-3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 7.4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8.5; 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Пр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</w:t>
            </w:r>
            <w:r w:rsidRPr="004010F4">
              <w:rPr>
                <w:rFonts w:ascii="Verdana" w:hAnsi="Verdana"/>
                <w:sz w:val="16"/>
                <w:szCs w:val="16"/>
              </w:rPr>
              <w:t>А</w:t>
            </w:r>
          </w:p>
          <w:p w14:paraId="54B2EF0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10210-1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 6.6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8.2.2.3;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8.2.3.2;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9.2.3.2; 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tables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</w:t>
            </w:r>
            <w:r w:rsidRPr="004010F4">
              <w:rPr>
                <w:rFonts w:ascii="Verdana" w:hAnsi="Verdana"/>
                <w:sz w:val="16"/>
                <w:szCs w:val="16"/>
              </w:rPr>
              <w:t>А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.3 </w:t>
            </w:r>
            <w:r w:rsidRPr="004010F4">
              <w:rPr>
                <w:rFonts w:ascii="Verdana" w:hAnsi="Verdana"/>
                <w:sz w:val="16"/>
                <w:szCs w:val="16"/>
              </w:rPr>
              <w:t>и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</w:t>
            </w:r>
            <w:r w:rsidRPr="004010F4">
              <w:rPr>
                <w:rFonts w:ascii="Verdana" w:hAnsi="Verdana"/>
                <w:sz w:val="16"/>
                <w:szCs w:val="16"/>
              </w:rPr>
              <w:t>В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.3; 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Пр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</w:t>
            </w:r>
            <w:r w:rsidRPr="004010F4">
              <w:rPr>
                <w:rFonts w:ascii="Verdana" w:hAnsi="Verdana"/>
                <w:sz w:val="16"/>
                <w:szCs w:val="16"/>
              </w:rPr>
              <w:t>С</w:t>
            </w:r>
          </w:p>
          <w:p w14:paraId="6F88358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es-ES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EN 10219-1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 6.7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.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8.2.2.3;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8.2.3.2;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9.2.3; 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>tables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</w:t>
            </w:r>
            <w:r w:rsidRPr="004010F4">
              <w:rPr>
                <w:rFonts w:ascii="Verdana" w:hAnsi="Verdana"/>
                <w:sz w:val="16"/>
                <w:szCs w:val="16"/>
              </w:rPr>
              <w:t>А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.3 </w:t>
            </w:r>
            <w:r w:rsidRPr="004010F4">
              <w:rPr>
                <w:rFonts w:ascii="Verdana" w:hAnsi="Verdana"/>
                <w:sz w:val="16"/>
                <w:szCs w:val="16"/>
              </w:rPr>
              <w:t>и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 </w:t>
            </w:r>
            <w:r w:rsidRPr="004010F4">
              <w:rPr>
                <w:rFonts w:ascii="Verdana" w:hAnsi="Verdana"/>
                <w:sz w:val="16"/>
                <w:szCs w:val="16"/>
              </w:rPr>
              <w:t>В</w:t>
            </w:r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.4;  </w:t>
            </w:r>
            <w:proofErr w:type="spellStart"/>
            <w:r w:rsidRPr="004010F4">
              <w:rPr>
                <w:rFonts w:ascii="Verdana" w:hAnsi="Verdana"/>
                <w:sz w:val="16"/>
                <w:szCs w:val="16"/>
              </w:rPr>
              <w:t>Пр</w:t>
            </w:r>
            <w:proofErr w:type="spellEnd"/>
            <w:r w:rsidRPr="004010F4">
              <w:rPr>
                <w:rFonts w:ascii="Verdana" w:hAnsi="Verdana"/>
                <w:sz w:val="16"/>
                <w:szCs w:val="16"/>
                <w:lang w:val="es-ES"/>
              </w:rPr>
              <w:t xml:space="preserve">. </w:t>
            </w:r>
            <w:r w:rsidRPr="004010F4">
              <w:rPr>
                <w:rFonts w:ascii="Verdana" w:hAnsi="Verdana"/>
                <w:sz w:val="16"/>
                <w:szCs w:val="16"/>
              </w:rPr>
              <w:t>С</w:t>
            </w:r>
          </w:p>
          <w:p w14:paraId="577999E3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EN 10250-1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. 10</w:t>
            </w:r>
          </w:p>
          <w:p w14:paraId="6F117566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EN 10250-2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. 6.1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;  tables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2 </w:t>
            </w:r>
            <w:r w:rsidRPr="004010F4">
              <w:rPr>
                <w:rFonts w:ascii="Verdana" w:hAnsi="Verdana"/>
                <w:sz w:val="16"/>
                <w:szCs w:val="16"/>
              </w:rPr>
              <w:t>и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3</w:t>
            </w:r>
          </w:p>
          <w:p w14:paraId="0BD1C564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EN 10250-3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. 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5;  table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3</w:t>
            </w:r>
          </w:p>
          <w:p w14:paraId="098E4035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EN 10250-4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. 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5;  tables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5, 6 </w:t>
            </w:r>
            <w:r w:rsidRPr="004010F4">
              <w:rPr>
                <w:rFonts w:ascii="Verdana" w:hAnsi="Verdana"/>
                <w:sz w:val="16"/>
                <w:szCs w:val="16"/>
              </w:rPr>
              <w:t>и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7</w:t>
            </w:r>
          </w:p>
          <w:p w14:paraId="3141F18B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EN 10297-1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. 8.3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;  tables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9 </w:t>
            </w:r>
            <w:r w:rsidRPr="004010F4">
              <w:rPr>
                <w:rFonts w:ascii="Verdana" w:hAnsi="Verdana"/>
                <w:sz w:val="16"/>
                <w:szCs w:val="16"/>
              </w:rPr>
              <w:t>и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13;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. 10.2.3;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.11.2</w:t>
            </w:r>
          </w:p>
          <w:p w14:paraId="49DC357E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БДС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EN ISO 3183 –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. 9.8</w:t>
            </w:r>
            <w:proofErr w:type="gramStart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.</w:t>
            </w:r>
            <w:proofErr w:type="gramEnd"/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 xml:space="preserve"> 10.2.3.3;  </w:t>
            </w:r>
            <w:r w:rsidRPr="004010F4">
              <w:rPr>
                <w:rFonts w:ascii="Verdana" w:hAnsi="Verdana"/>
                <w:sz w:val="16"/>
                <w:szCs w:val="16"/>
              </w:rPr>
              <w:t>т</w:t>
            </w:r>
            <w:r w:rsidRPr="004010F4">
              <w:rPr>
                <w:rFonts w:ascii="Verdana" w:hAnsi="Verdana"/>
                <w:sz w:val="16"/>
                <w:szCs w:val="16"/>
                <w:lang w:val="fr-FR"/>
              </w:rPr>
              <w:t>. 10.2.4.3</w:t>
            </w:r>
          </w:p>
          <w:p w14:paraId="1FFCEE0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6"/>
                <w:szCs w:val="16"/>
                <w:lang w:val="fr-FR"/>
              </w:rPr>
            </w:pPr>
            <w:r w:rsidRPr="004010F4">
              <w:rPr>
                <w:rFonts w:ascii="Verdana" w:hAnsi="Verdana"/>
                <w:snapToGrid w:val="0"/>
                <w:sz w:val="16"/>
                <w:szCs w:val="16"/>
              </w:rPr>
              <w:t>СТО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lang w:val="fr-FR"/>
              </w:rPr>
              <w:t xml:space="preserve"> 17230282.27.100.005</w:t>
            </w:r>
            <w:r w:rsidRPr="004010F4">
              <w:rPr>
                <w:rFonts w:ascii="Verdana" w:hAnsi="Verdana"/>
                <w:snapToGrid w:val="0"/>
                <w:sz w:val="16"/>
                <w:szCs w:val="16"/>
                <w:vertAlign w:val="superscript"/>
                <w:lang w:val="fr-FR"/>
              </w:rPr>
              <w:t>6)</w:t>
            </w:r>
          </w:p>
          <w:p w14:paraId="45435DED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vertAlign w:val="superscript"/>
                <w:lang w:val="fr-FR"/>
              </w:rPr>
            </w:pPr>
            <w:r w:rsidRPr="004010F4">
              <w:rPr>
                <w:rFonts w:ascii="Verdana" w:hAnsi="Verdana"/>
                <w:sz w:val="16"/>
                <w:szCs w:val="16"/>
              </w:rPr>
              <w:t>ТС</w:t>
            </w:r>
            <w:r w:rsidRPr="004010F4">
              <w:rPr>
                <w:rFonts w:ascii="Verdana" w:hAnsi="Verdana"/>
                <w:sz w:val="16"/>
                <w:szCs w:val="16"/>
                <w:vertAlign w:val="superscript"/>
                <w:lang w:val="fr-FR"/>
              </w:rPr>
              <w:t>11)</w:t>
            </w:r>
          </w:p>
          <w:p w14:paraId="44772477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</w:p>
          <w:p w14:paraId="29BEBB21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</w:p>
          <w:p w14:paraId="151DA8EC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</w:p>
          <w:p w14:paraId="2DE62799" w14:textId="77777777" w:rsidR="00C1117F" w:rsidRPr="004010F4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6"/>
                <w:szCs w:val="16"/>
                <w:lang w:val="fr-FR"/>
              </w:rPr>
            </w:pPr>
          </w:p>
        </w:tc>
      </w:tr>
      <w:tr w:rsidR="00C1117F" w:rsidRPr="003B6D1E" w14:paraId="60C5D48D" w14:textId="77777777" w:rsidTr="007536F5">
        <w:trPr>
          <w:trHeight w:val="284"/>
        </w:trPr>
        <w:tc>
          <w:tcPr>
            <w:tcW w:w="425" w:type="dxa"/>
            <w:vMerge/>
          </w:tcPr>
          <w:p w14:paraId="5234A147" w14:textId="77777777" w:rsidR="00C1117F" w:rsidRPr="003B6D1E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8"/>
                <w:szCs w:val="18"/>
                <w:lang w:val="fr-FR"/>
              </w:rPr>
            </w:pPr>
          </w:p>
        </w:tc>
        <w:tc>
          <w:tcPr>
            <w:tcW w:w="1844" w:type="dxa"/>
            <w:vMerge/>
          </w:tcPr>
          <w:p w14:paraId="481C10A9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8"/>
                <w:szCs w:val="18"/>
                <w:lang w:val="fr-FR"/>
              </w:rPr>
            </w:pPr>
          </w:p>
        </w:tc>
        <w:tc>
          <w:tcPr>
            <w:tcW w:w="1559" w:type="dxa"/>
            <w:vMerge/>
          </w:tcPr>
          <w:p w14:paraId="77B80480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  <w:tc>
          <w:tcPr>
            <w:tcW w:w="1984" w:type="dxa"/>
          </w:tcPr>
          <w:p w14:paraId="69918BEC" w14:textId="77777777" w:rsidR="00C1117F" w:rsidRPr="003B6D1E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sz w:val="18"/>
                <w:szCs w:val="18"/>
                <w:lang w:val="fr-FR"/>
              </w:rPr>
            </w:pPr>
          </w:p>
          <w:p w14:paraId="0FB1CC75" w14:textId="77777777" w:rsidR="00C1117F" w:rsidRPr="003B6D1E" w:rsidRDefault="00C1117F" w:rsidP="001642C8">
            <w:pPr>
              <w:spacing w:before="120" w:line="276" w:lineRule="auto"/>
              <w:ind w:left="174" w:right="-57" w:hanging="174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 xml:space="preserve">•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tensile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strength</w:t>
            </w:r>
            <w:proofErr w:type="spellEnd"/>
          </w:p>
          <w:p w14:paraId="32FD5150" w14:textId="77777777" w:rsidR="00C1117F" w:rsidRPr="003B6D1E" w:rsidRDefault="00C1117F" w:rsidP="001642C8">
            <w:pPr>
              <w:spacing w:before="120" w:line="276" w:lineRule="auto"/>
              <w:ind w:left="174" w:right="-57" w:hanging="174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 xml:space="preserve">•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yield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strength</w:t>
            </w:r>
            <w:proofErr w:type="spellEnd"/>
          </w:p>
          <w:p w14:paraId="3B25355E" w14:textId="77777777" w:rsidR="00C1117F" w:rsidRPr="003B6D1E" w:rsidRDefault="00C1117F" w:rsidP="001642C8">
            <w:pPr>
              <w:spacing w:before="120" w:line="276" w:lineRule="auto"/>
              <w:ind w:left="174" w:right="-57" w:hanging="174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 xml:space="preserve">•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percentage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elongation</w:t>
            </w:r>
            <w:proofErr w:type="spellEnd"/>
          </w:p>
          <w:p w14:paraId="1D7D1FAE" w14:textId="77777777" w:rsidR="00C1117F" w:rsidRPr="003B6D1E" w:rsidRDefault="00C1117F" w:rsidP="001642C8">
            <w:pPr>
              <w:spacing w:before="120" w:line="276" w:lineRule="auto"/>
              <w:ind w:left="174" w:right="-57" w:hanging="174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 xml:space="preserve">•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percentage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reduction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of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area</w:t>
            </w:r>
            <w:proofErr w:type="spellEnd"/>
          </w:p>
          <w:p w14:paraId="64352974" w14:textId="77777777" w:rsidR="00C1117F" w:rsidRPr="003B6D1E" w:rsidRDefault="00C1117F" w:rsidP="001642C8">
            <w:pPr>
              <w:spacing w:before="120" w:line="220" w:lineRule="exact"/>
              <w:ind w:right="-57"/>
              <w:rPr>
                <w:rFonts w:ascii="Verdana" w:hAnsi="Verdana"/>
                <w:b/>
                <w:sz w:val="18"/>
                <w:szCs w:val="18"/>
              </w:rPr>
            </w:pPr>
          </w:p>
          <w:p w14:paraId="66843FC6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Through</w:t>
            </w:r>
            <w:proofErr w:type="spellEnd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tensile</w:t>
            </w:r>
            <w:proofErr w:type="spellEnd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testing</w:t>
            </w:r>
            <w:proofErr w:type="spellEnd"/>
          </w:p>
          <w:p w14:paraId="7A8F79B3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D3CC202" w14:textId="77777777" w:rsidR="00C1117F" w:rsidRPr="003B6D1E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</w:p>
          <w:p w14:paraId="4EEBBBD7" w14:textId="77777777" w:rsidR="00C1117F" w:rsidRPr="003B6D1E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РП</w:t>
            </w:r>
            <w:r w:rsidRPr="003B6D1E">
              <w:rPr>
                <w:rFonts w:ascii="Verdana" w:hAnsi="Verdana"/>
                <w:b/>
                <w:i/>
                <w:sz w:val="18"/>
                <w:szCs w:val="18"/>
                <w:lang w:val="es-ES"/>
              </w:rPr>
              <w:t xml:space="preserve"> 7.1-6;</w:t>
            </w:r>
          </w:p>
          <w:p w14:paraId="4491FD59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2FB11BC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6892-1;</w:t>
            </w:r>
          </w:p>
          <w:p w14:paraId="38841A2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6892-2;</w:t>
            </w:r>
          </w:p>
          <w:p w14:paraId="3EEB469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4136;</w:t>
            </w:r>
          </w:p>
          <w:p w14:paraId="6300108E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b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10164.</w:t>
            </w:r>
          </w:p>
        </w:tc>
        <w:tc>
          <w:tcPr>
            <w:tcW w:w="1843" w:type="dxa"/>
          </w:tcPr>
          <w:p w14:paraId="1488018A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</w:p>
          <w:p w14:paraId="40AFB87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10028-2;</w:t>
            </w:r>
          </w:p>
          <w:p w14:paraId="304482F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10028-3;</w:t>
            </w:r>
          </w:p>
          <w:p w14:paraId="4F60765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10028-4;</w:t>
            </w:r>
          </w:p>
          <w:p w14:paraId="42A8240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10028-5;</w:t>
            </w:r>
          </w:p>
          <w:p w14:paraId="477AB3C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10028-6;</w:t>
            </w:r>
          </w:p>
          <w:p w14:paraId="49508D19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10028-7;</w:t>
            </w:r>
          </w:p>
          <w:p w14:paraId="3241D8D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10025-2;</w:t>
            </w:r>
          </w:p>
          <w:p w14:paraId="2327908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10025-3;</w:t>
            </w:r>
          </w:p>
          <w:p w14:paraId="3FDFA91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10025-4;</w:t>
            </w:r>
          </w:p>
          <w:p w14:paraId="026787DE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10025-5;</w:t>
            </w:r>
          </w:p>
          <w:p w14:paraId="58D40A5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10025-6+A1;</w:t>
            </w:r>
          </w:p>
          <w:p w14:paraId="599CA7E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10216-1;</w:t>
            </w:r>
          </w:p>
          <w:p w14:paraId="69E16D8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10216-2;</w:t>
            </w:r>
          </w:p>
          <w:p w14:paraId="0832D6FE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10216-3;</w:t>
            </w:r>
          </w:p>
          <w:p w14:paraId="216E7BAF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10216-4;</w:t>
            </w:r>
          </w:p>
          <w:p w14:paraId="268B9EE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10216-5;</w:t>
            </w:r>
          </w:p>
          <w:p w14:paraId="555BAB7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10217-1+A1;</w:t>
            </w:r>
          </w:p>
          <w:p w14:paraId="38CE63E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10217-2+A1;</w:t>
            </w:r>
          </w:p>
          <w:p w14:paraId="60DC578F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10217-3+A1;</w:t>
            </w:r>
          </w:p>
          <w:p w14:paraId="0017E85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10217-4+A1;</w:t>
            </w:r>
          </w:p>
          <w:p w14:paraId="3038E77C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10217-5+A1;</w:t>
            </w:r>
          </w:p>
          <w:p w14:paraId="12155B6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10217-6+A1;</w:t>
            </w:r>
          </w:p>
          <w:p w14:paraId="585FB63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10217-7;</w:t>
            </w:r>
          </w:p>
          <w:p w14:paraId="6ADD256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10222-2;</w:t>
            </w:r>
          </w:p>
          <w:p w14:paraId="40EFE13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10222-5;</w:t>
            </w:r>
          </w:p>
          <w:p w14:paraId="4D9EDE7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10213;</w:t>
            </w:r>
          </w:p>
          <w:p w14:paraId="62C8F72F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10269;</w:t>
            </w:r>
          </w:p>
          <w:p w14:paraId="52BFA74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10272;</w:t>
            </w:r>
          </w:p>
          <w:p w14:paraId="1D80590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0"/>
                <w:sz w:val="18"/>
                <w:szCs w:val="18"/>
                <w:lang w:val="es-ES"/>
              </w:rPr>
              <w:t xml:space="preserve"> EN 10273;</w:t>
            </w:r>
          </w:p>
          <w:p w14:paraId="5FE366E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5520;</w:t>
            </w:r>
          </w:p>
          <w:p w14:paraId="31EEDF0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5582;</w:t>
            </w:r>
          </w:p>
          <w:p w14:paraId="33EF74E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7350;</w:t>
            </w:r>
          </w:p>
          <w:p w14:paraId="04647579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19282;</w:t>
            </w:r>
          </w:p>
          <w:p w14:paraId="1CFB553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550;</w:t>
            </w:r>
          </w:p>
          <w:p w14:paraId="7101B41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8731;</w:t>
            </w:r>
          </w:p>
          <w:p w14:paraId="6965BEC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8733;</w:t>
            </w:r>
          </w:p>
          <w:p w14:paraId="7F54A09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14-3-460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3)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6CA1F249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</w:t>
            </w:r>
            <w:r w:rsidRPr="003B6D1E">
              <w:rPr>
                <w:rFonts w:ascii="Verdana" w:hAnsi="Verdana"/>
                <w:sz w:val="18"/>
                <w:szCs w:val="18"/>
              </w:rPr>
              <w:t>Р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-55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4)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1BD8B92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14-3-190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5)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6443F6E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20700;</w:t>
            </w:r>
          </w:p>
          <w:p w14:paraId="1E636DFC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СО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34.17.435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vertAlign w:val="superscript"/>
                <w:lang w:val="es-ES"/>
              </w:rPr>
              <w:t>10)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;</w:t>
            </w:r>
          </w:p>
          <w:p w14:paraId="677F184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СО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153-34.17.440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vertAlign w:val="superscript"/>
                <w:lang w:val="es-ES"/>
              </w:rPr>
              <w:t>7)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;</w:t>
            </w:r>
          </w:p>
          <w:p w14:paraId="11D2B9A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12952-5;</w:t>
            </w:r>
          </w:p>
          <w:p w14:paraId="5C280F8E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12952-6;</w:t>
            </w:r>
          </w:p>
          <w:p w14:paraId="07E9B20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12953-5;</w:t>
            </w:r>
          </w:p>
          <w:p w14:paraId="2B5F583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13480-2;</w:t>
            </w:r>
          </w:p>
          <w:p w14:paraId="03C6F24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13445-2;</w:t>
            </w:r>
          </w:p>
          <w:p w14:paraId="024909D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13445-4;</w:t>
            </w:r>
          </w:p>
          <w:p w14:paraId="470AA57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14208;</w:t>
            </w:r>
          </w:p>
          <w:p w14:paraId="7E79A5F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10164;</w:t>
            </w:r>
          </w:p>
          <w:p w14:paraId="1BE0AAE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10088-2;</w:t>
            </w:r>
          </w:p>
          <w:p w14:paraId="15094659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10088-3;</w:t>
            </w:r>
          </w:p>
          <w:p w14:paraId="1FDC836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683-1</w:t>
            </w:r>
          </w:p>
          <w:p w14:paraId="69AA9DD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lastRenderedPageBreak/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683-2;</w:t>
            </w:r>
          </w:p>
          <w:p w14:paraId="51758E7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15614-1;</w:t>
            </w:r>
          </w:p>
          <w:p w14:paraId="25E6DA1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15614-2;</w:t>
            </w:r>
          </w:p>
          <w:p w14:paraId="2448CDE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10149-1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7.4.1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8.5.2.2;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8.6.2.1</w:t>
            </w:r>
          </w:p>
          <w:p w14:paraId="180F662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10149-2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7.4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8.5;  table 2; 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Пр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r w:rsidRPr="003B6D1E">
              <w:rPr>
                <w:rFonts w:ascii="Verdana" w:hAnsi="Verdana"/>
                <w:sz w:val="18"/>
                <w:szCs w:val="18"/>
              </w:rPr>
              <w:t>А</w:t>
            </w:r>
          </w:p>
          <w:p w14:paraId="21CE436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10149-3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7.4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8.5;  table 2; 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Пр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r w:rsidRPr="003B6D1E">
              <w:rPr>
                <w:rFonts w:ascii="Verdana" w:hAnsi="Verdana"/>
                <w:sz w:val="18"/>
                <w:szCs w:val="18"/>
              </w:rPr>
              <w:t>А</w:t>
            </w:r>
          </w:p>
          <w:p w14:paraId="00FC9579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10210-1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6.6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8.2.2.2;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8.2.3;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9.2.2;  tables </w:t>
            </w:r>
            <w:r w:rsidRPr="003B6D1E">
              <w:rPr>
                <w:rFonts w:ascii="Verdana" w:hAnsi="Verdana"/>
                <w:sz w:val="18"/>
                <w:szCs w:val="18"/>
              </w:rPr>
              <w:t>А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.3 </w:t>
            </w:r>
            <w:r w:rsidRPr="003B6D1E">
              <w:rPr>
                <w:rFonts w:ascii="Verdana" w:hAnsi="Verdana"/>
                <w:sz w:val="18"/>
                <w:szCs w:val="18"/>
              </w:rPr>
              <w:t>и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</w:t>
            </w:r>
            <w:r w:rsidRPr="003B6D1E">
              <w:rPr>
                <w:rFonts w:ascii="Verdana" w:hAnsi="Verdana"/>
                <w:sz w:val="18"/>
                <w:szCs w:val="18"/>
              </w:rPr>
              <w:t>В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.3; 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Пр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r w:rsidRPr="003B6D1E">
              <w:rPr>
                <w:rFonts w:ascii="Verdana" w:hAnsi="Verdana"/>
                <w:sz w:val="18"/>
                <w:szCs w:val="18"/>
              </w:rPr>
              <w:t>С</w:t>
            </w:r>
          </w:p>
          <w:p w14:paraId="74FEE84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10219-1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6.7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8.2.2.2;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8.2.3;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9.2.2;  tables </w:t>
            </w:r>
            <w:r w:rsidRPr="003B6D1E">
              <w:rPr>
                <w:rFonts w:ascii="Verdana" w:hAnsi="Verdana"/>
                <w:sz w:val="18"/>
                <w:szCs w:val="18"/>
              </w:rPr>
              <w:t>А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.3 </w:t>
            </w:r>
            <w:r w:rsidRPr="003B6D1E">
              <w:rPr>
                <w:rFonts w:ascii="Verdana" w:hAnsi="Verdana"/>
                <w:sz w:val="18"/>
                <w:szCs w:val="18"/>
              </w:rPr>
              <w:t>и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</w:t>
            </w:r>
            <w:r w:rsidRPr="003B6D1E">
              <w:rPr>
                <w:rFonts w:ascii="Verdana" w:hAnsi="Verdana"/>
                <w:sz w:val="18"/>
                <w:szCs w:val="18"/>
              </w:rPr>
              <w:t>В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.4; 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Пр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r w:rsidRPr="003B6D1E">
              <w:rPr>
                <w:rFonts w:ascii="Verdana" w:hAnsi="Verdana"/>
                <w:sz w:val="18"/>
                <w:szCs w:val="18"/>
              </w:rPr>
              <w:t>С</w:t>
            </w:r>
          </w:p>
          <w:p w14:paraId="72218A7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10250-1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10</w:t>
            </w:r>
          </w:p>
          <w:p w14:paraId="0BC8DB4F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10250-2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6.1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;  tables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2 </w:t>
            </w:r>
            <w:r w:rsidRPr="003B6D1E">
              <w:rPr>
                <w:rFonts w:ascii="Verdana" w:hAnsi="Verdana"/>
                <w:sz w:val="18"/>
                <w:szCs w:val="18"/>
              </w:rPr>
              <w:t>и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3</w:t>
            </w:r>
          </w:p>
          <w:p w14:paraId="3392197A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10250-3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5;  table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3</w:t>
            </w:r>
          </w:p>
          <w:p w14:paraId="06E8248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10250-4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5;  tables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5, 6 </w:t>
            </w:r>
            <w:r w:rsidRPr="003B6D1E">
              <w:rPr>
                <w:rFonts w:ascii="Verdana" w:hAnsi="Verdana"/>
                <w:sz w:val="18"/>
                <w:szCs w:val="18"/>
              </w:rPr>
              <w:t>и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7</w:t>
            </w:r>
          </w:p>
          <w:p w14:paraId="12CD31C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10297-1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;  tables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8, 9, 10, 11 </w:t>
            </w:r>
            <w:r w:rsidRPr="003B6D1E">
              <w:rPr>
                <w:rFonts w:ascii="Verdana" w:hAnsi="Verdana"/>
                <w:sz w:val="18"/>
                <w:szCs w:val="18"/>
              </w:rPr>
              <w:t>и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12;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10.2.2;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.11.1</w:t>
            </w:r>
          </w:p>
          <w:p w14:paraId="64FB224A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10297-2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;  tables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6, 7, 8 </w:t>
            </w:r>
            <w:r w:rsidRPr="003B6D1E">
              <w:rPr>
                <w:rFonts w:ascii="Verdana" w:hAnsi="Verdana"/>
                <w:sz w:val="18"/>
                <w:szCs w:val="18"/>
              </w:rPr>
              <w:t>и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9;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.11.1</w:t>
            </w:r>
          </w:p>
          <w:p w14:paraId="115F54EA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10305-1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10.2.1.2;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11.1</w:t>
            </w:r>
          </w:p>
          <w:p w14:paraId="11495B4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10305-2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10.2.1.2;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11.1</w:t>
            </w:r>
          </w:p>
          <w:p w14:paraId="46400E4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10305-3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10.2.1.2;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11.1</w:t>
            </w:r>
          </w:p>
          <w:p w14:paraId="226FD4C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10305-4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10.2.2;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11.1</w:t>
            </w:r>
          </w:p>
          <w:p w14:paraId="374328E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10305-5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10.2.2;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11.1</w:t>
            </w:r>
          </w:p>
          <w:p w14:paraId="2685898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10305-6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 8.3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10.2.2;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 11.1</w:t>
            </w:r>
          </w:p>
          <w:p w14:paraId="6BFAB95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3183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 9.3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10.2.3.2;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 10.2.4.2</w:t>
            </w:r>
          </w:p>
          <w:p w14:paraId="0CA4432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lastRenderedPageBreak/>
              <w:t>СТО 17230282.27.100.005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vertAlign w:val="superscript"/>
              </w:rPr>
              <w:t>6)</w:t>
            </w:r>
          </w:p>
          <w:p w14:paraId="14AFEF4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ТС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</w:rPr>
              <w:t>11)</w:t>
            </w:r>
          </w:p>
          <w:p w14:paraId="3C7B49AA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</w:rPr>
            </w:pPr>
          </w:p>
        </w:tc>
      </w:tr>
      <w:tr w:rsidR="00C1117F" w:rsidRPr="003B6D1E" w14:paraId="57A30B18" w14:textId="77777777" w:rsidTr="007536F5">
        <w:trPr>
          <w:trHeight w:val="284"/>
        </w:trPr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2077FE3D" w14:textId="77777777" w:rsidR="00C1117F" w:rsidRPr="003B6D1E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36613BE8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B4413A3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DB244B0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  <w:p w14:paraId="0B01B9B4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 xml:space="preserve">•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presence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of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cracks</w:t>
            </w:r>
            <w:proofErr w:type="spellEnd"/>
          </w:p>
          <w:p w14:paraId="5C3DF6D8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  <w:p w14:paraId="5033AF1C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Through</w:t>
            </w:r>
            <w:proofErr w:type="spellEnd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bend</w:t>
            </w:r>
            <w:proofErr w:type="spellEnd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testing</w:t>
            </w:r>
            <w:proofErr w:type="spellEnd"/>
          </w:p>
        </w:tc>
        <w:tc>
          <w:tcPr>
            <w:tcW w:w="2268" w:type="dxa"/>
          </w:tcPr>
          <w:p w14:paraId="69D19B90" w14:textId="77777777" w:rsidR="00C1117F" w:rsidRPr="003B6D1E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</w:p>
          <w:p w14:paraId="2949CDB6" w14:textId="77777777" w:rsidR="00C1117F" w:rsidRPr="003B6D1E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РП</w:t>
            </w:r>
            <w:r w:rsidRPr="003B6D1E">
              <w:rPr>
                <w:rFonts w:ascii="Verdana" w:hAnsi="Verdana"/>
                <w:b/>
                <w:i/>
                <w:sz w:val="18"/>
                <w:szCs w:val="18"/>
                <w:lang w:val="es-ES"/>
              </w:rPr>
              <w:t xml:space="preserve"> 7.1-7;</w:t>
            </w:r>
          </w:p>
          <w:p w14:paraId="0F65964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4742455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7438;</w:t>
            </w:r>
          </w:p>
          <w:p w14:paraId="546AA22C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pacing w:val="-12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pacing w:val="-12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pacing w:val="-12"/>
                <w:sz w:val="18"/>
                <w:szCs w:val="18"/>
                <w:lang w:val="es-ES"/>
              </w:rPr>
              <w:t xml:space="preserve"> EN ISO 5173+A1;</w:t>
            </w:r>
          </w:p>
          <w:p w14:paraId="19DC591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15614-1;</w:t>
            </w:r>
          </w:p>
          <w:p w14:paraId="3552786F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15614-7;</w:t>
            </w:r>
          </w:p>
          <w:p w14:paraId="37E3133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 5520;</w:t>
            </w:r>
          </w:p>
          <w:p w14:paraId="1D64029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 5582;</w:t>
            </w:r>
          </w:p>
          <w:p w14:paraId="20C50346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 7350;</w:t>
            </w:r>
          </w:p>
          <w:p w14:paraId="411B5DC9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 19282.</w:t>
            </w:r>
          </w:p>
        </w:tc>
        <w:tc>
          <w:tcPr>
            <w:tcW w:w="1843" w:type="dxa"/>
          </w:tcPr>
          <w:p w14:paraId="51E9BB3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0EBF121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15614-1;</w:t>
            </w:r>
          </w:p>
          <w:p w14:paraId="53265E5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15614-7;</w:t>
            </w:r>
          </w:p>
          <w:p w14:paraId="01FE02D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5520;</w:t>
            </w:r>
          </w:p>
          <w:p w14:paraId="08C0377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5582;</w:t>
            </w:r>
          </w:p>
          <w:p w14:paraId="511CBB0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7350</w:t>
            </w:r>
          </w:p>
          <w:p w14:paraId="563EFFFA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19282;</w:t>
            </w:r>
          </w:p>
          <w:p w14:paraId="49EEF69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12952-6;</w:t>
            </w:r>
          </w:p>
          <w:p w14:paraId="6F76870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12953-5;</w:t>
            </w:r>
          </w:p>
          <w:p w14:paraId="3126C34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13480-2;</w:t>
            </w:r>
          </w:p>
          <w:p w14:paraId="371F3DCF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13445-2;</w:t>
            </w:r>
          </w:p>
          <w:p w14:paraId="44930A1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13445-4;</w:t>
            </w:r>
          </w:p>
          <w:p w14:paraId="57F5D5D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14208;</w:t>
            </w:r>
          </w:p>
          <w:p w14:paraId="0D1869C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15614-2;</w:t>
            </w:r>
          </w:p>
          <w:p w14:paraId="7C9EA94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10149-1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8.6.2.3</w:t>
            </w:r>
          </w:p>
          <w:p w14:paraId="6DD09BD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fr-FR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10149-2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8.5.1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;  table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2; 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Пр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r w:rsidRPr="003B6D1E">
              <w:rPr>
                <w:rFonts w:ascii="Verdana" w:hAnsi="Verdana"/>
                <w:sz w:val="18"/>
                <w:szCs w:val="18"/>
              </w:rPr>
              <w:t>А</w:t>
            </w:r>
          </w:p>
          <w:p w14:paraId="76F6CCE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EN 10149-3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. 8.5.2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>;  table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 2; 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Пр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  <w:lang w:val="fr-FR"/>
              </w:rPr>
              <w:t xml:space="preserve">. </w:t>
            </w:r>
            <w:r w:rsidRPr="003B6D1E">
              <w:rPr>
                <w:rFonts w:ascii="Verdana" w:hAnsi="Verdana"/>
                <w:sz w:val="18"/>
                <w:szCs w:val="18"/>
              </w:rPr>
              <w:t>А</w:t>
            </w:r>
          </w:p>
          <w:p w14:paraId="751EF53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3183 –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 9.5</w:t>
            </w:r>
            <w:proofErr w:type="gramStart"/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</w:t>
            </w:r>
            <w:proofErr w:type="gramEnd"/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10.2.3.6;  </w:t>
            </w:r>
            <w:r w:rsidRPr="003B6D1E">
              <w:rPr>
                <w:rFonts w:ascii="Verdana" w:hAnsi="Verdana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 10.2.4.6</w:t>
            </w:r>
          </w:p>
          <w:p w14:paraId="3FB1DCE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ТС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</w:rPr>
              <w:t>11)</w:t>
            </w:r>
          </w:p>
          <w:p w14:paraId="2573698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1117F" w:rsidRPr="003B6D1E" w14:paraId="08C99499" w14:textId="77777777" w:rsidTr="007536F5">
        <w:trPr>
          <w:trHeight w:val="284"/>
        </w:trPr>
        <w:tc>
          <w:tcPr>
            <w:tcW w:w="425" w:type="dxa"/>
          </w:tcPr>
          <w:p w14:paraId="24ED8F62" w14:textId="77777777" w:rsidR="00C1117F" w:rsidRPr="003B6D1E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48A25926" w14:textId="77777777" w:rsidR="00C1117F" w:rsidRPr="003B6D1E" w:rsidRDefault="00C1117F" w:rsidP="001642C8">
            <w:pPr>
              <w:spacing w:line="220" w:lineRule="exact"/>
              <w:ind w:right="-57"/>
              <w:jc w:val="center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1844" w:type="dxa"/>
          </w:tcPr>
          <w:p w14:paraId="1742E9A3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  <w:p w14:paraId="7D09DC17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Metal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pipes</w:t>
            </w:r>
            <w:proofErr w:type="spellEnd"/>
          </w:p>
        </w:tc>
        <w:tc>
          <w:tcPr>
            <w:tcW w:w="1559" w:type="dxa"/>
          </w:tcPr>
          <w:p w14:paraId="7E4D624D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  <w:p w14:paraId="79C11F3A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Initial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and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periodic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>.</w:t>
            </w:r>
          </w:p>
          <w:p w14:paraId="00D7ECA2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  <w:p w14:paraId="769DC05D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 xml:space="preserve">New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and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use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products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and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facilities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. </w:t>
            </w:r>
          </w:p>
        </w:tc>
        <w:tc>
          <w:tcPr>
            <w:tcW w:w="1984" w:type="dxa"/>
          </w:tcPr>
          <w:p w14:paraId="1CE9B4DD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b/>
                <w:sz w:val="18"/>
                <w:szCs w:val="18"/>
              </w:rPr>
            </w:pPr>
          </w:p>
          <w:p w14:paraId="4CCC31B7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 xml:space="preserve">•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presence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of</w:t>
            </w:r>
            <w:proofErr w:type="spellEnd"/>
            <w:r w:rsidRPr="003B6D1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sz w:val="18"/>
                <w:szCs w:val="18"/>
              </w:rPr>
              <w:t>cracks</w:t>
            </w:r>
            <w:proofErr w:type="spellEnd"/>
          </w:p>
          <w:p w14:paraId="509C127F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  <w:p w14:paraId="0E7E63E3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Through</w:t>
            </w:r>
            <w:proofErr w:type="spellEnd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flattening</w:t>
            </w:r>
            <w:proofErr w:type="spellEnd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testing</w:t>
            </w:r>
            <w:proofErr w:type="spellEnd"/>
          </w:p>
          <w:p w14:paraId="21CAB576" w14:textId="77777777" w:rsidR="00C1117F" w:rsidRPr="003B6D1E" w:rsidRDefault="00C1117F" w:rsidP="001642C8">
            <w:pPr>
              <w:spacing w:line="220" w:lineRule="exact"/>
              <w:ind w:right="-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8A039F8" w14:textId="77777777" w:rsidR="00C1117F" w:rsidRPr="003B6D1E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35DCD196" w14:textId="77777777" w:rsidR="00C1117F" w:rsidRPr="003B6D1E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b/>
                <w:i/>
                <w:sz w:val="18"/>
                <w:szCs w:val="18"/>
              </w:rPr>
              <w:t>РП</w:t>
            </w:r>
            <w:r w:rsidRPr="003B6D1E">
              <w:rPr>
                <w:rFonts w:ascii="Verdana" w:hAnsi="Verdana"/>
                <w:b/>
                <w:i/>
                <w:sz w:val="18"/>
                <w:szCs w:val="18"/>
                <w:lang w:val="es-ES"/>
              </w:rPr>
              <w:t xml:space="preserve"> 7.1-8;</w:t>
            </w:r>
          </w:p>
          <w:p w14:paraId="73612FF2" w14:textId="77777777" w:rsidR="00C1117F" w:rsidRPr="003B6D1E" w:rsidRDefault="00C1117F" w:rsidP="001642C8">
            <w:pPr>
              <w:spacing w:line="220" w:lineRule="exact"/>
              <w:ind w:left="-57" w:right="-57"/>
              <w:jc w:val="center"/>
              <w:rPr>
                <w:rFonts w:ascii="Verdana" w:hAnsi="Verdana"/>
                <w:b/>
                <w:i/>
                <w:sz w:val="18"/>
                <w:szCs w:val="18"/>
                <w:lang w:val="es-ES"/>
              </w:rPr>
            </w:pPr>
          </w:p>
          <w:p w14:paraId="7279498D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ISO 8492;</w:t>
            </w:r>
          </w:p>
          <w:p w14:paraId="3207A321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10216-2;</w:t>
            </w:r>
          </w:p>
          <w:p w14:paraId="6A09FB0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10216-3;</w:t>
            </w:r>
          </w:p>
          <w:p w14:paraId="1BF05E2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10216-4;</w:t>
            </w:r>
          </w:p>
          <w:p w14:paraId="6F5844B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10216-5;</w:t>
            </w:r>
          </w:p>
          <w:p w14:paraId="285054A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550;</w:t>
            </w:r>
          </w:p>
          <w:p w14:paraId="2CCC6B6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8731;</w:t>
            </w:r>
          </w:p>
          <w:p w14:paraId="3941150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8733;</w:t>
            </w:r>
          </w:p>
          <w:p w14:paraId="10CF7EE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14-3-460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3)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034394CC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</w:t>
            </w:r>
            <w:r w:rsidRPr="003B6D1E">
              <w:rPr>
                <w:rFonts w:ascii="Verdana" w:hAnsi="Verdana"/>
                <w:sz w:val="18"/>
                <w:szCs w:val="18"/>
              </w:rPr>
              <w:t>Р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-55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4)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52B010C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14-3-190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5)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.</w:t>
            </w:r>
          </w:p>
        </w:tc>
        <w:tc>
          <w:tcPr>
            <w:tcW w:w="1843" w:type="dxa"/>
          </w:tcPr>
          <w:p w14:paraId="478084C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28719E28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10216-2;</w:t>
            </w:r>
          </w:p>
          <w:p w14:paraId="29CD274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10216-3;</w:t>
            </w:r>
          </w:p>
          <w:p w14:paraId="3E693C0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10216-4;</w:t>
            </w:r>
          </w:p>
          <w:p w14:paraId="6630422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EN 10216-5;</w:t>
            </w:r>
          </w:p>
          <w:p w14:paraId="64662D0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550;</w:t>
            </w:r>
          </w:p>
          <w:p w14:paraId="3ED9559B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8731;</w:t>
            </w:r>
          </w:p>
          <w:p w14:paraId="32B5F7C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ГОСТ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8733;</w:t>
            </w:r>
          </w:p>
          <w:p w14:paraId="09EF1FF4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14-3-460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3)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35A98FE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</w:t>
            </w:r>
            <w:r w:rsidRPr="003B6D1E">
              <w:rPr>
                <w:rFonts w:ascii="Verdana" w:hAnsi="Verdana"/>
                <w:sz w:val="18"/>
                <w:szCs w:val="18"/>
              </w:rPr>
              <w:t>Р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-55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4)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4501AC70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ТУ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 xml:space="preserve"> 14-3-190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  <w:lang w:val="es-ES"/>
              </w:rPr>
              <w:t>5)</w:t>
            </w:r>
            <w:r w:rsidRPr="003B6D1E">
              <w:rPr>
                <w:rFonts w:ascii="Verdana" w:hAnsi="Verdana"/>
                <w:sz w:val="18"/>
                <w:szCs w:val="18"/>
                <w:lang w:val="es-ES"/>
              </w:rPr>
              <w:t>;</w:t>
            </w:r>
          </w:p>
          <w:p w14:paraId="6C412EA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EN 10305-1 –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. 11.2</w:t>
            </w:r>
          </w:p>
          <w:p w14:paraId="1BA6F6EA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EN 10305-2 –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. 11.2</w:t>
            </w:r>
          </w:p>
          <w:p w14:paraId="6F5B1E6F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EN 10305-3 –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. 11.2</w:t>
            </w:r>
          </w:p>
          <w:p w14:paraId="15AB87B5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EN 10305-4 –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. 11.2</w:t>
            </w:r>
          </w:p>
          <w:p w14:paraId="7081D622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napToGrid w:val="0"/>
                <w:sz w:val="18"/>
                <w:szCs w:val="18"/>
                <w:lang w:val="es-ES"/>
              </w:rPr>
            </w:pP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БДС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EN ISO 3183 –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. 9.6</w:t>
            </w:r>
            <w:proofErr w:type="gramStart"/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; 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.</w:t>
            </w:r>
            <w:proofErr w:type="gramEnd"/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 xml:space="preserve"> 10.2.3.7; 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</w:rPr>
              <w:t>т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.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shd w:val="clear" w:color="auto" w:fill="DDD9C3"/>
                <w:lang w:val="es-ES"/>
              </w:rPr>
              <w:t xml:space="preserve"> </w:t>
            </w:r>
            <w:r w:rsidRPr="003B6D1E">
              <w:rPr>
                <w:rFonts w:ascii="Verdana" w:hAnsi="Verdana"/>
                <w:snapToGrid w:val="0"/>
                <w:sz w:val="18"/>
                <w:szCs w:val="18"/>
                <w:lang w:val="es-ES"/>
              </w:rPr>
              <w:t>10.2.4.7</w:t>
            </w:r>
          </w:p>
          <w:p w14:paraId="4000DD13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3B6D1E">
              <w:rPr>
                <w:rFonts w:ascii="Verdana" w:hAnsi="Verdana"/>
                <w:sz w:val="18"/>
                <w:szCs w:val="18"/>
              </w:rPr>
              <w:t>ТС</w:t>
            </w:r>
            <w:r w:rsidRPr="003B6D1E">
              <w:rPr>
                <w:rFonts w:ascii="Verdana" w:hAnsi="Verdana"/>
                <w:sz w:val="18"/>
                <w:szCs w:val="18"/>
                <w:vertAlign w:val="superscript"/>
              </w:rPr>
              <w:t>11)</w:t>
            </w:r>
          </w:p>
          <w:p w14:paraId="7C2DEC27" w14:textId="77777777" w:rsidR="00C1117F" w:rsidRPr="003B6D1E" w:rsidRDefault="00C1117F" w:rsidP="001642C8">
            <w:pPr>
              <w:spacing w:line="220" w:lineRule="exact"/>
              <w:ind w:left="-57" w:right="-57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85671F2" w14:textId="77777777" w:rsidR="00C1117F" w:rsidRPr="003B6D1E" w:rsidRDefault="00C1117F" w:rsidP="00C1117F">
      <w:pPr>
        <w:overflowPunct w:val="0"/>
        <w:autoSpaceDE w:val="0"/>
        <w:autoSpaceDN w:val="0"/>
        <w:adjustRightInd w:val="0"/>
        <w:textAlignment w:val="baseline"/>
        <w:rPr>
          <w:rFonts w:ascii="Verdana" w:hAnsi="Verdana"/>
          <w:i/>
          <w:sz w:val="18"/>
          <w:szCs w:val="18"/>
        </w:rPr>
      </w:pPr>
      <w:r w:rsidRPr="003B6D1E">
        <w:rPr>
          <w:rFonts w:ascii="Verdana" w:hAnsi="Verdana"/>
          <w:i/>
          <w:sz w:val="18"/>
          <w:szCs w:val="18"/>
        </w:rPr>
        <w:t>*</w:t>
      </w:r>
      <w:r w:rsidRPr="003B6D1E">
        <w:rPr>
          <w:rFonts w:ascii="Verdana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Implementing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a </w:t>
      </w:r>
      <w:proofErr w:type="spellStart"/>
      <w:r w:rsidRPr="003B6D1E">
        <w:rPr>
          <w:rFonts w:ascii="Verdana" w:hAnsi="Verdana"/>
          <w:i/>
          <w:sz w:val="18"/>
          <w:szCs w:val="18"/>
        </w:rPr>
        <w:t>new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version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of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standards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or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standards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replacing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them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is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allowed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. </w:t>
      </w:r>
      <w:proofErr w:type="spellStart"/>
      <w:r w:rsidRPr="003B6D1E">
        <w:rPr>
          <w:rFonts w:ascii="Verdana" w:hAnsi="Verdana"/>
          <w:i/>
          <w:sz w:val="18"/>
          <w:szCs w:val="18"/>
        </w:rPr>
        <w:t>An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updated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list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of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standards</w:t>
      </w:r>
      <w:proofErr w:type="spellEnd"/>
      <w:r w:rsidRPr="003B6D1E">
        <w:rPr>
          <w:rFonts w:ascii="Verdana" w:hAnsi="Verdana"/>
          <w:i/>
          <w:sz w:val="18"/>
          <w:szCs w:val="18"/>
        </w:rPr>
        <w:t>/</w:t>
      </w:r>
      <w:proofErr w:type="spellStart"/>
      <w:r w:rsidRPr="003B6D1E">
        <w:rPr>
          <w:rFonts w:ascii="Verdana" w:hAnsi="Verdana"/>
          <w:i/>
          <w:sz w:val="18"/>
          <w:szCs w:val="18"/>
        </w:rPr>
        <w:t>documents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and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their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dated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versions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is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provided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3B6D1E">
        <w:rPr>
          <w:rFonts w:ascii="Verdana" w:hAnsi="Verdana"/>
          <w:i/>
          <w:sz w:val="18"/>
          <w:szCs w:val="18"/>
        </w:rPr>
        <w:t>by</w:t>
      </w:r>
      <w:proofErr w:type="spellEnd"/>
      <w:r w:rsidRPr="003B6D1E">
        <w:rPr>
          <w:rFonts w:ascii="Verdana" w:hAnsi="Verdana"/>
          <w:i/>
          <w:sz w:val="18"/>
          <w:szCs w:val="18"/>
        </w:rPr>
        <w:t xml:space="preserve"> CAB.</w:t>
      </w:r>
    </w:p>
    <w:p w14:paraId="2573CFC5" w14:textId="327F3D17" w:rsidR="00C1117F" w:rsidRPr="003B6D1E" w:rsidRDefault="00C1117F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</w:p>
    <w:p w14:paraId="66F68C69" w14:textId="18B7EA2E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lastRenderedPageBreak/>
        <w:t xml:space="preserve">1.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ИКМОТСЕСКТТТ -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Instruction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NEK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metal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inspection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assessment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technical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condition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elements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systems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,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turbines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pipelines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TPP (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Thermal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power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plant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) / 1996.</w:t>
      </w:r>
    </w:p>
    <w:p w14:paraId="1B757BCD" w14:textId="31CEDFF5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2.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VGB-S-517-00 -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Recommendations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evaluation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the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microstructure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the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creep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damage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heat-resisting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steels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their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welded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joints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used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parts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pipelines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,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working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at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high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pressure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, VGB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Technical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Association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Large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Power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Plant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Operators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.</w:t>
      </w:r>
    </w:p>
    <w:p w14:paraId="051B3148" w14:textId="5DA9325F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3.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TU  14-3-460 -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Steel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seamless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steam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pipelines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Technical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requirements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. /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Предс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МТК 7 2002;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Разраб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ВНИТИ-ТЕСТ, ГТИ; Срок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действ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установлен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c 01.01.2003.</w:t>
      </w:r>
    </w:p>
    <w:p w14:paraId="7F3E4768" w14:textId="03356742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4.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TU 14-3P-55 -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Steel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seamless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steam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pipelines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Technical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requ</w:t>
      </w:r>
      <w:r w:rsidR="0028689E" w:rsidRPr="003B6D1E">
        <w:rPr>
          <w:rFonts w:ascii="Verdana" w:eastAsia="Calibri" w:hAnsi="Verdana"/>
          <w:sz w:val="18"/>
          <w:szCs w:val="18"/>
        </w:rPr>
        <w:t>irements</w:t>
      </w:r>
      <w:proofErr w:type="spellEnd"/>
      <w:r w:rsidR="0028689E" w:rsidRPr="003B6D1E">
        <w:rPr>
          <w:rFonts w:ascii="Verdana" w:eastAsia="Calibri" w:hAnsi="Verdana"/>
          <w:sz w:val="18"/>
          <w:szCs w:val="18"/>
        </w:rPr>
        <w:t>. /</w:t>
      </w:r>
      <w:proofErr w:type="spellStart"/>
      <w:r w:rsidR="0028689E" w:rsidRPr="003B6D1E">
        <w:rPr>
          <w:rFonts w:ascii="Verdana" w:eastAsia="Calibri" w:hAnsi="Verdana"/>
          <w:sz w:val="18"/>
          <w:szCs w:val="18"/>
        </w:rPr>
        <w:t>Утв</w:t>
      </w:r>
      <w:proofErr w:type="spellEnd"/>
      <w:r w:rsidR="0028689E" w:rsidRPr="003B6D1E">
        <w:rPr>
          <w:rFonts w:ascii="Verdana" w:eastAsia="Calibri" w:hAnsi="Verdana"/>
          <w:sz w:val="18"/>
          <w:szCs w:val="18"/>
        </w:rPr>
        <w:t xml:space="preserve">. РАО „EЭC </w:t>
      </w:r>
      <w:proofErr w:type="spellStart"/>
      <w:r w:rsidR="0028689E" w:rsidRPr="003B6D1E">
        <w:rPr>
          <w:rFonts w:ascii="Verdana" w:eastAsia="Calibri" w:hAnsi="Verdana"/>
          <w:sz w:val="18"/>
          <w:szCs w:val="18"/>
        </w:rPr>
        <w:t>России</w:t>
      </w:r>
      <w:proofErr w:type="spellEnd"/>
      <w:r w:rsidR="0028689E" w:rsidRPr="003B6D1E">
        <w:rPr>
          <w:rFonts w:ascii="Verdana" w:eastAsia="Calibri" w:hAnsi="Verdana"/>
          <w:sz w:val="18"/>
          <w:szCs w:val="18"/>
        </w:rPr>
        <w:t>“</w:t>
      </w:r>
      <w:r w:rsidR="00C1117F" w:rsidRPr="003B6D1E">
        <w:rPr>
          <w:rFonts w:ascii="Verdana" w:eastAsia="Calibri" w:hAnsi="Verdana"/>
          <w:sz w:val="18"/>
          <w:szCs w:val="18"/>
        </w:rPr>
        <w:t xml:space="preserve"> 2001;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Разраб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. ГНЦ РФ "ЦНИИТМАШ", ОАО "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РосНИТИ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"; </w:t>
      </w:r>
      <w:r w:rsidR="00C1117F" w:rsidRPr="003B6D1E">
        <w:rPr>
          <w:rFonts w:ascii="Verdana" w:eastAsia="Calibri" w:hAnsi="Verdana"/>
          <w:color w:val="000000" w:themeColor="text1"/>
          <w:sz w:val="18"/>
          <w:szCs w:val="18"/>
        </w:rPr>
        <w:t xml:space="preserve">Срок </w:t>
      </w:r>
      <w:proofErr w:type="spellStart"/>
      <w:r w:rsidR="00C1117F" w:rsidRPr="003B6D1E">
        <w:rPr>
          <w:rFonts w:ascii="Verdana" w:eastAsia="Calibri" w:hAnsi="Verdana"/>
          <w:color w:val="000000" w:themeColor="text1"/>
          <w:sz w:val="18"/>
          <w:szCs w:val="18"/>
        </w:rPr>
        <w:t>действ</w:t>
      </w:r>
      <w:proofErr w:type="spellEnd"/>
      <w:r w:rsidR="00C1117F" w:rsidRPr="003B6D1E">
        <w:rPr>
          <w:rFonts w:ascii="Verdana" w:eastAsia="Calibri" w:hAnsi="Verdana"/>
          <w:color w:val="000000" w:themeColor="text1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color w:val="000000" w:themeColor="text1"/>
          <w:sz w:val="18"/>
          <w:szCs w:val="18"/>
        </w:rPr>
        <w:t>установлен</w:t>
      </w:r>
      <w:proofErr w:type="spellEnd"/>
      <w:r w:rsidR="00C1117F" w:rsidRPr="003B6D1E">
        <w:rPr>
          <w:rFonts w:ascii="Verdana" w:eastAsia="Calibri" w:hAnsi="Verdana"/>
          <w:color w:val="000000" w:themeColor="text1"/>
          <w:sz w:val="18"/>
          <w:szCs w:val="18"/>
        </w:rPr>
        <w:t xml:space="preserve"> c 5</w:t>
      </w:r>
      <w:r w:rsidR="00166D9D" w:rsidRPr="003B6D1E">
        <w:rPr>
          <w:rFonts w:ascii="Verdana" w:eastAsia="Calibri" w:hAnsi="Verdana"/>
          <w:color w:val="000000" w:themeColor="text1"/>
          <w:sz w:val="18"/>
          <w:szCs w:val="18"/>
        </w:rPr>
        <w:t>.</w:t>
      </w:r>
      <w:r w:rsidR="00C1117F" w:rsidRPr="003B6D1E">
        <w:rPr>
          <w:rFonts w:ascii="Verdana" w:eastAsia="Calibri" w:hAnsi="Verdana"/>
          <w:color w:val="000000" w:themeColor="text1"/>
          <w:sz w:val="18"/>
          <w:szCs w:val="18"/>
        </w:rPr>
        <w:t xml:space="preserve"> </w:t>
      </w:r>
    </w:p>
    <w:p w14:paraId="13466016" w14:textId="2FFB960D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5.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TU 14-3-190 -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Steel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seamless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steam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pipelines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Technical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requirements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.  /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Предс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MTK 7 TK 8 2004;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Paзpaб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BHИТИ-TECT, ГД "НИТИ"; Срок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действ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установлен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c 28.12.2004</w:t>
      </w:r>
    </w:p>
    <w:p w14:paraId="0DE0F6D9" w14:textId="4BD6589E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6.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STO 17230282.27.100.005- - Key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elements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,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turbines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piping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thermal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power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plants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Metal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inspection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Standa</w:t>
      </w:r>
      <w:r w:rsidR="00166D9D" w:rsidRPr="003B6D1E">
        <w:rPr>
          <w:rFonts w:ascii="Verdana" w:eastAsia="Calibri" w:hAnsi="Verdana"/>
          <w:sz w:val="18"/>
          <w:szCs w:val="18"/>
        </w:rPr>
        <w:t>rds</w:t>
      </w:r>
      <w:proofErr w:type="spellEnd"/>
      <w:r w:rsidR="00166D9D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166D9D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166D9D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166D9D" w:rsidRPr="003B6D1E">
        <w:rPr>
          <w:rFonts w:ascii="Verdana" w:eastAsia="Calibri" w:hAnsi="Verdana"/>
          <w:sz w:val="18"/>
          <w:szCs w:val="18"/>
        </w:rPr>
        <w:t>requirements</w:t>
      </w:r>
      <w:proofErr w:type="spellEnd"/>
      <w:r w:rsidR="00166D9D" w:rsidRPr="003B6D1E">
        <w:rPr>
          <w:rFonts w:ascii="Verdana" w:eastAsia="Calibri" w:hAnsi="Verdana"/>
          <w:sz w:val="18"/>
          <w:szCs w:val="18"/>
        </w:rPr>
        <w:t>.  ОАО РАО „ЕЭС РОССИИ“</w:t>
      </w:r>
      <w:r w:rsidR="00C1117F" w:rsidRPr="003B6D1E">
        <w:rPr>
          <w:rFonts w:ascii="Verdana" w:eastAsia="Calibri" w:hAnsi="Verdana"/>
          <w:sz w:val="18"/>
          <w:szCs w:val="18"/>
        </w:rPr>
        <w:t>.</w:t>
      </w:r>
    </w:p>
    <w:p w14:paraId="0A6AA7EB" w14:textId="1DA851B8" w:rsidR="00C1117F" w:rsidRPr="003B6D1E" w:rsidRDefault="00C1117F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bookmarkStart w:id="0" w:name="_Hlk125370938"/>
      <w:r w:rsidRPr="003B6D1E">
        <w:rPr>
          <w:rFonts w:ascii="Verdana" w:eastAsia="Calibri" w:hAnsi="Verdana"/>
          <w:sz w:val="18"/>
          <w:szCs w:val="18"/>
        </w:rPr>
        <w:t>7</w:t>
      </w:r>
      <w:bookmarkEnd w:id="0"/>
      <w:r w:rsidR="00510262" w:rsidRPr="003B6D1E">
        <w:rPr>
          <w:rFonts w:ascii="Verdana" w:eastAsia="Calibri" w:hAnsi="Verdana"/>
          <w:sz w:val="18"/>
          <w:szCs w:val="18"/>
        </w:rPr>
        <w:t xml:space="preserve">. </w:t>
      </w:r>
      <w:r w:rsidRPr="003B6D1E">
        <w:rPr>
          <w:rFonts w:ascii="Verdana" w:eastAsia="Calibri" w:hAnsi="Verdana"/>
          <w:sz w:val="18"/>
          <w:szCs w:val="18"/>
        </w:rPr>
        <w:t xml:space="preserve">CO 153-34.17 .440 - </w:t>
      </w:r>
      <w:proofErr w:type="spellStart"/>
      <w:r w:rsidRPr="003B6D1E">
        <w:rPr>
          <w:rFonts w:ascii="Verdana" w:eastAsia="Calibri" w:hAnsi="Verdana"/>
          <w:sz w:val="18"/>
          <w:szCs w:val="18"/>
        </w:rPr>
        <w:t>Instruction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lifetime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extension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stream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turbines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above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the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resource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/</w:t>
      </w:r>
      <w:proofErr w:type="spellStart"/>
      <w:r w:rsidRPr="003B6D1E">
        <w:rPr>
          <w:rFonts w:ascii="Verdana" w:eastAsia="Calibri" w:hAnsi="Verdana"/>
          <w:sz w:val="18"/>
          <w:szCs w:val="18"/>
        </w:rPr>
        <w:t>Утв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Pr="003B6D1E">
        <w:rPr>
          <w:rFonts w:ascii="Verdana" w:eastAsia="Calibri" w:hAnsi="Verdana"/>
          <w:sz w:val="18"/>
          <w:szCs w:val="18"/>
        </w:rPr>
        <w:t>Приказом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Pr="003B6D1E">
        <w:rPr>
          <w:rFonts w:ascii="Verdana" w:eastAsia="Calibri" w:hAnsi="Verdana"/>
          <w:sz w:val="18"/>
          <w:szCs w:val="18"/>
        </w:rPr>
        <w:t>Мин</w:t>
      </w:r>
      <w:r w:rsidRPr="003B6D1E">
        <w:rPr>
          <w:rFonts w:ascii="Calibri" w:eastAsia="Calibri" w:hAnsi="Calibri" w:cs="Calibri"/>
          <w:sz w:val="18"/>
          <w:szCs w:val="18"/>
        </w:rPr>
        <w:t>϶</w:t>
      </w:r>
      <w:r w:rsidRPr="003B6D1E">
        <w:rPr>
          <w:rFonts w:ascii="Verdana" w:eastAsia="Calibri" w:hAnsi="Verdana"/>
          <w:sz w:val="18"/>
          <w:szCs w:val="18"/>
        </w:rPr>
        <w:t>рго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РФ от 30.06.2003 </w:t>
      </w:r>
      <w:proofErr w:type="spellStart"/>
      <w:r w:rsidRPr="003B6D1E">
        <w:rPr>
          <w:rFonts w:ascii="Verdana" w:eastAsia="Calibri" w:hAnsi="Verdana"/>
          <w:sz w:val="18"/>
          <w:szCs w:val="18"/>
        </w:rPr>
        <w:t>No</w:t>
      </w:r>
      <w:proofErr w:type="spellEnd"/>
      <w:r w:rsidRPr="003B6D1E">
        <w:rPr>
          <w:rFonts w:ascii="Verdana" w:eastAsia="Calibri" w:hAnsi="Verdana"/>
          <w:sz w:val="18"/>
          <w:szCs w:val="18"/>
        </w:rPr>
        <w:t xml:space="preserve"> 274 - M. ЦПТИ ОРГРЭС, 2004 - 170 с.</w:t>
      </w:r>
    </w:p>
    <w:p w14:paraId="38B8A7FB" w14:textId="0417D687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8.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СО 34.17.452 -  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Methodological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instructions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remaining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life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estimation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super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heaters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: /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Департаментом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стратегии развития и научно-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технической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политики РАО "ЕЭС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России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04.03.98;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Разраб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АО ВТИ; Срок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действ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установлен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с 01.01</w:t>
      </w:r>
      <w:r w:rsidR="00AF43C6" w:rsidRPr="003B6D1E">
        <w:rPr>
          <w:rFonts w:ascii="Verdana" w:eastAsia="Calibri" w:hAnsi="Verdana"/>
          <w:sz w:val="18"/>
          <w:szCs w:val="18"/>
        </w:rPr>
        <w:t>.99. - М.: Рот. ВТИ 1998 - 27 с</w:t>
      </w:r>
      <w:r w:rsidR="00166D9D" w:rsidRPr="003B6D1E">
        <w:rPr>
          <w:rFonts w:ascii="Verdana" w:eastAsia="Calibri" w:hAnsi="Verdana"/>
          <w:sz w:val="18"/>
          <w:szCs w:val="18"/>
        </w:rPr>
        <w:t>.</w:t>
      </w:r>
    </w:p>
    <w:p w14:paraId="1F111836" w14:textId="33836295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9.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CO 34.17.310 –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In-service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welding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,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heat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treatment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inspection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during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the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repair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welded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joints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systems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and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steam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pipelines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. /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РАО "ЕЭС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России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" 20.03.96;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Разраб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АО ВТИ, РАО "ЕЭС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России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",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Госгортехнадзор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России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. - М. НПО ОБТ, 1997-142 с.</w:t>
      </w:r>
    </w:p>
    <w:p w14:paraId="6DDA82CA" w14:textId="510C331C" w:rsidR="00C1117F" w:rsidRPr="003B6D1E" w:rsidRDefault="00510262" w:rsidP="00C1117F">
      <w:pPr>
        <w:spacing w:after="160" w:line="259" w:lineRule="auto"/>
        <w:jc w:val="both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10.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СО 34.17.435 -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Methodological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guidance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for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technical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diagnostics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of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boilers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with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operation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pressure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up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to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4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MPa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>: /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РАО "ЕЭС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России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" 15.03.95;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Разраб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АО ВТИ, НПО ЦКТИ, АО "Фирма ОРГРЭС"; Срок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действ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.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установлен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с 01.06.95. - М. 1995-124 с.</w:t>
      </w:r>
    </w:p>
    <w:p w14:paraId="72D881E8" w14:textId="572350EA" w:rsidR="00C1117F" w:rsidRPr="003B6D1E" w:rsidRDefault="00510262" w:rsidP="00C1117F">
      <w:pPr>
        <w:spacing w:after="160" w:line="259" w:lineRule="auto"/>
        <w:rPr>
          <w:rFonts w:ascii="Verdana" w:eastAsia="Calibri" w:hAnsi="Verdana"/>
          <w:sz w:val="18"/>
          <w:szCs w:val="18"/>
        </w:rPr>
      </w:pPr>
      <w:r w:rsidRPr="003B6D1E">
        <w:rPr>
          <w:rFonts w:ascii="Verdana" w:eastAsia="Calibri" w:hAnsi="Verdana"/>
          <w:sz w:val="18"/>
          <w:szCs w:val="18"/>
        </w:rPr>
        <w:t xml:space="preserve">11. </w:t>
      </w:r>
      <w:r w:rsidR="00C1117F" w:rsidRPr="003B6D1E">
        <w:rPr>
          <w:rFonts w:ascii="Verdana" w:eastAsia="Calibri" w:hAnsi="Verdana"/>
          <w:sz w:val="18"/>
          <w:szCs w:val="18"/>
        </w:rPr>
        <w:t xml:space="preserve">TC -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Technical</w:t>
      </w:r>
      <w:proofErr w:type="spellEnd"/>
      <w:r w:rsidR="00C1117F" w:rsidRPr="003B6D1E">
        <w:rPr>
          <w:rFonts w:ascii="Verdana" w:eastAsia="Calibri" w:hAnsi="Verdana"/>
          <w:sz w:val="18"/>
          <w:szCs w:val="18"/>
        </w:rPr>
        <w:t xml:space="preserve"> </w:t>
      </w:r>
      <w:proofErr w:type="spellStart"/>
      <w:r w:rsidR="00C1117F" w:rsidRPr="003B6D1E">
        <w:rPr>
          <w:rFonts w:ascii="Verdana" w:eastAsia="Calibri" w:hAnsi="Verdana"/>
          <w:sz w:val="18"/>
          <w:szCs w:val="18"/>
        </w:rPr>
        <w:t>specifications</w:t>
      </w:r>
      <w:proofErr w:type="spellEnd"/>
    </w:p>
    <w:p w14:paraId="5A9314E5" w14:textId="77777777" w:rsidR="00AF43C6" w:rsidRPr="003B6D1E" w:rsidRDefault="00AF43C6" w:rsidP="00C1117F">
      <w:pPr>
        <w:spacing w:after="160" w:line="259" w:lineRule="auto"/>
        <w:jc w:val="center"/>
        <w:rPr>
          <w:rFonts w:ascii="Verdana" w:eastAsia="Arial" w:hAnsi="Verdana" w:cstheme="minorHAnsi"/>
          <w:sz w:val="18"/>
          <w:szCs w:val="18"/>
        </w:rPr>
      </w:pPr>
    </w:p>
    <w:p w14:paraId="08F4EC34" w14:textId="350FEAD0" w:rsidR="00166D9D" w:rsidRPr="00AA3C65" w:rsidRDefault="00953663" w:rsidP="004010F4">
      <w:pPr>
        <w:spacing w:after="160" w:line="259" w:lineRule="auto"/>
        <w:jc w:val="center"/>
        <w:rPr>
          <w:rFonts w:ascii="Verdana" w:eastAsia="Calibri" w:hAnsi="Verdana"/>
          <w:b/>
          <w:sz w:val="18"/>
          <w:szCs w:val="18"/>
        </w:rPr>
      </w:pPr>
      <w:r w:rsidRPr="00AA3C65">
        <w:rPr>
          <w:rFonts w:ascii="Verdana" w:eastAsia="Calibri" w:hAnsi="Verdana"/>
          <w:b/>
          <w:sz w:val="18"/>
          <w:szCs w:val="18"/>
          <w:lang w:val="en-US"/>
        </w:rPr>
        <w:t xml:space="preserve">I </w:t>
      </w:r>
      <w:r w:rsidR="008E7E36" w:rsidRPr="00AA3C65">
        <w:rPr>
          <w:rFonts w:ascii="Verdana" w:eastAsia="Calibri" w:hAnsi="Verdana"/>
          <w:b/>
          <w:sz w:val="18"/>
          <w:szCs w:val="18"/>
        </w:rPr>
        <w:t>ORDE</w:t>
      </w:r>
      <w:r w:rsidR="00C1117F" w:rsidRPr="00AA3C65">
        <w:rPr>
          <w:rFonts w:ascii="Verdana" w:eastAsia="Calibri" w:hAnsi="Verdana"/>
          <w:b/>
          <w:sz w:val="18"/>
          <w:szCs w:val="18"/>
        </w:rPr>
        <w:t>R</w:t>
      </w:r>
    </w:p>
    <w:p w14:paraId="0E85D0C5" w14:textId="1BF71DE2" w:rsidR="00C1117F" w:rsidRPr="00AA3C65" w:rsidRDefault="00C1117F" w:rsidP="007B491D">
      <w:pPr>
        <w:pStyle w:val="Heading4"/>
        <w:rPr>
          <w:rFonts w:ascii="Verdana" w:eastAsia="Calibri" w:hAnsi="Verdana"/>
          <w:b w:val="0"/>
          <w:sz w:val="18"/>
          <w:szCs w:val="18"/>
        </w:rPr>
      </w:pP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To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issue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r w:rsidR="0034641C" w:rsidRPr="00D45508">
        <w:rPr>
          <w:rFonts w:ascii="Verdana" w:eastAsia="Calibri" w:hAnsi="Verdana"/>
          <w:b w:val="0"/>
          <w:sz w:val="18"/>
          <w:szCs w:val="18"/>
          <w:lang w:val="en-US"/>
        </w:rPr>
        <w:t>t</w:t>
      </w:r>
      <w:proofErr w:type="spellStart"/>
      <w:r w:rsidR="00B201A2" w:rsidRPr="00D45508">
        <w:rPr>
          <w:rFonts w:ascii="Verdana" w:eastAsia="Calibri" w:hAnsi="Verdana"/>
          <w:b w:val="0"/>
          <w:sz w:val="18"/>
          <w:szCs w:val="18"/>
        </w:rPr>
        <w:t>he</w:t>
      </w:r>
      <w:proofErr w:type="spellEnd"/>
      <w:r w:rsidR="00B201A2"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r w:rsidR="00B201A2" w:rsidRPr="00D45508">
        <w:rPr>
          <w:rFonts w:ascii="Verdana" w:eastAsia="Calibri" w:hAnsi="Verdana"/>
          <w:b w:val="0"/>
          <w:sz w:val="18"/>
          <w:szCs w:val="18"/>
          <w:lang w:val="en-US"/>
        </w:rPr>
        <w:t>C</w:t>
      </w:r>
      <w:proofErr w:type="spellStart"/>
      <w:r w:rsidR="0034641C" w:rsidRPr="00D45508">
        <w:rPr>
          <w:rFonts w:ascii="Verdana" w:eastAsia="Calibri" w:hAnsi="Verdana"/>
          <w:b w:val="0"/>
          <w:sz w:val="18"/>
          <w:szCs w:val="18"/>
        </w:rPr>
        <w:t>ertificate</w:t>
      </w:r>
      <w:proofErr w:type="spellEnd"/>
      <w:r w:rsidR="0034641C"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34641C" w:rsidRPr="00D45508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="0034641C"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r w:rsidR="0034641C" w:rsidRPr="00D45508">
        <w:rPr>
          <w:rFonts w:ascii="Verdana" w:eastAsia="Calibri" w:hAnsi="Verdana"/>
          <w:b w:val="0"/>
          <w:sz w:val="18"/>
          <w:szCs w:val="18"/>
          <w:lang w:val="en-US"/>
        </w:rPr>
        <w:t>A</w:t>
      </w:r>
      <w:proofErr w:type="spellStart"/>
      <w:r w:rsidR="00B201A2" w:rsidRPr="00D45508">
        <w:rPr>
          <w:rFonts w:ascii="Verdana" w:eastAsia="Calibri" w:hAnsi="Verdana"/>
          <w:b w:val="0"/>
          <w:sz w:val="18"/>
          <w:szCs w:val="18"/>
        </w:rPr>
        <w:t>ccreditation</w:t>
      </w:r>
      <w:proofErr w:type="spellEnd"/>
      <w:r w:rsidR="00B201A2"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with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reg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.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No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. 80 OKC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16.01.2023,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valid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until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16.01.2027</w:t>
      </w:r>
      <w:r w:rsidRPr="00D45508">
        <w:rPr>
          <w:rFonts w:ascii="Verdana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hAnsi="Verdana"/>
          <w:b w:val="0"/>
          <w:sz w:val="18"/>
          <w:szCs w:val="18"/>
        </w:rPr>
        <w:t>and</w:t>
      </w:r>
      <w:proofErr w:type="spellEnd"/>
      <w:r w:rsidRPr="00D45508">
        <w:rPr>
          <w:rFonts w:ascii="Verdana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this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order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enclosed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as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an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integral</w:t>
      </w:r>
      <w:proofErr w:type="spellEnd"/>
      <w:r w:rsidRPr="00D45508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D45508">
        <w:rPr>
          <w:rFonts w:ascii="Verdana" w:eastAsia="Calibri" w:hAnsi="Verdana"/>
          <w:b w:val="0"/>
          <w:sz w:val="18"/>
          <w:szCs w:val="18"/>
        </w:rPr>
        <w:t>part</w:t>
      </w:r>
      <w:bookmarkStart w:id="1" w:name="_GoBack"/>
      <w:bookmarkEnd w:id="1"/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it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>.</w:t>
      </w:r>
    </w:p>
    <w:p w14:paraId="251E442B" w14:textId="77777777" w:rsidR="00DD3CC4" w:rsidRPr="00AA3C65" w:rsidRDefault="00DD3CC4" w:rsidP="00DD3CC4">
      <w:pPr>
        <w:rPr>
          <w:rFonts w:ascii="Verdana" w:eastAsia="Calibri" w:hAnsi="Verdana"/>
          <w:sz w:val="18"/>
          <w:szCs w:val="18"/>
        </w:rPr>
      </w:pPr>
    </w:p>
    <w:p w14:paraId="3EA6BDCE" w14:textId="43CDAAD1" w:rsidR="00C1117F" w:rsidRPr="00AA3C65" w:rsidRDefault="00B201A2" w:rsidP="007B491D">
      <w:pPr>
        <w:pStyle w:val="Heading4"/>
        <w:rPr>
          <w:rFonts w:ascii="Verdana" w:eastAsia="Calibri" w:hAnsi="Verdana"/>
          <w:b w:val="0"/>
          <w:sz w:val="18"/>
          <w:szCs w:val="18"/>
        </w:rPr>
      </w:pPr>
      <w:proofErr w:type="spellStart"/>
      <w:r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>
        <w:rPr>
          <w:rFonts w:ascii="Verdana" w:eastAsia="Calibri" w:hAnsi="Verdana"/>
          <w:b w:val="0"/>
          <w:sz w:val="18"/>
          <w:szCs w:val="18"/>
        </w:rPr>
        <w:t xml:space="preserve"> </w:t>
      </w:r>
      <w:r>
        <w:rPr>
          <w:rFonts w:ascii="Verdana" w:eastAsia="Calibri" w:hAnsi="Verdana"/>
          <w:b w:val="0"/>
          <w:sz w:val="18"/>
          <w:szCs w:val="18"/>
          <w:lang w:val="en-US"/>
        </w:rPr>
        <w:t>C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ertificate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accreditation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and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enclosure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should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be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obtained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from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manager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>/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representative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r w:rsidR="00A6306B" w:rsidRPr="00AA3C65">
        <w:rPr>
          <w:rFonts w:ascii="Verdana" w:eastAsia="Calibri" w:hAnsi="Verdana"/>
          <w:b w:val="0"/>
          <w:sz w:val="18"/>
          <w:szCs w:val="18"/>
        </w:rPr>
        <w:t>„</w:t>
      </w:r>
      <w:r w:rsidR="00C1117F" w:rsidRPr="00AA3C65">
        <w:rPr>
          <w:rFonts w:ascii="Verdana" w:eastAsia="Calibri" w:hAnsi="Verdana"/>
          <w:b w:val="0"/>
          <w:sz w:val="18"/>
          <w:szCs w:val="18"/>
        </w:rPr>
        <w:t>ANSYST 98</w:t>
      </w:r>
      <w:r w:rsidR="00A6306B" w:rsidRPr="00AA3C65">
        <w:rPr>
          <w:rFonts w:ascii="Verdana" w:eastAsia="Calibri" w:hAnsi="Verdana"/>
          <w:b w:val="0"/>
          <w:sz w:val="18"/>
          <w:szCs w:val="18"/>
        </w:rPr>
        <w:t>“</w:t>
      </w:r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OOD,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Sofia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,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head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CAB,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or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another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authorized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person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in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 xml:space="preserve"> EA BAS </w:t>
      </w:r>
      <w:proofErr w:type="spellStart"/>
      <w:r w:rsidR="00C1117F" w:rsidRPr="00AA3C65">
        <w:rPr>
          <w:rFonts w:ascii="Verdana" w:eastAsia="Calibri" w:hAnsi="Verdana"/>
          <w:b w:val="0"/>
          <w:sz w:val="18"/>
          <w:szCs w:val="18"/>
        </w:rPr>
        <w:t>building</w:t>
      </w:r>
      <w:proofErr w:type="spellEnd"/>
      <w:r w:rsidR="00C1117F" w:rsidRPr="00AA3C65">
        <w:rPr>
          <w:rFonts w:ascii="Verdana" w:eastAsia="Calibri" w:hAnsi="Verdana"/>
          <w:b w:val="0"/>
          <w:sz w:val="18"/>
          <w:szCs w:val="18"/>
        </w:rPr>
        <w:t>.</w:t>
      </w:r>
    </w:p>
    <w:p w14:paraId="79B0DFDD" w14:textId="77777777" w:rsidR="00DD3CC4" w:rsidRPr="00AA3C65" w:rsidRDefault="00DD3CC4" w:rsidP="00DD3CC4">
      <w:pPr>
        <w:rPr>
          <w:rFonts w:ascii="Verdana" w:eastAsia="Calibri" w:hAnsi="Verdana"/>
          <w:sz w:val="18"/>
          <w:szCs w:val="18"/>
        </w:rPr>
      </w:pPr>
    </w:p>
    <w:p w14:paraId="43245352" w14:textId="5D9552CC" w:rsidR="00DD3CC4" w:rsidRPr="00AA3C65" w:rsidRDefault="00C1117F" w:rsidP="00A6306B">
      <w:pPr>
        <w:pStyle w:val="Heading4"/>
        <w:rPr>
          <w:rFonts w:ascii="Verdana" w:eastAsia="Calibri" w:hAnsi="Verdana"/>
          <w:b w:val="0"/>
          <w:sz w:val="18"/>
          <w:szCs w:val="18"/>
        </w:rPr>
      </w:pP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Upon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receipt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issued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certificate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and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enclosed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order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,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accredited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person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is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obliged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to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return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to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EA BAS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originals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accreditation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certificate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Reg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.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No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. 80 OKC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10.09.2021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and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enclosed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order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No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A 563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r w:rsidR="008E7E36" w:rsidRPr="00AA3C65">
        <w:rPr>
          <w:rFonts w:ascii="Verdana" w:eastAsia="Calibri" w:hAnsi="Verdana"/>
          <w:b w:val="0"/>
          <w:sz w:val="18"/>
          <w:szCs w:val="18"/>
        </w:rPr>
        <w:t>1</w:t>
      </w:r>
      <w:r w:rsidRPr="00AA3C65">
        <w:rPr>
          <w:rFonts w:ascii="Verdana" w:eastAsia="Calibri" w:hAnsi="Verdana"/>
          <w:b w:val="0"/>
          <w:sz w:val="18"/>
          <w:szCs w:val="18"/>
        </w:rPr>
        <w:t xml:space="preserve">0.09.2021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of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</w:t>
      </w:r>
      <w:proofErr w:type="spellStart"/>
      <w:r w:rsidRPr="00AA3C65">
        <w:rPr>
          <w:rFonts w:ascii="Verdana" w:eastAsia="Calibri" w:hAnsi="Verdana"/>
          <w:b w:val="0"/>
          <w:sz w:val="18"/>
          <w:szCs w:val="18"/>
        </w:rPr>
        <w:t>the</w:t>
      </w:r>
      <w:proofErr w:type="spellEnd"/>
      <w:r w:rsidRPr="00AA3C65">
        <w:rPr>
          <w:rFonts w:ascii="Verdana" w:eastAsia="Calibri" w:hAnsi="Verdana"/>
          <w:b w:val="0"/>
          <w:sz w:val="18"/>
          <w:szCs w:val="18"/>
        </w:rPr>
        <w:t xml:space="preserve"> EA BAS.</w:t>
      </w:r>
    </w:p>
    <w:p w14:paraId="449637AC" w14:textId="77777777" w:rsidR="00A6306B" w:rsidRPr="00AA3C65" w:rsidRDefault="00A6306B" w:rsidP="00A6306B">
      <w:pPr>
        <w:rPr>
          <w:rFonts w:ascii="Verdana" w:hAnsi="Verdana"/>
          <w:sz w:val="18"/>
          <w:szCs w:val="18"/>
        </w:rPr>
      </w:pPr>
    </w:p>
    <w:p w14:paraId="639D4143" w14:textId="022C4A9E" w:rsidR="00DD3CC4" w:rsidRPr="00AA3C65" w:rsidRDefault="00DD3CC4" w:rsidP="00DD3CC4">
      <w:pPr>
        <w:jc w:val="both"/>
        <w:rPr>
          <w:rFonts w:ascii="Verdana" w:hAnsi="Verdana"/>
          <w:sz w:val="18"/>
          <w:szCs w:val="18"/>
        </w:rPr>
      </w:pPr>
      <w:proofErr w:type="spellStart"/>
      <w:r w:rsidRPr="00AA3C65">
        <w:rPr>
          <w:rFonts w:ascii="Verdana" w:hAnsi="Verdana"/>
          <w:sz w:val="18"/>
          <w:szCs w:val="18"/>
        </w:rPr>
        <w:t>This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Order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shall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be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notified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to</w:t>
      </w:r>
      <w:proofErr w:type="spellEnd"/>
      <w:r w:rsidRPr="00AA3C65">
        <w:rPr>
          <w:rFonts w:ascii="Verdana" w:hAnsi="Verdana"/>
          <w:sz w:val="18"/>
          <w:szCs w:val="18"/>
        </w:rPr>
        <w:t xml:space="preserve"> „</w:t>
      </w:r>
      <w:r w:rsidRPr="00AA3C65">
        <w:rPr>
          <w:rFonts w:ascii="Verdana" w:eastAsia="Calibri" w:hAnsi="Verdana"/>
          <w:sz w:val="18"/>
          <w:szCs w:val="18"/>
        </w:rPr>
        <w:t xml:space="preserve">ANSYST 98“ OOD, </w:t>
      </w:r>
      <w:proofErr w:type="spellStart"/>
      <w:r w:rsidRPr="00AA3C65">
        <w:rPr>
          <w:rFonts w:ascii="Verdana" w:eastAsia="Calibri" w:hAnsi="Verdana"/>
          <w:sz w:val="18"/>
          <w:szCs w:val="18"/>
        </w:rPr>
        <w:t>Sofia,</w:t>
      </w:r>
      <w:r w:rsidRPr="00AA3C65">
        <w:rPr>
          <w:rFonts w:ascii="Verdana" w:hAnsi="Verdana"/>
          <w:sz w:val="18"/>
          <w:szCs w:val="18"/>
        </w:rPr>
        <w:t>within</w:t>
      </w:r>
      <w:proofErr w:type="spellEnd"/>
      <w:r w:rsidRPr="00AA3C65">
        <w:rPr>
          <w:rFonts w:ascii="Verdana" w:hAnsi="Verdana"/>
          <w:sz w:val="18"/>
          <w:szCs w:val="18"/>
        </w:rPr>
        <w:t xml:space="preserve"> 3 (</w:t>
      </w:r>
      <w:proofErr w:type="spellStart"/>
      <w:r w:rsidRPr="00AA3C65">
        <w:rPr>
          <w:rFonts w:ascii="Verdana" w:hAnsi="Verdana"/>
          <w:sz w:val="18"/>
          <w:szCs w:val="18"/>
        </w:rPr>
        <w:t>three</w:t>
      </w:r>
      <w:proofErr w:type="spellEnd"/>
      <w:r w:rsidRPr="00AA3C65">
        <w:rPr>
          <w:rFonts w:ascii="Verdana" w:hAnsi="Verdana"/>
          <w:sz w:val="18"/>
          <w:szCs w:val="18"/>
        </w:rPr>
        <w:t xml:space="preserve">) </w:t>
      </w:r>
      <w:proofErr w:type="spellStart"/>
      <w:r w:rsidRPr="00AA3C65">
        <w:rPr>
          <w:rFonts w:ascii="Verdana" w:hAnsi="Verdana"/>
          <w:sz w:val="18"/>
          <w:szCs w:val="18"/>
        </w:rPr>
        <w:t>days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of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its</w:t>
      </w:r>
      <w:proofErr w:type="spellEnd"/>
      <w:r w:rsidRPr="00AA3C65">
        <w:rPr>
          <w:rFonts w:ascii="Verdana" w:hAnsi="Verdana"/>
          <w:sz w:val="18"/>
          <w:szCs w:val="18"/>
        </w:rPr>
        <w:t xml:space="preserve"> </w:t>
      </w:r>
      <w:proofErr w:type="spellStart"/>
      <w:r w:rsidRPr="00AA3C65">
        <w:rPr>
          <w:rFonts w:ascii="Verdana" w:hAnsi="Verdana"/>
          <w:sz w:val="18"/>
          <w:szCs w:val="18"/>
        </w:rPr>
        <w:t>issuance</w:t>
      </w:r>
      <w:proofErr w:type="spellEnd"/>
      <w:r w:rsidRPr="00AA3C65">
        <w:rPr>
          <w:rFonts w:ascii="Verdana" w:hAnsi="Verdana"/>
          <w:sz w:val="18"/>
          <w:szCs w:val="18"/>
        </w:rPr>
        <w:t>.</w:t>
      </w:r>
    </w:p>
    <w:p w14:paraId="22DD8454" w14:textId="77777777" w:rsidR="00DD3CC4" w:rsidRPr="00AA3C65" w:rsidRDefault="00DD3CC4" w:rsidP="00DD3CC4">
      <w:pPr>
        <w:jc w:val="both"/>
        <w:rPr>
          <w:rFonts w:ascii="Verdana" w:hAnsi="Verdana"/>
          <w:sz w:val="18"/>
          <w:szCs w:val="18"/>
        </w:rPr>
      </w:pPr>
    </w:p>
    <w:p w14:paraId="6CAAC33A" w14:textId="566EB1CD" w:rsidR="008E7E36" w:rsidRPr="00AA3C65" w:rsidRDefault="008E7E36" w:rsidP="00A11A21">
      <w:pPr>
        <w:jc w:val="both"/>
        <w:rPr>
          <w:rFonts w:ascii="Verdana" w:hAnsi="Verdana"/>
          <w:sz w:val="18"/>
          <w:szCs w:val="18"/>
        </w:rPr>
      </w:pPr>
    </w:p>
    <w:p w14:paraId="365DC9A7" w14:textId="77777777" w:rsidR="008E7E36" w:rsidRPr="00411B64" w:rsidRDefault="008E7E36" w:rsidP="00A11A21">
      <w:pPr>
        <w:jc w:val="both"/>
        <w:rPr>
          <w:rFonts w:ascii="Verdana" w:hAnsi="Verdana"/>
          <w:sz w:val="18"/>
          <w:szCs w:val="18"/>
        </w:rPr>
      </w:pPr>
    </w:p>
    <w:p w14:paraId="0494D5F7" w14:textId="77777777" w:rsidR="00277DC0" w:rsidRPr="00411B64" w:rsidRDefault="00277DC0" w:rsidP="00277DC0">
      <w:pPr>
        <w:jc w:val="both"/>
        <w:rPr>
          <w:rFonts w:ascii="Verdana" w:hAnsi="Verdana"/>
          <w:b/>
          <w:sz w:val="20"/>
        </w:rPr>
      </w:pPr>
      <w:proofErr w:type="spellStart"/>
      <w:r w:rsidRPr="00411B64">
        <w:rPr>
          <w:rFonts w:ascii="Verdana" w:hAnsi="Verdana"/>
          <w:b/>
          <w:sz w:val="20"/>
        </w:rPr>
        <w:t>Eng</w:t>
      </w:r>
      <w:proofErr w:type="spellEnd"/>
      <w:r w:rsidRPr="00411B64">
        <w:rPr>
          <w:rFonts w:ascii="Verdana" w:hAnsi="Verdana"/>
          <w:b/>
          <w:sz w:val="20"/>
        </w:rPr>
        <w:t>. Irena Borislavova</w:t>
      </w:r>
    </w:p>
    <w:p w14:paraId="5CE11CB3" w14:textId="77777777" w:rsidR="00277DC0" w:rsidRPr="00411B64" w:rsidRDefault="00277DC0" w:rsidP="00277DC0">
      <w:pPr>
        <w:jc w:val="both"/>
        <w:rPr>
          <w:rFonts w:ascii="Verdana" w:hAnsi="Verdana"/>
          <w:b/>
          <w:sz w:val="20"/>
        </w:rPr>
      </w:pPr>
    </w:p>
    <w:p w14:paraId="4316F32B" w14:textId="77777777" w:rsidR="00277DC0" w:rsidRPr="00411B64" w:rsidRDefault="00277DC0" w:rsidP="00277DC0">
      <w:pPr>
        <w:jc w:val="both"/>
        <w:rPr>
          <w:rFonts w:ascii="Verdana" w:hAnsi="Verdana"/>
          <w:i/>
          <w:sz w:val="20"/>
        </w:rPr>
      </w:pPr>
      <w:proofErr w:type="spellStart"/>
      <w:r w:rsidRPr="00411B64">
        <w:rPr>
          <w:rFonts w:ascii="Verdana" w:hAnsi="Verdana"/>
          <w:i/>
          <w:sz w:val="20"/>
        </w:rPr>
        <w:t>Executive</w:t>
      </w:r>
      <w:proofErr w:type="spellEnd"/>
      <w:r w:rsidRPr="00411B64">
        <w:rPr>
          <w:rFonts w:ascii="Verdana" w:hAnsi="Verdana"/>
          <w:i/>
          <w:sz w:val="20"/>
        </w:rPr>
        <w:t xml:space="preserve"> </w:t>
      </w:r>
      <w:proofErr w:type="spellStart"/>
      <w:r w:rsidRPr="00411B64">
        <w:rPr>
          <w:rFonts w:ascii="Verdana" w:hAnsi="Verdana"/>
          <w:i/>
          <w:sz w:val="20"/>
        </w:rPr>
        <w:t>Director</w:t>
      </w:r>
      <w:proofErr w:type="spellEnd"/>
      <w:r w:rsidRPr="00411B64">
        <w:rPr>
          <w:rFonts w:ascii="Verdana" w:hAnsi="Verdana"/>
          <w:i/>
          <w:sz w:val="20"/>
        </w:rPr>
        <w:t xml:space="preserve"> </w:t>
      </w:r>
      <w:proofErr w:type="spellStart"/>
      <w:r w:rsidRPr="00411B64">
        <w:rPr>
          <w:rFonts w:ascii="Verdana" w:hAnsi="Verdana"/>
          <w:i/>
          <w:sz w:val="20"/>
        </w:rPr>
        <w:t>of</w:t>
      </w:r>
      <w:proofErr w:type="spellEnd"/>
      <w:r w:rsidRPr="00411B64">
        <w:rPr>
          <w:rFonts w:ascii="Verdana" w:hAnsi="Verdana"/>
          <w:i/>
          <w:sz w:val="20"/>
        </w:rPr>
        <w:t xml:space="preserve"> EA BAS</w:t>
      </w:r>
    </w:p>
    <w:p w14:paraId="370DE8CD" w14:textId="088BAF79" w:rsidR="00277DC0" w:rsidRDefault="00277DC0" w:rsidP="00277DC0">
      <w:pPr>
        <w:pStyle w:val="NoSpacing"/>
        <w:rPr>
          <w:rFonts w:ascii="Verdana" w:hAnsi="Verdana"/>
          <w:sz w:val="18"/>
          <w:szCs w:val="18"/>
        </w:rPr>
      </w:pPr>
    </w:p>
    <w:p w14:paraId="71D76D60" w14:textId="77777777" w:rsidR="00AF43C6" w:rsidRPr="00103FE9" w:rsidRDefault="00AF43C6" w:rsidP="00277DC0">
      <w:pPr>
        <w:pStyle w:val="NoSpacing"/>
        <w:rPr>
          <w:rFonts w:ascii="Verdana" w:hAnsi="Verdana"/>
          <w:sz w:val="18"/>
          <w:szCs w:val="18"/>
        </w:rPr>
      </w:pPr>
    </w:p>
    <w:p w14:paraId="2BA8DF1C" w14:textId="437B0F3C" w:rsidR="00277DC0" w:rsidRPr="00CA7A58" w:rsidRDefault="00277DC0" w:rsidP="00277DC0">
      <w:pPr>
        <w:pStyle w:val="NoSpacing"/>
        <w:rPr>
          <w:rFonts w:ascii="Verdana" w:hAnsi="Verdana"/>
          <w:sz w:val="18"/>
          <w:szCs w:val="18"/>
        </w:rPr>
      </w:pPr>
      <w:r w:rsidRPr="00CA7A58">
        <w:rPr>
          <w:rFonts w:ascii="Verdana" w:hAnsi="Verdana"/>
          <w:sz w:val="18"/>
          <w:szCs w:val="18"/>
        </w:rPr>
        <w:t>Съгласували</w:t>
      </w:r>
      <w:r w:rsidR="002348A4">
        <w:rPr>
          <w:rFonts w:ascii="Verdana" w:hAnsi="Verdana"/>
          <w:sz w:val="18"/>
          <w:szCs w:val="18"/>
        </w:rPr>
        <w:t>:..........................,2023</w:t>
      </w:r>
      <w:r w:rsidRPr="00CA7A58">
        <w:rPr>
          <w:rFonts w:ascii="Verdana" w:hAnsi="Verdana"/>
          <w:sz w:val="18"/>
          <w:szCs w:val="18"/>
        </w:rPr>
        <w:t xml:space="preserve">г., инж. </w:t>
      </w:r>
      <w:proofErr w:type="spellStart"/>
      <w:r w:rsidRPr="00CA7A58">
        <w:rPr>
          <w:rFonts w:ascii="Verdana" w:hAnsi="Verdana"/>
          <w:sz w:val="18"/>
          <w:szCs w:val="18"/>
        </w:rPr>
        <w:t>А.Радовски</w:t>
      </w:r>
      <w:proofErr w:type="spellEnd"/>
      <w:r w:rsidRPr="00CA7A58">
        <w:rPr>
          <w:rFonts w:ascii="Verdana" w:hAnsi="Verdana"/>
          <w:sz w:val="18"/>
          <w:szCs w:val="18"/>
        </w:rPr>
        <w:t>, Зам. изпълнителен директор на ИА БДС</w:t>
      </w:r>
    </w:p>
    <w:p w14:paraId="0883F876" w14:textId="77777777" w:rsidR="00277DC0" w:rsidRPr="00CA7A58" w:rsidRDefault="00277DC0" w:rsidP="00277DC0">
      <w:pPr>
        <w:pStyle w:val="NoSpacing"/>
        <w:rPr>
          <w:rFonts w:ascii="Verdana" w:hAnsi="Verdana"/>
          <w:sz w:val="18"/>
          <w:szCs w:val="18"/>
        </w:rPr>
      </w:pPr>
    </w:p>
    <w:p w14:paraId="6AB532F5" w14:textId="27DCF245" w:rsidR="002348A4" w:rsidRDefault="00277DC0" w:rsidP="002348A4">
      <w:pPr>
        <w:pStyle w:val="NoSpacing"/>
        <w:rPr>
          <w:rFonts w:ascii="Verdana" w:hAnsi="Verdana"/>
          <w:sz w:val="18"/>
          <w:szCs w:val="18"/>
        </w:rPr>
      </w:pPr>
      <w:r w:rsidRPr="00CA7A58">
        <w:rPr>
          <w:rFonts w:ascii="Verdana" w:hAnsi="Verdana"/>
          <w:sz w:val="18"/>
          <w:szCs w:val="18"/>
        </w:rPr>
        <w:t>..................</w:t>
      </w:r>
      <w:r w:rsidR="002348A4">
        <w:rPr>
          <w:rFonts w:ascii="Verdana" w:hAnsi="Verdana"/>
          <w:sz w:val="18"/>
          <w:szCs w:val="18"/>
        </w:rPr>
        <w:t>...........................,2023г., Р. Кръстанов, началник отдел АОСОК</w:t>
      </w:r>
      <w:r w:rsidR="002348A4" w:rsidRPr="00A00E2D">
        <w:rPr>
          <w:rFonts w:ascii="Verdana" w:hAnsi="Verdana"/>
          <w:sz w:val="18"/>
          <w:szCs w:val="18"/>
        </w:rPr>
        <w:t xml:space="preserve"> при ИА БСА</w:t>
      </w:r>
    </w:p>
    <w:p w14:paraId="1E0C0C24" w14:textId="49700D25" w:rsidR="00277DC0" w:rsidRPr="00CA7A58" w:rsidRDefault="00277DC0" w:rsidP="00277DC0">
      <w:pPr>
        <w:pStyle w:val="NoSpacing"/>
        <w:rPr>
          <w:rFonts w:ascii="Verdana" w:hAnsi="Verdana"/>
          <w:sz w:val="18"/>
          <w:szCs w:val="18"/>
        </w:rPr>
      </w:pPr>
    </w:p>
    <w:p w14:paraId="56960F46" w14:textId="72CFEB8B" w:rsidR="00A11A21" w:rsidRDefault="00277DC0" w:rsidP="00CA7A58">
      <w:pPr>
        <w:pStyle w:val="NoSpacing"/>
        <w:rPr>
          <w:rFonts w:ascii="Verdana" w:hAnsi="Verdana"/>
          <w:sz w:val="18"/>
          <w:szCs w:val="18"/>
        </w:rPr>
      </w:pPr>
      <w:r w:rsidRPr="00CA7A58">
        <w:rPr>
          <w:rFonts w:ascii="Verdana" w:hAnsi="Verdana"/>
          <w:sz w:val="18"/>
          <w:szCs w:val="18"/>
        </w:rPr>
        <w:t>Изготви</w:t>
      </w:r>
      <w:r w:rsidR="002348A4">
        <w:rPr>
          <w:rFonts w:ascii="Verdana" w:hAnsi="Verdana"/>
          <w:sz w:val="18"/>
          <w:szCs w:val="18"/>
        </w:rPr>
        <w:t>л:……………....................,2023</w:t>
      </w:r>
      <w:r w:rsidRPr="00CA7A58">
        <w:rPr>
          <w:rFonts w:ascii="Verdana" w:hAnsi="Verdana"/>
          <w:sz w:val="18"/>
          <w:szCs w:val="18"/>
        </w:rPr>
        <w:t xml:space="preserve">г., Д. Димитрова, гл. инспектор, отдел АОСОК  </w:t>
      </w:r>
    </w:p>
    <w:sectPr w:rsidR="00A11A21" w:rsidSect="003C2EC4">
      <w:footerReference w:type="default" r:id="rId8"/>
      <w:headerReference w:type="first" r:id="rId9"/>
      <w:footerReference w:type="first" r:id="rId10"/>
      <w:pgSz w:w="11907" w:h="16840" w:code="9"/>
      <w:pgMar w:top="1134" w:right="1134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07AA2" w14:textId="77777777" w:rsidR="001642C8" w:rsidRDefault="001642C8">
      <w:r>
        <w:separator/>
      </w:r>
    </w:p>
  </w:endnote>
  <w:endnote w:type="continuationSeparator" w:id="0">
    <w:p w14:paraId="72F8571F" w14:textId="77777777" w:rsidR="001642C8" w:rsidRDefault="0016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en Bg Condensed">
    <w:altName w:val="Franklin Gothic Medium Cond"/>
    <w:charset w:val="CC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  <w:lang w:val="x-none"/>
      </w:rPr>
      <w:id w:val="88105636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8"/>
            <w:szCs w:val="18"/>
            <w:lang w:val="x-none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Verdana" w:hAnsi="Verdana"/>
                <w:sz w:val="18"/>
                <w:szCs w:val="18"/>
                <w:lang w:val="x-none"/>
              </w:rPr>
              <w:id w:val="-902377916"/>
              <w:docPartObj>
                <w:docPartGallery w:val="Page Numbers (Top of Page)"/>
                <w:docPartUnique/>
              </w:docPartObj>
            </w:sdtPr>
            <w:sdtEndPr/>
            <w:sdtContent>
              <w:p w14:paraId="2596582D" w14:textId="26D61320" w:rsidR="001642C8" w:rsidRDefault="001642C8" w:rsidP="008E06EC">
                <w:pPr>
                  <w:tabs>
                    <w:tab w:val="center" w:pos="4320"/>
                  </w:tabs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</w:pP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>EA BA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S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Order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 xml:space="preserve"> </w:t>
                </w:r>
                <w:r>
                  <w:rPr>
                    <w:rFonts w:ascii="Verdana" w:hAnsi="Verdana"/>
                    <w:sz w:val="20"/>
                    <w:lang w:val="en-US"/>
                  </w:rPr>
                  <w:t>No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 xml:space="preserve"> A 17/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16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>.01.202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3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  <w:t xml:space="preserve">             </w:t>
                </w:r>
                <w:r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</w:r>
                <w:r>
                  <w:rPr>
                    <w:rFonts w:ascii="Verdana" w:hAnsi="Verdana"/>
                    <w:sz w:val="20"/>
                    <w:lang w:val="en-US"/>
                  </w:rPr>
                  <w:t>Page</w:t>
                </w:r>
                <w:r>
                  <w:rPr>
                    <w:rFonts w:ascii="Verdana" w:hAnsi="Verdana"/>
                    <w:sz w:val="20"/>
                  </w:rPr>
                  <w:t xml:space="preserve"> 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>
                  <w:rPr>
                    <w:rFonts w:ascii="Verdana" w:hAnsi="Verdana"/>
                    <w:sz w:val="20"/>
                    <w:lang w:val="en-US"/>
                  </w:rPr>
                  <w:instrText xml:space="preserve"> PAGE </w:instrTex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 w:rsidR="00D45508">
                  <w:rPr>
                    <w:rFonts w:ascii="Verdana" w:hAnsi="Verdana"/>
                    <w:noProof/>
                    <w:sz w:val="20"/>
                    <w:lang w:val="en-US"/>
                  </w:rPr>
                  <w:t>8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  <w:r>
                  <w:rPr>
                    <w:rFonts w:ascii="Verdana" w:hAnsi="Verdana"/>
                    <w:sz w:val="20"/>
                    <w:lang w:val="be-BY"/>
                  </w:rPr>
                  <w:t>/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>
                  <w:rPr>
                    <w:rFonts w:ascii="Verdana" w:hAnsi="Verdana"/>
                    <w:sz w:val="20"/>
                    <w:lang w:val="en-US"/>
                  </w:rPr>
                  <w:instrText xml:space="preserve"> NUMPAGES </w:instrTex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 w:rsidR="00D45508">
                  <w:rPr>
                    <w:rFonts w:ascii="Verdana" w:hAnsi="Verdana"/>
                    <w:noProof/>
                    <w:sz w:val="20"/>
                    <w:lang w:val="en-US"/>
                  </w:rPr>
                  <w:t>8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</w:p>
              <w:p w14:paraId="13C18A0C" w14:textId="77777777" w:rsidR="001642C8" w:rsidRDefault="00D45508" w:rsidP="008E06EC">
                <w:pPr>
                  <w:pStyle w:val="Footer"/>
                  <w:jc w:val="right"/>
                  <w:rPr>
                    <w:rFonts w:ascii="Verdana" w:hAnsi="Verdana"/>
                    <w:sz w:val="18"/>
                    <w:szCs w:val="18"/>
                  </w:rPr>
                </w:pPr>
              </w:p>
            </w:sdtContent>
          </w:sdt>
          <w:p w14:paraId="2867710D" w14:textId="68A88F82" w:rsidR="001642C8" w:rsidRPr="0074155D" w:rsidRDefault="00D45508">
            <w:pPr>
              <w:pStyle w:val="Footer"/>
              <w:jc w:val="right"/>
              <w:rPr>
                <w:rFonts w:ascii="Verdana" w:hAnsi="Verdana"/>
                <w:sz w:val="18"/>
                <w:szCs w:val="18"/>
              </w:rPr>
            </w:pPr>
          </w:p>
        </w:sdtContent>
      </w:sdt>
    </w:sdtContent>
  </w:sdt>
  <w:p w14:paraId="6C40F740" w14:textId="660D5449" w:rsidR="001642C8" w:rsidRPr="00CE3416" w:rsidRDefault="001642C8" w:rsidP="003C2EC4">
    <w:pPr>
      <w:pStyle w:val="Footer"/>
      <w:rPr>
        <w:rFonts w:ascii="Verdana" w:hAnsi="Verdana" w:cs="Arial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04DFC" w14:textId="77777777" w:rsidR="001642C8" w:rsidRDefault="001642C8" w:rsidP="003C2EC4">
    <w:pPr>
      <w:jc w:val="center"/>
      <w:rPr>
        <w:rStyle w:val="hps"/>
        <w:rFonts w:ascii="Calibri" w:hAnsi="Calibri"/>
        <w:bCs/>
        <w:lang w:val="en-GB"/>
      </w:rPr>
    </w:pPr>
  </w:p>
  <w:p w14:paraId="6B0CAE49" w14:textId="77777777" w:rsidR="001642C8" w:rsidRPr="003C2EC4" w:rsidRDefault="001642C8" w:rsidP="003C2EC4">
    <w:pPr>
      <w:jc w:val="center"/>
      <w:rPr>
        <w:rStyle w:val="hps"/>
        <w:rFonts w:ascii="Calibri" w:hAnsi="Calibri"/>
        <w:bCs/>
        <w:sz w:val="22"/>
        <w:lang w:val="en-GB"/>
      </w:rPr>
    </w:pPr>
    <w:r w:rsidRPr="003C2EC4">
      <w:rPr>
        <w:rStyle w:val="hps"/>
        <w:rFonts w:ascii="Calibri" w:hAnsi="Calibri"/>
        <w:bCs/>
        <w:sz w:val="22"/>
        <w:lang w:val="en-GB"/>
      </w:rPr>
      <w:t xml:space="preserve">1797 Sofia, </w:t>
    </w:r>
    <w:proofErr w:type="spellStart"/>
    <w:r w:rsidRPr="003C2EC4">
      <w:rPr>
        <w:rStyle w:val="hps"/>
        <w:rFonts w:ascii="Calibri" w:hAnsi="Calibri"/>
        <w:bCs/>
        <w:sz w:val="22"/>
        <w:lang w:val="en-GB"/>
      </w:rPr>
      <w:t>Dr.</w:t>
    </w:r>
    <w:proofErr w:type="spellEnd"/>
    <w:r w:rsidRPr="003C2EC4">
      <w:rPr>
        <w:rStyle w:val="hps"/>
        <w:rFonts w:ascii="Calibri" w:hAnsi="Calibri"/>
        <w:bCs/>
        <w:sz w:val="22"/>
        <w:lang w:val="en-GB"/>
      </w:rPr>
      <w:t xml:space="preserve"> G.M. </w:t>
    </w:r>
    <w:proofErr w:type="spellStart"/>
    <w:r w:rsidRPr="003C2EC4">
      <w:rPr>
        <w:rStyle w:val="hps"/>
        <w:rFonts w:ascii="Calibri" w:hAnsi="Calibri"/>
        <w:bCs/>
        <w:sz w:val="22"/>
        <w:lang w:val="en-GB"/>
      </w:rPr>
      <w:t>Dimitrov</w:t>
    </w:r>
    <w:proofErr w:type="spellEnd"/>
    <w:r w:rsidRPr="003C2EC4">
      <w:rPr>
        <w:rStyle w:val="hps"/>
        <w:rFonts w:ascii="Calibri" w:hAnsi="Calibri"/>
        <w:bCs/>
        <w:sz w:val="22"/>
        <w:lang w:val="en-GB"/>
      </w:rPr>
      <w:t xml:space="preserve"> Blvd. 52 A, floor 7</w:t>
    </w:r>
  </w:p>
  <w:p w14:paraId="60871C88" w14:textId="77777777" w:rsidR="001642C8" w:rsidRPr="003C2EC4" w:rsidRDefault="001642C8" w:rsidP="003C2EC4">
    <w:pPr>
      <w:jc w:val="center"/>
      <w:rPr>
        <w:rStyle w:val="hps"/>
        <w:rFonts w:ascii="Calibri" w:hAnsi="Calibri"/>
        <w:bCs/>
        <w:sz w:val="22"/>
        <w:lang w:val="de-DE"/>
      </w:rPr>
    </w:pPr>
    <w:r w:rsidRPr="003C2EC4">
      <w:rPr>
        <w:rStyle w:val="hps"/>
        <w:rFonts w:ascii="Calibri" w:hAnsi="Calibri"/>
        <w:bCs/>
        <w:sz w:val="22"/>
        <w:lang w:val="de-DE"/>
      </w:rPr>
      <w:t>Tel. 02 976 6401, Fax: 02 976 6415</w:t>
    </w:r>
  </w:p>
  <w:p w14:paraId="3A5E6A8B" w14:textId="77777777" w:rsidR="001642C8" w:rsidRPr="003C2EC4" w:rsidRDefault="001642C8" w:rsidP="003C2EC4">
    <w:pPr>
      <w:jc w:val="center"/>
      <w:rPr>
        <w:rStyle w:val="hps"/>
        <w:rFonts w:ascii="Calibri" w:hAnsi="Calibri"/>
        <w:bCs/>
        <w:sz w:val="22"/>
        <w:lang w:val="de-DE"/>
      </w:rPr>
    </w:pPr>
    <w:proofErr w:type="spellStart"/>
    <w:r w:rsidRPr="003C2EC4">
      <w:rPr>
        <w:rStyle w:val="hps"/>
        <w:rFonts w:ascii="Calibri" w:hAnsi="Calibri"/>
        <w:bCs/>
        <w:sz w:val="22"/>
        <w:lang w:val="de-DE"/>
      </w:rPr>
      <w:t>e-mail</w:t>
    </w:r>
    <w:proofErr w:type="spellEnd"/>
    <w:r w:rsidRPr="003C2EC4">
      <w:rPr>
        <w:rStyle w:val="hps"/>
        <w:rFonts w:ascii="Calibri" w:hAnsi="Calibri"/>
        <w:bCs/>
        <w:sz w:val="22"/>
        <w:lang w:val="de-DE"/>
      </w:rPr>
      <w:t>: office@nab-bas.bg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590E9" w14:textId="77777777" w:rsidR="001642C8" w:rsidRDefault="001642C8">
      <w:r>
        <w:separator/>
      </w:r>
    </w:p>
  </w:footnote>
  <w:footnote w:type="continuationSeparator" w:id="0">
    <w:p w14:paraId="3ED8C275" w14:textId="77777777" w:rsidR="001642C8" w:rsidRDefault="00164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FACDF" w14:textId="291A18E9" w:rsidR="001642C8" w:rsidRPr="0074155D" w:rsidRDefault="00D45508" w:rsidP="0074155D">
    <w:pPr>
      <w:pStyle w:val="Heading2"/>
      <w:rPr>
        <w:rFonts w:ascii="Verdana" w:hAnsi="Verdana"/>
        <w:bCs/>
        <w:sz w:val="22"/>
        <w:szCs w:val="22"/>
      </w:rPr>
    </w:pPr>
    <w:r>
      <w:object w:dxaOrig="1440" w:dyaOrig="1440" w14:anchorId="4230CF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5.15pt;margin-top:-5pt;width:77.75pt;height:61.4pt;z-index:251658240;visibility:visible;mso-wrap-edited:f" wrapcoords="-304 0 -304 21159 21600 21159 21600 0 -304 0">
          <v:imagedata r:id="rId1" o:title=""/>
          <w10:wrap type="square"/>
        </v:shape>
        <o:OLEObject Type="Embed" ProgID="Word.Picture.8" ShapeID="_x0000_s2050" DrawAspect="Content" ObjectID="_1739089490" r:id="rId2"/>
      </w:object>
    </w:r>
    <w:r w:rsidR="001642C8"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4D0B3659" wp14:editId="3282D47D">
          <wp:simplePos x="0" y="0"/>
          <wp:positionH relativeFrom="column">
            <wp:posOffset>-159385</wp:posOffset>
          </wp:positionH>
          <wp:positionV relativeFrom="paragraph">
            <wp:posOffset>-17780</wp:posOffset>
          </wp:positionV>
          <wp:extent cx="744855" cy="894080"/>
          <wp:effectExtent l="0" t="0" r="0" b="127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894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2C8">
      <w:rPr>
        <w:rFonts w:ascii="Verdana" w:hAnsi="Verdana"/>
        <w:b w:val="0"/>
      </w:rPr>
      <w:t xml:space="preserve">    </w:t>
    </w:r>
    <w:r w:rsidR="001642C8" w:rsidRPr="0074155D">
      <w:rPr>
        <w:rFonts w:ascii="Verdana" w:hAnsi="Verdana"/>
        <w:bCs/>
        <w:sz w:val="22"/>
        <w:szCs w:val="22"/>
      </w:rPr>
      <w:t xml:space="preserve">Republic </w:t>
    </w:r>
    <w:proofErr w:type="spellStart"/>
    <w:r w:rsidR="001642C8" w:rsidRPr="0074155D">
      <w:rPr>
        <w:rFonts w:ascii="Verdana" w:hAnsi="Verdana"/>
        <w:bCs/>
        <w:sz w:val="22"/>
        <w:szCs w:val="22"/>
      </w:rPr>
      <w:t>of</w:t>
    </w:r>
    <w:proofErr w:type="spellEnd"/>
    <w:r w:rsidR="001642C8" w:rsidRPr="0074155D">
      <w:rPr>
        <w:rFonts w:ascii="Verdana" w:hAnsi="Verdana"/>
        <w:bCs/>
        <w:sz w:val="22"/>
        <w:szCs w:val="22"/>
      </w:rPr>
      <w:t xml:space="preserve"> </w:t>
    </w:r>
    <w:proofErr w:type="spellStart"/>
    <w:r w:rsidR="001642C8" w:rsidRPr="0074155D">
      <w:rPr>
        <w:rFonts w:ascii="Verdana" w:hAnsi="Verdana"/>
        <w:bCs/>
        <w:sz w:val="22"/>
        <w:szCs w:val="22"/>
      </w:rPr>
      <w:t>Bulgaria</w:t>
    </w:r>
    <w:proofErr w:type="spellEnd"/>
    <w:r w:rsidR="001642C8" w:rsidRPr="0074155D">
      <w:rPr>
        <w:rFonts w:ascii="Verdana" w:hAnsi="Verdana"/>
        <w:bCs/>
        <w:sz w:val="22"/>
        <w:szCs w:val="22"/>
      </w:rPr>
      <w:t xml:space="preserve">                                                               </w:t>
    </w:r>
  </w:p>
  <w:p w14:paraId="0D579E9D" w14:textId="2AA9693A" w:rsidR="001642C8" w:rsidRPr="0074155D" w:rsidRDefault="001642C8" w:rsidP="00A22B47">
    <w:pPr>
      <w:rPr>
        <w:rFonts w:ascii="Verdana" w:hAnsi="Verdana"/>
        <w:b/>
        <w:bCs/>
        <w:sz w:val="22"/>
        <w:szCs w:val="22"/>
      </w:rPr>
    </w:pPr>
    <w:r w:rsidRPr="0074155D">
      <w:rPr>
        <w:rFonts w:ascii="Verdana" w:hAnsi="Verdana"/>
        <w:b/>
        <w:bCs/>
        <w:spacing w:val="40"/>
        <w:sz w:val="22"/>
        <w:szCs w:val="22"/>
      </w:rPr>
      <w:tab/>
    </w:r>
    <w:proofErr w:type="spellStart"/>
    <w:r w:rsidRPr="0074155D">
      <w:rPr>
        <w:rFonts w:ascii="Verdana" w:hAnsi="Verdana"/>
        <w:b/>
        <w:bCs/>
        <w:sz w:val="22"/>
        <w:szCs w:val="22"/>
      </w:rPr>
      <w:t>Executive</w:t>
    </w:r>
    <w:proofErr w:type="spellEnd"/>
    <w:r w:rsidRPr="0074155D">
      <w:rPr>
        <w:rFonts w:ascii="Verdana" w:hAnsi="Verdana"/>
        <w:b/>
        <w:bCs/>
        <w:sz w:val="22"/>
        <w:szCs w:val="22"/>
      </w:rPr>
      <w:t xml:space="preserve"> </w:t>
    </w:r>
    <w:proofErr w:type="spellStart"/>
    <w:r w:rsidRPr="0074155D">
      <w:rPr>
        <w:rFonts w:ascii="Verdana" w:hAnsi="Verdana"/>
        <w:b/>
        <w:bCs/>
        <w:sz w:val="22"/>
        <w:szCs w:val="22"/>
      </w:rPr>
      <w:t>Agency</w:t>
    </w:r>
    <w:proofErr w:type="spellEnd"/>
    <w:r w:rsidRPr="0074155D">
      <w:rPr>
        <w:rFonts w:ascii="Verdana" w:hAnsi="Verdana"/>
        <w:b/>
        <w:bCs/>
        <w:sz w:val="22"/>
        <w:szCs w:val="22"/>
      </w:rPr>
      <w:t xml:space="preserve"> </w:t>
    </w:r>
  </w:p>
  <w:p w14:paraId="756C97F7" w14:textId="31056AB4" w:rsidR="001642C8" w:rsidRPr="0074155D" w:rsidRDefault="001642C8" w:rsidP="00A22B47">
    <w:pPr>
      <w:rPr>
        <w:rFonts w:ascii="Verdana" w:hAnsi="Verdana"/>
        <w:b/>
        <w:bCs/>
        <w:sz w:val="22"/>
        <w:szCs w:val="22"/>
      </w:rPr>
    </w:pPr>
    <w:r w:rsidRPr="0074155D">
      <w:rPr>
        <w:rFonts w:ascii="Verdana" w:hAnsi="Verdana"/>
        <w:b/>
        <w:bCs/>
        <w:sz w:val="22"/>
        <w:szCs w:val="22"/>
      </w:rPr>
      <w:t xml:space="preserve">    </w:t>
    </w:r>
    <w:proofErr w:type="spellStart"/>
    <w:r w:rsidRPr="0074155D">
      <w:rPr>
        <w:rFonts w:ascii="Verdana" w:hAnsi="Verdana"/>
        <w:b/>
        <w:bCs/>
        <w:sz w:val="22"/>
        <w:szCs w:val="22"/>
      </w:rPr>
      <w:t>Bulgarian</w:t>
    </w:r>
    <w:proofErr w:type="spellEnd"/>
    <w:r w:rsidRPr="0074155D">
      <w:rPr>
        <w:rFonts w:ascii="Verdana" w:hAnsi="Verdana"/>
        <w:b/>
        <w:bCs/>
        <w:sz w:val="22"/>
        <w:szCs w:val="22"/>
      </w:rPr>
      <w:t xml:space="preserve"> </w:t>
    </w:r>
    <w:proofErr w:type="spellStart"/>
    <w:r w:rsidRPr="0074155D">
      <w:rPr>
        <w:rFonts w:ascii="Verdana" w:hAnsi="Verdana"/>
        <w:b/>
        <w:bCs/>
        <w:sz w:val="22"/>
        <w:szCs w:val="22"/>
      </w:rPr>
      <w:t>Accreditation</w:t>
    </w:r>
    <w:proofErr w:type="spellEnd"/>
    <w:r w:rsidRPr="0074155D">
      <w:rPr>
        <w:rFonts w:ascii="Verdana" w:hAnsi="Verdana"/>
        <w:b/>
        <w:bCs/>
        <w:sz w:val="22"/>
        <w:szCs w:val="22"/>
      </w:rPr>
      <w:t xml:space="preserve"> Service </w:t>
    </w:r>
  </w:p>
  <w:p w14:paraId="70012331" w14:textId="6013D2D4" w:rsidR="001642C8" w:rsidRPr="00A22B47" w:rsidRDefault="001642C8" w:rsidP="00A22B47">
    <w:pPr>
      <w:pStyle w:val="Heading1"/>
      <w:tabs>
        <w:tab w:val="left" w:pos="1276"/>
      </w:tabs>
      <w:rPr>
        <w:rFonts w:ascii="Verdana" w:hAnsi="Verdana"/>
        <w:b/>
        <w:i/>
        <w:sz w:val="20"/>
        <w:szCs w:val="20"/>
      </w:rPr>
    </w:pPr>
    <w:r>
      <w:rPr>
        <w:rFonts w:ascii="Helen Bg Condensed" w:hAnsi="Helen Bg Condensed"/>
        <w:b/>
        <w:spacing w:val="40"/>
        <w:sz w:val="26"/>
        <w:szCs w:val="26"/>
      </w:rPr>
      <w:t xml:space="preserve">  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Signatory</w:t>
    </w:r>
    <w:proofErr w:type="spellEnd"/>
    <w:r w:rsidRPr="00A22B47">
      <w:rPr>
        <w:rFonts w:ascii="Verdana" w:hAnsi="Verdana"/>
        <w:b/>
        <w:i/>
        <w:color w:val="auto"/>
        <w:sz w:val="20"/>
        <w:szCs w:val="20"/>
      </w:rPr>
      <w:t xml:space="preserve">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to</w:t>
    </w:r>
    <w:proofErr w:type="spellEnd"/>
    <w:r w:rsidRPr="00A22B47">
      <w:rPr>
        <w:rFonts w:ascii="Verdana" w:hAnsi="Verdana"/>
        <w:b/>
        <w:i/>
        <w:color w:val="auto"/>
        <w:sz w:val="20"/>
        <w:szCs w:val="20"/>
      </w:rPr>
      <w:t xml:space="preserve">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the</w:t>
    </w:r>
    <w:proofErr w:type="spellEnd"/>
    <w:r w:rsidRPr="00A22B47">
      <w:rPr>
        <w:rFonts w:ascii="Verdana" w:hAnsi="Verdana"/>
        <w:b/>
        <w:i/>
        <w:color w:val="auto"/>
        <w:sz w:val="20"/>
        <w:szCs w:val="20"/>
      </w:rPr>
      <w:t xml:space="preserve"> EA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Multilateral</w:t>
    </w:r>
    <w:proofErr w:type="spellEnd"/>
    <w:r w:rsidRPr="00A22B47">
      <w:rPr>
        <w:rFonts w:ascii="Verdana" w:hAnsi="Verdana"/>
        <w:b/>
        <w:i/>
        <w:color w:val="auto"/>
        <w:sz w:val="20"/>
        <w:szCs w:val="20"/>
      </w:rPr>
      <w:t xml:space="preserve">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Agreement</w:t>
    </w:r>
    <w:proofErr w:type="spellEnd"/>
    <w:r w:rsidRPr="00A22B47">
      <w:rPr>
        <w:rFonts w:ascii="Verdana" w:hAnsi="Verdana"/>
        <w:b/>
        <w:i/>
        <w:color w:val="auto"/>
        <w:sz w:val="20"/>
        <w:szCs w:val="20"/>
      </w:rPr>
      <w:t xml:space="preserve">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in</w:t>
    </w:r>
    <w:proofErr w:type="spellEnd"/>
    <w:r w:rsidRPr="00A22B47">
      <w:rPr>
        <w:rFonts w:ascii="Verdana" w:hAnsi="Verdana"/>
        <w:b/>
        <w:i/>
        <w:color w:val="auto"/>
        <w:sz w:val="20"/>
        <w:szCs w:val="20"/>
      </w:rPr>
      <w:t xml:space="preserve">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this</w:t>
    </w:r>
    <w:proofErr w:type="spellEnd"/>
    <w:r w:rsidRPr="00A22B47">
      <w:rPr>
        <w:rFonts w:ascii="Verdana" w:hAnsi="Verdana"/>
        <w:b/>
        <w:i/>
        <w:color w:val="auto"/>
        <w:sz w:val="20"/>
        <w:szCs w:val="20"/>
      </w:rPr>
      <w:t xml:space="preserve"> </w:t>
    </w:r>
    <w:proofErr w:type="spellStart"/>
    <w:r w:rsidRPr="00A22B47">
      <w:rPr>
        <w:rFonts w:ascii="Verdana" w:hAnsi="Verdana"/>
        <w:b/>
        <w:i/>
        <w:color w:val="auto"/>
        <w:sz w:val="20"/>
        <w:szCs w:val="20"/>
      </w:rPr>
      <w:t>fied</w:t>
    </w:r>
    <w:proofErr w:type="spellEnd"/>
  </w:p>
  <w:p w14:paraId="7B9C2149" w14:textId="1B80F8E5" w:rsidR="001642C8" w:rsidRPr="00A22B47" w:rsidRDefault="001642C8" w:rsidP="00A22B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1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B6807"/>
    <w:multiLevelType w:val="multilevel"/>
    <w:tmpl w:val="2228BCF6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1"/>
        <w:w w:val="105"/>
        <w:sz w:val="17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CC4249"/>
    <w:multiLevelType w:val="multilevel"/>
    <w:tmpl w:val="45FAFC3E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i/>
        <w:strike w:val="0"/>
        <w:color w:val="000000"/>
        <w:spacing w:val="-5"/>
        <w:w w:val="100"/>
        <w:sz w:val="17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697504"/>
    <w:multiLevelType w:val="hybridMultilevel"/>
    <w:tmpl w:val="91A041C0"/>
    <w:lvl w:ilvl="0" w:tplc="F1D6535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23" w:hanging="360"/>
      </w:pPr>
    </w:lvl>
    <w:lvl w:ilvl="2" w:tplc="0402001B" w:tentative="1">
      <w:start w:val="1"/>
      <w:numFmt w:val="lowerRoman"/>
      <w:lvlText w:val="%3."/>
      <w:lvlJc w:val="right"/>
      <w:pPr>
        <w:ind w:left="1743" w:hanging="180"/>
      </w:pPr>
    </w:lvl>
    <w:lvl w:ilvl="3" w:tplc="0402000F" w:tentative="1">
      <w:start w:val="1"/>
      <w:numFmt w:val="decimal"/>
      <w:lvlText w:val="%4."/>
      <w:lvlJc w:val="left"/>
      <w:pPr>
        <w:ind w:left="2463" w:hanging="360"/>
      </w:pPr>
    </w:lvl>
    <w:lvl w:ilvl="4" w:tplc="04020019" w:tentative="1">
      <w:start w:val="1"/>
      <w:numFmt w:val="lowerLetter"/>
      <w:lvlText w:val="%5."/>
      <w:lvlJc w:val="left"/>
      <w:pPr>
        <w:ind w:left="3183" w:hanging="360"/>
      </w:pPr>
    </w:lvl>
    <w:lvl w:ilvl="5" w:tplc="0402001B" w:tentative="1">
      <w:start w:val="1"/>
      <w:numFmt w:val="lowerRoman"/>
      <w:lvlText w:val="%6."/>
      <w:lvlJc w:val="right"/>
      <w:pPr>
        <w:ind w:left="3903" w:hanging="180"/>
      </w:pPr>
    </w:lvl>
    <w:lvl w:ilvl="6" w:tplc="0402000F" w:tentative="1">
      <w:start w:val="1"/>
      <w:numFmt w:val="decimal"/>
      <w:lvlText w:val="%7."/>
      <w:lvlJc w:val="left"/>
      <w:pPr>
        <w:ind w:left="4623" w:hanging="360"/>
      </w:pPr>
    </w:lvl>
    <w:lvl w:ilvl="7" w:tplc="04020019" w:tentative="1">
      <w:start w:val="1"/>
      <w:numFmt w:val="lowerLetter"/>
      <w:lvlText w:val="%8."/>
      <w:lvlJc w:val="left"/>
      <w:pPr>
        <w:ind w:left="5343" w:hanging="360"/>
      </w:pPr>
    </w:lvl>
    <w:lvl w:ilvl="8" w:tplc="040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5E1801B8"/>
    <w:multiLevelType w:val="multilevel"/>
    <w:tmpl w:val="2B68ADCE"/>
    <w:lvl w:ilvl="0">
      <w:start w:val="1"/>
      <w:numFmt w:val="bullet"/>
      <w:lvlText w:val=""/>
      <w:lvlJc w:val="left"/>
      <w:pPr>
        <w:tabs>
          <w:tab w:val="decimal" w:pos="216"/>
        </w:tabs>
        <w:ind w:left="720"/>
      </w:pPr>
      <w:rPr>
        <w:rFonts w:ascii="Symbol" w:hAnsi="Symbol"/>
        <w:b/>
        <w:strike w:val="0"/>
        <w:color w:val="000000"/>
        <w:spacing w:val="-6"/>
        <w:w w:val="100"/>
        <w:sz w:val="18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2EA7924"/>
    <w:multiLevelType w:val="hybridMultilevel"/>
    <w:tmpl w:val="91A041C0"/>
    <w:lvl w:ilvl="0" w:tplc="F1D6535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23" w:hanging="360"/>
      </w:pPr>
    </w:lvl>
    <w:lvl w:ilvl="2" w:tplc="0402001B" w:tentative="1">
      <w:start w:val="1"/>
      <w:numFmt w:val="lowerRoman"/>
      <w:lvlText w:val="%3."/>
      <w:lvlJc w:val="right"/>
      <w:pPr>
        <w:ind w:left="1743" w:hanging="180"/>
      </w:pPr>
    </w:lvl>
    <w:lvl w:ilvl="3" w:tplc="0402000F" w:tentative="1">
      <w:start w:val="1"/>
      <w:numFmt w:val="decimal"/>
      <w:lvlText w:val="%4."/>
      <w:lvlJc w:val="left"/>
      <w:pPr>
        <w:ind w:left="2463" w:hanging="360"/>
      </w:pPr>
    </w:lvl>
    <w:lvl w:ilvl="4" w:tplc="04020019" w:tentative="1">
      <w:start w:val="1"/>
      <w:numFmt w:val="lowerLetter"/>
      <w:lvlText w:val="%5."/>
      <w:lvlJc w:val="left"/>
      <w:pPr>
        <w:ind w:left="3183" w:hanging="360"/>
      </w:pPr>
    </w:lvl>
    <w:lvl w:ilvl="5" w:tplc="0402001B" w:tentative="1">
      <w:start w:val="1"/>
      <w:numFmt w:val="lowerRoman"/>
      <w:lvlText w:val="%6."/>
      <w:lvlJc w:val="right"/>
      <w:pPr>
        <w:ind w:left="3903" w:hanging="180"/>
      </w:pPr>
    </w:lvl>
    <w:lvl w:ilvl="6" w:tplc="0402000F" w:tentative="1">
      <w:start w:val="1"/>
      <w:numFmt w:val="decimal"/>
      <w:lvlText w:val="%7."/>
      <w:lvlJc w:val="left"/>
      <w:pPr>
        <w:ind w:left="4623" w:hanging="360"/>
      </w:pPr>
    </w:lvl>
    <w:lvl w:ilvl="7" w:tplc="04020019" w:tentative="1">
      <w:start w:val="1"/>
      <w:numFmt w:val="lowerLetter"/>
      <w:lvlText w:val="%8."/>
      <w:lvlJc w:val="left"/>
      <w:pPr>
        <w:ind w:left="5343" w:hanging="360"/>
      </w:pPr>
    </w:lvl>
    <w:lvl w:ilvl="8" w:tplc="040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6" w15:restartNumberingAfterBreak="0">
    <w:nsid w:val="65C926ED"/>
    <w:multiLevelType w:val="multilevel"/>
    <w:tmpl w:val="2F5ADAC2"/>
    <w:lvl w:ilvl="0">
      <w:start w:val="1"/>
      <w:numFmt w:val="bullet"/>
      <w:lvlText w:val="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1"/>
        <w:w w:val="110"/>
        <w:sz w:val="17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7E16B39"/>
    <w:multiLevelType w:val="multilevel"/>
    <w:tmpl w:val="8CEEEAFA"/>
    <w:lvl w:ilvl="0">
      <w:start w:val="3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1"/>
        <w:w w:val="105"/>
        <w:sz w:val="17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1" w15:restartNumberingAfterBreak="0">
    <w:nsid w:val="7F3A2514"/>
    <w:multiLevelType w:val="hybridMultilevel"/>
    <w:tmpl w:val="91A041C0"/>
    <w:lvl w:ilvl="0" w:tplc="F1D6535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23" w:hanging="360"/>
      </w:pPr>
    </w:lvl>
    <w:lvl w:ilvl="2" w:tplc="0402001B" w:tentative="1">
      <w:start w:val="1"/>
      <w:numFmt w:val="lowerRoman"/>
      <w:lvlText w:val="%3."/>
      <w:lvlJc w:val="right"/>
      <w:pPr>
        <w:ind w:left="1743" w:hanging="180"/>
      </w:pPr>
    </w:lvl>
    <w:lvl w:ilvl="3" w:tplc="0402000F" w:tentative="1">
      <w:start w:val="1"/>
      <w:numFmt w:val="decimal"/>
      <w:lvlText w:val="%4."/>
      <w:lvlJc w:val="left"/>
      <w:pPr>
        <w:ind w:left="2463" w:hanging="360"/>
      </w:pPr>
    </w:lvl>
    <w:lvl w:ilvl="4" w:tplc="04020019" w:tentative="1">
      <w:start w:val="1"/>
      <w:numFmt w:val="lowerLetter"/>
      <w:lvlText w:val="%5."/>
      <w:lvlJc w:val="left"/>
      <w:pPr>
        <w:ind w:left="3183" w:hanging="360"/>
      </w:pPr>
    </w:lvl>
    <w:lvl w:ilvl="5" w:tplc="0402001B" w:tentative="1">
      <w:start w:val="1"/>
      <w:numFmt w:val="lowerRoman"/>
      <w:lvlText w:val="%6."/>
      <w:lvlJc w:val="right"/>
      <w:pPr>
        <w:ind w:left="3903" w:hanging="180"/>
      </w:pPr>
    </w:lvl>
    <w:lvl w:ilvl="6" w:tplc="0402000F" w:tentative="1">
      <w:start w:val="1"/>
      <w:numFmt w:val="decimal"/>
      <w:lvlText w:val="%7."/>
      <w:lvlJc w:val="left"/>
      <w:pPr>
        <w:ind w:left="4623" w:hanging="360"/>
      </w:pPr>
    </w:lvl>
    <w:lvl w:ilvl="7" w:tplc="04020019" w:tentative="1">
      <w:start w:val="1"/>
      <w:numFmt w:val="lowerLetter"/>
      <w:lvlText w:val="%8."/>
      <w:lvlJc w:val="left"/>
      <w:pPr>
        <w:ind w:left="5343" w:hanging="360"/>
      </w:pPr>
    </w:lvl>
    <w:lvl w:ilvl="8" w:tplc="0402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  <w:num w:numId="2">
    <w:abstractNumId w:val="1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9"/>
  </w:num>
  <w:num w:numId="8">
    <w:abstractNumId w:val="20"/>
  </w:num>
  <w:num w:numId="9">
    <w:abstractNumId w:val="3"/>
  </w:num>
  <w:num w:numId="10">
    <w:abstractNumId w:val="11"/>
  </w:num>
  <w:num w:numId="11">
    <w:abstractNumId w:val="6"/>
  </w:num>
  <w:num w:numId="12">
    <w:abstractNumId w:val="18"/>
  </w:num>
  <w:num w:numId="13">
    <w:abstractNumId w:val="4"/>
  </w:num>
  <w:num w:numId="14">
    <w:abstractNumId w:val="10"/>
  </w:num>
  <w:num w:numId="15">
    <w:abstractNumId w:val="12"/>
  </w:num>
  <w:num w:numId="16">
    <w:abstractNumId w:val="16"/>
  </w:num>
  <w:num w:numId="17">
    <w:abstractNumId w:val="14"/>
  </w:num>
  <w:num w:numId="18">
    <w:abstractNumId w:val="8"/>
  </w:num>
  <w:num w:numId="19">
    <w:abstractNumId w:val="7"/>
  </w:num>
  <w:num w:numId="20">
    <w:abstractNumId w:val="17"/>
  </w:num>
  <w:num w:numId="21">
    <w:abstractNumId w:val="21"/>
  </w:num>
  <w:num w:numId="22">
    <w:abstractNumId w:val="15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6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5E15"/>
    <w:rsid w:val="0004008A"/>
    <w:rsid w:val="000413BA"/>
    <w:rsid w:val="00041EAC"/>
    <w:rsid w:val="00044008"/>
    <w:rsid w:val="0004497B"/>
    <w:rsid w:val="00053658"/>
    <w:rsid w:val="00054121"/>
    <w:rsid w:val="000554B4"/>
    <w:rsid w:val="00056CB4"/>
    <w:rsid w:val="00057435"/>
    <w:rsid w:val="00065047"/>
    <w:rsid w:val="000667AE"/>
    <w:rsid w:val="00066E8B"/>
    <w:rsid w:val="000670EC"/>
    <w:rsid w:val="000702F0"/>
    <w:rsid w:val="000741CB"/>
    <w:rsid w:val="000831E5"/>
    <w:rsid w:val="00085E4A"/>
    <w:rsid w:val="0009029A"/>
    <w:rsid w:val="00091177"/>
    <w:rsid w:val="00094A98"/>
    <w:rsid w:val="00095A7A"/>
    <w:rsid w:val="00097281"/>
    <w:rsid w:val="000A4041"/>
    <w:rsid w:val="000A5C7F"/>
    <w:rsid w:val="000A69FD"/>
    <w:rsid w:val="000B0CDE"/>
    <w:rsid w:val="000B2FFF"/>
    <w:rsid w:val="000B3DF4"/>
    <w:rsid w:val="000B47F5"/>
    <w:rsid w:val="000B51BA"/>
    <w:rsid w:val="000B76DA"/>
    <w:rsid w:val="000C0F57"/>
    <w:rsid w:val="000C2A1D"/>
    <w:rsid w:val="000C2C13"/>
    <w:rsid w:val="000C2DD3"/>
    <w:rsid w:val="000D17ED"/>
    <w:rsid w:val="000D184C"/>
    <w:rsid w:val="000D3C83"/>
    <w:rsid w:val="000D4FCD"/>
    <w:rsid w:val="000D75ED"/>
    <w:rsid w:val="000F2A92"/>
    <w:rsid w:val="000F41F5"/>
    <w:rsid w:val="00111FB6"/>
    <w:rsid w:val="00114E0C"/>
    <w:rsid w:val="001210F5"/>
    <w:rsid w:val="00124E3D"/>
    <w:rsid w:val="00124FD0"/>
    <w:rsid w:val="00130478"/>
    <w:rsid w:val="00132052"/>
    <w:rsid w:val="001370A2"/>
    <w:rsid w:val="001416D9"/>
    <w:rsid w:val="001530FF"/>
    <w:rsid w:val="00153DF5"/>
    <w:rsid w:val="00153F9D"/>
    <w:rsid w:val="00156685"/>
    <w:rsid w:val="00160A75"/>
    <w:rsid w:val="001642C8"/>
    <w:rsid w:val="00166D9D"/>
    <w:rsid w:val="00167E97"/>
    <w:rsid w:val="001718C4"/>
    <w:rsid w:val="001806AB"/>
    <w:rsid w:val="001817F0"/>
    <w:rsid w:val="00187141"/>
    <w:rsid w:val="00197562"/>
    <w:rsid w:val="001978A9"/>
    <w:rsid w:val="00197933"/>
    <w:rsid w:val="001A16F4"/>
    <w:rsid w:val="001A227A"/>
    <w:rsid w:val="001A2DE1"/>
    <w:rsid w:val="001B1A23"/>
    <w:rsid w:val="001B1D5E"/>
    <w:rsid w:val="001B4824"/>
    <w:rsid w:val="001B56E2"/>
    <w:rsid w:val="001C670F"/>
    <w:rsid w:val="001C6A04"/>
    <w:rsid w:val="001D1F51"/>
    <w:rsid w:val="001D2AC3"/>
    <w:rsid w:val="001D41F9"/>
    <w:rsid w:val="001E3D1B"/>
    <w:rsid w:val="001E4245"/>
    <w:rsid w:val="001E5C4D"/>
    <w:rsid w:val="001E62C0"/>
    <w:rsid w:val="001F6219"/>
    <w:rsid w:val="002030FE"/>
    <w:rsid w:val="0021126A"/>
    <w:rsid w:val="0021516D"/>
    <w:rsid w:val="00220067"/>
    <w:rsid w:val="0022135D"/>
    <w:rsid w:val="00230E85"/>
    <w:rsid w:val="002348A4"/>
    <w:rsid w:val="002379C1"/>
    <w:rsid w:val="00241638"/>
    <w:rsid w:val="00243A24"/>
    <w:rsid w:val="002472EA"/>
    <w:rsid w:val="002517AE"/>
    <w:rsid w:val="00253375"/>
    <w:rsid w:val="00255414"/>
    <w:rsid w:val="00260636"/>
    <w:rsid w:val="00260648"/>
    <w:rsid w:val="0026418D"/>
    <w:rsid w:val="002646E6"/>
    <w:rsid w:val="0026490A"/>
    <w:rsid w:val="00265629"/>
    <w:rsid w:val="00265B0E"/>
    <w:rsid w:val="00272176"/>
    <w:rsid w:val="002737D4"/>
    <w:rsid w:val="00274722"/>
    <w:rsid w:val="00277DC0"/>
    <w:rsid w:val="0028689E"/>
    <w:rsid w:val="00290517"/>
    <w:rsid w:val="00293F3C"/>
    <w:rsid w:val="00295A0D"/>
    <w:rsid w:val="00296B5E"/>
    <w:rsid w:val="002A069E"/>
    <w:rsid w:val="002A3DE9"/>
    <w:rsid w:val="002B0DA0"/>
    <w:rsid w:val="002B3E5D"/>
    <w:rsid w:val="002B3EFA"/>
    <w:rsid w:val="002B4C5B"/>
    <w:rsid w:val="002B4CB5"/>
    <w:rsid w:val="002B65EA"/>
    <w:rsid w:val="002B6DB1"/>
    <w:rsid w:val="002C0830"/>
    <w:rsid w:val="002C2776"/>
    <w:rsid w:val="002C3863"/>
    <w:rsid w:val="002C5B28"/>
    <w:rsid w:val="002D0183"/>
    <w:rsid w:val="002E0E5A"/>
    <w:rsid w:val="002E1350"/>
    <w:rsid w:val="002E6F46"/>
    <w:rsid w:val="002F6DC0"/>
    <w:rsid w:val="002F7973"/>
    <w:rsid w:val="003019DE"/>
    <w:rsid w:val="003129C8"/>
    <w:rsid w:val="00313193"/>
    <w:rsid w:val="003144C9"/>
    <w:rsid w:val="0032221D"/>
    <w:rsid w:val="003239B8"/>
    <w:rsid w:val="003267F2"/>
    <w:rsid w:val="0033190A"/>
    <w:rsid w:val="00334F21"/>
    <w:rsid w:val="0033608D"/>
    <w:rsid w:val="00340C8B"/>
    <w:rsid w:val="00342621"/>
    <w:rsid w:val="0034509A"/>
    <w:rsid w:val="00345A7B"/>
    <w:rsid w:val="0034641C"/>
    <w:rsid w:val="00352945"/>
    <w:rsid w:val="00356922"/>
    <w:rsid w:val="00360E7D"/>
    <w:rsid w:val="00363089"/>
    <w:rsid w:val="003637B0"/>
    <w:rsid w:val="003657A6"/>
    <w:rsid w:val="00365C0D"/>
    <w:rsid w:val="003671C1"/>
    <w:rsid w:val="003713EF"/>
    <w:rsid w:val="00383444"/>
    <w:rsid w:val="003969FF"/>
    <w:rsid w:val="00396CF2"/>
    <w:rsid w:val="003A21B2"/>
    <w:rsid w:val="003A5104"/>
    <w:rsid w:val="003A7D40"/>
    <w:rsid w:val="003B6D1E"/>
    <w:rsid w:val="003C0965"/>
    <w:rsid w:val="003C0A3E"/>
    <w:rsid w:val="003C0BC4"/>
    <w:rsid w:val="003C2EC4"/>
    <w:rsid w:val="003C7501"/>
    <w:rsid w:val="003C792A"/>
    <w:rsid w:val="003C7977"/>
    <w:rsid w:val="003D19D2"/>
    <w:rsid w:val="003D6012"/>
    <w:rsid w:val="003E3E6D"/>
    <w:rsid w:val="003F3562"/>
    <w:rsid w:val="003F5FB2"/>
    <w:rsid w:val="004010F4"/>
    <w:rsid w:val="00401ECE"/>
    <w:rsid w:val="0040243A"/>
    <w:rsid w:val="00410325"/>
    <w:rsid w:val="00411B64"/>
    <w:rsid w:val="00412B6C"/>
    <w:rsid w:val="00414E52"/>
    <w:rsid w:val="00423A5D"/>
    <w:rsid w:val="00434229"/>
    <w:rsid w:val="00436DCD"/>
    <w:rsid w:val="00446B42"/>
    <w:rsid w:val="0044769C"/>
    <w:rsid w:val="0045749B"/>
    <w:rsid w:val="00460C4C"/>
    <w:rsid w:val="00465F2A"/>
    <w:rsid w:val="004703E3"/>
    <w:rsid w:val="00475381"/>
    <w:rsid w:val="0047708C"/>
    <w:rsid w:val="00481FDF"/>
    <w:rsid w:val="00482DC4"/>
    <w:rsid w:val="00484C76"/>
    <w:rsid w:val="004876AB"/>
    <w:rsid w:val="004916D2"/>
    <w:rsid w:val="00494F6F"/>
    <w:rsid w:val="004A08B8"/>
    <w:rsid w:val="004A1BE1"/>
    <w:rsid w:val="004A4A0B"/>
    <w:rsid w:val="004B1967"/>
    <w:rsid w:val="004B1E1B"/>
    <w:rsid w:val="004B4AD6"/>
    <w:rsid w:val="004B627F"/>
    <w:rsid w:val="004B7644"/>
    <w:rsid w:val="004C1AD2"/>
    <w:rsid w:val="004D1C22"/>
    <w:rsid w:val="004D2B11"/>
    <w:rsid w:val="004D7764"/>
    <w:rsid w:val="004E1D7E"/>
    <w:rsid w:val="004E250F"/>
    <w:rsid w:val="004E2FE1"/>
    <w:rsid w:val="004E574A"/>
    <w:rsid w:val="004E65A5"/>
    <w:rsid w:val="004E6904"/>
    <w:rsid w:val="004F0266"/>
    <w:rsid w:val="004F5840"/>
    <w:rsid w:val="004F75EE"/>
    <w:rsid w:val="00500F58"/>
    <w:rsid w:val="00504401"/>
    <w:rsid w:val="00505C8D"/>
    <w:rsid w:val="00507F54"/>
    <w:rsid w:val="00510262"/>
    <w:rsid w:val="00511134"/>
    <w:rsid w:val="00514308"/>
    <w:rsid w:val="005161F7"/>
    <w:rsid w:val="005168BC"/>
    <w:rsid w:val="00522227"/>
    <w:rsid w:val="00523043"/>
    <w:rsid w:val="00526A5D"/>
    <w:rsid w:val="00530729"/>
    <w:rsid w:val="0053100A"/>
    <w:rsid w:val="005357D9"/>
    <w:rsid w:val="00536382"/>
    <w:rsid w:val="005409B0"/>
    <w:rsid w:val="0054381D"/>
    <w:rsid w:val="0054637E"/>
    <w:rsid w:val="00550407"/>
    <w:rsid w:val="00563CFF"/>
    <w:rsid w:val="00567A56"/>
    <w:rsid w:val="005707E3"/>
    <w:rsid w:val="00577FD0"/>
    <w:rsid w:val="00583D33"/>
    <w:rsid w:val="005861E8"/>
    <w:rsid w:val="00587880"/>
    <w:rsid w:val="00593656"/>
    <w:rsid w:val="005A03E9"/>
    <w:rsid w:val="005A080B"/>
    <w:rsid w:val="005A190D"/>
    <w:rsid w:val="005A1BAE"/>
    <w:rsid w:val="005A2696"/>
    <w:rsid w:val="005B3613"/>
    <w:rsid w:val="005C1BC8"/>
    <w:rsid w:val="005C3709"/>
    <w:rsid w:val="005C40CC"/>
    <w:rsid w:val="005C56E6"/>
    <w:rsid w:val="005D00AB"/>
    <w:rsid w:val="005D15E7"/>
    <w:rsid w:val="005D1FE2"/>
    <w:rsid w:val="005E5D44"/>
    <w:rsid w:val="005F2877"/>
    <w:rsid w:val="00603450"/>
    <w:rsid w:val="00605DB4"/>
    <w:rsid w:val="00615137"/>
    <w:rsid w:val="00616A25"/>
    <w:rsid w:val="00617C58"/>
    <w:rsid w:val="006211D3"/>
    <w:rsid w:val="00621AA4"/>
    <w:rsid w:val="00624C33"/>
    <w:rsid w:val="00625915"/>
    <w:rsid w:val="00627FA4"/>
    <w:rsid w:val="0063039F"/>
    <w:rsid w:val="00632C4B"/>
    <w:rsid w:val="006335EC"/>
    <w:rsid w:val="00637FB4"/>
    <w:rsid w:val="006416B7"/>
    <w:rsid w:val="00647CEC"/>
    <w:rsid w:val="006512A7"/>
    <w:rsid w:val="00652299"/>
    <w:rsid w:val="00652BCB"/>
    <w:rsid w:val="00654736"/>
    <w:rsid w:val="00654993"/>
    <w:rsid w:val="006568CA"/>
    <w:rsid w:val="0066045E"/>
    <w:rsid w:val="006612D6"/>
    <w:rsid w:val="0066138E"/>
    <w:rsid w:val="00664DF6"/>
    <w:rsid w:val="006724D7"/>
    <w:rsid w:val="00673E48"/>
    <w:rsid w:val="00683345"/>
    <w:rsid w:val="00686319"/>
    <w:rsid w:val="00693812"/>
    <w:rsid w:val="006938F3"/>
    <w:rsid w:val="00693F21"/>
    <w:rsid w:val="00695B54"/>
    <w:rsid w:val="006A1156"/>
    <w:rsid w:val="006A5EB8"/>
    <w:rsid w:val="006B500D"/>
    <w:rsid w:val="006C1F4C"/>
    <w:rsid w:val="006C53A8"/>
    <w:rsid w:val="006D050E"/>
    <w:rsid w:val="006D13A8"/>
    <w:rsid w:val="006D1E8F"/>
    <w:rsid w:val="006D4032"/>
    <w:rsid w:val="006D4B12"/>
    <w:rsid w:val="006D6334"/>
    <w:rsid w:val="006E21AB"/>
    <w:rsid w:val="006E43B6"/>
    <w:rsid w:val="006F0178"/>
    <w:rsid w:val="006F255D"/>
    <w:rsid w:val="006F2DDE"/>
    <w:rsid w:val="007009C5"/>
    <w:rsid w:val="00700DF1"/>
    <w:rsid w:val="00701088"/>
    <w:rsid w:val="00707426"/>
    <w:rsid w:val="0071007A"/>
    <w:rsid w:val="00713A29"/>
    <w:rsid w:val="00715ACA"/>
    <w:rsid w:val="0072182B"/>
    <w:rsid w:val="00724013"/>
    <w:rsid w:val="007268B7"/>
    <w:rsid w:val="007312D1"/>
    <w:rsid w:val="00733B47"/>
    <w:rsid w:val="007371E2"/>
    <w:rsid w:val="0074155D"/>
    <w:rsid w:val="007429C4"/>
    <w:rsid w:val="00742FE3"/>
    <w:rsid w:val="007446D8"/>
    <w:rsid w:val="0075063E"/>
    <w:rsid w:val="00750FFB"/>
    <w:rsid w:val="007536F5"/>
    <w:rsid w:val="00760EEF"/>
    <w:rsid w:val="00762BCC"/>
    <w:rsid w:val="00765D6C"/>
    <w:rsid w:val="0077151F"/>
    <w:rsid w:val="0077251A"/>
    <w:rsid w:val="007854B2"/>
    <w:rsid w:val="007870D8"/>
    <w:rsid w:val="00787765"/>
    <w:rsid w:val="00792F85"/>
    <w:rsid w:val="00795D0E"/>
    <w:rsid w:val="007A1F86"/>
    <w:rsid w:val="007A261C"/>
    <w:rsid w:val="007A2E4E"/>
    <w:rsid w:val="007A4705"/>
    <w:rsid w:val="007A68E8"/>
    <w:rsid w:val="007B0083"/>
    <w:rsid w:val="007B05F9"/>
    <w:rsid w:val="007B1487"/>
    <w:rsid w:val="007B2C61"/>
    <w:rsid w:val="007B3D46"/>
    <w:rsid w:val="007B491D"/>
    <w:rsid w:val="007B50CA"/>
    <w:rsid w:val="007C1649"/>
    <w:rsid w:val="007D1924"/>
    <w:rsid w:val="007D4E3E"/>
    <w:rsid w:val="007E27EA"/>
    <w:rsid w:val="007E79EB"/>
    <w:rsid w:val="007F0E6F"/>
    <w:rsid w:val="007F2F32"/>
    <w:rsid w:val="007F6567"/>
    <w:rsid w:val="008023F5"/>
    <w:rsid w:val="008068A7"/>
    <w:rsid w:val="00812401"/>
    <w:rsid w:val="0081265A"/>
    <w:rsid w:val="0081405A"/>
    <w:rsid w:val="00814688"/>
    <w:rsid w:val="008219C8"/>
    <w:rsid w:val="008260FA"/>
    <w:rsid w:val="008302A7"/>
    <w:rsid w:val="00831A99"/>
    <w:rsid w:val="00837141"/>
    <w:rsid w:val="00842B23"/>
    <w:rsid w:val="008512F8"/>
    <w:rsid w:val="00854532"/>
    <w:rsid w:val="00857691"/>
    <w:rsid w:val="0085797A"/>
    <w:rsid w:val="008636B7"/>
    <w:rsid w:val="00864F7E"/>
    <w:rsid w:val="00867AC4"/>
    <w:rsid w:val="00880488"/>
    <w:rsid w:val="00880528"/>
    <w:rsid w:val="00885267"/>
    <w:rsid w:val="0088687D"/>
    <w:rsid w:val="00887195"/>
    <w:rsid w:val="00891B20"/>
    <w:rsid w:val="00893905"/>
    <w:rsid w:val="00893ABD"/>
    <w:rsid w:val="00895BD5"/>
    <w:rsid w:val="008C2B7B"/>
    <w:rsid w:val="008D25A3"/>
    <w:rsid w:val="008D417B"/>
    <w:rsid w:val="008E06EC"/>
    <w:rsid w:val="008E7E36"/>
    <w:rsid w:val="008F1320"/>
    <w:rsid w:val="00901BA4"/>
    <w:rsid w:val="00907102"/>
    <w:rsid w:val="00914FD9"/>
    <w:rsid w:val="00915669"/>
    <w:rsid w:val="00930729"/>
    <w:rsid w:val="00930877"/>
    <w:rsid w:val="00930B3E"/>
    <w:rsid w:val="00930FC9"/>
    <w:rsid w:val="00935BC6"/>
    <w:rsid w:val="0093796B"/>
    <w:rsid w:val="0094140A"/>
    <w:rsid w:val="00945018"/>
    <w:rsid w:val="00951A51"/>
    <w:rsid w:val="00953663"/>
    <w:rsid w:val="0095425D"/>
    <w:rsid w:val="00954F9A"/>
    <w:rsid w:val="00960960"/>
    <w:rsid w:val="00960D77"/>
    <w:rsid w:val="00963561"/>
    <w:rsid w:val="00965A3D"/>
    <w:rsid w:val="00967C5A"/>
    <w:rsid w:val="009838EB"/>
    <w:rsid w:val="0098405F"/>
    <w:rsid w:val="00984A5A"/>
    <w:rsid w:val="00985D6A"/>
    <w:rsid w:val="00986ADB"/>
    <w:rsid w:val="00990FB4"/>
    <w:rsid w:val="00992839"/>
    <w:rsid w:val="00993F39"/>
    <w:rsid w:val="009A1C98"/>
    <w:rsid w:val="009A228F"/>
    <w:rsid w:val="009A56B5"/>
    <w:rsid w:val="009A68FE"/>
    <w:rsid w:val="009B247C"/>
    <w:rsid w:val="009B65F9"/>
    <w:rsid w:val="009B7FE5"/>
    <w:rsid w:val="009C4182"/>
    <w:rsid w:val="009C78C6"/>
    <w:rsid w:val="009D3864"/>
    <w:rsid w:val="009D58C1"/>
    <w:rsid w:val="009D73FC"/>
    <w:rsid w:val="009E1BF2"/>
    <w:rsid w:val="009E45DB"/>
    <w:rsid w:val="009F2670"/>
    <w:rsid w:val="009F3CDA"/>
    <w:rsid w:val="009F488D"/>
    <w:rsid w:val="009F71CC"/>
    <w:rsid w:val="00A018C7"/>
    <w:rsid w:val="00A0340D"/>
    <w:rsid w:val="00A06F16"/>
    <w:rsid w:val="00A10019"/>
    <w:rsid w:val="00A11A21"/>
    <w:rsid w:val="00A12155"/>
    <w:rsid w:val="00A15D22"/>
    <w:rsid w:val="00A21B10"/>
    <w:rsid w:val="00A22B47"/>
    <w:rsid w:val="00A2377C"/>
    <w:rsid w:val="00A2461B"/>
    <w:rsid w:val="00A271AA"/>
    <w:rsid w:val="00A31D6B"/>
    <w:rsid w:val="00A32C76"/>
    <w:rsid w:val="00A3645E"/>
    <w:rsid w:val="00A43BA8"/>
    <w:rsid w:val="00A5054E"/>
    <w:rsid w:val="00A50ED9"/>
    <w:rsid w:val="00A61450"/>
    <w:rsid w:val="00A6306B"/>
    <w:rsid w:val="00A703D2"/>
    <w:rsid w:val="00A71159"/>
    <w:rsid w:val="00A71D7A"/>
    <w:rsid w:val="00A72139"/>
    <w:rsid w:val="00A72847"/>
    <w:rsid w:val="00A74626"/>
    <w:rsid w:val="00A77556"/>
    <w:rsid w:val="00A778EA"/>
    <w:rsid w:val="00A77A51"/>
    <w:rsid w:val="00A85DEF"/>
    <w:rsid w:val="00A86381"/>
    <w:rsid w:val="00A919FD"/>
    <w:rsid w:val="00A95EBD"/>
    <w:rsid w:val="00AA3439"/>
    <w:rsid w:val="00AA3C65"/>
    <w:rsid w:val="00AA578D"/>
    <w:rsid w:val="00AA5FB4"/>
    <w:rsid w:val="00AA79D9"/>
    <w:rsid w:val="00AB2C24"/>
    <w:rsid w:val="00AB32CD"/>
    <w:rsid w:val="00AC1968"/>
    <w:rsid w:val="00AC1B75"/>
    <w:rsid w:val="00AC305C"/>
    <w:rsid w:val="00AD08ED"/>
    <w:rsid w:val="00AD2C5F"/>
    <w:rsid w:val="00AE02BF"/>
    <w:rsid w:val="00AE0481"/>
    <w:rsid w:val="00AE42B3"/>
    <w:rsid w:val="00AE47E7"/>
    <w:rsid w:val="00AE5356"/>
    <w:rsid w:val="00AE5A14"/>
    <w:rsid w:val="00AE5DB8"/>
    <w:rsid w:val="00AE789D"/>
    <w:rsid w:val="00AE7EE7"/>
    <w:rsid w:val="00AF43C6"/>
    <w:rsid w:val="00AF44F8"/>
    <w:rsid w:val="00AF56D4"/>
    <w:rsid w:val="00AF6EDB"/>
    <w:rsid w:val="00AF79EE"/>
    <w:rsid w:val="00AF7A36"/>
    <w:rsid w:val="00B00B00"/>
    <w:rsid w:val="00B00C7F"/>
    <w:rsid w:val="00B00CA1"/>
    <w:rsid w:val="00B011D9"/>
    <w:rsid w:val="00B11400"/>
    <w:rsid w:val="00B14250"/>
    <w:rsid w:val="00B201A2"/>
    <w:rsid w:val="00B22A81"/>
    <w:rsid w:val="00B2523E"/>
    <w:rsid w:val="00B27F86"/>
    <w:rsid w:val="00B3251C"/>
    <w:rsid w:val="00B339E0"/>
    <w:rsid w:val="00B46A98"/>
    <w:rsid w:val="00B47772"/>
    <w:rsid w:val="00B51EA3"/>
    <w:rsid w:val="00B529F5"/>
    <w:rsid w:val="00B53644"/>
    <w:rsid w:val="00B56E3F"/>
    <w:rsid w:val="00B6580D"/>
    <w:rsid w:val="00B67CF6"/>
    <w:rsid w:val="00B733CD"/>
    <w:rsid w:val="00B75BA6"/>
    <w:rsid w:val="00B7733D"/>
    <w:rsid w:val="00B77551"/>
    <w:rsid w:val="00B85180"/>
    <w:rsid w:val="00B9187B"/>
    <w:rsid w:val="00B94393"/>
    <w:rsid w:val="00B944D3"/>
    <w:rsid w:val="00B97EB2"/>
    <w:rsid w:val="00BA4B64"/>
    <w:rsid w:val="00BA5011"/>
    <w:rsid w:val="00BA55ED"/>
    <w:rsid w:val="00BB1B93"/>
    <w:rsid w:val="00BB1F59"/>
    <w:rsid w:val="00BB3811"/>
    <w:rsid w:val="00BB6335"/>
    <w:rsid w:val="00BB7361"/>
    <w:rsid w:val="00BC25F8"/>
    <w:rsid w:val="00BC5808"/>
    <w:rsid w:val="00BC59DE"/>
    <w:rsid w:val="00BC5E3F"/>
    <w:rsid w:val="00BD2509"/>
    <w:rsid w:val="00BE0B96"/>
    <w:rsid w:val="00BE2F74"/>
    <w:rsid w:val="00BE312B"/>
    <w:rsid w:val="00BE7C5B"/>
    <w:rsid w:val="00BF02C6"/>
    <w:rsid w:val="00BF0FE4"/>
    <w:rsid w:val="00BF10B3"/>
    <w:rsid w:val="00BF2E40"/>
    <w:rsid w:val="00BF3134"/>
    <w:rsid w:val="00BF5BA0"/>
    <w:rsid w:val="00C048EB"/>
    <w:rsid w:val="00C04AB8"/>
    <w:rsid w:val="00C05902"/>
    <w:rsid w:val="00C1117F"/>
    <w:rsid w:val="00C12410"/>
    <w:rsid w:val="00C13468"/>
    <w:rsid w:val="00C13DB6"/>
    <w:rsid w:val="00C209C9"/>
    <w:rsid w:val="00C2711F"/>
    <w:rsid w:val="00C32189"/>
    <w:rsid w:val="00C36AE0"/>
    <w:rsid w:val="00C37240"/>
    <w:rsid w:val="00C43495"/>
    <w:rsid w:val="00C45E16"/>
    <w:rsid w:val="00C46680"/>
    <w:rsid w:val="00C5154C"/>
    <w:rsid w:val="00C516A9"/>
    <w:rsid w:val="00C521DD"/>
    <w:rsid w:val="00C5299A"/>
    <w:rsid w:val="00C53FF0"/>
    <w:rsid w:val="00C62D0A"/>
    <w:rsid w:val="00C67B27"/>
    <w:rsid w:val="00C76988"/>
    <w:rsid w:val="00C7737C"/>
    <w:rsid w:val="00C817E7"/>
    <w:rsid w:val="00C835E2"/>
    <w:rsid w:val="00C84BEE"/>
    <w:rsid w:val="00C853E1"/>
    <w:rsid w:val="00C92C66"/>
    <w:rsid w:val="00C95DB1"/>
    <w:rsid w:val="00CA0AA9"/>
    <w:rsid w:val="00CA3121"/>
    <w:rsid w:val="00CA4164"/>
    <w:rsid w:val="00CA7A58"/>
    <w:rsid w:val="00CB4E2A"/>
    <w:rsid w:val="00CC3993"/>
    <w:rsid w:val="00CC4717"/>
    <w:rsid w:val="00CD10B3"/>
    <w:rsid w:val="00CD6625"/>
    <w:rsid w:val="00CE2AB2"/>
    <w:rsid w:val="00CE3416"/>
    <w:rsid w:val="00CE3E93"/>
    <w:rsid w:val="00CE51D7"/>
    <w:rsid w:val="00CE5CF8"/>
    <w:rsid w:val="00CE6344"/>
    <w:rsid w:val="00CE6F53"/>
    <w:rsid w:val="00CF2583"/>
    <w:rsid w:val="00CF5558"/>
    <w:rsid w:val="00CF680D"/>
    <w:rsid w:val="00CF7CB7"/>
    <w:rsid w:val="00D034C9"/>
    <w:rsid w:val="00D043E9"/>
    <w:rsid w:val="00D05EB5"/>
    <w:rsid w:val="00D10D78"/>
    <w:rsid w:val="00D12ED8"/>
    <w:rsid w:val="00D13390"/>
    <w:rsid w:val="00D13C6B"/>
    <w:rsid w:val="00D221AB"/>
    <w:rsid w:val="00D228EA"/>
    <w:rsid w:val="00D32E27"/>
    <w:rsid w:val="00D40C8B"/>
    <w:rsid w:val="00D44AA7"/>
    <w:rsid w:val="00D45508"/>
    <w:rsid w:val="00D45D33"/>
    <w:rsid w:val="00D5009C"/>
    <w:rsid w:val="00D51166"/>
    <w:rsid w:val="00D55643"/>
    <w:rsid w:val="00D5724B"/>
    <w:rsid w:val="00D57822"/>
    <w:rsid w:val="00D6387E"/>
    <w:rsid w:val="00D73112"/>
    <w:rsid w:val="00D73309"/>
    <w:rsid w:val="00D7779F"/>
    <w:rsid w:val="00D8180B"/>
    <w:rsid w:val="00D840AD"/>
    <w:rsid w:val="00D84686"/>
    <w:rsid w:val="00D84C70"/>
    <w:rsid w:val="00D86819"/>
    <w:rsid w:val="00D93BE0"/>
    <w:rsid w:val="00D940C7"/>
    <w:rsid w:val="00D95E8F"/>
    <w:rsid w:val="00D96527"/>
    <w:rsid w:val="00D965E5"/>
    <w:rsid w:val="00DA75B4"/>
    <w:rsid w:val="00DB00F2"/>
    <w:rsid w:val="00DB0D0E"/>
    <w:rsid w:val="00DB3BD5"/>
    <w:rsid w:val="00DB44DF"/>
    <w:rsid w:val="00DB472A"/>
    <w:rsid w:val="00DB47A9"/>
    <w:rsid w:val="00DB70EE"/>
    <w:rsid w:val="00DB760F"/>
    <w:rsid w:val="00DC0983"/>
    <w:rsid w:val="00DD1052"/>
    <w:rsid w:val="00DD3CC4"/>
    <w:rsid w:val="00DD4047"/>
    <w:rsid w:val="00DD6F46"/>
    <w:rsid w:val="00DE54CF"/>
    <w:rsid w:val="00DE7D3A"/>
    <w:rsid w:val="00DF254E"/>
    <w:rsid w:val="00E075B8"/>
    <w:rsid w:val="00E07FAA"/>
    <w:rsid w:val="00E110BE"/>
    <w:rsid w:val="00E17F9E"/>
    <w:rsid w:val="00E20528"/>
    <w:rsid w:val="00E23296"/>
    <w:rsid w:val="00E265CF"/>
    <w:rsid w:val="00E27709"/>
    <w:rsid w:val="00E34EBF"/>
    <w:rsid w:val="00E35298"/>
    <w:rsid w:val="00E40AA9"/>
    <w:rsid w:val="00E4231E"/>
    <w:rsid w:val="00E46D20"/>
    <w:rsid w:val="00E50CB4"/>
    <w:rsid w:val="00E52F65"/>
    <w:rsid w:val="00E55A9A"/>
    <w:rsid w:val="00E623D1"/>
    <w:rsid w:val="00E67210"/>
    <w:rsid w:val="00E75293"/>
    <w:rsid w:val="00E75799"/>
    <w:rsid w:val="00E779A9"/>
    <w:rsid w:val="00E802DE"/>
    <w:rsid w:val="00E8150E"/>
    <w:rsid w:val="00E819A7"/>
    <w:rsid w:val="00E85D47"/>
    <w:rsid w:val="00E860D1"/>
    <w:rsid w:val="00E86820"/>
    <w:rsid w:val="00E8706C"/>
    <w:rsid w:val="00E87983"/>
    <w:rsid w:val="00E92C1C"/>
    <w:rsid w:val="00E96792"/>
    <w:rsid w:val="00E96B65"/>
    <w:rsid w:val="00E97A7B"/>
    <w:rsid w:val="00EA002F"/>
    <w:rsid w:val="00EA0645"/>
    <w:rsid w:val="00EA43F0"/>
    <w:rsid w:val="00EB08F4"/>
    <w:rsid w:val="00EB0C4F"/>
    <w:rsid w:val="00EB597B"/>
    <w:rsid w:val="00EC065B"/>
    <w:rsid w:val="00EC0D18"/>
    <w:rsid w:val="00EC62D3"/>
    <w:rsid w:val="00EC75AD"/>
    <w:rsid w:val="00ED1209"/>
    <w:rsid w:val="00ED317A"/>
    <w:rsid w:val="00ED6991"/>
    <w:rsid w:val="00EF0273"/>
    <w:rsid w:val="00EF7BE4"/>
    <w:rsid w:val="00F001BD"/>
    <w:rsid w:val="00F011F5"/>
    <w:rsid w:val="00F01BAC"/>
    <w:rsid w:val="00F1530D"/>
    <w:rsid w:val="00F249A8"/>
    <w:rsid w:val="00F26F68"/>
    <w:rsid w:val="00F32CA2"/>
    <w:rsid w:val="00F35943"/>
    <w:rsid w:val="00F37835"/>
    <w:rsid w:val="00F445E9"/>
    <w:rsid w:val="00F46708"/>
    <w:rsid w:val="00F46CA9"/>
    <w:rsid w:val="00F5154D"/>
    <w:rsid w:val="00F57C69"/>
    <w:rsid w:val="00F60D6A"/>
    <w:rsid w:val="00F655D1"/>
    <w:rsid w:val="00F7203E"/>
    <w:rsid w:val="00F72A2B"/>
    <w:rsid w:val="00F72AF7"/>
    <w:rsid w:val="00F73FA2"/>
    <w:rsid w:val="00F7431A"/>
    <w:rsid w:val="00F750B4"/>
    <w:rsid w:val="00F81909"/>
    <w:rsid w:val="00F86951"/>
    <w:rsid w:val="00F86A0A"/>
    <w:rsid w:val="00F934A1"/>
    <w:rsid w:val="00F9587E"/>
    <w:rsid w:val="00FA08FE"/>
    <w:rsid w:val="00FA1F49"/>
    <w:rsid w:val="00FA58BE"/>
    <w:rsid w:val="00FA5AC9"/>
    <w:rsid w:val="00FB0BC3"/>
    <w:rsid w:val="00FB624A"/>
    <w:rsid w:val="00FB7DAC"/>
    <w:rsid w:val="00FC030F"/>
    <w:rsid w:val="00FC0A3F"/>
    <w:rsid w:val="00FC221D"/>
    <w:rsid w:val="00FC2480"/>
    <w:rsid w:val="00FC5249"/>
    <w:rsid w:val="00FC6F71"/>
    <w:rsid w:val="00FC71CE"/>
    <w:rsid w:val="00FC77FF"/>
    <w:rsid w:val="00FD1409"/>
    <w:rsid w:val="00FE2497"/>
    <w:rsid w:val="00FE4079"/>
    <w:rsid w:val="00FE42AF"/>
    <w:rsid w:val="00FF391B"/>
    <w:rsid w:val="00FF4D2F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3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paragraph" w:styleId="NoSpacing">
    <w:name w:val="No Spacing"/>
    <w:link w:val="NoSpacingChar"/>
    <w:uiPriority w:val="1"/>
    <w:qFormat/>
    <w:rsid w:val="00B00C7F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7DC0"/>
    <w:rPr>
      <w:rFonts w:ascii="Calibri" w:eastAsia="Calibri" w:hAnsi="Calibri"/>
      <w:sz w:val="22"/>
      <w:szCs w:val="22"/>
      <w:lang w:eastAsia="en-US"/>
    </w:rPr>
  </w:style>
  <w:style w:type="character" w:customStyle="1" w:styleId="5">
    <w:name w:val="Заглавие на изображение (5)_"/>
    <w:link w:val="50"/>
    <w:locked/>
    <w:rsid w:val="0040243A"/>
    <w:rPr>
      <w:rFonts w:ascii="Verdana" w:hAnsi="Verdana" w:cs="Verdana"/>
      <w:b/>
      <w:bCs/>
      <w:sz w:val="22"/>
      <w:szCs w:val="22"/>
      <w:shd w:val="clear" w:color="auto" w:fill="FFFFFF"/>
    </w:rPr>
  </w:style>
  <w:style w:type="paragraph" w:customStyle="1" w:styleId="50">
    <w:name w:val="Заглавие на изображение (5)"/>
    <w:basedOn w:val="Normal"/>
    <w:link w:val="5"/>
    <w:rsid w:val="0040243A"/>
    <w:pPr>
      <w:widowControl w:val="0"/>
      <w:shd w:val="clear" w:color="auto" w:fill="FFFFFF"/>
      <w:spacing w:after="180" w:line="283" w:lineRule="exact"/>
      <w:jc w:val="center"/>
    </w:pPr>
    <w:rPr>
      <w:rFonts w:ascii="Verdana" w:hAnsi="Verdana" w:cs="Verdana"/>
      <w:b/>
      <w:bCs/>
      <w:sz w:val="22"/>
      <w:szCs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414C0-1E89-4C49-A5B1-AAD6F66B5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8</Pages>
  <Words>2151</Words>
  <Characters>11525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Deyana Dimitrova</cp:lastModifiedBy>
  <cp:revision>320</cp:revision>
  <cp:lastPrinted>2023-02-14T10:28:00Z</cp:lastPrinted>
  <dcterms:created xsi:type="dcterms:W3CDTF">2021-02-11T11:27:00Z</dcterms:created>
  <dcterms:modified xsi:type="dcterms:W3CDTF">2023-02-28T09:38:00Z</dcterms:modified>
</cp:coreProperties>
</file>