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8FB8A" w14:textId="5BCB22CC" w:rsidR="00752B92" w:rsidRDefault="00752B92">
      <w:pPr>
        <w:spacing w:line="1" w:lineRule="exact"/>
      </w:pPr>
    </w:p>
    <w:p w14:paraId="1C9D2006" w14:textId="567635AB" w:rsidR="00752B92" w:rsidRDefault="00964440">
      <w:pPr>
        <w:pStyle w:val="BodyText"/>
        <w:spacing w:after="1200" w:line="240" w:lineRule="auto"/>
        <w:ind w:left="1320"/>
      </w:pPr>
      <w:r>
        <w:t xml:space="preserve"> </w:t>
      </w:r>
    </w:p>
    <w:p w14:paraId="72787876" w14:textId="74341D80" w:rsidR="00752B92" w:rsidRDefault="00964440" w:rsidP="00964440">
      <w:pPr>
        <w:pStyle w:val="BodyText"/>
        <w:spacing w:after="700" w:line="374" w:lineRule="auto"/>
        <w:jc w:val="center"/>
      </w:pPr>
      <w:r>
        <w:rPr>
          <w:b/>
          <w:bCs/>
        </w:rPr>
        <w:t>ORDER</w:t>
      </w:r>
      <w:r>
        <w:rPr>
          <w:b/>
          <w:bCs/>
        </w:rPr>
        <w:br/>
        <w:t>№ A 135</w:t>
      </w:r>
      <w:r>
        <w:rPr>
          <w:b/>
          <w:bCs/>
        </w:rPr>
        <w:br/>
        <w:t>Sofia, 29.04.202</w:t>
      </w:r>
      <w:r>
        <w:rPr>
          <w:b/>
          <w:bCs/>
        </w:rPr>
        <w:t>5</w:t>
      </w:r>
      <w:r>
        <w:t xml:space="preserve"> </w:t>
      </w:r>
    </w:p>
    <w:p w14:paraId="12B2377D" w14:textId="77777777" w:rsidR="00752B92" w:rsidRDefault="00964440">
      <w:pPr>
        <w:pStyle w:val="Tablecaption0"/>
        <w:tabs>
          <w:tab w:val="left" w:leader="underscore" w:pos="8852"/>
        </w:tabs>
        <w:spacing w:line="252" w:lineRule="auto"/>
      </w:pPr>
      <w:r>
        <w:t xml:space="preserve">1. Quality management systems in accordance with </w:t>
      </w:r>
      <w:r>
        <w:rPr>
          <w:lang w:val="bg-BG" w:eastAsia="bg-BG" w:bidi="bg-BG"/>
        </w:rPr>
        <w:t xml:space="preserve">БДС </w:t>
      </w:r>
      <w:r>
        <w:t xml:space="preserve">EN ISO 9001:2015 (ISO </w:t>
      </w:r>
      <w:r>
        <w:rPr>
          <w:u w:val="single"/>
        </w:rPr>
        <w:t xml:space="preserve">9001:2015) </w:t>
      </w:r>
      <w:r>
        <w:rPr>
          <w:b w:val="0"/>
          <w:bCs w:val="0"/>
          <w:u w:val="single"/>
        </w:rPr>
        <w:t>for the following scope (according to IAF ID 1:2023):</w:t>
      </w:r>
      <w:r>
        <w:rPr>
          <w:b w:val="0"/>
          <w:bCs w:val="0"/>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684"/>
        <w:gridCol w:w="6005"/>
        <w:gridCol w:w="2210"/>
      </w:tblGrid>
      <w:tr w:rsidR="00752B92" w14:paraId="5A55E5D8" w14:textId="77777777">
        <w:tblPrEx>
          <w:tblCellMar>
            <w:top w:w="0" w:type="dxa"/>
            <w:bottom w:w="0" w:type="dxa"/>
          </w:tblCellMar>
        </w:tblPrEx>
        <w:trPr>
          <w:trHeight w:hRule="exact" w:val="500"/>
          <w:jc w:val="center"/>
        </w:trPr>
        <w:tc>
          <w:tcPr>
            <w:tcW w:w="684" w:type="dxa"/>
            <w:tcBorders>
              <w:top w:val="single" w:sz="4" w:space="0" w:color="auto"/>
              <w:left w:val="single" w:sz="4" w:space="0" w:color="auto"/>
            </w:tcBorders>
            <w:shd w:val="clear" w:color="auto" w:fill="auto"/>
            <w:vAlign w:val="bottom"/>
          </w:tcPr>
          <w:p w14:paraId="5A076A2F" w14:textId="77777777" w:rsidR="00752B92" w:rsidRDefault="00964440">
            <w:pPr>
              <w:pStyle w:val="Other0"/>
              <w:spacing w:line="254" w:lineRule="auto"/>
              <w:jc w:val="center"/>
            </w:pPr>
            <w:r>
              <w:rPr>
                <w:b/>
                <w:bCs/>
              </w:rPr>
              <w:t>IAF Code</w:t>
            </w:r>
          </w:p>
        </w:tc>
        <w:tc>
          <w:tcPr>
            <w:tcW w:w="6005" w:type="dxa"/>
            <w:tcBorders>
              <w:top w:val="single" w:sz="4" w:space="0" w:color="auto"/>
              <w:left w:val="single" w:sz="4" w:space="0" w:color="auto"/>
            </w:tcBorders>
            <w:shd w:val="clear" w:color="auto" w:fill="auto"/>
            <w:vAlign w:val="bottom"/>
          </w:tcPr>
          <w:p w14:paraId="69817A9E" w14:textId="77777777" w:rsidR="00752B92" w:rsidRDefault="00964440">
            <w:pPr>
              <w:pStyle w:val="Other0"/>
              <w:ind w:left="2380"/>
            </w:pPr>
            <w:r>
              <w:rPr>
                <w:b/>
                <w:bCs/>
              </w:rPr>
              <w:t>Description</w:t>
            </w:r>
          </w:p>
        </w:tc>
        <w:tc>
          <w:tcPr>
            <w:tcW w:w="2210" w:type="dxa"/>
            <w:tcBorders>
              <w:top w:val="single" w:sz="4" w:space="0" w:color="auto"/>
              <w:left w:val="single" w:sz="4" w:space="0" w:color="auto"/>
              <w:right w:val="single" w:sz="4" w:space="0" w:color="auto"/>
            </w:tcBorders>
            <w:shd w:val="clear" w:color="auto" w:fill="auto"/>
            <w:vAlign w:val="bottom"/>
          </w:tcPr>
          <w:p w14:paraId="2749EEAB" w14:textId="77777777" w:rsidR="00752B92" w:rsidRDefault="00964440">
            <w:pPr>
              <w:pStyle w:val="Other0"/>
              <w:ind w:firstLine="460"/>
            </w:pPr>
            <w:r>
              <w:rPr>
                <w:b/>
                <w:bCs/>
                <w:i/>
                <w:iCs/>
              </w:rPr>
              <w:t>NACE rev. 2</w:t>
            </w:r>
          </w:p>
        </w:tc>
      </w:tr>
      <w:tr w:rsidR="00752B92" w14:paraId="7EF79DB7" w14:textId="77777777">
        <w:tblPrEx>
          <w:tblCellMar>
            <w:top w:w="0" w:type="dxa"/>
            <w:bottom w:w="0" w:type="dxa"/>
          </w:tblCellMar>
        </w:tblPrEx>
        <w:trPr>
          <w:trHeight w:hRule="exact" w:val="241"/>
          <w:jc w:val="center"/>
        </w:trPr>
        <w:tc>
          <w:tcPr>
            <w:tcW w:w="684" w:type="dxa"/>
            <w:tcBorders>
              <w:top w:val="single" w:sz="4" w:space="0" w:color="auto"/>
              <w:left w:val="single" w:sz="4" w:space="0" w:color="auto"/>
            </w:tcBorders>
            <w:shd w:val="clear" w:color="auto" w:fill="auto"/>
            <w:vAlign w:val="bottom"/>
          </w:tcPr>
          <w:p w14:paraId="2C5F7380" w14:textId="77777777" w:rsidR="00752B92" w:rsidRDefault="00964440">
            <w:pPr>
              <w:pStyle w:val="Other0"/>
              <w:ind w:firstLine="220"/>
              <w:rPr>
                <w:sz w:val="20"/>
                <w:szCs w:val="20"/>
              </w:rPr>
            </w:pPr>
            <w:r>
              <w:rPr>
                <w:rFonts w:ascii="Times New Roman" w:eastAsia="Times New Roman" w:hAnsi="Times New Roman" w:cs="Times New Roman"/>
                <w:b/>
                <w:bCs/>
                <w:sz w:val="20"/>
                <w:szCs w:val="20"/>
              </w:rPr>
              <w:t>1</w:t>
            </w:r>
          </w:p>
        </w:tc>
        <w:tc>
          <w:tcPr>
            <w:tcW w:w="6005" w:type="dxa"/>
            <w:tcBorders>
              <w:top w:val="single" w:sz="4" w:space="0" w:color="auto"/>
              <w:left w:val="single" w:sz="4" w:space="0" w:color="auto"/>
            </w:tcBorders>
            <w:shd w:val="clear" w:color="auto" w:fill="auto"/>
            <w:vAlign w:val="bottom"/>
          </w:tcPr>
          <w:p w14:paraId="64DEBBC8" w14:textId="77777777" w:rsidR="00752B92" w:rsidRDefault="00964440">
            <w:pPr>
              <w:pStyle w:val="Other0"/>
              <w:ind w:left="2940"/>
              <w:rPr>
                <w:sz w:val="20"/>
                <w:szCs w:val="20"/>
              </w:rPr>
            </w:pPr>
            <w:r>
              <w:rPr>
                <w:rFonts w:ascii="Times New Roman" w:eastAsia="Times New Roman" w:hAnsi="Times New Roman" w:cs="Times New Roman"/>
                <w:b/>
                <w:bCs/>
                <w:sz w:val="20"/>
                <w:szCs w:val="20"/>
              </w:rPr>
              <w:t>2</w:t>
            </w:r>
          </w:p>
        </w:tc>
        <w:tc>
          <w:tcPr>
            <w:tcW w:w="2210" w:type="dxa"/>
            <w:tcBorders>
              <w:top w:val="single" w:sz="4" w:space="0" w:color="auto"/>
              <w:left w:val="single" w:sz="4" w:space="0" w:color="auto"/>
              <w:right w:val="single" w:sz="4" w:space="0" w:color="auto"/>
            </w:tcBorders>
            <w:shd w:val="clear" w:color="auto" w:fill="auto"/>
            <w:vAlign w:val="bottom"/>
          </w:tcPr>
          <w:p w14:paraId="4FD6D008" w14:textId="77777777" w:rsidR="00752B92" w:rsidRDefault="00964440">
            <w:pPr>
              <w:pStyle w:val="Other0"/>
              <w:ind w:left="1040"/>
              <w:rPr>
                <w:sz w:val="20"/>
                <w:szCs w:val="20"/>
              </w:rPr>
            </w:pPr>
            <w:r>
              <w:rPr>
                <w:rFonts w:ascii="Times New Roman" w:eastAsia="Times New Roman" w:hAnsi="Times New Roman" w:cs="Times New Roman"/>
                <w:b/>
                <w:bCs/>
                <w:sz w:val="20"/>
                <w:szCs w:val="20"/>
              </w:rPr>
              <w:t>3</w:t>
            </w:r>
          </w:p>
        </w:tc>
      </w:tr>
      <w:tr w:rsidR="00752B92" w14:paraId="0C605931" w14:textId="77777777">
        <w:tblPrEx>
          <w:tblCellMar>
            <w:top w:w="0" w:type="dxa"/>
            <w:bottom w:w="0" w:type="dxa"/>
          </w:tblCellMar>
        </w:tblPrEx>
        <w:trPr>
          <w:trHeight w:hRule="exact" w:val="248"/>
          <w:jc w:val="center"/>
        </w:trPr>
        <w:tc>
          <w:tcPr>
            <w:tcW w:w="684" w:type="dxa"/>
            <w:tcBorders>
              <w:top w:val="single" w:sz="4" w:space="0" w:color="auto"/>
              <w:left w:val="single" w:sz="4" w:space="0" w:color="auto"/>
            </w:tcBorders>
            <w:shd w:val="clear" w:color="auto" w:fill="auto"/>
            <w:vAlign w:val="bottom"/>
          </w:tcPr>
          <w:p w14:paraId="7C6A7B60" w14:textId="77777777" w:rsidR="00752B92" w:rsidRDefault="00964440">
            <w:pPr>
              <w:pStyle w:val="Other0"/>
              <w:ind w:firstLine="220"/>
            </w:pPr>
            <w:r>
              <w:t>1</w:t>
            </w:r>
          </w:p>
        </w:tc>
        <w:tc>
          <w:tcPr>
            <w:tcW w:w="6005" w:type="dxa"/>
            <w:tcBorders>
              <w:top w:val="single" w:sz="4" w:space="0" w:color="auto"/>
              <w:left w:val="single" w:sz="4" w:space="0" w:color="auto"/>
            </w:tcBorders>
            <w:shd w:val="clear" w:color="auto" w:fill="auto"/>
            <w:vAlign w:val="bottom"/>
          </w:tcPr>
          <w:p w14:paraId="1C0C027F" w14:textId="77777777" w:rsidR="00752B92" w:rsidRDefault="00964440">
            <w:pPr>
              <w:pStyle w:val="Other0"/>
            </w:pPr>
            <w:r>
              <w:t>Agriculture, fishing</w:t>
            </w:r>
          </w:p>
        </w:tc>
        <w:tc>
          <w:tcPr>
            <w:tcW w:w="2210" w:type="dxa"/>
            <w:tcBorders>
              <w:top w:val="single" w:sz="4" w:space="0" w:color="auto"/>
              <w:left w:val="single" w:sz="4" w:space="0" w:color="auto"/>
              <w:right w:val="single" w:sz="4" w:space="0" w:color="auto"/>
            </w:tcBorders>
            <w:shd w:val="clear" w:color="auto" w:fill="auto"/>
            <w:vAlign w:val="bottom"/>
          </w:tcPr>
          <w:p w14:paraId="13C875EA" w14:textId="77777777" w:rsidR="00752B92" w:rsidRDefault="00964440">
            <w:pPr>
              <w:pStyle w:val="Other0"/>
            </w:pPr>
            <w:r>
              <w:t>01, 02</w:t>
            </w:r>
          </w:p>
        </w:tc>
      </w:tr>
      <w:tr w:rsidR="00752B92" w14:paraId="539F2EFA" w14:textId="77777777">
        <w:tblPrEx>
          <w:tblCellMar>
            <w:top w:w="0" w:type="dxa"/>
            <w:bottom w:w="0" w:type="dxa"/>
          </w:tblCellMar>
        </w:tblPrEx>
        <w:trPr>
          <w:trHeight w:hRule="exact" w:val="248"/>
          <w:jc w:val="center"/>
        </w:trPr>
        <w:tc>
          <w:tcPr>
            <w:tcW w:w="684" w:type="dxa"/>
            <w:tcBorders>
              <w:top w:val="single" w:sz="4" w:space="0" w:color="auto"/>
              <w:left w:val="single" w:sz="4" w:space="0" w:color="auto"/>
            </w:tcBorders>
            <w:shd w:val="clear" w:color="auto" w:fill="auto"/>
            <w:vAlign w:val="bottom"/>
          </w:tcPr>
          <w:p w14:paraId="674A75B4" w14:textId="77777777" w:rsidR="00752B92" w:rsidRDefault="00964440">
            <w:pPr>
              <w:pStyle w:val="Other0"/>
              <w:ind w:firstLine="220"/>
            </w:pPr>
            <w:r>
              <w:t>2</w:t>
            </w:r>
          </w:p>
        </w:tc>
        <w:tc>
          <w:tcPr>
            <w:tcW w:w="6005" w:type="dxa"/>
            <w:tcBorders>
              <w:top w:val="single" w:sz="4" w:space="0" w:color="auto"/>
              <w:left w:val="single" w:sz="4" w:space="0" w:color="auto"/>
            </w:tcBorders>
            <w:shd w:val="clear" w:color="auto" w:fill="auto"/>
            <w:vAlign w:val="bottom"/>
          </w:tcPr>
          <w:p w14:paraId="2E92707B" w14:textId="77777777" w:rsidR="00752B92" w:rsidRDefault="00964440">
            <w:pPr>
              <w:pStyle w:val="Other0"/>
            </w:pPr>
            <w:r>
              <w:t>Mining and quarries</w:t>
            </w:r>
          </w:p>
        </w:tc>
        <w:tc>
          <w:tcPr>
            <w:tcW w:w="2210" w:type="dxa"/>
            <w:tcBorders>
              <w:top w:val="single" w:sz="4" w:space="0" w:color="auto"/>
              <w:left w:val="single" w:sz="4" w:space="0" w:color="auto"/>
              <w:right w:val="single" w:sz="4" w:space="0" w:color="auto"/>
            </w:tcBorders>
            <w:shd w:val="clear" w:color="auto" w:fill="auto"/>
            <w:vAlign w:val="bottom"/>
          </w:tcPr>
          <w:p w14:paraId="42F1DC5A" w14:textId="77777777" w:rsidR="00752B92" w:rsidRDefault="00964440">
            <w:pPr>
              <w:pStyle w:val="Other0"/>
            </w:pPr>
            <w:r>
              <w:t>06, 08</w:t>
            </w:r>
          </w:p>
        </w:tc>
      </w:tr>
      <w:tr w:rsidR="00752B92" w14:paraId="24C32C51" w14:textId="77777777">
        <w:tblPrEx>
          <w:tblCellMar>
            <w:top w:w="0" w:type="dxa"/>
            <w:bottom w:w="0" w:type="dxa"/>
          </w:tblCellMar>
        </w:tblPrEx>
        <w:trPr>
          <w:trHeight w:hRule="exact" w:val="248"/>
          <w:jc w:val="center"/>
        </w:trPr>
        <w:tc>
          <w:tcPr>
            <w:tcW w:w="684" w:type="dxa"/>
            <w:tcBorders>
              <w:top w:val="single" w:sz="4" w:space="0" w:color="auto"/>
              <w:left w:val="single" w:sz="4" w:space="0" w:color="auto"/>
            </w:tcBorders>
            <w:shd w:val="clear" w:color="auto" w:fill="auto"/>
            <w:vAlign w:val="bottom"/>
          </w:tcPr>
          <w:p w14:paraId="1CDA1533" w14:textId="77777777" w:rsidR="00752B92" w:rsidRDefault="00964440">
            <w:pPr>
              <w:pStyle w:val="Other0"/>
              <w:ind w:firstLine="220"/>
            </w:pPr>
            <w:r>
              <w:t>3</w:t>
            </w:r>
          </w:p>
        </w:tc>
        <w:tc>
          <w:tcPr>
            <w:tcW w:w="6005" w:type="dxa"/>
            <w:tcBorders>
              <w:top w:val="single" w:sz="4" w:space="0" w:color="auto"/>
              <w:left w:val="single" w:sz="4" w:space="0" w:color="auto"/>
            </w:tcBorders>
            <w:shd w:val="clear" w:color="auto" w:fill="auto"/>
            <w:vAlign w:val="bottom"/>
          </w:tcPr>
          <w:p w14:paraId="756BF9F9" w14:textId="77777777" w:rsidR="00752B92" w:rsidRDefault="00964440">
            <w:pPr>
              <w:pStyle w:val="Other0"/>
            </w:pPr>
            <w:r>
              <w:t>Food, beverages and tobacco</w:t>
            </w:r>
          </w:p>
        </w:tc>
        <w:tc>
          <w:tcPr>
            <w:tcW w:w="2210" w:type="dxa"/>
            <w:tcBorders>
              <w:top w:val="single" w:sz="4" w:space="0" w:color="auto"/>
              <w:left w:val="single" w:sz="4" w:space="0" w:color="auto"/>
              <w:right w:val="single" w:sz="4" w:space="0" w:color="auto"/>
            </w:tcBorders>
            <w:shd w:val="clear" w:color="auto" w:fill="auto"/>
            <w:vAlign w:val="bottom"/>
          </w:tcPr>
          <w:p w14:paraId="4A61CB5B" w14:textId="77777777" w:rsidR="00752B92" w:rsidRDefault="00964440">
            <w:pPr>
              <w:pStyle w:val="Other0"/>
            </w:pPr>
            <w:r>
              <w:t>10, 11</w:t>
            </w:r>
          </w:p>
        </w:tc>
      </w:tr>
      <w:tr w:rsidR="00752B92" w14:paraId="4DE5A2AA" w14:textId="77777777">
        <w:tblPrEx>
          <w:tblCellMar>
            <w:top w:w="0" w:type="dxa"/>
            <w:bottom w:w="0" w:type="dxa"/>
          </w:tblCellMar>
        </w:tblPrEx>
        <w:trPr>
          <w:trHeight w:hRule="exact" w:val="241"/>
          <w:jc w:val="center"/>
        </w:trPr>
        <w:tc>
          <w:tcPr>
            <w:tcW w:w="684" w:type="dxa"/>
            <w:tcBorders>
              <w:top w:val="single" w:sz="4" w:space="0" w:color="auto"/>
              <w:left w:val="single" w:sz="4" w:space="0" w:color="auto"/>
            </w:tcBorders>
            <w:shd w:val="clear" w:color="auto" w:fill="auto"/>
            <w:vAlign w:val="bottom"/>
          </w:tcPr>
          <w:p w14:paraId="6E87D320" w14:textId="77777777" w:rsidR="00752B92" w:rsidRDefault="00964440">
            <w:pPr>
              <w:pStyle w:val="Other0"/>
              <w:ind w:firstLine="220"/>
            </w:pPr>
            <w:r>
              <w:t>4</w:t>
            </w:r>
          </w:p>
        </w:tc>
        <w:tc>
          <w:tcPr>
            <w:tcW w:w="6005" w:type="dxa"/>
            <w:tcBorders>
              <w:top w:val="single" w:sz="4" w:space="0" w:color="auto"/>
              <w:left w:val="single" w:sz="4" w:space="0" w:color="auto"/>
            </w:tcBorders>
            <w:shd w:val="clear" w:color="auto" w:fill="auto"/>
            <w:vAlign w:val="bottom"/>
          </w:tcPr>
          <w:p w14:paraId="6BBB5933" w14:textId="77777777" w:rsidR="00752B92" w:rsidRDefault="00964440">
            <w:pPr>
              <w:pStyle w:val="Other0"/>
            </w:pPr>
            <w:r>
              <w:t>Textiles and textile products</w:t>
            </w:r>
          </w:p>
        </w:tc>
        <w:tc>
          <w:tcPr>
            <w:tcW w:w="2210" w:type="dxa"/>
            <w:tcBorders>
              <w:top w:val="single" w:sz="4" w:space="0" w:color="auto"/>
              <w:left w:val="single" w:sz="4" w:space="0" w:color="auto"/>
              <w:right w:val="single" w:sz="4" w:space="0" w:color="auto"/>
            </w:tcBorders>
            <w:shd w:val="clear" w:color="auto" w:fill="auto"/>
            <w:vAlign w:val="bottom"/>
          </w:tcPr>
          <w:p w14:paraId="0D59ECFF" w14:textId="77777777" w:rsidR="00752B92" w:rsidRDefault="00964440">
            <w:pPr>
              <w:pStyle w:val="Other0"/>
            </w:pPr>
            <w:r>
              <w:t>14</w:t>
            </w:r>
          </w:p>
        </w:tc>
      </w:tr>
      <w:tr w:rsidR="00752B92" w14:paraId="77E2C444" w14:textId="77777777">
        <w:tblPrEx>
          <w:tblCellMar>
            <w:top w:w="0" w:type="dxa"/>
            <w:bottom w:w="0" w:type="dxa"/>
          </w:tblCellMar>
        </w:tblPrEx>
        <w:trPr>
          <w:trHeight w:hRule="exact" w:val="248"/>
          <w:jc w:val="center"/>
        </w:trPr>
        <w:tc>
          <w:tcPr>
            <w:tcW w:w="684" w:type="dxa"/>
            <w:tcBorders>
              <w:top w:val="single" w:sz="4" w:space="0" w:color="auto"/>
              <w:left w:val="single" w:sz="4" w:space="0" w:color="auto"/>
            </w:tcBorders>
            <w:shd w:val="clear" w:color="auto" w:fill="auto"/>
            <w:vAlign w:val="bottom"/>
          </w:tcPr>
          <w:p w14:paraId="7D9E3E27" w14:textId="77777777" w:rsidR="00752B92" w:rsidRDefault="00964440">
            <w:pPr>
              <w:pStyle w:val="Other0"/>
              <w:ind w:firstLine="220"/>
            </w:pPr>
            <w:r>
              <w:t>5</w:t>
            </w:r>
          </w:p>
        </w:tc>
        <w:tc>
          <w:tcPr>
            <w:tcW w:w="6005" w:type="dxa"/>
            <w:tcBorders>
              <w:top w:val="single" w:sz="4" w:space="0" w:color="auto"/>
              <w:left w:val="single" w:sz="4" w:space="0" w:color="auto"/>
            </w:tcBorders>
            <w:shd w:val="clear" w:color="auto" w:fill="auto"/>
            <w:vAlign w:val="bottom"/>
          </w:tcPr>
          <w:p w14:paraId="3AC35BAC" w14:textId="77777777" w:rsidR="00752B92" w:rsidRDefault="00964440">
            <w:pPr>
              <w:pStyle w:val="Other0"/>
            </w:pPr>
            <w:r>
              <w:t>Leather and leather products</w:t>
            </w:r>
          </w:p>
        </w:tc>
        <w:tc>
          <w:tcPr>
            <w:tcW w:w="2210" w:type="dxa"/>
            <w:tcBorders>
              <w:top w:val="single" w:sz="4" w:space="0" w:color="auto"/>
              <w:left w:val="single" w:sz="4" w:space="0" w:color="auto"/>
              <w:right w:val="single" w:sz="4" w:space="0" w:color="auto"/>
            </w:tcBorders>
            <w:shd w:val="clear" w:color="auto" w:fill="auto"/>
            <w:vAlign w:val="bottom"/>
          </w:tcPr>
          <w:p w14:paraId="73A0B8E9" w14:textId="77777777" w:rsidR="00752B92" w:rsidRDefault="00964440">
            <w:pPr>
              <w:pStyle w:val="Other0"/>
            </w:pPr>
            <w:r>
              <w:t>15</w:t>
            </w:r>
          </w:p>
        </w:tc>
      </w:tr>
      <w:tr w:rsidR="00752B92" w14:paraId="4F49B72A" w14:textId="77777777">
        <w:tblPrEx>
          <w:tblCellMar>
            <w:top w:w="0" w:type="dxa"/>
            <w:bottom w:w="0" w:type="dxa"/>
          </w:tblCellMar>
        </w:tblPrEx>
        <w:trPr>
          <w:trHeight w:hRule="exact" w:val="234"/>
          <w:jc w:val="center"/>
        </w:trPr>
        <w:tc>
          <w:tcPr>
            <w:tcW w:w="684" w:type="dxa"/>
            <w:tcBorders>
              <w:top w:val="single" w:sz="4" w:space="0" w:color="auto"/>
              <w:left w:val="single" w:sz="4" w:space="0" w:color="auto"/>
            </w:tcBorders>
            <w:shd w:val="clear" w:color="auto" w:fill="auto"/>
            <w:vAlign w:val="bottom"/>
          </w:tcPr>
          <w:p w14:paraId="51906E32" w14:textId="77777777" w:rsidR="00752B92" w:rsidRDefault="00964440">
            <w:pPr>
              <w:pStyle w:val="Other0"/>
              <w:ind w:firstLine="220"/>
            </w:pPr>
            <w:r>
              <w:t>6</w:t>
            </w:r>
          </w:p>
        </w:tc>
        <w:tc>
          <w:tcPr>
            <w:tcW w:w="6005" w:type="dxa"/>
            <w:tcBorders>
              <w:top w:val="single" w:sz="4" w:space="0" w:color="auto"/>
              <w:left w:val="single" w:sz="4" w:space="0" w:color="auto"/>
            </w:tcBorders>
            <w:shd w:val="clear" w:color="auto" w:fill="auto"/>
            <w:vAlign w:val="bottom"/>
          </w:tcPr>
          <w:p w14:paraId="2CE059FE" w14:textId="77777777" w:rsidR="00752B92" w:rsidRDefault="00964440">
            <w:pPr>
              <w:pStyle w:val="Other0"/>
            </w:pPr>
            <w:r>
              <w:t>Wood and wood products</w:t>
            </w:r>
          </w:p>
        </w:tc>
        <w:tc>
          <w:tcPr>
            <w:tcW w:w="2210" w:type="dxa"/>
            <w:tcBorders>
              <w:top w:val="single" w:sz="4" w:space="0" w:color="auto"/>
              <w:left w:val="single" w:sz="4" w:space="0" w:color="auto"/>
              <w:right w:val="single" w:sz="4" w:space="0" w:color="auto"/>
            </w:tcBorders>
            <w:shd w:val="clear" w:color="auto" w:fill="auto"/>
            <w:vAlign w:val="bottom"/>
          </w:tcPr>
          <w:p w14:paraId="35E93958" w14:textId="77777777" w:rsidR="00752B92" w:rsidRDefault="00964440">
            <w:pPr>
              <w:pStyle w:val="Other0"/>
            </w:pPr>
            <w:r>
              <w:t>16</w:t>
            </w:r>
          </w:p>
        </w:tc>
      </w:tr>
      <w:tr w:rsidR="00752B92" w14:paraId="0C988F36" w14:textId="77777777">
        <w:tblPrEx>
          <w:tblCellMar>
            <w:top w:w="0" w:type="dxa"/>
            <w:bottom w:w="0" w:type="dxa"/>
          </w:tblCellMar>
        </w:tblPrEx>
        <w:trPr>
          <w:trHeight w:hRule="exact" w:val="241"/>
          <w:jc w:val="center"/>
        </w:trPr>
        <w:tc>
          <w:tcPr>
            <w:tcW w:w="684" w:type="dxa"/>
            <w:tcBorders>
              <w:top w:val="single" w:sz="4" w:space="0" w:color="auto"/>
              <w:left w:val="single" w:sz="4" w:space="0" w:color="auto"/>
            </w:tcBorders>
            <w:shd w:val="clear" w:color="auto" w:fill="auto"/>
            <w:vAlign w:val="bottom"/>
          </w:tcPr>
          <w:p w14:paraId="5A04AA10" w14:textId="77777777" w:rsidR="00752B92" w:rsidRDefault="00964440">
            <w:pPr>
              <w:pStyle w:val="Other0"/>
              <w:ind w:firstLine="220"/>
            </w:pPr>
            <w:r>
              <w:t>7</w:t>
            </w:r>
          </w:p>
        </w:tc>
        <w:tc>
          <w:tcPr>
            <w:tcW w:w="6005" w:type="dxa"/>
            <w:tcBorders>
              <w:top w:val="single" w:sz="4" w:space="0" w:color="auto"/>
              <w:left w:val="single" w:sz="4" w:space="0" w:color="auto"/>
            </w:tcBorders>
            <w:shd w:val="clear" w:color="auto" w:fill="auto"/>
            <w:vAlign w:val="bottom"/>
          </w:tcPr>
          <w:p w14:paraId="7FFCFF8D" w14:textId="77777777" w:rsidR="00752B92" w:rsidRDefault="00964440">
            <w:pPr>
              <w:pStyle w:val="Other0"/>
            </w:pPr>
            <w:r>
              <w:t>Cellulose, paper and paper products</w:t>
            </w:r>
          </w:p>
        </w:tc>
        <w:tc>
          <w:tcPr>
            <w:tcW w:w="2210" w:type="dxa"/>
            <w:tcBorders>
              <w:top w:val="single" w:sz="4" w:space="0" w:color="auto"/>
              <w:left w:val="single" w:sz="4" w:space="0" w:color="auto"/>
              <w:right w:val="single" w:sz="4" w:space="0" w:color="auto"/>
            </w:tcBorders>
            <w:shd w:val="clear" w:color="auto" w:fill="auto"/>
            <w:vAlign w:val="bottom"/>
          </w:tcPr>
          <w:p w14:paraId="27E4B8F6" w14:textId="77777777" w:rsidR="00752B92" w:rsidRDefault="00964440">
            <w:pPr>
              <w:pStyle w:val="Other0"/>
            </w:pPr>
            <w:r>
              <w:t>17</w:t>
            </w:r>
          </w:p>
        </w:tc>
      </w:tr>
      <w:tr w:rsidR="00752B92" w14:paraId="439F8BF8" w14:textId="77777777">
        <w:tblPrEx>
          <w:tblCellMar>
            <w:top w:w="0" w:type="dxa"/>
            <w:bottom w:w="0" w:type="dxa"/>
          </w:tblCellMar>
        </w:tblPrEx>
        <w:trPr>
          <w:trHeight w:hRule="exact" w:val="245"/>
          <w:jc w:val="center"/>
        </w:trPr>
        <w:tc>
          <w:tcPr>
            <w:tcW w:w="684" w:type="dxa"/>
            <w:tcBorders>
              <w:top w:val="single" w:sz="4" w:space="0" w:color="auto"/>
              <w:left w:val="single" w:sz="4" w:space="0" w:color="auto"/>
            </w:tcBorders>
            <w:shd w:val="clear" w:color="auto" w:fill="auto"/>
            <w:vAlign w:val="bottom"/>
          </w:tcPr>
          <w:p w14:paraId="53BAB5ED" w14:textId="77777777" w:rsidR="00752B92" w:rsidRDefault="00964440">
            <w:pPr>
              <w:pStyle w:val="Other0"/>
              <w:ind w:firstLine="220"/>
            </w:pPr>
            <w:r>
              <w:t>12</w:t>
            </w:r>
          </w:p>
        </w:tc>
        <w:tc>
          <w:tcPr>
            <w:tcW w:w="6005" w:type="dxa"/>
            <w:tcBorders>
              <w:top w:val="single" w:sz="4" w:space="0" w:color="auto"/>
              <w:left w:val="single" w:sz="4" w:space="0" w:color="auto"/>
            </w:tcBorders>
            <w:shd w:val="clear" w:color="auto" w:fill="auto"/>
            <w:vAlign w:val="bottom"/>
          </w:tcPr>
          <w:p w14:paraId="3CE21E7D" w14:textId="77777777" w:rsidR="00752B92" w:rsidRDefault="00964440">
            <w:pPr>
              <w:pStyle w:val="Other0"/>
            </w:pPr>
            <w:r>
              <w:t>Chemicals, chemical products and fibers</w:t>
            </w:r>
          </w:p>
        </w:tc>
        <w:tc>
          <w:tcPr>
            <w:tcW w:w="2210" w:type="dxa"/>
            <w:tcBorders>
              <w:top w:val="single" w:sz="4" w:space="0" w:color="auto"/>
              <w:left w:val="single" w:sz="4" w:space="0" w:color="auto"/>
              <w:right w:val="single" w:sz="4" w:space="0" w:color="auto"/>
            </w:tcBorders>
            <w:shd w:val="clear" w:color="auto" w:fill="auto"/>
            <w:vAlign w:val="bottom"/>
          </w:tcPr>
          <w:p w14:paraId="49B86FA3" w14:textId="77777777" w:rsidR="00752B92" w:rsidRDefault="00964440">
            <w:pPr>
              <w:pStyle w:val="Other0"/>
            </w:pPr>
            <w:r>
              <w:t>20</w:t>
            </w:r>
          </w:p>
        </w:tc>
      </w:tr>
      <w:tr w:rsidR="00752B92" w14:paraId="473E8CC2" w14:textId="77777777">
        <w:tblPrEx>
          <w:tblCellMar>
            <w:top w:w="0" w:type="dxa"/>
            <w:bottom w:w="0" w:type="dxa"/>
          </w:tblCellMar>
        </w:tblPrEx>
        <w:trPr>
          <w:trHeight w:hRule="exact" w:val="245"/>
          <w:jc w:val="center"/>
        </w:trPr>
        <w:tc>
          <w:tcPr>
            <w:tcW w:w="684" w:type="dxa"/>
            <w:tcBorders>
              <w:top w:val="single" w:sz="4" w:space="0" w:color="auto"/>
              <w:left w:val="single" w:sz="4" w:space="0" w:color="auto"/>
            </w:tcBorders>
            <w:shd w:val="clear" w:color="auto" w:fill="auto"/>
            <w:vAlign w:val="bottom"/>
          </w:tcPr>
          <w:p w14:paraId="5AC97512" w14:textId="77777777" w:rsidR="00752B92" w:rsidRDefault="00964440">
            <w:pPr>
              <w:pStyle w:val="Other0"/>
              <w:ind w:firstLine="220"/>
            </w:pPr>
            <w:r>
              <w:t>14</w:t>
            </w:r>
          </w:p>
        </w:tc>
        <w:tc>
          <w:tcPr>
            <w:tcW w:w="6005" w:type="dxa"/>
            <w:tcBorders>
              <w:top w:val="single" w:sz="4" w:space="0" w:color="auto"/>
              <w:left w:val="single" w:sz="4" w:space="0" w:color="auto"/>
            </w:tcBorders>
            <w:shd w:val="clear" w:color="auto" w:fill="auto"/>
            <w:vAlign w:val="bottom"/>
          </w:tcPr>
          <w:p w14:paraId="7D9D146B" w14:textId="77777777" w:rsidR="00752B92" w:rsidRDefault="00964440">
            <w:pPr>
              <w:pStyle w:val="Other0"/>
            </w:pPr>
            <w:r>
              <w:t>Rubber and plastic products</w:t>
            </w:r>
          </w:p>
        </w:tc>
        <w:tc>
          <w:tcPr>
            <w:tcW w:w="2210" w:type="dxa"/>
            <w:tcBorders>
              <w:top w:val="single" w:sz="4" w:space="0" w:color="auto"/>
              <w:left w:val="single" w:sz="4" w:space="0" w:color="auto"/>
              <w:right w:val="single" w:sz="4" w:space="0" w:color="auto"/>
            </w:tcBorders>
            <w:shd w:val="clear" w:color="auto" w:fill="auto"/>
            <w:vAlign w:val="bottom"/>
          </w:tcPr>
          <w:p w14:paraId="0E2547C2" w14:textId="77777777" w:rsidR="00752B92" w:rsidRDefault="00964440">
            <w:pPr>
              <w:pStyle w:val="Other0"/>
            </w:pPr>
            <w:r>
              <w:t>22</w:t>
            </w:r>
          </w:p>
        </w:tc>
      </w:tr>
      <w:tr w:rsidR="00752B92" w14:paraId="7C0BB53C" w14:textId="77777777">
        <w:tblPrEx>
          <w:tblCellMar>
            <w:top w:w="0" w:type="dxa"/>
            <w:bottom w:w="0" w:type="dxa"/>
          </w:tblCellMar>
        </w:tblPrEx>
        <w:trPr>
          <w:trHeight w:hRule="exact" w:val="475"/>
          <w:jc w:val="center"/>
        </w:trPr>
        <w:tc>
          <w:tcPr>
            <w:tcW w:w="684" w:type="dxa"/>
            <w:tcBorders>
              <w:top w:val="single" w:sz="4" w:space="0" w:color="auto"/>
              <w:left w:val="single" w:sz="4" w:space="0" w:color="auto"/>
            </w:tcBorders>
            <w:shd w:val="clear" w:color="auto" w:fill="auto"/>
          </w:tcPr>
          <w:p w14:paraId="45AAB98E" w14:textId="77777777" w:rsidR="00752B92" w:rsidRDefault="00964440">
            <w:pPr>
              <w:pStyle w:val="Other0"/>
              <w:ind w:firstLine="220"/>
            </w:pPr>
            <w:r>
              <w:t>15</w:t>
            </w:r>
          </w:p>
        </w:tc>
        <w:tc>
          <w:tcPr>
            <w:tcW w:w="6005" w:type="dxa"/>
            <w:tcBorders>
              <w:top w:val="single" w:sz="4" w:space="0" w:color="auto"/>
              <w:left w:val="single" w:sz="4" w:space="0" w:color="auto"/>
            </w:tcBorders>
            <w:shd w:val="clear" w:color="auto" w:fill="auto"/>
          </w:tcPr>
          <w:p w14:paraId="419D5693" w14:textId="77777777" w:rsidR="00752B92" w:rsidRDefault="00964440">
            <w:pPr>
              <w:pStyle w:val="Other0"/>
            </w:pPr>
            <w:r>
              <w:t>Non-metallic inorganic products</w:t>
            </w:r>
          </w:p>
        </w:tc>
        <w:tc>
          <w:tcPr>
            <w:tcW w:w="2210" w:type="dxa"/>
            <w:tcBorders>
              <w:top w:val="single" w:sz="4" w:space="0" w:color="auto"/>
              <w:left w:val="single" w:sz="4" w:space="0" w:color="auto"/>
              <w:right w:val="single" w:sz="4" w:space="0" w:color="auto"/>
            </w:tcBorders>
            <w:shd w:val="clear" w:color="auto" w:fill="auto"/>
            <w:vAlign w:val="bottom"/>
          </w:tcPr>
          <w:p w14:paraId="4C0F2503" w14:textId="77777777" w:rsidR="00752B92" w:rsidRDefault="00964440">
            <w:pPr>
              <w:pStyle w:val="Other0"/>
            </w:pPr>
            <w:r>
              <w:t>23 with the exception of 23.5 and 23.6</w:t>
            </w:r>
          </w:p>
        </w:tc>
      </w:tr>
      <w:tr w:rsidR="00752B92" w14:paraId="7FC05CFA" w14:textId="77777777">
        <w:tblPrEx>
          <w:tblCellMar>
            <w:top w:w="0" w:type="dxa"/>
            <w:bottom w:w="0" w:type="dxa"/>
          </w:tblCellMar>
        </w:tblPrEx>
        <w:trPr>
          <w:trHeight w:hRule="exact" w:val="266"/>
          <w:jc w:val="center"/>
        </w:trPr>
        <w:tc>
          <w:tcPr>
            <w:tcW w:w="684" w:type="dxa"/>
            <w:tcBorders>
              <w:top w:val="single" w:sz="4" w:space="0" w:color="auto"/>
              <w:left w:val="single" w:sz="4" w:space="0" w:color="auto"/>
              <w:bottom w:val="single" w:sz="4" w:space="0" w:color="auto"/>
            </w:tcBorders>
            <w:shd w:val="clear" w:color="auto" w:fill="auto"/>
            <w:vAlign w:val="bottom"/>
          </w:tcPr>
          <w:p w14:paraId="6834B422" w14:textId="77777777" w:rsidR="00752B92" w:rsidRDefault="00964440">
            <w:pPr>
              <w:pStyle w:val="Other0"/>
              <w:ind w:firstLine="220"/>
            </w:pPr>
            <w:r>
              <w:t>16</w:t>
            </w:r>
          </w:p>
        </w:tc>
        <w:tc>
          <w:tcPr>
            <w:tcW w:w="6005" w:type="dxa"/>
            <w:tcBorders>
              <w:top w:val="single" w:sz="4" w:space="0" w:color="auto"/>
              <w:left w:val="single" w:sz="4" w:space="0" w:color="auto"/>
              <w:bottom w:val="single" w:sz="4" w:space="0" w:color="auto"/>
            </w:tcBorders>
            <w:shd w:val="clear" w:color="auto" w:fill="auto"/>
            <w:vAlign w:val="bottom"/>
          </w:tcPr>
          <w:p w14:paraId="48EF6793" w14:textId="77777777" w:rsidR="00752B92" w:rsidRDefault="00964440">
            <w:pPr>
              <w:pStyle w:val="Other0"/>
            </w:pPr>
            <w:r>
              <w:t>Concrete, cement, lime, mortar, etc.</w:t>
            </w:r>
          </w:p>
        </w:tc>
        <w:tc>
          <w:tcPr>
            <w:tcW w:w="2210" w:type="dxa"/>
            <w:tcBorders>
              <w:top w:val="single" w:sz="4" w:space="0" w:color="auto"/>
              <w:left w:val="single" w:sz="4" w:space="0" w:color="auto"/>
              <w:bottom w:val="single" w:sz="4" w:space="0" w:color="auto"/>
              <w:right w:val="single" w:sz="4" w:space="0" w:color="auto"/>
            </w:tcBorders>
            <w:shd w:val="clear" w:color="auto" w:fill="auto"/>
            <w:vAlign w:val="bottom"/>
          </w:tcPr>
          <w:p w14:paraId="23654979" w14:textId="77777777" w:rsidR="00752B92" w:rsidRDefault="00964440">
            <w:pPr>
              <w:pStyle w:val="Other0"/>
            </w:pPr>
            <w:r>
              <w:t>23.5 and 23.6</w:t>
            </w:r>
          </w:p>
        </w:tc>
      </w:tr>
    </w:tbl>
    <w:p w14:paraId="11BBE19A" w14:textId="77777777" w:rsidR="00752B92" w:rsidRDefault="00752B92">
      <w:pPr>
        <w:spacing w:after="559" w:line="1" w:lineRule="exact"/>
      </w:pPr>
    </w:p>
    <w:p w14:paraId="6FCA914E" w14:textId="6D506858" w:rsidR="00752B92" w:rsidRDefault="00964440">
      <w:pPr>
        <w:pStyle w:val="Bodytext20"/>
      </w:pPr>
      <w:r>
        <w:t xml:space="preserve"> </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06"/>
        <w:gridCol w:w="5987"/>
        <w:gridCol w:w="2221"/>
      </w:tblGrid>
      <w:tr w:rsidR="00752B92" w14:paraId="2DCD714E" w14:textId="77777777">
        <w:tblPrEx>
          <w:tblCellMar>
            <w:top w:w="0" w:type="dxa"/>
            <w:bottom w:w="0" w:type="dxa"/>
          </w:tblCellMar>
        </w:tblPrEx>
        <w:trPr>
          <w:trHeight w:hRule="exact" w:val="1058"/>
          <w:jc w:val="center"/>
        </w:trPr>
        <w:tc>
          <w:tcPr>
            <w:tcW w:w="706" w:type="dxa"/>
            <w:tcBorders>
              <w:top w:val="single" w:sz="4" w:space="0" w:color="auto"/>
              <w:left w:val="single" w:sz="4" w:space="0" w:color="auto"/>
            </w:tcBorders>
            <w:shd w:val="clear" w:color="auto" w:fill="auto"/>
          </w:tcPr>
          <w:p w14:paraId="49355EA9" w14:textId="77777777" w:rsidR="00752B92" w:rsidRDefault="00964440">
            <w:pPr>
              <w:pStyle w:val="Other0"/>
              <w:spacing w:before="100"/>
              <w:ind w:firstLine="220"/>
            </w:pPr>
            <w:r>
              <w:lastRenderedPageBreak/>
              <w:t>17</w:t>
            </w:r>
          </w:p>
        </w:tc>
        <w:tc>
          <w:tcPr>
            <w:tcW w:w="5987" w:type="dxa"/>
            <w:tcBorders>
              <w:top w:val="single" w:sz="4" w:space="0" w:color="auto"/>
              <w:left w:val="single" w:sz="4" w:space="0" w:color="auto"/>
            </w:tcBorders>
            <w:shd w:val="clear" w:color="auto" w:fill="auto"/>
          </w:tcPr>
          <w:p w14:paraId="1F7D6704" w14:textId="77777777" w:rsidR="00752B92" w:rsidRDefault="00964440">
            <w:pPr>
              <w:pStyle w:val="Other0"/>
              <w:spacing w:before="80"/>
            </w:pPr>
            <w:r>
              <w:t>Base metals and metal products</w:t>
            </w:r>
          </w:p>
        </w:tc>
        <w:tc>
          <w:tcPr>
            <w:tcW w:w="2221" w:type="dxa"/>
            <w:tcBorders>
              <w:top w:val="single" w:sz="4" w:space="0" w:color="auto"/>
              <w:left w:val="single" w:sz="4" w:space="0" w:color="auto"/>
              <w:right w:val="single" w:sz="4" w:space="0" w:color="auto"/>
            </w:tcBorders>
            <w:shd w:val="clear" w:color="auto" w:fill="auto"/>
            <w:vAlign w:val="bottom"/>
          </w:tcPr>
          <w:p w14:paraId="28E5D454" w14:textId="77777777" w:rsidR="00752B92" w:rsidRDefault="00964440">
            <w:pPr>
              <w:pStyle w:val="Other0"/>
              <w:spacing w:line="269" w:lineRule="auto"/>
            </w:pPr>
            <w:r>
              <w:t xml:space="preserve">24 with the exception of </w:t>
            </w:r>
            <w:r>
              <w:t>24.46;</w:t>
            </w:r>
          </w:p>
          <w:p w14:paraId="140F661F" w14:textId="77777777" w:rsidR="00752B92" w:rsidRDefault="00964440">
            <w:pPr>
              <w:pStyle w:val="Other0"/>
              <w:spacing w:line="295" w:lineRule="auto"/>
            </w:pPr>
            <w:r>
              <w:t>25 with the exception of 25.4</w:t>
            </w:r>
          </w:p>
        </w:tc>
      </w:tr>
      <w:tr w:rsidR="00752B92" w14:paraId="3E11D907" w14:textId="77777777">
        <w:tblPrEx>
          <w:tblCellMar>
            <w:top w:w="0" w:type="dxa"/>
            <w:bottom w:w="0" w:type="dxa"/>
          </w:tblCellMar>
        </w:tblPrEx>
        <w:trPr>
          <w:trHeight w:hRule="exact" w:val="248"/>
          <w:jc w:val="center"/>
        </w:trPr>
        <w:tc>
          <w:tcPr>
            <w:tcW w:w="706" w:type="dxa"/>
            <w:tcBorders>
              <w:top w:val="single" w:sz="4" w:space="0" w:color="auto"/>
              <w:left w:val="single" w:sz="4" w:space="0" w:color="auto"/>
            </w:tcBorders>
            <w:shd w:val="clear" w:color="auto" w:fill="auto"/>
            <w:vAlign w:val="bottom"/>
          </w:tcPr>
          <w:p w14:paraId="3D808019" w14:textId="77777777" w:rsidR="00752B92" w:rsidRDefault="00964440">
            <w:pPr>
              <w:pStyle w:val="Other0"/>
              <w:ind w:firstLine="220"/>
            </w:pPr>
            <w:r>
              <w:t>18</w:t>
            </w:r>
          </w:p>
        </w:tc>
        <w:tc>
          <w:tcPr>
            <w:tcW w:w="5987" w:type="dxa"/>
            <w:tcBorders>
              <w:top w:val="single" w:sz="4" w:space="0" w:color="auto"/>
              <w:left w:val="single" w:sz="4" w:space="0" w:color="auto"/>
            </w:tcBorders>
            <w:shd w:val="clear" w:color="auto" w:fill="auto"/>
            <w:vAlign w:val="bottom"/>
          </w:tcPr>
          <w:p w14:paraId="05BF12DB" w14:textId="77777777" w:rsidR="00752B92" w:rsidRDefault="00964440">
            <w:pPr>
              <w:pStyle w:val="Other0"/>
              <w:tabs>
                <w:tab w:val="left" w:leader="underscore" w:pos="5944"/>
              </w:tabs>
              <w:jc w:val="both"/>
            </w:pPr>
            <w:r>
              <w:rPr>
                <w:u w:val="single"/>
              </w:rPr>
              <w:t>Machinery and equipment</w:t>
            </w:r>
            <w:r>
              <w:tab/>
            </w:r>
          </w:p>
        </w:tc>
        <w:tc>
          <w:tcPr>
            <w:tcW w:w="2221" w:type="dxa"/>
            <w:tcBorders>
              <w:top w:val="single" w:sz="4" w:space="0" w:color="auto"/>
              <w:left w:val="single" w:sz="4" w:space="0" w:color="auto"/>
              <w:right w:val="single" w:sz="4" w:space="0" w:color="auto"/>
            </w:tcBorders>
            <w:shd w:val="clear" w:color="auto" w:fill="auto"/>
            <w:vAlign w:val="bottom"/>
          </w:tcPr>
          <w:p w14:paraId="0E4311E3" w14:textId="77777777" w:rsidR="00752B92" w:rsidRDefault="00964440">
            <w:pPr>
              <w:pStyle w:val="Other0"/>
            </w:pPr>
            <w:r>
              <w:t>25.</w:t>
            </w:r>
            <w:r>
              <w:rPr>
                <w:u w:val="single"/>
              </w:rPr>
              <w:t>4, 28; 33.12,</w:t>
            </w:r>
            <w:r>
              <w:t xml:space="preserve"> 33.2_</w:t>
            </w:r>
          </w:p>
        </w:tc>
      </w:tr>
      <w:tr w:rsidR="00752B92" w14:paraId="4D5855FE" w14:textId="77777777">
        <w:tblPrEx>
          <w:tblCellMar>
            <w:top w:w="0" w:type="dxa"/>
            <w:bottom w:w="0" w:type="dxa"/>
          </w:tblCellMar>
        </w:tblPrEx>
        <w:trPr>
          <w:trHeight w:hRule="exact" w:val="500"/>
          <w:jc w:val="center"/>
        </w:trPr>
        <w:tc>
          <w:tcPr>
            <w:tcW w:w="706" w:type="dxa"/>
            <w:tcBorders>
              <w:top w:val="single" w:sz="4" w:space="0" w:color="auto"/>
              <w:left w:val="single" w:sz="4" w:space="0" w:color="auto"/>
            </w:tcBorders>
            <w:shd w:val="clear" w:color="auto" w:fill="auto"/>
          </w:tcPr>
          <w:p w14:paraId="4DBFB7C9" w14:textId="77777777" w:rsidR="00752B92" w:rsidRDefault="00964440">
            <w:pPr>
              <w:pStyle w:val="Other0"/>
              <w:ind w:firstLine="220"/>
            </w:pPr>
            <w:r>
              <w:t>19</w:t>
            </w:r>
          </w:p>
        </w:tc>
        <w:tc>
          <w:tcPr>
            <w:tcW w:w="5987" w:type="dxa"/>
            <w:tcBorders>
              <w:top w:val="single" w:sz="4" w:space="0" w:color="auto"/>
              <w:left w:val="single" w:sz="4" w:space="0" w:color="auto"/>
            </w:tcBorders>
            <w:shd w:val="clear" w:color="auto" w:fill="auto"/>
          </w:tcPr>
          <w:p w14:paraId="4EFA767B" w14:textId="77777777" w:rsidR="00752B92" w:rsidRDefault="00964440">
            <w:pPr>
              <w:pStyle w:val="Other0"/>
            </w:pPr>
            <w:r>
              <w:t>Electrical and optical equipment</w:t>
            </w:r>
          </w:p>
        </w:tc>
        <w:tc>
          <w:tcPr>
            <w:tcW w:w="2221" w:type="dxa"/>
            <w:tcBorders>
              <w:top w:val="single" w:sz="4" w:space="0" w:color="auto"/>
              <w:left w:val="single" w:sz="4" w:space="0" w:color="auto"/>
            </w:tcBorders>
            <w:shd w:val="clear" w:color="auto" w:fill="auto"/>
            <w:vAlign w:val="bottom"/>
          </w:tcPr>
          <w:p w14:paraId="79A02C10" w14:textId="77777777" w:rsidR="00752B92" w:rsidRDefault="00964440">
            <w:pPr>
              <w:pStyle w:val="Other0"/>
            </w:pPr>
            <w:r>
              <w:t>26, 27, 33.13; 33.14,</w:t>
            </w:r>
          </w:p>
          <w:p w14:paraId="10C76AC9" w14:textId="77777777" w:rsidR="00752B92" w:rsidRDefault="00964440">
            <w:pPr>
              <w:pStyle w:val="Other0"/>
            </w:pPr>
            <w:r>
              <w:t>95.1</w:t>
            </w:r>
          </w:p>
        </w:tc>
      </w:tr>
      <w:tr w:rsidR="00752B92" w14:paraId="0B6136C4" w14:textId="77777777">
        <w:tblPrEx>
          <w:tblCellMar>
            <w:top w:w="0" w:type="dxa"/>
            <w:bottom w:w="0" w:type="dxa"/>
          </w:tblCellMar>
        </w:tblPrEx>
        <w:trPr>
          <w:trHeight w:hRule="exact" w:val="263"/>
          <w:jc w:val="center"/>
        </w:trPr>
        <w:tc>
          <w:tcPr>
            <w:tcW w:w="706" w:type="dxa"/>
            <w:tcBorders>
              <w:top w:val="single" w:sz="4" w:space="0" w:color="auto"/>
              <w:left w:val="single" w:sz="4" w:space="0" w:color="auto"/>
            </w:tcBorders>
            <w:shd w:val="clear" w:color="auto" w:fill="auto"/>
            <w:vAlign w:val="bottom"/>
          </w:tcPr>
          <w:p w14:paraId="50E7DB39" w14:textId="77777777" w:rsidR="00752B92" w:rsidRDefault="00964440">
            <w:pPr>
              <w:pStyle w:val="Other0"/>
              <w:ind w:firstLine="220"/>
            </w:pPr>
            <w:r>
              <w:t>23</w:t>
            </w:r>
          </w:p>
        </w:tc>
        <w:tc>
          <w:tcPr>
            <w:tcW w:w="5987" w:type="dxa"/>
            <w:tcBorders>
              <w:top w:val="single" w:sz="4" w:space="0" w:color="auto"/>
              <w:left w:val="single" w:sz="4" w:space="0" w:color="auto"/>
            </w:tcBorders>
            <w:shd w:val="clear" w:color="auto" w:fill="auto"/>
            <w:vAlign w:val="bottom"/>
          </w:tcPr>
          <w:p w14:paraId="69D1ED66" w14:textId="77777777" w:rsidR="00752B92" w:rsidRDefault="00964440">
            <w:pPr>
              <w:pStyle w:val="Other0"/>
            </w:pPr>
            <w:r>
              <w:t>Manufacturing industries, not elsewhere classified</w:t>
            </w:r>
          </w:p>
        </w:tc>
        <w:tc>
          <w:tcPr>
            <w:tcW w:w="2221" w:type="dxa"/>
            <w:tcBorders>
              <w:top w:val="single" w:sz="4" w:space="0" w:color="auto"/>
              <w:left w:val="single" w:sz="4" w:space="0" w:color="auto"/>
            </w:tcBorders>
            <w:shd w:val="clear" w:color="auto" w:fill="auto"/>
            <w:vAlign w:val="bottom"/>
          </w:tcPr>
          <w:p w14:paraId="358D5E23" w14:textId="77777777" w:rsidR="00752B92" w:rsidRDefault="00964440">
            <w:pPr>
              <w:pStyle w:val="Other0"/>
            </w:pPr>
            <w:r>
              <w:t>31, 32, 33.19</w:t>
            </w:r>
          </w:p>
        </w:tc>
      </w:tr>
      <w:tr w:rsidR="00752B92" w14:paraId="424C0441" w14:textId="77777777">
        <w:tblPrEx>
          <w:tblCellMar>
            <w:top w:w="0" w:type="dxa"/>
            <w:bottom w:w="0" w:type="dxa"/>
          </w:tblCellMar>
        </w:tblPrEx>
        <w:trPr>
          <w:trHeight w:hRule="exact" w:val="256"/>
          <w:jc w:val="center"/>
        </w:trPr>
        <w:tc>
          <w:tcPr>
            <w:tcW w:w="706" w:type="dxa"/>
            <w:tcBorders>
              <w:top w:val="single" w:sz="4" w:space="0" w:color="auto"/>
              <w:left w:val="single" w:sz="4" w:space="0" w:color="auto"/>
            </w:tcBorders>
            <w:shd w:val="clear" w:color="auto" w:fill="auto"/>
            <w:vAlign w:val="bottom"/>
          </w:tcPr>
          <w:p w14:paraId="2B7EACB6" w14:textId="77777777" w:rsidR="00752B92" w:rsidRDefault="00964440">
            <w:pPr>
              <w:pStyle w:val="Other0"/>
              <w:ind w:firstLine="220"/>
            </w:pPr>
            <w:r>
              <w:t>28</w:t>
            </w:r>
          </w:p>
        </w:tc>
        <w:tc>
          <w:tcPr>
            <w:tcW w:w="5987" w:type="dxa"/>
            <w:tcBorders>
              <w:top w:val="single" w:sz="4" w:space="0" w:color="auto"/>
              <w:left w:val="single" w:sz="4" w:space="0" w:color="auto"/>
            </w:tcBorders>
            <w:shd w:val="clear" w:color="auto" w:fill="auto"/>
            <w:vAlign w:val="bottom"/>
          </w:tcPr>
          <w:p w14:paraId="35B47BBD" w14:textId="77777777" w:rsidR="00752B92" w:rsidRDefault="00964440">
            <w:pPr>
              <w:pStyle w:val="Other0"/>
            </w:pPr>
            <w:r>
              <w:t>Construction</w:t>
            </w:r>
          </w:p>
        </w:tc>
        <w:tc>
          <w:tcPr>
            <w:tcW w:w="2221" w:type="dxa"/>
            <w:tcBorders>
              <w:top w:val="single" w:sz="4" w:space="0" w:color="auto"/>
              <w:left w:val="single" w:sz="4" w:space="0" w:color="auto"/>
            </w:tcBorders>
            <w:shd w:val="clear" w:color="auto" w:fill="auto"/>
            <w:vAlign w:val="bottom"/>
          </w:tcPr>
          <w:p w14:paraId="67FBCF49" w14:textId="77777777" w:rsidR="00752B92" w:rsidRDefault="00964440">
            <w:pPr>
              <w:pStyle w:val="Other0"/>
            </w:pPr>
            <w:r>
              <w:t>41, 42, 43</w:t>
            </w:r>
          </w:p>
        </w:tc>
      </w:tr>
      <w:tr w:rsidR="00752B92" w14:paraId="2E9E70B4" w14:textId="77777777">
        <w:tblPrEx>
          <w:tblCellMar>
            <w:top w:w="0" w:type="dxa"/>
            <w:bottom w:w="0" w:type="dxa"/>
          </w:tblCellMar>
        </w:tblPrEx>
        <w:trPr>
          <w:trHeight w:hRule="exact" w:val="504"/>
          <w:jc w:val="center"/>
        </w:trPr>
        <w:tc>
          <w:tcPr>
            <w:tcW w:w="706" w:type="dxa"/>
            <w:tcBorders>
              <w:top w:val="single" w:sz="4" w:space="0" w:color="auto"/>
              <w:left w:val="single" w:sz="4" w:space="0" w:color="auto"/>
            </w:tcBorders>
            <w:shd w:val="clear" w:color="auto" w:fill="auto"/>
          </w:tcPr>
          <w:p w14:paraId="794BF831" w14:textId="77777777" w:rsidR="00752B92" w:rsidRDefault="00964440">
            <w:pPr>
              <w:pStyle w:val="Other0"/>
              <w:ind w:firstLine="220"/>
            </w:pPr>
            <w:r>
              <w:t>29</w:t>
            </w:r>
          </w:p>
        </w:tc>
        <w:tc>
          <w:tcPr>
            <w:tcW w:w="5987" w:type="dxa"/>
            <w:tcBorders>
              <w:top w:val="single" w:sz="4" w:space="0" w:color="auto"/>
              <w:left w:val="single" w:sz="4" w:space="0" w:color="auto"/>
            </w:tcBorders>
            <w:shd w:val="clear" w:color="auto" w:fill="auto"/>
            <w:vAlign w:val="bottom"/>
          </w:tcPr>
          <w:p w14:paraId="727D740C" w14:textId="77777777" w:rsidR="00752B92" w:rsidRDefault="00964440">
            <w:pPr>
              <w:pStyle w:val="Other0"/>
              <w:spacing w:line="259" w:lineRule="auto"/>
              <w:jc w:val="both"/>
            </w:pPr>
            <w:r>
              <w:t>Wholesale and retail trade, repair of motor vehicles, motorcycles and personal household goods</w:t>
            </w:r>
          </w:p>
        </w:tc>
        <w:tc>
          <w:tcPr>
            <w:tcW w:w="2221" w:type="dxa"/>
            <w:tcBorders>
              <w:top w:val="single" w:sz="4" w:space="0" w:color="auto"/>
              <w:left w:val="single" w:sz="4" w:space="0" w:color="auto"/>
            </w:tcBorders>
            <w:shd w:val="clear" w:color="auto" w:fill="auto"/>
          </w:tcPr>
          <w:p w14:paraId="51D9E120" w14:textId="77777777" w:rsidR="00752B92" w:rsidRDefault="00964440">
            <w:pPr>
              <w:pStyle w:val="Other0"/>
            </w:pPr>
            <w:r>
              <w:t>45, 46; 47</w:t>
            </w:r>
          </w:p>
        </w:tc>
      </w:tr>
      <w:tr w:rsidR="00752B92" w14:paraId="07006AF7" w14:textId="77777777">
        <w:tblPrEx>
          <w:tblCellMar>
            <w:top w:w="0" w:type="dxa"/>
            <w:bottom w:w="0" w:type="dxa"/>
          </w:tblCellMar>
        </w:tblPrEx>
        <w:trPr>
          <w:trHeight w:hRule="exact" w:val="248"/>
          <w:jc w:val="center"/>
        </w:trPr>
        <w:tc>
          <w:tcPr>
            <w:tcW w:w="706" w:type="dxa"/>
            <w:tcBorders>
              <w:top w:val="single" w:sz="4" w:space="0" w:color="auto"/>
              <w:left w:val="single" w:sz="4" w:space="0" w:color="auto"/>
            </w:tcBorders>
            <w:shd w:val="clear" w:color="auto" w:fill="auto"/>
            <w:vAlign w:val="bottom"/>
          </w:tcPr>
          <w:p w14:paraId="0F566855" w14:textId="77777777" w:rsidR="00752B92" w:rsidRDefault="00964440">
            <w:pPr>
              <w:pStyle w:val="Other0"/>
              <w:ind w:firstLine="220"/>
            </w:pPr>
            <w:r>
              <w:t>31</w:t>
            </w:r>
          </w:p>
        </w:tc>
        <w:tc>
          <w:tcPr>
            <w:tcW w:w="5987" w:type="dxa"/>
            <w:tcBorders>
              <w:top w:val="single" w:sz="4" w:space="0" w:color="auto"/>
              <w:left w:val="single" w:sz="4" w:space="0" w:color="auto"/>
            </w:tcBorders>
            <w:shd w:val="clear" w:color="auto" w:fill="auto"/>
            <w:vAlign w:val="bottom"/>
          </w:tcPr>
          <w:p w14:paraId="00ED4E8A" w14:textId="77777777" w:rsidR="00752B92" w:rsidRDefault="00964440">
            <w:pPr>
              <w:pStyle w:val="Other0"/>
            </w:pPr>
            <w:r>
              <w:t>Transport, storage and communication</w:t>
            </w:r>
          </w:p>
        </w:tc>
        <w:tc>
          <w:tcPr>
            <w:tcW w:w="2221" w:type="dxa"/>
            <w:tcBorders>
              <w:top w:val="single" w:sz="4" w:space="0" w:color="auto"/>
              <w:left w:val="single" w:sz="4" w:space="0" w:color="auto"/>
            </w:tcBorders>
            <w:shd w:val="clear" w:color="auto" w:fill="auto"/>
            <w:vAlign w:val="bottom"/>
          </w:tcPr>
          <w:p w14:paraId="2AEAA674" w14:textId="77777777" w:rsidR="00752B92" w:rsidRDefault="00964440">
            <w:pPr>
              <w:pStyle w:val="Other0"/>
            </w:pPr>
            <w:r>
              <w:t>49</w:t>
            </w:r>
          </w:p>
        </w:tc>
      </w:tr>
      <w:tr w:rsidR="00752B92" w14:paraId="56502DE9" w14:textId="77777777">
        <w:tblPrEx>
          <w:tblCellMar>
            <w:top w:w="0" w:type="dxa"/>
            <w:bottom w:w="0" w:type="dxa"/>
          </w:tblCellMar>
        </w:tblPrEx>
        <w:trPr>
          <w:trHeight w:hRule="exact" w:val="252"/>
          <w:jc w:val="center"/>
        </w:trPr>
        <w:tc>
          <w:tcPr>
            <w:tcW w:w="706" w:type="dxa"/>
            <w:tcBorders>
              <w:top w:val="single" w:sz="4" w:space="0" w:color="auto"/>
              <w:left w:val="single" w:sz="4" w:space="0" w:color="auto"/>
            </w:tcBorders>
            <w:shd w:val="clear" w:color="auto" w:fill="auto"/>
            <w:vAlign w:val="bottom"/>
          </w:tcPr>
          <w:p w14:paraId="361434E6" w14:textId="77777777" w:rsidR="00752B92" w:rsidRDefault="00964440">
            <w:pPr>
              <w:pStyle w:val="Other0"/>
              <w:ind w:firstLine="220"/>
            </w:pPr>
            <w:r>
              <w:t>32</w:t>
            </w:r>
          </w:p>
        </w:tc>
        <w:tc>
          <w:tcPr>
            <w:tcW w:w="5987" w:type="dxa"/>
            <w:tcBorders>
              <w:top w:val="single" w:sz="4" w:space="0" w:color="auto"/>
              <w:left w:val="single" w:sz="4" w:space="0" w:color="auto"/>
            </w:tcBorders>
            <w:shd w:val="clear" w:color="auto" w:fill="auto"/>
            <w:vAlign w:val="bottom"/>
          </w:tcPr>
          <w:p w14:paraId="403E2F5D" w14:textId="77777777" w:rsidR="00752B92" w:rsidRDefault="00964440">
            <w:pPr>
              <w:pStyle w:val="Other0"/>
            </w:pPr>
            <w:r>
              <w:t>Financial intermediation, real estate, rentals</w:t>
            </w:r>
          </w:p>
        </w:tc>
        <w:tc>
          <w:tcPr>
            <w:tcW w:w="2221" w:type="dxa"/>
            <w:tcBorders>
              <w:top w:val="single" w:sz="4" w:space="0" w:color="auto"/>
              <w:left w:val="single" w:sz="4" w:space="0" w:color="auto"/>
            </w:tcBorders>
            <w:shd w:val="clear" w:color="auto" w:fill="auto"/>
            <w:vAlign w:val="bottom"/>
          </w:tcPr>
          <w:p w14:paraId="2CABCFD0" w14:textId="77777777" w:rsidR="00752B92" w:rsidRDefault="00964440">
            <w:pPr>
              <w:pStyle w:val="Other0"/>
            </w:pPr>
            <w:r>
              <w:t>64, 68</w:t>
            </w:r>
          </w:p>
        </w:tc>
      </w:tr>
      <w:tr w:rsidR="00752B92" w14:paraId="26EE0421" w14:textId="77777777">
        <w:tblPrEx>
          <w:tblCellMar>
            <w:top w:w="0" w:type="dxa"/>
            <w:bottom w:w="0" w:type="dxa"/>
          </w:tblCellMar>
        </w:tblPrEx>
        <w:trPr>
          <w:trHeight w:hRule="exact" w:val="248"/>
          <w:jc w:val="center"/>
        </w:trPr>
        <w:tc>
          <w:tcPr>
            <w:tcW w:w="706" w:type="dxa"/>
            <w:tcBorders>
              <w:top w:val="single" w:sz="4" w:space="0" w:color="auto"/>
              <w:left w:val="single" w:sz="4" w:space="0" w:color="auto"/>
            </w:tcBorders>
            <w:shd w:val="clear" w:color="auto" w:fill="auto"/>
            <w:vAlign w:val="bottom"/>
          </w:tcPr>
          <w:p w14:paraId="5CFE2B32" w14:textId="77777777" w:rsidR="00752B92" w:rsidRDefault="00964440">
            <w:pPr>
              <w:pStyle w:val="Other0"/>
              <w:ind w:firstLine="220"/>
            </w:pPr>
            <w:r>
              <w:t>33</w:t>
            </w:r>
          </w:p>
        </w:tc>
        <w:tc>
          <w:tcPr>
            <w:tcW w:w="5987" w:type="dxa"/>
            <w:tcBorders>
              <w:top w:val="single" w:sz="4" w:space="0" w:color="auto"/>
              <w:left w:val="single" w:sz="4" w:space="0" w:color="auto"/>
            </w:tcBorders>
            <w:shd w:val="clear" w:color="auto" w:fill="auto"/>
            <w:vAlign w:val="bottom"/>
          </w:tcPr>
          <w:p w14:paraId="1DCBF80E" w14:textId="77777777" w:rsidR="00752B92" w:rsidRDefault="00964440">
            <w:pPr>
              <w:pStyle w:val="Other0"/>
            </w:pPr>
            <w:r>
              <w:t>Information Technology</w:t>
            </w:r>
          </w:p>
        </w:tc>
        <w:tc>
          <w:tcPr>
            <w:tcW w:w="2221" w:type="dxa"/>
            <w:tcBorders>
              <w:top w:val="single" w:sz="4" w:space="0" w:color="auto"/>
              <w:left w:val="single" w:sz="4" w:space="0" w:color="auto"/>
            </w:tcBorders>
            <w:shd w:val="clear" w:color="auto" w:fill="auto"/>
            <w:vAlign w:val="bottom"/>
          </w:tcPr>
          <w:p w14:paraId="34F7F13A" w14:textId="77777777" w:rsidR="00752B92" w:rsidRDefault="00964440">
            <w:pPr>
              <w:pStyle w:val="Other0"/>
            </w:pPr>
            <w:r>
              <w:t>58.2, 62, 63.1</w:t>
            </w:r>
          </w:p>
        </w:tc>
      </w:tr>
      <w:tr w:rsidR="00752B92" w14:paraId="28167982" w14:textId="77777777">
        <w:tblPrEx>
          <w:tblCellMar>
            <w:top w:w="0" w:type="dxa"/>
            <w:bottom w:w="0" w:type="dxa"/>
          </w:tblCellMar>
        </w:tblPrEx>
        <w:trPr>
          <w:trHeight w:hRule="exact" w:val="252"/>
          <w:jc w:val="center"/>
        </w:trPr>
        <w:tc>
          <w:tcPr>
            <w:tcW w:w="706" w:type="dxa"/>
            <w:tcBorders>
              <w:top w:val="single" w:sz="4" w:space="0" w:color="auto"/>
              <w:left w:val="single" w:sz="4" w:space="0" w:color="auto"/>
            </w:tcBorders>
            <w:shd w:val="clear" w:color="auto" w:fill="auto"/>
            <w:vAlign w:val="bottom"/>
          </w:tcPr>
          <w:p w14:paraId="14213976" w14:textId="77777777" w:rsidR="00752B92" w:rsidRDefault="00964440">
            <w:pPr>
              <w:pStyle w:val="Other0"/>
              <w:ind w:firstLine="220"/>
            </w:pPr>
            <w:r>
              <w:t>34</w:t>
            </w:r>
          </w:p>
        </w:tc>
        <w:tc>
          <w:tcPr>
            <w:tcW w:w="5987" w:type="dxa"/>
            <w:tcBorders>
              <w:top w:val="single" w:sz="4" w:space="0" w:color="auto"/>
              <w:left w:val="single" w:sz="4" w:space="0" w:color="auto"/>
            </w:tcBorders>
            <w:shd w:val="clear" w:color="auto" w:fill="auto"/>
            <w:vAlign w:val="bottom"/>
          </w:tcPr>
          <w:p w14:paraId="59A624AE" w14:textId="77777777" w:rsidR="00752B92" w:rsidRDefault="00964440">
            <w:pPr>
              <w:pStyle w:val="Other0"/>
            </w:pPr>
            <w:r>
              <w:t>Engineering services</w:t>
            </w:r>
          </w:p>
        </w:tc>
        <w:tc>
          <w:tcPr>
            <w:tcW w:w="2221" w:type="dxa"/>
            <w:tcBorders>
              <w:top w:val="single" w:sz="4" w:space="0" w:color="auto"/>
              <w:left w:val="single" w:sz="4" w:space="0" w:color="auto"/>
            </w:tcBorders>
            <w:shd w:val="clear" w:color="auto" w:fill="auto"/>
            <w:vAlign w:val="bottom"/>
          </w:tcPr>
          <w:p w14:paraId="55DA059F" w14:textId="77777777" w:rsidR="00752B92" w:rsidRDefault="00964440">
            <w:pPr>
              <w:pStyle w:val="Other0"/>
            </w:pPr>
            <w:r>
              <w:t>71, 72, 74.1</w:t>
            </w:r>
          </w:p>
        </w:tc>
      </w:tr>
      <w:tr w:rsidR="00752B92" w14:paraId="352876D6" w14:textId="77777777">
        <w:tblPrEx>
          <w:tblCellMar>
            <w:top w:w="0" w:type="dxa"/>
            <w:bottom w:w="0" w:type="dxa"/>
          </w:tblCellMar>
        </w:tblPrEx>
        <w:trPr>
          <w:trHeight w:hRule="exact" w:val="493"/>
          <w:jc w:val="center"/>
        </w:trPr>
        <w:tc>
          <w:tcPr>
            <w:tcW w:w="706" w:type="dxa"/>
            <w:tcBorders>
              <w:top w:val="single" w:sz="4" w:space="0" w:color="auto"/>
              <w:left w:val="single" w:sz="4" w:space="0" w:color="auto"/>
            </w:tcBorders>
            <w:shd w:val="clear" w:color="auto" w:fill="auto"/>
          </w:tcPr>
          <w:p w14:paraId="0140346A" w14:textId="77777777" w:rsidR="00752B92" w:rsidRDefault="00964440">
            <w:pPr>
              <w:pStyle w:val="Other0"/>
              <w:ind w:firstLine="220"/>
            </w:pPr>
            <w:r>
              <w:t>35</w:t>
            </w:r>
          </w:p>
        </w:tc>
        <w:tc>
          <w:tcPr>
            <w:tcW w:w="5987" w:type="dxa"/>
            <w:tcBorders>
              <w:top w:val="single" w:sz="4" w:space="0" w:color="auto"/>
              <w:left w:val="single" w:sz="4" w:space="0" w:color="auto"/>
            </w:tcBorders>
            <w:shd w:val="clear" w:color="auto" w:fill="auto"/>
          </w:tcPr>
          <w:p w14:paraId="1727853A" w14:textId="77777777" w:rsidR="00752B92" w:rsidRDefault="00964440">
            <w:pPr>
              <w:pStyle w:val="Other0"/>
            </w:pPr>
            <w:r>
              <w:t>Other services</w:t>
            </w:r>
          </w:p>
        </w:tc>
        <w:tc>
          <w:tcPr>
            <w:tcW w:w="2221" w:type="dxa"/>
            <w:tcBorders>
              <w:top w:val="single" w:sz="4" w:space="0" w:color="auto"/>
              <w:left w:val="single" w:sz="4" w:space="0" w:color="auto"/>
            </w:tcBorders>
            <w:shd w:val="clear" w:color="auto" w:fill="auto"/>
            <w:vAlign w:val="bottom"/>
          </w:tcPr>
          <w:p w14:paraId="622EB6D2" w14:textId="77777777" w:rsidR="00752B92" w:rsidRDefault="00964440">
            <w:pPr>
              <w:pStyle w:val="Other0"/>
              <w:spacing w:line="262" w:lineRule="auto"/>
            </w:pPr>
            <w:r>
              <w:t>70, 74.3, 80.1, 81.2, 81.3, 82</w:t>
            </w:r>
          </w:p>
        </w:tc>
      </w:tr>
      <w:tr w:rsidR="00752B92" w14:paraId="0AF97424" w14:textId="77777777">
        <w:tblPrEx>
          <w:tblCellMar>
            <w:top w:w="0" w:type="dxa"/>
            <w:bottom w:w="0" w:type="dxa"/>
          </w:tblCellMar>
        </w:tblPrEx>
        <w:trPr>
          <w:trHeight w:hRule="exact" w:val="248"/>
          <w:jc w:val="center"/>
        </w:trPr>
        <w:tc>
          <w:tcPr>
            <w:tcW w:w="706" w:type="dxa"/>
            <w:tcBorders>
              <w:top w:val="single" w:sz="4" w:space="0" w:color="auto"/>
              <w:left w:val="single" w:sz="4" w:space="0" w:color="auto"/>
            </w:tcBorders>
            <w:shd w:val="clear" w:color="auto" w:fill="auto"/>
            <w:vAlign w:val="bottom"/>
          </w:tcPr>
          <w:p w14:paraId="6C63B81F" w14:textId="77777777" w:rsidR="00752B92" w:rsidRDefault="00964440">
            <w:pPr>
              <w:pStyle w:val="Other0"/>
              <w:ind w:firstLine="220"/>
            </w:pPr>
            <w:r>
              <w:t>36</w:t>
            </w:r>
          </w:p>
        </w:tc>
        <w:tc>
          <w:tcPr>
            <w:tcW w:w="5987" w:type="dxa"/>
            <w:tcBorders>
              <w:top w:val="single" w:sz="4" w:space="0" w:color="auto"/>
              <w:left w:val="single" w:sz="4" w:space="0" w:color="auto"/>
            </w:tcBorders>
            <w:shd w:val="clear" w:color="auto" w:fill="auto"/>
            <w:vAlign w:val="bottom"/>
          </w:tcPr>
          <w:p w14:paraId="489B68EF" w14:textId="77777777" w:rsidR="00752B92" w:rsidRDefault="00964440">
            <w:pPr>
              <w:pStyle w:val="Other0"/>
            </w:pPr>
            <w:r>
              <w:t>Public Administration</w:t>
            </w:r>
          </w:p>
        </w:tc>
        <w:tc>
          <w:tcPr>
            <w:tcW w:w="2221" w:type="dxa"/>
            <w:tcBorders>
              <w:top w:val="single" w:sz="4" w:space="0" w:color="auto"/>
              <w:left w:val="single" w:sz="4" w:space="0" w:color="auto"/>
            </w:tcBorders>
            <w:shd w:val="clear" w:color="auto" w:fill="auto"/>
            <w:vAlign w:val="bottom"/>
          </w:tcPr>
          <w:p w14:paraId="0D15736A" w14:textId="77777777" w:rsidR="00752B92" w:rsidRDefault="00964440">
            <w:pPr>
              <w:pStyle w:val="Other0"/>
            </w:pPr>
            <w:r>
              <w:t>84</w:t>
            </w:r>
          </w:p>
        </w:tc>
      </w:tr>
      <w:tr w:rsidR="00752B92" w14:paraId="27F69187" w14:textId="77777777">
        <w:tblPrEx>
          <w:tblCellMar>
            <w:top w:w="0" w:type="dxa"/>
            <w:bottom w:w="0" w:type="dxa"/>
          </w:tblCellMar>
        </w:tblPrEx>
        <w:trPr>
          <w:trHeight w:hRule="exact" w:val="256"/>
          <w:jc w:val="center"/>
        </w:trPr>
        <w:tc>
          <w:tcPr>
            <w:tcW w:w="706" w:type="dxa"/>
            <w:tcBorders>
              <w:top w:val="single" w:sz="4" w:space="0" w:color="auto"/>
              <w:left w:val="single" w:sz="4" w:space="0" w:color="auto"/>
            </w:tcBorders>
            <w:shd w:val="clear" w:color="auto" w:fill="auto"/>
            <w:vAlign w:val="bottom"/>
          </w:tcPr>
          <w:p w14:paraId="1EE93942" w14:textId="77777777" w:rsidR="00752B92" w:rsidRDefault="00964440">
            <w:pPr>
              <w:pStyle w:val="Other0"/>
              <w:ind w:firstLine="220"/>
            </w:pPr>
            <w:r>
              <w:t>37</w:t>
            </w:r>
          </w:p>
        </w:tc>
        <w:tc>
          <w:tcPr>
            <w:tcW w:w="5987" w:type="dxa"/>
            <w:tcBorders>
              <w:top w:val="single" w:sz="4" w:space="0" w:color="auto"/>
              <w:left w:val="single" w:sz="4" w:space="0" w:color="auto"/>
            </w:tcBorders>
            <w:shd w:val="clear" w:color="auto" w:fill="auto"/>
            <w:vAlign w:val="bottom"/>
          </w:tcPr>
          <w:p w14:paraId="74466AF2" w14:textId="77777777" w:rsidR="00752B92" w:rsidRDefault="00964440">
            <w:pPr>
              <w:pStyle w:val="Other0"/>
            </w:pPr>
            <w:r>
              <w:t>Education</w:t>
            </w:r>
          </w:p>
        </w:tc>
        <w:tc>
          <w:tcPr>
            <w:tcW w:w="2221" w:type="dxa"/>
            <w:tcBorders>
              <w:top w:val="single" w:sz="4" w:space="0" w:color="auto"/>
              <w:left w:val="single" w:sz="4" w:space="0" w:color="auto"/>
            </w:tcBorders>
            <w:shd w:val="clear" w:color="auto" w:fill="auto"/>
            <w:vAlign w:val="bottom"/>
          </w:tcPr>
          <w:p w14:paraId="4C81BB2D" w14:textId="77777777" w:rsidR="00752B92" w:rsidRDefault="00964440">
            <w:pPr>
              <w:pStyle w:val="Other0"/>
            </w:pPr>
            <w:r>
              <w:t>85</w:t>
            </w:r>
          </w:p>
        </w:tc>
      </w:tr>
      <w:tr w:rsidR="00752B92" w14:paraId="01B115F6" w14:textId="77777777">
        <w:tblPrEx>
          <w:tblCellMar>
            <w:top w:w="0" w:type="dxa"/>
            <w:bottom w:w="0" w:type="dxa"/>
          </w:tblCellMar>
        </w:tblPrEx>
        <w:trPr>
          <w:trHeight w:hRule="exact" w:val="256"/>
          <w:jc w:val="center"/>
        </w:trPr>
        <w:tc>
          <w:tcPr>
            <w:tcW w:w="706" w:type="dxa"/>
            <w:tcBorders>
              <w:top w:val="single" w:sz="4" w:space="0" w:color="auto"/>
              <w:left w:val="single" w:sz="4" w:space="0" w:color="auto"/>
            </w:tcBorders>
            <w:shd w:val="clear" w:color="auto" w:fill="auto"/>
            <w:vAlign w:val="bottom"/>
          </w:tcPr>
          <w:p w14:paraId="3939BC43" w14:textId="77777777" w:rsidR="00752B92" w:rsidRDefault="00964440">
            <w:pPr>
              <w:pStyle w:val="Other0"/>
              <w:ind w:firstLine="220"/>
            </w:pPr>
            <w:r>
              <w:t>38</w:t>
            </w:r>
          </w:p>
        </w:tc>
        <w:tc>
          <w:tcPr>
            <w:tcW w:w="5987" w:type="dxa"/>
            <w:tcBorders>
              <w:top w:val="single" w:sz="4" w:space="0" w:color="auto"/>
              <w:left w:val="single" w:sz="4" w:space="0" w:color="auto"/>
            </w:tcBorders>
            <w:shd w:val="clear" w:color="auto" w:fill="auto"/>
            <w:vAlign w:val="bottom"/>
          </w:tcPr>
          <w:p w14:paraId="76F83678" w14:textId="77777777" w:rsidR="00752B92" w:rsidRDefault="00964440">
            <w:pPr>
              <w:pStyle w:val="Other0"/>
            </w:pPr>
            <w:r>
              <w:t>Public health and social work</w:t>
            </w:r>
          </w:p>
        </w:tc>
        <w:tc>
          <w:tcPr>
            <w:tcW w:w="2221" w:type="dxa"/>
            <w:tcBorders>
              <w:top w:val="single" w:sz="4" w:space="0" w:color="auto"/>
              <w:left w:val="single" w:sz="4" w:space="0" w:color="auto"/>
            </w:tcBorders>
            <w:shd w:val="clear" w:color="auto" w:fill="auto"/>
            <w:vAlign w:val="bottom"/>
          </w:tcPr>
          <w:p w14:paraId="2B4E9B85" w14:textId="77777777" w:rsidR="00752B92" w:rsidRDefault="00964440">
            <w:pPr>
              <w:pStyle w:val="Other0"/>
            </w:pPr>
            <w:r>
              <w:t>86</w:t>
            </w:r>
          </w:p>
        </w:tc>
      </w:tr>
      <w:tr w:rsidR="00752B92" w14:paraId="149E1743" w14:textId="77777777">
        <w:tblPrEx>
          <w:tblCellMar>
            <w:top w:w="0" w:type="dxa"/>
            <w:bottom w:w="0" w:type="dxa"/>
          </w:tblCellMar>
        </w:tblPrEx>
        <w:trPr>
          <w:trHeight w:hRule="exact" w:val="277"/>
          <w:jc w:val="center"/>
        </w:trPr>
        <w:tc>
          <w:tcPr>
            <w:tcW w:w="706" w:type="dxa"/>
            <w:tcBorders>
              <w:top w:val="single" w:sz="4" w:space="0" w:color="auto"/>
              <w:left w:val="single" w:sz="4" w:space="0" w:color="auto"/>
              <w:bottom w:val="single" w:sz="4" w:space="0" w:color="auto"/>
            </w:tcBorders>
            <w:shd w:val="clear" w:color="auto" w:fill="auto"/>
            <w:vAlign w:val="bottom"/>
          </w:tcPr>
          <w:p w14:paraId="01A42D47" w14:textId="77777777" w:rsidR="00752B92" w:rsidRDefault="00964440">
            <w:pPr>
              <w:pStyle w:val="Other0"/>
              <w:ind w:firstLine="220"/>
            </w:pPr>
            <w:r>
              <w:t>39</w:t>
            </w:r>
          </w:p>
        </w:tc>
        <w:tc>
          <w:tcPr>
            <w:tcW w:w="5987" w:type="dxa"/>
            <w:tcBorders>
              <w:top w:val="single" w:sz="4" w:space="0" w:color="auto"/>
              <w:left w:val="single" w:sz="4" w:space="0" w:color="auto"/>
              <w:bottom w:val="single" w:sz="4" w:space="0" w:color="auto"/>
            </w:tcBorders>
            <w:shd w:val="clear" w:color="auto" w:fill="auto"/>
            <w:vAlign w:val="bottom"/>
          </w:tcPr>
          <w:p w14:paraId="1269A509" w14:textId="77777777" w:rsidR="00752B92" w:rsidRDefault="00964440">
            <w:pPr>
              <w:pStyle w:val="Other0"/>
            </w:pPr>
            <w:r>
              <w:t>Other social services</w:t>
            </w:r>
          </w:p>
        </w:tc>
        <w:tc>
          <w:tcPr>
            <w:tcW w:w="2221" w:type="dxa"/>
            <w:tcBorders>
              <w:top w:val="single" w:sz="4" w:space="0" w:color="auto"/>
              <w:left w:val="single" w:sz="4" w:space="0" w:color="auto"/>
              <w:bottom w:val="single" w:sz="4" w:space="0" w:color="auto"/>
            </w:tcBorders>
            <w:shd w:val="clear" w:color="auto" w:fill="auto"/>
          </w:tcPr>
          <w:p w14:paraId="79ED0322" w14:textId="77777777" w:rsidR="00752B92" w:rsidRDefault="00964440">
            <w:pPr>
              <w:pStyle w:val="Other0"/>
              <w:tabs>
                <w:tab w:val="left" w:pos="2124"/>
              </w:tabs>
            </w:pPr>
            <w:r>
              <w:rPr>
                <w:u w:val="single"/>
              </w:rPr>
              <w:t>37, 38.1, 38.2</w:t>
            </w:r>
            <w:r>
              <w:rPr>
                <w:u w:val="single"/>
              </w:rPr>
              <w:tab/>
              <w:t>1</w:t>
            </w:r>
          </w:p>
        </w:tc>
      </w:tr>
    </w:tbl>
    <w:p w14:paraId="0FEF1E37" w14:textId="77777777" w:rsidR="00752B92" w:rsidRDefault="00752B92">
      <w:pPr>
        <w:spacing w:after="699" w:line="1" w:lineRule="exact"/>
      </w:pPr>
    </w:p>
    <w:p w14:paraId="6366D249" w14:textId="77777777" w:rsidR="00752B92" w:rsidRDefault="00752B92">
      <w:pPr>
        <w:spacing w:line="1" w:lineRule="exact"/>
      </w:pPr>
    </w:p>
    <w:p w14:paraId="7A9E1E19" w14:textId="77777777" w:rsidR="00752B92" w:rsidRDefault="00964440">
      <w:pPr>
        <w:pStyle w:val="Tablecaption0"/>
        <w:tabs>
          <w:tab w:val="left" w:leader="underscore" w:pos="8766"/>
        </w:tabs>
        <w:spacing w:line="259" w:lineRule="auto"/>
        <w:rPr>
          <w:sz w:val="16"/>
          <w:szCs w:val="16"/>
        </w:rPr>
      </w:pPr>
      <w:r>
        <w:rPr>
          <w:lang w:val="bg-BG" w:eastAsia="bg-BG" w:bidi="bg-BG"/>
        </w:rPr>
        <w:t xml:space="preserve">2. </w:t>
      </w:r>
      <w:r>
        <w:t xml:space="preserve">Environmental Management Systems according to </w:t>
      </w:r>
      <w:r>
        <w:rPr>
          <w:lang w:val="bg-BG" w:eastAsia="bg-BG" w:bidi="bg-BG"/>
        </w:rPr>
        <w:t xml:space="preserve">БДС </w:t>
      </w:r>
      <w:r>
        <w:t xml:space="preserve">EN ISO 14001:2015 </w:t>
      </w:r>
      <w:r>
        <w:rPr>
          <w:u w:val="single"/>
        </w:rPr>
        <w:t xml:space="preserve">(ISO 14001:2015) </w:t>
      </w:r>
      <w:r>
        <w:rPr>
          <w:b w:val="0"/>
          <w:bCs w:val="0"/>
          <w:u w:val="single"/>
        </w:rPr>
        <w:t>for the following scope (according to IAF ID 1:2023):</w:t>
      </w:r>
      <w:r>
        <w:rPr>
          <w:b w:val="0"/>
          <w:bCs w:val="0"/>
        </w:rPr>
        <w:tab/>
      </w:r>
      <w:r>
        <w:rPr>
          <w:b w:val="0"/>
          <w:bCs w:val="0"/>
          <w:i/>
          <w:iCs/>
          <w:sz w:val="16"/>
          <w:szCs w:val="16"/>
        </w:rPr>
        <w:t>j</w:t>
      </w:r>
    </w:p>
    <w:tbl>
      <w:tblPr>
        <w:tblOverlap w:val="never"/>
        <w:tblW w:w="0" w:type="auto"/>
        <w:jc w:val="center"/>
        <w:tblLayout w:type="fixed"/>
        <w:tblCellMar>
          <w:left w:w="10" w:type="dxa"/>
          <w:right w:w="10" w:type="dxa"/>
        </w:tblCellMar>
        <w:tblLook w:val="04A0" w:firstRow="1" w:lastRow="0" w:firstColumn="1" w:lastColumn="0" w:noHBand="0" w:noVBand="1"/>
      </w:tblPr>
      <w:tblGrid>
        <w:gridCol w:w="684"/>
        <w:gridCol w:w="6001"/>
        <w:gridCol w:w="2196"/>
      </w:tblGrid>
      <w:tr w:rsidR="00752B92" w14:paraId="0CC14FC8" w14:textId="77777777">
        <w:tblPrEx>
          <w:tblCellMar>
            <w:top w:w="0" w:type="dxa"/>
            <w:bottom w:w="0" w:type="dxa"/>
          </w:tblCellMar>
        </w:tblPrEx>
        <w:trPr>
          <w:trHeight w:hRule="exact" w:val="515"/>
          <w:jc w:val="center"/>
        </w:trPr>
        <w:tc>
          <w:tcPr>
            <w:tcW w:w="684" w:type="dxa"/>
            <w:tcBorders>
              <w:top w:val="single" w:sz="4" w:space="0" w:color="auto"/>
              <w:left w:val="single" w:sz="4" w:space="0" w:color="auto"/>
            </w:tcBorders>
            <w:shd w:val="clear" w:color="auto" w:fill="auto"/>
            <w:vAlign w:val="bottom"/>
          </w:tcPr>
          <w:p w14:paraId="1EF58E49" w14:textId="77777777" w:rsidR="00752B92" w:rsidRDefault="00964440">
            <w:pPr>
              <w:pStyle w:val="Other0"/>
              <w:jc w:val="center"/>
            </w:pPr>
            <w:r>
              <w:rPr>
                <w:b/>
                <w:bCs/>
              </w:rPr>
              <w:t>IAF Code</w:t>
            </w:r>
          </w:p>
        </w:tc>
        <w:tc>
          <w:tcPr>
            <w:tcW w:w="6001" w:type="dxa"/>
            <w:tcBorders>
              <w:top w:val="single" w:sz="4" w:space="0" w:color="auto"/>
              <w:left w:val="single" w:sz="4" w:space="0" w:color="auto"/>
            </w:tcBorders>
            <w:shd w:val="clear" w:color="auto" w:fill="auto"/>
            <w:vAlign w:val="center"/>
          </w:tcPr>
          <w:p w14:paraId="4D603AE5" w14:textId="77777777" w:rsidR="00752B92" w:rsidRDefault="00964440">
            <w:pPr>
              <w:pStyle w:val="Other0"/>
              <w:ind w:left="2380"/>
            </w:pPr>
            <w:r>
              <w:rPr>
                <w:b/>
                <w:bCs/>
              </w:rPr>
              <w:t>Description</w:t>
            </w:r>
          </w:p>
        </w:tc>
        <w:tc>
          <w:tcPr>
            <w:tcW w:w="2196" w:type="dxa"/>
            <w:tcBorders>
              <w:top w:val="single" w:sz="4" w:space="0" w:color="auto"/>
              <w:left w:val="single" w:sz="4" w:space="0" w:color="auto"/>
              <w:right w:val="single" w:sz="4" w:space="0" w:color="auto"/>
            </w:tcBorders>
            <w:shd w:val="clear" w:color="auto" w:fill="auto"/>
            <w:vAlign w:val="center"/>
          </w:tcPr>
          <w:p w14:paraId="7FC03BC1" w14:textId="77777777" w:rsidR="00752B92" w:rsidRDefault="00964440">
            <w:pPr>
              <w:pStyle w:val="Other0"/>
              <w:ind w:firstLine="440"/>
            </w:pPr>
            <w:r>
              <w:rPr>
                <w:b/>
                <w:bCs/>
                <w:i/>
                <w:iCs/>
              </w:rPr>
              <w:t>NACE rev. 2</w:t>
            </w:r>
          </w:p>
        </w:tc>
      </w:tr>
      <w:tr w:rsidR="00752B92" w14:paraId="07183448" w14:textId="77777777">
        <w:tblPrEx>
          <w:tblCellMar>
            <w:top w:w="0" w:type="dxa"/>
            <w:bottom w:w="0" w:type="dxa"/>
          </w:tblCellMar>
        </w:tblPrEx>
        <w:trPr>
          <w:trHeight w:hRule="exact" w:val="256"/>
          <w:jc w:val="center"/>
        </w:trPr>
        <w:tc>
          <w:tcPr>
            <w:tcW w:w="684" w:type="dxa"/>
            <w:tcBorders>
              <w:top w:val="single" w:sz="4" w:space="0" w:color="auto"/>
              <w:left w:val="single" w:sz="4" w:space="0" w:color="auto"/>
            </w:tcBorders>
            <w:shd w:val="clear" w:color="auto" w:fill="auto"/>
            <w:vAlign w:val="bottom"/>
          </w:tcPr>
          <w:p w14:paraId="6F1E5816" w14:textId="77777777" w:rsidR="00752B92" w:rsidRDefault="00964440">
            <w:pPr>
              <w:pStyle w:val="Other0"/>
              <w:ind w:firstLine="280"/>
            </w:pPr>
            <w:r>
              <w:rPr>
                <w:b/>
                <w:bCs/>
              </w:rPr>
              <w:t>1</w:t>
            </w:r>
          </w:p>
        </w:tc>
        <w:tc>
          <w:tcPr>
            <w:tcW w:w="6001" w:type="dxa"/>
            <w:tcBorders>
              <w:top w:val="single" w:sz="4" w:space="0" w:color="auto"/>
              <w:left w:val="single" w:sz="4" w:space="0" w:color="auto"/>
            </w:tcBorders>
            <w:shd w:val="clear" w:color="auto" w:fill="auto"/>
            <w:vAlign w:val="bottom"/>
          </w:tcPr>
          <w:p w14:paraId="7A26392D" w14:textId="77777777" w:rsidR="00752B92" w:rsidRDefault="00964440">
            <w:pPr>
              <w:pStyle w:val="Other0"/>
              <w:ind w:left="2940"/>
            </w:pPr>
            <w:r>
              <w:rPr>
                <w:b/>
                <w:bCs/>
                <w:i/>
                <w:iCs/>
              </w:rPr>
              <w:t>2</w:t>
            </w:r>
          </w:p>
        </w:tc>
        <w:tc>
          <w:tcPr>
            <w:tcW w:w="2196" w:type="dxa"/>
            <w:tcBorders>
              <w:top w:val="single" w:sz="4" w:space="0" w:color="auto"/>
              <w:left w:val="single" w:sz="4" w:space="0" w:color="auto"/>
              <w:right w:val="single" w:sz="4" w:space="0" w:color="auto"/>
            </w:tcBorders>
            <w:shd w:val="clear" w:color="auto" w:fill="auto"/>
            <w:vAlign w:val="bottom"/>
          </w:tcPr>
          <w:p w14:paraId="276C76D9" w14:textId="77777777" w:rsidR="00752B92" w:rsidRDefault="00964440">
            <w:pPr>
              <w:pStyle w:val="Other0"/>
              <w:ind w:left="1020"/>
            </w:pPr>
            <w:r>
              <w:rPr>
                <w:b/>
                <w:bCs/>
              </w:rPr>
              <w:t>3</w:t>
            </w:r>
          </w:p>
        </w:tc>
      </w:tr>
      <w:tr w:rsidR="00752B92" w14:paraId="50A8D1CB" w14:textId="77777777">
        <w:tblPrEx>
          <w:tblCellMar>
            <w:top w:w="0" w:type="dxa"/>
            <w:bottom w:w="0" w:type="dxa"/>
          </w:tblCellMar>
        </w:tblPrEx>
        <w:trPr>
          <w:trHeight w:hRule="exact" w:val="248"/>
          <w:jc w:val="center"/>
        </w:trPr>
        <w:tc>
          <w:tcPr>
            <w:tcW w:w="684" w:type="dxa"/>
            <w:tcBorders>
              <w:top w:val="single" w:sz="4" w:space="0" w:color="auto"/>
              <w:left w:val="single" w:sz="4" w:space="0" w:color="auto"/>
            </w:tcBorders>
            <w:shd w:val="clear" w:color="auto" w:fill="auto"/>
            <w:vAlign w:val="bottom"/>
          </w:tcPr>
          <w:p w14:paraId="469A72A4" w14:textId="77777777" w:rsidR="00752B92" w:rsidRDefault="00964440">
            <w:pPr>
              <w:pStyle w:val="Other0"/>
              <w:ind w:firstLine="280"/>
            </w:pPr>
            <w:r>
              <w:t>1</w:t>
            </w:r>
          </w:p>
        </w:tc>
        <w:tc>
          <w:tcPr>
            <w:tcW w:w="6001" w:type="dxa"/>
            <w:tcBorders>
              <w:top w:val="single" w:sz="4" w:space="0" w:color="auto"/>
              <w:left w:val="single" w:sz="4" w:space="0" w:color="auto"/>
            </w:tcBorders>
            <w:shd w:val="clear" w:color="auto" w:fill="auto"/>
            <w:vAlign w:val="bottom"/>
          </w:tcPr>
          <w:p w14:paraId="2E2CD82B" w14:textId="77777777" w:rsidR="00752B92" w:rsidRDefault="00964440">
            <w:pPr>
              <w:pStyle w:val="Other0"/>
            </w:pPr>
            <w:r>
              <w:t>Agriculture, fishing</w:t>
            </w:r>
          </w:p>
        </w:tc>
        <w:tc>
          <w:tcPr>
            <w:tcW w:w="2196" w:type="dxa"/>
            <w:tcBorders>
              <w:top w:val="single" w:sz="4" w:space="0" w:color="auto"/>
              <w:left w:val="single" w:sz="4" w:space="0" w:color="auto"/>
              <w:right w:val="single" w:sz="4" w:space="0" w:color="auto"/>
            </w:tcBorders>
            <w:shd w:val="clear" w:color="auto" w:fill="auto"/>
            <w:vAlign w:val="bottom"/>
          </w:tcPr>
          <w:p w14:paraId="096DB441" w14:textId="77777777" w:rsidR="00752B92" w:rsidRDefault="00964440">
            <w:pPr>
              <w:pStyle w:val="Other0"/>
            </w:pPr>
            <w:r>
              <w:t>01, 02</w:t>
            </w:r>
          </w:p>
        </w:tc>
      </w:tr>
      <w:tr w:rsidR="00752B92" w14:paraId="1AA4631D" w14:textId="77777777">
        <w:tblPrEx>
          <w:tblCellMar>
            <w:top w:w="0" w:type="dxa"/>
            <w:bottom w:w="0" w:type="dxa"/>
          </w:tblCellMar>
        </w:tblPrEx>
        <w:trPr>
          <w:trHeight w:hRule="exact" w:val="256"/>
          <w:jc w:val="center"/>
        </w:trPr>
        <w:tc>
          <w:tcPr>
            <w:tcW w:w="684" w:type="dxa"/>
            <w:tcBorders>
              <w:top w:val="single" w:sz="4" w:space="0" w:color="auto"/>
              <w:left w:val="single" w:sz="4" w:space="0" w:color="auto"/>
            </w:tcBorders>
            <w:shd w:val="clear" w:color="auto" w:fill="auto"/>
            <w:vAlign w:val="bottom"/>
          </w:tcPr>
          <w:p w14:paraId="77852AB7" w14:textId="77777777" w:rsidR="00752B92" w:rsidRDefault="00964440">
            <w:pPr>
              <w:pStyle w:val="Other0"/>
              <w:ind w:firstLine="280"/>
            </w:pPr>
            <w:r>
              <w:t>2</w:t>
            </w:r>
          </w:p>
        </w:tc>
        <w:tc>
          <w:tcPr>
            <w:tcW w:w="6001" w:type="dxa"/>
            <w:tcBorders>
              <w:top w:val="single" w:sz="4" w:space="0" w:color="auto"/>
              <w:left w:val="single" w:sz="4" w:space="0" w:color="auto"/>
            </w:tcBorders>
            <w:shd w:val="clear" w:color="auto" w:fill="auto"/>
            <w:vAlign w:val="bottom"/>
          </w:tcPr>
          <w:p w14:paraId="4AC4A3BE" w14:textId="77777777" w:rsidR="00752B92" w:rsidRDefault="00964440">
            <w:pPr>
              <w:pStyle w:val="Other0"/>
            </w:pPr>
            <w:r>
              <w:t>Mining and quarries</w:t>
            </w:r>
          </w:p>
        </w:tc>
        <w:tc>
          <w:tcPr>
            <w:tcW w:w="2196" w:type="dxa"/>
            <w:tcBorders>
              <w:top w:val="single" w:sz="4" w:space="0" w:color="auto"/>
              <w:left w:val="single" w:sz="4" w:space="0" w:color="auto"/>
              <w:right w:val="single" w:sz="4" w:space="0" w:color="auto"/>
            </w:tcBorders>
            <w:shd w:val="clear" w:color="auto" w:fill="auto"/>
            <w:vAlign w:val="bottom"/>
          </w:tcPr>
          <w:p w14:paraId="74CA9433" w14:textId="77777777" w:rsidR="00752B92" w:rsidRDefault="00964440">
            <w:pPr>
              <w:pStyle w:val="Other0"/>
            </w:pPr>
            <w:r>
              <w:t>06, 08</w:t>
            </w:r>
          </w:p>
        </w:tc>
      </w:tr>
      <w:tr w:rsidR="00752B92" w14:paraId="1271F3B2" w14:textId="77777777">
        <w:tblPrEx>
          <w:tblCellMar>
            <w:top w:w="0" w:type="dxa"/>
            <w:bottom w:w="0" w:type="dxa"/>
          </w:tblCellMar>
        </w:tblPrEx>
        <w:trPr>
          <w:trHeight w:hRule="exact" w:val="245"/>
          <w:jc w:val="center"/>
        </w:trPr>
        <w:tc>
          <w:tcPr>
            <w:tcW w:w="684" w:type="dxa"/>
            <w:tcBorders>
              <w:top w:val="single" w:sz="4" w:space="0" w:color="auto"/>
              <w:left w:val="single" w:sz="4" w:space="0" w:color="auto"/>
            </w:tcBorders>
            <w:shd w:val="clear" w:color="auto" w:fill="auto"/>
            <w:vAlign w:val="bottom"/>
          </w:tcPr>
          <w:p w14:paraId="2F7B094E" w14:textId="77777777" w:rsidR="00752B92" w:rsidRDefault="00964440">
            <w:pPr>
              <w:pStyle w:val="Other0"/>
              <w:ind w:firstLine="280"/>
            </w:pPr>
            <w:r>
              <w:t>3</w:t>
            </w:r>
          </w:p>
        </w:tc>
        <w:tc>
          <w:tcPr>
            <w:tcW w:w="6001" w:type="dxa"/>
            <w:tcBorders>
              <w:top w:val="single" w:sz="4" w:space="0" w:color="auto"/>
              <w:left w:val="single" w:sz="4" w:space="0" w:color="auto"/>
            </w:tcBorders>
            <w:shd w:val="clear" w:color="auto" w:fill="auto"/>
            <w:vAlign w:val="bottom"/>
          </w:tcPr>
          <w:p w14:paraId="1E20D0E7" w14:textId="77777777" w:rsidR="00752B92" w:rsidRDefault="00964440">
            <w:pPr>
              <w:pStyle w:val="Other0"/>
            </w:pPr>
            <w:r>
              <w:t xml:space="preserve">Food, </w:t>
            </w:r>
            <w:r>
              <w:t>beverages and tobacco</w:t>
            </w:r>
          </w:p>
        </w:tc>
        <w:tc>
          <w:tcPr>
            <w:tcW w:w="2196" w:type="dxa"/>
            <w:tcBorders>
              <w:top w:val="single" w:sz="4" w:space="0" w:color="auto"/>
              <w:left w:val="single" w:sz="4" w:space="0" w:color="auto"/>
              <w:right w:val="single" w:sz="4" w:space="0" w:color="auto"/>
            </w:tcBorders>
            <w:shd w:val="clear" w:color="auto" w:fill="auto"/>
            <w:vAlign w:val="bottom"/>
          </w:tcPr>
          <w:p w14:paraId="6BFAE00B" w14:textId="77777777" w:rsidR="00752B92" w:rsidRDefault="00964440">
            <w:pPr>
              <w:pStyle w:val="Other0"/>
            </w:pPr>
            <w:r>
              <w:t>10, 11</w:t>
            </w:r>
          </w:p>
        </w:tc>
      </w:tr>
      <w:tr w:rsidR="00752B92" w14:paraId="529A1731" w14:textId="77777777">
        <w:tblPrEx>
          <w:tblCellMar>
            <w:top w:w="0" w:type="dxa"/>
            <w:bottom w:w="0" w:type="dxa"/>
          </w:tblCellMar>
        </w:tblPrEx>
        <w:trPr>
          <w:trHeight w:hRule="exact" w:val="245"/>
          <w:jc w:val="center"/>
        </w:trPr>
        <w:tc>
          <w:tcPr>
            <w:tcW w:w="684" w:type="dxa"/>
            <w:tcBorders>
              <w:top w:val="single" w:sz="4" w:space="0" w:color="auto"/>
              <w:left w:val="single" w:sz="4" w:space="0" w:color="auto"/>
            </w:tcBorders>
            <w:shd w:val="clear" w:color="auto" w:fill="auto"/>
            <w:vAlign w:val="bottom"/>
          </w:tcPr>
          <w:p w14:paraId="389EA425" w14:textId="77777777" w:rsidR="00752B92" w:rsidRDefault="00964440">
            <w:pPr>
              <w:pStyle w:val="Other0"/>
              <w:ind w:firstLine="280"/>
            </w:pPr>
            <w:r>
              <w:t>4</w:t>
            </w:r>
          </w:p>
        </w:tc>
        <w:tc>
          <w:tcPr>
            <w:tcW w:w="6001" w:type="dxa"/>
            <w:tcBorders>
              <w:top w:val="single" w:sz="4" w:space="0" w:color="auto"/>
              <w:left w:val="single" w:sz="4" w:space="0" w:color="auto"/>
            </w:tcBorders>
            <w:shd w:val="clear" w:color="auto" w:fill="auto"/>
            <w:vAlign w:val="bottom"/>
          </w:tcPr>
          <w:p w14:paraId="390BE6EC" w14:textId="77777777" w:rsidR="00752B92" w:rsidRDefault="00964440">
            <w:pPr>
              <w:pStyle w:val="Other0"/>
            </w:pPr>
            <w:r>
              <w:t>Textiles and textile products</w:t>
            </w:r>
          </w:p>
        </w:tc>
        <w:tc>
          <w:tcPr>
            <w:tcW w:w="2196" w:type="dxa"/>
            <w:tcBorders>
              <w:top w:val="single" w:sz="4" w:space="0" w:color="auto"/>
              <w:left w:val="single" w:sz="4" w:space="0" w:color="auto"/>
              <w:right w:val="single" w:sz="4" w:space="0" w:color="auto"/>
            </w:tcBorders>
            <w:shd w:val="clear" w:color="auto" w:fill="auto"/>
            <w:vAlign w:val="bottom"/>
          </w:tcPr>
          <w:p w14:paraId="18A6D084" w14:textId="77777777" w:rsidR="00752B92" w:rsidRDefault="00964440">
            <w:pPr>
              <w:pStyle w:val="Other0"/>
            </w:pPr>
            <w:r>
              <w:t>14</w:t>
            </w:r>
          </w:p>
        </w:tc>
      </w:tr>
      <w:tr w:rsidR="00752B92" w14:paraId="101ABA2E" w14:textId="77777777">
        <w:tblPrEx>
          <w:tblCellMar>
            <w:top w:w="0" w:type="dxa"/>
            <w:bottom w:w="0" w:type="dxa"/>
          </w:tblCellMar>
        </w:tblPrEx>
        <w:trPr>
          <w:trHeight w:hRule="exact" w:val="256"/>
          <w:jc w:val="center"/>
        </w:trPr>
        <w:tc>
          <w:tcPr>
            <w:tcW w:w="684" w:type="dxa"/>
            <w:tcBorders>
              <w:top w:val="single" w:sz="4" w:space="0" w:color="auto"/>
              <w:left w:val="single" w:sz="4" w:space="0" w:color="auto"/>
            </w:tcBorders>
            <w:shd w:val="clear" w:color="auto" w:fill="auto"/>
            <w:vAlign w:val="bottom"/>
          </w:tcPr>
          <w:p w14:paraId="7C789853" w14:textId="77777777" w:rsidR="00752B92" w:rsidRDefault="00964440">
            <w:pPr>
              <w:pStyle w:val="Other0"/>
              <w:ind w:firstLine="280"/>
            </w:pPr>
            <w:r>
              <w:t>5</w:t>
            </w:r>
          </w:p>
        </w:tc>
        <w:tc>
          <w:tcPr>
            <w:tcW w:w="6001" w:type="dxa"/>
            <w:tcBorders>
              <w:top w:val="single" w:sz="4" w:space="0" w:color="auto"/>
              <w:left w:val="single" w:sz="4" w:space="0" w:color="auto"/>
            </w:tcBorders>
            <w:shd w:val="clear" w:color="auto" w:fill="auto"/>
            <w:vAlign w:val="bottom"/>
          </w:tcPr>
          <w:p w14:paraId="3978AD13" w14:textId="77777777" w:rsidR="00752B92" w:rsidRDefault="00964440">
            <w:pPr>
              <w:pStyle w:val="Other0"/>
            </w:pPr>
            <w:r>
              <w:t>Leather and leather products</w:t>
            </w:r>
          </w:p>
        </w:tc>
        <w:tc>
          <w:tcPr>
            <w:tcW w:w="2196" w:type="dxa"/>
            <w:tcBorders>
              <w:top w:val="single" w:sz="4" w:space="0" w:color="auto"/>
              <w:left w:val="single" w:sz="4" w:space="0" w:color="auto"/>
              <w:right w:val="single" w:sz="4" w:space="0" w:color="auto"/>
            </w:tcBorders>
            <w:shd w:val="clear" w:color="auto" w:fill="auto"/>
            <w:vAlign w:val="bottom"/>
          </w:tcPr>
          <w:p w14:paraId="659494BB" w14:textId="77777777" w:rsidR="00752B92" w:rsidRDefault="00964440">
            <w:pPr>
              <w:pStyle w:val="Other0"/>
              <w:tabs>
                <w:tab w:val="left" w:pos="2092"/>
              </w:tabs>
            </w:pPr>
            <w:r>
              <w:t>15</w:t>
            </w:r>
            <w:r>
              <w:tab/>
              <w:t>J</w:t>
            </w:r>
          </w:p>
        </w:tc>
      </w:tr>
      <w:tr w:rsidR="00752B92" w14:paraId="279438AE" w14:textId="77777777">
        <w:tblPrEx>
          <w:tblCellMar>
            <w:top w:w="0" w:type="dxa"/>
            <w:bottom w:w="0" w:type="dxa"/>
          </w:tblCellMar>
        </w:tblPrEx>
        <w:trPr>
          <w:trHeight w:hRule="exact" w:val="252"/>
          <w:jc w:val="center"/>
        </w:trPr>
        <w:tc>
          <w:tcPr>
            <w:tcW w:w="684" w:type="dxa"/>
            <w:tcBorders>
              <w:top w:val="single" w:sz="4" w:space="0" w:color="auto"/>
              <w:left w:val="single" w:sz="4" w:space="0" w:color="auto"/>
            </w:tcBorders>
            <w:shd w:val="clear" w:color="auto" w:fill="auto"/>
            <w:vAlign w:val="bottom"/>
          </w:tcPr>
          <w:p w14:paraId="6C652DEE" w14:textId="77777777" w:rsidR="00752B92" w:rsidRDefault="00964440">
            <w:pPr>
              <w:pStyle w:val="Other0"/>
              <w:ind w:firstLine="280"/>
            </w:pPr>
            <w:r>
              <w:t>6</w:t>
            </w:r>
          </w:p>
        </w:tc>
        <w:tc>
          <w:tcPr>
            <w:tcW w:w="6001" w:type="dxa"/>
            <w:tcBorders>
              <w:top w:val="single" w:sz="4" w:space="0" w:color="auto"/>
              <w:left w:val="single" w:sz="4" w:space="0" w:color="auto"/>
            </w:tcBorders>
            <w:shd w:val="clear" w:color="auto" w:fill="auto"/>
            <w:vAlign w:val="bottom"/>
          </w:tcPr>
          <w:p w14:paraId="009FFEA6" w14:textId="77777777" w:rsidR="00752B92" w:rsidRDefault="00964440">
            <w:pPr>
              <w:pStyle w:val="Other0"/>
            </w:pPr>
            <w:r>
              <w:t>Wood and wood products</w:t>
            </w:r>
          </w:p>
        </w:tc>
        <w:tc>
          <w:tcPr>
            <w:tcW w:w="2196" w:type="dxa"/>
            <w:tcBorders>
              <w:top w:val="single" w:sz="4" w:space="0" w:color="auto"/>
              <w:left w:val="single" w:sz="4" w:space="0" w:color="auto"/>
              <w:right w:val="single" w:sz="4" w:space="0" w:color="auto"/>
            </w:tcBorders>
            <w:shd w:val="clear" w:color="auto" w:fill="auto"/>
            <w:vAlign w:val="bottom"/>
          </w:tcPr>
          <w:p w14:paraId="14F8CB19" w14:textId="77777777" w:rsidR="00752B92" w:rsidRDefault="00964440">
            <w:pPr>
              <w:pStyle w:val="Other0"/>
            </w:pPr>
            <w:r>
              <w:t>16</w:t>
            </w:r>
          </w:p>
        </w:tc>
      </w:tr>
      <w:tr w:rsidR="00752B92" w14:paraId="2194C090" w14:textId="77777777">
        <w:tblPrEx>
          <w:tblCellMar>
            <w:top w:w="0" w:type="dxa"/>
            <w:bottom w:w="0" w:type="dxa"/>
          </w:tblCellMar>
        </w:tblPrEx>
        <w:trPr>
          <w:trHeight w:hRule="exact" w:val="256"/>
          <w:jc w:val="center"/>
        </w:trPr>
        <w:tc>
          <w:tcPr>
            <w:tcW w:w="684" w:type="dxa"/>
            <w:tcBorders>
              <w:top w:val="single" w:sz="4" w:space="0" w:color="auto"/>
              <w:left w:val="single" w:sz="4" w:space="0" w:color="auto"/>
            </w:tcBorders>
            <w:shd w:val="clear" w:color="auto" w:fill="auto"/>
            <w:vAlign w:val="bottom"/>
          </w:tcPr>
          <w:p w14:paraId="7C4F2BD5" w14:textId="77777777" w:rsidR="00752B92" w:rsidRDefault="00964440">
            <w:pPr>
              <w:pStyle w:val="Other0"/>
              <w:ind w:firstLine="280"/>
            </w:pPr>
            <w:r>
              <w:t>7</w:t>
            </w:r>
          </w:p>
        </w:tc>
        <w:tc>
          <w:tcPr>
            <w:tcW w:w="6001" w:type="dxa"/>
            <w:tcBorders>
              <w:top w:val="single" w:sz="4" w:space="0" w:color="auto"/>
              <w:left w:val="single" w:sz="4" w:space="0" w:color="auto"/>
            </w:tcBorders>
            <w:shd w:val="clear" w:color="auto" w:fill="auto"/>
            <w:vAlign w:val="bottom"/>
          </w:tcPr>
          <w:p w14:paraId="045190EB" w14:textId="77777777" w:rsidR="00752B92" w:rsidRDefault="00964440">
            <w:pPr>
              <w:pStyle w:val="Other0"/>
            </w:pPr>
            <w:r>
              <w:t>Cellulose, paper and paper products</w:t>
            </w:r>
          </w:p>
        </w:tc>
        <w:tc>
          <w:tcPr>
            <w:tcW w:w="2196" w:type="dxa"/>
            <w:tcBorders>
              <w:top w:val="single" w:sz="4" w:space="0" w:color="auto"/>
              <w:left w:val="single" w:sz="4" w:space="0" w:color="auto"/>
              <w:right w:val="single" w:sz="4" w:space="0" w:color="auto"/>
            </w:tcBorders>
            <w:shd w:val="clear" w:color="auto" w:fill="auto"/>
            <w:vAlign w:val="bottom"/>
          </w:tcPr>
          <w:p w14:paraId="48312CE9" w14:textId="77777777" w:rsidR="00752B92" w:rsidRDefault="00964440">
            <w:pPr>
              <w:pStyle w:val="Other0"/>
            </w:pPr>
            <w:r>
              <w:t>17</w:t>
            </w:r>
          </w:p>
        </w:tc>
      </w:tr>
      <w:tr w:rsidR="00752B92" w14:paraId="58582F60" w14:textId="77777777">
        <w:tblPrEx>
          <w:tblCellMar>
            <w:top w:w="0" w:type="dxa"/>
            <w:bottom w:w="0" w:type="dxa"/>
          </w:tblCellMar>
        </w:tblPrEx>
        <w:trPr>
          <w:trHeight w:hRule="exact" w:val="248"/>
          <w:jc w:val="center"/>
        </w:trPr>
        <w:tc>
          <w:tcPr>
            <w:tcW w:w="684" w:type="dxa"/>
            <w:tcBorders>
              <w:top w:val="single" w:sz="4" w:space="0" w:color="auto"/>
              <w:left w:val="single" w:sz="4" w:space="0" w:color="auto"/>
            </w:tcBorders>
            <w:shd w:val="clear" w:color="auto" w:fill="auto"/>
          </w:tcPr>
          <w:p w14:paraId="62AC0696" w14:textId="77777777" w:rsidR="00752B92" w:rsidRDefault="00964440">
            <w:pPr>
              <w:pStyle w:val="Other0"/>
              <w:ind w:firstLine="200"/>
            </w:pPr>
            <w:r>
              <w:t>12</w:t>
            </w:r>
          </w:p>
        </w:tc>
        <w:tc>
          <w:tcPr>
            <w:tcW w:w="6001" w:type="dxa"/>
            <w:tcBorders>
              <w:top w:val="single" w:sz="4" w:space="0" w:color="auto"/>
              <w:left w:val="single" w:sz="4" w:space="0" w:color="auto"/>
            </w:tcBorders>
            <w:shd w:val="clear" w:color="auto" w:fill="auto"/>
          </w:tcPr>
          <w:p w14:paraId="7C85A41F" w14:textId="77777777" w:rsidR="00752B92" w:rsidRDefault="00964440">
            <w:pPr>
              <w:pStyle w:val="Other0"/>
            </w:pPr>
            <w:r>
              <w:t>Chemicals, chemical products and fibers</w:t>
            </w:r>
          </w:p>
        </w:tc>
        <w:tc>
          <w:tcPr>
            <w:tcW w:w="2196" w:type="dxa"/>
            <w:tcBorders>
              <w:top w:val="single" w:sz="4" w:space="0" w:color="auto"/>
              <w:left w:val="single" w:sz="4" w:space="0" w:color="auto"/>
              <w:right w:val="single" w:sz="4" w:space="0" w:color="auto"/>
            </w:tcBorders>
            <w:shd w:val="clear" w:color="auto" w:fill="auto"/>
          </w:tcPr>
          <w:p w14:paraId="2DF62E3A" w14:textId="77777777" w:rsidR="00752B92" w:rsidRDefault="00964440">
            <w:pPr>
              <w:pStyle w:val="Other0"/>
              <w:tabs>
                <w:tab w:val="left" w:pos="2099"/>
              </w:tabs>
            </w:pPr>
            <w:r>
              <w:t>20</w:t>
            </w:r>
            <w:r>
              <w:tab/>
              <w:t>1</w:t>
            </w:r>
          </w:p>
        </w:tc>
      </w:tr>
      <w:tr w:rsidR="00752B92" w14:paraId="1D1A2F94" w14:textId="77777777">
        <w:tblPrEx>
          <w:tblCellMar>
            <w:top w:w="0" w:type="dxa"/>
            <w:bottom w:w="0" w:type="dxa"/>
          </w:tblCellMar>
        </w:tblPrEx>
        <w:trPr>
          <w:trHeight w:hRule="exact" w:val="248"/>
          <w:jc w:val="center"/>
        </w:trPr>
        <w:tc>
          <w:tcPr>
            <w:tcW w:w="684" w:type="dxa"/>
            <w:tcBorders>
              <w:top w:val="single" w:sz="4" w:space="0" w:color="auto"/>
              <w:left w:val="single" w:sz="4" w:space="0" w:color="auto"/>
            </w:tcBorders>
            <w:shd w:val="clear" w:color="auto" w:fill="auto"/>
            <w:vAlign w:val="bottom"/>
          </w:tcPr>
          <w:p w14:paraId="4A1E5A94" w14:textId="77777777" w:rsidR="00752B92" w:rsidRDefault="00964440">
            <w:pPr>
              <w:pStyle w:val="Other0"/>
              <w:ind w:firstLine="200"/>
            </w:pPr>
            <w:r>
              <w:t>14</w:t>
            </w:r>
          </w:p>
        </w:tc>
        <w:tc>
          <w:tcPr>
            <w:tcW w:w="6001" w:type="dxa"/>
            <w:tcBorders>
              <w:top w:val="single" w:sz="4" w:space="0" w:color="auto"/>
              <w:left w:val="single" w:sz="4" w:space="0" w:color="auto"/>
            </w:tcBorders>
            <w:shd w:val="clear" w:color="auto" w:fill="auto"/>
            <w:vAlign w:val="bottom"/>
          </w:tcPr>
          <w:p w14:paraId="0985BE67" w14:textId="77777777" w:rsidR="00752B92" w:rsidRDefault="00964440">
            <w:pPr>
              <w:pStyle w:val="Other0"/>
            </w:pPr>
            <w:r>
              <w:t xml:space="preserve">Rubber and plastic </w:t>
            </w:r>
            <w:r>
              <w:t>products</w:t>
            </w:r>
          </w:p>
        </w:tc>
        <w:tc>
          <w:tcPr>
            <w:tcW w:w="2196" w:type="dxa"/>
            <w:tcBorders>
              <w:top w:val="single" w:sz="4" w:space="0" w:color="auto"/>
              <w:left w:val="single" w:sz="4" w:space="0" w:color="auto"/>
              <w:right w:val="single" w:sz="4" w:space="0" w:color="auto"/>
            </w:tcBorders>
            <w:shd w:val="clear" w:color="auto" w:fill="auto"/>
            <w:vAlign w:val="bottom"/>
          </w:tcPr>
          <w:p w14:paraId="6AE638B4" w14:textId="77777777" w:rsidR="00752B92" w:rsidRDefault="00964440">
            <w:pPr>
              <w:pStyle w:val="Other0"/>
            </w:pPr>
            <w:r>
              <w:t>22</w:t>
            </w:r>
          </w:p>
        </w:tc>
      </w:tr>
      <w:tr w:rsidR="00752B92" w14:paraId="7AB37278" w14:textId="77777777">
        <w:tblPrEx>
          <w:tblCellMar>
            <w:top w:w="0" w:type="dxa"/>
            <w:bottom w:w="0" w:type="dxa"/>
          </w:tblCellMar>
        </w:tblPrEx>
        <w:trPr>
          <w:trHeight w:hRule="exact" w:val="490"/>
          <w:jc w:val="center"/>
        </w:trPr>
        <w:tc>
          <w:tcPr>
            <w:tcW w:w="684" w:type="dxa"/>
            <w:tcBorders>
              <w:top w:val="single" w:sz="4" w:space="0" w:color="auto"/>
              <w:left w:val="single" w:sz="4" w:space="0" w:color="auto"/>
            </w:tcBorders>
            <w:shd w:val="clear" w:color="auto" w:fill="auto"/>
          </w:tcPr>
          <w:p w14:paraId="10A000AF" w14:textId="77777777" w:rsidR="00752B92" w:rsidRDefault="00964440">
            <w:pPr>
              <w:pStyle w:val="Other0"/>
              <w:ind w:firstLine="200"/>
            </w:pPr>
            <w:r>
              <w:t>15</w:t>
            </w:r>
          </w:p>
        </w:tc>
        <w:tc>
          <w:tcPr>
            <w:tcW w:w="6001" w:type="dxa"/>
            <w:tcBorders>
              <w:top w:val="single" w:sz="4" w:space="0" w:color="auto"/>
              <w:left w:val="single" w:sz="4" w:space="0" w:color="auto"/>
            </w:tcBorders>
            <w:shd w:val="clear" w:color="auto" w:fill="auto"/>
          </w:tcPr>
          <w:p w14:paraId="6546EABA" w14:textId="77777777" w:rsidR="00752B92" w:rsidRDefault="00964440">
            <w:pPr>
              <w:pStyle w:val="Other0"/>
            </w:pPr>
            <w:r>
              <w:t>Non-metallic inorganic products</w:t>
            </w:r>
          </w:p>
        </w:tc>
        <w:tc>
          <w:tcPr>
            <w:tcW w:w="2196" w:type="dxa"/>
            <w:tcBorders>
              <w:top w:val="single" w:sz="4" w:space="0" w:color="auto"/>
              <w:left w:val="single" w:sz="4" w:space="0" w:color="auto"/>
              <w:right w:val="single" w:sz="4" w:space="0" w:color="auto"/>
            </w:tcBorders>
            <w:shd w:val="clear" w:color="auto" w:fill="auto"/>
            <w:vAlign w:val="bottom"/>
          </w:tcPr>
          <w:p w14:paraId="6CA7C167" w14:textId="77777777" w:rsidR="00752B92" w:rsidRDefault="00964440">
            <w:pPr>
              <w:pStyle w:val="Other0"/>
            </w:pPr>
            <w:r>
              <w:t>23 with the exception of 23.5 and 23.6</w:t>
            </w:r>
          </w:p>
        </w:tc>
      </w:tr>
      <w:tr w:rsidR="00752B92" w14:paraId="4177842C" w14:textId="77777777">
        <w:tblPrEx>
          <w:tblCellMar>
            <w:top w:w="0" w:type="dxa"/>
            <w:bottom w:w="0" w:type="dxa"/>
          </w:tblCellMar>
        </w:tblPrEx>
        <w:trPr>
          <w:trHeight w:hRule="exact" w:val="248"/>
          <w:jc w:val="center"/>
        </w:trPr>
        <w:tc>
          <w:tcPr>
            <w:tcW w:w="684" w:type="dxa"/>
            <w:tcBorders>
              <w:top w:val="single" w:sz="4" w:space="0" w:color="auto"/>
              <w:left w:val="single" w:sz="4" w:space="0" w:color="auto"/>
            </w:tcBorders>
            <w:shd w:val="clear" w:color="auto" w:fill="auto"/>
            <w:vAlign w:val="bottom"/>
          </w:tcPr>
          <w:p w14:paraId="513B4EB8" w14:textId="77777777" w:rsidR="00752B92" w:rsidRDefault="00964440">
            <w:pPr>
              <w:pStyle w:val="Other0"/>
              <w:ind w:firstLine="200"/>
            </w:pPr>
            <w:r>
              <w:t>16</w:t>
            </w:r>
          </w:p>
        </w:tc>
        <w:tc>
          <w:tcPr>
            <w:tcW w:w="6001" w:type="dxa"/>
            <w:tcBorders>
              <w:top w:val="single" w:sz="4" w:space="0" w:color="auto"/>
              <w:left w:val="single" w:sz="4" w:space="0" w:color="auto"/>
            </w:tcBorders>
            <w:shd w:val="clear" w:color="auto" w:fill="auto"/>
            <w:vAlign w:val="bottom"/>
          </w:tcPr>
          <w:p w14:paraId="6B47BCB0" w14:textId="77777777" w:rsidR="00752B92" w:rsidRDefault="00964440">
            <w:pPr>
              <w:pStyle w:val="Other0"/>
            </w:pPr>
            <w:r>
              <w:t>Concrete, cement, lime, mortar, etc.</w:t>
            </w:r>
          </w:p>
        </w:tc>
        <w:tc>
          <w:tcPr>
            <w:tcW w:w="2196" w:type="dxa"/>
            <w:tcBorders>
              <w:top w:val="single" w:sz="4" w:space="0" w:color="auto"/>
              <w:left w:val="single" w:sz="4" w:space="0" w:color="auto"/>
              <w:right w:val="single" w:sz="4" w:space="0" w:color="auto"/>
            </w:tcBorders>
            <w:shd w:val="clear" w:color="auto" w:fill="auto"/>
            <w:vAlign w:val="bottom"/>
          </w:tcPr>
          <w:p w14:paraId="3A1E8F98" w14:textId="77777777" w:rsidR="00752B92" w:rsidRDefault="00964440">
            <w:pPr>
              <w:pStyle w:val="Other0"/>
            </w:pPr>
            <w:r>
              <w:t xml:space="preserve">23.5 and </w:t>
            </w:r>
            <w:r>
              <w:rPr>
                <w:lang w:val="bg-BG" w:eastAsia="bg-BG" w:bidi="bg-BG"/>
              </w:rPr>
              <w:t>23/6</w:t>
            </w:r>
          </w:p>
        </w:tc>
      </w:tr>
      <w:tr w:rsidR="00752B92" w14:paraId="464DA2BA" w14:textId="77777777">
        <w:tblPrEx>
          <w:tblCellMar>
            <w:top w:w="0" w:type="dxa"/>
            <w:bottom w:w="0" w:type="dxa"/>
          </w:tblCellMar>
        </w:tblPrEx>
        <w:trPr>
          <w:trHeight w:hRule="exact" w:val="954"/>
          <w:jc w:val="center"/>
        </w:trPr>
        <w:tc>
          <w:tcPr>
            <w:tcW w:w="684" w:type="dxa"/>
            <w:tcBorders>
              <w:top w:val="single" w:sz="4" w:space="0" w:color="auto"/>
              <w:left w:val="single" w:sz="4" w:space="0" w:color="auto"/>
            </w:tcBorders>
            <w:shd w:val="clear" w:color="auto" w:fill="auto"/>
          </w:tcPr>
          <w:p w14:paraId="2116708A" w14:textId="77777777" w:rsidR="00752B92" w:rsidRDefault="00964440">
            <w:pPr>
              <w:pStyle w:val="Other0"/>
              <w:ind w:firstLine="200"/>
            </w:pPr>
            <w:r>
              <w:t>17</w:t>
            </w:r>
          </w:p>
        </w:tc>
        <w:tc>
          <w:tcPr>
            <w:tcW w:w="6001" w:type="dxa"/>
            <w:tcBorders>
              <w:top w:val="single" w:sz="4" w:space="0" w:color="auto"/>
              <w:left w:val="single" w:sz="4" w:space="0" w:color="auto"/>
            </w:tcBorders>
            <w:shd w:val="clear" w:color="auto" w:fill="auto"/>
          </w:tcPr>
          <w:p w14:paraId="74E82ED4" w14:textId="77777777" w:rsidR="00752B92" w:rsidRDefault="00964440">
            <w:pPr>
              <w:pStyle w:val="Other0"/>
            </w:pPr>
            <w:r>
              <w:t>Base metals and metal products</w:t>
            </w:r>
          </w:p>
        </w:tc>
        <w:tc>
          <w:tcPr>
            <w:tcW w:w="2196" w:type="dxa"/>
            <w:tcBorders>
              <w:top w:val="single" w:sz="4" w:space="0" w:color="auto"/>
              <w:left w:val="single" w:sz="4" w:space="0" w:color="auto"/>
              <w:right w:val="single" w:sz="4" w:space="0" w:color="auto"/>
            </w:tcBorders>
            <w:shd w:val="clear" w:color="auto" w:fill="auto"/>
            <w:vAlign w:val="bottom"/>
          </w:tcPr>
          <w:p w14:paraId="0A596CE9" w14:textId="77777777" w:rsidR="00752B92" w:rsidRDefault="00964440">
            <w:pPr>
              <w:pStyle w:val="Other0"/>
            </w:pPr>
            <w:r>
              <w:t>24 with the exception of 24.46;</w:t>
            </w:r>
          </w:p>
          <w:p w14:paraId="23B3DDB8" w14:textId="77777777" w:rsidR="00752B92" w:rsidRDefault="00964440">
            <w:pPr>
              <w:pStyle w:val="Other0"/>
            </w:pPr>
            <w:r>
              <w:t>25 with the exception of 25.4</w:t>
            </w:r>
          </w:p>
        </w:tc>
      </w:tr>
      <w:tr w:rsidR="00752B92" w14:paraId="324A3337" w14:textId="77777777">
        <w:tblPrEx>
          <w:tblCellMar>
            <w:top w:w="0" w:type="dxa"/>
            <w:bottom w:w="0" w:type="dxa"/>
          </w:tblCellMar>
        </w:tblPrEx>
        <w:trPr>
          <w:trHeight w:hRule="exact" w:val="256"/>
          <w:jc w:val="center"/>
        </w:trPr>
        <w:tc>
          <w:tcPr>
            <w:tcW w:w="684" w:type="dxa"/>
            <w:tcBorders>
              <w:top w:val="single" w:sz="4" w:space="0" w:color="auto"/>
              <w:left w:val="single" w:sz="4" w:space="0" w:color="auto"/>
            </w:tcBorders>
            <w:shd w:val="clear" w:color="auto" w:fill="auto"/>
            <w:vAlign w:val="bottom"/>
          </w:tcPr>
          <w:p w14:paraId="2B688CF8" w14:textId="77777777" w:rsidR="00752B92" w:rsidRDefault="00964440">
            <w:pPr>
              <w:pStyle w:val="Other0"/>
              <w:ind w:firstLine="200"/>
            </w:pPr>
            <w:r>
              <w:t>18</w:t>
            </w:r>
          </w:p>
        </w:tc>
        <w:tc>
          <w:tcPr>
            <w:tcW w:w="6001" w:type="dxa"/>
            <w:tcBorders>
              <w:top w:val="single" w:sz="4" w:space="0" w:color="auto"/>
              <w:left w:val="single" w:sz="4" w:space="0" w:color="auto"/>
            </w:tcBorders>
            <w:shd w:val="clear" w:color="auto" w:fill="auto"/>
            <w:vAlign w:val="bottom"/>
          </w:tcPr>
          <w:p w14:paraId="64F4BFF0" w14:textId="77777777" w:rsidR="00752B92" w:rsidRDefault="00964440">
            <w:pPr>
              <w:pStyle w:val="Other0"/>
            </w:pPr>
            <w:r>
              <w:t>Machinery and equipment</w:t>
            </w:r>
          </w:p>
        </w:tc>
        <w:tc>
          <w:tcPr>
            <w:tcW w:w="2196" w:type="dxa"/>
            <w:tcBorders>
              <w:top w:val="single" w:sz="4" w:space="0" w:color="auto"/>
              <w:left w:val="single" w:sz="4" w:space="0" w:color="auto"/>
              <w:right w:val="single" w:sz="4" w:space="0" w:color="auto"/>
            </w:tcBorders>
            <w:shd w:val="clear" w:color="auto" w:fill="auto"/>
            <w:vAlign w:val="bottom"/>
          </w:tcPr>
          <w:p w14:paraId="1C743CB8" w14:textId="77777777" w:rsidR="00752B92" w:rsidRDefault="00964440">
            <w:pPr>
              <w:pStyle w:val="Other0"/>
            </w:pPr>
            <w:r>
              <w:t>28, 33.12, 33.2</w:t>
            </w:r>
          </w:p>
        </w:tc>
      </w:tr>
      <w:tr w:rsidR="00752B92" w14:paraId="3E7BDED9" w14:textId="77777777">
        <w:tblPrEx>
          <w:tblCellMar>
            <w:top w:w="0" w:type="dxa"/>
            <w:bottom w:w="0" w:type="dxa"/>
          </w:tblCellMar>
        </w:tblPrEx>
        <w:trPr>
          <w:trHeight w:hRule="exact" w:val="490"/>
          <w:jc w:val="center"/>
        </w:trPr>
        <w:tc>
          <w:tcPr>
            <w:tcW w:w="684" w:type="dxa"/>
            <w:tcBorders>
              <w:top w:val="single" w:sz="4" w:space="0" w:color="auto"/>
              <w:left w:val="single" w:sz="4" w:space="0" w:color="auto"/>
            </w:tcBorders>
            <w:shd w:val="clear" w:color="auto" w:fill="auto"/>
          </w:tcPr>
          <w:p w14:paraId="639B8CAF" w14:textId="77777777" w:rsidR="00752B92" w:rsidRDefault="00964440">
            <w:pPr>
              <w:pStyle w:val="Other0"/>
              <w:ind w:firstLine="200"/>
            </w:pPr>
            <w:r>
              <w:t>19</w:t>
            </w:r>
          </w:p>
        </w:tc>
        <w:tc>
          <w:tcPr>
            <w:tcW w:w="6001" w:type="dxa"/>
            <w:tcBorders>
              <w:top w:val="single" w:sz="4" w:space="0" w:color="auto"/>
              <w:left w:val="single" w:sz="4" w:space="0" w:color="auto"/>
            </w:tcBorders>
            <w:shd w:val="clear" w:color="auto" w:fill="auto"/>
          </w:tcPr>
          <w:p w14:paraId="61710F42" w14:textId="77777777" w:rsidR="00752B92" w:rsidRDefault="00964440">
            <w:pPr>
              <w:pStyle w:val="Other0"/>
            </w:pPr>
            <w:r>
              <w:t>Electrical and optical equipment</w:t>
            </w:r>
          </w:p>
        </w:tc>
        <w:tc>
          <w:tcPr>
            <w:tcW w:w="2196" w:type="dxa"/>
            <w:tcBorders>
              <w:top w:val="single" w:sz="4" w:space="0" w:color="auto"/>
              <w:left w:val="single" w:sz="4" w:space="0" w:color="auto"/>
              <w:right w:val="single" w:sz="4" w:space="0" w:color="auto"/>
            </w:tcBorders>
            <w:shd w:val="clear" w:color="auto" w:fill="auto"/>
            <w:vAlign w:val="bottom"/>
          </w:tcPr>
          <w:p w14:paraId="49633037" w14:textId="77777777" w:rsidR="00752B92" w:rsidRDefault="00964440">
            <w:pPr>
              <w:pStyle w:val="Other0"/>
            </w:pPr>
            <w:r>
              <w:t>26, 27, 33.13; 33.14,</w:t>
            </w:r>
          </w:p>
          <w:p w14:paraId="7D3D94A1" w14:textId="77777777" w:rsidR="00752B92" w:rsidRDefault="00964440">
            <w:pPr>
              <w:pStyle w:val="Other0"/>
            </w:pPr>
            <w:r>
              <w:t>95.1</w:t>
            </w:r>
          </w:p>
        </w:tc>
      </w:tr>
      <w:tr w:rsidR="00752B92" w14:paraId="0167EBA1" w14:textId="77777777">
        <w:tblPrEx>
          <w:tblCellMar>
            <w:top w:w="0" w:type="dxa"/>
            <w:bottom w:w="0" w:type="dxa"/>
          </w:tblCellMar>
        </w:tblPrEx>
        <w:trPr>
          <w:trHeight w:hRule="exact" w:val="248"/>
          <w:jc w:val="center"/>
        </w:trPr>
        <w:tc>
          <w:tcPr>
            <w:tcW w:w="684" w:type="dxa"/>
            <w:tcBorders>
              <w:top w:val="single" w:sz="4" w:space="0" w:color="auto"/>
              <w:left w:val="single" w:sz="4" w:space="0" w:color="auto"/>
            </w:tcBorders>
            <w:shd w:val="clear" w:color="auto" w:fill="auto"/>
            <w:vAlign w:val="bottom"/>
          </w:tcPr>
          <w:p w14:paraId="3120F623" w14:textId="77777777" w:rsidR="00752B92" w:rsidRDefault="00964440">
            <w:pPr>
              <w:pStyle w:val="Other0"/>
              <w:ind w:firstLine="200"/>
            </w:pPr>
            <w:r>
              <w:t>22</w:t>
            </w:r>
          </w:p>
        </w:tc>
        <w:tc>
          <w:tcPr>
            <w:tcW w:w="6001" w:type="dxa"/>
            <w:tcBorders>
              <w:top w:val="single" w:sz="4" w:space="0" w:color="auto"/>
              <w:left w:val="single" w:sz="4" w:space="0" w:color="auto"/>
            </w:tcBorders>
            <w:shd w:val="clear" w:color="auto" w:fill="auto"/>
            <w:vAlign w:val="bottom"/>
          </w:tcPr>
          <w:p w14:paraId="588F653F" w14:textId="77777777" w:rsidR="00752B92" w:rsidRDefault="00964440">
            <w:pPr>
              <w:pStyle w:val="Other0"/>
            </w:pPr>
            <w:r>
              <w:t>Other transport equipment</w:t>
            </w:r>
          </w:p>
        </w:tc>
        <w:tc>
          <w:tcPr>
            <w:tcW w:w="2196" w:type="dxa"/>
            <w:tcBorders>
              <w:top w:val="single" w:sz="4" w:space="0" w:color="auto"/>
              <w:left w:val="single" w:sz="4" w:space="0" w:color="auto"/>
              <w:right w:val="single" w:sz="4" w:space="0" w:color="auto"/>
            </w:tcBorders>
            <w:shd w:val="clear" w:color="auto" w:fill="auto"/>
            <w:vAlign w:val="bottom"/>
          </w:tcPr>
          <w:p w14:paraId="102BF523" w14:textId="77777777" w:rsidR="00752B92" w:rsidRDefault="00964440">
            <w:pPr>
              <w:pStyle w:val="Other0"/>
            </w:pPr>
            <w:r>
              <w:t>29, 33.17</w:t>
            </w:r>
          </w:p>
        </w:tc>
      </w:tr>
      <w:tr w:rsidR="00752B92" w14:paraId="13EED496" w14:textId="77777777">
        <w:tblPrEx>
          <w:tblCellMar>
            <w:top w:w="0" w:type="dxa"/>
            <w:bottom w:w="0" w:type="dxa"/>
          </w:tblCellMar>
        </w:tblPrEx>
        <w:trPr>
          <w:trHeight w:hRule="exact" w:val="238"/>
          <w:jc w:val="center"/>
        </w:trPr>
        <w:tc>
          <w:tcPr>
            <w:tcW w:w="684" w:type="dxa"/>
            <w:tcBorders>
              <w:top w:val="single" w:sz="4" w:space="0" w:color="auto"/>
              <w:left w:val="single" w:sz="4" w:space="0" w:color="auto"/>
            </w:tcBorders>
            <w:shd w:val="clear" w:color="auto" w:fill="auto"/>
            <w:vAlign w:val="bottom"/>
          </w:tcPr>
          <w:p w14:paraId="0AC71D8A" w14:textId="77777777" w:rsidR="00752B92" w:rsidRDefault="00964440">
            <w:pPr>
              <w:pStyle w:val="Other0"/>
              <w:ind w:firstLine="200"/>
            </w:pPr>
            <w:r>
              <w:t>23</w:t>
            </w:r>
          </w:p>
        </w:tc>
        <w:tc>
          <w:tcPr>
            <w:tcW w:w="6001" w:type="dxa"/>
            <w:tcBorders>
              <w:top w:val="single" w:sz="4" w:space="0" w:color="auto"/>
              <w:left w:val="single" w:sz="4" w:space="0" w:color="auto"/>
            </w:tcBorders>
            <w:shd w:val="clear" w:color="auto" w:fill="auto"/>
            <w:vAlign w:val="bottom"/>
          </w:tcPr>
          <w:p w14:paraId="13C4E465" w14:textId="77777777" w:rsidR="00752B92" w:rsidRDefault="00964440">
            <w:pPr>
              <w:pStyle w:val="Other0"/>
            </w:pPr>
            <w:r>
              <w:t>Manufacturing industries, not elsewhere classified</w:t>
            </w:r>
          </w:p>
        </w:tc>
        <w:tc>
          <w:tcPr>
            <w:tcW w:w="2196" w:type="dxa"/>
            <w:tcBorders>
              <w:top w:val="single" w:sz="4" w:space="0" w:color="auto"/>
              <w:left w:val="single" w:sz="4" w:space="0" w:color="auto"/>
              <w:right w:val="single" w:sz="4" w:space="0" w:color="auto"/>
            </w:tcBorders>
            <w:shd w:val="clear" w:color="auto" w:fill="auto"/>
            <w:vAlign w:val="bottom"/>
          </w:tcPr>
          <w:p w14:paraId="037AAA95" w14:textId="77777777" w:rsidR="00752B92" w:rsidRDefault="00964440">
            <w:pPr>
              <w:pStyle w:val="Other0"/>
            </w:pPr>
            <w:r>
              <w:t>31, 32, 33.19</w:t>
            </w:r>
          </w:p>
        </w:tc>
      </w:tr>
      <w:tr w:rsidR="00752B92" w14:paraId="4D4E12DD" w14:textId="77777777">
        <w:tblPrEx>
          <w:tblCellMar>
            <w:top w:w="0" w:type="dxa"/>
            <w:bottom w:w="0" w:type="dxa"/>
          </w:tblCellMar>
        </w:tblPrEx>
        <w:trPr>
          <w:trHeight w:hRule="exact" w:val="234"/>
          <w:jc w:val="center"/>
        </w:trPr>
        <w:tc>
          <w:tcPr>
            <w:tcW w:w="684" w:type="dxa"/>
            <w:tcBorders>
              <w:top w:val="single" w:sz="4" w:space="0" w:color="auto"/>
              <w:left w:val="single" w:sz="4" w:space="0" w:color="auto"/>
            </w:tcBorders>
            <w:shd w:val="clear" w:color="auto" w:fill="auto"/>
            <w:vAlign w:val="bottom"/>
          </w:tcPr>
          <w:p w14:paraId="4C5E2E09" w14:textId="77777777" w:rsidR="00752B92" w:rsidRDefault="00964440">
            <w:pPr>
              <w:pStyle w:val="Other0"/>
              <w:ind w:firstLine="200"/>
            </w:pPr>
            <w:r>
              <w:t>27</w:t>
            </w:r>
          </w:p>
        </w:tc>
        <w:tc>
          <w:tcPr>
            <w:tcW w:w="6001" w:type="dxa"/>
            <w:tcBorders>
              <w:top w:val="single" w:sz="4" w:space="0" w:color="auto"/>
              <w:left w:val="single" w:sz="4" w:space="0" w:color="auto"/>
            </w:tcBorders>
            <w:shd w:val="clear" w:color="auto" w:fill="auto"/>
            <w:vAlign w:val="bottom"/>
          </w:tcPr>
          <w:p w14:paraId="5418DF8E" w14:textId="77777777" w:rsidR="00752B92" w:rsidRDefault="00964440">
            <w:pPr>
              <w:pStyle w:val="Other0"/>
            </w:pPr>
            <w:r>
              <w:t>Water supply</w:t>
            </w:r>
          </w:p>
        </w:tc>
        <w:tc>
          <w:tcPr>
            <w:tcW w:w="2196" w:type="dxa"/>
            <w:tcBorders>
              <w:top w:val="single" w:sz="4" w:space="0" w:color="auto"/>
              <w:left w:val="single" w:sz="4" w:space="0" w:color="auto"/>
              <w:right w:val="single" w:sz="4" w:space="0" w:color="auto"/>
            </w:tcBorders>
            <w:shd w:val="clear" w:color="auto" w:fill="auto"/>
            <w:vAlign w:val="bottom"/>
          </w:tcPr>
          <w:p w14:paraId="5945294B" w14:textId="77777777" w:rsidR="00752B92" w:rsidRDefault="00964440">
            <w:pPr>
              <w:pStyle w:val="Other0"/>
            </w:pPr>
            <w:r>
              <w:t>36</w:t>
            </w:r>
          </w:p>
        </w:tc>
      </w:tr>
      <w:tr w:rsidR="00752B92" w14:paraId="1A2BB6D6" w14:textId="77777777">
        <w:tblPrEx>
          <w:tblCellMar>
            <w:top w:w="0" w:type="dxa"/>
            <w:bottom w:w="0" w:type="dxa"/>
          </w:tblCellMar>
        </w:tblPrEx>
        <w:trPr>
          <w:trHeight w:hRule="exact" w:val="238"/>
          <w:jc w:val="center"/>
        </w:trPr>
        <w:tc>
          <w:tcPr>
            <w:tcW w:w="684" w:type="dxa"/>
            <w:tcBorders>
              <w:top w:val="single" w:sz="4" w:space="0" w:color="auto"/>
              <w:left w:val="single" w:sz="4" w:space="0" w:color="auto"/>
            </w:tcBorders>
            <w:shd w:val="clear" w:color="auto" w:fill="auto"/>
            <w:vAlign w:val="bottom"/>
          </w:tcPr>
          <w:p w14:paraId="47368259" w14:textId="77777777" w:rsidR="00752B92" w:rsidRDefault="00964440">
            <w:pPr>
              <w:pStyle w:val="Other0"/>
              <w:ind w:firstLine="200"/>
            </w:pPr>
            <w:r>
              <w:t>28</w:t>
            </w:r>
          </w:p>
        </w:tc>
        <w:tc>
          <w:tcPr>
            <w:tcW w:w="6001" w:type="dxa"/>
            <w:tcBorders>
              <w:top w:val="single" w:sz="4" w:space="0" w:color="auto"/>
              <w:left w:val="single" w:sz="4" w:space="0" w:color="auto"/>
            </w:tcBorders>
            <w:shd w:val="clear" w:color="auto" w:fill="auto"/>
            <w:vAlign w:val="bottom"/>
          </w:tcPr>
          <w:p w14:paraId="113376E9" w14:textId="77777777" w:rsidR="00752B92" w:rsidRDefault="00964440">
            <w:pPr>
              <w:pStyle w:val="Other0"/>
            </w:pPr>
            <w:r>
              <w:t>Construction</w:t>
            </w:r>
          </w:p>
        </w:tc>
        <w:tc>
          <w:tcPr>
            <w:tcW w:w="2196" w:type="dxa"/>
            <w:tcBorders>
              <w:top w:val="single" w:sz="4" w:space="0" w:color="auto"/>
              <w:left w:val="single" w:sz="4" w:space="0" w:color="auto"/>
              <w:right w:val="single" w:sz="4" w:space="0" w:color="auto"/>
            </w:tcBorders>
            <w:shd w:val="clear" w:color="auto" w:fill="auto"/>
            <w:vAlign w:val="bottom"/>
          </w:tcPr>
          <w:p w14:paraId="7E6595AB" w14:textId="77777777" w:rsidR="00752B92" w:rsidRDefault="00964440">
            <w:pPr>
              <w:pStyle w:val="Other0"/>
            </w:pPr>
            <w:r>
              <w:t>41, 42, 43</w:t>
            </w:r>
          </w:p>
        </w:tc>
      </w:tr>
      <w:tr w:rsidR="00752B92" w14:paraId="180C1101" w14:textId="77777777">
        <w:tblPrEx>
          <w:tblCellMar>
            <w:top w:w="0" w:type="dxa"/>
            <w:bottom w:w="0" w:type="dxa"/>
          </w:tblCellMar>
        </w:tblPrEx>
        <w:trPr>
          <w:trHeight w:hRule="exact" w:val="482"/>
          <w:jc w:val="center"/>
        </w:trPr>
        <w:tc>
          <w:tcPr>
            <w:tcW w:w="684" w:type="dxa"/>
            <w:tcBorders>
              <w:top w:val="single" w:sz="4" w:space="0" w:color="auto"/>
              <w:left w:val="single" w:sz="4" w:space="0" w:color="auto"/>
            </w:tcBorders>
            <w:shd w:val="clear" w:color="auto" w:fill="auto"/>
          </w:tcPr>
          <w:p w14:paraId="1A11F102" w14:textId="77777777" w:rsidR="00752B92" w:rsidRDefault="00964440">
            <w:pPr>
              <w:pStyle w:val="Other0"/>
              <w:ind w:firstLine="200"/>
            </w:pPr>
            <w:r>
              <w:t>29</w:t>
            </w:r>
          </w:p>
        </w:tc>
        <w:tc>
          <w:tcPr>
            <w:tcW w:w="6001" w:type="dxa"/>
            <w:tcBorders>
              <w:top w:val="single" w:sz="4" w:space="0" w:color="auto"/>
              <w:left w:val="single" w:sz="4" w:space="0" w:color="auto"/>
            </w:tcBorders>
            <w:shd w:val="clear" w:color="auto" w:fill="auto"/>
            <w:vAlign w:val="bottom"/>
          </w:tcPr>
          <w:p w14:paraId="3D579538" w14:textId="77777777" w:rsidR="00752B92" w:rsidRDefault="00964440">
            <w:pPr>
              <w:pStyle w:val="Other0"/>
              <w:jc w:val="both"/>
            </w:pPr>
            <w:r>
              <w:t>Wholesale and retail trade, repair of motor vehicles, motorcycles and personal household goods</w:t>
            </w:r>
          </w:p>
        </w:tc>
        <w:tc>
          <w:tcPr>
            <w:tcW w:w="2196" w:type="dxa"/>
            <w:tcBorders>
              <w:top w:val="single" w:sz="4" w:space="0" w:color="auto"/>
              <w:left w:val="single" w:sz="4" w:space="0" w:color="auto"/>
              <w:right w:val="single" w:sz="4" w:space="0" w:color="auto"/>
            </w:tcBorders>
            <w:shd w:val="clear" w:color="auto" w:fill="auto"/>
          </w:tcPr>
          <w:p w14:paraId="640467B9" w14:textId="77777777" w:rsidR="00752B92" w:rsidRDefault="00964440">
            <w:pPr>
              <w:pStyle w:val="Other0"/>
            </w:pPr>
            <w:r>
              <w:t>45, 46, 47</w:t>
            </w:r>
          </w:p>
        </w:tc>
      </w:tr>
      <w:tr w:rsidR="00752B92" w14:paraId="09CA62DB" w14:textId="77777777">
        <w:tblPrEx>
          <w:tblCellMar>
            <w:top w:w="0" w:type="dxa"/>
            <w:bottom w:w="0" w:type="dxa"/>
          </w:tblCellMar>
        </w:tblPrEx>
        <w:trPr>
          <w:trHeight w:hRule="exact" w:val="241"/>
          <w:jc w:val="center"/>
        </w:trPr>
        <w:tc>
          <w:tcPr>
            <w:tcW w:w="684" w:type="dxa"/>
            <w:tcBorders>
              <w:top w:val="single" w:sz="4" w:space="0" w:color="auto"/>
              <w:left w:val="single" w:sz="4" w:space="0" w:color="auto"/>
            </w:tcBorders>
            <w:shd w:val="clear" w:color="auto" w:fill="auto"/>
            <w:vAlign w:val="bottom"/>
          </w:tcPr>
          <w:p w14:paraId="21F52350" w14:textId="77777777" w:rsidR="00752B92" w:rsidRDefault="00964440">
            <w:pPr>
              <w:pStyle w:val="Other0"/>
              <w:ind w:firstLine="200"/>
            </w:pPr>
            <w:r>
              <w:t>31</w:t>
            </w:r>
          </w:p>
        </w:tc>
        <w:tc>
          <w:tcPr>
            <w:tcW w:w="6001" w:type="dxa"/>
            <w:tcBorders>
              <w:top w:val="single" w:sz="4" w:space="0" w:color="auto"/>
              <w:left w:val="single" w:sz="4" w:space="0" w:color="auto"/>
            </w:tcBorders>
            <w:shd w:val="clear" w:color="auto" w:fill="auto"/>
            <w:vAlign w:val="bottom"/>
          </w:tcPr>
          <w:p w14:paraId="545886A2" w14:textId="77777777" w:rsidR="00752B92" w:rsidRDefault="00964440">
            <w:pPr>
              <w:pStyle w:val="Other0"/>
            </w:pPr>
            <w:r>
              <w:t>Transport, storage and communication</w:t>
            </w:r>
          </w:p>
        </w:tc>
        <w:tc>
          <w:tcPr>
            <w:tcW w:w="2196" w:type="dxa"/>
            <w:tcBorders>
              <w:top w:val="single" w:sz="4" w:space="0" w:color="auto"/>
              <w:left w:val="single" w:sz="4" w:space="0" w:color="auto"/>
              <w:right w:val="single" w:sz="4" w:space="0" w:color="auto"/>
            </w:tcBorders>
            <w:shd w:val="clear" w:color="auto" w:fill="auto"/>
            <w:vAlign w:val="bottom"/>
          </w:tcPr>
          <w:p w14:paraId="6331D522" w14:textId="77777777" w:rsidR="00752B92" w:rsidRDefault="00964440">
            <w:pPr>
              <w:pStyle w:val="Other0"/>
            </w:pPr>
            <w:r>
              <w:t>49</w:t>
            </w:r>
          </w:p>
        </w:tc>
      </w:tr>
      <w:tr w:rsidR="00752B92" w14:paraId="05EAC4E7" w14:textId="77777777">
        <w:tblPrEx>
          <w:tblCellMar>
            <w:top w:w="0" w:type="dxa"/>
            <w:bottom w:w="0" w:type="dxa"/>
          </w:tblCellMar>
        </w:tblPrEx>
        <w:trPr>
          <w:trHeight w:hRule="exact" w:val="241"/>
          <w:jc w:val="center"/>
        </w:trPr>
        <w:tc>
          <w:tcPr>
            <w:tcW w:w="684" w:type="dxa"/>
            <w:tcBorders>
              <w:top w:val="single" w:sz="4" w:space="0" w:color="auto"/>
              <w:left w:val="single" w:sz="4" w:space="0" w:color="auto"/>
            </w:tcBorders>
            <w:shd w:val="clear" w:color="auto" w:fill="auto"/>
            <w:vAlign w:val="bottom"/>
          </w:tcPr>
          <w:p w14:paraId="343F1572" w14:textId="77777777" w:rsidR="00752B92" w:rsidRDefault="00964440">
            <w:pPr>
              <w:pStyle w:val="Other0"/>
              <w:ind w:firstLine="200"/>
            </w:pPr>
            <w:r>
              <w:t>32</w:t>
            </w:r>
          </w:p>
        </w:tc>
        <w:tc>
          <w:tcPr>
            <w:tcW w:w="6001" w:type="dxa"/>
            <w:tcBorders>
              <w:top w:val="single" w:sz="4" w:space="0" w:color="auto"/>
              <w:left w:val="single" w:sz="4" w:space="0" w:color="auto"/>
            </w:tcBorders>
            <w:shd w:val="clear" w:color="auto" w:fill="auto"/>
            <w:vAlign w:val="bottom"/>
          </w:tcPr>
          <w:p w14:paraId="73267E7E" w14:textId="77777777" w:rsidR="00752B92" w:rsidRDefault="00964440">
            <w:pPr>
              <w:pStyle w:val="Other0"/>
            </w:pPr>
            <w:r>
              <w:t>Financial intermediation, real estate, rentals</w:t>
            </w:r>
          </w:p>
        </w:tc>
        <w:tc>
          <w:tcPr>
            <w:tcW w:w="2196" w:type="dxa"/>
            <w:tcBorders>
              <w:top w:val="single" w:sz="4" w:space="0" w:color="auto"/>
              <w:left w:val="single" w:sz="4" w:space="0" w:color="auto"/>
              <w:right w:val="single" w:sz="4" w:space="0" w:color="auto"/>
            </w:tcBorders>
            <w:shd w:val="clear" w:color="auto" w:fill="auto"/>
            <w:vAlign w:val="bottom"/>
          </w:tcPr>
          <w:p w14:paraId="26CF9DF0" w14:textId="77777777" w:rsidR="00752B92" w:rsidRDefault="00964440">
            <w:pPr>
              <w:pStyle w:val="Other0"/>
            </w:pPr>
            <w:r>
              <w:t>64</w:t>
            </w:r>
          </w:p>
        </w:tc>
      </w:tr>
      <w:tr w:rsidR="00752B92" w14:paraId="11FBE15C" w14:textId="77777777">
        <w:tblPrEx>
          <w:tblCellMar>
            <w:top w:w="0" w:type="dxa"/>
            <w:bottom w:w="0" w:type="dxa"/>
          </w:tblCellMar>
        </w:tblPrEx>
        <w:trPr>
          <w:trHeight w:hRule="exact" w:val="256"/>
          <w:jc w:val="center"/>
        </w:trPr>
        <w:tc>
          <w:tcPr>
            <w:tcW w:w="684" w:type="dxa"/>
            <w:tcBorders>
              <w:top w:val="single" w:sz="4" w:space="0" w:color="auto"/>
              <w:left w:val="single" w:sz="4" w:space="0" w:color="auto"/>
            </w:tcBorders>
            <w:shd w:val="clear" w:color="auto" w:fill="auto"/>
            <w:vAlign w:val="bottom"/>
          </w:tcPr>
          <w:p w14:paraId="1A9074B0" w14:textId="77777777" w:rsidR="00752B92" w:rsidRDefault="00964440">
            <w:pPr>
              <w:pStyle w:val="Other0"/>
              <w:ind w:firstLine="200"/>
            </w:pPr>
            <w:r>
              <w:t>33</w:t>
            </w:r>
          </w:p>
        </w:tc>
        <w:tc>
          <w:tcPr>
            <w:tcW w:w="6001" w:type="dxa"/>
            <w:tcBorders>
              <w:top w:val="single" w:sz="4" w:space="0" w:color="auto"/>
              <w:left w:val="single" w:sz="4" w:space="0" w:color="auto"/>
            </w:tcBorders>
            <w:shd w:val="clear" w:color="auto" w:fill="auto"/>
            <w:vAlign w:val="bottom"/>
          </w:tcPr>
          <w:p w14:paraId="32D94234" w14:textId="77777777" w:rsidR="00752B92" w:rsidRDefault="00964440">
            <w:pPr>
              <w:pStyle w:val="Other0"/>
            </w:pPr>
            <w:r>
              <w:t>Information Technology</w:t>
            </w:r>
          </w:p>
        </w:tc>
        <w:tc>
          <w:tcPr>
            <w:tcW w:w="2196" w:type="dxa"/>
            <w:tcBorders>
              <w:top w:val="single" w:sz="4" w:space="0" w:color="auto"/>
              <w:left w:val="single" w:sz="4" w:space="0" w:color="auto"/>
              <w:right w:val="single" w:sz="4" w:space="0" w:color="auto"/>
            </w:tcBorders>
            <w:shd w:val="clear" w:color="auto" w:fill="auto"/>
            <w:vAlign w:val="bottom"/>
          </w:tcPr>
          <w:p w14:paraId="53CD9C8E" w14:textId="77777777" w:rsidR="00752B92" w:rsidRDefault="00964440">
            <w:pPr>
              <w:pStyle w:val="Other0"/>
            </w:pPr>
            <w:r>
              <w:t>58.2, 62, 63.1</w:t>
            </w:r>
          </w:p>
        </w:tc>
      </w:tr>
      <w:tr w:rsidR="00752B92" w14:paraId="1DCDA7D7" w14:textId="77777777">
        <w:tblPrEx>
          <w:tblCellMar>
            <w:top w:w="0" w:type="dxa"/>
            <w:bottom w:w="0" w:type="dxa"/>
          </w:tblCellMar>
        </w:tblPrEx>
        <w:trPr>
          <w:trHeight w:hRule="exact" w:val="277"/>
          <w:jc w:val="center"/>
        </w:trPr>
        <w:tc>
          <w:tcPr>
            <w:tcW w:w="684" w:type="dxa"/>
            <w:tcBorders>
              <w:top w:val="single" w:sz="4" w:space="0" w:color="auto"/>
              <w:left w:val="single" w:sz="4" w:space="0" w:color="auto"/>
            </w:tcBorders>
            <w:shd w:val="clear" w:color="auto" w:fill="auto"/>
            <w:vAlign w:val="bottom"/>
          </w:tcPr>
          <w:p w14:paraId="07013DDF" w14:textId="77777777" w:rsidR="00752B92" w:rsidRDefault="00964440">
            <w:pPr>
              <w:pStyle w:val="Other0"/>
              <w:ind w:firstLine="200"/>
            </w:pPr>
            <w:r>
              <w:t>34</w:t>
            </w:r>
          </w:p>
        </w:tc>
        <w:tc>
          <w:tcPr>
            <w:tcW w:w="6001" w:type="dxa"/>
            <w:tcBorders>
              <w:top w:val="single" w:sz="4" w:space="0" w:color="auto"/>
              <w:left w:val="single" w:sz="4" w:space="0" w:color="auto"/>
            </w:tcBorders>
            <w:shd w:val="clear" w:color="auto" w:fill="auto"/>
            <w:vAlign w:val="bottom"/>
          </w:tcPr>
          <w:p w14:paraId="55AF575F" w14:textId="77777777" w:rsidR="00752B92" w:rsidRDefault="00964440">
            <w:pPr>
              <w:pStyle w:val="Other0"/>
            </w:pPr>
            <w:r>
              <w:t>Engineering services</w:t>
            </w:r>
          </w:p>
        </w:tc>
        <w:tc>
          <w:tcPr>
            <w:tcW w:w="2196" w:type="dxa"/>
            <w:tcBorders>
              <w:top w:val="single" w:sz="4" w:space="0" w:color="auto"/>
              <w:left w:val="single" w:sz="4" w:space="0" w:color="auto"/>
              <w:right w:val="single" w:sz="4" w:space="0" w:color="auto"/>
            </w:tcBorders>
            <w:shd w:val="clear" w:color="auto" w:fill="auto"/>
            <w:vAlign w:val="bottom"/>
          </w:tcPr>
          <w:p w14:paraId="42B7BCAA" w14:textId="77777777" w:rsidR="00752B92" w:rsidRDefault="00964440">
            <w:pPr>
              <w:pStyle w:val="Other0"/>
            </w:pPr>
            <w:r>
              <w:t>71, 72, 74.1</w:t>
            </w:r>
          </w:p>
        </w:tc>
      </w:tr>
    </w:tbl>
    <w:p w14:paraId="75ACB406" w14:textId="77777777" w:rsidR="00752B92" w:rsidRDefault="00964440">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98"/>
        <w:gridCol w:w="5983"/>
        <w:gridCol w:w="2210"/>
      </w:tblGrid>
      <w:tr w:rsidR="00752B92" w14:paraId="53251B1E" w14:textId="77777777">
        <w:tblPrEx>
          <w:tblCellMar>
            <w:top w:w="0" w:type="dxa"/>
            <w:bottom w:w="0" w:type="dxa"/>
          </w:tblCellMar>
        </w:tblPrEx>
        <w:trPr>
          <w:trHeight w:hRule="exact" w:val="558"/>
          <w:jc w:val="center"/>
        </w:trPr>
        <w:tc>
          <w:tcPr>
            <w:tcW w:w="698" w:type="dxa"/>
            <w:tcBorders>
              <w:top w:val="single" w:sz="4" w:space="0" w:color="auto"/>
              <w:left w:val="single" w:sz="4" w:space="0" w:color="auto"/>
            </w:tcBorders>
            <w:shd w:val="clear" w:color="auto" w:fill="auto"/>
            <w:vAlign w:val="center"/>
          </w:tcPr>
          <w:p w14:paraId="7D8350F9" w14:textId="77777777" w:rsidR="00752B92" w:rsidRDefault="00964440">
            <w:pPr>
              <w:pStyle w:val="Other0"/>
              <w:ind w:firstLine="220"/>
            </w:pPr>
            <w:r>
              <w:lastRenderedPageBreak/>
              <w:t>35</w:t>
            </w:r>
          </w:p>
        </w:tc>
        <w:tc>
          <w:tcPr>
            <w:tcW w:w="5983" w:type="dxa"/>
            <w:tcBorders>
              <w:top w:val="single" w:sz="4" w:space="0" w:color="auto"/>
              <w:left w:val="single" w:sz="4" w:space="0" w:color="auto"/>
            </w:tcBorders>
            <w:shd w:val="clear" w:color="auto" w:fill="auto"/>
            <w:vAlign w:val="center"/>
          </w:tcPr>
          <w:p w14:paraId="31C657F8" w14:textId="77777777" w:rsidR="00752B92" w:rsidRDefault="00964440">
            <w:pPr>
              <w:pStyle w:val="Other0"/>
            </w:pPr>
            <w:r>
              <w:t>Other services</w:t>
            </w:r>
          </w:p>
        </w:tc>
        <w:tc>
          <w:tcPr>
            <w:tcW w:w="2210" w:type="dxa"/>
            <w:tcBorders>
              <w:top w:val="single" w:sz="4" w:space="0" w:color="auto"/>
              <w:left w:val="single" w:sz="4" w:space="0" w:color="auto"/>
              <w:right w:val="single" w:sz="4" w:space="0" w:color="auto"/>
            </w:tcBorders>
            <w:shd w:val="clear" w:color="auto" w:fill="auto"/>
            <w:vAlign w:val="bottom"/>
          </w:tcPr>
          <w:p w14:paraId="21299425" w14:textId="77777777" w:rsidR="00752B92" w:rsidRDefault="00964440">
            <w:pPr>
              <w:pStyle w:val="Other0"/>
              <w:spacing w:line="276" w:lineRule="auto"/>
            </w:pPr>
            <w:r>
              <w:t>70, 74.3, 80.1, 81.2, 81.3, 82</w:t>
            </w:r>
          </w:p>
        </w:tc>
      </w:tr>
      <w:tr w:rsidR="00752B92" w14:paraId="1D87F9BE" w14:textId="77777777">
        <w:tblPrEx>
          <w:tblCellMar>
            <w:top w:w="0" w:type="dxa"/>
            <w:bottom w:w="0" w:type="dxa"/>
          </w:tblCellMar>
        </w:tblPrEx>
        <w:trPr>
          <w:trHeight w:hRule="exact" w:val="281"/>
          <w:jc w:val="center"/>
        </w:trPr>
        <w:tc>
          <w:tcPr>
            <w:tcW w:w="698" w:type="dxa"/>
            <w:tcBorders>
              <w:top w:val="single" w:sz="4" w:space="0" w:color="auto"/>
              <w:left w:val="single" w:sz="4" w:space="0" w:color="auto"/>
            </w:tcBorders>
            <w:shd w:val="clear" w:color="auto" w:fill="auto"/>
            <w:vAlign w:val="bottom"/>
          </w:tcPr>
          <w:p w14:paraId="518E3945" w14:textId="77777777" w:rsidR="00752B92" w:rsidRDefault="00964440">
            <w:pPr>
              <w:pStyle w:val="Other0"/>
              <w:ind w:firstLine="220"/>
            </w:pPr>
            <w:r>
              <w:t>36</w:t>
            </w:r>
          </w:p>
        </w:tc>
        <w:tc>
          <w:tcPr>
            <w:tcW w:w="5983" w:type="dxa"/>
            <w:tcBorders>
              <w:top w:val="single" w:sz="4" w:space="0" w:color="auto"/>
              <w:left w:val="single" w:sz="4" w:space="0" w:color="auto"/>
            </w:tcBorders>
            <w:shd w:val="clear" w:color="auto" w:fill="auto"/>
            <w:vAlign w:val="bottom"/>
          </w:tcPr>
          <w:p w14:paraId="5837F112" w14:textId="77777777" w:rsidR="00752B92" w:rsidRDefault="00964440">
            <w:pPr>
              <w:pStyle w:val="Other0"/>
            </w:pPr>
            <w:r>
              <w:t>Public Administration</w:t>
            </w:r>
          </w:p>
        </w:tc>
        <w:tc>
          <w:tcPr>
            <w:tcW w:w="2210" w:type="dxa"/>
            <w:tcBorders>
              <w:top w:val="single" w:sz="4" w:space="0" w:color="auto"/>
              <w:left w:val="single" w:sz="4" w:space="0" w:color="auto"/>
              <w:right w:val="single" w:sz="4" w:space="0" w:color="auto"/>
            </w:tcBorders>
            <w:shd w:val="clear" w:color="auto" w:fill="auto"/>
            <w:vAlign w:val="bottom"/>
          </w:tcPr>
          <w:p w14:paraId="752813AE" w14:textId="77777777" w:rsidR="00752B92" w:rsidRDefault="00964440">
            <w:pPr>
              <w:pStyle w:val="Other0"/>
              <w:tabs>
                <w:tab w:val="left" w:leader="underscore" w:pos="1444"/>
              </w:tabs>
            </w:pPr>
            <w:r>
              <w:rPr>
                <w:u w:val="single"/>
              </w:rPr>
              <w:t>84</w:t>
            </w:r>
            <w:r>
              <w:tab/>
            </w:r>
          </w:p>
        </w:tc>
      </w:tr>
      <w:tr w:rsidR="00752B92" w14:paraId="2F497366" w14:textId="77777777">
        <w:tblPrEx>
          <w:tblCellMar>
            <w:top w:w="0" w:type="dxa"/>
            <w:bottom w:w="0" w:type="dxa"/>
          </w:tblCellMar>
        </w:tblPrEx>
        <w:trPr>
          <w:trHeight w:hRule="exact" w:val="270"/>
          <w:jc w:val="center"/>
        </w:trPr>
        <w:tc>
          <w:tcPr>
            <w:tcW w:w="698" w:type="dxa"/>
            <w:tcBorders>
              <w:top w:val="single" w:sz="4" w:space="0" w:color="auto"/>
              <w:left w:val="single" w:sz="4" w:space="0" w:color="auto"/>
            </w:tcBorders>
            <w:shd w:val="clear" w:color="auto" w:fill="auto"/>
            <w:vAlign w:val="bottom"/>
          </w:tcPr>
          <w:p w14:paraId="0484A77F" w14:textId="77777777" w:rsidR="00752B92" w:rsidRDefault="00964440">
            <w:pPr>
              <w:pStyle w:val="Other0"/>
              <w:ind w:firstLine="220"/>
            </w:pPr>
            <w:r>
              <w:t>37</w:t>
            </w:r>
          </w:p>
        </w:tc>
        <w:tc>
          <w:tcPr>
            <w:tcW w:w="5983" w:type="dxa"/>
            <w:tcBorders>
              <w:top w:val="single" w:sz="4" w:space="0" w:color="auto"/>
              <w:left w:val="single" w:sz="4" w:space="0" w:color="auto"/>
            </w:tcBorders>
            <w:shd w:val="clear" w:color="auto" w:fill="auto"/>
            <w:vAlign w:val="bottom"/>
          </w:tcPr>
          <w:p w14:paraId="701A72D3" w14:textId="77777777" w:rsidR="00752B92" w:rsidRDefault="00964440">
            <w:pPr>
              <w:pStyle w:val="Other0"/>
            </w:pPr>
            <w:r>
              <w:t>Education</w:t>
            </w:r>
          </w:p>
        </w:tc>
        <w:tc>
          <w:tcPr>
            <w:tcW w:w="2210" w:type="dxa"/>
            <w:tcBorders>
              <w:top w:val="single" w:sz="4" w:space="0" w:color="auto"/>
              <w:left w:val="single" w:sz="4" w:space="0" w:color="auto"/>
              <w:right w:val="single" w:sz="4" w:space="0" w:color="auto"/>
            </w:tcBorders>
            <w:shd w:val="clear" w:color="auto" w:fill="auto"/>
            <w:vAlign w:val="bottom"/>
          </w:tcPr>
          <w:p w14:paraId="41B3F1A1" w14:textId="77777777" w:rsidR="00752B92" w:rsidRDefault="00964440">
            <w:pPr>
              <w:pStyle w:val="Other0"/>
            </w:pPr>
            <w:r>
              <w:t>85</w:t>
            </w:r>
          </w:p>
        </w:tc>
      </w:tr>
      <w:tr w:rsidR="00752B92" w14:paraId="622ECE1F" w14:textId="77777777">
        <w:tblPrEx>
          <w:tblCellMar>
            <w:top w:w="0" w:type="dxa"/>
            <w:bottom w:w="0" w:type="dxa"/>
          </w:tblCellMar>
        </w:tblPrEx>
        <w:trPr>
          <w:trHeight w:hRule="exact" w:val="292"/>
          <w:jc w:val="center"/>
        </w:trPr>
        <w:tc>
          <w:tcPr>
            <w:tcW w:w="698" w:type="dxa"/>
            <w:tcBorders>
              <w:top w:val="single" w:sz="4" w:space="0" w:color="auto"/>
              <w:left w:val="single" w:sz="4" w:space="0" w:color="auto"/>
              <w:bottom w:val="single" w:sz="4" w:space="0" w:color="auto"/>
            </w:tcBorders>
            <w:shd w:val="clear" w:color="auto" w:fill="auto"/>
            <w:vAlign w:val="bottom"/>
          </w:tcPr>
          <w:p w14:paraId="2FDCD597" w14:textId="77777777" w:rsidR="00752B92" w:rsidRDefault="00964440">
            <w:pPr>
              <w:pStyle w:val="Other0"/>
              <w:ind w:firstLine="220"/>
            </w:pPr>
            <w:r>
              <w:t>39</w:t>
            </w:r>
          </w:p>
        </w:tc>
        <w:tc>
          <w:tcPr>
            <w:tcW w:w="5983" w:type="dxa"/>
            <w:tcBorders>
              <w:top w:val="single" w:sz="4" w:space="0" w:color="auto"/>
              <w:left w:val="single" w:sz="4" w:space="0" w:color="auto"/>
              <w:bottom w:val="single" w:sz="4" w:space="0" w:color="auto"/>
            </w:tcBorders>
            <w:shd w:val="clear" w:color="auto" w:fill="auto"/>
            <w:vAlign w:val="bottom"/>
          </w:tcPr>
          <w:p w14:paraId="45FACAE9" w14:textId="77777777" w:rsidR="00752B92" w:rsidRDefault="00964440">
            <w:pPr>
              <w:pStyle w:val="Other0"/>
              <w:tabs>
                <w:tab w:val="left" w:pos="3499"/>
                <w:tab w:val="left" w:leader="underscore" w:pos="4212"/>
                <w:tab w:val="left" w:leader="underscore" w:pos="4468"/>
                <w:tab w:val="left" w:leader="underscore" w:pos="5929"/>
              </w:tabs>
            </w:pPr>
            <w:r>
              <w:t xml:space="preserve">Other social </w:t>
            </w:r>
            <w:r>
              <w:rPr>
                <w:u w:val="single"/>
              </w:rPr>
              <w:t>services</w:t>
            </w:r>
            <w:r>
              <w:tab/>
            </w:r>
            <w:r>
              <w:tab/>
            </w:r>
            <w:r>
              <w:tab/>
            </w:r>
            <w:r>
              <w:tab/>
            </w:r>
          </w:p>
        </w:tc>
        <w:tc>
          <w:tcPr>
            <w:tcW w:w="2210" w:type="dxa"/>
            <w:tcBorders>
              <w:top w:val="single" w:sz="4" w:space="0" w:color="auto"/>
              <w:left w:val="single" w:sz="4" w:space="0" w:color="auto"/>
              <w:bottom w:val="single" w:sz="4" w:space="0" w:color="auto"/>
              <w:right w:val="single" w:sz="4" w:space="0" w:color="auto"/>
            </w:tcBorders>
            <w:shd w:val="clear" w:color="auto" w:fill="auto"/>
            <w:vAlign w:val="bottom"/>
          </w:tcPr>
          <w:p w14:paraId="41472A4E" w14:textId="77777777" w:rsidR="00752B92" w:rsidRDefault="00964440">
            <w:pPr>
              <w:pStyle w:val="Other0"/>
              <w:tabs>
                <w:tab w:val="left" w:leader="underscore" w:pos="2160"/>
              </w:tabs>
            </w:pPr>
            <w:r>
              <w:rPr>
                <w:u w:val="single"/>
              </w:rPr>
              <w:t>37,</w:t>
            </w:r>
            <w:r>
              <w:t xml:space="preserve"> 3</w:t>
            </w:r>
            <w:r>
              <w:rPr>
                <w:u w:val="single"/>
              </w:rPr>
              <w:t>8.1, 38</w:t>
            </w:r>
            <w:r>
              <w:t>.2</w:t>
            </w:r>
            <w:r>
              <w:tab/>
            </w:r>
          </w:p>
        </w:tc>
      </w:tr>
    </w:tbl>
    <w:p w14:paraId="38A668A8" w14:textId="77777777" w:rsidR="00752B92" w:rsidRDefault="00752B92">
      <w:pPr>
        <w:spacing w:after="899" w:line="1" w:lineRule="exact"/>
      </w:pPr>
    </w:p>
    <w:p w14:paraId="6309D65C" w14:textId="77777777" w:rsidR="00752B92" w:rsidRDefault="00752B92">
      <w:pPr>
        <w:spacing w:line="1" w:lineRule="exact"/>
      </w:pPr>
    </w:p>
    <w:p w14:paraId="0B7185C1" w14:textId="77777777" w:rsidR="00752B92" w:rsidRDefault="00964440">
      <w:pPr>
        <w:pStyle w:val="Tablecaption0"/>
        <w:spacing w:line="259" w:lineRule="auto"/>
      </w:pPr>
      <w:r>
        <w:rPr>
          <w:lang w:val="bg-BG" w:eastAsia="bg-BG" w:bidi="bg-BG"/>
        </w:rPr>
        <w:t xml:space="preserve">3. </w:t>
      </w:r>
      <w:r>
        <w:t xml:space="preserve">Occupational health and safety management systems according to </w:t>
      </w:r>
      <w:r>
        <w:rPr>
          <w:lang w:val="bg-BG" w:eastAsia="bg-BG" w:bidi="bg-BG"/>
        </w:rPr>
        <w:t xml:space="preserve">БДС </w:t>
      </w:r>
      <w:r>
        <w:t xml:space="preserve">EN ISO </w:t>
      </w:r>
      <w:r>
        <w:rPr>
          <w:u w:val="single"/>
        </w:rPr>
        <w:t xml:space="preserve">45001:2023 (ISO 45001:2018) </w:t>
      </w:r>
      <w:r>
        <w:rPr>
          <w:b w:val="0"/>
          <w:bCs w:val="0"/>
          <w:u w:val="single"/>
        </w:rPr>
        <w:t xml:space="preserve">for the following scope (according to IAF MD </w:t>
      </w:r>
      <w:proofErr w:type="gramStart"/>
      <w:r>
        <w:rPr>
          <w:b w:val="0"/>
          <w:bCs w:val="0"/>
          <w:u w:val="single"/>
        </w:rPr>
        <w:t>22:202</w:t>
      </w:r>
      <w:r>
        <w:rPr>
          <w:b w:val="0"/>
          <w:bCs w:val="0"/>
        </w:rPr>
        <w:t>3;:</w:t>
      </w:r>
      <w:proofErr w:type="gramEnd"/>
    </w:p>
    <w:tbl>
      <w:tblPr>
        <w:tblOverlap w:val="never"/>
        <w:tblW w:w="0" w:type="auto"/>
        <w:jc w:val="center"/>
        <w:tblLayout w:type="fixed"/>
        <w:tblCellMar>
          <w:left w:w="10" w:type="dxa"/>
          <w:right w:w="10" w:type="dxa"/>
        </w:tblCellMar>
        <w:tblLook w:val="04A0" w:firstRow="1" w:lastRow="0" w:firstColumn="1" w:lastColumn="0" w:noHBand="0" w:noVBand="1"/>
      </w:tblPr>
      <w:tblGrid>
        <w:gridCol w:w="709"/>
        <w:gridCol w:w="5987"/>
        <w:gridCol w:w="2185"/>
      </w:tblGrid>
      <w:tr w:rsidR="00752B92" w14:paraId="43E06019" w14:textId="77777777">
        <w:tblPrEx>
          <w:tblCellMar>
            <w:top w:w="0" w:type="dxa"/>
            <w:bottom w:w="0" w:type="dxa"/>
          </w:tblCellMar>
        </w:tblPrEx>
        <w:trPr>
          <w:trHeight w:hRule="exact" w:val="504"/>
          <w:jc w:val="center"/>
        </w:trPr>
        <w:tc>
          <w:tcPr>
            <w:tcW w:w="709" w:type="dxa"/>
            <w:tcBorders>
              <w:top w:val="single" w:sz="4" w:space="0" w:color="auto"/>
              <w:left w:val="single" w:sz="4" w:space="0" w:color="auto"/>
            </w:tcBorders>
            <w:shd w:val="clear" w:color="auto" w:fill="auto"/>
            <w:vAlign w:val="bottom"/>
          </w:tcPr>
          <w:p w14:paraId="1D24FA08" w14:textId="77777777" w:rsidR="00752B92" w:rsidRDefault="00964440">
            <w:pPr>
              <w:pStyle w:val="Other0"/>
              <w:spacing w:line="252" w:lineRule="auto"/>
              <w:jc w:val="center"/>
            </w:pPr>
            <w:r>
              <w:rPr>
                <w:b/>
                <w:bCs/>
              </w:rPr>
              <w:t>IAF Code</w:t>
            </w:r>
          </w:p>
        </w:tc>
        <w:tc>
          <w:tcPr>
            <w:tcW w:w="5987" w:type="dxa"/>
            <w:tcBorders>
              <w:top w:val="single" w:sz="4" w:space="0" w:color="auto"/>
              <w:left w:val="single" w:sz="4" w:space="0" w:color="auto"/>
            </w:tcBorders>
            <w:shd w:val="clear" w:color="auto" w:fill="auto"/>
            <w:vAlign w:val="center"/>
          </w:tcPr>
          <w:p w14:paraId="2E98D23C" w14:textId="77777777" w:rsidR="00752B92" w:rsidRDefault="00964440">
            <w:pPr>
              <w:pStyle w:val="Other0"/>
              <w:jc w:val="center"/>
            </w:pPr>
            <w:r>
              <w:rPr>
                <w:b/>
                <w:bCs/>
              </w:rPr>
              <w:t>Description</w:t>
            </w:r>
          </w:p>
        </w:tc>
        <w:tc>
          <w:tcPr>
            <w:tcW w:w="2185" w:type="dxa"/>
            <w:tcBorders>
              <w:top w:val="single" w:sz="4" w:space="0" w:color="auto"/>
              <w:left w:val="single" w:sz="4" w:space="0" w:color="auto"/>
              <w:right w:val="single" w:sz="4" w:space="0" w:color="auto"/>
            </w:tcBorders>
            <w:shd w:val="clear" w:color="auto" w:fill="auto"/>
            <w:vAlign w:val="center"/>
          </w:tcPr>
          <w:p w14:paraId="37C60CA8" w14:textId="77777777" w:rsidR="00752B92" w:rsidRDefault="00964440">
            <w:pPr>
              <w:pStyle w:val="Other0"/>
              <w:ind w:firstLine="440"/>
            </w:pPr>
            <w:r>
              <w:rPr>
                <w:b/>
                <w:bCs/>
                <w:i/>
                <w:iCs/>
              </w:rPr>
              <w:t>NACE rev. 2</w:t>
            </w:r>
          </w:p>
        </w:tc>
      </w:tr>
      <w:tr w:rsidR="00752B92" w14:paraId="106D9F2F" w14:textId="77777777">
        <w:tblPrEx>
          <w:tblCellMar>
            <w:top w:w="0" w:type="dxa"/>
            <w:bottom w:w="0" w:type="dxa"/>
          </w:tblCellMar>
        </w:tblPrEx>
        <w:trPr>
          <w:trHeight w:hRule="exact" w:val="256"/>
          <w:jc w:val="center"/>
        </w:trPr>
        <w:tc>
          <w:tcPr>
            <w:tcW w:w="709" w:type="dxa"/>
            <w:tcBorders>
              <w:top w:val="single" w:sz="4" w:space="0" w:color="auto"/>
              <w:left w:val="single" w:sz="4" w:space="0" w:color="auto"/>
            </w:tcBorders>
            <w:shd w:val="clear" w:color="auto" w:fill="auto"/>
            <w:vAlign w:val="bottom"/>
          </w:tcPr>
          <w:p w14:paraId="11D37B79" w14:textId="77777777" w:rsidR="00752B92" w:rsidRDefault="00964440">
            <w:pPr>
              <w:pStyle w:val="Other0"/>
              <w:ind w:firstLine="220"/>
            </w:pPr>
            <w:r>
              <w:rPr>
                <w:b/>
                <w:bCs/>
              </w:rPr>
              <w:t>1</w:t>
            </w:r>
          </w:p>
        </w:tc>
        <w:tc>
          <w:tcPr>
            <w:tcW w:w="5987" w:type="dxa"/>
            <w:tcBorders>
              <w:top w:val="single" w:sz="4" w:space="0" w:color="auto"/>
              <w:left w:val="single" w:sz="4" w:space="0" w:color="auto"/>
            </w:tcBorders>
            <w:shd w:val="clear" w:color="auto" w:fill="auto"/>
            <w:vAlign w:val="bottom"/>
          </w:tcPr>
          <w:p w14:paraId="79348302" w14:textId="77777777" w:rsidR="00752B92" w:rsidRDefault="00964440">
            <w:pPr>
              <w:pStyle w:val="Other0"/>
              <w:jc w:val="center"/>
            </w:pPr>
            <w:r>
              <w:rPr>
                <w:b/>
                <w:bCs/>
              </w:rPr>
              <w:t>2</w:t>
            </w:r>
          </w:p>
        </w:tc>
        <w:tc>
          <w:tcPr>
            <w:tcW w:w="2185" w:type="dxa"/>
            <w:tcBorders>
              <w:top w:val="single" w:sz="4" w:space="0" w:color="auto"/>
              <w:left w:val="single" w:sz="4" w:space="0" w:color="auto"/>
              <w:right w:val="single" w:sz="4" w:space="0" w:color="auto"/>
            </w:tcBorders>
            <w:shd w:val="clear" w:color="auto" w:fill="auto"/>
            <w:vAlign w:val="bottom"/>
          </w:tcPr>
          <w:p w14:paraId="6E92CA73" w14:textId="77777777" w:rsidR="00752B92" w:rsidRDefault="00964440">
            <w:pPr>
              <w:pStyle w:val="Other0"/>
              <w:ind w:left="1020"/>
            </w:pPr>
            <w:r>
              <w:rPr>
                <w:b/>
                <w:bCs/>
              </w:rPr>
              <w:t>3</w:t>
            </w:r>
          </w:p>
        </w:tc>
      </w:tr>
      <w:tr w:rsidR="00752B92" w14:paraId="569C0BB9" w14:textId="77777777">
        <w:tblPrEx>
          <w:tblCellMar>
            <w:top w:w="0" w:type="dxa"/>
            <w:bottom w:w="0" w:type="dxa"/>
          </w:tblCellMar>
        </w:tblPrEx>
        <w:trPr>
          <w:trHeight w:hRule="exact" w:val="245"/>
          <w:jc w:val="center"/>
        </w:trPr>
        <w:tc>
          <w:tcPr>
            <w:tcW w:w="709" w:type="dxa"/>
            <w:tcBorders>
              <w:top w:val="single" w:sz="4" w:space="0" w:color="auto"/>
              <w:left w:val="single" w:sz="4" w:space="0" w:color="auto"/>
            </w:tcBorders>
            <w:shd w:val="clear" w:color="auto" w:fill="auto"/>
            <w:vAlign w:val="bottom"/>
          </w:tcPr>
          <w:p w14:paraId="588075DC" w14:textId="77777777" w:rsidR="00752B92" w:rsidRDefault="00964440">
            <w:pPr>
              <w:pStyle w:val="Other0"/>
              <w:ind w:firstLine="220"/>
            </w:pPr>
            <w:r>
              <w:t>1</w:t>
            </w:r>
          </w:p>
        </w:tc>
        <w:tc>
          <w:tcPr>
            <w:tcW w:w="5987" w:type="dxa"/>
            <w:tcBorders>
              <w:top w:val="single" w:sz="4" w:space="0" w:color="auto"/>
              <w:left w:val="single" w:sz="4" w:space="0" w:color="auto"/>
            </w:tcBorders>
            <w:shd w:val="clear" w:color="auto" w:fill="auto"/>
            <w:vAlign w:val="bottom"/>
          </w:tcPr>
          <w:p w14:paraId="53366412" w14:textId="77777777" w:rsidR="00752B92" w:rsidRDefault="00964440">
            <w:pPr>
              <w:pStyle w:val="Other0"/>
            </w:pPr>
            <w:r>
              <w:t>Agriculture, fishing</w:t>
            </w:r>
          </w:p>
        </w:tc>
        <w:tc>
          <w:tcPr>
            <w:tcW w:w="2185" w:type="dxa"/>
            <w:tcBorders>
              <w:top w:val="single" w:sz="4" w:space="0" w:color="auto"/>
              <w:left w:val="single" w:sz="4" w:space="0" w:color="auto"/>
              <w:right w:val="single" w:sz="4" w:space="0" w:color="auto"/>
            </w:tcBorders>
            <w:shd w:val="clear" w:color="auto" w:fill="auto"/>
            <w:vAlign w:val="bottom"/>
          </w:tcPr>
          <w:p w14:paraId="68A9D6A3" w14:textId="77777777" w:rsidR="00752B92" w:rsidRDefault="00964440">
            <w:pPr>
              <w:pStyle w:val="Other0"/>
            </w:pPr>
            <w:r>
              <w:rPr>
                <w:u w:val="single"/>
              </w:rPr>
              <w:t>01, 02</w:t>
            </w:r>
          </w:p>
        </w:tc>
      </w:tr>
      <w:tr w:rsidR="00752B92" w14:paraId="6267F0F7" w14:textId="77777777">
        <w:tblPrEx>
          <w:tblCellMar>
            <w:top w:w="0" w:type="dxa"/>
            <w:bottom w:w="0" w:type="dxa"/>
          </w:tblCellMar>
        </w:tblPrEx>
        <w:trPr>
          <w:trHeight w:hRule="exact" w:val="252"/>
          <w:jc w:val="center"/>
        </w:trPr>
        <w:tc>
          <w:tcPr>
            <w:tcW w:w="709" w:type="dxa"/>
            <w:tcBorders>
              <w:top w:val="single" w:sz="4" w:space="0" w:color="auto"/>
              <w:left w:val="single" w:sz="4" w:space="0" w:color="auto"/>
            </w:tcBorders>
            <w:shd w:val="clear" w:color="auto" w:fill="auto"/>
            <w:vAlign w:val="bottom"/>
          </w:tcPr>
          <w:p w14:paraId="3B7A9040" w14:textId="77777777" w:rsidR="00752B92" w:rsidRDefault="00964440">
            <w:pPr>
              <w:pStyle w:val="Other0"/>
              <w:ind w:firstLine="220"/>
            </w:pPr>
            <w:r>
              <w:t>2</w:t>
            </w:r>
          </w:p>
        </w:tc>
        <w:tc>
          <w:tcPr>
            <w:tcW w:w="5987" w:type="dxa"/>
            <w:tcBorders>
              <w:top w:val="single" w:sz="4" w:space="0" w:color="auto"/>
              <w:left w:val="single" w:sz="4" w:space="0" w:color="auto"/>
            </w:tcBorders>
            <w:shd w:val="clear" w:color="auto" w:fill="auto"/>
            <w:vAlign w:val="bottom"/>
          </w:tcPr>
          <w:p w14:paraId="67FCAB22" w14:textId="77777777" w:rsidR="00752B92" w:rsidRDefault="00964440">
            <w:pPr>
              <w:pStyle w:val="Other0"/>
            </w:pPr>
            <w:r>
              <w:t xml:space="preserve">Mining and </w:t>
            </w:r>
            <w:r>
              <w:t>quarries</w:t>
            </w:r>
          </w:p>
        </w:tc>
        <w:tc>
          <w:tcPr>
            <w:tcW w:w="2185" w:type="dxa"/>
            <w:tcBorders>
              <w:top w:val="single" w:sz="4" w:space="0" w:color="auto"/>
              <w:left w:val="single" w:sz="4" w:space="0" w:color="auto"/>
              <w:right w:val="single" w:sz="4" w:space="0" w:color="auto"/>
            </w:tcBorders>
            <w:shd w:val="clear" w:color="auto" w:fill="auto"/>
            <w:vAlign w:val="bottom"/>
          </w:tcPr>
          <w:p w14:paraId="633E26EB" w14:textId="77777777" w:rsidR="00752B92" w:rsidRDefault="00964440">
            <w:pPr>
              <w:pStyle w:val="Other0"/>
            </w:pPr>
            <w:r>
              <w:t>06, 08</w:t>
            </w:r>
          </w:p>
        </w:tc>
      </w:tr>
      <w:tr w:rsidR="00752B92" w14:paraId="7697A64F" w14:textId="77777777">
        <w:tblPrEx>
          <w:tblCellMar>
            <w:top w:w="0" w:type="dxa"/>
            <w:bottom w:w="0" w:type="dxa"/>
          </w:tblCellMar>
        </w:tblPrEx>
        <w:trPr>
          <w:trHeight w:hRule="exact" w:val="252"/>
          <w:jc w:val="center"/>
        </w:trPr>
        <w:tc>
          <w:tcPr>
            <w:tcW w:w="709" w:type="dxa"/>
            <w:tcBorders>
              <w:top w:val="single" w:sz="4" w:space="0" w:color="auto"/>
              <w:left w:val="single" w:sz="4" w:space="0" w:color="auto"/>
            </w:tcBorders>
            <w:shd w:val="clear" w:color="auto" w:fill="auto"/>
            <w:vAlign w:val="bottom"/>
          </w:tcPr>
          <w:p w14:paraId="48942DA3" w14:textId="77777777" w:rsidR="00752B92" w:rsidRDefault="00964440">
            <w:pPr>
              <w:pStyle w:val="Other0"/>
              <w:ind w:firstLine="220"/>
            </w:pPr>
            <w:r>
              <w:t>3</w:t>
            </w:r>
          </w:p>
        </w:tc>
        <w:tc>
          <w:tcPr>
            <w:tcW w:w="5987" w:type="dxa"/>
            <w:tcBorders>
              <w:top w:val="single" w:sz="4" w:space="0" w:color="auto"/>
              <w:left w:val="single" w:sz="4" w:space="0" w:color="auto"/>
            </w:tcBorders>
            <w:shd w:val="clear" w:color="auto" w:fill="auto"/>
            <w:vAlign w:val="bottom"/>
          </w:tcPr>
          <w:p w14:paraId="77A7B45B" w14:textId="77777777" w:rsidR="00752B92" w:rsidRDefault="00964440">
            <w:pPr>
              <w:pStyle w:val="Other0"/>
            </w:pPr>
            <w:r>
              <w:t>Food, beverages and tobacco</w:t>
            </w:r>
          </w:p>
        </w:tc>
        <w:tc>
          <w:tcPr>
            <w:tcW w:w="2185" w:type="dxa"/>
            <w:tcBorders>
              <w:top w:val="single" w:sz="4" w:space="0" w:color="auto"/>
              <w:left w:val="single" w:sz="4" w:space="0" w:color="auto"/>
              <w:right w:val="single" w:sz="4" w:space="0" w:color="auto"/>
            </w:tcBorders>
            <w:shd w:val="clear" w:color="auto" w:fill="auto"/>
            <w:vAlign w:val="bottom"/>
          </w:tcPr>
          <w:p w14:paraId="77BF07B5" w14:textId="77777777" w:rsidR="00752B92" w:rsidRDefault="00964440">
            <w:pPr>
              <w:pStyle w:val="Other0"/>
            </w:pPr>
            <w:r>
              <w:t>10, 11</w:t>
            </w:r>
          </w:p>
        </w:tc>
      </w:tr>
      <w:tr w:rsidR="00752B92" w14:paraId="1FAE04EF" w14:textId="77777777">
        <w:tblPrEx>
          <w:tblCellMar>
            <w:top w:w="0" w:type="dxa"/>
            <w:bottom w:w="0" w:type="dxa"/>
          </w:tblCellMar>
        </w:tblPrEx>
        <w:trPr>
          <w:trHeight w:hRule="exact" w:val="248"/>
          <w:jc w:val="center"/>
        </w:trPr>
        <w:tc>
          <w:tcPr>
            <w:tcW w:w="709" w:type="dxa"/>
            <w:tcBorders>
              <w:top w:val="single" w:sz="4" w:space="0" w:color="auto"/>
              <w:left w:val="single" w:sz="4" w:space="0" w:color="auto"/>
            </w:tcBorders>
            <w:shd w:val="clear" w:color="auto" w:fill="auto"/>
            <w:vAlign w:val="bottom"/>
          </w:tcPr>
          <w:p w14:paraId="32D412C5" w14:textId="77777777" w:rsidR="00752B92" w:rsidRDefault="00964440">
            <w:pPr>
              <w:pStyle w:val="Other0"/>
              <w:ind w:firstLine="220"/>
            </w:pPr>
            <w:r>
              <w:t>4</w:t>
            </w:r>
          </w:p>
        </w:tc>
        <w:tc>
          <w:tcPr>
            <w:tcW w:w="5987" w:type="dxa"/>
            <w:tcBorders>
              <w:top w:val="single" w:sz="4" w:space="0" w:color="auto"/>
              <w:left w:val="single" w:sz="4" w:space="0" w:color="auto"/>
            </w:tcBorders>
            <w:shd w:val="clear" w:color="auto" w:fill="auto"/>
            <w:vAlign w:val="bottom"/>
          </w:tcPr>
          <w:p w14:paraId="0CE0E2F7" w14:textId="77777777" w:rsidR="00752B92" w:rsidRDefault="00964440">
            <w:pPr>
              <w:pStyle w:val="Other0"/>
            </w:pPr>
            <w:r>
              <w:t>Textiles and textile products</w:t>
            </w:r>
          </w:p>
        </w:tc>
        <w:tc>
          <w:tcPr>
            <w:tcW w:w="2185" w:type="dxa"/>
            <w:tcBorders>
              <w:top w:val="single" w:sz="4" w:space="0" w:color="auto"/>
              <w:left w:val="single" w:sz="4" w:space="0" w:color="auto"/>
              <w:right w:val="single" w:sz="4" w:space="0" w:color="auto"/>
            </w:tcBorders>
            <w:shd w:val="clear" w:color="auto" w:fill="auto"/>
            <w:vAlign w:val="bottom"/>
          </w:tcPr>
          <w:p w14:paraId="2A6FD794" w14:textId="77777777" w:rsidR="00752B92" w:rsidRDefault="00964440">
            <w:pPr>
              <w:pStyle w:val="Other0"/>
            </w:pPr>
            <w:r>
              <w:t>14</w:t>
            </w:r>
          </w:p>
        </w:tc>
      </w:tr>
      <w:tr w:rsidR="00752B92" w14:paraId="7580A5FC" w14:textId="77777777">
        <w:tblPrEx>
          <w:tblCellMar>
            <w:top w:w="0" w:type="dxa"/>
            <w:bottom w:w="0" w:type="dxa"/>
          </w:tblCellMar>
        </w:tblPrEx>
        <w:trPr>
          <w:trHeight w:hRule="exact" w:val="248"/>
          <w:jc w:val="center"/>
        </w:trPr>
        <w:tc>
          <w:tcPr>
            <w:tcW w:w="709" w:type="dxa"/>
            <w:tcBorders>
              <w:top w:val="single" w:sz="4" w:space="0" w:color="auto"/>
              <w:left w:val="single" w:sz="4" w:space="0" w:color="auto"/>
            </w:tcBorders>
            <w:shd w:val="clear" w:color="auto" w:fill="auto"/>
            <w:vAlign w:val="bottom"/>
          </w:tcPr>
          <w:p w14:paraId="72001931" w14:textId="77777777" w:rsidR="00752B92" w:rsidRDefault="00964440">
            <w:pPr>
              <w:pStyle w:val="Other0"/>
              <w:ind w:firstLine="220"/>
            </w:pPr>
            <w:r>
              <w:t>5</w:t>
            </w:r>
          </w:p>
        </w:tc>
        <w:tc>
          <w:tcPr>
            <w:tcW w:w="5987" w:type="dxa"/>
            <w:tcBorders>
              <w:top w:val="single" w:sz="4" w:space="0" w:color="auto"/>
              <w:left w:val="single" w:sz="4" w:space="0" w:color="auto"/>
            </w:tcBorders>
            <w:shd w:val="clear" w:color="auto" w:fill="auto"/>
            <w:vAlign w:val="bottom"/>
          </w:tcPr>
          <w:p w14:paraId="08D35AE0" w14:textId="77777777" w:rsidR="00752B92" w:rsidRDefault="00964440">
            <w:pPr>
              <w:pStyle w:val="Other0"/>
            </w:pPr>
            <w:r>
              <w:t>Leather and leather products</w:t>
            </w:r>
          </w:p>
        </w:tc>
        <w:tc>
          <w:tcPr>
            <w:tcW w:w="2185" w:type="dxa"/>
            <w:tcBorders>
              <w:top w:val="single" w:sz="4" w:space="0" w:color="auto"/>
              <w:left w:val="single" w:sz="4" w:space="0" w:color="auto"/>
            </w:tcBorders>
            <w:shd w:val="clear" w:color="auto" w:fill="auto"/>
            <w:vAlign w:val="bottom"/>
          </w:tcPr>
          <w:p w14:paraId="2F51F069" w14:textId="77777777" w:rsidR="00752B92" w:rsidRDefault="00964440">
            <w:pPr>
              <w:pStyle w:val="Other0"/>
            </w:pPr>
            <w:r>
              <w:t>15"</w:t>
            </w:r>
          </w:p>
        </w:tc>
      </w:tr>
      <w:tr w:rsidR="00752B92" w14:paraId="1B9D84C4" w14:textId="77777777">
        <w:tblPrEx>
          <w:tblCellMar>
            <w:top w:w="0" w:type="dxa"/>
            <w:bottom w:w="0" w:type="dxa"/>
          </w:tblCellMar>
        </w:tblPrEx>
        <w:trPr>
          <w:trHeight w:hRule="exact" w:val="252"/>
          <w:jc w:val="center"/>
        </w:trPr>
        <w:tc>
          <w:tcPr>
            <w:tcW w:w="709" w:type="dxa"/>
            <w:tcBorders>
              <w:top w:val="single" w:sz="4" w:space="0" w:color="auto"/>
              <w:left w:val="single" w:sz="4" w:space="0" w:color="auto"/>
            </w:tcBorders>
            <w:shd w:val="clear" w:color="auto" w:fill="auto"/>
            <w:vAlign w:val="bottom"/>
          </w:tcPr>
          <w:p w14:paraId="636CBD70" w14:textId="77777777" w:rsidR="00752B92" w:rsidRDefault="00964440">
            <w:pPr>
              <w:pStyle w:val="Other0"/>
              <w:ind w:firstLine="220"/>
            </w:pPr>
            <w:r>
              <w:t>6</w:t>
            </w:r>
          </w:p>
        </w:tc>
        <w:tc>
          <w:tcPr>
            <w:tcW w:w="5987" w:type="dxa"/>
            <w:tcBorders>
              <w:top w:val="single" w:sz="4" w:space="0" w:color="auto"/>
              <w:left w:val="single" w:sz="4" w:space="0" w:color="auto"/>
            </w:tcBorders>
            <w:shd w:val="clear" w:color="auto" w:fill="auto"/>
            <w:vAlign w:val="bottom"/>
          </w:tcPr>
          <w:p w14:paraId="5DAC6C7E" w14:textId="77777777" w:rsidR="00752B92" w:rsidRDefault="00964440">
            <w:pPr>
              <w:pStyle w:val="Other0"/>
            </w:pPr>
            <w:r>
              <w:t>Wood and wood products</w:t>
            </w:r>
          </w:p>
        </w:tc>
        <w:tc>
          <w:tcPr>
            <w:tcW w:w="2185" w:type="dxa"/>
            <w:tcBorders>
              <w:top w:val="single" w:sz="4" w:space="0" w:color="auto"/>
              <w:left w:val="single" w:sz="4" w:space="0" w:color="auto"/>
            </w:tcBorders>
            <w:shd w:val="clear" w:color="auto" w:fill="auto"/>
            <w:vAlign w:val="bottom"/>
          </w:tcPr>
          <w:p w14:paraId="3ACB12D0" w14:textId="77777777" w:rsidR="00752B92" w:rsidRDefault="00964440">
            <w:pPr>
              <w:pStyle w:val="Other0"/>
              <w:tabs>
                <w:tab w:val="left" w:leader="underscore" w:pos="2117"/>
              </w:tabs>
            </w:pPr>
            <w:r>
              <w:t>116</w:t>
            </w:r>
            <w:r>
              <w:tab/>
            </w:r>
          </w:p>
        </w:tc>
      </w:tr>
      <w:tr w:rsidR="00752B92" w14:paraId="2BD15C64" w14:textId="77777777">
        <w:tblPrEx>
          <w:tblCellMar>
            <w:top w:w="0" w:type="dxa"/>
            <w:bottom w:w="0" w:type="dxa"/>
          </w:tblCellMar>
        </w:tblPrEx>
        <w:trPr>
          <w:trHeight w:hRule="exact" w:val="248"/>
          <w:jc w:val="center"/>
        </w:trPr>
        <w:tc>
          <w:tcPr>
            <w:tcW w:w="709" w:type="dxa"/>
            <w:tcBorders>
              <w:top w:val="single" w:sz="4" w:space="0" w:color="auto"/>
              <w:left w:val="single" w:sz="4" w:space="0" w:color="auto"/>
            </w:tcBorders>
            <w:shd w:val="clear" w:color="auto" w:fill="auto"/>
            <w:vAlign w:val="bottom"/>
          </w:tcPr>
          <w:p w14:paraId="04FB0675" w14:textId="77777777" w:rsidR="00752B92" w:rsidRDefault="00964440">
            <w:pPr>
              <w:pStyle w:val="Other0"/>
              <w:ind w:firstLine="220"/>
            </w:pPr>
            <w:r>
              <w:t>7</w:t>
            </w:r>
          </w:p>
        </w:tc>
        <w:tc>
          <w:tcPr>
            <w:tcW w:w="5987" w:type="dxa"/>
            <w:tcBorders>
              <w:top w:val="single" w:sz="4" w:space="0" w:color="auto"/>
              <w:left w:val="single" w:sz="4" w:space="0" w:color="auto"/>
            </w:tcBorders>
            <w:shd w:val="clear" w:color="auto" w:fill="auto"/>
            <w:vAlign w:val="bottom"/>
          </w:tcPr>
          <w:p w14:paraId="2D337346" w14:textId="77777777" w:rsidR="00752B92" w:rsidRDefault="00964440">
            <w:pPr>
              <w:pStyle w:val="Other0"/>
            </w:pPr>
            <w:r>
              <w:t>Cellulose, paper and paper products</w:t>
            </w:r>
          </w:p>
        </w:tc>
        <w:tc>
          <w:tcPr>
            <w:tcW w:w="2185" w:type="dxa"/>
            <w:tcBorders>
              <w:top w:val="single" w:sz="4" w:space="0" w:color="auto"/>
              <w:left w:val="single" w:sz="4" w:space="0" w:color="auto"/>
            </w:tcBorders>
            <w:shd w:val="clear" w:color="auto" w:fill="auto"/>
            <w:vAlign w:val="bottom"/>
          </w:tcPr>
          <w:p w14:paraId="29DA03D2" w14:textId="77777777" w:rsidR="00752B92" w:rsidRDefault="00964440">
            <w:pPr>
              <w:pStyle w:val="Other0"/>
              <w:tabs>
                <w:tab w:val="left" w:leader="underscore" w:pos="2146"/>
              </w:tabs>
            </w:pPr>
            <w:r>
              <w:t>1Z</w:t>
            </w:r>
            <w:r>
              <w:tab/>
            </w:r>
          </w:p>
        </w:tc>
      </w:tr>
      <w:tr w:rsidR="00752B92" w14:paraId="0D6864EA" w14:textId="77777777">
        <w:tblPrEx>
          <w:tblCellMar>
            <w:top w:w="0" w:type="dxa"/>
            <w:bottom w:w="0" w:type="dxa"/>
          </w:tblCellMar>
        </w:tblPrEx>
        <w:trPr>
          <w:trHeight w:hRule="exact" w:val="248"/>
          <w:jc w:val="center"/>
        </w:trPr>
        <w:tc>
          <w:tcPr>
            <w:tcW w:w="709" w:type="dxa"/>
            <w:tcBorders>
              <w:top w:val="single" w:sz="4" w:space="0" w:color="auto"/>
              <w:left w:val="single" w:sz="4" w:space="0" w:color="auto"/>
            </w:tcBorders>
            <w:shd w:val="clear" w:color="auto" w:fill="auto"/>
            <w:vAlign w:val="bottom"/>
          </w:tcPr>
          <w:p w14:paraId="19D23EA6" w14:textId="77777777" w:rsidR="00752B92" w:rsidRDefault="00964440">
            <w:pPr>
              <w:pStyle w:val="Other0"/>
              <w:ind w:firstLine="220"/>
            </w:pPr>
            <w:r>
              <w:t>12</w:t>
            </w:r>
          </w:p>
        </w:tc>
        <w:tc>
          <w:tcPr>
            <w:tcW w:w="5987" w:type="dxa"/>
            <w:tcBorders>
              <w:top w:val="single" w:sz="4" w:space="0" w:color="auto"/>
              <w:left w:val="single" w:sz="4" w:space="0" w:color="auto"/>
            </w:tcBorders>
            <w:shd w:val="clear" w:color="auto" w:fill="auto"/>
            <w:vAlign w:val="bottom"/>
          </w:tcPr>
          <w:p w14:paraId="31BA235F" w14:textId="77777777" w:rsidR="00752B92" w:rsidRDefault="00964440">
            <w:pPr>
              <w:pStyle w:val="Other0"/>
            </w:pPr>
            <w:r>
              <w:t>Chemicals, chemical products and fibers</w:t>
            </w:r>
          </w:p>
        </w:tc>
        <w:tc>
          <w:tcPr>
            <w:tcW w:w="2185" w:type="dxa"/>
            <w:tcBorders>
              <w:top w:val="single" w:sz="4" w:space="0" w:color="auto"/>
              <w:left w:val="single" w:sz="4" w:space="0" w:color="auto"/>
            </w:tcBorders>
            <w:shd w:val="clear" w:color="auto" w:fill="auto"/>
            <w:vAlign w:val="bottom"/>
          </w:tcPr>
          <w:p w14:paraId="4CEBCEC6" w14:textId="77777777" w:rsidR="00752B92" w:rsidRDefault="00964440">
            <w:pPr>
              <w:pStyle w:val="Other0"/>
            </w:pPr>
            <w:r>
              <w:t>20</w:t>
            </w:r>
          </w:p>
        </w:tc>
      </w:tr>
      <w:tr w:rsidR="00752B92" w14:paraId="0B3D006C" w14:textId="77777777">
        <w:tblPrEx>
          <w:tblCellMar>
            <w:top w:w="0" w:type="dxa"/>
            <w:bottom w:w="0" w:type="dxa"/>
          </w:tblCellMar>
        </w:tblPrEx>
        <w:trPr>
          <w:trHeight w:hRule="exact" w:val="259"/>
          <w:jc w:val="center"/>
        </w:trPr>
        <w:tc>
          <w:tcPr>
            <w:tcW w:w="709" w:type="dxa"/>
            <w:tcBorders>
              <w:top w:val="single" w:sz="4" w:space="0" w:color="auto"/>
              <w:left w:val="single" w:sz="4" w:space="0" w:color="auto"/>
            </w:tcBorders>
            <w:shd w:val="clear" w:color="auto" w:fill="auto"/>
            <w:vAlign w:val="bottom"/>
          </w:tcPr>
          <w:p w14:paraId="78F41675" w14:textId="77777777" w:rsidR="00752B92" w:rsidRDefault="00964440">
            <w:pPr>
              <w:pStyle w:val="Other0"/>
              <w:ind w:firstLine="220"/>
            </w:pPr>
            <w:r>
              <w:t>14</w:t>
            </w:r>
          </w:p>
        </w:tc>
        <w:tc>
          <w:tcPr>
            <w:tcW w:w="5987" w:type="dxa"/>
            <w:tcBorders>
              <w:top w:val="single" w:sz="4" w:space="0" w:color="auto"/>
              <w:left w:val="single" w:sz="4" w:space="0" w:color="auto"/>
            </w:tcBorders>
            <w:shd w:val="clear" w:color="auto" w:fill="auto"/>
            <w:vAlign w:val="bottom"/>
          </w:tcPr>
          <w:p w14:paraId="470E8236" w14:textId="77777777" w:rsidR="00752B92" w:rsidRDefault="00964440">
            <w:pPr>
              <w:pStyle w:val="Other0"/>
            </w:pPr>
            <w:r>
              <w:t>Rubber and plastic products</w:t>
            </w:r>
          </w:p>
        </w:tc>
        <w:tc>
          <w:tcPr>
            <w:tcW w:w="2185" w:type="dxa"/>
            <w:tcBorders>
              <w:top w:val="single" w:sz="4" w:space="0" w:color="auto"/>
              <w:left w:val="single" w:sz="4" w:space="0" w:color="auto"/>
            </w:tcBorders>
            <w:shd w:val="clear" w:color="auto" w:fill="auto"/>
            <w:vAlign w:val="bottom"/>
          </w:tcPr>
          <w:p w14:paraId="12A62743" w14:textId="77777777" w:rsidR="00752B92" w:rsidRDefault="00964440">
            <w:pPr>
              <w:pStyle w:val="Other0"/>
            </w:pPr>
            <w:r>
              <w:t>22</w:t>
            </w:r>
          </w:p>
        </w:tc>
      </w:tr>
      <w:tr w:rsidR="00752B92" w14:paraId="11437990" w14:textId="77777777">
        <w:tblPrEx>
          <w:tblCellMar>
            <w:top w:w="0" w:type="dxa"/>
            <w:bottom w:w="0" w:type="dxa"/>
          </w:tblCellMar>
        </w:tblPrEx>
        <w:trPr>
          <w:trHeight w:hRule="exact" w:val="493"/>
          <w:jc w:val="center"/>
        </w:trPr>
        <w:tc>
          <w:tcPr>
            <w:tcW w:w="709" w:type="dxa"/>
            <w:tcBorders>
              <w:top w:val="single" w:sz="4" w:space="0" w:color="auto"/>
              <w:left w:val="single" w:sz="4" w:space="0" w:color="auto"/>
            </w:tcBorders>
            <w:shd w:val="clear" w:color="auto" w:fill="auto"/>
          </w:tcPr>
          <w:p w14:paraId="3E45E2DC" w14:textId="77777777" w:rsidR="00752B92" w:rsidRDefault="00964440">
            <w:pPr>
              <w:pStyle w:val="Other0"/>
              <w:ind w:firstLine="220"/>
            </w:pPr>
            <w:r>
              <w:t>15</w:t>
            </w:r>
          </w:p>
        </w:tc>
        <w:tc>
          <w:tcPr>
            <w:tcW w:w="5987" w:type="dxa"/>
            <w:tcBorders>
              <w:top w:val="single" w:sz="4" w:space="0" w:color="auto"/>
              <w:left w:val="single" w:sz="4" w:space="0" w:color="auto"/>
            </w:tcBorders>
            <w:shd w:val="clear" w:color="auto" w:fill="auto"/>
          </w:tcPr>
          <w:p w14:paraId="1A1CF188" w14:textId="77777777" w:rsidR="00752B92" w:rsidRDefault="00964440">
            <w:pPr>
              <w:pStyle w:val="Other0"/>
            </w:pPr>
            <w:r>
              <w:t>Non-metallic inorganic products</w:t>
            </w:r>
          </w:p>
        </w:tc>
        <w:tc>
          <w:tcPr>
            <w:tcW w:w="2185" w:type="dxa"/>
            <w:tcBorders>
              <w:top w:val="single" w:sz="4" w:space="0" w:color="auto"/>
              <w:left w:val="single" w:sz="4" w:space="0" w:color="auto"/>
            </w:tcBorders>
            <w:shd w:val="clear" w:color="auto" w:fill="auto"/>
            <w:vAlign w:val="bottom"/>
          </w:tcPr>
          <w:p w14:paraId="636ABF8D" w14:textId="77777777" w:rsidR="00752B92" w:rsidRDefault="00964440">
            <w:pPr>
              <w:pStyle w:val="Other0"/>
              <w:spacing w:line="252" w:lineRule="auto"/>
            </w:pPr>
            <w:r>
              <w:t>23 with the exception of 23.5 and 23.6</w:t>
            </w:r>
          </w:p>
        </w:tc>
      </w:tr>
      <w:tr w:rsidR="00752B92" w14:paraId="1DC14A2F" w14:textId="77777777">
        <w:tblPrEx>
          <w:tblCellMar>
            <w:top w:w="0" w:type="dxa"/>
            <w:bottom w:w="0" w:type="dxa"/>
          </w:tblCellMar>
        </w:tblPrEx>
        <w:trPr>
          <w:trHeight w:hRule="exact" w:val="252"/>
          <w:jc w:val="center"/>
        </w:trPr>
        <w:tc>
          <w:tcPr>
            <w:tcW w:w="709" w:type="dxa"/>
            <w:tcBorders>
              <w:top w:val="single" w:sz="4" w:space="0" w:color="auto"/>
              <w:left w:val="single" w:sz="4" w:space="0" w:color="auto"/>
            </w:tcBorders>
            <w:shd w:val="clear" w:color="auto" w:fill="auto"/>
            <w:vAlign w:val="bottom"/>
          </w:tcPr>
          <w:p w14:paraId="649B4E05" w14:textId="77777777" w:rsidR="00752B92" w:rsidRDefault="00964440">
            <w:pPr>
              <w:pStyle w:val="Other0"/>
              <w:ind w:firstLine="220"/>
            </w:pPr>
            <w:r>
              <w:t>16</w:t>
            </w:r>
          </w:p>
        </w:tc>
        <w:tc>
          <w:tcPr>
            <w:tcW w:w="5987" w:type="dxa"/>
            <w:tcBorders>
              <w:top w:val="single" w:sz="4" w:space="0" w:color="auto"/>
              <w:left w:val="single" w:sz="4" w:space="0" w:color="auto"/>
            </w:tcBorders>
            <w:shd w:val="clear" w:color="auto" w:fill="auto"/>
            <w:vAlign w:val="bottom"/>
          </w:tcPr>
          <w:p w14:paraId="350D0550" w14:textId="77777777" w:rsidR="00752B92" w:rsidRDefault="00964440">
            <w:pPr>
              <w:pStyle w:val="Other0"/>
            </w:pPr>
            <w:r>
              <w:t>Concrete, cement, lime, mortar, etc.</w:t>
            </w:r>
          </w:p>
        </w:tc>
        <w:tc>
          <w:tcPr>
            <w:tcW w:w="2185" w:type="dxa"/>
            <w:tcBorders>
              <w:top w:val="single" w:sz="4" w:space="0" w:color="auto"/>
              <w:left w:val="single" w:sz="4" w:space="0" w:color="auto"/>
            </w:tcBorders>
            <w:shd w:val="clear" w:color="auto" w:fill="auto"/>
            <w:vAlign w:val="bottom"/>
          </w:tcPr>
          <w:p w14:paraId="4F918C54" w14:textId="77777777" w:rsidR="00752B92" w:rsidRDefault="00964440">
            <w:pPr>
              <w:pStyle w:val="Other0"/>
            </w:pPr>
            <w:r>
              <w:t>23.5 and 23.6</w:t>
            </w:r>
          </w:p>
        </w:tc>
      </w:tr>
      <w:tr w:rsidR="00752B92" w14:paraId="2AA6E4F7" w14:textId="77777777">
        <w:tblPrEx>
          <w:tblCellMar>
            <w:top w:w="0" w:type="dxa"/>
            <w:bottom w:w="0" w:type="dxa"/>
          </w:tblCellMar>
        </w:tblPrEx>
        <w:trPr>
          <w:trHeight w:hRule="exact" w:val="968"/>
          <w:jc w:val="center"/>
        </w:trPr>
        <w:tc>
          <w:tcPr>
            <w:tcW w:w="709" w:type="dxa"/>
            <w:tcBorders>
              <w:top w:val="single" w:sz="4" w:space="0" w:color="auto"/>
              <w:left w:val="single" w:sz="4" w:space="0" w:color="auto"/>
            </w:tcBorders>
            <w:shd w:val="clear" w:color="auto" w:fill="auto"/>
          </w:tcPr>
          <w:p w14:paraId="1B47B47C" w14:textId="77777777" w:rsidR="00752B92" w:rsidRDefault="00964440">
            <w:pPr>
              <w:pStyle w:val="Other0"/>
              <w:ind w:firstLine="220"/>
            </w:pPr>
            <w:r>
              <w:t>17</w:t>
            </w:r>
          </w:p>
        </w:tc>
        <w:tc>
          <w:tcPr>
            <w:tcW w:w="5987" w:type="dxa"/>
            <w:tcBorders>
              <w:top w:val="single" w:sz="4" w:space="0" w:color="auto"/>
              <w:left w:val="single" w:sz="4" w:space="0" w:color="auto"/>
            </w:tcBorders>
            <w:shd w:val="clear" w:color="auto" w:fill="auto"/>
          </w:tcPr>
          <w:p w14:paraId="28E3B07F" w14:textId="77777777" w:rsidR="00752B92" w:rsidRDefault="00964440">
            <w:pPr>
              <w:pStyle w:val="Other0"/>
            </w:pPr>
            <w:r>
              <w:t>Base metals and metal products</w:t>
            </w:r>
          </w:p>
        </w:tc>
        <w:tc>
          <w:tcPr>
            <w:tcW w:w="2185" w:type="dxa"/>
            <w:tcBorders>
              <w:top w:val="single" w:sz="4" w:space="0" w:color="auto"/>
              <w:left w:val="single" w:sz="4" w:space="0" w:color="auto"/>
            </w:tcBorders>
            <w:shd w:val="clear" w:color="auto" w:fill="auto"/>
            <w:vAlign w:val="bottom"/>
          </w:tcPr>
          <w:p w14:paraId="41F6BB7F" w14:textId="77777777" w:rsidR="00752B92" w:rsidRDefault="00964440">
            <w:pPr>
              <w:pStyle w:val="Other0"/>
              <w:spacing w:line="254" w:lineRule="auto"/>
            </w:pPr>
            <w:r>
              <w:t>24 with the exception of 24.46;</w:t>
            </w:r>
          </w:p>
          <w:p w14:paraId="3183DC4B" w14:textId="77777777" w:rsidR="00752B92" w:rsidRDefault="00964440">
            <w:pPr>
              <w:pStyle w:val="Other0"/>
              <w:spacing w:line="254" w:lineRule="auto"/>
            </w:pPr>
            <w:r>
              <w:t xml:space="preserve">25 with the </w:t>
            </w:r>
            <w:r>
              <w:t>exception of 25.4</w:t>
            </w:r>
          </w:p>
        </w:tc>
      </w:tr>
      <w:tr w:rsidR="00752B92" w14:paraId="3A197B53" w14:textId="77777777">
        <w:tblPrEx>
          <w:tblCellMar>
            <w:top w:w="0" w:type="dxa"/>
            <w:bottom w:w="0" w:type="dxa"/>
          </w:tblCellMar>
        </w:tblPrEx>
        <w:trPr>
          <w:trHeight w:hRule="exact" w:val="259"/>
          <w:jc w:val="center"/>
        </w:trPr>
        <w:tc>
          <w:tcPr>
            <w:tcW w:w="709" w:type="dxa"/>
            <w:tcBorders>
              <w:top w:val="single" w:sz="4" w:space="0" w:color="auto"/>
              <w:left w:val="single" w:sz="4" w:space="0" w:color="auto"/>
            </w:tcBorders>
            <w:shd w:val="clear" w:color="auto" w:fill="auto"/>
            <w:vAlign w:val="bottom"/>
          </w:tcPr>
          <w:p w14:paraId="5FAAA8A7" w14:textId="77777777" w:rsidR="00752B92" w:rsidRDefault="00964440">
            <w:pPr>
              <w:pStyle w:val="Other0"/>
              <w:ind w:firstLine="220"/>
            </w:pPr>
            <w:r>
              <w:t>18</w:t>
            </w:r>
          </w:p>
        </w:tc>
        <w:tc>
          <w:tcPr>
            <w:tcW w:w="5987" w:type="dxa"/>
            <w:tcBorders>
              <w:top w:val="single" w:sz="4" w:space="0" w:color="auto"/>
              <w:left w:val="single" w:sz="4" w:space="0" w:color="auto"/>
            </w:tcBorders>
            <w:shd w:val="clear" w:color="auto" w:fill="auto"/>
            <w:vAlign w:val="bottom"/>
          </w:tcPr>
          <w:p w14:paraId="3114EF1A" w14:textId="77777777" w:rsidR="00752B92" w:rsidRDefault="00964440">
            <w:pPr>
              <w:pStyle w:val="Other0"/>
            </w:pPr>
            <w:r>
              <w:t>Machinery and equipment</w:t>
            </w:r>
          </w:p>
        </w:tc>
        <w:tc>
          <w:tcPr>
            <w:tcW w:w="2185" w:type="dxa"/>
            <w:tcBorders>
              <w:top w:val="single" w:sz="4" w:space="0" w:color="auto"/>
              <w:left w:val="single" w:sz="4" w:space="0" w:color="auto"/>
            </w:tcBorders>
            <w:shd w:val="clear" w:color="auto" w:fill="auto"/>
            <w:vAlign w:val="bottom"/>
          </w:tcPr>
          <w:p w14:paraId="0B258985" w14:textId="77777777" w:rsidR="00752B92" w:rsidRDefault="00964440">
            <w:pPr>
              <w:pStyle w:val="Other0"/>
            </w:pPr>
            <w:r>
              <w:t>28, 33.12, 33.2</w:t>
            </w:r>
          </w:p>
        </w:tc>
      </w:tr>
      <w:tr w:rsidR="00752B92" w14:paraId="23113932" w14:textId="77777777">
        <w:tblPrEx>
          <w:tblCellMar>
            <w:top w:w="0" w:type="dxa"/>
            <w:bottom w:w="0" w:type="dxa"/>
          </w:tblCellMar>
        </w:tblPrEx>
        <w:trPr>
          <w:trHeight w:hRule="exact" w:val="486"/>
          <w:jc w:val="center"/>
        </w:trPr>
        <w:tc>
          <w:tcPr>
            <w:tcW w:w="709" w:type="dxa"/>
            <w:tcBorders>
              <w:top w:val="single" w:sz="4" w:space="0" w:color="auto"/>
              <w:left w:val="single" w:sz="4" w:space="0" w:color="auto"/>
            </w:tcBorders>
            <w:shd w:val="clear" w:color="auto" w:fill="auto"/>
          </w:tcPr>
          <w:p w14:paraId="7E9CE7FB" w14:textId="77777777" w:rsidR="00752B92" w:rsidRDefault="00964440">
            <w:pPr>
              <w:pStyle w:val="Other0"/>
              <w:ind w:firstLine="220"/>
            </w:pPr>
            <w:r>
              <w:t>19</w:t>
            </w:r>
          </w:p>
        </w:tc>
        <w:tc>
          <w:tcPr>
            <w:tcW w:w="5987" w:type="dxa"/>
            <w:tcBorders>
              <w:top w:val="single" w:sz="4" w:space="0" w:color="auto"/>
              <w:left w:val="single" w:sz="4" w:space="0" w:color="auto"/>
            </w:tcBorders>
            <w:shd w:val="clear" w:color="auto" w:fill="auto"/>
          </w:tcPr>
          <w:p w14:paraId="647C774D" w14:textId="77777777" w:rsidR="00752B92" w:rsidRDefault="00964440">
            <w:pPr>
              <w:pStyle w:val="Other0"/>
            </w:pPr>
            <w:r>
              <w:t>Electrical and optical equipment</w:t>
            </w:r>
          </w:p>
        </w:tc>
        <w:tc>
          <w:tcPr>
            <w:tcW w:w="2185" w:type="dxa"/>
            <w:tcBorders>
              <w:top w:val="single" w:sz="4" w:space="0" w:color="auto"/>
              <w:left w:val="single" w:sz="4" w:space="0" w:color="auto"/>
            </w:tcBorders>
            <w:shd w:val="clear" w:color="auto" w:fill="auto"/>
            <w:vAlign w:val="bottom"/>
          </w:tcPr>
          <w:p w14:paraId="15F9AD33" w14:textId="77777777" w:rsidR="00752B92" w:rsidRDefault="00964440">
            <w:pPr>
              <w:pStyle w:val="Other0"/>
            </w:pPr>
            <w:r>
              <w:t>26, 27, 33.13; 33.14,</w:t>
            </w:r>
          </w:p>
          <w:p w14:paraId="26764A68" w14:textId="77777777" w:rsidR="00752B92" w:rsidRDefault="00964440">
            <w:pPr>
              <w:pStyle w:val="Other0"/>
            </w:pPr>
            <w:r>
              <w:t>95.1</w:t>
            </w:r>
          </w:p>
        </w:tc>
      </w:tr>
      <w:tr w:rsidR="00752B92" w14:paraId="33DCA837" w14:textId="77777777">
        <w:tblPrEx>
          <w:tblCellMar>
            <w:top w:w="0" w:type="dxa"/>
            <w:bottom w:w="0" w:type="dxa"/>
          </w:tblCellMar>
        </w:tblPrEx>
        <w:trPr>
          <w:trHeight w:hRule="exact" w:val="252"/>
          <w:jc w:val="center"/>
        </w:trPr>
        <w:tc>
          <w:tcPr>
            <w:tcW w:w="709" w:type="dxa"/>
            <w:tcBorders>
              <w:top w:val="single" w:sz="4" w:space="0" w:color="auto"/>
              <w:left w:val="single" w:sz="4" w:space="0" w:color="auto"/>
            </w:tcBorders>
            <w:shd w:val="clear" w:color="auto" w:fill="auto"/>
            <w:vAlign w:val="bottom"/>
          </w:tcPr>
          <w:p w14:paraId="66CBFC97" w14:textId="77777777" w:rsidR="00752B92" w:rsidRDefault="00964440">
            <w:pPr>
              <w:pStyle w:val="Other0"/>
              <w:ind w:firstLine="220"/>
            </w:pPr>
            <w:r>
              <w:t>22</w:t>
            </w:r>
          </w:p>
        </w:tc>
        <w:tc>
          <w:tcPr>
            <w:tcW w:w="5987" w:type="dxa"/>
            <w:tcBorders>
              <w:top w:val="single" w:sz="4" w:space="0" w:color="auto"/>
              <w:left w:val="single" w:sz="4" w:space="0" w:color="auto"/>
            </w:tcBorders>
            <w:shd w:val="clear" w:color="auto" w:fill="auto"/>
            <w:vAlign w:val="bottom"/>
          </w:tcPr>
          <w:p w14:paraId="3AA62D5C" w14:textId="77777777" w:rsidR="00752B92" w:rsidRDefault="00964440">
            <w:pPr>
              <w:pStyle w:val="Other0"/>
            </w:pPr>
            <w:r>
              <w:t>Other transport equipment</w:t>
            </w:r>
          </w:p>
        </w:tc>
        <w:tc>
          <w:tcPr>
            <w:tcW w:w="2185" w:type="dxa"/>
            <w:tcBorders>
              <w:top w:val="single" w:sz="4" w:space="0" w:color="auto"/>
              <w:left w:val="single" w:sz="4" w:space="0" w:color="auto"/>
            </w:tcBorders>
            <w:shd w:val="clear" w:color="auto" w:fill="auto"/>
            <w:vAlign w:val="bottom"/>
          </w:tcPr>
          <w:p w14:paraId="1426E99B" w14:textId="77777777" w:rsidR="00752B92" w:rsidRDefault="00964440">
            <w:pPr>
              <w:pStyle w:val="Other0"/>
            </w:pPr>
            <w:r>
              <w:t>129, 33.17</w:t>
            </w:r>
          </w:p>
        </w:tc>
      </w:tr>
      <w:tr w:rsidR="00752B92" w14:paraId="33C79F54" w14:textId="77777777">
        <w:tblPrEx>
          <w:tblCellMar>
            <w:top w:w="0" w:type="dxa"/>
            <w:bottom w:w="0" w:type="dxa"/>
          </w:tblCellMar>
        </w:tblPrEx>
        <w:trPr>
          <w:trHeight w:hRule="exact" w:val="252"/>
          <w:jc w:val="center"/>
        </w:trPr>
        <w:tc>
          <w:tcPr>
            <w:tcW w:w="709" w:type="dxa"/>
            <w:tcBorders>
              <w:top w:val="single" w:sz="4" w:space="0" w:color="auto"/>
              <w:left w:val="single" w:sz="4" w:space="0" w:color="auto"/>
            </w:tcBorders>
            <w:shd w:val="clear" w:color="auto" w:fill="auto"/>
            <w:vAlign w:val="bottom"/>
          </w:tcPr>
          <w:p w14:paraId="332E15B5" w14:textId="77777777" w:rsidR="00752B92" w:rsidRDefault="00964440">
            <w:pPr>
              <w:pStyle w:val="Other0"/>
              <w:ind w:firstLine="220"/>
            </w:pPr>
            <w:r>
              <w:t>23</w:t>
            </w:r>
          </w:p>
        </w:tc>
        <w:tc>
          <w:tcPr>
            <w:tcW w:w="5987" w:type="dxa"/>
            <w:tcBorders>
              <w:top w:val="single" w:sz="4" w:space="0" w:color="auto"/>
              <w:left w:val="single" w:sz="4" w:space="0" w:color="auto"/>
            </w:tcBorders>
            <w:shd w:val="clear" w:color="auto" w:fill="auto"/>
            <w:vAlign w:val="bottom"/>
          </w:tcPr>
          <w:p w14:paraId="0A037E6C" w14:textId="77777777" w:rsidR="00752B92" w:rsidRDefault="00964440">
            <w:pPr>
              <w:pStyle w:val="Other0"/>
            </w:pPr>
            <w:r>
              <w:t>Manufacturing industries, not elsewhere classified</w:t>
            </w:r>
          </w:p>
        </w:tc>
        <w:tc>
          <w:tcPr>
            <w:tcW w:w="2185" w:type="dxa"/>
            <w:tcBorders>
              <w:top w:val="single" w:sz="4" w:space="0" w:color="auto"/>
              <w:left w:val="single" w:sz="4" w:space="0" w:color="auto"/>
              <w:right w:val="single" w:sz="4" w:space="0" w:color="auto"/>
            </w:tcBorders>
            <w:shd w:val="clear" w:color="auto" w:fill="auto"/>
            <w:vAlign w:val="bottom"/>
          </w:tcPr>
          <w:p w14:paraId="4315BB84" w14:textId="77777777" w:rsidR="00752B92" w:rsidRDefault="00964440">
            <w:pPr>
              <w:pStyle w:val="Other0"/>
            </w:pPr>
            <w:r>
              <w:t>bl, 32, 33.19</w:t>
            </w:r>
          </w:p>
        </w:tc>
      </w:tr>
      <w:tr w:rsidR="00752B92" w14:paraId="3E466704" w14:textId="77777777">
        <w:tblPrEx>
          <w:tblCellMar>
            <w:top w:w="0" w:type="dxa"/>
            <w:bottom w:w="0" w:type="dxa"/>
          </w:tblCellMar>
        </w:tblPrEx>
        <w:trPr>
          <w:trHeight w:hRule="exact" w:val="248"/>
          <w:jc w:val="center"/>
        </w:trPr>
        <w:tc>
          <w:tcPr>
            <w:tcW w:w="709" w:type="dxa"/>
            <w:tcBorders>
              <w:top w:val="single" w:sz="4" w:space="0" w:color="auto"/>
              <w:left w:val="single" w:sz="4" w:space="0" w:color="auto"/>
            </w:tcBorders>
            <w:shd w:val="clear" w:color="auto" w:fill="auto"/>
            <w:vAlign w:val="bottom"/>
          </w:tcPr>
          <w:p w14:paraId="0C383455" w14:textId="77777777" w:rsidR="00752B92" w:rsidRDefault="00964440">
            <w:pPr>
              <w:pStyle w:val="Other0"/>
              <w:ind w:firstLine="220"/>
            </w:pPr>
            <w:r>
              <w:t>24</w:t>
            </w:r>
          </w:p>
        </w:tc>
        <w:tc>
          <w:tcPr>
            <w:tcW w:w="5987" w:type="dxa"/>
            <w:tcBorders>
              <w:top w:val="single" w:sz="4" w:space="0" w:color="auto"/>
              <w:left w:val="single" w:sz="4" w:space="0" w:color="auto"/>
            </w:tcBorders>
            <w:shd w:val="clear" w:color="auto" w:fill="auto"/>
            <w:vAlign w:val="bottom"/>
          </w:tcPr>
          <w:p w14:paraId="633C5A0C" w14:textId="77777777" w:rsidR="00752B92" w:rsidRDefault="00964440">
            <w:pPr>
              <w:pStyle w:val="Other0"/>
            </w:pPr>
            <w:r>
              <w:t>Recycling</w:t>
            </w:r>
          </w:p>
        </w:tc>
        <w:tc>
          <w:tcPr>
            <w:tcW w:w="2185" w:type="dxa"/>
            <w:tcBorders>
              <w:top w:val="single" w:sz="4" w:space="0" w:color="auto"/>
              <w:left w:val="single" w:sz="4" w:space="0" w:color="auto"/>
              <w:right w:val="single" w:sz="4" w:space="0" w:color="auto"/>
            </w:tcBorders>
            <w:shd w:val="clear" w:color="auto" w:fill="auto"/>
            <w:vAlign w:val="bottom"/>
          </w:tcPr>
          <w:p w14:paraId="1D576EE7" w14:textId="77777777" w:rsidR="00752B92" w:rsidRDefault="00964440">
            <w:pPr>
              <w:pStyle w:val="Other0"/>
            </w:pPr>
            <w:r>
              <w:t>138.3</w:t>
            </w:r>
          </w:p>
        </w:tc>
      </w:tr>
      <w:tr w:rsidR="00752B92" w14:paraId="42B140DF" w14:textId="77777777">
        <w:tblPrEx>
          <w:tblCellMar>
            <w:top w:w="0" w:type="dxa"/>
            <w:bottom w:w="0" w:type="dxa"/>
          </w:tblCellMar>
        </w:tblPrEx>
        <w:trPr>
          <w:trHeight w:hRule="exact" w:val="245"/>
          <w:jc w:val="center"/>
        </w:trPr>
        <w:tc>
          <w:tcPr>
            <w:tcW w:w="709" w:type="dxa"/>
            <w:tcBorders>
              <w:top w:val="single" w:sz="4" w:space="0" w:color="auto"/>
              <w:left w:val="single" w:sz="4" w:space="0" w:color="auto"/>
            </w:tcBorders>
            <w:shd w:val="clear" w:color="auto" w:fill="auto"/>
            <w:vAlign w:val="bottom"/>
          </w:tcPr>
          <w:p w14:paraId="2DEAC8CA" w14:textId="77777777" w:rsidR="00752B92" w:rsidRDefault="00964440">
            <w:pPr>
              <w:pStyle w:val="Other0"/>
              <w:ind w:firstLine="220"/>
            </w:pPr>
            <w:r>
              <w:t>27</w:t>
            </w:r>
          </w:p>
        </w:tc>
        <w:tc>
          <w:tcPr>
            <w:tcW w:w="5987" w:type="dxa"/>
            <w:tcBorders>
              <w:top w:val="single" w:sz="4" w:space="0" w:color="auto"/>
              <w:left w:val="single" w:sz="4" w:space="0" w:color="auto"/>
            </w:tcBorders>
            <w:shd w:val="clear" w:color="auto" w:fill="auto"/>
            <w:vAlign w:val="bottom"/>
          </w:tcPr>
          <w:p w14:paraId="2325BA09" w14:textId="77777777" w:rsidR="00752B92" w:rsidRDefault="00964440">
            <w:pPr>
              <w:pStyle w:val="Other0"/>
            </w:pPr>
            <w:r>
              <w:t>Water supply</w:t>
            </w:r>
          </w:p>
        </w:tc>
        <w:tc>
          <w:tcPr>
            <w:tcW w:w="2185" w:type="dxa"/>
            <w:tcBorders>
              <w:top w:val="single" w:sz="4" w:space="0" w:color="auto"/>
              <w:left w:val="single" w:sz="4" w:space="0" w:color="auto"/>
              <w:right w:val="single" w:sz="4" w:space="0" w:color="auto"/>
            </w:tcBorders>
            <w:shd w:val="clear" w:color="auto" w:fill="auto"/>
            <w:vAlign w:val="bottom"/>
          </w:tcPr>
          <w:p w14:paraId="795EBE23" w14:textId="77777777" w:rsidR="00752B92" w:rsidRDefault="00964440">
            <w:pPr>
              <w:pStyle w:val="Other0"/>
            </w:pPr>
            <w:r>
              <w:t>36</w:t>
            </w:r>
          </w:p>
        </w:tc>
      </w:tr>
      <w:tr w:rsidR="00752B92" w14:paraId="1E0701D5" w14:textId="77777777">
        <w:tblPrEx>
          <w:tblCellMar>
            <w:top w:w="0" w:type="dxa"/>
            <w:bottom w:w="0" w:type="dxa"/>
          </w:tblCellMar>
        </w:tblPrEx>
        <w:trPr>
          <w:trHeight w:hRule="exact" w:val="248"/>
          <w:jc w:val="center"/>
        </w:trPr>
        <w:tc>
          <w:tcPr>
            <w:tcW w:w="709" w:type="dxa"/>
            <w:tcBorders>
              <w:top w:val="single" w:sz="4" w:space="0" w:color="auto"/>
              <w:left w:val="single" w:sz="4" w:space="0" w:color="auto"/>
            </w:tcBorders>
            <w:shd w:val="clear" w:color="auto" w:fill="auto"/>
            <w:vAlign w:val="bottom"/>
          </w:tcPr>
          <w:p w14:paraId="2512841A" w14:textId="77777777" w:rsidR="00752B92" w:rsidRDefault="00964440">
            <w:pPr>
              <w:pStyle w:val="Other0"/>
              <w:ind w:firstLine="220"/>
            </w:pPr>
            <w:r>
              <w:t>28</w:t>
            </w:r>
          </w:p>
        </w:tc>
        <w:tc>
          <w:tcPr>
            <w:tcW w:w="5987" w:type="dxa"/>
            <w:tcBorders>
              <w:top w:val="single" w:sz="4" w:space="0" w:color="auto"/>
              <w:left w:val="single" w:sz="4" w:space="0" w:color="auto"/>
            </w:tcBorders>
            <w:shd w:val="clear" w:color="auto" w:fill="auto"/>
            <w:vAlign w:val="bottom"/>
          </w:tcPr>
          <w:p w14:paraId="5262B229" w14:textId="77777777" w:rsidR="00752B92" w:rsidRDefault="00964440">
            <w:pPr>
              <w:pStyle w:val="Other0"/>
            </w:pPr>
            <w:r>
              <w:t>Construction</w:t>
            </w:r>
          </w:p>
        </w:tc>
        <w:tc>
          <w:tcPr>
            <w:tcW w:w="2185" w:type="dxa"/>
            <w:tcBorders>
              <w:top w:val="single" w:sz="4" w:space="0" w:color="auto"/>
              <w:left w:val="single" w:sz="4" w:space="0" w:color="auto"/>
              <w:right w:val="single" w:sz="4" w:space="0" w:color="auto"/>
            </w:tcBorders>
            <w:shd w:val="clear" w:color="auto" w:fill="auto"/>
            <w:vAlign w:val="bottom"/>
          </w:tcPr>
          <w:p w14:paraId="2F59AB22" w14:textId="77777777" w:rsidR="00752B92" w:rsidRDefault="00964440">
            <w:pPr>
              <w:pStyle w:val="Other0"/>
            </w:pPr>
            <w:r>
              <w:t>41, 42, 43</w:t>
            </w:r>
          </w:p>
        </w:tc>
      </w:tr>
      <w:tr w:rsidR="00752B92" w14:paraId="03D79810" w14:textId="77777777">
        <w:tblPrEx>
          <w:tblCellMar>
            <w:top w:w="0" w:type="dxa"/>
            <w:bottom w:w="0" w:type="dxa"/>
          </w:tblCellMar>
        </w:tblPrEx>
        <w:trPr>
          <w:trHeight w:hRule="exact" w:val="486"/>
          <w:jc w:val="center"/>
        </w:trPr>
        <w:tc>
          <w:tcPr>
            <w:tcW w:w="709" w:type="dxa"/>
            <w:tcBorders>
              <w:top w:val="single" w:sz="4" w:space="0" w:color="auto"/>
              <w:left w:val="single" w:sz="4" w:space="0" w:color="auto"/>
            </w:tcBorders>
            <w:shd w:val="clear" w:color="auto" w:fill="auto"/>
          </w:tcPr>
          <w:p w14:paraId="0DDE10FD" w14:textId="77777777" w:rsidR="00752B92" w:rsidRDefault="00964440">
            <w:pPr>
              <w:pStyle w:val="Other0"/>
              <w:ind w:firstLine="220"/>
            </w:pPr>
            <w:r>
              <w:t>29</w:t>
            </w:r>
          </w:p>
        </w:tc>
        <w:tc>
          <w:tcPr>
            <w:tcW w:w="5987" w:type="dxa"/>
            <w:tcBorders>
              <w:top w:val="single" w:sz="4" w:space="0" w:color="auto"/>
              <w:left w:val="single" w:sz="4" w:space="0" w:color="auto"/>
            </w:tcBorders>
            <w:shd w:val="clear" w:color="auto" w:fill="auto"/>
            <w:vAlign w:val="bottom"/>
          </w:tcPr>
          <w:p w14:paraId="1B3E6DC3" w14:textId="77777777" w:rsidR="00752B92" w:rsidRDefault="00964440">
            <w:pPr>
              <w:pStyle w:val="Other0"/>
              <w:spacing w:line="252" w:lineRule="auto"/>
            </w:pPr>
            <w:r>
              <w:t>Wholesale and retail trade, repair of motor vehicles, motorcycles and personal household goods</w:t>
            </w:r>
          </w:p>
        </w:tc>
        <w:tc>
          <w:tcPr>
            <w:tcW w:w="2185" w:type="dxa"/>
            <w:tcBorders>
              <w:top w:val="single" w:sz="4" w:space="0" w:color="auto"/>
              <w:left w:val="single" w:sz="4" w:space="0" w:color="auto"/>
              <w:right w:val="single" w:sz="4" w:space="0" w:color="auto"/>
            </w:tcBorders>
            <w:shd w:val="clear" w:color="auto" w:fill="auto"/>
          </w:tcPr>
          <w:p w14:paraId="45059FFD" w14:textId="77777777" w:rsidR="00752B92" w:rsidRDefault="00964440">
            <w:pPr>
              <w:pStyle w:val="Other0"/>
            </w:pPr>
            <w:r>
              <w:t>45, 46, 47</w:t>
            </w:r>
          </w:p>
        </w:tc>
      </w:tr>
      <w:tr w:rsidR="00752B92" w14:paraId="2DA2F327" w14:textId="77777777">
        <w:tblPrEx>
          <w:tblCellMar>
            <w:top w:w="0" w:type="dxa"/>
            <w:bottom w:w="0" w:type="dxa"/>
          </w:tblCellMar>
        </w:tblPrEx>
        <w:trPr>
          <w:trHeight w:hRule="exact" w:val="259"/>
          <w:jc w:val="center"/>
        </w:trPr>
        <w:tc>
          <w:tcPr>
            <w:tcW w:w="709" w:type="dxa"/>
            <w:tcBorders>
              <w:top w:val="single" w:sz="4" w:space="0" w:color="auto"/>
              <w:left w:val="single" w:sz="4" w:space="0" w:color="auto"/>
            </w:tcBorders>
            <w:shd w:val="clear" w:color="auto" w:fill="auto"/>
            <w:vAlign w:val="bottom"/>
          </w:tcPr>
          <w:p w14:paraId="00F1478D" w14:textId="77777777" w:rsidR="00752B92" w:rsidRDefault="00964440">
            <w:pPr>
              <w:pStyle w:val="Other0"/>
              <w:ind w:firstLine="220"/>
            </w:pPr>
            <w:r>
              <w:t>31</w:t>
            </w:r>
          </w:p>
        </w:tc>
        <w:tc>
          <w:tcPr>
            <w:tcW w:w="5987" w:type="dxa"/>
            <w:tcBorders>
              <w:top w:val="single" w:sz="4" w:space="0" w:color="auto"/>
              <w:left w:val="single" w:sz="4" w:space="0" w:color="auto"/>
            </w:tcBorders>
            <w:shd w:val="clear" w:color="auto" w:fill="auto"/>
            <w:vAlign w:val="bottom"/>
          </w:tcPr>
          <w:p w14:paraId="4352A65E" w14:textId="77777777" w:rsidR="00752B92" w:rsidRDefault="00964440">
            <w:pPr>
              <w:pStyle w:val="Other0"/>
            </w:pPr>
            <w:r>
              <w:t>Transport, storage and communication</w:t>
            </w:r>
          </w:p>
        </w:tc>
        <w:tc>
          <w:tcPr>
            <w:tcW w:w="2185" w:type="dxa"/>
            <w:tcBorders>
              <w:top w:val="single" w:sz="4" w:space="0" w:color="auto"/>
              <w:left w:val="single" w:sz="4" w:space="0" w:color="auto"/>
              <w:right w:val="single" w:sz="4" w:space="0" w:color="auto"/>
            </w:tcBorders>
            <w:shd w:val="clear" w:color="auto" w:fill="auto"/>
            <w:vAlign w:val="bottom"/>
          </w:tcPr>
          <w:p w14:paraId="54C53C30" w14:textId="77777777" w:rsidR="00752B92" w:rsidRDefault="00964440">
            <w:pPr>
              <w:pStyle w:val="Other0"/>
            </w:pPr>
            <w:r>
              <w:t>49</w:t>
            </w:r>
          </w:p>
        </w:tc>
      </w:tr>
      <w:tr w:rsidR="00752B92" w14:paraId="3CFC95EE" w14:textId="77777777">
        <w:tblPrEx>
          <w:tblCellMar>
            <w:top w:w="0" w:type="dxa"/>
            <w:bottom w:w="0" w:type="dxa"/>
          </w:tblCellMar>
        </w:tblPrEx>
        <w:trPr>
          <w:trHeight w:hRule="exact" w:val="245"/>
          <w:jc w:val="center"/>
        </w:trPr>
        <w:tc>
          <w:tcPr>
            <w:tcW w:w="709" w:type="dxa"/>
            <w:tcBorders>
              <w:top w:val="single" w:sz="4" w:space="0" w:color="auto"/>
              <w:left w:val="single" w:sz="4" w:space="0" w:color="auto"/>
            </w:tcBorders>
            <w:shd w:val="clear" w:color="auto" w:fill="auto"/>
            <w:vAlign w:val="bottom"/>
          </w:tcPr>
          <w:p w14:paraId="5F56E05B" w14:textId="77777777" w:rsidR="00752B92" w:rsidRDefault="00964440">
            <w:pPr>
              <w:pStyle w:val="Other0"/>
              <w:ind w:firstLine="220"/>
            </w:pPr>
            <w:r>
              <w:t>32</w:t>
            </w:r>
          </w:p>
        </w:tc>
        <w:tc>
          <w:tcPr>
            <w:tcW w:w="5987" w:type="dxa"/>
            <w:tcBorders>
              <w:top w:val="single" w:sz="4" w:space="0" w:color="auto"/>
              <w:left w:val="single" w:sz="4" w:space="0" w:color="auto"/>
            </w:tcBorders>
            <w:shd w:val="clear" w:color="auto" w:fill="auto"/>
            <w:vAlign w:val="bottom"/>
          </w:tcPr>
          <w:p w14:paraId="22E9DDF3" w14:textId="77777777" w:rsidR="00752B92" w:rsidRDefault="00964440">
            <w:pPr>
              <w:pStyle w:val="Other0"/>
            </w:pPr>
            <w:r>
              <w:t xml:space="preserve">Financial </w:t>
            </w:r>
            <w:r>
              <w:t>intermediation, real estate, rentals</w:t>
            </w:r>
          </w:p>
        </w:tc>
        <w:tc>
          <w:tcPr>
            <w:tcW w:w="2185" w:type="dxa"/>
            <w:tcBorders>
              <w:top w:val="single" w:sz="4" w:space="0" w:color="auto"/>
              <w:left w:val="single" w:sz="4" w:space="0" w:color="auto"/>
              <w:right w:val="single" w:sz="4" w:space="0" w:color="auto"/>
            </w:tcBorders>
            <w:shd w:val="clear" w:color="auto" w:fill="auto"/>
            <w:vAlign w:val="bottom"/>
          </w:tcPr>
          <w:p w14:paraId="00F4736C" w14:textId="77777777" w:rsidR="00752B92" w:rsidRDefault="00964440">
            <w:pPr>
              <w:pStyle w:val="Other0"/>
            </w:pPr>
            <w:r>
              <w:t>64</w:t>
            </w:r>
          </w:p>
        </w:tc>
      </w:tr>
      <w:tr w:rsidR="00752B92" w14:paraId="46DA4624" w14:textId="77777777">
        <w:tblPrEx>
          <w:tblCellMar>
            <w:top w:w="0" w:type="dxa"/>
            <w:bottom w:w="0" w:type="dxa"/>
          </w:tblCellMar>
        </w:tblPrEx>
        <w:trPr>
          <w:trHeight w:hRule="exact" w:val="252"/>
          <w:jc w:val="center"/>
        </w:trPr>
        <w:tc>
          <w:tcPr>
            <w:tcW w:w="709" w:type="dxa"/>
            <w:tcBorders>
              <w:top w:val="single" w:sz="4" w:space="0" w:color="auto"/>
              <w:left w:val="single" w:sz="4" w:space="0" w:color="auto"/>
            </w:tcBorders>
            <w:shd w:val="clear" w:color="auto" w:fill="auto"/>
            <w:vAlign w:val="bottom"/>
          </w:tcPr>
          <w:p w14:paraId="41109EEF" w14:textId="77777777" w:rsidR="00752B92" w:rsidRDefault="00964440">
            <w:pPr>
              <w:pStyle w:val="Other0"/>
              <w:ind w:firstLine="220"/>
            </w:pPr>
            <w:r>
              <w:t>33</w:t>
            </w:r>
          </w:p>
        </w:tc>
        <w:tc>
          <w:tcPr>
            <w:tcW w:w="5987" w:type="dxa"/>
            <w:tcBorders>
              <w:top w:val="single" w:sz="4" w:space="0" w:color="auto"/>
              <w:left w:val="single" w:sz="4" w:space="0" w:color="auto"/>
            </w:tcBorders>
            <w:shd w:val="clear" w:color="auto" w:fill="auto"/>
            <w:vAlign w:val="bottom"/>
          </w:tcPr>
          <w:p w14:paraId="35AE031A" w14:textId="77777777" w:rsidR="00752B92" w:rsidRDefault="00964440">
            <w:pPr>
              <w:pStyle w:val="Other0"/>
            </w:pPr>
            <w:r>
              <w:t>Information Technology</w:t>
            </w:r>
          </w:p>
        </w:tc>
        <w:tc>
          <w:tcPr>
            <w:tcW w:w="2185" w:type="dxa"/>
            <w:tcBorders>
              <w:top w:val="single" w:sz="4" w:space="0" w:color="auto"/>
              <w:left w:val="single" w:sz="4" w:space="0" w:color="auto"/>
            </w:tcBorders>
            <w:shd w:val="clear" w:color="auto" w:fill="auto"/>
            <w:vAlign w:val="bottom"/>
          </w:tcPr>
          <w:p w14:paraId="6FB9D2D6" w14:textId="77777777" w:rsidR="00752B92" w:rsidRDefault="00964440">
            <w:pPr>
              <w:pStyle w:val="Other0"/>
            </w:pPr>
            <w:r>
              <w:t>58.2, 62, 63.1</w:t>
            </w:r>
          </w:p>
        </w:tc>
      </w:tr>
      <w:tr w:rsidR="00752B92" w14:paraId="7202ECE3" w14:textId="77777777">
        <w:tblPrEx>
          <w:tblCellMar>
            <w:top w:w="0" w:type="dxa"/>
            <w:bottom w:w="0" w:type="dxa"/>
          </w:tblCellMar>
        </w:tblPrEx>
        <w:trPr>
          <w:trHeight w:hRule="exact" w:val="245"/>
          <w:jc w:val="center"/>
        </w:trPr>
        <w:tc>
          <w:tcPr>
            <w:tcW w:w="709" w:type="dxa"/>
            <w:tcBorders>
              <w:top w:val="single" w:sz="4" w:space="0" w:color="auto"/>
              <w:left w:val="single" w:sz="4" w:space="0" w:color="auto"/>
            </w:tcBorders>
            <w:shd w:val="clear" w:color="auto" w:fill="auto"/>
            <w:vAlign w:val="bottom"/>
          </w:tcPr>
          <w:p w14:paraId="3EC1AA38" w14:textId="77777777" w:rsidR="00752B92" w:rsidRDefault="00964440">
            <w:pPr>
              <w:pStyle w:val="Other0"/>
              <w:ind w:firstLine="220"/>
            </w:pPr>
            <w:r>
              <w:t>34</w:t>
            </w:r>
          </w:p>
        </w:tc>
        <w:tc>
          <w:tcPr>
            <w:tcW w:w="5987" w:type="dxa"/>
            <w:tcBorders>
              <w:top w:val="single" w:sz="4" w:space="0" w:color="auto"/>
              <w:left w:val="single" w:sz="4" w:space="0" w:color="auto"/>
            </w:tcBorders>
            <w:shd w:val="clear" w:color="auto" w:fill="auto"/>
            <w:vAlign w:val="bottom"/>
          </w:tcPr>
          <w:p w14:paraId="26AC09B3" w14:textId="77777777" w:rsidR="00752B92" w:rsidRDefault="00964440">
            <w:pPr>
              <w:pStyle w:val="Other0"/>
            </w:pPr>
            <w:r>
              <w:t>Engineering services</w:t>
            </w:r>
          </w:p>
        </w:tc>
        <w:tc>
          <w:tcPr>
            <w:tcW w:w="2185" w:type="dxa"/>
            <w:tcBorders>
              <w:top w:val="single" w:sz="4" w:space="0" w:color="auto"/>
              <w:left w:val="single" w:sz="4" w:space="0" w:color="auto"/>
              <w:right w:val="single" w:sz="4" w:space="0" w:color="auto"/>
            </w:tcBorders>
            <w:shd w:val="clear" w:color="auto" w:fill="auto"/>
            <w:vAlign w:val="bottom"/>
          </w:tcPr>
          <w:p w14:paraId="30FCEC53" w14:textId="77777777" w:rsidR="00752B92" w:rsidRDefault="00964440">
            <w:pPr>
              <w:pStyle w:val="Other0"/>
            </w:pPr>
            <w:r>
              <w:t>71, 72, 74.1</w:t>
            </w:r>
          </w:p>
        </w:tc>
      </w:tr>
      <w:tr w:rsidR="00752B92" w14:paraId="3CC4DA37" w14:textId="77777777">
        <w:tblPrEx>
          <w:tblCellMar>
            <w:top w:w="0" w:type="dxa"/>
            <w:bottom w:w="0" w:type="dxa"/>
          </w:tblCellMar>
        </w:tblPrEx>
        <w:trPr>
          <w:trHeight w:hRule="exact" w:val="482"/>
          <w:jc w:val="center"/>
        </w:trPr>
        <w:tc>
          <w:tcPr>
            <w:tcW w:w="709" w:type="dxa"/>
            <w:tcBorders>
              <w:top w:val="single" w:sz="4" w:space="0" w:color="auto"/>
              <w:left w:val="single" w:sz="4" w:space="0" w:color="auto"/>
            </w:tcBorders>
            <w:shd w:val="clear" w:color="auto" w:fill="auto"/>
          </w:tcPr>
          <w:p w14:paraId="7546BE44" w14:textId="77777777" w:rsidR="00752B92" w:rsidRDefault="00964440">
            <w:pPr>
              <w:pStyle w:val="Other0"/>
              <w:ind w:firstLine="220"/>
            </w:pPr>
            <w:r>
              <w:t>35</w:t>
            </w:r>
          </w:p>
        </w:tc>
        <w:tc>
          <w:tcPr>
            <w:tcW w:w="5987" w:type="dxa"/>
            <w:tcBorders>
              <w:top w:val="single" w:sz="4" w:space="0" w:color="auto"/>
              <w:left w:val="single" w:sz="4" w:space="0" w:color="auto"/>
            </w:tcBorders>
            <w:shd w:val="clear" w:color="auto" w:fill="auto"/>
          </w:tcPr>
          <w:p w14:paraId="35FE3602" w14:textId="77777777" w:rsidR="00752B92" w:rsidRDefault="00964440">
            <w:pPr>
              <w:pStyle w:val="Other0"/>
            </w:pPr>
            <w:r>
              <w:t>Other services</w:t>
            </w:r>
          </w:p>
        </w:tc>
        <w:tc>
          <w:tcPr>
            <w:tcW w:w="2185" w:type="dxa"/>
            <w:tcBorders>
              <w:top w:val="single" w:sz="4" w:space="0" w:color="auto"/>
              <w:left w:val="single" w:sz="4" w:space="0" w:color="auto"/>
              <w:right w:val="single" w:sz="4" w:space="0" w:color="auto"/>
            </w:tcBorders>
            <w:shd w:val="clear" w:color="auto" w:fill="auto"/>
            <w:vAlign w:val="bottom"/>
          </w:tcPr>
          <w:p w14:paraId="746AB594" w14:textId="77777777" w:rsidR="00752B92" w:rsidRDefault="00964440">
            <w:pPr>
              <w:pStyle w:val="Other0"/>
            </w:pPr>
            <w:r>
              <w:t>70, 74.3, 80.1, 81.2, 81.3, 82</w:t>
            </w:r>
          </w:p>
        </w:tc>
      </w:tr>
      <w:tr w:rsidR="00752B92" w14:paraId="6ED0C65C" w14:textId="77777777">
        <w:tblPrEx>
          <w:tblCellMar>
            <w:top w:w="0" w:type="dxa"/>
            <w:bottom w:w="0" w:type="dxa"/>
          </w:tblCellMar>
        </w:tblPrEx>
        <w:trPr>
          <w:trHeight w:hRule="exact" w:val="245"/>
          <w:jc w:val="center"/>
        </w:trPr>
        <w:tc>
          <w:tcPr>
            <w:tcW w:w="709" w:type="dxa"/>
            <w:tcBorders>
              <w:top w:val="single" w:sz="4" w:space="0" w:color="auto"/>
              <w:left w:val="single" w:sz="4" w:space="0" w:color="auto"/>
            </w:tcBorders>
            <w:shd w:val="clear" w:color="auto" w:fill="auto"/>
            <w:vAlign w:val="bottom"/>
          </w:tcPr>
          <w:p w14:paraId="66F435BD" w14:textId="77777777" w:rsidR="00752B92" w:rsidRDefault="00964440">
            <w:pPr>
              <w:pStyle w:val="Other0"/>
              <w:ind w:firstLine="220"/>
            </w:pPr>
            <w:r>
              <w:t>36</w:t>
            </w:r>
          </w:p>
        </w:tc>
        <w:tc>
          <w:tcPr>
            <w:tcW w:w="5987" w:type="dxa"/>
            <w:tcBorders>
              <w:top w:val="single" w:sz="4" w:space="0" w:color="auto"/>
              <w:left w:val="single" w:sz="4" w:space="0" w:color="auto"/>
            </w:tcBorders>
            <w:shd w:val="clear" w:color="auto" w:fill="auto"/>
            <w:vAlign w:val="bottom"/>
          </w:tcPr>
          <w:p w14:paraId="41BE719F" w14:textId="77777777" w:rsidR="00752B92" w:rsidRDefault="00964440">
            <w:pPr>
              <w:pStyle w:val="Other0"/>
            </w:pPr>
            <w:r>
              <w:t>Public Administration</w:t>
            </w:r>
          </w:p>
        </w:tc>
        <w:tc>
          <w:tcPr>
            <w:tcW w:w="2185" w:type="dxa"/>
            <w:tcBorders>
              <w:top w:val="single" w:sz="4" w:space="0" w:color="auto"/>
              <w:left w:val="single" w:sz="4" w:space="0" w:color="auto"/>
              <w:right w:val="single" w:sz="4" w:space="0" w:color="auto"/>
            </w:tcBorders>
            <w:shd w:val="clear" w:color="auto" w:fill="auto"/>
            <w:vAlign w:val="bottom"/>
          </w:tcPr>
          <w:p w14:paraId="4219B20F" w14:textId="77777777" w:rsidR="00752B92" w:rsidRDefault="00964440">
            <w:pPr>
              <w:pStyle w:val="Other0"/>
            </w:pPr>
            <w:r>
              <w:t>84</w:t>
            </w:r>
          </w:p>
        </w:tc>
      </w:tr>
      <w:tr w:rsidR="00752B92" w14:paraId="139F6C22" w14:textId="77777777">
        <w:tblPrEx>
          <w:tblCellMar>
            <w:top w:w="0" w:type="dxa"/>
            <w:bottom w:w="0" w:type="dxa"/>
          </w:tblCellMar>
        </w:tblPrEx>
        <w:trPr>
          <w:trHeight w:hRule="exact" w:val="245"/>
          <w:jc w:val="center"/>
        </w:trPr>
        <w:tc>
          <w:tcPr>
            <w:tcW w:w="709" w:type="dxa"/>
            <w:tcBorders>
              <w:top w:val="single" w:sz="4" w:space="0" w:color="auto"/>
              <w:left w:val="single" w:sz="4" w:space="0" w:color="auto"/>
            </w:tcBorders>
            <w:shd w:val="clear" w:color="auto" w:fill="auto"/>
          </w:tcPr>
          <w:p w14:paraId="5A569A40" w14:textId="77777777" w:rsidR="00752B92" w:rsidRDefault="00964440">
            <w:pPr>
              <w:pStyle w:val="Other0"/>
              <w:ind w:firstLine="220"/>
            </w:pPr>
            <w:r>
              <w:t>37</w:t>
            </w:r>
          </w:p>
        </w:tc>
        <w:tc>
          <w:tcPr>
            <w:tcW w:w="5987" w:type="dxa"/>
            <w:tcBorders>
              <w:top w:val="single" w:sz="4" w:space="0" w:color="auto"/>
              <w:left w:val="single" w:sz="4" w:space="0" w:color="auto"/>
            </w:tcBorders>
            <w:shd w:val="clear" w:color="auto" w:fill="auto"/>
          </w:tcPr>
          <w:p w14:paraId="47687991" w14:textId="77777777" w:rsidR="00752B92" w:rsidRDefault="00964440">
            <w:pPr>
              <w:pStyle w:val="Other0"/>
            </w:pPr>
            <w:r>
              <w:t>Education</w:t>
            </w:r>
          </w:p>
        </w:tc>
        <w:tc>
          <w:tcPr>
            <w:tcW w:w="2185" w:type="dxa"/>
            <w:tcBorders>
              <w:top w:val="single" w:sz="4" w:space="0" w:color="auto"/>
              <w:left w:val="single" w:sz="4" w:space="0" w:color="auto"/>
            </w:tcBorders>
            <w:shd w:val="clear" w:color="auto" w:fill="auto"/>
          </w:tcPr>
          <w:p w14:paraId="0E0C943C" w14:textId="77777777" w:rsidR="00752B92" w:rsidRDefault="00964440">
            <w:pPr>
              <w:pStyle w:val="Other0"/>
            </w:pPr>
            <w:proofErr w:type="spellStart"/>
            <w:r>
              <w:t>fe</w:t>
            </w:r>
            <w:proofErr w:type="spellEnd"/>
            <w:r>
              <w:t xml:space="preserve"> 5"</w:t>
            </w:r>
          </w:p>
        </w:tc>
      </w:tr>
      <w:tr w:rsidR="00752B92" w14:paraId="00CB93D5" w14:textId="77777777">
        <w:tblPrEx>
          <w:tblCellMar>
            <w:top w:w="0" w:type="dxa"/>
            <w:bottom w:w="0" w:type="dxa"/>
          </w:tblCellMar>
        </w:tblPrEx>
        <w:trPr>
          <w:trHeight w:hRule="exact" w:val="270"/>
          <w:jc w:val="center"/>
        </w:trPr>
        <w:tc>
          <w:tcPr>
            <w:tcW w:w="709" w:type="dxa"/>
            <w:tcBorders>
              <w:top w:val="single" w:sz="4" w:space="0" w:color="auto"/>
              <w:left w:val="single" w:sz="4" w:space="0" w:color="auto"/>
              <w:bottom w:val="single" w:sz="4" w:space="0" w:color="auto"/>
            </w:tcBorders>
            <w:shd w:val="clear" w:color="auto" w:fill="auto"/>
          </w:tcPr>
          <w:p w14:paraId="66041FE1" w14:textId="77777777" w:rsidR="00752B92" w:rsidRDefault="00964440">
            <w:pPr>
              <w:pStyle w:val="Other0"/>
              <w:ind w:firstLine="220"/>
            </w:pPr>
            <w:r>
              <w:t>39</w:t>
            </w:r>
          </w:p>
        </w:tc>
        <w:tc>
          <w:tcPr>
            <w:tcW w:w="5987" w:type="dxa"/>
            <w:tcBorders>
              <w:top w:val="single" w:sz="4" w:space="0" w:color="auto"/>
              <w:left w:val="single" w:sz="4" w:space="0" w:color="auto"/>
              <w:bottom w:val="single" w:sz="4" w:space="0" w:color="auto"/>
            </w:tcBorders>
            <w:shd w:val="clear" w:color="auto" w:fill="auto"/>
          </w:tcPr>
          <w:p w14:paraId="4747D82C" w14:textId="77777777" w:rsidR="00752B92" w:rsidRDefault="00964440">
            <w:pPr>
              <w:pStyle w:val="Other0"/>
            </w:pPr>
            <w:r>
              <w:t>Other social services</w:t>
            </w:r>
          </w:p>
        </w:tc>
        <w:tc>
          <w:tcPr>
            <w:tcW w:w="2185" w:type="dxa"/>
            <w:tcBorders>
              <w:top w:val="single" w:sz="4" w:space="0" w:color="auto"/>
              <w:left w:val="single" w:sz="4" w:space="0" w:color="auto"/>
              <w:bottom w:val="single" w:sz="4" w:space="0" w:color="auto"/>
            </w:tcBorders>
            <w:shd w:val="clear" w:color="auto" w:fill="auto"/>
          </w:tcPr>
          <w:p w14:paraId="2A3CFD3B" w14:textId="77777777" w:rsidR="00752B92" w:rsidRDefault="00964440">
            <w:pPr>
              <w:pStyle w:val="Other0"/>
            </w:pPr>
            <w:r>
              <w:t xml:space="preserve">37, </w:t>
            </w:r>
            <w:r>
              <w:t>38.1, 38.2</w:t>
            </w:r>
          </w:p>
        </w:tc>
      </w:tr>
    </w:tbl>
    <w:p w14:paraId="1CF30C3A" w14:textId="77777777" w:rsidR="00752B92" w:rsidRDefault="00752B92">
      <w:pPr>
        <w:spacing w:after="659" w:line="1" w:lineRule="exact"/>
      </w:pPr>
    </w:p>
    <w:p w14:paraId="3328C93D" w14:textId="77777777" w:rsidR="00752B92" w:rsidRDefault="00752B92">
      <w:pPr>
        <w:spacing w:line="1" w:lineRule="exact"/>
      </w:pPr>
    </w:p>
    <w:p w14:paraId="3EBD0908" w14:textId="77777777" w:rsidR="00752B92" w:rsidRDefault="00964440">
      <w:pPr>
        <w:pStyle w:val="Tablecaption0"/>
        <w:tabs>
          <w:tab w:val="left" w:leader="underscore" w:pos="3067"/>
          <w:tab w:val="left" w:leader="underscore" w:pos="8874"/>
        </w:tabs>
        <w:jc w:val="both"/>
      </w:pPr>
      <w:r>
        <w:t xml:space="preserve">4. Road traffic safety management systems according to </w:t>
      </w:r>
      <w:r>
        <w:rPr>
          <w:lang w:val="bg-BG" w:eastAsia="bg-BG" w:bidi="bg-BG"/>
        </w:rPr>
        <w:t xml:space="preserve">БДС </w:t>
      </w:r>
      <w:r>
        <w:t xml:space="preserve">ISO 39001:2014 (ISO 39001:2012) </w:t>
      </w:r>
      <w:r>
        <w:rPr>
          <w:b w:val="0"/>
          <w:bCs w:val="0"/>
        </w:rPr>
        <w:t xml:space="preserve">for the following scope </w:t>
      </w:r>
      <w:r>
        <w:rPr>
          <w:b w:val="0"/>
          <w:bCs w:val="0"/>
          <w:i/>
          <w:iCs/>
        </w:rPr>
        <w:t xml:space="preserve">(the scope is according to appendix A 4.1 to </w:t>
      </w:r>
      <w:r>
        <w:rPr>
          <w:b w:val="0"/>
          <w:bCs w:val="0"/>
          <w:i/>
          <w:iCs/>
          <w:u w:val="single"/>
        </w:rPr>
        <w:t>ISO 39001:2012)</w:t>
      </w:r>
      <w:r>
        <w:rPr>
          <w:b w:val="0"/>
          <w:bCs w:val="0"/>
          <w:i/>
          <w:iCs/>
        </w:rPr>
        <w:tab/>
        <w:t>_________________</w:t>
      </w:r>
      <w:r>
        <w:rPr>
          <w:b w:val="0"/>
          <w:bCs w:val="0"/>
          <w:i/>
          <w:iCs/>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706"/>
        <w:gridCol w:w="8190"/>
      </w:tblGrid>
      <w:tr w:rsidR="00752B92" w14:paraId="7CB6F301" w14:textId="77777777">
        <w:tblPrEx>
          <w:tblCellMar>
            <w:top w:w="0" w:type="dxa"/>
            <w:bottom w:w="0" w:type="dxa"/>
          </w:tblCellMar>
        </w:tblPrEx>
        <w:trPr>
          <w:trHeight w:hRule="exact" w:val="263"/>
          <w:jc w:val="center"/>
        </w:trPr>
        <w:tc>
          <w:tcPr>
            <w:tcW w:w="706" w:type="dxa"/>
            <w:tcBorders>
              <w:top w:val="single" w:sz="4" w:space="0" w:color="auto"/>
              <w:left w:val="single" w:sz="4" w:space="0" w:color="auto"/>
            </w:tcBorders>
            <w:shd w:val="clear" w:color="auto" w:fill="auto"/>
            <w:vAlign w:val="bottom"/>
          </w:tcPr>
          <w:p w14:paraId="75104E42" w14:textId="77777777" w:rsidR="00752B92" w:rsidRDefault="00964440">
            <w:pPr>
              <w:pStyle w:val="Other0"/>
              <w:ind w:firstLine="160"/>
            </w:pPr>
            <w:r>
              <w:rPr>
                <w:b/>
                <w:bCs/>
              </w:rPr>
              <w:t>No.</w:t>
            </w:r>
          </w:p>
        </w:tc>
        <w:tc>
          <w:tcPr>
            <w:tcW w:w="8190" w:type="dxa"/>
            <w:tcBorders>
              <w:top w:val="single" w:sz="4" w:space="0" w:color="auto"/>
              <w:left w:val="single" w:sz="4" w:space="0" w:color="auto"/>
              <w:right w:val="single" w:sz="4" w:space="0" w:color="auto"/>
            </w:tcBorders>
            <w:shd w:val="clear" w:color="auto" w:fill="auto"/>
            <w:vAlign w:val="bottom"/>
          </w:tcPr>
          <w:p w14:paraId="0D97341D" w14:textId="77777777" w:rsidR="00752B92" w:rsidRDefault="00964440">
            <w:pPr>
              <w:pStyle w:val="Other0"/>
              <w:jc w:val="center"/>
            </w:pPr>
            <w:r>
              <w:rPr>
                <w:b/>
                <w:bCs/>
              </w:rPr>
              <w:t xml:space="preserve">Description of group of </w:t>
            </w:r>
            <w:r>
              <w:rPr>
                <w:b/>
                <w:bCs/>
              </w:rPr>
              <w:t>activities</w:t>
            </w:r>
          </w:p>
        </w:tc>
      </w:tr>
      <w:tr w:rsidR="00752B92" w14:paraId="2BAD8B83" w14:textId="77777777">
        <w:tblPrEx>
          <w:tblCellMar>
            <w:top w:w="0" w:type="dxa"/>
            <w:bottom w:w="0" w:type="dxa"/>
          </w:tblCellMar>
        </w:tblPrEx>
        <w:trPr>
          <w:trHeight w:hRule="exact" w:val="742"/>
          <w:jc w:val="center"/>
        </w:trPr>
        <w:tc>
          <w:tcPr>
            <w:tcW w:w="706" w:type="dxa"/>
            <w:tcBorders>
              <w:top w:val="single" w:sz="4" w:space="0" w:color="auto"/>
              <w:left w:val="single" w:sz="4" w:space="0" w:color="auto"/>
              <w:bottom w:val="single" w:sz="4" w:space="0" w:color="auto"/>
            </w:tcBorders>
            <w:shd w:val="clear" w:color="auto" w:fill="auto"/>
          </w:tcPr>
          <w:p w14:paraId="11956F98" w14:textId="77777777" w:rsidR="00752B92" w:rsidRDefault="00964440">
            <w:pPr>
              <w:pStyle w:val="Other0"/>
              <w:ind w:firstLine="260"/>
            </w:pPr>
            <w:r>
              <w:t>1.</w:t>
            </w:r>
          </w:p>
        </w:tc>
        <w:tc>
          <w:tcPr>
            <w:tcW w:w="8190" w:type="dxa"/>
            <w:tcBorders>
              <w:top w:val="single" w:sz="4" w:space="0" w:color="auto"/>
              <w:left w:val="single" w:sz="4" w:space="0" w:color="auto"/>
              <w:bottom w:val="single" w:sz="4" w:space="0" w:color="auto"/>
              <w:right w:val="single" w:sz="4" w:space="0" w:color="auto"/>
            </w:tcBorders>
            <w:shd w:val="clear" w:color="auto" w:fill="auto"/>
            <w:vAlign w:val="bottom"/>
          </w:tcPr>
          <w:p w14:paraId="2CE6C202" w14:textId="77777777" w:rsidR="00752B92" w:rsidRDefault="00964440">
            <w:pPr>
              <w:pStyle w:val="Other0"/>
              <w:jc w:val="both"/>
            </w:pPr>
            <w:r>
              <w:t>Use of road transport by the employees to and from work, or at work, in public transport or private motor vehicles as passengers or drivers, and as pedestrians or cyclists.</w:t>
            </w:r>
          </w:p>
        </w:tc>
      </w:tr>
    </w:tbl>
    <w:p w14:paraId="3BCDF0B0" w14:textId="77777777" w:rsidR="00752B92" w:rsidRDefault="00964440">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95"/>
        <w:gridCol w:w="8208"/>
      </w:tblGrid>
      <w:tr w:rsidR="00752B92" w14:paraId="50C25563" w14:textId="77777777">
        <w:tblPrEx>
          <w:tblCellMar>
            <w:top w:w="0" w:type="dxa"/>
            <w:bottom w:w="0" w:type="dxa"/>
          </w:tblCellMar>
        </w:tblPrEx>
        <w:trPr>
          <w:trHeight w:hRule="exact" w:val="623"/>
          <w:jc w:val="center"/>
        </w:trPr>
        <w:tc>
          <w:tcPr>
            <w:tcW w:w="695" w:type="dxa"/>
            <w:tcBorders>
              <w:top w:val="single" w:sz="4" w:space="0" w:color="auto"/>
              <w:left w:val="single" w:sz="4" w:space="0" w:color="auto"/>
            </w:tcBorders>
            <w:shd w:val="clear" w:color="auto" w:fill="auto"/>
          </w:tcPr>
          <w:p w14:paraId="66977071" w14:textId="77777777" w:rsidR="00752B92" w:rsidRDefault="00964440">
            <w:pPr>
              <w:pStyle w:val="Other0"/>
              <w:ind w:firstLine="240"/>
            </w:pPr>
            <w:r>
              <w:lastRenderedPageBreak/>
              <w:t>2.</w:t>
            </w:r>
          </w:p>
        </w:tc>
        <w:tc>
          <w:tcPr>
            <w:tcW w:w="8208" w:type="dxa"/>
            <w:tcBorders>
              <w:top w:val="single" w:sz="4" w:space="0" w:color="auto"/>
              <w:left w:val="single" w:sz="4" w:space="0" w:color="auto"/>
              <w:right w:val="single" w:sz="4" w:space="0" w:color="auto"/>
            </w:tcBorders>
            <w:shd w:val="clear" w:color="auto" w:fill="auto"/>
          </w:tcPr>
          <w:p w14:paraId="5AC19D74" w14:textId="77777777" w:rsidR="00752B92" w:rsidRDefault="00964440">
            <w:pPr>
              <w:pStyle w:val="Other0"/>
              <w:spacing w:line="266" w:lineRule="auto"/>
              <w:jc w:val="both"/>
            </w:pPr>
            <w:r>
              <w:t xml:space="preserve">Transport of goods and passengers on the road traffic </w:t>
            </w:r>
            <w:r>
              <w:t>system, carried out by the organization or contracted to other organizations.</w:t>
            </w:r>
          </w:p>
        </w:tc>
      </w:tr>
      <w:tr w:rsidR="00752B92" w14:paraId="210648E9" w14:textId="77777777">
        <w:tblPrEx>
          <w:tblCellMar>
            <w:top w:w="0" w:type="dxa"/>
            <w:bottom w:w="0" w:type="dxa"/>
          </w:tblCellMar>
        </w:tblPrEx>
        <w:trPr>
          <w:trHeight w:hRule="exact" w:val="688"/>
          <w:jc w:val="center"/>
        </w:trPr>
        <w:tc>
          <w:tcPr>
            <w:tcW w:w="695" w:type="dxa"/>
            <w:tcBorders>
              <w:top w:val="single" w:sz="4" w:space="0" w:color="auto"/>
              <w:left w:val="single" w:sz="4" w:space="0" w:color="auto"/>
            </w:tcBorders>
            <w:shd w:val="clear" w:color="auto" w:fill="auto"/>
          </w:tcPr>
          <w:p w14:paraId="4A52A688" w14:textId="77777777" w:rsidR="00752B92" w:rsidRDefault="00964440">
            <w:pPr>
              <w:pStyle w:val="Other0"/>
              <w:spacing w:before="80"/>
              <w:ind w:firstLine="240"/>
            </w:pPr>
            <w:r>
              <w:t>3.</w:t>
            </w:r>
          </w:p>
        </w:tc>
        <w:tc>
          <w:tcPr>
            <w:tcW w:w="8208" w:type="dxa"/>
            <w:tcBorders>
              <w:top w:val="single" w:sz="4" w:space="0" w:color="auto"/>
              <w:left w:val="single" w:sz="4" w:space="0" w:color="auto"/>
              <w:right w:val="single" w:sz="4" w:space="0" w:color="auto"/>
            </w:tcBorders>
            <w:shd w:val="clear" w:color="auto" w:fill="auto"/>
          </w:tcPr>
          <w:p w14:paraId="5FCB9B00" w14:textId="77777777" w:rsidR="00752B92" w:rsidRDefault="00964440">
            <w:pPr>
              <w:pStyle w:val="Other0"/>
              <w:spacing w:line="254" w:lineRule="auto"/>
              <w:jc w:val="both"/>
            </w:pPr>
            <w:r>
              <w:t>Activities that generate traffic to and from places, controlled or influenced by the organization, such as supermarkets, schools, and places with many visitors.</w:t>
            </w:r>
          </w:p>
        </w:tc>
      </w:tr>
      <w:tr w:rsidR="00752B92" w14:paraId="0BFF1696" w14:textId="77777777">
        <w:tblPrEx>
          <w:tblCellMar>
            <w:top w:w="0" w:type="dxa"/>
            <w:bottom w:w="0" w:type="dxa"/>
          </w:tblCellMar>
        </w:tblPrEx>
        <w:trPr>
          <w:trHeight w:hRule="exact" w:val="1260"/>
          <w:jc w:val="center"/>
        </w:trPr>
        <w:tc>
          <w:tcPr>
            <w:tcW w:w="695" w:type="dxa"/>
            <w:tcBorders>
              <w:top w:val="single" w:sz="4" w:space="0" w:color="auto"/>
              <w:left w:val="single" w:sz="4" w:space="0" w:color="auto"/>
              <w:bottom w:val="single" w:sz="4" w:space="0" w:color="auto"/>
            </w:tcBorders>
            <w:shd w:val="clear" w:color="auto" w:fill="auto"/>
          </w:tcPr>
          <w:p w14:paraId="0927DA6E" w14:textId="77777777" w:rsidR="00752B92" w:rsidRDefault="00964440">
            <w:pPr>
              <w:pStyle w:val="Other0"/>
              <w:ind w:firstLine="240"/>
            </w:pPr>
            <w:r>
              <w:t>4.</w:t>
            </w:r>
          </w:p>
        </w:tc>
        <w:tc>
          <w:tcPr>
            <w:tcW w:w="8208" w:type="dxa"/>
            <w:tcBorders>
              <w:top w:val="single" w:sz="4" w:space="0" w:color="auto"/>
              <w:left w:val="single" w:sz="4" w:space="0" w:color="auto"/>
              <w:bottom w:val="single" w:sz="4" w:space="0" w:color="auto"/>
              <w:right w:val="single" w:sz="4" w:space="0" w:color="auto"/>
            </w:tcBorders>
            <w:shd w:val="clear" w:color="auto" w:fill="auto"/>
            <w:vAlign w:val="bottom"/>
          </w:tcPr>
          <w:p w14:paraId="58F361E3" w14:textId="77777777" w:rsidR="00752B92" w:rsidRDefault="00964440">
            <w:pPr>
              <w:pStyle w:val="Other0"/>
              <w:spacing w:line="259" w:lineRule="auto"/>
              <w:jc w:val="both"/>
            </w:pPr>
            <w:r>
              <w:t xml:space="preserve">The </w:t>
            </w:r>
            <w:r>
              <w:t xml:space="preserve">provision of services and products for the road traffic system, such as transportation services, management, planning, designing, construction and maintenance of infrastructure, motor vehicles and related products, emergency medical services, trauma care, </w:t>
            </w:r>
            <w:r>
              <w:t>rehabilitation, inspection activities, and legislative activities.</w:t>
            </w:r>
          </w:p>
        </w:tc>
      </w:tr>
    </w:tbl>
    <w:p w14:paraId="54123928" w14:textId="77777777" w:rsidR="00752B92" w:rsidRDefault="00752B92">
      <w:pPr>
        <w:spacing w:after="939" w:line="1" w:lineRule="exact"/>
      </w:pPr>
    </w:p>
    <w:p w14:paraId="5A278401" w14:textId="77777777" w:rsidR="00752B92" w:rsidRDefault="00752B92">
      <w:pPr>
        <w:spacing w:line="1" w:lineRule="exact"/>
      </w:pPr>
    </w:p>
    <w:p w14:paraId="38FFF75A" w14:textId="77777777" w:rsidR="00752B92" w:rsidRDefault="00964440">
      <w:pPr>
        <w:pStyle w:val="Tablecaption0"/>
        <w:tabs>
          <w:tab w:val="left" w:leader="underscore" w:pos="5285"/>
          <w:tab w:val="left" w:leader="underscore" w:pos="8842"/>
        </w:tabs>
        <w:spacing w:line="252" w:lineRule="auto"/>
        <w:jc w:val="both"/>
      </w:pPr>
      <w:r>
        <w:rPr>
          <w:lang w:val="bg-BG" w:eastAsia="bg-BG" w:bidi="bg-BG"/>
        </w:rPr>
        <w:t xml:space="preserve">5. </w:t>
      </w:r>
      <w:r>
        <w:t xml:space="preserve">Food Safety Management Systems according to </w:t>
      </w:r>
      <w:r>
        <w:rPr>
          <w:lang w:val="bg-BG" w:eastAsia="bg-BG" w:bidi="bg-BG"/>
        </w:rPr>
        <w:t xml:space="preserve">БДС </w:t>
      </w:r>
      <w:r>
        <w:t xml:space="preserve">ISO 22000:2018 (ISO 22000:2018) where the accreditation is also granted according to the requirements of </w:t>
      </w:r>
      <w:r>
        <w:rPr>
          <w:lang w:val="bg-BG" w:eastAsia="bg-BG" w:bidi="bg-BG"/>
        </w:rPr>
        <w:t xml:space="preserve">БДС </w:t>
      </w:r>
      <w:r>
        <w:t xml:space="preserve">ISO 22003-1:2022 </w:t>
      </w:r>
      <w:r>
        <w:rPr>
          <w:b w:val="0"/>
          <w:bCs w:val="0"/>
        </w:rPr>
        <w:t xml:space="preserve">for the following scope </w:t>
      </w:r>
      <w:r>
        <w:rPr>
          <w:b w:val="0"/>
          <w:bCs w:val="0"/>
          <w:i/>
          <w:iCs/>
        </w:rPr>
        <w:t xml:space="preserve">(according to Table </w:t>
      </w:r>
      <w:proofErr w:type="spellStart"/>
      <w:r>
        <w:rPr>
          <w:b w:val="0"/>
          <w:bCs w:val="0"/>
          <w:i/>
          <w:iCs/>
        </w:rPr>
        <w:t>A.l</w:t>
      </w:r>
      <w:proofErr w:type="spellEnd"/>
      <w:r>
        <w:rPr>
          <w:b w:val="0"/>
          <w:bCs w:val="0"/>
          <w:i/>
          <w:iCs/>
        </w:rPr>
        <w:t xml:space="preserve"> </w:t>
      </w:r>
      <w:r>
        <w:rPr>
          <w:b w:val="0"/>
          <w:bCs w:val="0"/>
          <w:i/>
          <w:iCs/>
          <w:u w:val="single"/>
        </w:rPr>
        <w:t xml:space="preserve">of Annex A to </w:t>
      </w:r>
      <w:r>
        <w:rPr>
          <w:b w:val="0"/>
          <w:bCs w:val="0"/>
          <w:i/>
          <w:iCs/>
          <w:u w:val="single"/>
          <w:lang w:val="bg-BG" w:eastAsia="bg-BG" w:bidi="bg-BG"/>
        </w:rPr>
        <w:t xml:space="preserve">БДС </w:t>
      </w:r>
      <w:r>
        <w:rPr>
          <w:b w:val="0"/>
          <w:bCs w:val="0"/>
          <w:i/>
          <w:iCs/>
          <w:u w:val="single"/>
        </w:rPr>
        <w:t>ISO 22003-1:2022}</w:t>
      </w:r>
      <w:r>
        <w:rPr>
          <w:b w:val="0"/>
          <w:bCs w:val="0"/>
          <w:i/>
          <w:iCs/>
        </w:rPr>
        <w:tab/>
      </w:r>
      <w:r>
        <w:rPr>
          <w:b w:val="0"/>
          <w:bCs w:val="0"/>
          <w:i/>
          <w:iCs/>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2815"/>
        <w:gridCol w:w="414"/>
        <w:gridCol w:w="2074"/>
        <w:gridCol w:w="414"/>
        <w:gridCol w:w="3182"/>
      </w:tblGrid>
      <w:tr w:rsidR="00752B92" w14:paraId="3B6EEEA6" w14:textId="77777777">
        <w:tblPrEx>
          <w:tblCellMar>
            <w:top w:w="0" w:type="dxa"/>
            <w:bottom w:w="0" w:type="dxa"/>
          </w:tblCellMar>
        </w:tblPrEx>
        <w:trPr>
          <w:trHeight w:hRule="exact" w:val="421"/>
          <w:jc w:val="center"/>
        </w:trPr>
        <w:tc>
          <w:tcPr>
            <w:tcW w:w="2815" w:type="dxa"/>
            <w:tcBorders>
              <w:top w:val="single" w:sz="4" w:space="0" w:color="auto"/>
              <w:left w:val="single" w:sz="4" w:space="0" w:color="auto"/>
            </w:tcBorders>
            <w:shd w:val="clear" w:color="auto" w:fill="auto"/>
            <w:vAlign w:val="bottom"/>
          </w:tcPr>
          <w:p w14:paraId="4EC0FB21" w14:textId="77777777" w:rsidR="00752B92" w:rsidRDefault="00964440">
            <w:pPr>
              <w:pStyle w:val="Other0"/>
              <w:jc w:val="center"/>
            </w:pPr>
            <w:r>
              <w:rPr>
                <w:b/>
                <w:bCs/>
              </w:rPr>
              <w:t>Cluster</w:t>
            </w:r>
          </w:p>
        </w:tc>
        <w:tc>
          <w:tcPr>
            <w:tcW w:w="2488" w:type="dxa"/>
            <w:gridSpan w:val="2"/>
            <w:tcBorders>
              <w:top w:val="single" w:sz="4" w:space="0" w:color="auto"/>
              <w:left w:val="single" w:sz="4" w:space="0" w:color="auto"/>
            </w:tcBorders>
            <w:shd w:val="clear" w:color="auto" w:fill="auto"/>
            <w:vAlign w:val="bottom"/>
          </w:tcPr>
          <w:p w14:paraId="5C6F0D1C" w14:textId="77777777" w:rsidR="00752B92" w:rsidRDefault="00964440">
            <w:pPr>
              <w:pStyle w:val="Other0"/>
              <w:jc w:val="center"/>
            </w:pPr>
            <w:r>
              <w:rPr>
                <w:b/>
                <w:bCs/>
              </w:rPr>
              <w:t>Category</w:t>
            </w:r>
          </w:p>
        </w:tc>
        <w:tc>
          <w:tcPr>
            <w:tcW w:w="3596" w:type="dxa"/>
            <w:gridSpan w:val="2"/>
            <w:tcBorders>
              <w:top w:val="single" w:sz="4" w:space="0" w:color="auto"/>
              <w:left w:val="single" w:sz="4" w:space="0" w:color="auto"/>
              <w:right w:val="single" w:sz="4" w:space="0" w:color="auto"/>
            </w:tcBorders>
            <w:shd w:val="clear" w:color="auto" w:fill="auto"/>
            <w:vAlign w:val="bottom"/>
          </w:tcPr>
          <w:p w14:paraId="2B56C922" w14:textId="77777777" w:rsidR="00752B92" w:rsidRDefault="00964440">
            <w:pPr>
              <w:pStyle w:val="Other0"/>
              <w:jc w:val="center"/>
            </w:pPr>
            <w:r>
              <w:rPr>
                <w:b/>
                <w:bCs/>
              </w:rPr>
              <w:t>Subcategory</w:t>
            </w:r>
          </w:p>
        </w:tc>
      </w:tr>
      <w:tr w:rsidR="00752B92" w14:paraId="7CD79230" w14:textId="77777777">
        <w:tblPrEx>
          <w:tblCellMar>
            <w:top w:w="0" w:type="dxa"/>
            <w:bottom w:w="0" w:type="dxa"/>
          </w:tblCellMar>
        </w:tblPrEx>
        <w:trPr>
          <w:trHeight w:hRule="exact" w:val="468"/>
          <w:jc w:val="center"/>
        </w:trPr>
        <w:tc>
          <w:tcPr>
            <w:tcW w:w="2815" w:type="dxa"/>
            <w:vMerge w:val="restart"/>
            <w:tcBorders>
              <w:top w:val="single" w:sz="4" w:space="0" w:color="auto"/>
              <w:left w:val="single" w:sz="4" w:space="0" w:color="auto"/>
            </w:tcBorders>
            <w:shd w:val="clear" w:color="auto" w:fill="auto"/>
          </w:tcPr>
          <w:p w14:paraId="29C63338" w14:textId="77777777" w:rsidR="00752B92" w:rsidRDefault="00964440">
            <w:pPr>
              <w:pStyle w:val="Other0"/>
              <w:spacing w:line="262" w:lineRule="auto"/>
            </w:pPr>
            <w:r>
              <w:t xml:space="preserve">Food </w:t>
            </w:r>
            <w:r>
              <w:t>processing for humans and animals</w:t>
            </w:r>
          </w:p>
        </w:tc>
        <w:tc>
          <w:tcPr>
            <w:tcW w:w="414" w:type="dxa"/>
            <w:vMerge w:val="restart"/>
            <w:tcBorders>
              <w:top w:val="single" w:sz="4" w:space="0" w:color="auto"/>
              <w:left w:val="single" w:sz="4" w:space="0" w:color="auto"/>
            </w:tcBorders>
            <w:shd w:val="clear" w:color="auto" w:fill="auto"/>
          </w:tcPr>
          <w:p w14:paraId="33A7A7D0" w14:textId="77777777" w:rsidR="00752B92" w:rsidRDefault="00964440">
            <w:pPr>
              <w:pStyle w:val="Other0"/>
            </w:pPr>
            <w:r>
              <w:t>C</w:t>
            </w:r>
          </w:p>
        </w:tc>
        <w:tc>
          <w:tcPr>
            <w:tcW w:w="2074" w:type="dxa"/>
            <w:vMerge w:val="restart"/>
            <w:tcBorders>
              <w:top w:val="single" w:sz="4" w:space="0" w:color="auto"/>
              <w:left w:val="single" w:sz="4" w:space="0" w:color="auto"/>
            </w:tcBorders>
            <w:shd w:val="clear" w:color="auto" w:fill="auto"/>
          </w:tcPr>
          <w:p w14:paraId="41DDA071" w14:textId="77777777" w:rsidR="00752B92" w:rsidRDefault="00964440">
            <w:pPr>
              <w:pStyle w:val="Other0"/>
              <w:tabs>
                <w:tab w:val="left" w:pos="932"/>
              </w:tabs>
              <w:spacing w:line="252" w:lineRule="auto"/>
            </w:pPr>
            <w:r>
              <w:t>Food</w:t>
            </w:r>
            <w:r>
              <w:tab/>
              <w:t>processing,</w:t>
            </w:r>
          </w:p>
          <w:p w14:paraId="6E60ECA2" w14:textId="77777777" w:rsidR="00752B92" w:rsidRDefault="00964440">
            <w:pPr>
              <w:pStyle w:val="Other0"/>
              <w:spacing w:line="252" w:lineRule="auto"/>
            </w:pPr>
            <w:r>
              <w:t>ingredients and pet food</w:t>
            </w:r>
          </w:p>
        </w:tc>
        <w:tc>
          <w:tcPr>
            <w:tcW w:w="414" w:type="dxa"/>
            <w:tcBorders>
              <w:top w:val="single" w:sz="4" w:space="0" w:color="auto"/>
              <w:left w:val="single" w:sz="4" w:space="0" w:color="auto"/>
            </w:tcBorders>
            <w:shd w:val="clear" w:color="auto" w:fill="auto"/>
          </w:tcPr>
          <w:p w14:paraId="1762FE09" w14:textId="77777777" w:rsidR="00752B92" w:rsidRDefault="00964440">
            <w:pPr>
              <w:pStyle w:val="Other0"/>
              <w:jc w:val="both"/>
            </w:pPr>
            <w:r>
              <w:t>CO</w:t>
            </w:r>
          </w:p>
        </w:tc>
        <w:tc>
          <w:tcPr>
            <w:tcW w:w="3182" w:type="dxa"/>
            <w:tcBorders>
              <w:top w:val="single" w:sz="4" w:space="0" w:color="auto"/>
              <w:left w:val="single" w:sz="4" w:space="0" w:color="auto"/>
              <w:right w:val="single" w:sz="4" w:space="0" w:color="auto"/>
            </w:tcBorders>
            <w:shd w:val="clear" w:color="auto" w:fill="auto"/>
          </w:tcPr>
          <w:p w14:paraId="4BB86A6C" w14:textId="77777777" w:rsidR="00752B92" w:rsidRDefault="00964440">
            <w:pPr>
              <w:pStyle w:val="Other0"/>
              <w:jc w:val="both"/>
            </w:pPr>
            <w:r>
              <w:t>Primary conversion of animals</w:t>
            </w:r>
          </w:p>
        </w:tc>
      </w:tr>
      <w:tr w:rsidR="00752B92" w14:paraId="195E8359" w14:textId="77777777">
        <w:tblPrEx>
          <w:tblCellMar>
            <w:top w:w="0" w:type="dxa"/>
            <w:bottom w:w="0" w:type="dxa"/>
          </w:tblCellMar>
        </w:tblPrEx>
        <w:trPr>
          <w:trHeight w:hRule="exact" w:val="554"/>
          <w:jc w:val="center"/>
        </w:trPr>
        <w:tc>
          <w:tcPr>
            <w:tcW w:w="2815" w:type="dxa"/>
            <w:vMerge/>
            <w:tcBorders>
              <w:left w:val="single" w:sz="4" w:space="0" w:color="auto"/>
            </w:tcBorders>
            <w:shd w:val="clear" w:color="auto" w:fill="auto"/>
          </w:tcPr>
          <w:p w14:paraId="75103D49" w14:textId="77777777" w:rsidR="00752B92" w:rsidRDefault="00752B92"/>
        </w:tc>
        <w:tc>
          <w:tcPr>
            <w:tcW w:w="414" w:type="dxa"/>
            <w:vMerge/>
            <w:tcBorders>
              <w:left w:val="single" w:sz="4" w:space="0" w:color="auto"/>
            </w:tcBorders>
            <w:shd w:val="clear" w:color="auto" w:fill="auto"/>
          </w:tcPr>
          <w:p w14:paraId="0B0C117C" w14:textId="77777777" w:rsidR="00752B92" w:rsidRDefault="00752B92"/>
        </w:tc>
        <w:tc>
          <w:tcPr>
            <w:tcW w:w="2074" w:type="dxa"/>
            <w:vMerge/>
            <w:tcBorders>
              <w:left w:val="single" w:sz="4" w:space="0" w:color="auto"/>
            </w:tcBorders>
            <w:shd w:val="clear" w:color="auto" w:fill="auto"/>
          </w:tcPr>
          <w:p w14:paraId="69076E2D" w14:textId="77777777" w:rsidR="00752B92" w:rsidRDefault="00752B92"/>
        </w:tc>
        <w:tc>
          <w:tcPr>
            <w:tcW w:w="414" w:type="dxa"/>
            <w:tcBorders>
              <w:top w:val="single" w:sz="4" w:space="0" w:color="auto"/>
              <w:left w:val="single" w:sz="4" w:space="0" w:color="auto"/>
            </w:tcBorders>
            <w:shd w:val="clear" w:color="auto" w:fill="auto"/>
          </w:tcPr>
          <w:p w14:paraId="5D1AB406" w14:textId="77777777" w:rsidR="00752B92" w:rsidRDefault="00964440">
            <w:pPr>
              <w:pStyle w:val="Other0"/>
              <w:jc w:val="both"/>
            </w:pPr>
            <w:r>
              <w:t>CI</w:t>
            </w:r>
          </w:p>
        </w:tc>
        <w:tc>
          <w:tcPr>
            <w:tcW w:w="3182" w:type="dxa"/>
            <w:tcBorders>
              <w:top w:val="single" w:sz="4" w:space="0" w:color="auto"/>
              <w:left w:val="single" w:sz="4" w:space="0" w:color="auto"/>
              <w:right w:val="single" w:sz="4" w:space="0" w:color="auto"/>
            </w:tcBorders>
            <w:shd w:val="clear" w:color="auto" w:fill="auto"/>
          </w:tcPr>
          <w:p w14:paraId="647937CC" w14:textId="77777777" w:rsidR="00752B92" w:rsidRDefault="00964440">
            <w:pPr>
              <w:pStyle w:val="Other0"/>
              <w:spacing w:line="259" w:lineRule="auto"/>
              <w:jc w:val="both"/>
            </w:pPr>
            <w:r>
              <w:t>Processing of perishable animal products</w:t>
            </w:r>
          </w:p>
        </w:tc>
      </w:tr>
      <w:tr w:rsidR="00752B92" w14:paraId="15289E33" w14:textId="77777777">
        <w:tblPrEx>
          <w:tblCellMar>
            <w:top w:w="0" w:type="dxa"/>
            <w:bottom w:w="0" w:type="dxa"/>
          </w:tblCellMar>
        </w:tblPrEx>
        <w:trPr>
          <w:trHeight w:hRule="exact" w:val="565"/>
          <w:jc w:val="center"/>
        </w:trPr>
        <w:tc>
          <w:tcPr>
            <w:tcW w:w="2815" w:type="dxa"/>
            <w:vMerge/>
            <w:tcBorders>
              <w:left w:val="single" w:sz="4" w:space="0" w:color="auto"/>
            </w:tcBorders>
            <w:shd w:val="clear" w:color="auto" w:fill="auto"/>
          </w:tcPr>
          <w:p w14:paraId="59E1B8EF" w14:textId="77777777" w:rsidR="00752B92" w:rsidRDefault="00752B92"/>
        </w:tc>
        <w:tc>
          <w:tcPr>
            <w:tcW w:w="414" w:type="dxa"/>
            <w:vMerge/>
            <w:tcBorders>
              <w:left w:val="single" w:sz="4" w:space="0" w:color="auto"/>
            </w:tcBorders>
            <w:shd w:val="clear" w:color="auto" w:fill="auto"/>
          </w:tcPr>
          <w:p w14:paraId="43808D3A" w14:textId="77777777" w:rsidR="00752B92" w:rsidRDefault="00752B92"/>
        </w:tc>
        <w:tc>
          <w:tcPr>
            <w:tcW w:w="2074" w:type="dxa"/>
            <w:vMerge/>
            <w:tcBorders>
              <w:left w:val="single" w:sz="4" w:space="0" w:color="auto"/>
            </w:tcBorders>
            <w:shd w:val="clear" w:color="auto" w:fill="auto"/>
          </w:tcPr>
          <w:p w14:paraId="35B6D332" w14:textId="77777777" w:rsidR="00752B92" w:rsidRDefault="00752B92"/>
        </w:tc>
        <w:tc>
          <w:tcPr>
            <w:tcW w:w="414" w:type="dxa"/>
            <w:tcBorders>
              <w:top w:val="single" w:sz="4" w:space="0" w:color="auto"/>
              <w:left w:val="single" w:sz="4" w:space="0" w:color="auto"/>
            </w:tcBorders>
            <w:shd w:val="clear" w:color="auto" w:fill="auto"/>
          </w:tcPr>
          <w:p w14:paraId="41D0F8EF" w14:textId="77777777" w:rsidR="00752B92" w:rsidRDefault="00964440">
            <w:pPr>
              <w:pStyle w:val="Other0"/>
              <w:jc w:val="both"/>
            </w:pPr>
            <w:r>
              <w:t>CII</w:t>
            </w:r>
          </w:p>
        </w:tc>
        <w:tc>
          <w:tcPr>
            <w:tcW w:w="3182" w:type="dxa"/>
            <w:tcBorders>
              <w:top w:val="single" w:sz="4" w:space="0" w:color="auto"/>
              <w:left w:val="single" w:sz="4" w:space="0" w:color="auto"/>
              <w:right w:val="single" w:sz="4" w:space="0" w:color="auto"/>
            </w:tcBorders>
            <w:shd w:val="clear" w:color="auto" w:fill="auto"/>
          </w:tcPr>
          <w:p w14:paraId="08EAC584" w14:textId="77777777" w:rsidR="00752B92" w:rsidRDefault="00964440">
            <w:pPr>
              <w:pStyle w:val="Other0"/>
              <w:tabs>
                <w:tab w:val="left" w:pos="1508"/>
              </w:tabs>
              <w:jc w:val="both"/>
            </w:pPr>
            <w:r>
              <w:t>Processing</w:t>
            </w:r>
            <w:r>
              <w:tab/>
              <w:t>of perishable</w:t>
            </w:r>
          </w:p>
          <w:p w14:paraId="31A80084" w14:textId="77777777" w:rsidR="00752B92" w:rsidRDefault="00964440">
            <w:pPr>
              <w:pStyle w:val="Other0"/>
              <w:jc w:val="both"/>
            </w:pPr>
            <w:r>
              <w:t>vegetable products</w:t>
            </w:r>
          </w:p>
        </w:tc>
      </w:tr>
      <w:tr w:rsidR="00752B92" w14:paraId="7ED2BDA7" w14:textId="77777777">
        <w:tblPrEx>
          <w:tblCellMar>
            <w:top w:w="0" w:type="dxa"/>
            <w:bottom w:w="0" w:type="dxa"/>
          </w:tblCellMar>
        </w:tblPrEx>
        <w:trPr>
          <w:trHeight w:hRule="exact" w:val="857"/>
          <w:jc w:val="center"/>
        </w:trPr>
        <w:tc>
          <w:tcPr>
            <w:tcW w:w="2815" w:type="dxa"/>
            <w:vMerge/>
            <w:tcBorders>
              <w:left w:val="single" w:sz="4" w:space="0" w:color="auto"/>
            </w:tcBorders>
            <w:shd w:val="clear" w:color="auto" w:fill="auto"/>
          </w:tcPr>
          <w:p w14:paraId="5249C0A0" w14:textId="77777777" w:rsidR="00752B92" w:rsidRDefault="00752B92"/>
        </w:tc>
        <w:tc>
          <w:tcPr>
            <w:tcW w:w="414" w:type="dxa"/>
            <w:vMerge/>
            <w:tcBorders>
              <w:left w:val="single" w:sz="4" w:space="0" w:color="auto"/>
            </w:tcBorders>
            <w:shd w:val="clear" w:color="auto" w:fill="auto"/>
          </w:tcPr>
          <w:p w14:paraId="726F9982" w14:textId="77777777" w:rsidR="00752B92" w:rsidRDefault="00752B92"/>
        </w:tc>
        <w:tc>
          <w:tcPr>
            <w:tcW w:w="2074" w:type="dxa"/>
            <w:vMerge/>
            <w:tcBorders>
              <w:left w:val="single" w:sz="4" w:space="0" w:color="auto"/>
            </w:tcBorders>
            <w:shd w:val="clear" w:color="auto" w:fill="auto"/>
          </w:tcPr>
          <w:p w14:paraId="3E60F2D5" w14:textId="77777777" w:rsidR="00752B92" w:rsidRDefault="00752B92"/>
        </w:tc>
        <w:tc>
          <w:tcPr>
            <w:tcW w:w="414" w:type="dxa"/>
            <w:tcBorders>
              <w:top w:val="single" w:sz="4" w:space="0" w:color="auto"/>
              <w:left w:val="single" w:sz="4" w:space="0" w:color="auto"/>
            </w:tcBorders>
            <w:shd w:val="clear" w:color="auto" w:fill="auto"/>
          </w:tcPr>
          <w:p w14:paraId="2850B0B8" w14:textId="77777777" w:rsidR="00752B92" w:rsidRDefault="00964440">
            <w:pPr>
              <w:pStyle w:val="Other0"/>
              <w:jc w:val="both"/>
            </w:pPr>
            <w:r>
              <w:t>CIII</w:t>
            </w:r>
          </w:p>
        </w:tc>
        <w:tc>
          <w:tcPr>
            <w:tcW w:w="3182" w:type="dxa"/>
            <w:tcBorders>
              <w:top w:val="single" w:sz="4" w:space="0" w:color="auto"/>
              <w:left w:val="single" w:sz="4" w:space="0" w:color="auto"/>
              <w:right w:val="single" w:sz="4" w:space="0" w:color="auto"/>
            </w:tcBorders>
            <w:shd w:val="clear" w:color="auto" w:fill="auto"/>
          </w:tcPr>
          <w:p w14:paraId="3A98466E" w14:textId="77777777" w:rsidR="00752B92" w:rsidRDefault="00964440">
            <w:pPr>
              <w:pStyle w:val="Other0"/>
              <w:spacing w:line="257" w:lineRule="auto"/>
              <w:jc w:val="both"/>
            </w:pPr>
            <w:r>
              <w:t xml:space="preserve">Processing of perishable </w:t>
            </w:r>
            <w:r>
              <w:t>animal and vegetable products (mixed products)</w:t>
            </w:r>
          </w:p>
        </w:tc>
      </w:tr>
      <w:tr w:rsidR="00752B92" w14:paraId="79A67AE0" w14:textId="77777777">
        <w:tblPrEx>
          <w:tblCellMar>
            <w:top w:w="0" w:type="dxa"/>
            <w:bottom w:w="0" w:type="dxa"/>
          </w:tblCellMar>
        </w:tblPrEx>
        <w:trPr>
          <w:trHeight w:hRule="exact" w:val="695"/>
          <w:jc w:val="center"/>
        </w:trPr>
        <w:tc>
          <w:tcPr>
            <w:tcW w:w="2815" w:type="dxa"/>
            <w:vMerge/>
            <w:tcBorders>
              <w:left w:val="single" w:sz="4" w:space="0" w:color="auto"/>
            </w:tcBorders>
            <w:shd w:val="clear" w:color="auto" w:fill="auto"/>
          </w:tcPr>
          <w:p w14:paraId="75C2ABBF" w14:textId="77777777" w:rsidR="00752B92" w:rsidRDefault="00752B92"/>
        </w:tc>
        <w:tc>
          <w:tcPr>
            <w:tcW w:w="414" w:type="dxa"/>
            <w:vMerge/>
            <w:tcBorders>
              <w:left w:val="single" w:sz="4" w:space="0" w:color="auto"/>
            </w:tcBorders>
            <w:shd w:val="clear" w:color="auto" w:fill="auto"/>
          </w:tcPr>
          <w:p w14:paraId="4843B6CC" w14:textId="77777777" w:rsidR="00752B92" w:rsidRDefault="00752B92"/>
        </w:tc>
        <w:tc>
          <w:tcPr>
            <w:tcW w:w="2074" w:type="dxa"/>
            <w:vMerge/>
            <w:tcBorders>
              <w:left w:val="single" w:sz="4" w:space="0" w:color="auto"/>
            </w:tcBorders>
            <w:shd w:val="clear" w:color="auto" w:fill="auto"/>
          </w:tcPr>
          <w:p w14:paraId="68C8860D" w14:textId="77777777" w:rsidR="00752B92" w:rsidRDefault="00752B92"/>
        </w:tc>
        <w:tc>
          <w:tcPr>
            <w:tcW w:w="414" w:type="dxa"/>
            <w:tcBorders>
              <w:top w:val="single" w:sz="4" w:space="0" w:color="auto"/>
              <w:left w:val="single" w:sz="4" w:space="0" w:color="auto"/>
            </w:tcBorders>
            <w:shd w:val="clear" w:color="auto" w:fill="auto"/>
          </w:tcPr>
          <w:p w14:paraId="6FCB87AC" w14:textId="77777777" w:rsidR="00752B92" w:rsidRDefault="00964440">
            <w:pPr>
              <w:pStyle w:val="Other0"/>
              <w:jc w:val="both"/>
            </w:pPr>
            <w:r>
              <w:t>CIV</w:t>
            </w:r>
          </w:p>
        </w:tc>
        <w:tc>
          <w:tcPr>
            <w:tcW w:w="3182" w:type="dxa"/>
            <w:tcBorders>
              <w:top w:val="single" w:sz="4" w:space="0" w:color="auto"/>
              <w:left w:val="single" w:sz="4" w:space="0" w:color="auto"/>
              <w:right w:val="single" w:sz="4" w:space="0" w:color="auto"/>
            </w:tcBorders>
            <w:shd w:val="clear" w:color="auto" w:fill="auto"/>
          </w:tcPr>
          <w:p w14:paraId="6E20C15A" w14:textId="77777777" w:rsidR="00752B92" w:rsidRDefault="00964440">
            <w:pPr>
              <w:pStyle w:val="Other0"/>
              <w:jc w:val="both"/>
            </w:pPr>
            <w:r>
              <w:t>Processing of products, durable, under normal conditions</w:t>
            </w:r>
          </w:p>
        </w:tc>
      </w:tr>
      <w:tr w:rsidR="00752B92" w14:paraId="727A03CD" w14:textId="77777777">
        <w:tblPrEx>
          <w:tblCellMar>
            <w:top w:w="0" w:type="dxa"/>
            <w:bottom w:w="0" w:type="dxa"/>
          </w:tblCellMar>
        </w:tblPrEx>
        <w:trPr>
          <w:trHeight w:hRule="exact" w:val="428"/>
          <w:jc w:val="center"/>
        </w:trPr>
        <w:tc>
          <w:tcPr>
            <w:tcW w:w="2815" w:type="dxa"/>
            <w:vMerge/>
            <w:tcBorders>
              <w:left w:val="single" w:sz="4" w:space="0" w:color="auto"/>
            </w:tcBorders>
            <w:shd w:val="clear" w:color="auto" w:fill="auto"/>
          </w:tcPr>
          <w:p w14:paraId="02C4D3D9" w14:textId="77777777" w:rsidR="00752B92" w:rsidRDefault="00752B92"/>
        </w:tc>
        <w:tc>
          <w:tcPr>
            <w:tcW w:w="414" w:type="dxa"/>
            <w:tcBorders>
              <w:top w:val="single" w:sz="4" w:space="0" w:color="auto"/>
              <w:left w:val="single" w:sz="4" w:space="0" w:color="auto"/>
            </w:tcBorders>
            <w:shd w:val="clear" w:color="auto" w:fill="auto"/>
          </w:tcPr>
          <w:p w14:paraId="53FFD1AC" w14:textId="77777777" w:rsidR="00752B92" w:rsidRDefault="00964440">
            <w:pPr>
              <w:pStyle w:val="Other0"/>
            </w:pPr>
            <w:r>
              <w:t>D</w:t>
            </w:r>
          </w:p>
        </w:tc>
        <w:tc>
          <w:tcPr>
            <w:tcW w:w="5670" w:type="dxa"/>
            <w:gridSpan w:val="3"/>
            <w:tcBorders>
              <w:top w:val="single" w:sz="4" w:space="0" w:color="auto"/>
              <w:left w:val="single" w:sz="4" w:space="0" w:color="auto"/>
              <w:right w:val="single" w:sz="4" w:space="0" w:color="auto"/>
            </w:tcBorders>
            <w:shd w:val="clear" w:color="auto" w:fill="auto"/>
          </w:tcPr>
          <w:p w14:paraId="181B82EA" w14:textId="77777777" w:rsidR="00752B92" w:rsidRDefault="00964440">
            <w:pPr>
              <w:pStyle w:val="Other0"/>
            </w:pPr>
            <w:r>
              <w:t>Processing of forage, fodder and animal feed</w:t>
            </w:r>
          </w:p>
        </w:tc>
      </w:tr>
      <w:tr w:rsidR="00752B92" w14:paraId="1DB31B06" w14:textId="77777777">
        <w:tblPrEx>
          <w:tblCellMar>
            <w:top w:w="0" w:type="dxa"/>
            <w:bottom w:w="0" w:type="dxa"/>
          </w:tblCellMar>
        </w:tblPrEx>
        <w:trPr>
          <w:trHeight w:hRule="exact" w:val="414"/>
          <w:jc w:val="center"/>
        </w:trPr>
        <w:tc>
          <w:tcPr>
            <w:tcW w:w="2815" w:type="dxa"/>
            <w:tcBorders>
              <w:top w:val="single" w:sz="4" w:space="0" w:color="auto"/>
              <w:left w:val="single" w:sz="4" w:space="0" w:color="auto"/>
            </w:tcBorders>
            <w:shd w:val="clear" w:color="auto" w:fill="auto"/>
          </w:tcPr>
          <w:p w14:paraId="4DF0C389" w14:textId="77777777" w:rsidR="00752B92" w:rsidRDefault="00964440">
            <w:pPr>
              <w:pStyle w:val="Other0"/>
            </w:pPr>
            <w:r>
              <w:t>Catering/food services</w:t>
            </w:r>
          </w:p>
        </w:tc>
        <w:tc>
          <w:tcPr>
            <w:tcW w:w="414" w:type="dxa"/>
            <w:tcBorders>
              <w:top w:val="single" w:sz="4" w:space="0" w:color="auto"/>
              <w:left w:val="single" w:sz="4" w:space="0" w:color="auto"/>
            </w:tcBorders>
            <w:shd w:val="clear" w:color="auto" w:fill="auto"/>
          </w:tcPr>
          <w:p w14:paraId="288A468C" w14:textId="77777777" w:rsidR="00752B92" w:rsidRDefault="00964440">
            <w:pPr>
              <w:pStyle w:val="Other0"/>
            </w:pPr>
            <w:r>
              <w:t>E</w:t>
            </w:r>
          </w:p>
        </w:tc>
        <w:tc>
          <w:tcPr>
            <w:tcW w:w="5670" w:type="dxa"/>
            <w:gridSpan w:val="3"/>
            <w:tcBorders>
              <w:top w:val="single" w:sz="4" w:space="0" w:color="auto"/>
              <w:left w:val="single" w:sz="4" w:space="0" w:color="auto"/>
              <w:right w:val="single" w:sz="4" w:space="0" w:color="auto"/>
            </w:tcBorders>
            <w:shd w:val="clear" w:color="auto" w:fill="auto"/>
          </w:tcPr>
          <w:p w14:paraId="5BC1324A" w14:textId="77777777" w:rsidR="00752B92" w:rsidRDefault="00964440">
            <w:pPr>
              <w:pStyle w:val="Other0"/>
            </w:pPr>
            <w:r>
              <w:t>Catering/food services</w:t>
            </w:r>
          </w:p>
        </w:tc>
      </w:tr>
      <w:tr w:rsidR="00752B92" w14:paraId="3F4000A5" w14:textId="77777777">
        <w:tblPrEx>
          <w:tblCellMar>
            <w:top w:w="0" w:type="dxa"/>
            <w:bottom w:w="0" w:type="dxa"/>
          </w:tblCellMar>
        </w:tblPrEx>
        <w:trPr>
          <w:trHeight w:hRule="exact" w:val="364"/>
          <w:jc w:val="center"/>
        </w:trPr>
        <w:tc>
          <w:tcPr>
            <w:tcW w:w="2815" w:type="dxa"/>
            <w:vMerge w:val="restart"/>
            <w:tcBorders>
              <w:top w:val="single" w:sz="4" w:space="0" w:color="auto"/>
              <w:left w:val="single" w:sz="4" w:space="0" w:color="auto"/>
            </w:tcBorders>
            <w:shd w:val="clear" w:color="auto" w:fill="auto"/>
          </w:tcPr>
          <w:p w14:paraId="7B207C5C" w14:textId="77777777" w:rsidR="00752B92" w:rsidRDefault="00964440">
            <w:pPr>
              <w:pStyle w:val="Other0"/>
              <w:spacing w:line="254" w:lineRule="auto"/>
            </w:pPr>
            <w:r>
              <w:t>Retail trade, transport and storage</w:t>
            </w:r>
          </w:p>
        </w:tc>
        <w:tc>
          <w:tcPr>
            <w:tcW w:w="414" w:type="dxa"/>
            <w:vMerge w:val="restart"/>
            <w:tcBorders>
              <w:top w:val="single" w:sz="4" w:space="0" w:color="auto"/>
              <w:left w:val="single" w:sz="4" w:space="0" w:color="auto"/>
            </w:tcBorders>
            <w:shd w:val="clear" w:color="auto" w:fill="auto"/>
          </w:tcPr>
          <w:p w14:paraId="284FC4B1" w14:textId="77777777" w:rsidR="00752B92" w:rsidRDefault="00964440">
            <w:pPr>
              <w:pStyle w:val="Other0"/>
            </w:pPr>
            <w:r>
              <w:t>F</w:t>
            </w:r>
          </w:p>
        </w:tc>
        <w:tc>
          <w:tcPr>
            <w:tcW w:w="2074" w:type="dxa"/>
            <w:vMerge w:val="restart"/>
            <w:tcBorders>
              <w:top w:val="single" w:sz="4" w:space="0" w:color="auto"/>
              <w:left w:val="single" w:sz="4" w:space="0" w:color="auto"/>
            </w:tcBorders>
            <w:shd w:val="clear" w:color="auto" w:fill="auto"/>
          </w:tcPr>
          <w:p w14:paraId="17398A1A" w14:textId="77777777" w:rsidR="00752B92" w:rsidRDefault="00964440">
            <w:pPr>
              <w:pStyle w:val="Other0"/>
              <w:tabs>
                <w:tab w:val="left" w:pos="1102"/>
              </w:tabs>
              <w:spacing w:line="254" w:lineRule="auto"/>
            </w:pPr>
            <w:r>
              <w:t>Trade, retail trade and</w:t>
            </w:r>
            <w:r>
              <w:tab/>
              <w:t>electronic</w:t>
            </w:r>
          </w:p>
          <w:p w14:paraId="1573CC15" w14:textId="77777777" w:rsidR="00752B92" w:rsidRDefault="00964440">
            <w:pPr>
              <w:pStyle w:val="Other0"/>
              <w:spacing w:line="254" w:lineRule="auto"/>
            </w:pPr>
            <w:r>
              <w:t>commerce</w:t>
            </w:r>
          </w:p>
        </w:tc>
        <w:tc>
          <w:tcPr>
            <w:tcW w:w="414" w:type="dxa"/>
            <w:tcBorders>
              <w:top w:val="single" w:sz="4" w:space="0" w:color="auto"/>
              <w:left w:val="single" w:sz="4" w:space="0" w:color="auto"/>
            </w:tcBorders>
            <w:shd w:val="clear" w:color="auto" w:fill="auto"/>
          </w:tcPr>
          <w:p w14:paraId="166903CB" w14:textId="77777777" w:rsidR="00752B92" w:rsidRDefault="00964440">
            <w:pPr>
              <w:pStyle w:val="Other0"/>
              <w:jc w:val="both"/>
            </w:pPr>
            <w:r>
              <w:t>F I</w:t>
            </w:r>
          </w:p>
        </w:tc>
        <w:tc>
          <w:tcPr>
            <w:tcW w:w="3182" w:type="dxa"/>
            <w:tcBorders>
              <w:top w:val="single" w:sz="4" w:space="0" w:color="auto"/>
              <w:left w:val="single" w:sz="4" w:space="0" w:color="auto"/>
              <w:right w:val="single" w:sz="4" w:space="0" w:color="auto"/>
            </w:tcBorders>
            <w:shd w:val="clear" w:color="auto" w:fill="auto"/>
          </w:tcPr>
          <w:p w14:paraId="55C34522" w14:textId="77777777" w:rsidR="00752B92" w:rsidRDefault="00964440">
            <w:pPr>
              <w:pStyle w:val="Other0"/>
              <w:jc w:val="both"/>
            </w:pPr>
            <w:r>
              <w:t xml:space="preserve">Retail trade </w:t>
            </w:r>
            <w:r>
              <w:rPr>
                <w:lang w:val="bg-BG" w:eastAsia="bg-BG" w:bidi="bg-BG"/>
              </w:rPr>
              <w:t xml:space="preserve">/ </w:t>
            </w:r>
            <w:r>
              <w:t>wholesale trade</w:t>
            </w:r>
          </w:p>
        </w:tc>
      </w:tr>
      <w:tr w:rsidR="00752B92" w14:paraId="13EB7690" w14:textId="77777777">
        <w:tblPrEx>
          <w:tblCellMar>
            <w:top w:w="0" w:type="dxa"/>
            <w:bottom w:w="0" w:type="dxa"/>
          </w:tblCellMar>
        </w:tblPrEx>
        <w:trPr>
          <w:trHeight w:hRule="exact" w:val="428"/>
          <w:jc w:val="center"/>
        </w:trPr>
        <w:tc>
          <w:tcPr>
            <w:tcW w:w="2815" w:type="dxa"/>
            <w:vMerge/>
            <w:tcBorders>
              <w:left w:val="single" w:sz="4" w:space="0" w:color="auto"/>
            </w:tcBorders>
            <w:shd w:val="clear" w:color="auto" w:fill="auto"/>
          </w:tcPr>
          <w:p w14:paraId="156584DF" w14:textId="77777777" w:rsidR="00752B92" w:rsidRDefault="00752B92"/>
        </w:tc>
        <w:tc>
          <w:tcPr>
            <w:tcW w:w="414" w:type="dxa"/>
            <w:vMerge/>
            <w:tcBorders>
              <w:left w:val="single" w:sz="4" w:space="0" w:color="auto"/>
            </w:tcBorders>
            <w:shd w:val="clear" w:color="auto" w:fill="auto"/>
          </w:tcPr>
          <w:p w14:paraId="72A72B10" w14:textId="77777777" w:rsidR="00752B92" w:rsidRDefault="00752B92"/>
        </w:tc>
        <w:tc>
          <w:tcPr>
            <w:tcW w:w="2074" w:type="dxa"/>
            <w:vMerge/>
            <w:tcBorders>
              <w:left w:val="single" w:sz="4" w:space="0" w:color="auto"/>
            </w:tcBorders>
            <w:shd w:val="clear" w:color="auto" w:fill="auto"/>
          </w:tcPr>
          <w:p w14:paraId="122BECAB" w14:textId="77777777" w:rsidR="00752B92" w:rsidRDefault="00752B92"/>
        </w:tc>
        <w:tc>
          <w:tcPr>
            <w:tcW w:w="414" w:type="dxa"/>
            <w:tcBorders>
              <w:top w:val="single" w:sz="4" w:space="0" w:color="auto"/>
              <w:left w:val="single" w:sz="4" w:space="0" w:color="auto"/>
            </w:tcBorders>
            <w:shd w:val="clear" w:color="auto" w:fill="auto"/>
          </w:tcPr>
          <w:p w14:paraId="3A23064E" w14:textId="77777777" w:rsidR="00752B92" w:rsidRDefault="00964440">
            <w:pPr>
              <w:pStyle w:val="Other0"/>
              <w:jc w:val="both"/>
            </w:pPr>
            <w:r>
              <w:t>FII</w:t>
            </w:r>
          </w:p>
        </w:tc>
        <w:tc>
          <w:tcPr>
            <w:tcW w:w="3182" w:type="dxa"/>
            <w:tcBorders>
              <w:top w:val="single" w:sz="4" w:space="0" w:color="auto"/>
              <w:left w:val="single" w:sz="4" w:space="0" w:color="auto"/>
              <w:right w:val="single" w:sz="4" w:space="0" w:color="auto"/>
            </w:tcBorders>
            <w:shd w:val="clear" w:color="auto" w:fill="auto"/>
          </w:tcPr>
          <w:p w14:paraId="6CB5C24A" w14:textId="77777777" w:rsidR="00752B92" w:rsidRDefault="00964440">
            <w:pPr>
              <w:pStyle w:val="Other0"/>
              <w:jc w:val="both"/>
            </w:pPr>
            <w:r>
              <w:t xml:space="preserve">Intermediation </w:t>
            </w:r>
            <w:r>
              <w:rPr>
                <w:lang w:val="bg-BG" w:eastAsia="bg-BG" w:bidi="bg-BG"/>
              </w:rPr>
              <w:t xml:space="preserve">/ </w:t>
            </w:r>
            <w:r>
              <w:t>trade</w:t>
            </w:r>
          </w:p>
        </w:tc>
      </w:tr>
      <w:tr w:rsidR="00752B92" w14:paraId="41A81B3D" w14:textId="77777777">
        <w:tblPrEx>
          <w:tblCellMar>
            <w:top w:w="0" w:type="dxa"/>
            <w:bottom w:w="0" w:type="dxa"/>
          </w:tblCellMar>
        </w:tblPrEx>
        <w:trPr>
          <w:trHeight w:hRule="exact" w:val="310"/>
          <w:jc w:val="center"/>
        </w:trPr>
        <w:tc>
          <w:tcPr>
            <w:tcW w:w="2815" w:type="dxa"/>
            <w:vMerge/>
            <w:tcBorders>
              <w:left w:val="single" w:sz="4" w:space="0" w:color="auto"/>
            </w:tcBorders>
            <w:shd w:val="clear" w:color="auto" w:fill="auto"/>
          </w:tcPr>
          <w:p w14:paraId="4B303885" w14:textId="77777777" w:rsidR="00752B92" w:rsidRDefault="00752B92"/>
        </w:tc>
        <w:tc>
          <w:tcPr>
            <w:tcW w:w="414" w:type="dxa"/>
            <w:tcBorders>
              <w:top w:val="single" w:sz="4" w:space="0" w:color="auto"/>
              <w:left w:val="single" w:sz="4" w:space="0" w:color="auto"/>
            </w:tcBorders>
            <w:shd w:val="clear" w:color="auto" w:fill="auto"/>
          </w:tcPr>
          <w:p w14:paraId="13F527BA" w14:textId="77777777" w:rsidR="00752B92" w:rsidRDefault="00964440">
            <w:pPr>
              <w:pStyle w:val="Other0"/>
            </w:pPr>
            <w:r>
              <w:t>G</w:t>
            </w:r>
          </w:p>
        </w:tc>
        <w:tc>
          <w:tcPr>
            <w:tcW w:w="5670" w:type="dxa"/>
            <w:gridSpan w:val="3"/>
            <w:tcBorders>
              <w:top w:val="single" w:sz="4" w:space="0" w:color="auto"/>
              <w:left w:val="single" w:sz="4" w:space="0" w:color="auto"/>
              <w:right w:val="single" w:sz="4" w:space="0" w:color="auto"/>
            </w:tcBorders>
            <w:shd w:val="clear" w:color="auto" w:fill="auto"/>
          </w:tcPr>
          <w:p w14:paraId="3F01C324" w14:textId="77777777" w:rsidR="00752B92" w:rsidRDefault="00964440">
            <w:pPr>
              <w:pStyle w:val="Other0"/>
            </w:pPr>
            <w:r>
              <w:t>Transportation and storage services</w:t>
            </w:r>
          </w:p>
        </w:tc>
      </w:tr>
      <w:tr w:rsidR="00752B92" w14:paraId="6CDB7BC0" w14:textId="77777777">
        <w:tblPrEx>
          <w:tblCellMar>
            <w:top w:w="0" w:type="dxa"/>
            <w:bottom w:w="0" w:type="dxa"/>
          </w:tblCellMar>
        </w:tblPrEx>
        <w:trPr>
          <w:trHeight w:hRule="exact" w:val="457"/>
          <w:jc w:val="center"/>
        </w:trPr>
        <w:tc>
          <w:tcPr>
            <w:tcW w:w="2815" w:type="dxa"/>
            <w:tcBorders>
              <w:top w:val="single" w:sz="4" w:space="0" w:color="auto"/>
              <w:left w:val="single" w:sz="4" w:space="0" w:color="auto"/>
              <w:bottom w:val="single" w:sz="4" w:space="0" w:color="auto"/>
            </w:tcBorders>
            <w:shd w:val="clear" w:color="auto" w:fill="auto"/>
          </w:tcPr>
          <w:p w14:paraId="6929C0DC" w14:textId="77777777" w:rsidR="00752B92" w:rsidRDefault="00964440">
            <w:pPr>
              <w:pStyle w:val="Other0"/>
            </w:pPr>
            <w:r>
              <w:t>Packaging materials</w:t>
            </w:r>
          </w:p>
        </w:tc>
        <w:tc>
          <w:tcPr>
            <w:tcW w:w="414" w:type="dxa"/>
            <w:tcBorders>
              <w:top w:val="single" w:sz="4" w:space="0" w:color="auto"/>
              <w:left w:val="single" w:sz="4" w:space="0" w:color="auto"/>
              <w:bottom w:val="single" w:sz="4" w:space="0" w:color="auto"/>
            </w:tcBorders>
            <w:shd w:val="clear" w:color="auto" w:fill="auto"/>
          </w:tcPr>
          <w:p w14:paraId="01D89FA0" w14:textId="77777777" w:rsidR="00752B92" w:rsidRDefault="00964440">
            <w:pPr>
              <w:pStyle w:val="Other0"/>
            </w:pPr>
            <w:r>
              <w:t>I</w:t>
            </w:r>
          </w:p>
        </w:tc>
        <w:tc>
          <w:tcPr>
            <w:tcW w:w="5670" w:type="dxa"/>
            <w:gridSpan w:val="3"/>
            <w:tcBorders>
              <w:top w:val="single" w:sz="4" w:space="0" w:color="auto"/>
              <w:left w:val="single" w:sz="4" w:space="0" w:color="auto"/>
              <w:bottom w:val="single" w:sz="4" w:space="0" w:color="auto"/>
              <w:right w:val="single" w:sz="4" w:space="0" w:color="auto"/>
            </w:tcBorders>
            <w:shd w:val="clear" w:color="auto" w:fill="auto"/>
          </w:tcPr>
          <w:p w14:paraId="6E707F95" w14:textId="77777777" w:rsidR="00752B92" w:rsidRDefault="00964440">
            <w:pPr>
              <w:pStyle w:val="Other0"/>
            </w:pPr>
            <w:r>
              <w:t>Production of packaging materials</w:t>
            </w:r>
          </w:p>
        </w:tc>
      </w:tr>
    </w:tbl>
    <w:p w14:paraId="3B277900" w14:textId="77777777" w:rsidR="00752B92" w:rsidRDefault="00752B92">
      <w:pPr>
        <w:spacing w:after="699" w:line="1" w:lineRule="exact"/>
      </w:pPr>
    </w:p>
    <w:p w14:paraId="7459BF67" w14:textId="77777777" w:rsidR="00752B92" w:rsidRDefault="00964440">
      <w:pPr>
        <w:pStyle w:val="BodyText"/>
        <w:spacing w:line="240" w:lineRule="auto"/>
        <w:jc w:val="both"/>
      </w:pPr>
      <w:r>
        <w:rPr>
          <w:b/>
          <w:bCs/>
        </w:rPr>
        <w:t xml:space="preserve">6. Certification of social management </w:t>
      </w:r>
      <w:r>
        <w:rPr>
          <w:b/>
          <w:bCs/>
        </w:rPr>
        <w:t>systems according to the requirements of PAS 24000:2022, FSSC 24000 version 1 of 2022 and FSSC 24000 additional requirements.</w:t>
      </w:r>
    </w:p>
    <w:p w14:paraId="3210BA6B" w14:textId="77777777" w:rsidR="00752B92" w:rsidRDefault="00964440">
      <w:pPr>
        <w:pStyle w:val="BodyText"/>
        <w:spacing w:after="420" w:line="240" w:lineRule="auto"/>
        <w:jc w:val="both"/>
      </w:pPr>
      <w:r>
        <w:t xml:space="preserve">Certification of social management systems according to the requirements of PAS 24000:2022, FSSC 24000 version 1 of 2022 and FSSC </w:t>
      </w:r>
      <w:r>
        <w:t>24000 additional requirements.</w:t>
      </w:r>
    </w:p>
    <w:p w14:paraId="47ACDB9D" w14:textId="71746C75" w:rsidR="00752B92" w:rsidRDefault="00964440">
      <w:pPr>
        <w:pStyle w:val="BodyText"/>
        <w:spacing w:after="400" w:line="142" w:lineRule="auto"/>
        <w:jc w:val="both"/>
      </w:pPr>
      <w:r>
        <w:t xml:space="preserve"> </w:t>
      </w:r>
      <w:bookmarkStart w:id="0" w:name="_GoBack"/>
      <w:bookmarkEnd w:id="0"/>
    </w:p>
    <w:sectPr w:rsidR="00752B92">
      <w:footerReference w:type="default" r:id="rId6"/>
      <w:footerReference w:type="first" r:id="rId7"/>
      <w:pgSz w:w="11900" w:h="16840"/>
      <w:pgMar w:top="533" w:right="1355" w:bottom="885" w:left="1470"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20B25" w14:textId="77777777" w:rsidR="00000000" w:rsidRDefault="00964440">
      <w:r>
        <w:separator/>
      </w:r>
    </w:p>
  </w:endnote>
  <w:endnote w:type="continuationSeparator" w:id="0">
    <w:p w14:paraId="2F862A11" w14:textId="77777777" w:rsidR="00000000" w:rsidRDefault="00964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6985E" w14:textId="77777777" w:rsidR="00752B92" w:rsidRDefault="00964440">
    <w:pPr>
      <w:spacing w:line="1" w:lineRule="exact"/>
    </w:pPr>
    <w:r>
      <w:rPr>
        <w:noProof/>
      </w:rPr>
      <mc:AlternateContent>
        <mc:Choice Requires="wps">
          <w:drawing>
            <wp:anchor distT="0" distB="0" distL="0" distR="0" simplePos="0" relativeHeight="62914690" behindDoc="1" locked="0" layoutInCell="1" allowOverlap="1" wp14:anchorId="58ED6406" wp14:editId="262311C6">
              <wp:simplePos x="0" y="0"/>
              <wp:positionH relativeFrom="page">
                <wp:posOffset>1250950</wp:posOffset>
              </wp:positionH>
              <wp:positionV relativeFrom="page">
                <wp:posOffset>10208260</wp:posOffset>
              </wp:positionV>
              <wp:extent cx="5349240" cy="116840"/>
              <wp:effectExtent l="0" t="0" r="0" b="0"/>
              <wp:wrapNone/>
              <wp:docPr id="9" name="Shape 9"/>
              <wp:cNvGraphicFramePr/>
              <a:graphic xmlns:a="http://schemas.openxmlformats.org/drawingml/2006/main">
                <a:graphicData uri="http://schemas.microsoft.com/office/word/2010/wordprocessingShape">
                  <wps:wsp>
                    <wps:cNvSpPr txBox="1"/>
                    <wps:spPr>
                      <a:xfrm>
                        <a:off x="0" y="0"/>
                        <a:ext cx="5349240" cy="116840"/>
                      </a:xfrm>
                      <a:prstGeom prst="rect">
                        <a:avLst/>
                      </a:prstGeom>
                      <a:noFill/>
                    </wps:spPr>
                    <wps:txbx>
                      <w:txbxContent>
                        <w:p w14:paraId="52F35271" w14:textId="77777777" w:rsidR="00752B92" w:rsidRDefault="00964440">
                          <w:pPr>
                            <w:pStyle w:val="Headerorfooter20"/>
                            <w:tabs>
                              <w:tab w:val="right" w:pos="5512"/>
                              <w:tab w:val="right" w:pos="8424"/>
                            </w:tabs>
                            <w:rPr>
                              <w:sz w:val="15"/>
                              <w:szCs w:val="15"/>
                            </w:rPr>
                          </w:pPr>
                          <w:r>
                            <w:rPr>
                              <w:rFonts w:ascii="Verdana" w:eastAsia="Verdana" w:hAnsi="Verdana" w:cs="Verdana"/>
                              <w:sz w:val="19"/>
                              <w:szCs w:val="19"/>
                              <w:lang w:val="en-US" w:eastAsia="en-US" w:bidi="en-US"/>
                            </w:rPr>
                            <w:t>EA BAS</w:t>
                          </w:r>
                          <w:r>
                            <w:rPr>
                              <w:rFonts w:ascii="Verdana" w:eastAsia="Verdana" w:hAnsi="Verdana" w:cs="Verdana"/>
                              <w:sz w:val="19"/>
                              <w:szCs w:val="19"/>
                              <w:lang w:val="en-US" w:eastAsia="en-US" w:bidi="en-US"/>
                            </w:rPr>
                            <w:tab/>
                            <w:t xml:space="preserve">Order № A </w:t>
                          </w:r>
                          <w:r>
                            <w:rPr>
                              <w:rFonts w:ascii="Verdana" w:eastAsia="Verdana" w:hAnsi="Verdana" w:cs="Verdana"/>
                              <w:sz w:val="19"/>
                              <w:szCs w:val="19"/>
                            </w:rPr>
                            <w:t>135/29.04.2025</w:t>
                          </w:r>
                          <w:r>
                            <w:rPr>
                              <w:rFonts w:ascii="Verdana" w:eastAsia="Verdana" w:hAnsi="Verdana" w:cs="Verdana"/>
                              <w:sz w:val="19"/>
                              <w:szCs w:val="19"/>
                            </w:rPr>
                            <w:tab/>
                          </w:r>
                          <w:r>
                            <w:fldChar w:fldCharType="begin"/>
                          </w:r>
                          <w:r>
                            <w:instrText xml:space="preserve"> PAGE \* MERGEFORMAT </w:instrText>
                          </w:r>
                          <w:r>
                            <w:fldChar w:fldCharType="separate"/>
                          </w:r>
                          <w:r>
                            <w:rPr>
                              <w:rFonts w:ascii="Verdana" w:eastAsia="Verdana" w:hAnsi="Verdana" w:cs="Verdana"/>
                              <w:sz w:val="15"/>
                              <w:szCs w:val="15"/>
                            </w:rPr>
                            <w:t>#</w:t>
                          </w:r>
                          <w:r>
                            <w:rPr>
                              <w:rFonts w:ascii="Verdana" w:eastAsia="Verdana" w:hAnsi="Verdana" w:cs="Verdana"/>
                              <w:sz w:val="15"/>
                              <w:szCs w:val="15"/>
                            </w:rPr>
                            <w:fldChar w:fldCharType="end"/>
                          </w:r>
                          <w:r>
                            <w:rPr>
                              <w:rFonts w:ascii="Verdana" w:eastAsia="Verdana" w:hAnsi="Verdana" w:cs="Verdana"/>
                              <w:sz w:val="15"/>
                              <w:szCs w:val="15"/>
                            </w:rPr>
                            <w:t>/5</w:t>
                          </w:r>
                        </w:p>
                      </w:txbxContent>
                    </wps:txbx>
                    <wps:bodyPr lIns="0" tIns="0" rIns="0" bIns="0">
                      <a:spAutoFit/>
                    </wps:bodyPr>
                  </wps:wsp>
                </a:graphicData>
              </a:graphic>
            </wp:anchor>
          </w:drawing>
        </mc:Choice>
        <mc:Fallback>
          <w:pict>
            <v:shapetype w14:anchorId="58ED6406" id="_x0000_t202" coordsize="21600,21600" o:spt="202" path="m,l,21600r21600,l21600,xe">
              <v:stroke joinstyle="miter"/>
              <v:path gradientshapeok="t" o:connecttype="rect"/>
            </v:shapetype>
            <v:shape id="Shape 9" o:spid="_x0000_s1026" type="#_x0000_t202" style="position:absolute;margin-left:98.5pt;margin-top:803.8pt;width:421.2pt;height:9.2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" filled="f" stroked="f">
              <v:textbox style="mso-fit-shape-to-text:t" inset="0,0,0,0">
                <w:txbxContent>
                  <w:p w14:paraId="52F35271" w14:textId="77777777" w:rsidR="00752B92" w:rsidRDefault="00964440">
                    <w:pPr>
                      <w:pStyle w:val="Headerorfooter20"/>
                      <w:tabs>
                        <w:tab w:val="right" w:pos="5512"/>
                        <w:tab w:val="right" w:pos="8424"/>
                      </w:tabs>
                      <w:rPr>
                        <w:sz w:val="15"/>
                        <w:szCs w:val="15"/>
                      </w:rPr>
                    </w:pPr>
                    <w:r>
                      <w:rPr>
                        <w:rFonts w:ascii="Verdana" w:eastAsia="Verdana" w:hAnsi="Verdana" w:cs="Verdana"/>
                        <w:sz w:val="19"/>
                        <w:szCs w:val="19"/>
                        <w:lang w:val="en-US" w:eastAsia="en-US" w:bidi="en-US"/>
                      </w:rPr>
                      <w:t>EA BAS</w:t>
                    </w:r>
                    <w:r>
                      <w:rPr>
                        <w:rFonts w:ascii="Verdana" w:eastAsia="Verdana" w:hAnsi="Verdana" w:cs="Verdana"/>
                        <w:sz w:val="19"/>
                        <w:szCs w:val="19"/>
                        <w:lang w:val="en-US" w:eastAsia="en-US" w:bidi="en-US"/>
                      </w:rPr>
                      <w:tab/>
                      <w:t xml:space="preserve">Order № A </w:t>
                    </w:r>
                    <w:r>
                      <w:rPr>
                        <w:rFonts w:ascii="Verdana" w:eastAsia="Verdana" w:hAnsi="Verdana" w:cs="Verdana"/>
                        <w:sz w:val="19"/>
                        <w:szCs w:val="19"/>
                      </w:rPr>
                      <w:t>135/29.04.2025</w:t>
                    </w:r>
                    <w:r>
                      <w:rPr>
                        <w:rFonts w:ascii="Verdana" w:eastAsia="Verdana" w:hAnsi="Verdana" w:cs="Verdana"/>
                        <w:sz w:val="19"/>
                        <w:szCs w:val="19"/>
                      </w:rPr>
                      <w:tab/>
                    </w:r>
                    <w:r>
                      <w:fldChar w:fldCharType="begin"/>
                    </w:r>
                    <w:r>
                      <w:instrText xml:space="preserve"> PAGE \* MERGEFORMAT </w:instrText>
                    </w:r>
                    <w:r>
                      <w:fldChar w:fldCharType="separate"/>
                    </w:r>
                    <w:r>
                      <w:rPr>
                        <w:rFonts w:ascii="Verdana" w:eastAsia="Verdana" w:hAnsi="Verdana" w:cs="Verdana"/>
                        <w:sz w:val="15"/>
                        <w:szCs w:val="15"/>
                      </w:rPr>
                      <w:t>#</w:t>
                    </w:r>
                    <w:r>
                      <w:rPr>
                        <w:rFonts w:ascii="Verdana" w:eastAsia="Verdana" w:hAnsi="Verdana" w:cs="Verdana"/>
                        <w:sz w:val="15"/>
                        <w:szCs w:val="15"/>
                      </w:rPr>
                      <w:fldChar w:fldCharType="end"/>
                    </w:r>
                    <w:r>
                      <w:rPr>
                        <w:rFonts w:ascii="Verdana" w:eastAsia="Verdana" w:hAnsi="Verdana" w:cs="Verdana"/>
                        <w:sz w:val="15"/>
                        <w:szCs w:val="15"/>
                      </w:rPr>
                      <w:t>/5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D6947" w14:textId="77777777" w:rsidR="00752B92" w:rsidRDefault="00752B92">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E3C42" w14:textId="77777777" w:rsidR="00752B92" w:rsidRDefault="00752B92"/>
  </w:footnote>
  <w:footnote w:type="continuationSeparator" w:id="0">
    <w:p w14:paraId="72C820A7" w14:textId="77777777" w:rsidR="00752B92" w:rsidRDefault="00752B9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B92"/>
    <w:rsid w:val="00752B92"/>
    <w:rsid w:val="00964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71CDA"/>
  <w15:docId w15:val="{BAD4EEB1-AA44-44EA-B6F0-CCF529548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Pr>
      <w:rFonts w:ascii="Verdana" w:eastAsia="Verdana" w:hAnsi="Verdana" w:cs="Verdana"/>
      <w:b w:val="0"/>
      <w:bCs w:val="0"/>
      <w:i/>
      <w:iCs/>
      <w:smallCaps w:val="0"/>
      <w:strike w:val="0"/>
      <w:sz w:val="19"/>
      <w:szCs w:val="19"/>
      <w:u w:val="none"/>
    </w:rPr>
  </w:style>
  <w:style w:type="character" w:customStyle="1" w:styleId="Heading1">
    <w:name w:val="Heading #1_"/>
    <w:basedOn w:val="DefaultParagraphFont"/>
    <w:link w:val="Heading10"/>
    <w:rPr>
      <w:rFonts w:ascii="Calibri" w:eastAsia="Calibri" w:hAnsi="Calibri" w:cs="Calibri"/>
      <w:b/>
      <w:bCs/>
      <w:i w:val="0"/>
      <w:iCs w:val="0"/>
      <w:smallCaps w:val="0"/>
      <w:strike w:val="0"/>
      <w:sz w:val="28"/>
      <w:szCs w:val="28"/>
      <w:u w:val="none"/>
    </w:rPr>
  </w:style>
  <w:style w:type="character" w:customStyle="1" w:styleId="Heading2">
    <w:name w:val="Heading #2_"/>
    <w:basedOn w:val="DefaultParagraphFont"/>
    <w:link w:val="Heading20"/>
    <w:rPr>
      <w:rFonts w:ascii="Arial" w:eastAsia="Arial" w:hAnsi="Arial" w:cs="Arial"/>
      <w:b/>
      <w:bCs/>
      <w:i w:val="0"/>
      <w:iCs w:val="0"/>
      <w:smallCaps w:val="0"/>
      <w:strike w:val="0"/>
      <w:w w:val="80"/>
      <w:sz w:val="26"/>
      <w:szCs w:val="26"/>
      <w:u w:val="none"/>
    </w:rPr>
  </w:style>
  <w:style w:type="character" w:customStyle="1" w:styleId="BodyTextChar">
    <w:name w:val="Body Text Char"/>
    <w:basedOn w:val="DefaultParagraphFont"/>
    <w:link w:val="BodyText"/>
    <w:rPr>
      <w:rFonts w:ascii="Verdana" w:eastAsia="Verdana" w:hAnsi="Verdana" w:cs="Verdana"/>
      <w:b w:val="0"/>
      <w:bCs w:val="0"/>
      <w:i w:val="0"/>
      <w:iCs w:val="0"/>
      <w:smallCaps w:val="0"/>
      <w:strike w:val="0"/>
      <w:sz w:val="19"/>
      <w:szCs w:val="19"/>
      <w:u w:val="none"/>
    </w:rPr>
  </w:style>
  <w:style w:type="character" w:customStyle="1" w:styleId="Tablecaption">
    <w:name w:val="Table caption_"/>
    <w:basedOn w:val="DefaultParagraphFont"/>
    <w:link w:val="Tablecaption0"/>
    <w:rPr>
      <w:rFonts w:ascii="Verdana" w:eastAsia="Verdana" w:hAnsi="Verdana" w:cs="Verdana"/>
      <w:b/>
      <w:bCs/>
      <w:i w:val="0"/>
      <w:iCs w:val="0"/>
      <w:smallCaps w:val="0"/>
      <w:strike w:val="0"/>
      <w:sz w:val="19"/>
      <w:szCs w:val="19"/>
      <w:u w:val="none"/>
    </w:rPr>
  </w:style>
  <w:style w:type="character" w:customStyle="1" w:styleId="Other">
    <w:name w:val="Other_"/>
    <w:basedOn w:val="DefaultParagraphFont"/>
    <w:link w:val="Other0"/>
    <w:rPr>
      <w:rFonts w:ascii="Verdana" w:eastAsia="Verdana" w:hAnsi="Verdana" w:cs="Verdana"/>
      <w:b w:val="0"/>
      <w:bCs w:val="0"/>
      <w:i w:val="0"/>
      <w:iCs w:val="0"/>
      <w:smallCaps w:val="0"/>
      <w:strike w:val="0"/>
      <w:sz w:val="19"/>
      <w:szCs w:val="19"/>
      <w:u w:val="none"/>
    </w:rPr>
  </w:style>
  <w:style w:type="character" w:customStyle="1" w:styleId="Bodytext2">
    <w:name w:val="Body text (2)_"/>
    <w:basedOn w:val="DefaultParagraphFont"/>
    <w:link w:val="Bodytext20"/>
    <w:rPr>
      <w:rFonts w:ascii="Verdana" w:eastAsia="Verdana" w:hAnsi="Verdana" w:cs="Verdana"/>
      <w:b w:val="0"/>
      <w:bCs w:val="0"/>
      <w:i w:val="0"/>
      <w:iCs w:val="0"/>
      <w:smallCaps w:val="0"/>
      <w:strike w:val="0"/>
      <w:sz w:val="15"/>
      <w:szCs w:val="15"/>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lang w:val="bg-BG" w:eastAsia="bg-BG" w:bidi="bg-BG"/>
    </w:rPr>
  </w:style>
  <w:style w:type="character" w:customStyle="1" w:styleId="Heading3">
    <w:name w:val="Heading #3_"/>
    <w:basedOn w:val="DefaultParagraphFont"/>
    <w:link w:val="Heading30"/>
    <w:rPr>
      <w:rFonts w:ascii="Verdana" w:eastAsia="Verdana" w:hAnsi="Verdana" w:cs="Verdana"/>
      <w:b/>
      <w:bCs/>
      <w:i w:val="0"/>
      <w:iCs w:val="0"/>
      <w:smallCaps w:val="0"/>
      <w:strike w:val="0"/>
      <w:sz w:val="19"/>
      <w:szCs w:val="19"/>
      <w:u w:val="none"/>
    </w:rPr>
  </w:style>
  <w:style w:type="paragraph" w:customStyle="1" w:styleId="Picturecaption0">
    <w:name w:val="Picture caption"/>
    <w:basedOn w:val="Normal"/>
    <w:link w:val="Picturecaption"/>
    <w:rPr>
      <w:rFonts w:ascii="Verdana" w:eastAsia="Verdana" w:hAnsi="Verdana" w:cs="Verdana"/>
      <w:i/>
      <w:iCs/>
      <w:sz w:val="19"/>
      <w:szCs w:val="19"/>
    </w:rPr>
  </w:style>
  <w:style w:type="paragraph" w:customStyle="1" w:styleId="Heading10">
    <w:name w:val="Heading #1"/>
    <w:basedOn w:val="Normal"/>
    <w:link w:val="Heading1"/>
    <w:pPr>
      <w:spacing w:after="40"/>
      <w:outlineLvl w:val="0"/>
    </w:pPr>
    <w:rPr>
      <w:rFonts w:ascii="Calibri" w:eastAsia="Calibri" w:hAnsi="Calibri" w:cs="Calibri"/>
      <w:b/>
      <w:bCs/>
      <w:sz w:val="28"/>
      <w:szCs w:val="28"/>
    </w:rPr>
  </w:style>
  <w:style w:type="paragraph" w:customStyle="1" w:styleId="Heading20">
    <w:name w:val="Heading #2"/>
    <w:basedOn w:val="Normal"/>
    <w:link w:val="Heading2"/>
    <w:pPr>
      <w:spacing w:after="110"/>
      <w:outlineLvl w:val="1"/>
    </w:pPr>
    <w:rPr>
      <w:rFonts w:ascii="Arial" w:eastAsia="Arial" w:hAnsi="Arial" w:cs="Arial"/>
      <w:b/>
      <w:bCs/>
      <w:w w:val="80"/>
      <w:sz w:val="26"/>
      <w:szCs w:val="26"/>
    </w:rPr>
  </w:style>
  <w:style w:type="paragraph" w:styleId="BodyText">
    <w:name w:val="Body Text"/>
    <w:basedOn w:val="Normal"/>
    <w:link w:val="BodyTextChar"/>
    <w:qFormat/>
    <w:pPr>
      <w:spacing w:line="254" w:lineRule="auto"/>
    </w:pPr>
    <w:rPr>
      <w:rFonts w:ascii="Verdana" w:eastAsia="Verdana" w:hAnsi="Verdana" w:cs="Verdana"/>
      <w:sz w:val="19"/>
      <w:szCs w:val="19"/>
    </w:rPr>
  </w:style>
  <w:style w:type="paragraph" w:customStyle="1" w:styleId="Tablecaption0">
    <w:name w:val="Table caption"/>
    <w:basedOn w:val="Normal"/>
    <w:link w:val="Tablecaption"/>
    <w:pPr>
      <w:spacing w:line="254" w:lineRule="auto"/>
    </w:pPr>
    <w:rPr>
      <w:rFonts w:ascii="Verdana" w:eastAsia="Verdana" w:hAnsi="Verdana" w:cs="Verdana"/>
      <w:b/>
      <w:bCs/>
      <w:sz w:val="19"/>
      <w:szCs w:val="19"/>
    </w:rPr>
  </w:style>
  <w:style w:type="paragraph" w:customStyle="1" w:styleId="Other0">
    <w:name w:val="Other"/>
    <w:basedOn w:val="Normal"/>
    <w:link w:val="Other"/>
    <w:rPr>
      <w:rFonts w:ascii="Verdana" w:eastAsia="Verdana" w:hAnsi="Verdana" w:cs="Verdana"/>
      <w:sz w:val="19"/>
      <w:szCs w:val="19"/>
    </w:rPr>
  </w:style>
  <w:style w:type="paragraph" w:customStyle="1" w:styleId="Bodytext20">
    <w:name w:val="Body text (2)"/>
    <w:basedOn w:val="Normal"/>
    <w:link w:val="Bodytext2"/>
    <w:pPr>
      <w:spacing w:line="233" w:lineRule="auto"/>
      <w:jc w:val="center"/>
    </w:pPr>
    <w:rPr>
      <w:rFonts w:ascii="Verdana" w:eastAsia="Verdana" w:hAnsi="Verdana" w:cs="Verdana"/>
      <w:sz w:val="15"/>
      <w:szCs w:val="15"/>
    </w:rPr>
  </w:style>
  <w:style w:type="paragraph" w:customStyle="1" w:styleId="Headerorfooter20">
    <w:name w:val="Header or footer (2)"/>
    <w:basedOn w:val="Normal"/>
    <w:link w:val="Headerorfooter2"/>
    <w:rPr>
      <w:rFonts w:ascii="Times New Roman" w:eastAsia="Times New Roman" w:hAnsi="Times New Roman" w:cs="Times New Roman"/>
      <w:sz w:val="20"/>
      <w:szCs w:val="20"/>
      <w:lang w:val="bg-BG" w:eastAsia="bg-BG" w:bidi="bg-BG"/>
    </w:rPr>
  </w:style>
  <w:style w:type="paragraph" w:customStyle="1" w:styleId="Heading30">
    <w:name w:val="Heading #3"/>
    <w:basedOn w:val="Normal"/>
    <w:link w:val="Heading3"/>
    <w:pPr>
      <w:spacing w:after="110" w:line="190" w:lineRule="auto"/>
      <w:ind w:firstLine="200"/>
      <w:outlineLvl w:val="2"/>
    </w:pPr>
    <w:rPr>
      <w:rFonts w:ascii="Verdana" w:eastAsia="Verdana" w:hAnsi="Verdana" w:cs="Verdana"/>
      <w:b/>
      <w:bCs/>
      <w:sz w:val="19"/>
      <w:szCs w:val="19"/>
    </w:rPr>
  </w:style>
  <w:style w:type="paragraph" w:styleId="Header">
    <w:name w:val="header"/>
    <w:basedOn w:val="Normal"/>
    <w:link w:val="HeaderChar"/>
    <w:uiPriority w:val="99"/>
    <w:unhideWhenUsed/>
    <w:rsid w:val="00964440"/>
    <w:pPr>
      <w:tabs>
        <w:tab w:val="center" w:pos="4703"/>
        <w:tab w:val="right" w:pos="9406"/>
      </w:tabs>
    </w:pPr>
  </w:style>
  <w:style w:type="character" w:customStyle="1" w:styleId="HeaderChar">
    <w:name w:val="Header Char"/>
    <w:basedOn w:val="DefaultParagraphFont"/>
    <w:link w:val="Header"/>
    <w:uiPriority w:val="99"/>
    <w:rsid w:val="00964440"/>
    <w:rPr>
      <w:color w:val="000000"/>
    </w:rPr>
  </w:style>
  <w:style w:type="paragraph" w:styleId="Footer">
    <w:name w:val="footer"/>
    <w:basedOn w:val="Normal"/>
    <w:link w:val="FooterChar"/>
    <w:uiPriority w:val="99"/>
    <w:unhideWhenUsed/>
    <w:rsid w:val="00964440"/>
    <w:pPr>
      <w:tabs>
        <w:tab w:val="center" w:pos="4703"/>
        <w:tab w:val="right" w:pos="9406"/>
      </w:tabs>
    </w:pPr>
  </w:style>
  <w:style w:type="character" w:customStyle="1" w:styleId="FooterChar">
    <w:name w:val="Footer Char"/>
    <w:basedOn w:val="DefaultParagraphFont"/>
    <w:link w:val="Footer"/>
    <w:uiPriority w:val="99"/>
    <w:rsid w:val="0096444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1006</Words>
  <Characters>5735</Characters>
  <Application>Microsoft Office Word</Application>
  <DocSecurity>0</DocSecurity>
  <Lines>47</Lines>
  <Paragraphs>13</Paragraphs>
  <ScaleCrop>false</ScaleCrop>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Temenuzhka Blagoeva</cp:lastModifiedBy>
  <cp:revision>2</cp:revision>
  <dcterms:created xsi:type="dcterms:W3CDTF">2025-09-25T15:38:00Z</dcterms:created>
  <dcterms:modified xsi:type="dcterms:W3CDTF">2025-09-25T15:39:00Z</dcterms:modified>
</cp:coreProperties>
</file>