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3992F" w14:textId="77777777" w:rsidR="007A03EF" w:rsidRDefault="007A03EF" w:rsidP="00C35140">
      <w:pPr>
        <w:rPr>
          <w:rFonts w:ascii="Verdana" w:hAnsi="Verdana"/>
          <w:b/>
          <w:bCs/>
          <w:lang w:val="bg-BG"/>
        </w:rPr>
      </w:pPr>
    </w:p>
    <w:p w14:paraId="7C587EA1" w14:textId="77777777" w:rsidR="00EA5DE0" w:rsidRDefault="00EA5DE0" w:rsidP="00EA3193">
      <w:pPr>
        <w:jc w:val="center"/>
        <w:rPr>
          <w:rFonts w:ascii="Verdana" w:hAnsi="Verdana"/>
          <w:b/>
          <w:bCs/>
          <w:lang w:val="bg-BG"/>
        </w:rPr>
      </w:pPr>
    </w:p>
    <w:p w14:paraId="576501C9" w14:textId="6EBB365D" w:rsidR="004C0DA0" w:rsidRDefault="0079798C" w:rsidP="004C0DA0">
      <w:pPr>
        <w:jc w:val="center"/>
        <w:rPr>
          <w:rFonts w:ascii="Verdana" w:hAnsi="Verdana"/>
          <w:b/>
          <w:bCs/>
          <w:lang w:val="bg-BG"/>
        </w:rPr>
      </w:pPr>
      <w:r>
        <w:rPr>
          <w:rFonts w:ascii="Verdana" w:hAnsi="Verdana"/>
          <w:b/>
          <w:bCs/>
          <w:lang w:val="bg-BG"/>
        </w:rPr>
        <w:t>ОБХВАТ 86 ЛИ</w:t>
      </w:r>
    </w:p>
    <w:p w14:paraId="59026B36" w14:textId="77777777" w:rsidR="004C0DA0" w:rsidRDefault="004C0DA0" w:rsidP="004C0DA0">
      <w:pPr>
        <w:jc w:val="center"/>
        <w:rPr>
          <w:rFonts w:ascii="Verdana" w:hAnsi="Verdana"/>
          <w:b/>
          <w:bCs/>
          <w:lang w:val="bg-BG"/>
        </w:rPr>
      </w:pPr>
    </w:p>
    <w:p w14:paraId="4CD7E5BC" w14:textId="77777777" w:rsidR="00062616" w:rsidRPr="00062616" w:rsidRDefault="00062616" w:rsidP="00062616">
      <w:pPr>
        <w:jc w:val="center"/>
        <w:rPr>
          <w:rFonts w:ascii="Verdana" w:hAnsi="Verdana"/>
          <w:b/>
          <w:bCs/>
          <w:lang w:val="bg-BG"/>
        </w:rPr>
      </w:pPr>
      <w:r w:rsidRPr="00062616">
        <w:rPr>
          <w:rFonts w:ascii="Verdana" w:hAnsi="Verdana"/>
          <w:b/>
          <w:bCs/>
          <w:lang w:val="bg-BG"/>
        </w:rPr>
        <w:t xml:space="preserve">ЛАБОРАТОРИЯ НА СЖС БЪЛГАРИЯ EООД </w:t>
      </w:r>
    </w:p>
    <w:p w14:paraId="11954573" w14:textId="77777777" w:rsidR="00062616" w:rsidRPr="00062616" w:rsidRDefault="00062616" w:rsidP="00062616">
      <w:pPr>
        <w:jc w:val="center"/>
        <w:rPr>
          <w:rFonts w:ascii="Verdana" w:hAnsi="Verdana"/>
          <w:b/>
          <w:bCs/>
          <w:lang w:val="bg-BG"/>
        </w:rPr>
      </w:pPr>
      <w:r w:rsidRPr="00062616">
        <w:rPr>
          <w:rFonts w:ascii="Verdana" w:hAnsi="Verdana"/>
          <w:b/>
          <w:bCs/>
          <w:lang w:val="bg-BG"/>
        </w:rPr>
        <w:t>при СЖС БЪЛГАРИЯ EООД</w:t>
      </w:r>
    </w:p>
    <w:p w14:paraId="269612B0" w14:textId="77777777" w:rsidR="00062616" w:rsidRPr="00062616" w:rsidRDefault="00062616" w:rsidP="00062616">
      <w:pPr>
        <w:jc w:val="center"/>
        <w:rPr>
          <w:rFonts w:ascii="Verdana" w:hAnsi="Verdana"/>
          <w:b/>
          <w:bCs/>
          <w:lang w:val="bg-BG"/>
        </w:rPr>
      </w:pPr>
      <w:r w:rsidRPr="00062616">
        <w:rPr>
          <w:rFonts w:ascii="Verdana" w:hAnsi="Verdana"/>
          <w:b/>
          <w:bCs/>
          <w:lang w:val="bg-BG"/>
        </w:rPr>
        <w:t>Адрес на управление</w:t>
      </w:r>
      <w:r w:rsidR="00D44655">
        <w:rPr>
          <w:rFonts w:ascii="Verdana" w:hAnsi="Verdana"/>
          <w:b/>
          <w:bCs/>
          <w:lang w:val="bg-BG"/>
        </w:rPr>
        <w:t xml:space="preserve">: </w:t>
      </w:r>
      <w:r w:rsidRPr="00062616">
        <w:rPr>
          <w:rFonts w:ascii="Verdana" w:hAnsi="Verdana"/>
          <w:bCs/>
          <w:lang w:val="bg-BG"/>
        </w:rPr>
        <w:t>София 1784 Бул. „Цариградско шосе”, No 115Г, БЦ „Мегапарк”, офис С, етаж 6</w:t>
      </w:r>
    </w:p>
    <w:p w14:paraId="6657AF78" w14:textId="77777777" w:rsidR="00062616" w:rsidRPr="00062616" w:rsidRDefault="00062616" w:rsidP="00062616">
      <w:pPr>
        <w:jc w:val="center"/>
        <w:rPr>
          <w:rFonts w:ascii="Verdana" w:hAnsi="Verdana"/>
          <w:bCs/>
          <w:lang w:val="bg-BG"/>
        </w:rPr>
      </w:pPr>
      <w:r w:rsidRPr="00062616">
        <w:rPr>
          <w:rFonts w:ascii="Verdana" w:hAnsi="Verdana"/>
          <w:b/>
          <w:bCs/>
          <w:lang w:val="bg-BG"/>
        </w:rPr>
        <w:t xml:space="preserve">Адрес на лаборатория: </w:t>
      </w:r>
      <w:r w:rsidRPr="00062616">
        <w:rPr>
          <w:rFonts w:ascii="Verdana" w:hAnsi="Verdana"/>
          <w:bCs/>
          <w:lang w:val="bg-BG"/>
        </w:rPr>
        <w:t>гр. Варна 9003, ул. „Уилям Фруд” No 1</w:t>
      </w:r>
    </w:p>
    <w:p w14:paraId="4CF37E03" w14:textId="77777777" w:rsidR="00062616" w:rsidRPr="00062616" w:rsidRDefault="00062616" w:rsidP="00062616">
      <w:pPr>
        <w:jc w:val="center"/>
        <w:rPr>
          <w:rFonts w:ascii="Verdana" w:hAnsi="Verdana"/>
          <w:bCs/>
          <w:lang w:val="bg-BG"/>
        </w:rPr>
      </w:pPr>
      <w:r w:rsidRPr="00062616">
        <w:rPr>
          <w:rFonts w:ascii="Verdana" w:hAnsi="Verdana"/>
          <w:bCs/>
          <w:lang w:val="bg-BG"/>
        </w:rPr>
        <w:t>Институт по хидро- и аеродинамика</w:t>
      </w:r>
    </w:p>
    <w:p w14:paraId="343616C0" w14:textId="77777777" w:rsidR="00957BEE" w:rsidRPr="009074E7" w:rsidRDefault="00563727" w:rsidP="00062616">
      <w:pPr>
        <w:rPr>
          <w:rFonts w:ascii="Verdana" w:hAnsi="Verdana"/>
          <w:bCs/>
          <w:lang w:val="bg-BG"/>
        </w:rPr>
      </w:pPr>
      <w:r>
        <w:rPr>
          <w:rFonts w:ascii="Verdana" w:hAnsi="Verdana"/>
        </w:rPr>
        <w:t xml:space="preserve">                         </w:t>
      </w:r>
    </w:p>
    <w:p w14:paraId="1A139F8A" w14:textId="77777777" w:rsidR="00FA6A14" w:rsidRPr="00766EE2" w:rsidRDefault="00473253" w:rsidP="00766EE2">
      <w:pPr>
        <w:jc w:val="both"/>
        <w:rPr>
          <w:rFonts w:ascii="Verdana" w:hAnsi="Verdana"/>
          <w:b/>
        </w:rPr>
      </w:pPr>
      <w:r w:rsidRPr="00B40E01">
        <w:rPr>
          <w:rFonts w:ascii="Verdana" w:hAnsi="Verdana"/>
          <w:b/>
        </w:rPr>
        <w:t>Да</w:t>
      </w:r>
      <w:r w:rsidRPr="00B40E01">
        <w:rPr>
          <w:rFonts w:ascii="Verdana" w:hAnsi="Verdana"/>
          <w:b/>
          <w:lang w:val="bg-BG"/>
        </w:rPr>
        <w:t xml:space="preserve"> </w:t>
      </w:r>
      <w:r w:rsidRPr="00B40E01">
        <w:rPr>
          <w:rFonts w:ascii="Verdana" w:hAnsi="Verdana"/>
          <w:b/>
        </w:rPr>
        <w:t>извършва изпитване</w:t>
      </w:r>
      <w:r w:rsidR="00877BFC" w:rsidRPr="00B40E01">
        <w:rPr>
          <w:rFonts w:ascii="Verdana" w:hAnsi="Verdana"/>
          <w:b/>
          <w:lang w:val="bg-BG"/>
        </w:rPr>
        <w:t>:</w:t>
      </w:r>
      <w:r w:rsidRPr="00B40E01">
        <w:rPr>
          <w:rFonts w:ascii="Verdana" w:hAnsi="Verdana"/>
          <w:b/>
        </w:rPr>
        <w:t xml:space="preserve"> </w:t>
      </w:r>
    </w:p>
    <w:tbl>
      <w:tblPr>
        <w:tblW w:w="548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9"/>
        <w:gridCol w:w="2167"/>
        <w:gridCol w:w="3847"/>
        <w:gridCol w:w="3259"/>
      </w:tblGrid>
      <w:tr w:rsidR="009A1D2E" w:rsidRPr="009A1D2E" w14:paraId="04638498" w14:textId="77777777" w:rsidTr="009A30B9">
        <w:trPr>
          <w:tblHeader/>
        </w:trPr>
        <w:tc>
          <w:tcPr>
            <w:tcW w:w="5000" w:type="pct"/>
            <w:gridSpan w:val="4"/>
            <w:tcBorders>
              <w:top w:val="single" w:sz="4" w:space="0" w:color="auto"/>
              <w:left w:val="single" w:sz="4" w:space="0" w:color="auto"/>
              <w:bottom w:val="single" w:sz="4" w:space="0" w:color="auto"/>
              <w:right w:val="single" w:sz="4" w:space="0" w:color="auto"/>
            </w:tcBorders>
            <w:hideMark/>
          </w:tcPr>
          <w:p w14:paraId="7DDC3829" w14:textId="77777777" w:rsidR="009A1D2E" w:rsidRPr="009A1D2E" w:rsidRDefault="009A1D2E" w:rsidP="009A1D2E">
            <w:pPr>
              <w:rPr>
                <w:rFonts w:ascii="Verdana" w:hAnsi="Verdana"/>
                <w:i/>
              </w:rPr>
            </w:pPr>
            <w:r w:rsidRPr="009A1D2E">
              <w:rPr>
                <w:rFonts w:ascii="Verdana" w:hAnsi="Verdana"/>
                <w:i/>
              </w:rPr>
              <w:t>Тип на обхвата: Гъвкав за част от обхвата</w:t>
            </w:r>
          </w:p>
        </w:tc>
      </w:tr>
      <w:tr w:rsidR="009A1D2E" w:rsidRPr="009A1D2E" w14:paraId="07007FAB" w14:textId="77777777" w:rsidTr="009A30B9">
        <w:trPr>
          <w:tblHeader/>
        </w:trPr>
        <w:tc>
          <w:tcPr>
            <w:tcW w:w="473" w:type="pct"/>
            <w:tcBorders>
              <w:top w:val="single" w:sz="4" w:space="0" w:color="auto"/>
              <w:left w:val="single" w:sz="4" w:space="0" w:color="auto"/>
              <w:bottom w:val="single" w:sz="4" w:space="0" w:color="auto"/>
              <w:right w:val="single" w:sz="4" w:space="0" w:color="auto"/>
            </w:tcBorders>
            <w:vAlign w:val="center"/>
            <w:hideMark/>
          </w:tcPr>
          <w:p w14:paraId="78E26CE5" w14:textId="77777777" w:rsidR="009A1D2E" w:rsidRPr="009A1D2E" w:rsidRDefault="009A1D2E" w:rsidP="009A1D2E">
            <w:pPr>
              <w:rPr>
                <w:rFonts w:ascii="Verdana" w:hAnsi="Verdana"/>
                <w:b/>
              </w:rPr>
            </w:pPr>
            <w:r w:rsidRPr="009A1D2E">
              <w:rPr>
                <w:rFonts w:ascii="Verdana" w:hAnsi="Verdana"/>
                <w:b/>
              </w:rPr>
              <w:t>№</w:t>
            </w:r>
          </w:p>
          <w:p w14:paraId="21787771" w14:textId="77777777" w:rsidR="009A1D2E" w:rsidRPr="009A1D2E" w:rsidRDefault="009A1D2E" w:rsidP="009A1D2E">
            <w:pPr>
              <w:rPr>
                <w:rFonts w:ascii="Verdana" w:hAnsi="Verdana"/>
                <w:b/>
              </w:rPr>
            </w:pPr>
            <w:r w:rsidRPr="009A1D2E">
              <w:rPr>
                <w:rFonts w:ascii="Verdana" w:hAnsi="Verdana"/>
                <w:b/>
              </w:rPr>
              <w:t>по ред</w:t>
            </w:r>
          </w:p>
        </w:tc>
        <w:tc>
          <w:tcPr>
            <w:tcW w:w="1058" w:type="pct"/>
            <w:tcBorders>
              <w:top w:val="single" w:sz="4" w:space="0" w:color="auto"/>
              <w:left w:val="single" w:sz="4" w:space="0" w:color="auto"/>
              <w:bottom w:val="single" w:sz="4" w:space="0" w:color="auto"/>
              <w:right w:val="single" w:sz="4" w:space="0" w:color="auto"/>
            </w:tcBorders>
            <w:vAlign w:val="center"/>
            <w:hideMark/>
          </w:tcPr>
          <w:p w14:paraId="258AF368" w14:textId="77777777" w:rsidR="009A1D2E" w:rsidRPr="009A1D2E" w:rsidRDefault="009A1D2E" w:rsidP="009A1D2E">
            <w:pPr>
              <w:rPr>
                <w:rFonts w:ascii="Verdana" w:hAnsi="Verdana"/>
                <w:b/>
              </w:rPr>
            </w:pPr>
            <w:r w:rsidRPr="009A1D2E">
              <w:rPr>
                <w:rFonts w:ascii="Verdana" w:hAnsi="Verdana"/>
                <w:b/>
              </w:rPr>
              <w:t>Наименование на изпитваните продукти</w:t>
            </w:r>
          </w:p>
        </w:tc>
        <w:tc>
          <w:tcPr>
            <w:tcW w:w="1878" w:type="pct"/>
            <w:tcBorders>
              <w:top w:val="single" w:sz="4" w:space="0" w:color="auto"/>
              <w:left w:val="single" w:sz="4" w:space="0" w:color="auto"/>
              <w:bottom w:val="single" w:sz="4" w:space="0" w:color="auto"/>
              <w:right w:val="single" w:sz="4" w:space="0" w:color="auto"/>
            </w:tcBorders>
            <w:vAlign w:val="center"/>
            <w:hideMark/>
          </w:tcPr>
          <w:p w14:paraId="5EA8AFF3" w14:textId="77777777" w:rsidR="009A1D2E" w:rsidRPr="009A1D2E" w:rsidRDefault="009A1D2E" w:rsidP="009A1D2E">
            <w:pPr>
              <w:rPr>
                <w:rFonts w:ascii="Verdana" w:hAnsi="Verdana"/>
                <w:b/>
              </w:rPr>
            </w:pPr>
            <w:r w:rsidRPr="009A1D2E">
              <w:rPr>
                <w:rFonts w:ascii="Verdana" w:hAnsi="Verdana"/>
                <w:b/>
              </w:rPr>
              <w:t>Вид на изпитване/ характеристика</w:t>
            </w:r>
          </w:p>
        </w:tc>
        <w:tc>
          <w:tcPr>
            <w:tcW w:w="1591" w:type="pct"/>
            <w:tcBorders>
              <w:top w:val="single" w:sz="4" w:space="0" w:color="auto"/>
              <w:left w:val="single" w:sz="4" w:space="0" w:color="auto"/>
              <w:bottom w:val="single" w:sz="4" w:space="0" w:color="auto"/>
              <w:right w:val="single" w:sz="4" w:space="0" w:color="auto"/>
            </w:tcBorders>
            <w:vAlign w:val="center"/>
            <w:hideMark/>
          </w:tcPr>
          <w:p w14:paraId="0872EEF3" w14:textId="77777777" w:rsidR="009A1D2E" w:rsidRPr="009A1D2E" w:rsidRDefault="009A1D2E" w:rsidP="009A1D2E">
            <w:pPr>
              <w:rPr>
                <w:rFonts w:ascii="Verdana" w:hAnsi="Verdana"/>
                <w:b/>
              </w:rPr>
            </w:pPr>
            <w:r w:rsidRPr="009A1D2E">
              <w:rPr>
                <w:rFonts w:ascii="Verdana" w:hAnsi="Verdana"/>
                <w:b/>
              </w:rPr>
              <w:t>Методи за изпитване</w:t>
            </w:r>
          </w:p>
          <w:p w14:paraId="3C458272" w14:textId="77777777" w:rsidR="009A1D2E" w:rsidRPr="009A1D2E" w:rsidRDefault="009A1D2E" w:rsidP="009A1D2E">
            <w:pPr>
              <w:rPr>
                <w:rFonts w:ascii="Verdana" w:hAnsi="Verdana"/>
                <w:b/>
              </w:rPr>
            </w:pPr>
            <w:r w:rsidRPr="009A1D2E">
              <w:rPr>
                <w:rFonts w:ascii="Verdana" w:hAnsi="Verdana"/>
                <w:b/>
              </w:rPr>
              <w:t>(стандартизирани/</w:t>
            </w:r>
          </w:p>
          <w:p w14:paraId="51AA22A9" w14:textId="77777777" w:rsidR="009A1D2E" w:rsidRPr="009A1D2E" w:rsidRDefault="009A1D2E" w:rsidP="009A1D2E">
            <w:pPr>
              <w:rPr>
                <w:rFonts w:ascii="Verdana" w:hAnsi="Verdana"/>
                <w:b/>
              </w:rPr>
            </w:pPr>
            <w:r w:rsidRPr="009A1D2E">
              <w:rPr>
                <w:rFonts w:ascii="Verdana" w:hAnsi="Verdana"/>
                <w:b/>
              </w:rPr>
              <w:t>валидирани)</w:t>
            </w:r>
          </w:p>
        </w:tc>
      </w:tr>
      <w:tr w:rsidR="009A1D2E" w:rsidRPr="009A1D2E" w14:paraId="5298D200" w14:textId="77777777" w:rsidTr="009A30B9">
        <w:trPr>
          <w:tblHeader/>
        </w:trPr>
        <w:tc>
          <w:tcPr>
            <w:tcW w:w="473" w:type="pct"/>
            <w:tcBorders>
              <w:top w:val="single" w:sz="4" w:space="0" w:color="auto"/>
              <w:left w:val="single" w:sz="4" w:space="0" w:color="auto"/>
              <w:bottom w:val="single" w:sz="4" w:space="0" w:color="auto"/>
              <w:right w:val="single" w:sz="4" w:space="0" w:color="auto"/>
            </w:tcBorders>
            <w:vAlign w:val="center"/>
          </w:tcPr>
          <w:p w14:paraId="392E8788" w14:textId="77777777" w:rsidR="009A1D2E" w:rsidRPr="009A1D2E" w:rsidRDefault="009A1D2E" w:rsidP="009A1D2E">
            <w:pPr>
              <w:rPr>
                <w:rFonts w:ascii="Verdana" w:hAnsi="Verdana"/>
              </w:rPr>
            </w:pPr>
            <w:r w:rsidRPr="009A1D2E">
              <w:rPr>
                <w:rFonts w:ascii="Verdana" w:hAnsi="Verdana"/>
              </w:rPr>
              <w:t>1</w:t>
            </w:r>
          </w:p>
        </w:tc>
        <w:tc>
          <w:tcPr>
            <w:tcW w:w="1058" w:type="pct"/>
            <w:tcBorders>
              <w:top w:val="single" w:sz="4" w:space="0" w:color="auto"/>
              <w:left w:val="single" w:sz="4" w:space="0" w:color="auto"/>
              <w:bottom w:val="single" w:sz="4" w:space="0" w:color="auto"/>
              <w:right w:val="single" w:sz="4" w:space="0" w:color="auto"/>
            </w:tcBorders>
            <w:vAlign w:val="center"/>
          </w:tcPr>
          <w:p w14:paraId="49124007" w14:textId="77777777" w:rsidR="009A1D2E" w:rsidRPr="009A1D2E" w:rsidRDefault="009A1D2E" w:rsidP="009A1D2E">
            <w:pPr>
              <w:rPr>
                <w:rFonts w:ascii="Verdana" w:hAnsi="Verdana"/>
              </w:rPr>
            </w:pPr>
            <w:r w:rsidRPr="009A1D2E">
              <w:rPr>
                <w:rFonts w:ascii="Verdana" w:hAnsi="Verdana"/>
              </w:rPr>
              <w:t>2</w:t>
            </w:r>
          </w:p>
        </w:tc>
        <w:tc>
          <w:tcPr>
            <w:tcW w:w="1878" w:type="pct"/>
            <w:tcBorders>
              <w:top w:val="single" w:sz="4" w:space="0" w:color="auto"/>
              <w:left w:val="single" w:sz="4" w:space="0" w:color="auto"/>
              <w:bottom w:val="single" w:sz="4" w:space="0" w:color="auto"/>
              <w:right w:val="single" w:sz="4" w:space="0" w:color="auto"/>
            </w:tcBorders>
            <w:vAlign w:val="center"/>
          </w:tcPr>
          <w:p w14:paraId="5C2F1B4B" w14:textId="77777777" w:rsidR="009A1D2E" w:rsidRPr="009A1D2E" w:rsidRDefault="009A1D2E" w:rsidP="009A1D2E">
            <w:pPr>
              <w:rPr>
                <w:rFonts w:ascii="Verdana" w:hAnsi="Verdana"/>
              </w:rPr>
            </w:pPr>
            <w:r w:rsidRPr="009A1D2E">
              <w:rPr>
                <w:rFonts w:ascii="Verdana" w:hAnsi="Verdana"/>
              </w:rPr>
              <w:t>3</w:t>
            </w:r>
          </w:p>
        </w:tc>
        <w:tc>
          <w:tcPr>
            <w:tcW w:w="1591" w:type="pct"/>
            <w:tcBorders>
              <w:top w:val="single" w:sz="4" w:space="0" w:color="auto"/>
              <w:left w:val="single" w:sz="4" w:space="0" w:color="auto"/>
              <w:bottom w:val="single" w:sz="4" w:space="0" w:color="auto"/>
              <w:right w:val="single" w:sz="4" w:space="0" w:color="auto"/>
            </w:tcBorders>
            <w:vAlign w:val="center"/>
          </w:tcPr>
          <w:p w14:paraId="1636E26B" w14:textId="77777777" w:rsidR="009A1D2E" w:rsidRPr="009A1D2E" w:rsidRDefault="009A1D2E" w:rsidP="009A1D2E">
            <w:pPr>
              <w:rPr>
                <w:rFonts w:ascii="Verdana" w:hAnsi="Verdana"/>
              </w:rPr>
            </w:pPr>
            <w:r w:rsidRPr="009A1D2E">
              <w:rPr>
                <w:rFonts w:ascii="Verdana" w:hAnsi="Verdana"/>
              </w:rPr>
              <w:t>4</w:t>
            </w:r>
          </w:p>
        </w:tc>
      </w:tr>
      <w:tr w:rsidR="009A1D2E" w:rsidRPr="009A1D2E" w14:paraId="50326666" w14:textId="77777777" w:rsidTr="009A30B9">
        <w:tc>
          <w:tcPr>
            <w:tcW w:w="473" w:type="pct"/>
            <w:vMerge w:val="restart"/>
            <w:tcBorders>
              <w:top w:val="single" w:sz="4" w:space="0" w:color="auto"/>
              <w:left w:val="single" w:sz="4" w:space="0" w:color="auto"/>
              <w:right w:val="single" w:sz="4" w:space="0" w:color="auto"/>
            </w:tcBorders>
            <w:hideMark/>
          </w:tcPr>
          <w:p w14:paraId="4BBD2D81" w14:textId="77777777" w:rsidR="009A1D2E" w:rsidRPr="009A1D2E" w:rsidRDefault="009A1D2E" w:rsidP="009A1D2E">
            <w:pPr>
              <w:rPr>
                <w:rFonts w:ascii="Verdana" w:hAnsi="Verdana"/>
              </w:rPr>
            </w:pPr>
            <w:bookmarkStart w:id="0" w:name="_Hlk119934590"/>
            <w:r w:rsidRPr="009A1D2E">
              <w:rPr>
                <w:rFonts w:ascii="Verdana" w:hAnsi="Verdana"/>
              </w:rPr>
              <w:t>I</w:t>
            </w:r>
          </w:p>
        </w:tc>
        <w:tc>
          <w:tcPr>
            <w:tcW w:w="1058" w:type="pct"/>
            <w:vMerge w:val="restart"/>
            <w:tcBorders>
              <w:top w:val="single" w:sz="4" w:space="0" w:color="auto"/>
              <w:left w:val="single" w:sz="4" w:space="0" w:color="auto"/>
              <w:right w:val="single" w:sz="4" w:space="0" w:color="auto"/>
            </w:tcBorders>
            <w:hideMark/>
          </w:tcPr>
          <w:p w14:paraId="33879018" w14:textId="77777777" w:rsidR="009A1D2E" w:rsidRPr="009A1D2E" w:rsidRDefault="009A1D2E" w:rsidP="009A1D2E">
            <w:pPr>
              <w:rPr>
                <w:rFonts w:ascii="Verdana" w:hAnsi="Verdana"/>
              </w:rPr>
            </w:pPr>
            <w:r w:rsidRPr="009A1D2E">
              <w:rPr>
                <w:rFonts w:ascii="Verdana" w:hAnsi="Verdana"/>
              </w:rPr>
              <w:t>Зърнено - житни култури</w:t>
            </w:r>
          </w:p>
          <w:p w14:paraId="72AFC793" w14:textId="77777777" w:rsidR="009A1D2E" w:rsidRPr="009A1D2E" w:rsidRDefault="009A1D2E" w:rsidP="009A1D2E">
            <w:pPr>
              <w:rPr>
                <w:rFonts w:ascii="Verdana" w:hAnsi="Verdana"/>
              </w:rPr>
            </w:pPr>
          </w:p>
          <w:p w14:paraId="5C8850F4" w14:textId="77777777" w:rsidR="009A1D2E" w:rsidRPr="009A1D2E" w:rsidRDefault="009A1D2E" w:rsidP="009A1D2E">
            <w:pPr>
              <w:rPr>
                <w:rFonts w:ascii="Verdana" w:hAnsi="Verdana"/>
              </w:rPr>
            </w:pPr>
          </w:p>
          <w:p w14:paraId="749698E6" w14:textId="77777777" w:rsidR="009A1D2E" w:rsidRPr="009A1D2E" w:rsidRDefault="009A1D2E" w:rsidP="009A1D2E">
            <w:pPr>
              <w:rPr>
                <w:rFonts w:ascii="Verdana" w:hAnsi="Verdana"/>
              </w:rPr>
            </w:pPr>
          </w:p>
          <w:p w14:paraId="50749DD9" w14:textId="77777777" w:rsidR="009A1D2E" w:rsidRPr="009A1D2E" w:rsidRDefault="009A1D2E" w:rsidP="009A1D2E">
            <w:pPr>
              <w:rPr>
                <w:rFonts w:ascii="Verdana" w:hAnsi="Verdana"/>
              </w:rPr>
            </w:pPr>
          </w:p>
          <w:p w14:paraId="24D8760F" w14:textId="77777777" w:rsidR="009A1D2E" w:rsidRPr="009A1D2E" w:rsidRDefault="009A1D2E" w:rsidP="009A1D2E">
            <w:pPr>
              <w:rPr>
                <w:rFonts w:ascii="Verdana" w:hAnsi="Verdana"/>
              </w:rPr>
            </w:pPr>
          </w:p>
          <w:p w14:paraId="1F35EA54" w14:textId="77777777" w:rsidR="009A1D2E" w:rsidRPr="009A1D2E" w:rsidRDefault="009A1D2E" w:rsidP="009A1D2E">
            <w:pPr>
              <w:rPr>
                <w:rFonts w:ascii="Verdana" w:hAnsi="Verdana"/>
              </w:rPr>
            </w:pPr>
          </w:p>
          <w:p w14:paraId="726B59ED" w14:textId="77777777" w:rsidR="009A1D2E" w:rsidRPr="009A1D2E" w:rsidRDefault="009A1D2E" w:rsidP="009A1D2E">
            <w:pPr>
              <w:rPr>
                <w:rFonts w:ascii="Verdana" w:hAnsi="Verdana"/>
              </w:rPr>
            </w:pPr>
          </w:p>
          <w:p w14:paraId="1B65C8E5" w14:textId="77777777" w:rsidR="009A1D2E" w:rsidRPr="009A1D2E" w:rsidRDefault="009A1D2E" w:rsidP="009A1D2E">
            <w:pPr>
              <w:rPr>
                <w:rFonts w:ascii="Verdana" w:hAnsi="Verdana"/>
              </w:rPr>
            </w:pPr>
          </w:p>
          <w:p w14:paraId="2AD8ACF8" w14:textId="77777777" w:rsidR="009A1D2E" w:rsidRPr="009A1D2E" w:rsidRDefault="009A1D2E" w:rsidP="009A1D2E">
            <w:pPr>
              <w:rPr>
                <w:rFonts w:ascii="Verdana" w:hAnsi="Verdana"/>
              </w:rPr>
            </w:pPr>
          </w:p>
          <w:p w14:paraId="55706D46" w14:textId="77777777" w:rsidR="009A1D2E" w:rsidRPr="009A1D2E" w:rsidRDefault="009A1D2E" w:rsidP="009A1D2E">
            <w:pPr>
              <w:rPr>
                <w:rFonts w:ascii="Verdana" w:hAnsi="Verdana"/>
              </w:rPr>
            </w:pPr>
          </w:p>
          <w:p w14:paraId="551D05B2" w14:textId="77777777" w:rsidR="009A1D2E" w:rsidRPr="009A1D2E" w:rsidRDefault="009A1D2E" w:rsidP="009A1D2E">
            <w:pPr>
              <w:rPr>
                <w:rFonts w:ascii="Verdana" w:hAnsi="Verdana"/>
              </w:rPr>
            </w:pPr>
          </w:p>
          <w:p w14:paraId="557073C0" w14:textId="77777777" w:rsidR="009A1D2E" w:rsidRPr="009A1D2E" w:rsidRDefault="009A1D2E" w:rsidP="009A1D2E">
            <w:pPr>
              <w:rPr>
                <w:rFonts w:ascii="Verdana" w:hAnsi="Verdana"/>
              </w:rPr>
            </w:pPr>
          </w:p>
          <w:p w14:paraId="561570C7" w14:textId="77777777" w:rsidR="009A1D2E" w:rsidRPr="009A1D2E" w:rsidRDefault="009A1D2E" w:rsidP="009A1D2E">
            <w:pPr>
              <w:rPr>
                <w:rFonts w:ascii="Verdana" w:hAnsi="Verdana"/>
              </w:rPr>
            </w:pPr>
          </w:p>
          <w:p w14:paraId="0F946EF1" w14:textId="77777777" w:rsidR="009A1D2E" w:rsidRPr="009A1D2E" w:rsidRDefault="009A1D2E" w:rsidP="009A1D2E">
            <w:pPr>
              <w:rPr>
                <w:rFonts w:ascii="Verdana" w:hAnsi="Verdana"/>
              </w:rPr>
            </w:pPr>
          </w:p>
          <w:p w14:paraId="4C70D590" w14:textId="77777777" w:rsidR="009A1D2E" w:rsidRPr="009A1D2E" w:rsidRDefault="009A1D2E" w:rsidP="009A1D2E">
            <w:pPr>
              <w:rPr>
                <w:rFonts w:ascii="Verdana" w:hAnsi="Verdana"/>
              </w:rPr>
            </w:pPr>
          </w:p>
          <w:p w14:paraId="1FBDD021" w14:textId="77777777" w:rsidR="009A1D2E" w:rsidRPr="009A1D2E" w:rsidRDefault="009A1D2E" w:rsidP="009A1D2E">
            <w:pPr>
              <w:rPr>
                <w:rFonts w:ascii="Verdana" w:hAnsi="Verdana"/>
              </w:rPr>
            </w:pPr>
          </w:p>
          <w:p w14:paraId="4FE63B28" w14:textId="77777777" w:rsidR="009A1D2E" w:rsidRPr="009A1D2E" w:rsidRDefault="009A1D2E" w:rsidP="009A1D2E">
            <w:pPr>
              <w:rPr>
                <w:rFonts w:ascii="Verdana" w:hAnsi="Verdana"/>
              </w:rPr>
            </w:pPr>
          </w:p>
          <w:p w14:paraId="4E785E13" w14:textId="77777777" w:rsidR="009A1D2E" w:rsidRPr="009A1D2E" w:rsidRDefault="009A1D2E" w:rsidP="009A1D2E">
            <w:pPr>
              <w:rPr>
                <w:rFonts w:ascii="Verdana" w:hAnsi="Verdana"/>
              </w:rPr>
            </w:pPr>
          </w:p>
          <w:p w14:paraId="7ABDD1FF" w14:textId="77777777" w:rsidR="009A1D2E" w:rsidRPr="009A1D2E" w:rsidRDefault="009A1D2E" w:rsidP="009A1D2E">
            <w:pPr>
              <w:rPr>
                <w:rFonts w:ascii="Verdana" w:hAnsi="Verdana"/>
              </w:rPr>
            </w:pPr>
          </w:p>
          <w:p w14:paraId="5F2E0E55" w14:textId="77777777" w:rsidR="009A1D2E" w:rsidRPr="009A1D2E" w:rsidRDefault="009A1D2E" w:rsidP="009A1D2E">
            <w:pPr>
              <w:rPr>
                <w:rFonts w:ascii="Verdana" w:hAnsi="Verdana"/>
              </w:rPr>
            </w:pPr>
          </w:p>
          <w:p w14:paraId="04E8C5E6" w14:textId="77777777" w:rsidR="009A1D2E" w:rsidRPr="009A1D2E" w:rsidRDefault="009A1D2E" w:rsidP="009A1D2E">
            <w:pPr>
              <w:rPr>
                <w:rFonts w:ascii="Verdana" w:hAnsi="Verdana"/>
              </w:rPr>
            </w:pPr>
          </w:p>
          <w:p w14:paraId="70FCB50F" w14:textId="77777777" w:rsidR="009A1D2E" w:rsidRPr="009A1D2E" w:rsidRDefault="009A1D2E" w:rsidP="009A1D2E">
            <w:pPr>
              <w:rPr>
                <w:rFonts w:ascii="Verdana" w:hAnsi="Verdana"/>
              </w:rPr>
            </w:pPr>
          </w:p>
          <w:p w14:paraId="29BAFC9B" w14:textId="77777777" w:rsidR="009A1D2E" w:rsidRPr="009A1D2E" w:rsidRDefault="009A1D2E" w:rsidP="009A1D2E">
            <w:pPr>
              <w:rPr>
                <w:rFonts w:ascii="Verdana" w:hAnsi="Verdana"/>
              </w:rPr>
            </w:pPr>
          </w:p>
          <w:p w14:paraId="05799F67" w14:textId="77777777" w:rsidR="009A1D2E" w:rsidRPr="009A1D2E" w:rsidRDefault="009A1D2E" w:rsidP="009A1D2E">
            <w:pPr>
              <w:rPr>
                <w:rFonts w:ascii="Verdana" w:hAnsi="Verdana"/>
              </w:rPr>
            </w:pPr>
          </w:p>
          <w:p w14:paraId="25E4E4C6" w14:textId="77777777" w:rsidR="009A1D2E" w:rsidRPr="009A1D2E" w:rsidRDefault="009A1D2E" w:rsidP="009A1D2E">
            <w:pPr>
              <w:rPr>
                <w:rFonts w:ascii="Verdana" w:hAnsi="Verdana"/>
              </w:rPr>
            </w:pPr>
          </w:p>
          <w:p w14:paraId="592935CD" w14:textId="77777777" w:rsidR="009A1D2E" w:rsidRPr="009A1D2E" w:rsidRDefault="009A1D2E" w:rsidP="009A1D2E">
            <w:pPr>
              <w:rPr>
                <w:rFonts w:ascii="Verdana" w:hAnsi="Verdana"/>
              </w:rPr>
            </w:pPr>
          </w:p>
          <w:p w14:paraId="1D01EA51" w14:textId="77777777" w:rsidR="009A1D2E" w:rsidRPr="009A1D2E" w:rsidRDefault="009A1D2E" w:rsidP="009A1D2E">
            <w:pPr>
              <w:rPr>
                <w:rFonts w:ascii="Verdana" w:hAnsi="Verdana"/>
              </w:rPr>
            </w:pPr>
          </w:p>
          <w:p w14:paraId="6D86EE07" w14:textId="77777777" w:rsidR="009A1D2E" w:rsidRPr="009A1D2E" w:rsidRDefault="009A1D2E" w:rsidP="009A1D2E">
            <w:pPr>
              <w:rPr>
                <w:rFonts w:ascii="Verdana" w:hAnsi="Verdana"/>
              </w:rPr>
            </w:pPr>
          </w:p>
          <w:p w14:paraId="6C66831E" w14:textId="77777777" w:rsidR="009A1D2E" w:rsidRPr="009A1D2E" w:rsidRDefault="009A1D2E" w:rsidP="009A1D2E">
            <w:pPr>
              <w:rPr>
                <w:rFonts w:ascii="Verdana" w:hAnsi="Verdana"/>
              </w:rPr>
            </w:pPr>
          </w:p>
          <w:p w14:paraId="33C10A6A" w14:textId="77777777" w:rsidR="009A1D2E" w:rsidRPr="009A1D2E" w:rsidRDefault="009A1D2E" w:rsidP="009A1D2E">
            <w:pPr>
              <w:rPr>
                <w:rFonts w:ascii="Verdana" w:hAnsi="Verdana"/>
              </w:rPr>
            </w:pPr>
          </w:p>
          <w:p w14:paraId="0FB9495F" w14:textId="77777777" w:rsidR="009A1D2E" w:rsidRPr="009A1D2E" w:rsidRDefault="009A1D2E" w:rsidP="009A1D2E">
            <w:pPr>
              <w:rPr>
                <w:rFonts w:ascii="Verdana" w:hAnsi="Verdana"/>
              </w:rPr>
            </w:pPr>
          </w:p>
          <w:p w14:paraId="52407237" w14:textId="77777777" w:rsidR="009A1D2E" w:rsidRPr="009A1D2E" w:rsidRDefault="009A1D2E" w:rsidP="009A1D2E">
            <w:pPr>
              <w:rPr>
                <w:rFonts w:ascii="Verdana" w:hAnsi="Verdana"/>
              </w:rPr>
            </w:pPr>
          </w:p>
          <w:p w14:paraId="0D6A845F" w14:textId="77777777" w:rsidR="009A1D2E" w:rsidRPr="009A1D2E" w:rsidRDefault="009A1D2E" w:rsidP="009A1D2E">
            <w:pPr>
              <w:rPr>
                <w:rFonts w:ascii="Verdana" w:hAnsi="Verdana"/>
              </w:rPr>
            </w:pPr>
          </w:p>
          <w:p w14:paraId="4A64E290" w14:textId="77777777" w:rsidR="009A1D2E" w:rsidRPr="009A1D2E" w:rsidRDefault="009A1D2E" w:rsidP="009A1D2E">
            <w:pPr>
              <w:rPr>
                <w:rFonts w:ascii="Verdana" w:hAnsi="Verdana"/>
              </w:rPr>
            </w:pPr>
          </w:p>
          <w:p w14:paraId="1B54950B" w14:textId="77777777" w:rsidR="009A1D2E" w:rsidRPr="009A1D2E" w:rsidRDefault="009A1D2E" w:rsidP="009A1D2E">
            <w:pPr>
              <w:rPr>
                <w:rFonts w:ascii="Verdana" w:hAnsi="Verdana"/>
              </w:rPr>
            </w:pPr>
          </w:p>
          <w:p w14:paraId="16E67B99" w14:textId="77777777" w:rsidR="009A1D2E" w:rsidRPr="009A1D2E" w:rsidRDefault="009A1D2E" w:rsidP="009A1D2E">
            <w:pPr>
              <w:rPr>
                <w:rFonts w:ascii="Verdana" w:hAnsi="Verdana"/>
              </w:rPr>
            </w:pPr>
          </w:p>
          <w:p w14:paraId="232063B1" w14:textId="77777777" w:rsidR="009A1D2E" w:rsidRPr="009A1D2E" w:rsidRDefault="009A1D2E" w:rsidP="009A1D2E">
            <w:pPr>
              <w:rPr>
                <w:rFonts w:ascii="Verdana" w:hAnsi="Verdana"/>
              </w:rPr>
            </w:pPr>
          </w:p>
          <w:p w14:paraId="2C9D3F3D" w14:textId="77777777" w:rsidR="009A1D2E" w:rsidRPr="009A1D2E" w:rsidRDefault="009A1D2E" w:rsidP="009A1D2E">
            <w:pPr>
              <w:rPr>
                <w:rFonts w:ascii="Verdana" w:hAnsi="Verdana"/>
              </w:rPr>
            </w:pPr>
          </w:p>
          <w:p w14:paraId="278FDB02" w14:textId="77777777" w:rsidR="009A1D2E" w:rsidRPr="009A1D2E" w:rsidRDefault="009A1D2E" w:rsidP="009A1D2E">
            <w:pPr>
              <w:rPr>
                <w:rFonts w:ascii="Verdana" w:hAnsi="Verdana"/>
              </w:rPr>
            </w:pPr>
          </w:p>
          <w:p w14:paraId="54D19904" w14:textId="77777777" w:rsidR="009A1D2E" w:rsidRPr="009A1D2E" w:rsidRDefault="009A1D2E" w:rsidP="009A1D2E">
            <w:pPr>
              <w:rPr>
                <w:rFonts w:ascii="Verdana" w:hAnsi="Verdana"/>
              </w:rPr>
            </w:pPr>
          </w:p>
          <w:p w14:paraId="07E81EA0" w14:textId="77777777" w:rsidR="009A1D2E" w:rsidRPr="009A1D2E" w:rsidRDefault="009A1D2E" w:rsidP="009A1D2E">
            <w:pPr>
              <w:rPr>
                <w:rFonts w:ascii="Verdana" w:hAnsi="Verdana"/>
              </w:rPr>
            </w:pPr>
          </w:p>
          <w:p w14:paraId="6EEB9060" w14:textId="77777777" w:rsidR="009A1D2E" w:rsidRPr="009A1D2E" w:rsidRDefault="009A1D2E" w:rsidP="009A1D2E">
            <w:pPr>
              <w:rPr>
                <w:rFonts w:ascii="Verdana" w:hAnsi="Verdana"/>
              </w:rPr>
            </w:pPr>
          </w:p>
          <w:p w14:paraId="5E0EB22D" w14:textId="77777777" w:rsidR="009A1D2E" w:rsidRPr="009A1D2E" w:rsidRDefault="009A1D2E" w:rsidP="009A1D2E">
            <w:pPr>
              <w:rPr>
                <w:rFonts w:ascii="Verdana" w:hAnsi="Verdana"/>
              </w:rPr>
            </w:pPr>
          </w:p>
          <w:p w14:paraId="74D6599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E36D4C2" w14:textId="77777777" w:rsidR="009A1D2E" w:rsidRPr="009A1D2E" w:rsidRDefault="009A1D2E" w:rsidP="009A1D2E">
            <w:pPr>
              <w:rPr>
                <w:rFonts w:ascii="Verdana" w:hAnsi="Verdana"/>
              </w:rPr>
            </w:pPr>
            <w:r w:rsidRPr="009A1D2E">
              <w:rPr>
                <w:rFonts w:ascii="Verdana" w:hAnsi="Verdana"/>
              </w:rPr>
              <w:lastRenderedPageBreak/>
              <w:t>1. Влага</w:t>
            </w:r>
          </w:p>
        </w:tc>
        <w:tc>
          <w:tcPr>
            <w:tcW w:w="1591" w:type="pct"/>
            <w:tcBorders>
              <w:top w:val="single" w:sz="4" w:space="0" w:color="auto"/>
              <w:left w:val="single" w:sz="4" w:space="0" w:color="auto"/>
              <w:bottom w:val="single" w:sz="4" w:space="0" w:color="auto"/>
              <w:right w:val="single" w:sz="4" w:space="0" w:color="auto"/>
            </w:tcBorders>
            <w:hideMark/>
          </w:tcPr>
          <w:p w14:paraId="788D0298" w14:textId="77777777" w:rsidR="009A1D2E" w:rsidRPr="009A1D2E" w:rsidRDefault="009A1D2E" w:rsidP="009A1D2E">
            <w:pPr>
              <w:rPr>
                <w:rFonts w:ascii="Verdana" w:hAnsi="Verdana"/>
              </w:rPr>
            </w:pPr>
            <w:r w:rsidRPr="009A1D2E">
              <w:rPr>
                <w:rFonts w:ascii="Verdana" w:hAnsi="Verdana"/>
              </w:rPr>
              <w:t>БДС EN ISO 712 (ISO 712)</w:t>
            </w:r>
          </w:p>
          <w:p w14:paraId="54A9858B" w14:textId="77777777" w:rsidR="009A1D2E" w:rsidRPr="009A1D2E" w:rsidRDefault="009A1D2E" w:rsidP="009A1D2E">
            <w:pPr>
              <w:rPr>
                <w:rFonts w:ascii="Verdana" w:hAnsi="Verdana"/>
              </w:rPr>
            </w:pPr>
            <w:r w:rsidRPr="009A1D2E">
              <w:rPr>
                <w:rFonts w:ascii="Verdana" w:hAnsi="Verdana"/>
              </w:rPr>
              <w:t>БДС EN ISO 6540 (ISO 6540)</w:t>
            </w:r>
          </w:p>
          <w:p w14:paraId="0674F6F2" w14:textId="77777777" w:rsidR="009A1D2E" w:rsidRPr="009A1D2E" w:rsidRDefault="009A1D2E" w:rsidP="009A1D2E">
            <w:pPr>
              <w:rPr>
                <w:rFonts w:ascii="Verdana" w:hAnsi="Verdana"/>
              </w:rPr>
            </w:pPr>
            <w:r w:rsidRPr="009A1D2E">
              <w:rPr>
                <w:rFonts w:ascii="Verdana" w:hAnsi="Verdana"/>
              </w:rPr>
              <w:t>EBC 3.2, EBC 4.2</w:t>
            </w:r>
          </w:p>
        </w:tc>
      </w:tr>
      <w:bookmarkEnd w:id="0"/>
      <w:tr w:rsidR="009A1D2E" w:rsidRPr="009A1D2E" w14:paraId="062774BD" w14:textId="77777777" w:rsidTr="009A30B9">
        <w:trPr>
          <w:trHeight w:val="1440"/>
        </w:trPr>
        <w:tc>
          <w:tcPr>
            <w:tcW w:w="473" w:type="pct"/>
            <w:vMerge/>
            <w:tcBorders>
              <w:left w:val="single" w:sz="4" w:space="0" w:color="auto"/>
              <w:right w:val="single" w:sz="4" w:space="0" w:color="auto"/>
            </w:tcBorders>
            <w:vAlign w:val="center"/>
            <w:hideMark/>
          </w:tcPr>
          <w:p w14:paraId="388F31A5"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6870519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37F62495" w14:textId="77777777" w:rsidR="009A1D2E" w:rsidRPr="009A1D2E" w:rsidRDefault="009A1D2E" w:rsidP="009A1D2E">
            <w:pPr>
              <w:rPr>
                <w:rFonts w:ascii="Verdana" w:hAnsi="Verdana"/>
              </w:rPr>
            </w:pPr>
            <w:bookmarkStart w:id="1" w:name="_Hlk119934568"/>
            <w:r w:rsidRPr="009A1D2E">
              <w:rPr>
                <w:rFonts w:ascii="Verdana" w:hAnsi="Verdana"/>
              </w:rPr>
              <w:t>2. Примеси</w:t>
            </w:r>
            <w:bookmarkEnd w:id="1"/>
          </w:p>
        </w:tc>
        <w:tc>
          <w:tcPr>
            <w:tcW w:w="1591" w:type="pct"/>
            <w:tcBorders>
              <w:top w:val="single" w:sz="4" w:space="0" w:color="auto"/>
              <w:left w:val="single" w:sz="4" w:space="0" w:color="auto"/>
              <w:bottom w:val="single" w:sz="4" w:space="0" w:color="auto"/>
              <w:right w:val="single" w:sz="4" w:space="0" w:color="auto"/>
            </w:tcBorders>
            <w:hideMark/>
          </w:tcPr>
          <w:p w14:paraId="78E63A19" w14:textId="77777777" w:rsidR="009A1D2E" w:rsidRPr="009A1D2E" w:rsidRDefault="009A1D2E" w:rsidP="009A1D2E">
            <w:pPr>
              <w:rPr>
                <w:rFonts w:ascii="Verdana" w:hAnsi="Verdana"/>
              </w:rPr>
            </w:pPr>
            <w:r w:rsidRPr="009A1D2E">
              <w:rPr>
                <w:rFonts w:ascii="Verdana" w:hAnsi="Verdana"/>
              </w:rPr>
              <w:t>БДС 13380, ISO 7970</w:t>
            </w:r>
          </w:p>
          <w:p w14:paraId="334FC659" w14:textId="77777777" w:rsidR="009A1D2E" w:rsidRPr="009A1D2E" w:rsidRDefault="009A1D2E" w:rsidP="009A1D2E">
            <w:pPr>
              <w:rPr>
                <w:rFonts w:ascii="Verdana" w:hAnsi="Verdana"/>
              </w:rPr>
            </w:pPr>
            <w:r w:rsidRPr="009A1D2E">
              <w:rPr>
                <w:rFonts w:ascii="Verdana" w:hAnsi="Verdana"/>
              </w:rPr>
              <w:t>ICC 102/1, БДС 14717</w:t>
            </w:r>
          </w:p>
          <w:p w14:paraId="16790227" w14:textId="77777777" w:rsidR="009A1D2E" w:rsidRPr="009A1D2E" w:rsidRDefault="009A1D2E" w:rsidP="009A1D2E">
            <w:pPr>
              <w:rPr>
                <w:rFonts w:ascii="Verdana" w:hAnsi="Verdana"/>
              </w:rPr>
            </w:pPr>
            <w:r w:rsidRPr="009A1D2E">
              <w:rPr>
                <w:rFonts w:ascii="Verdana" w:hAnsi="Verdana"/>
              </w:rPr>
              <w:t>ICC 103/1, ISO 7301</w:t>
            </w:r>
          </w:p>
          <w:p w14:paraId="3B544006" w14:textId="77777777" w:rsidR="009A1D2E" w:rsidRPr="009A1D2E" w:rsidRDefault="009A1D2E" w:rsidP="009A1D2E">
            <w:pPr>
              <w:rPr>
                <w:rFonts w:ascii="Verdana" w:hAnsi="Verdana"/>
              </w:rPr>
            </w:pPr>
            <w:r w:rsidRPr="009A1D2E">
              <w:rPr>
                <w:rFonts w:ascii="Verdana" w:hAnsi="Verdana"/>
              </w:rPr>
              <w:t xml:space="preserve">БДС ЕN 15587 </w:t>
            </w:r>
          </w:p>
          <w:p w14:paraId="2A290650" w14:textId="77777777" w:rsidR="009A1D2E" w:rsidRPr="009A1D2E" w:rsidRDefault="009A1D2E" w:rsidP="009A1D2E">
            <w:pPr>
              <w:rPr>
                <w:rFonts w:ascii="Verdana" w:hAnsi="Verdana"/>
              </w:rPr>
            </w:pPr>
            <w:r w:rsidRPr="009A1D2E">
              <w:rPr>
                <w:rFonts w:ascii="Verdana" w:hAnsi="Verdana"/>
              </w:rPr>
              <w:t>БДС EN 16378</w:t>
            </w:r>
          </w:p>
          <w:p w14:paraId="02E406A1" w14:textId="77777777" w:rsidR="009A1D2E" w:rsidRPr="009A1D2E" w:rsidRDefault="009A1D2E" w:rsidP="009A1D2E">
            <w:pPr>
              <w:rPr>
                <w:rFonts w:ascii="Verdana" w:hAnsi="Verdana"/>
              </w:rPr>
            </w:pPr>
            <w:r w:rsidRPr="009A1D2E">
              <w:rPr>
                <w:rFonts w:ascii="Verdana" w:hAnsi="Verdana"/>
              </w:rPr>
              <w:t>ISO 19942+А1</w:t>
            </w:r>
          </w:p>
          <w:p w14:paraId="00DF009F" w14:textId="77777777" w:rsidR="009A1D2E" w:rsidRPr="009A1D2E" w:rsidRDefault="009A1D2E" w:rsidP="009A1D2E">
            <w:pPr>
              <w:rPr>
                <w:rFonts w:ascii="Verdana" w:hAnsi="Verdana"/>
              </w:rPr>
            </w:pPr>
            <w:r w:rsidRPr="009A1D2E">
              <w:rPr>
                <w:rFonts w:ascii="Verdana" w:hAnsi="Verdana"/>
              </w:rPr>
              <w:t>ISO 11051</w:t>
            </w:r>
          </w:p>
        </w:tc>
      </w:tr>
      <w:tr w:rsidR="009A1D2E" w:rsidRPr="009A1D2E" w14:paraId="57243D84" w14:textId="77777777" w:rsidTr="009A30B9">
        <w:trPr>
          <w:trHeight w:val="782"/>
        </w:trPr>
        <w:tc>
          <w:tcPr>
            <w:tcW w:w="473" w:type="pct"/>
            <w:vMerge/>
            <w:tcBorders>
              <w:left w:val="single" w:sz="4" w:space="0" w:color="auto"/>
              <w:right w:val="single" w:sz="4" w:space="0" w:color="auto"/>
            </w:tcBorders>
            <w:vAlign w:val="center"/>
            <w:hideMark/>
          </w:tcPr>
          <w:p w14:paraId="32B617C6"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0EBAD89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113AD63" w14:textId="77777777" w:rsidR="009A1D2E" w:rsidRPr="009A1D2E" w:rsidRDefault="009A1D2E" w:rsidP="009A1D2E">
            <w:pPr>
              <w:rPr>
                <w:rFonts w:ascii="Verdana" w:hAnsi="Verdana"/>
              </w:rPr>
            </w:pPr>
            <w:r w:rsidRPr="009A1D2E">
              <w:rPr>
                <w:rFonts w:ascii="Verdana" w:hAnsi="Verdana"/>
              </w:rPr>
              <w:t xml:space="preserve">Нежелани материали, Вредни ботанически примеси, </w:t>
            </w:r>
          </w:p>
          <w:p w14:paraId="5AEF7FF6" w14:textId="77777777" w:rsidR="009A1D2E" w:rsidRPr="009A1D2E" w:rsidRDefault="009A1D2E" w:rsidP="009A1D2E">
            <w:pPr>
              <w:rPr>
                <w:rFonts w:ascii="Verdana" w:hAnsi="Verdana"/>
              </w:rPr>
            </w:pPr>
            <w:r w:rsidRPr="009A1D2E">
              <w:rPr>
                <w:rFonts w:ascii="Verdana" w:hAnsi="Verdana"/>
              </w:rPr>
              <w:t>Инертни материали, Чужди тела, Съставки от животински произход, Замърсявания от животински произход (Filth)</w:t>
            </w:r>
          </w:p>
        </w:tc>
        <w:tc>
          <w:tcPr>
            <w:tcW w:w="1591" w:type="pct"/>
            <w:tcBorders>
              <w:top w:val="single" w:sz="4" w:space="0" w:color="auto"/>
              <w:left w:val="single" w:sz="4" w:space="0" w:color="auto"/>
              <w:bottom w:val="single" w:sz="4" w:space="0" w:color="auto"/>
              <w:right w:val="single" w:sz="4" w:space="0" w:color="auto"/>
            </w:tcBorders>
            <w:hideMark/>
          </w:tcPr>
          <w:p w14:paraId="310CE7C5" w14:textId="77777777" w:rsidR="009A1D2E" w:rsidRPr="009A1D2E" w:rsidRDefault="009A1D2E" w:rsidP="009A1D2E">
            <w:pPr>
              <w:rPr>
                <w:rFonts w:ascii="Verdana" w:hAnsi="Verdana"/>
              </w:rPr>
            </w:pPr>
            <w:r w:rsidRPr="009A1D2E">
              <w:rPr>
                <w:rFonts w:ascii="Verdana" w:hAnsi="Verdana"/>
              </w:rPr>
              <w:t>ВЛМ 154:2020</w:t>
            </w:r>
          </w:p>
        </w:tc>
      </w:tr>
      <w:tr w:rsidR="009A1D2E" w:rsidRPr="009A1D2E" w14:paraId="06944ED9" w14:textId="77777777" w:rsidTr="009A30B9">
        <w:tc>
          <w:tcPr>
            <w:tcW w:w="473" w:type="pct"/>
            <w:vMerge/>
            <w:tcBorders>
              <w:left w:val="single" w:sz="4" w:space="0" w:color="auto"/>
              <w:right w:val="single" w:sz="4" w:space="0" w:color="auto"/>
            </w:tcBorders>
            <w:vAlign w:val="center"/>
            <w:hideMark/>
          </w:tcPr>
          <w:p w14:paraId="2458DFB3"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008A9B5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0760CC1" w14:textId="77777777" w:rsidR="009A1D2E" w:rsidRPr="009A1D2E" w:rsidRDefault="009A1D2E" w:rsidP="009A1D2E">
            <w:pPr>
              <w:rPr>
                <w:rFonts w:ascii="Verdana" w:hAnsi="Verdana"/>
              </w:rPr>
            </w:pPr>
            <w:r w:rsidRPr="009A1D2E">
              <w:rPr>
                <w:rFonts w:ascii="Verdana" w:hAnsi="Verdana"/>
              </w:rPr>
              <w:t>3. Заразеност от неприятели</w:t>
            </w:r>
          </w:p>
        </w:tc>
        <w:tc>
          <w:tcPr>
            <w:tcW w:w="1591" w:type="pct"/>
            <w:tcBorders>
              <w:top w:val="single" w:sz="4" w:space="0" w:color="auto"/>
              <w:left w:val="single" w:sz="4" w:space="0" w:color="auto"/>
              <w:bottom w:val="single" w:sz="4" w:space="0" w:color="auto"/>
              <w:right w:val="single" w:sz="4" w:space="0" w:color="auto"/>
            </w:tcBorders>
            <w:hideMark/>
          </w:tcPr>
          <w:p w14:paraId="2BD43224" w14:textId="77777777" w:rsidR="009A1D2E" w:rsidRPr="009A1D2E" w:rsidRDefault="009A1D2E" w:rsidP="009A1D2E">
            <w:pPr>
              <w:rPr>
                <w:rFonts w:ascii="Verdana" w:hAnsi="Verdana"/>
              </w:rPr>
            </w:pPr>
            <w:r w:rsidRPr="009A1D2E">
              <w:rPr>
                <w:rFonts w:ascii="Verdana" w:hAnsi="Verdana"/>
              </w:rPr>
              <w:t>БДС 15335</w:t>
            </w:r>
          </w:p>
        </w:tc>
      </w:tr>
      <w:tr w:rsidR="009A1D2E" w:rsidRPr="009A1D2E" w14:paraId="41BBD443" w14:textId="77777777" w:rsidTr="009A30B9">
        <w:tc>
          <w:tcPr>
            <w:tcW w:w="473" w:type="pct"/>
            <w:vMerge/>
            <w:tcBorders>
              <w:left w:val="single" w:sz="4" w:space="0" w:color="auto"/>
              <w:right w:val="single" w:sz="4" w:space="0" w:color="auto"/>
            </w:tcBorders>
            <w:vAlign w:val="center"/>
            <w:hideMark/>
          </w:tcPr>
          <w:p w14:paraId="02A17E0D"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086D7A7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AFED9A1" w14:textId="77777777" w:rsidR="009A1D2E" w:rsidRPr="009A1D2E" w:rsidRDefault="009A1D2E" w:rsidP="009A1D2E">
            <w:pPr>
              <w:rPr>
                <w:rFonts w:ascii="Verdana" w:hAnsi="Verdana"/>
              </w:rPr>
            </w:pPr>
            <w:r w:rsidRPr="009A1D2E">
              <w:rPr>
                <w:rFonts w:ascii="Verdana" w:hAnsi="Verdana"/>
              </w:rPr>
              <w:t>4. Маса на хектолитър</w:t>
            </w:r>
          </w:p>
          <w:p w14:paraId="4DEFD623" w14:textId="77777777" w:rsidR="009A1D2E" w:rsidRPr="009A1D2E" w:rsidRDefault="009A1D2E" w:rsidP="009A1D2E">
            <w:pPr>
              <w:rPr>
                <w:rFonts w:ascii="Verdana" w:hAnsi="Verdana"/>
              </w:rPr>
            </w:pPr>
            <w:r w:rsidRPr="009A1D2E">
              <w:rPr>
                <w:rFonts w:ascii="Verdana" w:hAnsi="Verdana"/>
              </w:rPr>
              <w:t>Обемна плътност</w:t>
            </w:r>
          </w:p>
          <w:p w14:paraId="04F6D390" w14:textId="77777777" w:rsidR="009A1D2E" w:rsidRPr="009A1D2E" w:rsidRDefault="009A1D2E" w:rsidP="009A1D2E">
            <w:pPr>
              <w:rPr>
                <w:rFonts w:ascii="Verdana" w:hAnsi="Verdana"/>
              </w:rPr>
            </w:pPr>
            <w:r w:rsidRPr="009A1D2E">
              <w:rPr>
                <w:rFonts w:ascii="Verdana" w:hAnsi="Verdana"/>
              </w:rPr>
              <w:t>Хектолитрово тегло</w:t>
            </w:r>
          </w:p>
        </w:tc>
        <w:tc>
          <w:tcPr>
            <w:tcW w:w="1591" w:type="pct"/>
            <w:tcBorders>
              <w:top w:val="single" w:sz="4" w:space="0" w:color="auto"/>
              <w:left w:val="single" w:sz="4" w:space="0" w:color="auto"/>
              <w:bottom w:val="single" w:sz="4" w:space="0" w:color="auto"/>
              <w:right w:val="single" w:sz="4" w:space="0" w:color="auto"/>
            </w:tcBorders>
            <w:hideMark/>
          </w:tcPr>
          <w:p w14:paraId="0C1EDC6F" w14:textId="77777777" w:rsidR="009A1D2E" w:rsidRPr="009A1D2E" w:rsidRDefault="009A1D2E" w:rsidP="009A1D2E">
            <w:pPr>
              <w:rPr>
                <w:rFonts w:ascii="Verdana" w:hAnsi="Verdana"/>
              </w:rPr>
            </w:pPr>
            <w:r w:rsidRPr="009A1D2E">
              <w:rPr>
                <w:rFonts w:ascii="Verdana" w:hAnsi="Verdana"/>
              </w:rPr>
              <w:t>БДС EN ISO 7971-3 (ISO 7971-3)</w:t>
            </w:r>
          </w:p>
          <w:p w14:paraId="16FB4CBE" w14:textId="77777777" w:rsidR="009A1D2E" w:rsidRPr="009A1D2E" w:rsidRDefault="009A1D2E" w:rsidP="009A1D2E">
            <w:pPr>
              <w:rPr>
                <w:rFonts w:ascii="Verdana" w:hAnsi="Verdana"/>
              </w:rPr>
            </w:pPr>
            <w:r w:rsidRPr="009A1D2E">
              <w:rPr>
                <w:rFonts w:ascii="Verdana" w:hAnsi="Verdana"/>
              </w:rPr>
              <w:t>ВЛМ 15:2004</w:t>
            </w:r>
          </w:p>
        </w:tc>
      </w:tr>
      <w:tr w:rsidR="009A1D2E" w:rsidRPr="009A1D2E" w14:paraId="504B74FF" w14:textId="77777777" w:rsidTr="009A30B9">
        <w:tc>
          <w:tcPr>
            <w:tcW w:w="473" w:type="pct"/>
            <w:vMerge/>
            <w:tcBorders>
              <w:left w:val="single" w:sz="4" w:space="0" w:color="auto"/>
              <w:right w:val="single" w:sz="4" w:space="0" w:color="auto"/>
            </w:tcBorders>
            <w:vAlign w:val="center"/>
            <w:hideMark/>
          </w:tcPr>
          <w:p w14:paraId="5DCAF3DE"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4DFA6A3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AC955F0" w14:textId="77777777" w:rsidR="009A1D2E" w:rsidRPr="009A1D2E" w:rsidRDefault="009A1D2E" w:rsidP="009A1D2E">
            <w:pPr>
              <w:rPr>
                <w:rFonts w:ascii="Verdana" w:hAnsi="Verdana"/>
              </w:rPr>
            </w:pPr>
            <w:r w:rsidRPr="009A1D2E">
              <w:rPr>
                <w:rFonts w:ascii="Verdana" w:hAnsi="Verdana"/>
              </w:rPr>
              <w:t xml:space="preserve">5. Маса на 1000 зърна </w:t>
            </w:r>
          </w:p>
        </w:tc>
        <w:tc>
          <w:tcPr>
            <w:tcW w:w="1591" w:type="pct"/>
            <w:tcBorders>
              <w:top w:val="single" w:sz="4" w:space="0" w:color="auto"/>
              <w:left w:val="single" w:sz="4" w:space="0" w:color="auto"/>
              <w:bottom w:val="single" w:sz="4" w:space="0" w:color="auto"/>
              <w:right w:val="single" w:sz="4" w:space="0" w:color="auto"/>
            </w:tcBorders>
            <w:hideMark/>
          </w:tcPr>
          <w:p w14:paraId="38F29422" w14:textId="77777777" w:rsidR="009A1D2E" w:rsidRPr="009A1D2E" w:rsidRDefault="009A1D2E" w:rsidP="009A1D2E">
            <w:pPr>
              <w:rPr>
                <w:rFonts w:ascii="Verdana" w:hAnsi="Verdana"/>
              </w:rPr>
            </w:pPr>
            <w:r w:rsidRPr="009A1D2E">
              <w:rPr>
                <w:rFonts w:ascii="Verdana" w:hAnsi="Verdana"/>
              </w:rPr>
              <w:t>БДС EN ISO 520 (ISO 520)</w:t>
            </w:r>
          </w:p>
          <w:p w14:paraId="4D299BD1" w14:textId="77777777" w:rsidR="009A1D2E" w:rsidRPr="009A1D2E" w:rsidRDefault="009A1D2E" w:rsidP="009A1D2E">
            <w:pPr>
              <w:rPr>
                <w:rFonts w:ascii="Verdana" w:hAnsi="Verdana"/>
              </w:rPr>
            </w:pPr>
            <w:r w:rsidRPr="009A1D2E">
              <w:rPr>
                <w:rFonts w:ascii="Verdana" w:hAnsi="Verdana"/>
              </w:rPr>
              <w:t>EBC 3.4, EBC 4.4</w:t>
            </w:r>
          </w:p>
        </w:tc>
      </w:tr>
      <w:tr w:rsidR="009A1D2E" w:rsidRPr="009A1D2E" w14:paraId="0FDA6CAA" w14:textId="77777777" w:rsidTr="009A30B9">
        <w:tc>
          <w:tcPr>
            <w:tcW w:w="473" w:type="pct"/>
            <w:vMerge/>
            <w:tcBorders>
              <w:left w:val="single" w:sz="4" w:space="0" w:color="auto"/>
              <w:right w:val="single" w:sz="4" w:space="0" w:color="auto"/>
            </w:tcBorders>
            <w:vAlign w:val="center"/>
            <w:hideMark/>
          </w:tcPr>
          <w:p w14:paraId="79D42CD4"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5BC8CB2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127A1D1" w14:textId="77777777" w:rsidR="009A1D2E" w:rsidRPr="009A1D2E" w:rsidRDefault="009A1D2E" w:rsidP="009A1D2E">
            <w:pPr>
              <w:rPr>
                <w:rFonts w:ascii="Verdana" w:hAnsi="Verdana"/>
              </w:rPr>
            </w:pPr>
            <w:r w:rsidRPr="009A1D2E">
              <w:rPr>
                <w:rFonts w:ascii="Verdana" w:hAnsi="Verdana"/>
              </w:rPr>
              <w:t>6.Цвят, мирис</w:t>
            </w:r>
          </w:p>
        </w:tc>
        <w:tc>
          <w:tcPr>
            <w:tcW w:w="1591" w:type="pct"/>
            <w:tcBorders>
              <w:top w:val="single" w:sz="4" w:space="0" w:color="auto"/>
              <w:left w:val="single" w:sz="4" w:space="0" w:color="auto"/>
              <w:bottom w:val="single" w:sz="4" w:space="0" w:color="auto"/>
              <w:right w:val="single" w:sz="4" w:space="0" w:color="auto"/>
            </w:tcBorders>
            <w:hideMark/>
          </w:tcPr>
          <w:p w14:paraId="28779D4D" w14:textId="77777777" w:rsidR="009A1D2E" w:rsidRPr="009A1D2E" w:rsidRDefault="009A1D2E" w:rsidP="009A1D2E">
            <w:pPr>
              <w:rPr>
                <w:rFonts w:ascii="Verdana" w:hAnsi="Verdana"/>
              </w:rPr>
            </w:pPr>
            <w:r w:rsidRPr="009A1D2E">
              <w:rPr>
                <w:rFonts w:ascii="Verdana" w:hAnsi="Verdana"/>
              </w:rPr>
              <w:t>ВЛМ 03:2012</w:t>
            </w:r>
          </w:p>
        </w:tc>
      </w:tr>
      <w:tr w:rsidR="009A1D2E" w:rsidRPr="009A1D2E" w14:paraId="2714AB7F" w14:textId="77777777" w:rsidTr="009A30B9">
        <w:tc>
          <w:tcPr>
            <w:tcW w:w="473" w:type="pct"/>
            <w:vMerge/>
            <w:tcBorders>
              <w:left w:val="single" w:sz="4" w:space="0" w:color="auto"/>
              <w:right w:val="single" w:sz="4" w:space="0" w:color="auto"/>
            </w:tcBorders>
            <w:vAlign w:val="center"/>
            <w:hideMark/>
          </w:tcPr>
          <w:p w14:paraId="4987797E"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6D4CB86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34B3B42" w14:textId="77777777" w:rsidR="009A1D2E" w:rsidRPr="009A1D2E" w:rsidRDefault="009A1D2E" w:rsidP="009A1D2E">
            <w:pPr>
              <w:rPr>
                <w:rFonts w:ascii="Verdana" w:hAnsi="Verdana"/>
              </w:rPr>
            </w:pPr>
            <w:r w:rsidRPr="009A1D2E">
              <w:rPr>
                <w:rFonts w:ascii="Verdana" w:hAnsi="Verdana"/>
              </w:rPr>
              <w:t>7.Сурови влакнини</w:t>
            </w:r>
          </w:p>
        </w:tc>
        <w:tc>
          <w:tcPr>
            <w:tcW w:w="1591" w:type="pct"/>
            <w:tcBorders>
              <w:top w:val="single" w:sz="4" w:space="0" w:color="auto"/>
              <w:left w:val="single" w:sz="4" w:space="0" w:color="auto"/>
              <w:bottom w:val="single" w:sz="4" w:space="0" w:color="auto"/>
              <w:right w:val="single" w:sz="4" w:space="0" w:color="auto"/>
            </w:tcBorders>
            <w:hideMark/>
          </w:tcPr>
          <w:p w14:paraId="682D25EC" w14:textId="77777777" w:rsidR="009A1D2E" w:rsidRPr="009A1D2E" w:rsidRDefault="009A1D2E" w:rsidP="009A1D2E">
            <w:pPr>
              <w:rPr>
                <w:rFonts w:ascii="Verdana" w:hAnsi="Verdana"/>
              </w:rPr>
            </w:pPr>
            <w:r w:rsidRPr="009A1D2E">
              <w:rPr>
                <w:rFonts w:ascii="Verdana" w:hAnsi="Verdana"/>
              </w:rPr>
              <w:t>БДС ISO 5498 (ISO 5498)</w:t>
            </w:r>
          </w:p>
        </w:tc>
      </w:tr>
      <w:tr w:rsidR="009A1D2E" w:rsidRPr="009A1D2E" w14:paraId="3E5734B3" w14:textId="77777777" w:rsidTr="009A30B9">
        <w:tc>
          <w:tcPr>
            <w:tcW w:w="473" w:type="pct"/>
            <w:vMerge/>
            <w:tcBorders>
              <w:left w:val="single" w:sz="4" w:space="0" w:color="auto"/>
              <w:right w:val="single" w:sz="4" w:space="0" w:color="auto"/>
            </w:tcBorders>
            <w:vAlign w:val="center"/>
            <w:hideMark/>
          </w:tcPr>
          <w:p w14:paraId="5F03FC07"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36E8910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3109662" w14:textId="77777777" w:rsidR="009A1D2E" w:rsidRPr="009A1D2E" w:rsidRDefault="009A1D2E" w:rsidP="009A1D2E">
            <w:pPr>
              <w:rPr>
                <w:rFonts w:ascii="Verdana" w:hAnsi="Verdana"/>
              </w:rPr>
            </w:pPr>
            <w:r w:rsidRPr="009A1D2E">
              <w:rPr>
                <w:rFonts w:ascii="Verdana" w:hAnsi="Verdana"/>
              </w:rPr>
              <w:t>8.Стъкловидност</w:t>
            </w:r>
          </w:p>
        </w:tc>
        <w:tc>
          <w:tcPr>
            <w:tcW w:w="1591" w:type="pct"/>
            <w:tcBorders>
              <w:top w:val="single" w:sz="4" w:space="0" w:color="auto"/>
              <w:left w:val="single" w:sz="4" w:space="0" w:color="auto"/>
              <w:bottom w:val="single" w:sz="4" w:space="0" w:color="auto"/>
              <w:right w:val="single" w:sz="4" w:space="0" w:color="auto"/>
            </w:tcBorders>
            <w:hideMark/>
          </w:tcPr>
          <w:p w14:paraId="7E65E319" w14:textId="77777777" w:rsidR="009A1D2E" w:rsidRPr="009A1D2E" w:rsidRDefault="009A1D2E" w:rsidP="009A1D2E">
            <w:pPr>
              <w:rPr>
                <w:rFonts w:ascii="Verdana" w:hAnsi="Verdana"/>
              </w:rPr>
            </w:pPr>
            <w:r w:rsidRPr="009A1D2E">
              <w:rPr>
                <w:rFonts w:ascii="Verdana" w:hAnsi="Verdana"/>
              </w:rPr>
              <w:t>БДС 13378</w:t>
            </w:r>
          </w:p>
          <w:p w14:paraId="25C62A73" w14:textId="77777777" w:rsidR="009A1D2E" w:rsidRPr="009A1D2E" w:rsidRDefault="009A1D2E" w:rsidP="009A1D2E">
            <w:pPr>
              <w:rPr>
                <w:rFonts w:ascii="Verdana" w:hAnsi="Verdana"/>
              </w:rPr>
            </w:pPr>
            <w:r w:rsidRPr="009A1D2E">
              <w:rPr>
                <w:rFonts w:ascii="Verdana" w:hAnsi="Verdana"/>
              </w:rPr>
              <w:t>ICC 129</w:t>
            </w:r>
          </w:p>
        </w:tc>
      </w:tr>
      <w:tr w:rsidR="009A1D2E" w:rsidRPr="009A1D2E" w14:paraId="19D40F9F" w14:textId="77777777" w:rsidTr="009A30B9">
        <w:tc>
          <w:tcPr>
            <w:tcW w:w="473" w:type="pct"/>
            <w:vMerge/>
            <w:tcBorders>
              <w:left w:val="single" w:sz="4" w:space="0" w:color="auto"/>
              <w:right w:val="single" w:sz="4" w:space="0" w:color="auto"/>
            </w:tcBorders>
            <w:vAlign w:val="center"/>
            <w:hideMark/>
          </w:tcPr>
          <w:p w14:paraId="328D9656"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7CCD3CE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8A56332" w14:textId="77777777" w:rsidR="009A1D2E" w:rsidRPr="009A1D2E" w:rsidRDefault="009A1D2E" w:rsidP="009A1D2E">
            <w:pPr>
              <w:rPr>
                <w:rFonts w:ascii="Verdana" w:hAnsi="Verdana"/>
              </w:rPr>
            </w:pPr>
            <w:r w:rsidRPr="009A1D2E">
              <w:rPr>
                <w:rFonts w:ascii="Verdana" w:hAnsi="Verdana"/>
              </w:rPr>
              <w:t>9.Общ азот. Суров протеин</w:t>
            </w:r>
          </w:p>
        </w:tc>
        <w:tc>
          <w:tcPr>
            <w:tcW w:w="1591" w:type="pct"/>
            <w:tcBorders>
              <w:top w:val="single" w:sz="4" w:space="0" w:color="auto"/>
              <w:left w:val="single" w:sz="4" w:space="0" w:color="auto"/>
              <w:bottom w:val="single" w:sz="4" w:space="0" w:color="auto"/>
              <w:right w:val="single" w:sz="4" w:space="0" w:color="auto"/>
            </w:tcBorders>
            <w:hideMark/>
          </w:tcPr>
          <w:p w14:paraId="2BDB5EE4" w14:textId="77777777" w:rsidR="009A1D2E" w:rsidRPr="009A1D2E" w:rsidRDefault="009A1D2E" w:rsidP="009A1D2E">
            <w:pPr>
              <w:rPr>
                <w:rFonts w:ascii="Verdana" w:hAnsi="Verdana"/>
              </w:rPr>
            </w:pPr>
            <w:r w:rsidRPr="009A1D2E">
              <w:rPr>
                <w:rFonts w:ascii="Verdana" w:hAnsi="Verdana"/>
              </w:rPr>
              <w:t>ISO 16634-2</w:t>
            </w:r>
          </w:p>
        </w:tc>
      </w:tr>
      <w:tr w:rsidR="009A1D2E" w:rsidRPr="009A1D2E" w14:paraId="69258FF5" w14:textId="77777777" w:rsidTr="009A30B9">
        <w:tc>
          <w:tcPr>
            <w:tcW w:w="473" w:type="pct"/>
            <w:vMerge/>
            <w:tcBorders>
              <w:left w:val="single" w:sz="4" w:space="0" w:color="auto"/>
              <w:right w:val="single" w:sz="4" w:space="0" w:color="auto"/>
            </w:tcBorders>
            <w:vAlign w:val="center"/>
            <w:hideMark/>
          </w:tcPr>
          <w:p w14:paraId="7768027A"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6C33F99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0FB8FBE" w14:textId="77777777" w:rsidR="009A1D2E" w:rsidRPr="009A1D2E" w:rsidRDefault="009A1D2E" w:rsidP="009A1D2E">
            <w:pPr>
              <w:rPr>
                <w:rFonts w:ascii="Verdana" w:hAnsi="Verdana"/>
              </w:rPr>
            </w:pPr>
            <w:r w:rsidRPr="009A1D2E">
              <w:rPr>
                <w:rFonts w:ascii="Verdana" w:hAnsi="Verdana"/>
              </w:rPr>
              <w:t>Азот</w:t>
            </w:r>
          </w:p>
        </w:tc>
        <w:tc>
          <w:tcPr>
            <w:tcW w:w="1591" w:type="pct"/>
            <w:tcBorders>
              <w:top w:val="single" w:sz="4" w:space="0" w:color="auto"/>
              <w:left w:val="single" w:sz="4" w:space="0" w:color="auto"/>
              <w:bottom w:val="single" w:sz="4" w:space="0" w:color="auto"/>
              <w:right w:val="single" w:sz="4" w:space="0" w:color="auto"/>
            </w:tcBorders>
            <w:hideMark/>
          </w:tcPr>
          <w:p w14:paraId="6DC63D2B" w14:textId="77777777" w:rsidR="009A1D2E" w:rsidRPr="009A1D2E" w:rsidRDefault="009A1D2E" w:rsidP="009A1D2E">
            <w:pPr>
              <w:rPr>
                <w:rFonts w:ascii="Verdana" w:hAnsi="Verdana"/>
              </w:rPr>
            </w:pPr>
            <w:r w:rsidRPr="009A1D2E">
              <w:rPr>
                <w:rFonts w:ascii="Verdana" w:hAnsi="Verdana"/>
              </w:rPr>
              <w:t>БДС ISO 1871 (ISO 1871)</w:t>
            </w:r>
          </w:p>
        </w:tc>
      </w:tr>
      <w:tr w:rsidR="009A1D2E" w:rsidRPr="009A1D2E" w14:paraId="2C9F07A6" w14:textId="77777777" w:rsidTr="009A30B9">
        <w:tc>
          <w:tcPr>
            <w:tcW w:w="473" w:type="pct"/>
            <w:vMerge/>
            <w:tcBorders>
              <w:left w:val="single" w:sz="4" w:space="0" w:color="auto"/>
              <w:right w:val="single" w:sz="4" w:space="0" w:color="auto"/>
            </w:tcBorders>
            <w:vAlign w:val="center"/>
            <w:hideMark/>
          </w:tcPr>
          <w:p w14:paraId="61109539"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5439A92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31A801A" w14:textId="77777777" w:rsidR="009A1D2E" w:rsidRPr="009A1D2E" w:rsidRDefault="009A1D2E" w:rsidP="009A1D2E">
            <w:pPr>
              <w:rPr>
                <w:rFonts w:ascii="Verdana" w:hAnsi="Verdana"/>
              </w:rPr>
            </w:pPr>
            <w:r w:rsidRPr="009A1D2E">
              <w:rPr>
                <w:rFonts w:ascii="Verdana" w:hAnsi="Verdana"/>
              </w:rPr>
              <w:t>Суров протеин</w:t>
            </w:r>
          </w:p>
        </w:tc>
        <w:tc>
          <w:tcPr>
            <w:tcW w:w="1591" w:type="pct"/>
            <w:tcBorders>
              <w:top w:val="single" w:sz="4" w:space="0" w:color="auto"/>
              <w:left w:val="single" w:sz="4" w:space="0" w:color="auto"/>
              <w:bottom w:val="single" w:sz="4" w:space="0" w:color="auto"/>
              <w:right w:val="single" w:sz="4" w:space="0" w:color="auto"/>
            </w:tcBorders>
            <w:hideMark/>
          </w:tcPr>
          <w:p w14:paraId="6AB13DDC" w14:textId="77777777" w:rsidR="009A1D2E" w:rsidRPr="009A1D2E" w:rsidRDefault="009A1D2E" w:rsidP="009A1D2E">
            <w:pPr>
              <w:rPr>
                <w:rFonts w:ascii="Verdana" w:hAnsi="Verdana"/>
              </w:rPr>
            </w:pPr>
            <w:r w:rsidRPr="009A1D2E">
              <w:rPr>
                <w:rFonts w:ascii="Verdana" w:hAnsi="Verdana"/>
              </w:rPr>
              <w:t>ICC 105/2</w:t>
            </w:r>
          </w:p>
        </w:tc>
      </w:tr>
      <w:tr w:rsidR="009A1D2E" w:rsidRPr="009A1D2E" w14:paraId="7336AD54" w14:textId="77777777" w:rsidTr="009A30B9">
        <w:tc>
          <w:tcPr>
            <w:tcW w:w="473" w:type="pct"/>
            <w:vMerge/>
            <w:tcBorders>
              <w:left w:val="single" w:sz="4" w:space="0" w:color="auto"/>
              <w:right w:val="single" w:sz="4" w:space="0" w:color="auto"/>
            </w:tcBorders>
            <w:vAlign w:val="center"/>
            <w:hideMark/>
          </w:tcPr>
          <w:p w14:paraId="6BF54644"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3B958C2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32F5C5B" w14:textId="77777777" w:rsidR="009A1D2E" w:rsidRPr="009A1D2E" w:rsidRDefault="009A1D2E" w:rsidP="009A1D2E">
            <w:pPr>
              <w:rPr>
                <w:rFonts w:ascii="Verdana" w:hAnsi="Verdana"/>
              </w:rPr>
            </w:pPr>
            <w:r w:rsidRPr="009A1D2E">
              <w:rPr>
                <w:rFonts w:ascii="Verdana" w:hAnsi="Verdana"/>
              </w:rPr>
              <w:t>Азот - Суров протеин</w:t>
            </w:r>
          </w:p>
        </w:tc>
        <w:tc>
          <w:tcPr>
            <w:tcW w:w="1591" w:type="pct"/>
            <w:tcBorders>
              <w:top w:val="single" w:sz="4" w:space="0" w:color="auto"/>
              <w:left w:val="single" w:sz="4" w:space="0" w:color="auto"/>
              <w:bottom w:val="single" w:sz="4" w:space="0" w:color="auto"/>
              <w:right w:val="single" w:sz="4" w:space="0" w:color="auto"/>
            </w:tcBorders>
            <w:hideMark/>
          </w:tcPr>
          <w:p w14:paraId="7AF7103B" w14:textId="77777777" w:rsidR="009A1D2E" w:rsidRPr="009A1D2E" w:rsidRDefault="009A1D2E" w:rsidP="009A1D2E">
            <w:pPr>
              <w:rPr>
                <w:rFonts w:ascii="Verdana" w:hAnsi="Verdana"/>
              </w:rPr>
            </w:pPr>
            <w:r w:rsidRPr="009A1D2E">
              <w:rPr>
                <w:rFonts w:ascii="Verdana" w:hAnsi="Verdana"/>
              </w:rPr>
              <w:t>БДС EN ISO 20483 (ISO 20483)</w:t>
            </w:r>
          </w:p>
        </w:tc>
      </w:tr>
      <w:tr w:rsidR="009A1D2E" w:rsidRPr="009A1D2E" w14:paraId="0623DF60" w14:textId="77777777" w:rsidTr="009A30B9">
        <w:tc>
          <w:tcPr>
            <w:tcW w:w="473" w:type="pct"/>
            <w:vMerge/>
            <w:tcBorders>
              <w:left w:val="single" w:sz="4" w:space="0" w:color="auto"/>
              <w:right w:val="single" w:sz="4" w:space="0" w:color="auto"/>
            </w:tcBorders>
            <w:vAlign w:val="center"/>
            <w:hideMark/>
          </w:tcPr>
          <w:p w14:paraId="13A46023"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2408D27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17FF2F6" w14:textId="77777777" w:rsidR="009A1D2E" w:rsidRPr="009A1D2E" w:rsidRDefault="009A1D2E" w:rsidP="009A1D2E">
            <w:pPr>
              <w:rPr>
                <w:rFonts w:ascii="Verdana" w:hAnsi="Verdana"/>
              </w:rPr>
            </w:pPr>
            <w:r w:rsidRPr="009A1D2E">
              <w:rPr>
                <w:rFonts w:ascii="Verdana" w:hAnsi="Verdana"/>
              </w:rPr>
              <w:t xml:space="preserve">Общ азот - Протеин </w:t>
            </w:r>
          </w:p>
        </w:tc>
        <w:tc>
          <w:tcPr>
            <w:tcW w:w="1591" w:type="pct"/>
            <w:tcBorders>
              <w:top w:val="single" w:sz="4" w:space="0" w:color="auto"/>
              <w:left w:val="single" w:sz="4" w:space="0" w:color="auto"/>
              <w:bottom w:val="single" w:sz="4" w:space="0" w:color="auto"/>
              <w:right w:val="single" w:sz="4" w:space="0" w:color="auto"/>
            </w:tcBorders>
            <w:hideMark/>
          </w:tcPr>
          <w:p w14:paraId="249869E9" w14:textId="77777777" w:rsidR="009A1D2E" w:rsidRPr="009A1D2E" w:rsidRDefault="009A1D2E" w:rsidP="009A1D2E">
            <w:pPr>
              <w:rPr>
                <w:rFonts w:ascii="Verdana" w:hAnsi="Verdana"/>
              </w:rPr>
            </w:pPr>
            <w:r w:rsidRPr="009A1D2E">
              <w:rPr>
                <w:rFonts w:ascii="Verdana" w:hAnsi="Verdana"/>
              </w:rPr>
              <w:t>EBC 3.3.1, EBC 4.3.1</w:t>
            </w:r>
          </w:p>
        </w:tc>
      </w:tr>
      <w:tr w:rsidR="009A1D2E" w:rsidRPr="009A1D2E" w14:paraId="65DE0792" w14:textId="77777777" w:rsidTr="009A30B9">
        <w:tc>
          <w:tcPr>
            <w:tcW w:w="473" w:type="pct"/>
            <w:vMerge/>
            <w:tcBorders>
              <w:left w:val="single" w:sz="4" w:space="0" w:color="auto"/>
              <w:right w:val="single" w:sz="4" w:space="0" w:color="auto"/>
            </w:tcBorders>
            <w:vAlign w:val="center"/>
            <w:hideMark/>
          </w:tcPr>
          <w:p w14:paraId="293D08AE"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2582D02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677DDDE" w14:textId="77777777" w:rsidR="009A1D2E" w:rsidRPr="009A1D2E" w:rsidRDefault="009A1D2E" w:rsidP="009A1D2E">
            <w:pPr>
              <w:rPr>
                <w:rFonts w:ascii="Verdana" w:hAnsi="Verdana"/>
              </w:rPr>
            </w:pPr>
            <w:r w:rsidRPr="009A1D2E">
              <w:rPr>
                <w:rFonts w:ascii="Verdana" w:hAnsi="Verdana"/>
              </w:rPr>
              <w:t xml:space="preserve">Общ азот </w:t>
            </w:r>
          </w:p>
        </w:tc>
        <w:tc>
          <w:tcPr>
            <w:tcW w:w="1591" w:type="pct"/>
            <w:tcBorders>
              <w:top w:val="single" w:sz="4" w:space="0" w:color="auto"/>
              <w:left w:val="single" w:sz="4" w:space="0" w:color="auto"/>
              <w:bottom w:val="single" w:sz="4" w:space="0" w:color="auto"/>
              <w:right w:val="single" w:sz="4" w:space="0" w:color="auto"/>
            </w:tcBorders>
            <w:hideMark/>
          </w:tcPr>
          <w:p w14:paraId="5F87553E" w14:textId="77777777" w:rsidR="009A1D2E" w:rsidRPr="009A1D2E" w:rsidRDefault="009A1D2E" w:rsidP="009A1D2E">
            <w:pPr>
              <w:rPr>
                <w:rFonts w:ascii="Verdana" w:hAnsi="Verdana"/>
              </w:rPr>
            </w:pPr>
            <w:r w:rsidRPr="009A1D2E">
              <w:rPr>
                <w:rFonts w:ascii="Verdana" w:hAnsi="Verdana"/>
              </w:rPr>
              <w:t>EBC 3.3.2, EBC 4.3.2</w:t>
            </w:r>
          </w:p>
        </w:tc>
      </w:tr>
      <w:tr w:rsidR="009A1D2E" w:rsidRPr="009A1D2E" w14:paraId="70271E57" w14:textId="77777777" w:rsidTr="009A30B9">
        <w:tc>
          <w:tcPr>
            <w:tcW w:w="473" w:type="pct"/>
            <w:vMerge/>
            <w:tcBorders>
              <w:left w:val="single" w:sz="4" w:space="0" w:color="auto"/>
              <w:right w:val="single" w:sz="4" w:space="0" w:color="auto"/>
            </w:tcBorders>
            <w:vAlign w:val="center"/>
            <w:hideMark/>
          </w:tcPr>
          <w:p w14:paraId="11D55EAF"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419E0F9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7C97157" w14:textId="77777777" w:rsidR="009A1D2E" w:rsidRPr="009A1D2E" w:rsidRDefault="009A1D2E" w:rsidP="009A1D2E">
            <w:pPr>
              <w:rPr>
                <w:rFonts w:ascii="Verdana" w:hAnsi="Verdana"/>
              </w:rPr>
            </w:pPr>
            <w:r w:rsidRPr="009A1D2E">
              <w:rPr>
                <w:rFonts w:ascii="Verdana" w:hAnsi="Verdana"/>
              </w:rPr>
              <w:t>10. Добив на мокър глутен</w:t>
            </w:r>
          </w:p>
          <w:p w14:paraId="360E141C" w14:textId="77777777" w:rsidR="009A1D2E" w:rsidRPr="009A1D2E" w:rsidRDefault="009A1D2E" w:rsidP="009A1D2E">
            <w:pPr>
              <w:rPr>
                <w:rFonts w:ascii="Verdana" w:hAnsi="Verdana"/>
              </w:rPr>
            </w:pPr>
            <w:r w:rsidRPr="009A1D2E">
              <w:rPr>
                <w:rFonts w:ascii="Verdana" w:hAnsi="Verdana"/>
              </w:rPr>
              <w:t>Отпускане на глутена</w:t>
            </w:r>
          </w:p>
          <w:p w14:paraId="55265987" w14:textId="77777777" w:rsidR="009A1D2E" w:rsidRPr="009A1D2E" w:rsidRDefault="009A1D2E" w:rsidP="009A1D2E">
            <w:pPr>
              <w:rPr>
                <w:rFonts w:ascii="Verdana" w:hAnsi="Verdana"/>
              </w:rPr>
            </w:pPr>
            <w:r w:rsidRPr="009A1D2E">
              <w:rPr>
                <w:rFonts w:ascii="Verdana" w:hAnsi="Verdana"/>
              </w:rPr>
              <w:t>Добив на сух глутен</w:t>
            </w:r>
          </w:p>
        </w:tc>
        <w:tc>
          <w:tcPr>
            <w:tcW w:w="1591" w:type="pct"/>
            <w:tcBorders>
              <w:top w:val="single" w:sz="4" w:space="0" w:color="auto"/>
              <w:left w:val="single" w:sz="4" w:space="0" w:color="auto"/>
              <w:bottom w:val="single" w:sz="4" w:space="0" w:color="auto"/>
              <w:right w:val="single" w:sz="4" w:space="0" w:color="auto"/>
            </w:tcBorders>
          </w:tcPr>
          <w:p w14:paraId="3B456457" w14:textId="77777777" w:rsidR="009A1D2E" w:rsidRPr="009A1D2E" w:rsidRDefault="009A1D2E" w:rsidP="009A1D2E">
            <w:pPr>
              <w:rPr>
                <w:rFonts w:ascii="Verdana" w:hAnsi="Verdana"/>
              </w:rPr>
            </w:pPr>
            <w:r w:rsidRPr="009A1D2E">
              <w:rPr>
                <w:rFonts w:ascii="Verdana" w:hAnsi="Verdana"/>
              </w:rPr>
              <w:t>БДС 13375</w:t>
            </w:r>
          </w:p>
        </w:tc>
      </w:tr>
      <w:tr w:rsidR="009A1D2E" w:rsidRPr="009A1D2E" w14:paraId="4C35AB56" w14:textId="77777777" w:rsidTr="009A30B9">
        <w:trPr>
          <w:trHeight w:val="645"/>
        </w:trPr>
        <w:tc>
          <w:tcPr>
            <w:tcW w:w="473" w:type="pct"/>
            <w:vMerge/>
            <w:tcBorders>
              <w:left w:val="single" w:sz="4" w:space="0" w:color="auto"/>
              <w:right w:val="single" w:sz="4" w:space="0" w:color="auto"/>
            </w:tcBorders>
            <w:vAlign w:val="center"/>
            <w:hideMark/>
          </w:tcPr>
          <w:p w14:paraId="27C3ED69"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2277AE1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45E4CC5" w14:textId="77777777" w:rsidR="009A1D2E" w:rsidRPr="009A1D2E" w:rsidRDefault="009A1D2E" w:rsidP="009A1D2E">
            <w:pPr>
              <w:rPr>
                <w:rFonts w:ascii="Verdana" w:hAnsi="Verdana"/>
              </w:rPr>
            </w:pPr>
            <w:r w:rsidRPr="009A1D2E">
              <w:rPr>
                <w:rFonts w:ascii="Verdana" w:hAnsi="Verdana"/>
              </w:rPr>
              <w:t>Глутенов индекс</w:t>
            </w:r>
          </w:p>
          <w:p w14:paraId="10B4060C" w14:textId="77777777" w:rsidR="009A1D2E" w:rsidRPr="009A1D2E" w:rsidRDefault="009A1D2E" w:rsidP="009A1D2E">
            <w:pPr>
              <w:rPr>
                <w:rFonts w:ascii="Verdana" w:hAnsi="Verdana"/>
              </w:rPr>
            </w:pPr>
            <w:r w:rsidRPr="009A1D2E">
              <w:rPr>
                <w:rFonts w:ascii="Verdana" w:hAnsi="Verdana"/>
              </w:rPr>
              <w:t>Мокър глутен</w:t>
            </w:r>
          </w:p>
        </w:tc>
        <w:tc>
          <w:tcPr>
            <w:tcW w:w="1591" w:type="pct"/>
            <w:tcBorders>
              <w:top w:val="single" w:sz="4" w:space="0" w:color="auto"/>
              <w:left w:val="single" w:sz="4" w:space="0" w:color="auto"/>
              <w:bottom w:val="single" w:sz="4" w:space="0" w:color="auto"/>
              <w:right w:val="single" w:sz="4" w:space="0" w:color="auto"/>
            </w:tcBorders>
            <w:hideMark/>
          </w:tcPr>
          <w:p w14:paraId="6558C416" w14:textId="77777777" w:rsidR="009A1D2E" w:rsidRPr="009A1D2E" w:rsidRDefault="009A1D2E" w:rsidP="009A1D2E">
            <w:pPr>
              <w:rPr>
                <w:rFonts w:ascii="Verdana" w:hAnsi="Verdana"/>
              </w:rPr>
            </w:pPr>
            <w:r w:rsidRPr="009A1D2E">
              <w:rPr>
                <w:rFonts w:ascii="Verdana" w:hAnsi="Verdana"/>
              </w:rPr>
              <w:t xml:space="preserve">ICC 155, ICC 158  </w:t>
            </w:r>
          </w:p>
          <w:p w14:paraId="19677602" w14:textId="77777777" w:rsidR="009A1D2E" w:rsidRPr="009A1D2E" w:rsidRDefault="009A1D2E" w:rsidP="009A1D2E">
            <w:pPr>
              <w:rPr>
                <w:rFonts w:ascii="Verdana" w:hAnsi="Verdana"/>
              </w:rPr>
            </w:pPr>
            <w:r w:rsidRPr="009A1D2E">
              <w:rPr>
                <w:rFonts w:ascii="Verdana" w:hAnsi="Verdana"/>
              </w:rPr>
              <w:t>БДС EN ISO 21415-1</w:t>
            </w:r>
          </w:p>
          <w:p w14:paraId="3126E16D" w14:textId="77777777" w:rsidR="009A1D2E" w:rsidRPr="009A1D2E" w:rsidRDefault="009A1D2E" w:rsidP="009A1D2E">
            <w:pPr>
              <w:rPr>
                <w:rFonts w:ascii="Verdana" w:hAnsi="Verdana"/>
              </w:rPr>
            </w:pPr>
            <w:r w:rsidRPr="009A1D2E">
              <w:rPr>
                <w:rFonts w:ascii="Verdana" w:hAnsi="Verdana"/>
              </w:rPr>
              <w:t>(ISO 21415-1)</w:t>
            </w:r>
          </w:p>
          <w:p w14:paraId="3BA2DD01" w14:textId="77777777" w:rsidR="009A1D2E" w:rsidRPr="009A1D2E" w:rsidRDefault="009A1D2E" w:rsidP="009A1D2E">
            <w:pPr>
              <w:rPr>
                <w:rFonts w:ascii="Verdana" w:hAnsi="Verdana"/>
              </w:rPr>
            </w:pPr>
            <w:r w:rsidRPr="009A1D2E">
              <w:rPr>
                <w:rFonts w:ascii="Verdana" w:hAnsi="Verdana"/>
              </w:rPr>
              <w:t>БДС EN ISO 21415-2</w:t>
            </w:r>
          </w:p>
          <w:p w14:paraId="720530FF" w14:textId="77777777" w:rsidR="009A1D2E" w:rsidRPr="009A1D2E" w:rsidRDefault="009A1D2E" w:rsidP="009A1D2E">
            <w:pPr>
              <w:rPr>
                <w:rFonts w:ascii="Verdana" w:hAnsi="Verdana"/>
              </w:rPr>
            </w:pPr>
            <w:r w:rsidRPr="009A1D2E">
              <w:rPr>
                <w:rFonts w:ascii="Verdana" w:hAnsi="Verdana"/>
              </w:rPr>
              <w:t xml:space="preserve"> (ISO 21415-2)</w:t>
            </w:r>
          </w:p>
        </w:tc>
      </w:tr>
      <w:tr w:rsidR="009A1D2E" w:rsidRPr="009A1D2E" w14:paraId="6E0A962E" w14:textId="77777777" w:rsidTr="009A30B9">
        <w:tc>
          <w:tcPr>
            <w:tcW w:w="473" w:type="pct"/>
            <w:vMerge/>
            <w:tcBorders>
              <w:left w:val="single" w:sz="4" w:space="0" w:color="auto"/>
              <w:right w:val="single" w:sz="4" w:space="0" w:color="auto"/>
            </w:tcBorders>
            <w:vAlign w:val="center"/>
            <w:hideMark/>
          </w:tcPr>
          <w:p w14:paraId="41FAD018"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4E0DF7F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8EFABDC" w14:textId="77777777" w:rsidR="009A1D2E" w:rsidRPr="009A1D2E" w:rsidRDefault="009A1D2E" w:rsidP="009A1D2E">
            <w:pPr>
              <w:rPr>
                <w:rFonts w:ascii="Verdana" w:hAnsi="Verdana"/>
              </w:rPr>
            </w:pPr>
            <w:r w:rsidRPr="009A1D2E">
              <w:rPr>
                <w:rFonts w:ascii="Verdana" w:hAnsi="Verdana"/>
              </w:rPr>
              <w:t>Сух глутен</w:t>
            </w:r>
          </w:p>
          <w:p w14:paraId="6DA0CF91" w14:textId="77777777" w:rsidR="009A1D2E" w:rsidRPr="009A1D2E" w:rsidRDefault="009A1D2E" w:rsidP="009A1D2E">
            <w:pPr>
              <w:rPr>
                <w:rFonts w:ascii="Verdana" w:hAnsi="Verdana"/>
              </w:rPr>
            </w:pPr>
            <w:r w:rsidRPr="009A1D2E">
              <w:rPr>
                <w:rFonts w:ascii="Verdana" w:hAnsi="Verdana"/>
              </w:rPr>
              <w:t>Вода на мокрия глутен</w:t>
            </w:r>
          </w:p>
        </w:tc>
        <w:tc>
          <w:tcPr>
            <w:tcW w:w="1591" w:type="pct"/>
            <w:tcBorders>
              <w:top w:val="single" w:sz="4" w:space="0" w:color="auto"/>
              <w:left w:val="single" w:sz="4" w:space="0" w:color="auto"/>
              <w:bottom w:val="single" w:sz="4" w:space="0" w:color="auto"/>
              <w:right w:val="single" w:sz="4" w:space="0" w:color="auto"/>
            </w:tcBorders>
            <w:hideMark/>
          </w:tcPr>
          <w:p w14:paraId="4D47D3CD" w14:textId="77777777" w:rsidR="009A1D2E" w:rsidRPr="009A1D2E" w:rsidRDefault="009A1D2E" w:rsidP="009A1D2E">
            <w:pPr>
              <w:rPr>
                <w:rFonts w:ascii="Verdana" w:hAnsi="Verdana"/>
              </w:rPr>
            </w:pPr>
            <w:r w:rsidRPr="009A1D2E">
              <w:rPr>
                <w:rFonts w:ascii="Verdana" w:hAnsi="Verdana"/>
              </w:rPr>
              <w:t>БДС EN ISO 21415-3</w:t>
            </w:r>
          </w:p>
          <w:p w14:paraId="57954F7D" w14:textId="77777777" w:rsidR="009A1D2E" w:rsidRPr="009A1D2E" w:rsidRDefault="009A1D2E" w:rsidP="009A1D2E">
            <w:pPr>
              <w:rPr>
                <w:rFonts w:ascii="Verdana" w:hAnsi="Verdana"/>
              </w:rPr>
            </w:pPr>
            <w:r w:rsidRPr="009A1D2E">
              <w:rPr>
                <w:rFonts w:ascii="Verdana" w:hAnsi="Verdana"/>
              </w:rPr>
              <w:t xml:space="preserve"> (ISO 21415-3)</w:t>
            </w:r>
          </w:p>
          <w:p w14:paraId="16175D75" w14:textId="77777777" w:rsidR="009A1D2E" w:rsidRPr="009A1D2E" w:rsidRDefault="009A1D2E" w:rsidP="009A1D2E">
            <w:pPr>
              <w:rPr>
                <w:rFonts w:ascii="Verdana" w:hAnsi="Verdana"/>
              </w:rPr>
            </w:pPr>
            <w:r w:rsidRPr="009A1D2E">
              <w:rPr>
                <w:rFonts w:ascii="Verdana" w:hAnsi="Verdana"/>
              </w:rPr>
              <w:t>БДС EN ISO 21415-4</w:t>
            </w:r>
          </w:p>
          <w:p w14:paraId="19690C53" w14:textId="77777777" w:rsidR="009A1D2E" w:rsidRPr="009A1D2E" w:rsidRDefault="009A1D2E" w:rsidP="009A1D2E">
            <w:pPr>
              <w:rPr>
                <w:rFonts w:ascii="Verdana" w:hAnsi="Verdana"/>
              </w:rPr>
            </w:pPr>
            <w:r w:rsidRPr="009A1D2E">
              <w:rPr>
                <w:rFonts w:ascii="Verdana" w:hAnsi="Verdana"/>
              </w:rPr>
              <w:t xml:space="preserve"> (ISO 21415-4)</w:t>
            </w:r>
          </w:p>
        </w:tc>
      </w:tr>
      <w:tr w:rsidR="009A1D2E" w:rsidRPr="009A1D2E" w14:paraId="4EAA8D20" w14:textId="77777777" w:rsidTr="009A30B9">
        <w:trPr>
          <w:trHeight w:val="124"/>
        </w:trPr>
        <w:tc>
          <w:tcPr>
            <w:tcW w:w="473" w:type="pct"/>
            <w:vMerge/>
            <w:tcBorders>
              <w:left w:val="single" w:sz="4" w:space="0" w:color="auto"/>
              <w:right w:val="single" w:sz="4" w:space="0" w:color="auto"/>
            </w:tcBorders>
            <w:vAlign w:val="center"/>
            <w:hideMark/>
          </w:tcPr>
          <w:p w14:paraId="27304E3C"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0336207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E87AEA6" w14:textId="77777777" w:rsidR="009A1D2E" w:rsidRPr="009A1D2E" w:rsidRDefault="009A1D2E" w:rsidP="009A1D2E">
            <w:pPr>
              <w:rPr>
                <w:rFonts w:ascii="Verdana" w:hAnsi="Verdana"/>
              </w:rPr>
            </w:pPr>
            <w:r w:rsidRPr="009A1D2E">
              <w:rPr>
                <w:rFonts w:ascii="Verdana" w:hAnsi="Verdana"/>
              </w:rPr>
              <w:t>11.Пепел</w:t>
            </w:r>
          </w:p>
        </w:tc>
        <w:tc>
          <w:tcPr>
            <w:tcW w:w="1591" w:type="pct"/>
            <w:tcBorders>
              <w:top w:val="single" w:sz="4" w:space="0" w:color="auto"/>
              <w:left w:val="single" w:sz="4" w:space="0" w:color="auto"/>
              <w:bottom w:val="single" w:sz="4" w:space="0" w:color="auto"/>
              <w:right w:val="single" w:sz="4" w:space="0" w:color="auto"/>
            </w:tcBorders>
            <w:hideMark/>
          </w:tcPr>
          <w:p w14:paraId="4643EC1A" w14:textId="77777777" w:rsidR="009A1D2E" w:rsidRPr="009A1D2E" w:rsidRDefault="009A1D2E" w:rsidP="009A1D2E">
            <w:pPr>
              <w:rPr>
                <w:rFonts w:ascii="Verdana" w:hAnsi="Verdana"/>
              </w:rPr>
            </w:pPr>
            <w:r w:rsidRPr="009A1D2E">
              <w:rPr>
                <w:rFonts w:ascii="Verdana" w:hAnsi="Verdana"/>
              </w:rPr>
              <w:t>БДС EN ISO 2171 (ISO 2171)</w:t>
            </w:r>
          </w:p>
          <w:p w14:paraId="36C56B1A" w14:textId="77777777" w:rsidR="009A1D2E" w:rsidRPr="009A1D2E" w:rsidRDefault="009A1D2E" w:rsidP="009A1D2E">
            <w:pPr>
              <w:rPr>
                <w:rFonts w:ascii="Verdana" w:hAnsi="Verdana"/>
              </w:rPr>
            </w:pPr>
            <w:r w:rsidRPr="009A1D2E">
              <w:rPr>
                <w:rFonts w:ascii="Verdana" w:hAnsi="Verdana"/>
              </w:rPr>
              <w:t>БДС 13491</w:t>
            </w:r>
          </w:p>
        </w:tc>
      </w:tr>
      <w:tr w:rsidR="009A1D2E" w:rsidRPr="009A1D2E" w14:paraId="37BB53E5" w14:textId="77777777" w:rsidTr="009A30B9">
        <w:tc>
          <w:tcPr>
            <w:tcW w:w="473" w:type="pct"/>
            <w:vMerge/>
            <w:tcBorders>
              <w:left w:val="single" w:sz="4" w:space="0" w:color="auto"/>
              <w:right w:val="single" w:sz="4" w:space="0" w:color="auto"/>
            </w:tcBorders>
            <w:vAlign w:val="center"/>
            <w:hideMark/>
          </w:tcPr>
          <w:p w14:paraId="7FF4E5CE"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7121003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A129C98" w14:textId="77777777" w:rsidR="009A1D2E" w:rsidRPr="009A1D2E" w:rsidRDefault="009A1D2E" w:rsidP="009A1D2E">
            <w:pPr>
              <w:rPr>
                <w:rFonts w:ascii="Verdana" w:hAnsi="Verdana"/>
              </w:rPr>
            </w:pPr>
            <w:r w:rsidRPr="009A1D2E">
              <w:rPr>
                <w:rFonts w:ascii="Verdana" w:hAnsi="Verdana"/>
              </w:rPr>
              <w:t>12.Число на падане</w:t>
            </w:r>
          </w:p>
        </w:tc>
        <w:tc>
          <w:tcPr>
            <w:tcW w:w="1591" w:type="pct"/>
            <w:tcBorders>
              <w:top w:val="single" w:sz="4" w:space="0" w:color="auto"/>
              <w:left w:val="single" w:sz="4" w:space="0" w:color="auto"/>
              <w:bottom w:val="single" w:sz="4" w:space="0" w:color="auto"/>
              <w:right w:val="single" w:sz="4" w:space="0" w:color="auto"/>
            </w:tcBorders>
            <w:hideMark/>
          </w:tcPr>
          <w:p w14:paraId="570E3FDF" w14:textId="77777777" w:rsidR="009A1D2E" w:rsidRPr="009A1D2E" w:rsidRDefault="009A1D2E" w:rsidP="009A1D2E">
            <w:pPr>
              <w:rPr>
                <w:rFonts w:ascii="Verdana" w:hAnsi="Verdana"/>
              </w:rPr>
            </w:pPr>
            <w:r w:rsidRPr="009A1D2E">
              <w:rPr>
                <w:rFonts w:ascii="Verdana" w:hAnsi="Verdana"/>
              </w:rPr>
              <w:t>БДС EN ISO 3093 (ISO 3093)</w:t>
            </w:r>
          </w:p>
          <w:p w14:paraId="58B520E2" w14:textId="77777777" w:rsidR="009A1D2E" w:rsidRPr="009A1D2E" w:rsidRDefault="009A1D2E" w:rsidP="009A1D2E">
            <w:pPr>
              <w:rPr>
                <w:rFonts w:ascii="Verdana" w:hAnsi="Verdana"/>
              </w:rPr>
            </w:pPr>
            <w:r w:rsidRPr="009A1D2E">
              <w:rPr>
                <w:rFonts w:ascii="Verdana" w:hAnsi="Verdana"/>
              </w:rPr>
              <w:t>ICC 107/1</w:t>
            </w:r>
          </w:p>
        </w:tc>
      </w:tr>
      <w:tr w:rsidR="009A1D2E" w:rsidRPr="009A1D2E" w14:paraId="76F3BA38" w14:textId="77777777" w:rsidTr="009A30B9">
        <w:tc>
          <w:tcPr>
            <w:tcW w:w="473" w:type="pct"/>
            <w:vMerge/>
            <w:tcBorders>
              <w:left w:val="single" w:sz="4" w:space="0" w:color="auto"/>
              <w:right w:val="single" w:sz="4" w:space="0" w:color="auto"/>
            </w:tcBorders>
            <w:vAlign w:val="center"/>
            <w:hideMark/>
          </w:tcPr>
          <w:p w14:paraId="288E5135"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76CE2FF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F14505B" w14:textId="77777777" w:rsidR="009A1D2E" w:rsidRPr="009A1D2E" w:rsidRDefault="009A1D2E" w:rsidP="009A1D2E">
            <w:pPr>
              <w:rPr>
                <w:rFonts w:ascii="Verdana" w:hAnsi="Verdana"/>
              </w:rPr>
            </w:pPr>
            <w:r w:rsidRPr="009A1D2E">
              <w:rPr>
                <w:rFonts w:ascii="Verdana" w:hAnsi="Verdana"/>
              </w:rPr>
              <w:t>13.Седиментационен индекс (тест на Зелени)</w:t>
            </w:r>
          </w:p>
        </w:tc>
        <w:tc>
          <w:tcPr>
            <w:tcW w:w="1591" w:type="pct"/>
            <w:tcBorders>
              <w:top w:val="single" w:sz="4" w:space="0" w:color="auto"/>
              <w:left w:val="single" w:sz="4" w:space="0" w:color="auto"/>
              <w:bottom w:val="single" w:sz="4" w:space="0" w:color="auto"/>
              <w:right w:val="single" w:sz="4" w:space="0" w:color="auto"/>
            </w:tcBorders>
            <w:hideMark/>
          </w:tcPr>
          <w:p w14:paraId="295BA3AD" w14:textId="77777777" w:rsidR="009A1D2E" w:rsidRPr="009A1D2E" w:rsidRDefault="009A1D2E" w:rsidP="009A1D2E">
            <w:pPr>
              <w:rPr>
                <w:rFonts w:ascii="Verdana" w:hAnsi="Verdana"/>
              </w:rPr>
            </w:pPr>
            <w:r w:rsidRPr="009A1D2E">
              <w:rPr>
                <w:rFonts w:ascii="Verdana" w:hAnsi="Verdana"/>
              </w:rPr>
              <w:t>БДС EN ISO 5529 (ISO 5529)</w:t>
            </w:r>
          </w:p>
          <w:p w14:paraId="3BA2FDE9" w14:textId="77777777" w:rsidR="009A1D2E" w:rsidRPr="009A1D2E" w:rsidRDefault="009A1D2E" w:rsidP="009A1D2E">
            <w:pPr>
              <w:rPr>
                <w:rFonts w:ascii="Verdana" w:hAnsi="Verdana"/>
              </w:rPr>
            </w:pPr>
            <w:r w:rsidRPr="009A1D2E">
              <w:rPr>
                <w:rFonts w:ascii="Verdana" w:hAnsi="Verdana"/>
              </w:rPr>
              <w:t>ICC 116/1</w:t>
            </w:r>
          </w:p>
        </w:tc>
      </w:tr>
      <w:tr w:rsidR="009A1D2E" w:rsidRPr="009A1D2E" w14:paraId="5ABF1035" w14:textId="77777777" w:rsidTr="009A30B9">
        <w:tc>
          <w:tcPr>
            <w:tcW w:w="473" w:type="pct"/>
            <w:vMerge/>
            <w:tcBorders>
              <w:left w:val="single" w:sz="4" w:space="0" w:color="auto"/>
              <w:right w:val="single" w:sz="4" w:space="0" w:color="auto"/>
            </w:tcBorders>
            <w:vAlign w:val="center"/>
            <w:hideMark/>
          </w:tcPr>
          <w:p w14:paraId="7F3BE9BB"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3882A0A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659C192" w14:textId="77777777" w:rsidR="009A1D2E" w:rsidRPr="009A1D2E" w:rsidRDefault="009A1D2E" w:rsidP="009A1D2E">
            <w:pPr>
              <w:rPr>
                <w:rFonts w:ascii="Verdana" w:hAnsi="Verdana"/>
              </w:rPr>
            </w:pPr>
            <w:r w:rsidRPr="009A1D2E">
              <w:rPr>
                <w:rFonts w:ascii="Verdana" w:hAnsi="Verdana"/>
              </w:rPr>
              <w:t>14. Алвеографски свойства:</w:t>
            </w:r>
          </w:p>
          <w:p w14:paraId="3C63B988" w14:textId="77777777" w:rsidR="009A1D2E" w:rsidRPr="009A1D2E" w:rsidRDefault="009A1D2E" w:rsidP="009A1D2E">
            <w:pPr>
              <w:rPr>
                <w:rFonts w:ascii="Verdana" w:hAnsi="Verdana"/>
              </w:rPr>
            </w:pPr>
            <w:r w:rsidRPr="009A1D2E">
              <w:rPr>
                <w:rFonts w:ascii="Verdana" w:hAnsi="Verdana"/>
              </w:rPr>
              <w:t>W – деформационна енергия;</w:t>
            </w:r>
          </w:p>
          <w:p w14:paraId="58D178C9" w14:textId="77777777" w:rsidR="009A1D2E" w:rsidRPr="009A1D2E" w:rsidRDefault="009A1D2E" w:rsidP="009A1D2E">
            <w:pPr>
              <w:rPr>
                <w:rFonts w:ascii="Verdana" w:hAnsi="Verdana"/>
              </w:rPr>
            </w:pPr>
            <w:r w:rsidRPr="009A1D2E">
              <w:rPr>
                <w:rFonts w:ascii="Verdana" w:hAnsi="Verdana"/>
              </w:rPr>
              <w:t>Р/L – конфигурация на кривата;</w:t>
            </w:r>
          </w:p>
          <w:p w14:paraId="7713A3D0" w14:textId="77777777" w:rsidR="009A1D2E" w:rsidRPr="009A1D2E" w:rsidRDefault="009A1D2E" w:rsidP="009A1D2E">
            <w:pPr>
              <w:rPr>
                <w:rFonts w:ascii="Verdana" w:hAnsi="Verdana"/>
              </w:rPr>
            </w:pPr>
            <w:r w:rsidRPr="009A1D2E">
              <w:rPr>
                <w:rFonts w:ascii="Verdana" w:hAnsi="Verdana"/>
              </w:rPr>
              <w:t>G – индекс на раздуване;</w:t>
            </w:r>
          </w:p>
          <w:p w14:paraId="478058E0" w14:textId="77777777" w:rsidR="009A1D2E" w:rsidRPr="009A1D2E" w:rsidRDefault="009A1D2E" w:rsidP="009A1D2E">
            <w:pPr>
              <w:rPr>
                <w:rFonts w:ascii="Verdana" w:hAnsi="Verdana"/>
              </w:rPr>
            </w:pPr>
            <w:r w:rsidRPr="009A1D2E">
              <w:rPr>
                <w:rFonts w:ascii="Verdana" w:hAnsi="Verdana"/>
              </w:rPr>
              <w:t>P – устойчивост на деформация;</w:t>
            </w:r>
          </w:p>
          <w:p w14:paraId="21DE5C06" w14:textId="77777777" w:rsidR="009A1D2E" w:rsidRPr="009A1D2E" w:rsidRDefault="009A1D2E" w:rsidP="009A1D2E">
            <w:pPr>
              <w:rPr>
                <w:rFonts w:ascii="Verdana" w:hAnsi="Verdana"/>
              </w:rPr>
            </w:pPr>
            <w:r w:rsidRPr="009A1D2E">
              <w:rPr>
                <w:rFonts w:ascii="Verdana" w:hAnsi="Verdana"/>
              </w:rPr>
              <w:t>L – разтегливост;</w:t>
            </w:r>
          </w:p>
          <w:p w14:paraId="6A7D1311" w14:textId="77777777" w:rsidR="009A1D2E" w:rsidRPr="009A1D2E" w:rsidRDefault="009A1D2E" w:rsidP="009A1D2E">
            <w:pPr>
              <w:rPr>
                <w:rFonts w:ascii="Verdana" w:hAnsi="Verdana"/>
              </w:rPr>
            </w:pPr>
            <w:r w:rsidRPr="009A1D2E">
              <w:rPr>
                <w:rFonts w:ascii="Verdana" w:hAnsi="Verdana"/>
              </w:rPr>
              <w:t>Ie – индекс на еластичност.</w:t>
            </w:r>
          </w:p>
        </w:tc>
        <w:tc>
          <w:tcPr>
            <w:tcW w:w="1591" w:type="pct"/>
            <w:tcBorders>
              <w:top w:val="single" w:sz="4" w:space="0" w:color="auto"/>
              <w:left w:val="single" w:sz="4" w:space="0" w:color="auto"/>
              <w:bottom w:val="single" w:sz="4" w:space="0" w:color="auto"/>
              <w:right w:val="single" w:sz="4" w:space="0" w:color="auto"/>
            </w:tcBorders>
            <w:hideMark/>
          </w:tcPr>
          <w:p w14:paraId="5B51588D" w14:textId="77777777" w:rsidR="009A1D2E" w:rsidRPr="009A1D2E" w:rsidRDefault="009A1D2E" w:rsidP="009A1D2E">
            <w:pPr>
              <w:rPr>
                <w:rFonts w:ascii="Verdana" w:hAnsi="Verdana"/>
              </w:rPr>
            </w:pPr>
            <w:r w:rsidRPr="009A1D2E">
              <w:rPr>
                <w:rFonts w:ascii="Verdana" w:hAnsi="Verdana"/>
              </w:rPr>
              <w:t>ISO 27971</w:t>
            </w:r>
          </w:p>
        </w:tc>
      </w:tr>
      <w:tr w:rsidR="009A1D2E" w:rsidRPr="009A1D2E" w14:paraId="3F733934" w14:textId="77777777" w:rsidTr="009A30B9">
        <w:tc>
          <w:tcPr>
            <w:tcW w:w="473" w:type="pct"/>
            <w:vMerge/>
            <w:tcBorders>
              <w:left w:val="single" w:sz="4" w:space="0" w:color="auto"/>
              <w:right w:val="single" w:sz="4" w:space="0" w:color="auto"/>
            </w:tcBorders>
            <w:vAlign w:val="center"/>
            <w:hideMark/>
          </w:tcPr>
          <w:p w14:paraId="6EDDAC2D"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49231BE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2F259F0" w14:textId="77777777" w:rsidR="009A1D2E" w:rsidRPr="009A1D2E" w:rsidRDefault="009A1D2E" w:rsidP="009A1D2E">
            <w:pPr>
              <w:rPr>
                <w:rFonts w:ascii="Verdana" w:hAnsi="Verdana"/>
              </w:rPr>
            </w:pPr>
            <w:r w:rsidRPr="009A1D2E">
              <w:rPr>
                <w:rFonts w:ascii="Verdana" w:hAnsi="Verdana"/>
              </w:rPr>
              <w:t>15. Брашновидност</w:t>
            </w:r>
          </w:p>
        </w:tc>
        <w:tc>
          <w:tcPr>
            <w:tcW w:w="1591" w:type="pct"/>
            <w:tcBorders>
              <w:top w:val="single" w:sz="4" w:space="0" w:color="auto"/>
              <w:left w:val="single" w:sz="4" w:space="0" w:color="auto"/>
              <w:bottom w:val="single" w:sz="4" w:space="0" w:color="auto"/>
              <w:right w:val="single" w:sz="4" w:space="0" w:color="auto"/>
            </w:tcBorders>
            <w:hideMark/>
          </w:tcPr>
          <w:p w14:paraId="0671310B" w14:textId="77777777" w:rsidR="009A1D2E" w:rsidRPr="009A1D2E" w:rsidRDefault="009A1D2E" w:rsidP="009A1D2E">
            <w:pPr>
              <w:rPr>
                <w:rFonts w:ascii="Verdana" w:hAnsi="Verdana"/>
              </w:rPr>
            </w:pPr>
            <w:r w:rsidRPr="009A1D2E">
              <w:rPr>
                <w:rFonts w:ascii="Verdana" w:hAnsi="Verdana"/>
              </w:rPr>
              <w:t>БДС 14717</w:t>
            </w:r>
          </w:p>
        </w:tc>
      </w:tr>
      <w:tr w:rsidR="009A1D2E" w:rsidRPr="009A1D2E" w14:paraId="65019475" w14:textId="77777777" w:rsidTr="009A30B9">
        <w:tc>
          <w:tcPr>
            <w:tcW w:w="473" w:type="pct"/>
            <w:vMerge/>
            <w:tcBorders>
              <w:left w:val="single" w:sz="4" w:space="0" w:color="auto"/>
              <w:right w:val="single" w:sz="4" w:space="0" w:color="auto"/>
            </w:tcBorders>
            <w:vAlign w:val="center"/>
            <w:hideMark/>
          </w:tcPr>
          <w:p w14:paraId="4266614C"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6CAF7F8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3BCD6A8" w14:textId="77777777" w:rsidR="009A1D2E" w:rsidRPr="009A1D2E" w:rsidRDefault="009A1D2E" w:rsidP="009A1D2E">
            <w:pPr>
              <w:rPr>
                <w:rFonts w:ascii="Verdana" w:hAnsi="Verdana"/>
              </w:rPr>
            </w:pPr>
            <w:r w:rsidRPr="009A1D2E">
              <w:rPr>
                <w:rFonts w:ascii="Verdana" w:hAnsi="Verdana"/>
              </w:rPr>
              <w:t>16. Изравненост</w:t>
            </w:r>
          </w:p>
          <w:p w14:paraId="1E83B8E2" w14:textId="77777777" w:rsidR="009A1D2E" w:rsidRPr="009A1D2E" w:rsidRDefault="009A1D2E" w:rsidP="009A1D2E">
            <w:pPr>
              <w:rPr>
                <w:rFonts w:ascii="Verdana" w:hAnsi="Verdana"/>
              </w:rPr>
            </w:pPr>
            <w:r w:rsidRPr="009A1D2E">
              <w:rPr>
                <w:rFonts w:ascii="Verdana" w:hAnsi="Verdana"/>
              </w:rPr>
              <w:t>надсявка на сито 2,8x20,0 mm; надсявка на сито 2,5x20,0 mm; надсявка на сито2,2x20,0 mm; пресявка на сито 2,2x20,0 mm</w:t>
            </w:r>
          </w:p>
        </w:tc>
        <w:tc>
          <w:tcPr>
            <w:tcW w:w="1591" w:type="pct"/>
            <w:tcBorders>
              <w:top w:val="single" w:sz="4" w:space="0" w:color="auto"/>
              <w:left w:val="single" w:sz="4" w:space="0" w:color="auto"/>
              <w:bottom w:val="single" w:sz="4" w:space="0" w:color="auto"/>
              <w:right w:val="single" w:sz="4" w:space="0" w:color="auto"/>
            </w:tcBorders>
            <w:hideMark/>
          </w:tcPr>
          <w:p w14:paraId="3E588560" w14:textId="77777777" w:rsidR="009A1D2E" w:rsidRPr="009A1D2E" w:rsidRDefault="009A1D2E" w:rsidP="009A1D2E">
            <w:pPr>
              <w:rPr>
                <w:rFonts w:ascii="Verdana" w:hAnsi="Verdana"/>
              </w:rPr>
            </w:pPr>
            <w:r w:rsidRPr="009A1D2E">
              <w:rPr>
                <w:rFonts w:ascii="Verdana" w:hAnsi="Verdana"/>
              </w:rPr>
              <w:t>БДС 13380</w:t>
            </w:r>
          </w:p>
        </w:tc>
      </w:tr>
      <w:tr w:rsidR="009A1D2E" w:rsidRPr="009A1D2E" w14:paraId="266811D2" w14:textId="77777777" w:rsidTr="009A30B9">
        <w:trPr>
          <w:trHeight w:val="1116"/>
        </w:trPr>
        <w:tc>
          <w:tcPr>
            <w:tcW w:w="473" w:type="pct"/>
            <w:vMerge/>
            <w:tcBorders>
              <w:left w:val="single" w:sz="4" w:space="0" w:color="auto"/>
              <w:right w:val="single" w:sz="4" w:space="0" w:color="auto"/>
            </w:tcBorders>
            <w:vAlign w:val="center"/>
            <w:hideMark/>
          </w:tcPr>
          <w:p w14:paraId="08A92B84"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5CF726B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0952A6D" w14:textId="77777777" w:rsidR="009A1D2E" w:rsidRPr="009A1D2E" w:rsidRDefault="009A1D2E" w:rsidP="009A1D2E">
            <w:pPr>
              <w:rPr>
                <w:rFonts w:ascii="Verdana" w:hAnsi="Verdana"/>
              </w:rPr>
            </w:pPr>
            <w:r w:rsidRPr="009A1D2E">
              <w:rPr>
                <w:rFonts w:ascii="Verdana" w:hAnsi="Verdana"/>
              </w:rPr>
              <w:t>17.Генетично модифицирани организми**</w:t>
            </w:r>
          </w:p>
        </w:tc>
        <w:tc>
          <w:tcPr>
            <w:tcW w:w="1591" w:type="pct"/>
            <w:tcBorders>
              <w:top w:val="single" w:sz="4" w:space="0" w:color="auto"/>
              <w:left w:val="single" w:sz="4" w:space="0" w:color="auto"/>
              <w:bottom w:val="single" w:sz="4" w:space="0" w:color="auto"/>
              <w:right w:val="single" w:sz="4" w:space="0" w:color="auto"/>
            </w:tcBorders>
            <w:hideMark/>
          </w:tcPr>
          <w:p w14:paraId="4589594F" w14:textId="77777777" w:rsidR="009A1D2E" w:rsidRPr="009A1D2E" w:rsidRDefault="009A1D2E" w:rsidP="009A1D2E">
            <w:pPr>
              <w:rPr>
                <w:rFonts w:ascii="Verdana" w:hAnsi="Verdana"/>
              </w:rPr>
            </w:pPr>
            <w:r w:rsidRPr="009A1D2E">
              <w:rPr>
                <w:rFonts w:ascii="Verdana" w:hAnsi="Verdana"/>
              </w:rPr>
              <w:t xml:space="preserve">БДС EN ISO 21569+А1  </w:t>
            </w:r>
          </w:p>
          <w:p w14:paraId="41341101" w14:textId="77777777" w:rsidR="009A1D2E" w:rsidRPr="009A1D2E" w:rsidRDefault="009A1D2E" w:rsidP="009A1D2E">
            <w:pPr>
              <w:rPr>
                <w:rFonts w:ascii="Verdana" w:hAnsi="Verdana"/>
              </w:rPr>
            </w:pPr>
            <w:r w:rsidRPr="009A1D2E">
              <w:rPr>
                <w:rFonts w:ascii="Verdana" w:hAnsi="Verdana"/>
              </w:rPr>
              <w:t>(ISO 21569+А1)</w:t>
            </w:r>
          </w:p>
          <w:p w14:paraId="057D1D06" w14:textId="77777777" w:rsidR="009A1D2E" w:rsidRPr="009A1D2E" w:rsidRDefault="009A1D2E" w:rsidP="009A1D2E">
            <w:pPr>
              <w:rPr>
                <w:rFonts w:ascii="Verdana" w:hAnsi="Verdana"/>
              </w:rPr>
            </w:pPr>
            <w:r w:rsidRPr="009A1D2E">
              <w:rPr>
                <w:rFonts w:ascii="Verdana" w:hAnsi="Verdana"/>
              </w:rPr>
              <w:t xml:space="preserve">БДС EN ISO 21570+А1  </w:t>
            </w:r>
          </w:p>
          <w:p w14:paraId="2BCF1180" w14:textId="77777777" w:rsidR="009A1D2E" w:rsidRPr="009A1D2E" w:rsidRDefault="009A1D2E" w:rsidP="009A1D2E">
            <w:pPr>
              <w:rPr>
                <w:rFonts w:ascii="Verdana" w:hAnsi="Verdana"/>
              </w:rPr>
            </w:pPr>
            <w:r w:rsidRPr="009A1D2E">
              <w:rPr>
                <w:rFonts w:ascii="Verdana" w:hAnsi="Verdana"/>
              </w:rPr>
              <w:t>(ISO 21570+А1)</w:t>
            </w:r>
          </w:p>
          <w:p w14:paraId="41DF1652" w14:textId="77777777" w:rsidR="009A1D2E" w:rsidRPr="009A1D2E" w:rsidRDefault="009A1D2E" w:rsidP="009A1D2E">
            <w:pPr>
              <w:rPr>
                <w:rFonts w:ascii="Verdana" w:hAnsi="Verdana"/>
              </w:rPr>
            </w:pPr>
            <w:r w:rsidRPr="009A1D2E">
              <w:rPr>
                <w:rFonts w:ascii="Verdana" w:hAnsi="Verdana"/>
              </w:rPr>
              <w:t>ВЛМ 99:2013</w:t>
            </w:r>
          </w:p>
        </w:tc>
      </w:tr>
      <w:tr w:rsidR="009A1D2E" w:rsidRPr="009A1D2E" w14:paraId="41F3E985" w14:textId="77777777" w:rsidTr="009A30B9">
        <w:trPr>
          <w:trHeight w:val="523"/>
        </w:trPr>
        <w:tc>
          <w:tcPr>
            <w:tcW w:w="473" w:type="pct"/>
            <w:vMerge/>
            <w:tcBorders>
              <w:left w:val="single" w:sz="4" w:space="0" w:color="auto"/>
              <w:right w:val="single" w:sz="4" w:space="0" w:color="auto"/>
            </w:tcBorders>
            <w:vAlign w:val="center"/>
            <w:hideMark/>
          </w:tcPr>
          <w:p w14:paraId="01806A74"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36808A5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C4890F5" w14:textId="77777777" w:rsidR="009A1D2E" w:rsidRPr="009A1D2E" w:rsidRDefault="009A1D2E" w:rsidP="009A1D2E">
            <w:pPr>
              <w:rPr>
                <w:rFonts w:ascii="Verdana" w:hAnsi="Verdana"/>
              </w:rPr>
            </w:pPr>
            <w:r w:rsidRPr="009A1D2E">
              <w:rPr>
                <w:rFonts w:ascii="Verdana" w:hAnsi="Verdana"/>
              </w:rPr>
              <w:t>18.Пестициди**</w:t>
            </w:r>
          </w:p>
        </w:tc>
        <w:tc>
          <w:tcPr>
            <w:tcW w:w="1591" w:type="pct"/>
            <w:tcBorders>
              <w:top w:val="single" w:sz="4" w:space="0" w:color="auto"/>
              <w:left w:val="single" w:sz="4" w:space="0" w:color="auto"/>
              <w:bottom w:val="single" w:sz="4" w:space="0" w:color="auto"/>
              <w:right w:val="single" w:sz="4" w:space="0" w:color="auto"/>
            </w:tcBorders>
          </w:tcPr>
          <w:p w14:paraId="06EE12C0" w14:textId="77777777" w:rsidR="009A1D2E" w:rsidRPr="009A1D2E" w:rsidRDefault="009A1D2E" w:rsidP="009A1D2E">
            <w:pPr>
              <w:rPr>
                <w:rFonts w:ascii="Verdana" w:hAnsi="Verdana"/>
              </w:rPr>
            </w:pPr>
            <w:r w:rsidRPr="009A1D2E">
              <w:rPr>
                <w:rFonts w:ascii="Verdana" w:hAnsi="Verdana"/>
              </w:rPr>
              <w:t>БДС EN 15662</w:t>
            </w:r>
          </w:p>
          <w:p w14:paraId="7651FA15" w14:textId="77777777" w:rsidR="009A1D2E" w:rsidRPr="009A1D2E" w:rsidRDefault="009A1D2E" w:rsidP="009A1D2E">
            <w:pPr>
              <w:rPr>
                <w:rFonts w:ascii="Verdana" w:hAnsi="Verdana"/>
              </w:rPr>
            </w:pPr>
            <w:r w:rsidRPr="009A1D2E">
              <w:rPr>
                <w:rFonts w:ascii="Verdana" w:hAnsi="Verdana"/>
              </w:rPr>
              <w:t>ВЛМ 146:2015</w:t>
            </w:r>
          </w:p>
        </w:tc>
      </w:tr>
      <w:tr w:rsidR="009A1D2E" w:rsidRPr="009A1D2E" w14:paraId="19B2E612" w14:textId="77777777" w:rsidTr="009A30B9">
        <w:trPr>
          <w:trHeight w:val="291"/>
        </w:trPr>
        <w:tc>
          <w:tcPr>
            <w:tcW w:w="473" w:type="pct"/>
            <w:vMerge/>
            <w:tcBorders>
              <w:left w:val="single" w:sz="4" w:space="0" w:color="auto"/>
              <w:right w:val="single" w:sz="4" w:space="0" w:color="auto"/>
            </w:tcBorders>
            <w:vAlign w:val="center"/>
            <w:hideMark/>
          </w:tcPr>
          <w:p w14:paraId="455270C1"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06BC630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42EA409" w14:textId="77777777" w:rsidR="009A1D2E" w:rsidRPr="009A1D2E" w:rsidRDefault="009A1D2E" w:rsidP="009A1D2E">
            <w:pPr>
              <w:rPr>
                <w:rFonts w:ascii="Verdana" w:hAnsi="Verdana"/>
              </w:rPr>
            </w:pPr>
            <w:r w:rsidRPr="009A1D2E">
              <w:rPr>
                <w:rFonts w:ascii="Verdana" w:hAnsi="Verdana"/>
              </w:rPr>
              <w:t>дитиокарбамати</w:t>
            </w:r>
          </w:p>
        </w:tc>
        <w:tc>
          <w:tcPr>
            <w:tcW w:w="1591" w:type="pct"/>
            <w:tcBorders>
              <w:top w:val="single" w:sz="4" w:space="0" w:color="auto"/>
              <w:left w:val="single" w:sz="4" w:space="0" w:color="auto"/>
              <w:bottom w:val="single" w:sz="4" w:space="0" w:color="auto"/>
              <w:right w:val="single" w:sz="4" w:space="0" w:color="auto"/>
            </w:tcBorders>
            <w:hideMark/>
          </w:tcPr>
          <w:p w14:paraId="0C57A71E" w14:textId="77777777" w:rsidR="009A1D2E" w:rsidRPr="009A1D2E" w:rsidRDefault="009A1D2E" w:rsidP="009A1D2E">
            <w:pPr>
              <w:rPr>
                <w:rFonts w:ascii="Verdana" w:hAnsi="Verdana"/>
              </w:rPr>
            </w:pPr>
            <w:r w:rsidRPr="009A1D2E">
              <w:rPr>
                <w:rFonts w:ascii="Verdana" w:hAnsi="Verdana"/>
              </w:rPr>
              <w:t>ВЛМ 101:2012</w:t>
            </w:r>
          </w:p>
        </w:tc>
      </w:tr>
      <w:tr w:rsidR="009A1D2E" w:rsidRPr="009A1D2E" w14:paraId="166221EC" w14:textId="77777777" w:rsidTr="009A30B9">
        <w:trPr>
          <w:trHeight w:val="282"/>
        </w:trPr>
        <w:tc>
          <w:tcPr>
            <w:tcW w:w="473" w:type="pct"/>
            <w:vMerge/>
            <w:tcBorders>
              <w:left w:val="single" w:sz="4" w:space="0" w:color="auto"/>
              <w:right w:val="single" w:sz="4" w:space="0" w:color="auto"/>
            </w:tcBorders>
            <w:vAlign w:val="center"/>
            <w:hideMark/>
          </w:tcPr>
          <w:p w14:paraId="7F30EE8B"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133C389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852E613" w14:textId="77777777" w:rsidR="009A1D2E" w:rsidRPr="009A1D2E" w:rsidRDefault="009A1D2E" w:rsidP="009A1D2E">
            <w:pPr>
              <w:rPr>
                <w:rFonts w:ascii="Verdana" w:hAnsi="Verdana"/>
              </w:rPr>
            </w:pPr>
            <w:r w:rsidRPr="009A1D2E">
              <w:rPr>
                <w:rFonts w:ascii="Verdana" w:hAnsi="Verdana"/>
              </w:rPr>
              <w:t>силно полярни пестициди</w:t>
            </w:r>
          </w:p>
        </w:tc>
        <w:tc>
          <w:tcPr>
            <w:tcW w:w="1591" w:type="pct"/>
            <w:tcBorders>
              <w:top w:val="single" w:sz="4" w:space="0" w:color="auto"/>
              <w:left w:val="single" w:sz="4" w:space="0" w:color="auto"/>
              <w:bottom w:val="single" w:sz="4" w:space="0" w:color="auto"/>
              <w:right w:val="single" w:sz="4" w:space="0" w:color="auto"/>
            </w:tcBorders>
            <w:hideMark/>
          </w:tcPr>
          <w:p w14:paraId="6F5120BF" w14:textId="77777777" w:rsidR="009A1D2E" w:rsidRPr="009A1D2E" w:rsidRDefault="009A1D2E" w:rsidP="009A1D2E">
            <w:pPr>
              <w:rPr>
                <w:rFonts w:ascii="Verdana" w:hAnsi="Verdana"/>
              </w:rPr>
            </w:pPr>
            <w:r w:rsidRPr="009A1D2E">
              <w:rPr>
                <w:rFonts w:ascii="Verdana" w:hAnsi="Verdana"/>
              </w:rPr>
              <w:t>ВЛМ 102:2012</w:t>
            </w:r>
          </w:p>
        </w:tc>
      </w:tr>
      <w:tr w:rsidR="009A1D2E" w:rsidRPr="009A1D2E" w14:paraId="55171037" w14:textId="77777777" w:rsidTr="009A30B9">
        <w:trPr>
          <w:trHeight w:val="365"/>
        </w:trPr>
        <w:tc>
          <w:tcPr>
            <w:tcW w:w="473" w:type="pct"/>
            <w:vMerge/>
            <w:tcBorders>
              <w:left w:val="single" w:sz="4" w:space="0" w:color="auto"/>
              <w:right w:val="single" w:sz="4" w:space="0" w:color="auto"/>
            </w:tcBorders>
            <w:vAlign w:val="center"/>
            <w:hideMark/>
          </w:tcPr>
          <w:p w14:paraId="4DBC08D1"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41AB089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975CB25" w14:textId="77777777" w:rsidR="009A1D2E" w:rsidRPr="009A1D2E" w:rsidRDefault="009A1D2E" w:rsidP="009A1D2E">
            <w:pPr>
              <w:rPr>
                <w:rFonts w:ascii="Verdana" w:hAnsi="Verdana"/>
              </w:rPr>
            </w:pPr>
            <w:r w:rsidRPr="009A1D2E">
              <w:rPr>
                <w:rFonts w:ascii="Verdana" w:hAnsi="Verdana"/>
              </w:rPr>
              <w:t>биоциди, кватернерни амониеви съединения</w:t>
            </w:r>
          </w:p>
        </w:tc>
        <w:tc>
          <w:tcPr>
            <w:tcW w:w="1591" w:type="pct"/>
            <w:tcBorders>
              <w:top w:val="single" w:sz="4" w:space="0" w:color="auto"/>
              <w:left w:val="single" w:sz="4" w:space="0" w:color="auto"/>
              <w:bottom w:val="single" w:sz="4" w:space="0" w:color="auto"/>
              <w:right w:val="single" w:sz="4" w:space="0" w:color="auto"/>
            </w:tcBorders>
            <w:hideMark/>
          </w:tcPr>
          <w:p w14:paraId="16FF240F" w14:textId="77777777" w:rsidR="009A1D2E" w:rsidRPr="009A1D2E" w:rsidRDefault="009A1D2E" w:rsidP="009A1D2E">
            <w:pPr>
              <w:rPr>
                <w:rFonts w:ascii="Verdana" w:hAnsi="Verdana"/>
              </w:rPr>
            </w:pPr>
            <w:r w:rsidRPr="009A1D2E">
              <w:rPr>
                <w:rFonts w:ascii="Verdana" w:hAnsi="Verdana"/>
              </w:rPr>
              <w:t>ВЛМ 81:2020</w:t>
            </w:r>
          </w:p>
        </w:tc>
      </w:tr>
      <w:tr w:rsidR="009A1D2E" w:rsidRPr="009A1D2E" w14:paraId="3DAF7BD5" w14:textId="77777777" w:rsidTr="009A30B9">
        <w:tc>
          <w:tcPr>
            <w:tcW w:w="473" w:type="pct"/>
            <w:vMerge/>
            <w:tcBorders>
              <w:left w:val="single" w:sz="4" w:space="0" w:color="auto"/>
              <w:right w:val="single" w:sz="4" w:space="0" w:color="auto"/>
            </w:tcBorders>
            <w:vAlign w:val="center"/>
            <w:hideMark/>
          </w:tcPr>
          <w:p w14:paraId="70D5F3BB"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5AF4406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7575F72" w14:textId="77777777" w:rsidR="009A1D2E" w:rsidRPr="009A1D2E" w:rsidRDefault="009A1D2E" w:rsidP="009A1D2E">
            <w:pPr>
              <w:rPr>
                <w:rFonts w:ascii="Verdana" w:hAnsi="Verdana"/>
              </w:rPr>
            </w:pPr>
            <w:r w:rsidRPr="009A1D2E">
              <w:rPr>
                <w:rFonts w:ascii="Verdana" w:hAnsi="Verdana"/>
              </w:rPr>
              <w:t>19. Полихлорирани дибензодиоксини и дибензофурани</w:t>
            </w:r>
          </w:p>
        </w:tc>
        <w:tc>
          <w:tcPr>
            <w:tcW w:w="1591" w:type="pct"/>
            <w:tcBorders>
              <w:top w:val="single" w:sz="4" w:space="0" w:color="auto"/>
              <w:left w:val="single" w:sz="4" w:space="0" w:color="auto"/>
              <w:bottom w:val="single" w:sz="4" w:space="0" w:color="auto"/>
              <w:right w:val="single" w:sz="4" w:space="0" w:color="auto"/>
            </w:tcBorders>
            <w:hideMark/>
          </w:tcPr>
          <w:p w14:paraId="1DF582D1" w14:textId="77777777" w:rsidR="009A1D2E" w:rsidRPr="009A1D2E" w:rsidRDefault="009A1D2E" w:rsidP="009A1D2E">
            <w:pPr>
              <w:rPr>
                <w:rFonts w:ascii="Verdana" w:hAnsi="Verdana"/>
              </w:rPr>
            </w:pPr>
            <w:r w:rsidRPr="009A1D2E">
              <w:rPr>
                <w:rFonts w:ascii="Verdana" w:hAnsi="Verdana"/>
              </w:rPr>
              <w:t>EPA 1613В</w:t>
            </w:r>
          </w:p>
          <w:p w14:paraId="6EA83CB4" w14:textId="77777777" w:rsidR="009A1D2E" w:rsidRPr="009A1D2E" w:rsidRDefault="009A1D2E" w:rsidP="009A1D2E">
            <w:pPr>
              <w:rPr>
                <w:rFonts w:ascii="Verdana" w:hAnsi="Verdana"/>
              </w:rPr>
            </w:pPr>
            <w:r w:rsidRPr="009A1D2E">
              <w:rPr>
                <w:rFonts w:ascii="Verdana" w:hAnsi="Verdana"/>
              </w:rPr>
              <w:t>БДС EN 16215</w:t>
            </w:r>
          </w:p>
          <w:p w14:paraId="472DA8BF"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4B175476" w14:textId="77777777" w:rsidTr="009A30B9">
        <w:tc>
          <w:tcPr>
            <w:tcW w:w="473" w:type="pct"/>
            <w:vMerge/>
            <w:tcBorders>
              <w:left w:val="single" w:sz="4" w:space="0" w:color="auto"/>
              <w:right w:val="single" w:sz="4" w:space="0" w:color="auto"/>
            </w:tcBorders>
            <w:vAlign w:val="center"/>
            <w:hideMark/>
          </w:tcPr>
          <w:p w14:paraId="102E690F"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5F810D4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4E78322" w14:textId="77777777" w:rsidR="009A1D2E" w:rsidRPr="009A1D2E" w:rsidRDefault="009A1D2E" w:rsidP="009A1D2E">
            <w:pPr>
              <w:rPr>
                <w:rFonts w:ascii="Verdana" w:hAnsi="Verdana"/>
              </w:rPr>
            </w:pPr>
            <w:r w:rsidRPr="009A1D2E">
              <w:rPr>
                <w:rFonts w:ascii="Verdana" w:hAnsi="Verdana"/>
              </w:rPr>
              <w:t xml:space="preserve">20. Полихлорирани бифенили </w:t>
            </w:r>
          </w:p>
        </w:tc>
        <w:tc>
          <w:tcPr>
            <w:tcW w:w="1591" w:type="pct"/>
            <w:tcBorders>
              <w:top w:val="single" w:sz="4" w:space="0" w:color="auto"/>
              <w:left w:val="single" w:sz="4" w:space="0" w:color="auto"/>
              <w:bottom w:val="single" w:sz="4" w:space="0" w:color="auto"/>
              <w:right w:val="single" w:sz="4" w:space="0" w:color="auto"/>
            </w:tcBorders>
            <w:hideMark/>
          </w:tcPr>
          <w:p w14:paraId="709E927B" w14:textId="77777777" w:rsidR="009A1D2E" w:rsidRPr="009A1D2E" w:rsidRDefault="009A1D2E" w:rsidP="009A1D2E">
            <w:pPr>
              <w:rPr>
                <w:rFonts w:ascii="Verdana" w:hAnsi="Verdana"/>
              </w:rPr>
            </w:pPr>
            <w:r w:rsidRPr="009A1D2E">
              <w:rPr>
                <w:rFonts w:ascii="Verdana" w:hAnsi="Verdana"/>
              </w:rPr>
              <w:t xml:space="preserve">EPA 1668C </w:t>
            </w:r>
          </w:p>
          <w:p w14:paraId="0E665E84" w14:textId="77777777" w:rsidR="009A1D2E" w:rsidRPr="009A1D2E" w:rsidRDefault="009A1D2E" w:rsidP="009A1D2E">
            <w:pPr>
              <w:rPr>
                <w:rFonts w:ascii="Verdana" w:hAnsi="Verdana"/>
              </w:rPr>
            </w:pPr>
            <w:r w:rsidRPr="009A1D2E">
              <w:rPr>
                <w:rFonts w:ascii="Verdana" w:hAnsi="Verdana"/>
              </w:rPr>
              <w:t>БДС EN 16215</w:t>
            </w:r>
          </w:p>
          <w:p w14:paraId="08449BBD"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41BB0746" w14:textId="77777777" w:rsidTr="009A30B9">
        <w:tc>
          <w:tcPr>
            <w:tcW w:w="473" w:type="pct"/>
            <w:vMerge/>
            <w:tcBorders>
              <w:left w:val="single" w:sz="4" w:space="0" w:color="auto"/>
              <w:right w:val="single" w:sz="4" w:space="0" w:color="auto"/>
            </w:tcBorders>
            <w:vAlign w:val="center"/>
            <w:hideMark/>
          </w:tcPr>
          <w:p w14:paraId="5910128D"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58A4835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A4F6B76" w14:textId="77777777" w:rsidR="009A1D2E" w:rsidRPr="009A1D2E" w:rsidRDefault="009A1D2E" w:rsidP="009A1D2E">
            <w:pPr>
              <w:rPr>
                <w:rFonts w:ascii="Verdana" w:hAnsi="Verdana"/>
              </w:rPr>
            </w:pPr>
            <w:r w:rsidRPr="009A1D2E">
              <w:rPr>
                <w:rFonts w:ascii="Verdana" w:hAnsi="Verdana"/>
              </w:rPr>
              <w:t>21. Метали и неметали</w:t>
            </w:r>
          </w:p>
          <w:p w14:paraId="13DA52F4" w14:textId="77777777" w:rsidR="009A1D2E" w:rsidRPr="009A1D2E" w:rsidRDefault="009A1D2E" w:rsidP="009A1D2E">
            <w:pPr>
              <w:rPr>
                <w:rFonts w:ascii="Verdana" w:hAnsi="Verdana"/>
              </w:rPr>
            </w:pPr>
            <w:r w:rsidRPr="009A1D2E">
              <w:rPr>
                <w:rFonts w:ascii="Verdana" w:hAnsi="Verdana"/>
              </w:rPr>
              <w:t>Алуминий, Антимон, Aрсен, Барий, Берилий, Бисмут, Бор, Ванадий, Желязо, Живак, Кадмий, Калай, Калий, Калций, Кобалт, Литий, Магнезий, Манган, Мед, Молибден, Натрий, Никел, Олово, Селен, Силиций, Сребро, Сяра, Титан, Фосфор, Хром, Цинк</w:t>
            </w:r>
          </w:p>
        </w:tc>
        <w:tc>
          <w:tcPr>
            <w:tcW w:w="1591" w:type="pct"/>
            <w:tcBorders>
              <w:top w:val="single" w:sz="4" w:space="0" w:color="auto"/>
              <w:left w:val="single" w:sz="4" w:space="0" w:color="auto"/>
              <w:bottom w:val="single" w:sz="4" w:space="0" w:color="auto"/>
              <w:right w:val="single" w:sz="4" w:space="0" w:color="auto"/>
            </w:tcBorders>
          </w:tcPr>
          <w:p w14:paraId="39AD2040" w14:textId="77777777" w:rsidR="009A1D2E" w:rsidRPr="009A1D2E" w:rsidRDefault="009A1D2E" w:rsidP="009A1D2E">
            <w:pPr>
              <w:rPr>
                <w:rFonts w:ascii="Verdana" w:hAnsi="Verdana"/>
              </w:rPr>
            </w:pPr>
            <w:r w:rsidRPr="009A1D2E">
              <w:rPr>
                <w:rFonts w:ascii="Verdana" w:hAnsi="Verdana"/>
              </w:rPr>
              <w:t>ВЛМ 40:2009</w:t>
            </w:r>
          </w:p>
        </w:tc>
      </w:tr>
      <w:tr w:rsidR="009A1D2E" w:rsidRPr="009A1D2E" w14:paraId="00656E8F" w14:textId="77777777" w:rsidTr="009A30B9">
        <w:tc>
          <w:tcPr>
            <w:tcW w:w="473" w:type="pct"/>
            <w:vMerge/>
            <w:tcBorders>
              <w:left w:val="single" w:sz="4" w:space="0" w:color="auto"/>
              <w:right w:val="single" w:sz="4" w:space="0" w:color="auto"/>
            </w:tcBorders>
            <w:vAlign w:val="center"/>
            <w:hideMark/>
          </w:tcPr>
          <w:p w14:paraId="3F12E1F8"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5273C34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E167E7D" w14:textId="77777777" w:rsidR="009A1D2E" w:rsidRPr="009A1D2E" w:rsidRDefault="009A1D2E" w:rsidP="009A1D2E">
            <w:pPr>
              <w:rPr>
                <w:rFonts w:ascii="Verdana" w:hAnsi="Verdana"/>
              </w:rPr>
            </w:pPr>
            <w:r w:rsidRPr="009A1D2E">
              <w:rPr>
                <w:rFonts w:ascii="Verdana" w:hAnsi="Verdana"/>
              </w:rPr>
              <w:t>Калций</w:t>
            </w:r>
          </w:p>
        </w:tc>
        <w:tc>
          <w:tcPr>
            <w:tcW w:w="1591" w:type="pct"/>
            <w:tcBorders>
              <w:top w:val="single" w:sz="4" w:space="0" w:color="auto"/>
              <w:left w:val="single" w:sz="4" w:space="0" w:color="auto"/>
              <w:bottom w:val="single" w:sz="4" w:space="0" w:color="auto"/>
              <w:right w:val="single" w:sz="4" w:space="0" w:color="auto"/>
            </w:tcBorders>
            <w:hideMark/>
          </w:tcPr>
          <w:p w14:paraId="7FFF4E22" w14:textId="77777777" w:rsidR="009A1D2E" w:rsidRPr="009A1D2E" w:rsidRDefault="009A1D2E" w:rsidP="009A1D2E">
            <w:pPr>
              <w:rPr>
                <w:rFonts w:ascii="Verdana" w:hAnsi="Verdana"/>
              </w:rPr>
            </w:pPr>
            <w:r w:rsidRPr="009A1D2E">
              <w:rPr>
                <w:rFonts w:ascii="Verdana" w:hAnsi="Verdana"/>
              </w:rPr>
              <w:t>ISO 6490-1</w:t>
            </w:r>
          </w:p>
        </w:tc>
      </w:tr>
      <w:tr w:rsidR="009A1D2E" w:rsidRPr="009A1D2E" w14:paraId="2667D8D8" w14:textId="77777777" w:rsidTr="009A30B9">
        <w:tc>
          <w:tcPr>
            <w:tcW w:w="473" w:type="pct"/>
            <w:vMerge/>
            <w:tcBorders>
              <w:left w:val="single" w:sz="4" w:space="0" w:color="auto"/>
              <w:right w:val="single" w:sz="4" w:space="0" w:color="auto"/>
            </w:tcBorders>
            <w:vAlign w:val="center"/>
            <w:hideMark/>
          </w:tcPr>
          <w:p w14:paraId="4E4F0F55"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4A0C103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BD7CCA6" w14:textId="77777777" w:rsidR="009A1D2E" w:rsidRPr="009A1D2E" w:rsidRDefault="009A1D2E" w:rsidP="009A1D2E">
            <w:pPr>
              <w:rPr>
                <w:rFonts w:ascii="Verdana" w:hAnsi="Verdana"/>
              </w:rPr>
            </w:pPr>
            <w:r w:rsidRPr="009A1D2E">
              <w:rPr>
                <w:rFonts w:ascii="Verdana" w:hAnsi="Verdana"/>
              </w:rPr>
              <w:t>Фосфор</w:t>
            </w:r>
          </w:p>
        </w:tc>
        <w:tc>
          <w:tcPr>
            <w:tcW w:w="1591" w:type="pct"/>
            <w:tcBorders>
              <w:top w:val="single" w:sz="4" w:space="0" w:color="auto"/>
              <w:left w:val="single" w:sz="4" w:space="0" w:color="auto"/>
              <w:bottom w:val="single" w:sz="4" w:space="0" w:color="auto"/>
              <w:right w:val="single" w:sz="4" w:space="0" w:color="auto"/>
            </w:tcBorders>
            <w:hideMark/>
          </w:tcPr>
          <w:p w14:paraId="30D2EA00" w14:textId="77777777" w:rsidR="009A1D2E" w:rsidRPr="009A1D2E" w:rsidRDefault="009A1D2E" w:rsidP="009A1D2E">
            <w:pPr>
              <w:rPr>
                <w:rFonts w:ascii="Verdana" w:hAnsi="Verdana"/>
              </w:rPr>
            </w:pPr>
            <w:r w:rsidRPr="009A1D2E">
              <w:rPr>
                <w:rFonts w:ascii="Verdana" w:hAnsi="Verdana"/>
              </w:rPr>
              <w:t>ISO 6491</w:t>
            </w:r>
          </w:p>
        </w:tc>
      </w:tr>
      <w:tr w:rsidR="009A1D2E" w:rsidRPr="009A1D2E" w14:paraId="526254AE" w14:textId="77777777" w:rsidTr="009A30B9">
        <w:tc>
          <w:tcPr>
            <w:tcW w:w="473" w:type="pct"/>
            <w:vMerge/>
            <w:tcBorders>
              <w:left w:val="single" w:sz="4" w:space="0" w:color="auto"/>
              <w:right w:val="single" w:sz="4" w:space="0" w:color="auto"/>
            </w:tcBorders>
            <w:vAlign w:val="center"/>
            <w:hideMark/>
          </w:tcPr>
          <w:p w14:paraId="78F69DF2"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2816580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C3CF6C3" w14:textId="77777777" w:rsidR="009A1D2E" w:rsidRPr="009A1D2E" w:rsidRDefault="009A1D2E" w:rsidP="009A1D2E">
            <w:pPr>
              <w:rPr>
                <w:rFonts w:ascii="Verdana" w:hAnsi="Verdana"/>
              </w:rPr>
            </w:pPr>
            <w:r w:rsidRPr="009A1D2E">
              <w:rPr>
                <w:rFonts w:ascii="Verdana" w:hAnsi="Verdana"/>
              </w:rPr>
              <w:t>Йод</w:t>
            </w:r>
          </w:p>
        </w:tc>
        <w:tc>
          <w:tcPr>
            <w:tcW w:w="1591" w:type="pct"/>
            <w:tcBorders>
              <w:top w:val="single" w:sz="4" w:space="0" w:color="auto"/>
              <w:left w:val="single" w:sz="4" w:space="0" w:color="auto"/>
              <w:bottom w:val="single" w:sz="4" w:space="0" w:color="auto"/>
              <w:right w:val="single" w:sz="4" w:space="0" w:color="auto"/>
            </w:tcBorders>
            <w:hideMark/>
          </w:tcPr>
          <w:p w14:paraId="49D38356" w14:textId="77777777" w:rsidR="009A1D2E" w:rsidRPr="009A1D2E" w:rsidRDefault="009A1D2E" w:rsidP="009A1D2E">
            <w:pPr>
              <w:rPr>
                <w:rFonts w:ascii="Verdana" w:hAnsi="Verdana"/>
              </w:rPr>
            </w:pPr>
            <w:r w:rsidRPr="009A1D2E">
              <w:rPr>
                <w:rFonts w:ascii="Verdana" w:hAnsi="Verdana"/>
              </w:rPr>
              <w:t>БДС EN 17050</w:t>
            </w:r>
          </w:p>
        </w:tc>
      </w:tr>
      <w:tr w:rsidR="009A1D2E" w:rsidRPr="009A1D2E" w14:paraId="2DB6F31F" w14:textId="77777777" w:rsidTr="009A30B9">
        <w:tc>
          <w:tcPr>
            <w:tcW w:w="473" w:type="pct"/>
            <w:vMerge/>
            <w:tcBorders>
              <w:left w:val="single" w:sz="4" w:space="0" w:color="auto"/>
              <w:right w:val="single" w:sz="4" w:space="0" w:color="auto"/>
            </w:tcBorders>
            <w:vAlign w:val="center"/>
            <w:hideMark/>
          </w:tcPr>
          <w:p w14:paraId="21577A45"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33FA617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77AC9A2" w14:textId="77777777" w:rsidR="009A1D2E" w:rsidRPr="009A1D2E" w:rsidRDefault="009A1D2E" w:rsidP="009A1D2E">
            <w:pPr>
              <w:rPr>
                <w:rFonts w:ascii="Verdana" w:hAnsi="Verdana"/>
              </w:rPr>
            </w:pPr>
            <w:r w:rsidRPr="009A1D2E">
              <w:rPr>
                <w:rFonts w:ascii="Verdana" w:hAnsi="Verdana"/>
              </w:rPr>
              <w:t>22. Микотоксини</w:t>
            </w:r>
          </w:p>
          <w:p w14:paraId="2C9621CC" w14:textId="77777777" w:rsidR="009A1D2E" w:rsidRPr="009A1D2E" w:rsidRDefault="009A1D2E" w:rsidP="009A1D2E">
            <w:pPr>
              <w:rPr>
                <w:rFonts w:ascii="Verdana" w:hAnsi="Verdana"/>
              </w:rPr>
            </w:pPr>
            <w:r w:rsidRPr="009A1D2E">
              <w:rPr>
                <w:rFonts w:ascii="Verdana" w:hAnsi="Verdana"/>
              </w:rPr>
              <w:t>Афлатоксин B1</w:t>
            </w:r>
          </w:p>
          <w:p w14:paraId="169B4FB3" w14:textId="77777777" w:rsidR="009A1D2E" w:rsidRPr="009A1D2E" w:rsidRDefault="009A1D2E" w:rsidP="009A1D2E">
            <w:pPr>
              <w:rPr>
                <w:rFonts w:ascii="Verdana" w:hAnsi="Verdana"/>
              </w:rPr>
            </w:pPr>
            <w:r w:rsidRPr="009A1D2E">
              <w:rPr>
                <w:rFonts w:ascii="Verdana" w:hAnsi="Verdana"/>
              </w:rPr>
              <w:lastRenderedPageBreak/>
              <w:t>Афлатоксин B2</w:t>
            </w:r>
          </w:p>
          <w:p w14:paraId="5F4D4F88" w14:textId="77777777" w:rsidR="009A1D2E" w:rsidRPr="009A1D2E" w:rsidRDefault="009A1D2E" w:rsidP="009A1D2E">
            <w:pPr>
              <w:rPr>
                <w:rFonts w:ascii="Verdana" w:hAnsi="Verdana"/>
              </w:rPr>
            </w:pPr>
            <w:r w:rsidRPr="009A1D2E">
              <w:rPr>
                <w:rFonts w:ascii="Verdana" w:hAnsi="Verdana"/>
              </w:rPr>
              <w:t>Афлатоксин G1</w:t>
            </w:r>
          </w:p>
          <w:p w14:paraId="33F0F584" w14:textId="77777777" w:rsidR="009A1D2E" w:rsidRPr="009A1D2E" w:rsidRDefault="009A1D2E" w:rsidP="009A1D2E">
            <w:pPr>
              <w:rPr>
                <w:rFonts w:ascii="Verdana" w:hAnsi="Verdana"/>
              </w:rPr>
            </w:pPr>
            <w:r w:rsidRPr="009A1D2E">
              <w:rPr>
                <w:rFonts w:ascii="Verdana" w:hAnsi="Verdana"/>
              </w:rPr>
              <w:t>Афлатоксин G2</w:t>
            </w:r>
          </w:p>
          <w:p w14:paraId="3E078C04" w14:textId="77777777" w:rsidR="009A1D2E" w:rsidRPr="009A1D2E" w:rsidRDefault="009A1D2E" w:rsidP="009A1D2E">
            <w:pPr>
              <w:rPr>
                <w:rFonts w:ascii="Verdana" w:hAnsi="Verdana"/>
              </w:rPr>
            </w:pPr>
            <w:r w:rsidRPr="009A1D2E">
              <w:rPr>
                <w:rFonts w:ascii="Verdana" w:hAnsi="Verdana"/>
              </w:rPr>
              <w:t>Афлатоксини</w:t>
            </w:r>
          </w:p>
          <w:p w14:paraId="42933EBC" w14:textId="77777777" w:rsidR="009A1D2E" w:rsidRPr="009A1D2E" w:rsidRDefault="009A1D2E" w:rsidP="009A1D2E">
            <w:pPr>
              <w:rPr>
                <w:rFonts w:ascii="Verdana" w:hAnsi="Verdana"/>
              </w:rPr>
            </w:pPr>
            <w:r w:rsidRPr="009A1D2E">
              <w:rPr>
                <w:rFonts w:ascii="Verdana" w:hAnsi="Verdana"/>
              </w:rPr>
              <w:t>(B1+B2+G1+G2)</w:t>
            </w:r>
          </w:p>
          <w:p w14:paraId="25DA7E80" w14:textId="77777777" w:rsidR="009A1D2E" w:rsidRPr="009A1D2E" w:rsidRDefault="009A1D2E" w:rsidP="009A1D2E">
            <w:pPr>
              <w:rPr>
                <w:rFonts w:ascii="Verdana" w:hAnsi="Verdana"/>
              </w:rPr>
            </w:pPr>
            <w:r w:rsidRPr="009A1D2E">
              <w:rPr>
                <w:rFonts w:ascii="Verdana" w:hAnsi="Verdana"/>
              </w:rPr>
              <w:t>Охратоксин A</w:t>
            </w:r>
          </w:p>
          <w:p w14:paraId="4A33C3EC" w14:textId="77777777" w:rsidR="009A1D2E" w:rsidRPr="009A1D2E" w:rsidRDefault="009A1D2E" w:rsidP="009A1D2E">
            <w:pPr>
              <w:rPr>
                <w:rFonts w:ascii="Verdana" w:hAnsi="Verdana"/>
              </w:rPr>
            </w:pPr>
            <w:r w:rsidRPr="009A1D2E">
              <w:rPr>
                <w:rFonts w:ascii="Verdana" w:hAnsi="Verdana"/>
              </w:rPr>
              <w:t>Т-2 токсин</w:t>
            </w:r>
          </w:p>
          <w:p w14:paraId="3EF02341" w14:textId="77777777" w:rsidR="009A1D2E" w:rsidRPr="009A1D2E" w:rsidRDefault="009A1D2E" w:rsidP="009A1D2E">
            <w:pPr>
              <w:rPr>
                <w:rFonts w:ascii="Verdana" w:hAnsi="Verdana"/>
              </w:rPr>
            </w:pPr>
            <w:r w:rsidRPr="009A1D2E">
              <w:rPr>
                <w:rFonts w:ascii="Verdana" w:hAnsi="Verdana"/>
              </w:rPr>
              <w:t>HT-2 токсин</w:t>
            </w:r>
          </w:p>
          <w:p w14:paraId="1D854B62" w14:textId="77777777" w:rsidR="009A1D2E" w:rsidRPr="009A1D2E" w:rsidRDefault="009A1D2E" w:rsidP="009A1D2E">
            <w:pPr>
              <w:rPr>
                <w:rFonts w:ascii="Verdana" w:hAnsi="Verdana"/>
              </w:rPr>
            </w:pPr>
            <w:r w:rsidRPr="009A1D2E">
              <w:rPr>
                <w:rFonts w:ascii="Verdana" w:hAnsi="Verdana"/>
              </w:rPr>
              <w:t>Деоксиниваленол</w:t>
            </w:r>
          </w:p>
          <w:p w14:paraId="1DA9AF1E" w14:textId="77777777" w:rsidR="009A1D2E" w:rsidRPr="009A1D2E" w:rsidRDefault="009A1D2E" w:rsidP="009A1D2E">
            <w:pPr>
              <w:rPr>
                <w:rFonts w:ascii="Verdana" w:hAnsi="Verdana"/>
              </w:rPr>
            </w:pPr>
            <w:r w:rsidRPr="009A1D2E">
              <w:rPr>
                <w:rFonts w:ascii="Verdana" w:hAnsi="Verdana"/>
              </w:rPr>
              <w:t>Диацетоксискирпенол</w:t>
            </w:r>
          </w:p>
          <w:p w14:paraId="11AFD470" w14:textId="77777777" w:rsidR="009A1D2E" w:rsidRPr="009A1D2E" w:rsidRDefault="009A1D2E" w:rsidP="009A1D2E">
            <w:pPr>
              <w:rPr>
                <w:rFonts w:ascii="Verdana" w:hAnsi="Verdana"/>
              </w:rPr>
            </w:pPr>
            <w:r w:rsidRPr="009A1D2E">
              <w:rPr>
                <w:rFonts w:ascii="Verdana" w:hAnsi="Verdana"/>
              </w:rPr>
              <w:t>Ниваленол</w:t>
            </w:r>
          </w:p>
          <w:p w14:paraId="21758B8E" w14:textId="77777777" w:rsidR="009A1D2E" w:rsidRPr="009A1D2E" w:rsidRDefault="009A1D2E" w:rsidP="009A1D2E">
            <w:pPr>
              <w:rPr>
                <w:rFonts w:ascii="Verdana" w:hAnsi="Verdana"/>
              </w:rPr>
            </w:pPr>
            <w:r w:rsidRPr="009A1D2E">
              <w:rPr>
                <w:rFonts w:ascii="Verdana" w:hAnsi="Verdana"/>
              </w:rPr>
              <w:t>3-Ацетилдеоксиниваленол</w:t>
            </w:r>
          </w:p>
          <w:p w14:paraId="35778946" w14:textId="77777777" w:rsidR="009A1D2E" w:rsidRPr="009A1D2E" w:rsidRDefault="009A1D2E" w:rsidP="009A1D2E">
            <w:pPr>
              <w:rPr>
                <w:rFonts w:ascii="Verdana" w:hAnsi="Verdana"/>
              </w:rPr>
            </w:pPr>
            <w:r w:rsidRPr="009A1D2E">
              <w:rPr>
                <w:rFonts w:ascii="Verdana" w:hAnsi="Verdana"/>
              </w:rPr>
              <w:t>15-Ацетилдеоксиниваленол</w:t>
            </w:r>
          </w:p>
          <w:p w14:paraId="45DA0F3B" w14:textId="77777777" w:rsidR="009A1D2E" w:rsidRPr="009A1D2E" w:rsidRDefault="009A1D2E" w:rsidP="009A1D2E">
            <w:pPr>
              <w:rPr>
                <w:rFonts w:ascii="Verdana" w:hAnsi="Verdana"/>
              </w:rPr>
            </w:pPr>
            <w:r w:rsidRPr="009A1D2E">
              <w:rPr>
                <w:rFonts w:ascii="Verdana" w:hAnsi="Verdana"/>
              </w:rPr>
              <w:t>Деоксиниваленол-3-гликозид</w:t>
            </w:r>
          </w:p>
          <w:p w14:paraId="59872B3D" w14:textId="77777777" w:rsidR="009A1D2E" w:rsidRPr="009A1D2E" w:rsidRDefault="009A1D2E" w:rsidP="009A1D2E">
            <w:pPr>
              <w:rPr>
                <w:rFonts w:ascii="Verdana" w:hAnsi="Verdana"/>
              </w:rPr>
            </w:pPr>
            <w:r w:rsidRPr="009A1D2E">
              <w:rPr>
                <w:rFonts w:ascii="Verdana" w:hAnsi="Verdana"/>
              </w:rPr>
              <w:t>Фузаренон X</w:t>
            </w:r>
          </w:p>
          <w:p w14:paraId="3192B713" w14:textId="77777777" w:rsidR="009A1D2E" w:rsidRPr="009A1D2E" w:rsidRDefault="009A1D2E" w:rsidP="009A1D2E">
            <w:pPr>
              <w:rPr>
                <w:rFonts w:ascii="Verdana" w:hAnsi="Verdana"/>
              </w:rPr>
            </w:pPr>
            <w:r w:rsidRPr="009A1D2E">
              <w:rPr>
                <w:rFonts w:ascii="Verdana" w:hAnsi="Verdana"/>
              </w:rPr>
              <w:t>Зеараленон</w:t>
            </w:r>
          </w:p>
          <w:p w14:paraId="64862DAA" w14:textId="77777777" w:rsidR="009A1D2E" w:rsidRPr="009A1D2E" w:rsidRDefault="009A1D2E" w:rsidP="009A1D2E">
            <w:pPr>
              <w:rPr>
                <w:rFonts w:ascii="Verdana" w:hAnsi="Verdana"/>
              </w:rPr>
            </w:pPr>
            <w:r w:rsidRPr="009A1D2E">
              <w:rPr>
                <w:rFonts w:ascii="Verdana" w:hAnsi="Verdana"/>
              </w:rPr>
              <w:t>Фумонизини</w:t>
            </w:r>
          </w:p>
          <w:p w14:paraId="0A92C3D4" w14:textId="77777777" w:rsidR="009A1D2E" w:rsidRPr="009A1D2E" w:rsidRDefault="009A1D2E" w:rsidP="009A1D2E">
            <w:pPr>
              <w:rPr>
                <w:rFonts w:ascii="Verdana" w:hAnsi="Verdana"/>
              </w:rPr>
            </w:pPr>
            <w:r w:rsidRPr="009A1D2E">
              <w:rPr>
                <w:rFonts w:ascii="Verdana" w:hAnsi="Verdana"/>
              </w:rPr>
              <w:t>Фумонизин B1, Фумонизин B2, Фумонизин В3</w:t>
            </w:r>
          </w:p>
          <w:p w14:paraId="3B6F532A" w14:textId="77777777" w:rsidR="009A1D2E" w:rsidRPr="009A1D2E" w:rsidRDefault="009A1D2E" w:rsidP="009A1D2E">
            <w:pPr>
              <w:rPr>
                <w:rFonts w:ascii="Verdana" w:hAnsi="Verdana"/>
              </w:rPr>
            </w:pPr>
            <w:r w:rsidRPr="009A1D2E">
              <w:rPr>
                <w:rFonts w:ascii="Verdana" w:hAnsi="Verdana"/>
              </w:rPr>
              <w:t>Фумонизини (В1+В2)</w:t>
            </w:r>
          </w:p>
          <w:p w14:paraId="38D6401C" w14:textId="77777777" w:rsidR="009A1D2E" w:rsidRPr="009A1D2E" w:rsidRDefault="009A1D2E" w:rsidP="009A1D2E">
            <w:pPr>
              <w:rPr>
                <w:rFonts w:ascii="Verdana" w:hAnsi="Verdana"/>
              </w:rPr>
            </w:pPr>
            <w:r w:rsidRPr="009A1D2E">
              <w:rPr>
                <w:rFonts w:ascii="Verdana" w:hAnsi="Verdana"/>
              </w:rPr>
              <w:t>Фумонизини (В1+В2+В3)</w:t>
            </w:r>
          </w:p>
          <w:p w14:paraId="0E664173" w14:textId="77777777" w:rsidR="009A1D2E" w:rsidRPr="009A1D2E" w:rsidRDefault="009A1D2E" w:rsidP="009A1D2E">
            <w:pPr>
              <w:rPr>
                <w:rFonts w:ascii="Verdana" w:hAnsi="Verdana"/>
              </w:rPr>
            </w:pPr>
            <w:r w:rsidRPr="009A1D2E">
              <w:rPr>
                <w:rFonts w:ascii="Verdana" w:hAnsi="Verdana"/>
              </w:rPr>
              <w:t xml:space="preserve">Aлкалоиди на ергото </w:t>
            </w:r>
          </w:p>
          <w:p w14:paraId="03E99300" w14:textId="77777777" w:rsidR="009A1D2E" w:rsidRPr="009A1D2E" w:rsidRDefault="009A1D2E" w:rsidP="009A1D2E">
            <w:pPr>
              <w:rPr>
                <w:rFonts w:ascii="Verdana" w:hAnsi="Verdana"/>
              </w:rPr>
            </w:pPr>
            <w:r w:rsidRPr="009A1D2E">
              <w:rPr>
                <w:rFonts w:ascii="Verdana" w:hAnsi="Verdana"/>
              </w:rPr>
              <w:t>(алкалоиди на Claviceps purpurea)</w:t>
            </w:r>
          </w:p>
        </w:tc>
        <w:tc>
          <w:tcPr>
            <w:tcW w:w="1591" w:type="pct"/>
            <w:tcBorders>
              <w:top w:val="single" w:sz="4" w:space="0" w:color="auto"/>
              <w:left w:val="single" w:sz="4" w:space="0" w:color="auto"/>
              <w:bottom w:val="single" w:sz="4" w:space="0" w:color="auto"/>
              <w:right w:val="single" w:sz="4" w:space="0" w:color="auto"/>
            </w:tcBorders>
            <w:hideMark/>
          </w:tcPr>
          <w:p w14:paraId="32B91FA6" w14:textId="77777777" w:rsidR="009A1D2E" w:rsidRPr="009A1D2E" w:rsidRDefault="009A1D2E" w:rsidP="009A1D2E">
            <w:pPr>
              <w:rPr>
                <w:rFonts w:ascii="Verdana" w:hAnsi="Verdana"/>
              </w:rPr>
            </w:pPr>
            <w:r w:rsidRPr="009A1D2E">
              <w:rPr>
                <w:rFonts w:ascii="Verdana" w:hAnsi="Verdana"/>
              </w:rPr>
              <w:lastRenderedPageBreak/>
              <w:t>ВЛМ 16:2005</w:t>
            </w:r>
          </w:p>
          <w:p w14:paraId="02FFE313" w14:textId="77777777" w:rsidR="009A1D2E" w:rsidRPr="009A1D2E" w:rsidRDefault="009A1D2E" w:rsidP="009A1D2E">
            <w:pPr>
              <w:rPr>
                <w:rFonts w:ascii="Verdana" w:hAnsi="Verdana"/>
              </w:rPr>
            </w:pPr>
            <w:r w:rsidRPr="009A1D2E">
              <w:rPr>
                <w:rFonts w:ascii="Verdana" w:hAnsi="Verdana"/>
              </w:rPr>
              <w:t>ВЛМ 92:2010</w:t>
            </w:r>
          </w:p>
        </w:tc>
      </w:tr>
      <w:tr w:rsidR="009A1D2E" w:rsidRPr="009A1D2E" w14:paraId="77DA61B7" w14:textId="77777777" w:rsidTr="009A30B9">
        <w:tc>
          <w:tcPr>
            <w:tcW w:w="473" w:type="pct"/>
            <w:vMerge/>
            <w:tcBorders>
              <w:left w:val="single" w:sz="4" w:space="0" w:color="auto"/>
              <w:right w:val="single" w:sz="4" w:space="0" w:color="auto"/>
            </w:tcBorders>
            <w:vAlign w:val="center"/>
            <w:hideMark/>
          </w:tcPr>
          <w:p w14:paraId="5E99ADFA"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48B425C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21990CB" w14:textId="77777777" w:rsidR="009A1D2E" w:rsidRPr="009A1D2E" w:rsidRDefault="009A1D2E" w:rsidP="009A1D2E">
            <w:pPr>
              <w:rPr>
                <w:rFonts w:ascii="Verdana" w:hAnsi="Verdana"/>
              </w:rPr>
            </w:pPr>
            <w:r w:rsidRPr="009A1D2E">
              <w:rPr>
                <w:rFonts w:ascii="Verdana" w:hAnsi="Verdana"/>
              </w:rPr>
              <w:t>23. Enterobacteriaceae</w:t>
            </w:r>
          </w:p>
        </w:tc>
        <w:tc>
          <w:tcPr>
            <w:tcW w:w="1591" w:type="pct"/>
            <w:tcBorders>
              <w:top w:val="single" w:sz="4" w:space="0" w:color="auto"/>
              <w:left w:val="single" w:sz="4" w:space="0" w:color="auto"/>
              <w:bottom w:val="single" w:sz="4" w:space="0" w:color="auto"/>
              <w:right w:val="single" w:sz="4" w:space="0" w:color="auto"/>
            </w:tcBorders>
            <w:hideMark/>
          </w:tcPr>
          <w:p w14:paraId="69D48540" w14:textId="77777777" w:rsidR="009A1D2E" w:rsidRPr="009A1D2E" w:rsidRDefault="009A1D2E" w:rsidP="009A1D2E">
            <w:pPr>
              <w:rPr>
                <w:rFonts w:ascii="Verdana" w:hAnsi="Verdana"/>
              </w:rPr>
            </w:pPr>
            <w:r w:rsidRPr="009A1D2E">
              <w:rPr>
                <w:rFonts w:ascii="Verdana" w:hAnsi="Verdana"/>
              </w:rPr>
              <w:t>БДС ЕN ISO 21528-1</w:t>
            </w:r>
          </w:p>
          <w:p w14:paraId="1908C95C" w14:textId="77777777" w:rsidR="009A1D2E" w:rsidRPr="009A1D2E" w:rsidRDefault="009A1D2E" w:rsidP="009A1D2E">
            <w:pPr>
              <w:rPr>
                <w:rFonts w:ascii="Verdana" w:hAnsi="Verdana"/>
              </w:rPr>
            </w:pPr>
            <w:r w:rsidRPr="009A1D2E">
              <w:rPr>
                <w:rFonts w:ascii="Verdana" w:hAnsi="Verdana"/>
              </w:rPr>
              <w:t>(ISO 21528-1)</w:t>
            </w:r>
          </w:p>
          <w:p w14:paraId="0121917D" w14:textId="77777777" w:rsidR="009A1D2E" w:rsidRPr="009A1D2E" w:rsidRDefault="009A1D2E" w:rsidP="009A1D2E">
            <w:pPr>
              <w:rPr>
                <w:rFonts w:ascii="Verdana" w:hAnsi="Verdana"/>
              </w:rPr>
            </w:pPr>
            <w:r w:rsidRPr="009A1D2E">
              <w:rPr>
                <w:rFonts w:ascii="Verdana" w:hAnsi="Verdana"/>
              </w:rPr>
              <w:t>БДС EN ISO 21528-2</w:t>
            </w:r>
          </w:p>
          <w:p w14:paraId="7FD70B53" w14:textId="77777777" w:rsidR="009A1D2E" w:rsidRPr="009A1D2E" w:rsidRDefault="009A1D2E" w:rsidP="009A1D2E">
            <w:pPr>
              <w:rPr>
                <w:rFonts w:ascii="Verdana" w:hAnsi="Verdana"/>
              </w:rPr>
            </w:pPr>
            <w:r w:rsidRPr="009A1D2E">
              <w:rPr>
                <w:rFonts w:ascii="Verdana" w:hAnsi="Verdana"/>
              </w:rPr>
              <w:t>(ISO 21528-2)</w:t>
            </w:r>
          </w:p>
        </w:tc>
      </w:tr>
      <w:tr w:rsidR="009A1D2E" w:rsidRPr="009A1D2E" w14:paraId="14B395E4" w14:textId="77777777" w:rsidTr="009A30B9">
        <w:tc>
          <w:tcPr>
            <w:tcW w:w="473" w:type="pct"/>
            <w:vMerge/>
            <w:tcBorders>
              <w:left w:val="single" w:sz="4" w:space="0" w:color="auto"/>
              <w:right w:val="single" w:sz="4" w:space="0" w:color="auto"/>
            </w:tcBorders>
            <w:vAlign w:val="center"/>
            <w:hideMark/>
          </w:tcPr>
          <w:p w14:paraId="0FE3AAE3"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2C1F6E4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CD57866" w14:textId="77777777" w:rsidR="009A1D2E" w:rsidRPr="009A1D2E" w:rsidRDefault="009A1D2E" w:rsidP="009A1D2E">
            <w:pPr>
              <w:rPr>
                <w:rFonts w:ascii="Verdana" w:hAnsi="Verdana"/>
              </w:rPr>
            </w:pPr>
            <w:r w:rsidRPr="009A1D2E">
              <w:rPr>
                <w:rFonts w:ascii="Verdana" w:hAnsi="Verdana"/>
              </w:rPr>
              <w:t>24. Дрожди и плесени</w:t>
            </w:r>
          </w:p>
        </w:tc>
        <w:tc>
          <w:tcPr>
            <w:tcW w:w="1591" w:type="pct"/>
            <w:tcBorders>
              <w:top w:val="single" w:sz="4" w:space="0" w:color="auto"/>
              <w:left w:val="single" w:sz="4" w:space="0" w:color="auto"/>
              <w:bottom w:val="single" w:sz="4" w:space="0" w:color="auto"/>
              <w:right w:val="single" w:sz="4" w:space="0" w:color="auto"/>
            </w:tcBorders>
            <w:hideMark/>
          </w:tcPr>
          <w:p w14:paraId="3478B127" w14:textId="77777777" w:rsidR="009A1D2E" w:rsidRPr="009A1D2E" w:rsidRDefault="009A1D2E" w:rsidP="009A1D2E">
            <w:pPr>
              <w:rPr>
                <w:rFonts w:ascii="Verdana" w:hAnsi="Verdana"/>
              </w:rPr>
            </w:pPr>
            <w:r w:rsidRPr="009A1D2E">
              <w:rPr>
                <w:rFonts w:ascii="Verdana" w:hAnsi="Verdana"/>
              </w:rPr>
              <w:t xml:space="preserve">БДС ISO 21527-2 </w:t>
            </w:r>
          </w:p>
          <w:p w14:paraId="153105AE" w14:textId="77777777" w:rsidR="009A1D2E" w:rsidRPr="009A1D2E" w:rsidRDefault="009A1D2E" w:rsidP="009A1D2E">
            <w:pPr>
              <w:rPr>
                <w:rFonts w:ascii="Verdana" w:hAnsi="Verdana"/>
              </w:rPr>
            </w:pPr>
            <w:r w:rsidRPr="009A1D2E">
              <w:rPr>
                <w:rFonts w:ascii="Verdana" w:hAnsi="Verdana"/>
              </w:rPr>
              <w:t>(ISO 21527-2)</w:t>
            </w:r>
          </w:p>
        </w:tc>
      </w:tr>
      <w:tr w:rsidR="009A1D2E" w:rsidRPr="009A1D2E" w14:paraId="2119EBCE" w14:textId="77777777" w:rsidTr="009A30B9">
        <w:tc>
          <w:tcPr>
            <w:tcW w:w="473" w:type="pct"/>
            <w:vMerge/>
            <w:tcBorders>
              <w:left w:val="single" w:sz="4" w:space="0" w:color="auto"/>
              <w:right w:val="single" w:sz="4" w:space="0" w:color="auto"/>
            </w:tcBorders>
            <w:vAlign w:val="center"/>
            <w:hideMark/>
          </w:tcPr>
          <w:p w14:paraId="488A0FB7"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7389A8A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3192D2D" w14:textId="77777777" w:rsidR="009A1D2E" w:rsidRPr="009A1D2E" w:rsidRDefault="009A1D2E" w:rsidP="009A1D2E">
            <w:pPr>
              <w:rPr>
                <w:rFonts w:ascii="Verdana" w:hAnsi="Verdana"/>
              </w:rPr>
            </w:pPr>
            <w:r w:rsidRPr="009A1D2E">
              <w:rPr>
                <w:rFonts w:ascii="Verdana" w:hAnsi="Verdana"/>
              </w:rPr>
              <w:t>25.Колиформи</w:t>
            </w:r>
          </w:p>
        </w:tc>
        <w:tc>
          <w:tcPr>
            <w:tcW w:w="1591" w:type="pct"/>
            <w:tcBorders>
              <w:top w:val="single" w:sz="4" w:space="0" w:color="auto"/>
              <w:left w:val="single" w:sz="4" w:space="0" w:color="auto"/>
              <w:bottom w:val="single" w:sz="4" w:space="0" w:color="auto"/>
              <w:right w:val="single" w:sz="4" w:space="0" w:color="auto"/>
            </w:tcBorders>
          </w:tcPr>
          <w:p w14:paraId="77E6C487" w14:textId="77777777" w:rsidR="009A1D2E" w:rsidRPr="009A1D2E" w:rsidRDefault="009A1D2E" w:rsidP="009A1D2E">
            <w:pPr>
              <w:rPr>
                <w:rFonts w:ascii="Verdana" w:hAnsi="Verdana"/>
              </w:rPr>
            </w:pPr>
            <w:r w:rsidRPr="009A1D2E">
              <w:rPr>
                <w:rFonts w:ascii="Verdana" w:hAnsi="Verdana"/>
              </w:rPr>
              <w:t>ISO 4831</w:t>
            </w:r>
          </w:p>
          <w:p w14:paraId="6B0E5D30" w14:textId="77777777" w:rsidR="009A1D2E" w:rsidRPr="009A1D2E" w:rsidRDefault="009A1D2E" w:rsidP="009A1D2E">
            <w:pPr>
              <w:rPr>
                <w:rFonts w:ascii="Verdana" w:hAnsi="Verdana"/>
              </w:rPr>
            </w:pPr>
            <w:r w:rsidRPr="009A1D2E">
              <w:rPr>
                <w:rFonts w:ascii="Verdana" w:hAnsi="Verdana"/>
              </w:rPr>
              <w:t>ISO 4832</w:t>
            </w:r>
          </w:p>
        </w:tc>
      </w:tr>
      <w:tr w:rsidR="009A1D2E" w:rsidRPr="009A1D2E" w14:paraId="6ED8B058" w14:textId="77777777" w:rsidTr="009A30B9">
        <w:tc>
          <w:tcPr>
            <w:tcW w:w="473" w:type="pct"/>
            <w:vMerge/>
            <w:tcBorders>
              <w:left w:val="single" w:sz="4" w:space="0" w:color="auto"/>
              <w:right w:val="single" w:sz="4" w:space="0" w:color="auto"/>
            </w:tcBorders>
            <w:vAlign w:val="center"/>
            <w:hideMark/>
          </w:tcPr>
          <w:p w14:paraId="7A7810EE"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6B2E652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DEBA28B" w14:textId="77777777" w:rsidR="009A1D2E" w:rsidRPr="009A1D2E" w:rsidRDefault="009A1D2E" w:rsidP="009A1D2E">
            <w:pPr>
              <w:rPr>
                <w:rFonts w:ascii="Verdana" w:hAnsi="Verdana"/>
              </w:rPr>
            </w:pPr>
            <w:r w:rsidRPr="009A1D2E">
              <w:rPr>
                <w:rFonts w:ascii="Verdana" w:hAnsi="Verdana"/>
              </w:rPr>
              <w:t>26.Koагулазоположителни стафилококи (вкл. Staphylococcus aureus)</w:t>
            </w:r>
          </w:p>
        </w:tc>
        <w:tc>
          <w:tcPr>
            <w:tcW w:w="1591" w:type="pct"/>
            <w:tcBorders>
              <w:top w:val="single" w:sz="4" w:space="0" w:color="auto"/>
              <w:left w:val="single" w:sz="4" w:space="0" w:color="auto"/>
              <w:bottom w:val="single" w:sz="4" w:space="0" w:color="auto"/>
              <w:right w:val="single" w:sz="4" w:space="0" w:color="auto"/>
            </w:tcBorders>
            <w:hideMark/>
          </w:tcPr>
          <w:p w14:paraId="03C7A7CF" w14:textId="77777777" w:rsidR="009A1D2E" w:rsidRPr="009A1D2E" w:rsidRDefault="009A1D2E" w:rsidP="009A1D2E">
            <w:pPr>
              <w:rPr>
                <w:rFonts w:ascii="Verdana" w:hAnsi="Verdana"/>
              </w:rPr>
            </w:pPr>
            <w:r w:rsidRPr="009A1D2E">
              <w:rPr>
                <w:rFonts w:ascii="Verdana" w:hAnsi="Verdana"/>
              </w:rPr>
              <w:t xml:space="preserve">БДС EN ISO 6888-1 </w:t>
            </w:r>
          </w:p>
          <w:p w14:paraId="1D7D66AD" w14:textId="77777777" w:rsidR="009A1D2E" w:rsidRPr="009A1D2E" w:rsidRDefault="009A1D2E" w:rsidP="009A1D2E">
            <w:pPr>
              <w:rPr>
                <w:rFonts w:ascii="Verdana" w:hAnsi="Verdana"/>
              </w:rPr>
            </w:pPr>
            <w:r w:rsidRPr="009A1D2E">
              <w:rPr>
                <w:rFonts w:ascii="Verdana" w:hAnsi="Verdana"/>
              </w:rPr>
              <w:t>(ISO 6888-1)</w:t>
            </w:r>
          </w:p>
        </w:tc>
      </w:tr>
      <w:tr w:rsidR="009A1D2E" w:rsidRPr="009A1D2E" w14:paraId="2C226B52" w14:textId="77777777" w:rsidTr="009A30B9">
        <w:tc>
          <w:tcPr>
            <w:tcW w:w="473" w:type="pct"/>
            <w:vMerge/>
            <w:tcBorders>
              <w:left w:val="single" w:sz="4" w:space="0" w:color="auto"/>
              <w:right w:val="single" w:sz="4" w:space="0" w:color="auto"/>
            </w:tcBorders>
            <w:vAlign w:val="center"/>
            <w:hideMark/>
          </w:tcPr>
          <w:p w14:paraId="09F21456"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2702DE2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411D091" w14:textId="77777777" w:rsidR="009A1D2E" w:rsidRPr="009A1D2E" w:rsidRDefault="009A1D2E" w:rsidP="009A1D2E">
            <w:pPr>
              <w:rPr>
                <w:rFonts w:ascii="Verdana" w:hAnsi="Verdana"/>
              </w:rPr>
            </w:pPr>
            <w:r w:rsidRPr="009A1D2E">
              <w:rPr>
                <w:rFonts w:ascii="Verdana" w:hAnsi="Verdana"/>
              </w:rPr>
              <w:t>27.Clostridium perfringens</w:t>
            </w:r>
          </w:p>
          <w:p w14:paraId="2A7B2651" w14:textId="77777777" w:rsidR="009A1D2E" w:rsidRPr="009A1D2E" w:rsidRDefault="009A1D2E" w:rsidP="009A1D2E">
            <w:pPr>
              <w:rPr>
                <w:rFonts w:ascii="Verdana" w:hAnsi="Verdana"/>
              </w:rPr>
            </w:pPr>
            <w:r w:rsidRPr="009A1D2E">
              <w:rPr>
                <w:rFonts w:ascii="Verdana" w:hAnsi="Verdana"/>
              </w:rPr>
              <w:t>Спори на C. perfringens</w:t>
            </w:r>
          </w:p>
          <w:p w14:paraId="5179AA85" w14:textId="77777777" w:rsidR="009A1D2E" w:rsidRPr="009A1D2E" w:rsidRDefault="009A1D2E" w:rsidP="009A1D2E">
            <w:pPr>
              <w:rPr>
                <w:rFonts w:ascii="Verdana" w:hAnsi="Verdana"/>
              </w:rPr>
            </w:pPr>
            <w:r w:rsidRPr="009A1D2E">
              <w:rPr>
                <w:rFonts w:ascii="Verdana" w:hAnsi="Verdana"/>
              </w:rPr>
              <w:t>Патогенни за хората спори на C. perfringens</w:t>
            </w:r>
          </w:p>
        </w:tc>
        <w:tc>
          <w:tcPr>
            <w:tcW w:w="1591" w:type="pct"/>
            <w:tcBorders>
              <w:top w:val="single" w:sz="4" w:space="0" w:color="auto"/>
              <w:left w:val="single" w:sz="4" w:space="0" w:color="auto"/>
              <w:bottom w:val="single" w:sz="4" w:space="0" w:color="auto"/>
              <w:right w:val="single" w:sz="4" w:space="0" w:color="auto"/>
            </w:tcBorders>
            <w:hideMark/>
          </w:tcPr>
          <w:p w14:paraId="438F99E4" w14:textId="77777777" w:rsidR="009A1D2E" w:rsidRPr="009A1D2E" w:rsidRDefault="009A1D2E" w:rsidP="009A1D2E">
            <w:pPr>
              <w:rPr>
                <w:rFonts w:ascii="Verdana" w:hAnsi="Verdana"/>
              </w:rPr>
            </w:pPr>
            <w:r w:rsidRPr="009A1D2E">
              <w:rPr>
                <w:rFonts w:ascii="Verdana" w:hAnsi="Verdana"/>
              </w:rPr>
              <w:t>БДС EN ISO 15213-2</w:t>
            </w:r>
          </w:p>
          <w:p w14:paraId="770F970B" w14:textId="77777777" w:rsidR="009A1D2E" w:rsidRPr="009A1D2E" w:rsidRDefault="009A1D2E" w:rsidP="009A1D2E">
            <w:pPr>
              <w:rPr>
                <w:rFonts w:ascii="Verdana" w:hAnsi="Verdana"/>
              </w:rPr>
            </w:pPr>
            <w:r w:rsidRPr="009A1D2E">
              <w:rPr>
                <w:rFonts w:ascii="Verdana" w:hAnsi="Verdana"/>
              </w:rPr>
              <w:t>(ISO 15213-2)</w:t>
            </w:r>
          </w:p>
        </w:tc>
      </w:tr>
      <w:tr w:rsidR="009A1D2E" w:rsidRPr="009A1D2E" w14:paraId="45D58BE8" w14:textId="77777777" w:rsidTr="009A30B9">
        <w:tc>
          <w:tcPr>
            <w:tcW w:w="473" w:type="pct"/>
            <w:vMerge/>
            <w:tcBorders>
              <w:left w:val="single" w:sz="4" w:space="0" w:color="auto"/>
              <w:right w:val="single" w:sz="4" w:space="0" w:color="auto"/>
            </w:tcBorders>
            <w:vAlign w:val="center"/>
            <w:hideMark/>
          </w:tcPr>
          <w:p w14:paraId="3F7BF90A"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120DBCB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40D8848" w14:textId="77777777" w:rsidR="009A1D2E" w:rsidRPr="009A1D2E" w:rsidRDefault="009A1D2E" w:rsidP="009A1D2E">
            <w:pPr>
              <w:rPr>
                <w:rFonts w:ascii="Verdana" w:hAnsi="Verdana"/>
              </w:rPr>
            </w:pPr>
            <w:r w:rsidRPr="009A1D2E">
              <w:rPr>
                <w:rFonts w:ascii="Verdana" w:hAnsi="Verdana"/>
              </w:rPr>
              <w:t>28.Предполагаеми E. coli</w:t>
            </w:r>
          </w:p>
        </w:tc>
        <w:tc>
          <w:tcPr>
            <w:tcW w:w="1591" w:type="pct"/>
            <w:tcBorders>
              <w:top w:val="single" w:sz="4" w:space="0" w:color="auto"/>
              <w:left w:val="single" w:sz="4" w:space="0" w:color="auto"/>
              <w:bottom w:val="single" w:sz="4" w:space="0" w:color="auto"/>
              <w:right w:val="single" w:sz="4" w:space="0" w:color="auto"/>
            </w:tcBorders>
            <w:hideMark/>
          </w:tcPr>
          <w:p w14:paraId="0631F6CB" w14:textId="77777777" w:rsidR="009A1D2E" w:rsidRPr="009A1D2E" w:rsidRDefault="009A1D2E" w:rsidP="009A1D2E">
            <w:pPr>
              <w:rPr>
                <w:rFonts w:ascii="Verdana" w:hAnsi="Verdana"/>
              </w:rPr>
            </w:pPr>
            <w:r w:rsidRPr="009A1D2E">
              <w:rPr>
                <w:rFonts w:ascii="Verdana" w:hAnsi="Verdana"/>
              </w:rPr>
              <w:t xml:space="preserve">ISO 7251 </w:t>
            </w:r>
          </w:p>
        </w:tc>
      </w:tr>
      <w:tr w:rsidR="009A1D2E" w:rsidRPr="009A1D2E" w14:paraId="29EAB116" w14:textId="77777777" w:rsidTr="009A30B9">
        <w:trPr>
          <w:trHeight w:val="547"/>
        </w:trPr>
        <w:tc>
          <w:tcPr>
            <w:tcW w:w="473" w:type="pct"/>
            <w:vMerge/>
            <w:tcBorders>
              <w:left w:val="single" w:sz="4" w:space="0" w:color="auto"/>
              <w:right w:val="single" w:sz="4" w:space="0" w:color="auto"/>
            </w:tcBorders>
            <w:vAlign w:val="center"/>
            <w:hideMark/>
          </w:tcPr>
          <w:p w14:paraId="2C652C08"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4057063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5959D74" w14:textId="77777777" w:rsidR="009A1D2E" w:rsidRPr="009A1D2E" w:rsidRDefault="009A1D2E" w:rsidP="009A1D2E">
            <w:pPr>
              <w:rPr>
                <w:rFonts w:ascii="Verdana" w:hAnsi="Verdana"/>
              </w:rPr>
            </w:pPr>
            <w:r w:rsidRPr="009A1D2E">
              <w:rPr>
                <w:rFonts w:ascii="Verdana" w:hAnsi="Verdana"/>
              </w:rPr>
              <w:t>β-глюкоронидаза положителни E. coli</w:t>
            </w:r>
          </w:p>
        </w:tc>
        <w:tc>
          <w:tcPr>
            <w:tcW w:w="1591" w:type="pct"/>
            <w:tcBorders>
              <w:top w:val="single" w:sz="4" w:space="0" w:color="auto"/>
              <w:left w:val="single" w:sz="4" w:space="0" w:color="auto"/>
              <w:bottom w:val="single" w:sz="4" w:space="0" w:color="auto"/>
              <w:right w:val="single" w:sz="4" w:space="0" w:color="auto"/>
            </w:tcBorders>
            <w:hideMark/>
          </w:tcPr>
          <w:p w14:paraId="37C65D8F" w14:textId="77777777" w:rsidR="009A1D2E" w:rsidRPr="009A1D2E" w:rsidRDefault="009A1D2E" w:rsidP="009A1D2E">
            <w:pPr>
              <w:rPr>
                <w:rFonts w:ascii="Verdana" w:hAnsi="Verdana"/>
              </w:rPr>
            </w:pPr>
            <w:r w:rsidRPr="009A1D2E">
              <w:rPr>
                <w:rFonts w:ascii="Verdana" w:hAnsi="Verdana"/>
              </w:rPr>
              <w:t xml:space="preserve">БДС ISO 16649-2 </w:t>
            </w:r>
          </w:p>
          <w:p w14:paraId="4FFFF870" w14:textId="77777777" w:rsidR="009A1D2E" w:rsidRPr="009A1D2E" w:rsidRDefault="009A1D2E" w:rsidP="009A1D2E">
            <w:pPr>
              <w:rPr>
                <w:rFonts w:ascii="Verdana" w:hAnsi="Verdana"/>
              </w:rPr>
            </w:pPr>
            <w:r w:rsidRPr="009A1D2E">
              <w:rPr>
                <w:rFonts w:ascii="Verdana" w:hAnsi="Verdana"/>
              </w:rPr>
              <w:t>(ISO 16649-2)</w:t>
            </w:r>
          </w:p>
        </w:tc>
      </w:tr>
      <w:tr w:rsidR="009A1D2E" w:rsidRPr="009A1D2E" w14:paraId="18D07110" w14:textId="77777777" w:rsidTr="009A30B9">
        <w:tc>
          <w:tcPr>
            <w:tcW w:w="473" w:type="pct"/>
            <w:vMerge/>
            <w:tcBorders>
              <w:left w:val="single" w:sz="4" w:space="0" w:color="auto"/>
              <w:right w:val="single" w:sz="4" w:space="0" w:color="auto"/>
            </w:tcBorders>
            <w:vAlign w:val="center"/>
            <w:hideMark/>
          </w:tcPr>
          <w:p w14:paraId="2B986F03"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11E78DA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B31DEAF" w14:textId="77777777" w:rsidR="009A1D2E" w:rsidRPr="009A1D2E" w:rsidRDefault="009A1D2E" w:rsidP="009A1D2E">
            <w:pPr>
              <w:rPr>
                <w:rFonts w:ascii="Verdana" w:hAnsi="Verdana"/>
              </w:rPr>
            </w:pPr>
            <w:r w:rsidRPr="009A1D2E">
              <w:rPr>
                <w:rFonts w:ascii="Verdana" w:hAnsi="Verdana"/>
              </w:rPr>
              <w:t>29. Salmonella spp.</w:t>
            </w:r>
          </w:p>
        </w:tc>
        <w:tc>
          <w:tcPr>
            <w:tcW w:w="1591" w:type="pct"/>
            <w:tcBorders>
              <w:top w:val="single" w:sz="4" w:space="0" w:color="auto"/>
              <w:left w:val="single" w:sz="4" w:space="0" w:color="auto"/>
              <w:bottom w:val="single" w:sz="4" w:space="0" w:color="auto"/>
              <w:right w:val="single" w:sz="4" w:space="0" w:color="auto"/>
            </w:tcBorders>
            <w:hideMark/>
          </w:tcPr>
          <w:p w14:paraId="4338E76B" w14:textId="77777777" w:rsidR="009A1D2E" w:rsidRPr="009A1D2E" w:rsidRDefault="009A1D2E" w:rsidP="009A1D2E">
            <w:pPr>
              <w:rPr>
                <w:rFonts w:ascii="Verdana" w:hAnsi="Verdana"/>
              </w:rPr>
            </w:pPr>
            <w:hyperlink r:id="rId7" w:history="1">
              <w:r w:rsidRPr="009A1D2E">
                <w:rPr>
                  <w:rFonts w:ascii="Verdana" w:hAnsi="Verdana"/>
                </w:rPr>
                <w:t>БДС EN ISO 6579</w:t>
              </w:r>
            </w:hyperlink>
            <w:r w:rsidRPr="009A1D2E">
              <w:rPr>
                <w:rFonts w:ascii="Verdana" w:hAnsi="Verdana"/>
              </w:rPr>
              <w:t>-1</w:t>
            </w:r>
          </w:p>
          <w:p w14:paraId="7912D9D8" w14:textId="77777777" w:rsidR="009A1D2E" w:rsidRPr="009A1D2E" w:rsidRDefault="009A1D2E" w:rsidP="009A1D2E">
            <w:pPr>
              <w:rPr>
                <w:rFonts w:ascii="Verdana" w:hAnsi="Verdana"/>
              </w:rPr>
            </w:pPr>
            <w:r w:rsidRPr="009A1D2E">
              <w:rPr>
                <w:rFonts w:ascii="Verdana" w:hAnsi="Verdana"/>
              </w:rPr>
              <w:t xml:space="preserve">(ISO 6579-1) </w:t>
            </w:r>
          </w:p>
          <w:p w14:paraId="633C3BD6" w14:textId="77777777" w:rsidR="009A1D2E" w:rsidRPr="009A1D2E" w:rsidRDefault="009A1D2E" w:rsidP="009A1D2E">
            <w:pPr>
              <w:rPr>
                <w:rFonts w:ascii="Verdana" w:hAnsi="Verdana"/>
              </w:rPr>
            </w:pPr>
            <w:r w:rsidRPr="009A1D2E">
              <w:rPr>
                <w:rFonts w:ascii="Verdana" w:hAnsi="Verdana"/>
              </w:rPr>
              <w:t>ISO/TR 6579-3</w:t>
            </w:r>
          </w:p>
        </w:tc>
      </w:tr>
      <w:tr w:rsidR="009A1D2E" w:rsidRPr="009A1D2E" w14:paraId="6B2BBF7A" w14:textId="77777777" w:rsidTr="009A30B9">
        <w:tc>
          <w:tcPr>
            <w:tcW w:w="473" w:type="pct"/>
            <w:vMerge/>
            <w:tcBorders>
              <w:left w:val="single" w:sz="4" w:space="0" w:color="auto"/>
              <w:right w:val="single" w:sz="4" w:space="0" w:color="auto"/>
            </w:tcBorders>
            <w:vAlign w:val="center"/>
            <w:hideMark/>
          </w:tcPr>
          <w:p w14:paraId="0F8E3102"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5CFAC40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B406558" w14:textId="77777777" w:rsidR="009A1D2E" w:rsidRPr="009A1D2E" w:rsidRDefault="009A1D2E" w:rsidP="009A1D2E">
            <w:pPr>
              <w:rPr>
                <w:rFonts w:ascii="Verdana" w:hAnsi="Verdana"/>
              </w:rPr>
            </w:pPr>
            <w:r w:rsidRPr="009A1D2E">
              <w:rPr>
                <w:rFonts w:ascii="Verdana" w:hAnsi="Verdana"/>
              </w:rPr>
              <w:t>30.Общо микробно число</w:t>
            </w:r>
          </w:p>
        </w:tc>
        <w:tc>
          <w:tcPr>
            <w:tcW w:w="1591" w:type="pct"/>
            <w:tcBorders>
              <w:top w:val="single" w:sz="4" w:space="0" w:color="auto"/>
              <w:left w:val="single" w:sz="4" w:space="0" w:color="auto"/>
              <w:bottom w:val="single" w:sz="4" w:space="0" w:color="auto"/>
              <w:right w:val="single" w:sz="4" w:space="0" w:color="auto"/>
            </w:tcBorders>
            <w:hideMark/>
          </w:tcPr>
          <w:p w14:paraId="107C980B" w14:textId="77777777" w:rsidR="009A1D2E" w:rsidRPr="009A1D2E" w:rsidRDefault="009A1D2E" w:rsidP="009A1D2E">
            <w:pPr>
              <w:rPr>
                <w:rFonts w:ascii="Verdana" w:hAnsi="Verdana"/>
              </w:rPr>
            </w:pPr>
            <w:r w:rsidRPr="009A1D2E">
              <w:rPr>
                <w:rFonts w:ascii="Verdana" w:hAnsi="Verdana"/>
              </w:rPr>
              <w:t xml:space="preserve">БДС EN ISO 4833-1 </w:t>
            </w:r>
          </w:p>
          <w:p w14:paraId="16E1A4E2" w14:textId="77777777" w:rsidR="009A1D2E" w:rsidRPr="009A1D2E" w:rsidRDefault="009A1D2E" w:rsidP="009A1D2E">
            <w:pPr>
              <w:rPr>
                <w:rFonts w:ascii="Verdana" w:hAnsi="Verdana"/>
              </w:rPr>
            </w:pPr>
            <w:r w:rsidRPr="009A1D2E">
              <w:rPr>
                <w:rFonts w:ascii="Verdana" w:hAnsi="Verdana"/>
              </w:rPr>
              <w:t>(ISO 4833-1)</w:t>
            </w:r>
          </w:p>
          <w:p w14:paraId="697F1F22" w14:textId="77777777" w:rsidR="009A1D2E" w:rsidRPr="009A1D2E" w:rsidRDefault="009A1D2E" w:rsidP="009A1D2E">
            <w:pPr>
              <w:rPr>
                <w:rFonts w:ascii="Verdana" w:hAnsi="Verdana"/>
              </w:rPr>
            </w:pPr>
            <w:r w:rsidRPr="009A1D2E">
              <w:rPr>
                <w:rFonts w:ascii="Verdana" w:hAnsi="Verdana"/>
              </w:rPr>
              <w:t xml:space="preserve">БДС EN ISO 4833-2 </w:t>
            </w:r>
          </w:p>
          <w:p w14:paraId="4CDA3B8F" w14:textId="77777777" w:rsidR="009A1D2E" w:rsidRPr="009A1D2E" w:rsidRDefault="009A1D2E" w:rsidP="009A1D2E">
            <w:pPr>
              <w:rPr>
                <w:rFonts w:ascii="Verdana" w:hAnsi="Verdana"/>
              </w:rPr>
            </w:pPr>
            <w:r w:rsidRPr="009A1D2E">
              <w:rPr>
                <w:rFonts w:ascii="Verdana" w:hAnsi="Verdana"/>
              </w:rPr>
              <w:t>(ISO 4833-2)</w:t>
            </w:r>
          </w:p>
        </w:tc>
      </w:tr>
      <w:tr w:rsidR="009A1D2E" w:rsidRPr="009A1D2E" w14:paraId="0B4B7792" w14:textId="77777777" w:rsidTr="009A30B9">
        <w:tc>
          <w:tcPr>
            <w:tcW w:w="473" w:type="pct"/>
            <w:vMerge/>
            <w:tcBorders>
              <w:left w:val="single" w:sz="4" w:space="0" w:color="auto"/>
              <w:right w:val="single" w:sz="4" w:space="0" w:color="auto"/>
            </w:tcBorders>
            <w:vAlign w:val="center"/>
            <w:hideMark/>
          </w:tcPr>
          <w:p w14:paraId="085DA60E"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0BB82EF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3EDB4CF" w14:textId="77777777" w:rsidR="009A1D2E" w:rsidRPr="009A1D2E" w:rsidRDefault="009A1D2E" w:rsidP="009A1D2E">
            <w:pPr>
              <w:rPr>
                <w:rFonts w:ascii="Verdana" w:hAnsi="Verdana"/>
              </w:rPr>
            </w:pPr>
            <w:r w:rsidRPr="009A1D2E">
              <w:rPr>
                <w:rFonts w:ascii="Verdana" w:hAnsi="Verdana"/>
              </w:rPr>
              <w:t>31.Предполагаеми Bacillus cereus</w:t>
            </w:r>
          </w:p>
        </w:tc>
        <w:tc>
          <w:tcPr>
            <w:tcW w:w="1591" w:type="pct"/>
            <w:tcBorders>
              <w:top w:val="single" w:sz="4" w:space="0" w:color="auto"/>
              <w:left w:val="single" w:sz="4" w:space="0" w:color="auto"/>
              <w:bottom w:val="single" w:sz="4" w:space="0" w:color="auto"/>
              <w:right w:val="single" w:sz="4" w:space="0" w:color="auto"/>
            </w:tcBorders>
            <w:hideMark/>
          </w:tcPr>
          <w:p w14:paraId="413E3A32" w14:textId="77777777" w:rsidR="009A1D2E" w:rsidRPr="009A1D2E" w:rsidRDefault="009A1D2E" w:rsidP="009A1D2E">
            <w:pPr>
              <w:rPr>
                <w:rFonts w:ascii="Verdana" w:hAnsi="Verdana"/>
              </w:rPr>
            </w:pPr>
            <w:r w:rsidRPr="009A1D2E">
              <w:rPr>
                <w:rFonts w:ascii="Verdana" w:hAnsi="Verdana"/>
              </w:rPr>
              <w:t>БДС EN ISO 7932 (ISO 7932)</w:t>
            </w:r>
          </w:p>
        </w:tc>
      </w:tr>
      <w:tr w:rsidR="009A1D2E" w:rsidRPr="009A1D2E" w14:paraId="320401DE" w14:textId="77777777" w:rsidTr="009A30B9">
        <w:trPr>
          <w:trHeight w:val="227"/>
        </w:trPr>
        <w:tc>
          <w:tcPr>
            <w:tcW w:w="473" w:type="pct"/>
            <w:vMerge/>
            <w:tcBorders>
              <w:left w:val="single" w:sz="4" w:space="0" w:color="auto"/>
              <w:right w:val="single" w:sz="4" w:space="0" w:color="auto"/>
            </w:tcBorders>
            <w:vAlign w:val="center"/>
            <w:hideMark/>
          </w:tcPr>
          <w:p w14:paraId="6936C2A0"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74D562D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93ECA52" w14:textId="77777777" w:rsidR="009A1D2E" w:rsidRPr="009A1D2E" w:rsidRDefault="009A1D2E" w:rsidP="009A1D2E">
            <w:pPr>
              <w:rPr>
                <w:rFonts w:ascii="Verdana" w:hAnsi="Verdana"/>
              </w:rPr>
            </w:pPr>
            <w:r w:rsidRPr="009A1D2E">
              <w:rPr>
                <w:rFonts w:ascii="Verdana" w:hAnsi="Verdana"/>
              </w:rPr>
              <w:t>32. Полиароматни въглеводороди</w:t>
            </w:r>
          </w:p>
        </w:tc>
        <w:tc>
          <w:tcPr>
            <w:tcW w:w="1591" w:type="pct"/>
            <w:tcBorders>
              <w:top w:val="single" w:sz="4" w:space="0" w:color="auto"/>
              <w:left w:val="single" w:sz="4" w:space="0" w:color="auto"/>
              <w:bottom w:val="single" w:sz="4" w:space="0" w:color="auto"/>
              <w:right w:val="single" w:sz="4" w:space="0" w:color="auto"/>
            </w:tcBorders>
            <w:hideMark/>
          </w:tcPr>
          <w:p w14:paraId="38E48661" w14:textId="77777777" w:rsidR="009A1D2E" w:rsidRPr="009A1D2E" w:rsidRDefault="009A1D2E" w:rsidP="009A1D2E">
            <w:pPr>
              <w:rPr>
                <w:rFonts w:ascii="Verdana" w:hAnsi="Verdana"/>
              </w:rPr>
            </w:pPr>
            <w:r w:rsidRPr="009A1D2E">
              <w:rPr>
                <w:rFonts w:ascii="Verdana" w:hAnsi="Verdana"/>
              </w:rPr>
              <w:t>ВЛМ 76:2009</w:t>
            </w:r>
          </w:p>
        </w:tc>
      </w:tr>
      <w:tr w:rsidR="009A1D2E" w:rsidRPr="009A1D2E" w14:paraId="6E2B6683" w14:textId="77777777" w:rsidTr="009A30B9">
        <w:tc>
          <w:tcPr>
            <w:tcW w:w="473" w:type="pct"/>
            <w:vMerge/>
            <w:tcBorders>
              <w:left w:val="single" w:sz="4" w:space="0" w:color="auto"/>
              <w:right w:val="single" w:sz="4" w:space="0" w:color="auto"/>
            </w:tcBorders>
            <w:vAlign w:val="center"/>
            <w:hideMark/>
          </w:tcPr>
          <w:p w14:paraId="5EC87830"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4BB7C1C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39197D4" w14:textId="77777777" w:rsidR="009A1D2E" w:rsidRPr="009A1D2E" w:rsidRDefault="009A1D2E" w:rsidP="009A1D2E">
            <w:pPr>
              <w:rPr>
                <w:rFonts w:ascii="Verdana" w:hAnsi="Verdana"/>
              </w:rPr>
            </w:pPr>
            <w:r w:rsidRPr="009A1D2E">
              <w:rPr>
                <w:rFonts w:ascii="Verdana" w:hAnsi="Verdana"/>
              </w:rPr>
              <w:t>33.Амилазно третирани с неутрален детергент влакнини (aNDF)</w:t>
            </w:r>
          </w:p>
        </w:tc>
        <w:tc>
          <w:tcPr>
            <w:tcW w:w="1591" w:type="pct"/>
            <w:tcBorders>
              <w:top w:val="single" w:sz="4" w:space="0" w:color="auto"/>
              <w:left w:val="single" w:sz="4" w:space="0" w:color="auto"/>
              <w:bottom w:val="single" w:sz="4" w:space="0" w:color="auto"/>
              <w:right w:val="single" w:sz="4" w:space="0" w:color="auto"/>
            </w:tcBorders>
            <w:hideMark/>
          </w:tcPr>
          <w:p w14:paraId="637A841E" w14:textId="77777777" w:rsidR="009A1D2E" w:rsidRPr="009A1D2E" w:rsidRDefault="009A1D2E" w:rsidP="009A1D2E">
            <w:pPr>
              <w:rPr>
                <w:rFonts w:ascii="Verdana" w:hAnsi="Verdana"/>
              </w:rPr>
            </w:pPr>
            <w:r w:rsidRPr="009A1D2E">
              <w:rPr>
                <w:rFonts w:ascii="Verdana" w:hAnsi="Verdana"/>
              </w:rPr>
              <w:t>БДС EN ISO 16472</w:t>
            </w:r>
          </w:p>
        </w:tc>
      </w:tr>
      <w:tr w:rsidR="009A1D2E" w:rsidRPr="009A1D2E" w14:paraId="1D4B13F1" w14:textId="77777777" w:rsidTr="009A30B9">
        <w:tc>
          <w:tcPr>
            <w:tcW w:w="473" w:type="pct"/>
            <w:vMerge/>
            <w:tcBorders>
              <w:left w:val="single" w:sz="4" w:space="0" w:color="auto"/>
              <w:right w:val="single" w:sz="4" w:space="0" w:color="auto"/>
            </w:tcBorders>
            <w:vAlign w:val="center"/>
            <w:hideMark/>
          </w:tcPr>
          <w:p w14:paraId="120893D9"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6E1CA0C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B51E8C9" w14:textId="77777777" w:rsidR="009A1D2E" w:rsidRPr="009A1D2E" w:rsidRDefault="009A1D2E" w:rsidP="009A1D2E">
            <w:pPr>
              <w:rPr>
                <w:rFonts w:ascii="Verdana" w:hAnsi="Verdana"/>
              </w:rPr>
            </w:pPr>
            <w:r w:rsidRPr="009A1D2E">
              <w:rPr>
                <w:rFonts w:ascii="Verdana" w:hAnsi="Verdana"/>
              </w:rPr>
              <w:t>34.Киселинно детергентни влакнини (ADF)</w:t>
            </w:r>
          </w:p>
        </w:tc>
        <w:tc>
          <w:tcPr>
            <w:tcW w:w="1591" w:type="pct"/>
            <w:tcBorders>
              <w:top w:val="single" w:sz="4" w:space="0" w:color="auto"/>
              <w:left w:val="single" w:sz="4" w:space="0" w:color="auto"/>
              <w:bottom w:val="single" w:sz="4" w:space="0" w:color="auto"/>
              <w:right w:val="single" w:sz="4" w:space="0" w:color="auto"/>
            </w:tcBorders>
            <w:hideMark/>
          </w:tcPr>
          <w:p w14:paraId="705C3ADD" w14:textId="77777777" w:rsidR="009A1D2E" w:rsidRPr="009A1D2E" w:rsidRDefault="009A1D2E" w:rsidP="009A1D2E">
            <w:pPr>
              <w:rPr>
                <w:rFonts w:ascii="Verdana" w:hAnsi="Verdana"/>
              </w:rPr>
            </w:pPr>
            <w:r w:rsidRPr="009A1D2E">
              <w:rPr>
                <w:rFonts w:ascii="Verdana" w:hAnsi="Verdana"/>
              </w:rPr>
              <w:t>БДС EN ISO 13906</w:t>
            </w:r>
          </w:p>
        </w:tc>
      </w:tr>
      <w:tr w:rsidR="009A1D2E" w:rsidRPr="009A1D2E" w14:paraId="3299C01D" w14:textId="77777777" w:rsidTr="009A30B9">
        <w:tc>
          <w:tcPr>
            <w:tcW w:w="473" w:type="pct"/>
            <w:vMerge/>
            <w:tcBorders>
              <w:left w:val="single" w:sz="4" w:space="0" w:color="auto"/>
              <w:right w:val="single" w:sz="4" w:space="0" w:color="auto"/>
            </w:tcBorders>
            <w:vAlign w:val="center"/>
            <w:hideMark/>
          </w:tcPr>
          <w:p w14:paraId="6448CE81"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58270F6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D874C91" w14:textId="77777777" w:rsidR="009A1D2E" w:rsidRPr="009A1D2E" w:rsidRDefault="009A1D2E" w:rsidP="009A1D2E">
            <w:pPr>
              <w:rPr>
                <w:rFonts w:ascii="Verdana" w:hAnsi="Verdana"/>
              </w:rPr>
            </w:pPr>
            <w:r w:rsidRPr="009A1D2E">
              <w:rPr>
                <w:rFonts w:ascii="Verdana" w:hAnsi="Verdana"/>
              </w:rPr>
              <w:t>35. Киселинно детергентни лигнини (ADL)</w:t>
            </w:r>
          </w:p>
        </w:tc>
        <w:tc>
          <w:tcPr>
            <w:tcW w:w="1591" w:type="pct"/>
            <w:tcBorders>
              <w:top w:val="single" w:sz="4" w:space="0" w:color="auto"/>
              <w:left w:val="single" w:sz="4" w:space="0" w:color="auto"/>
              <w:bottom w:val="single" w:sz="4" w:space="0" w:color="auto"/>
              <w:right w:val="single" w:sz="4" w:space="0" w:color="auto"/>
            </w:tcBorders>
            <w:hideMark/>
          </w:tcPr>
          <w:p w14:paraId="7A914890" w14:textId="77777777" w:rsidR="009A1D2E" w:rsidRPr="009A1D2E" w:rsidRDefault="009A1D2E" w:rsidP="009A1D2E">
            <w:pPr>
              <w:rPr>
                <w:rFonts w:ascii="Verdana" w:hAnsi="Verdana"/>
              </w:rPr>
            </w:pPr>
            <w:r w:rsidRPr="009A1D2E">
              <w:rPr>
                <w:rFonts w:ascii="Verdana" w:hAnsi="Verdana"/>
              </w:rPr>
              <w:t>БДС EN ISO 13906</w:t>
            </w:r>
          </w:p>
        </w:tc>
      </w:tr>
      <w:tr w:rsidR="009A1D2E" w:rsidRPr="009A1D2E" w14:paraId="5BA8ADF5" w14:textId="77777777" w:rsidTr="009A30B9">
        <w:tc>
          <w:tcPr>
            <w:tcW w:w="473" w:type="pct"/>
            <w:vMerge/>
            <w:tcBorders>
              <w:left w:val="single" w:sz="4" w:space="0" w:color="auto"/>
              <w:right w:val="single" w:sz="4" w:space="0" w:color="auto"/>
            </w:tcBorders>
            <w:vAlign w:val="center"/>
            <w:hideMark/>
          </w:tcPr>
          <w:p w14:paraId="4F6BDF7E"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7869BF2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BD67DCE" w14:textId="77777777" w:rsidR="009A1D2E" w:rsidRPr="009A1D2E" w:rsidRDefault="009A1D2E" w:rsidP="009A1D2E">
            <w:pPr>
              <w:rPr>
                <w:rFonts w:ascii="Verdana" w:hAnsi="Verdana"/>
              </w:rPr>
            </w:pPr>
            <w:r w:rsidRPr="009A1D2E">
              <w:rPr>
                <w:rFonts w:ascii="Verdana" w:hAnsi="Verdana"/>
              </w:rPr>
              <w:t>36. Безазотен остатък (NFE)</w:t>
            </w:r>
          </w:p>
        </w:tc>
        <w:tc>
          <w:tcPr>
            <w:tcW w:w="1591" w:type="pct"/>
            <w:tcBorders>
              <w:top w:val="single" w:sz="4" w:space="0" w:color="auto"/>
              <w:left w:val="single" w:sz="4" w:space="0" w:color="auto"/>
              <w:bottom w:val="single" w:sz="4" w:space="0" w:color="auto"/>
              <w:right w:val="single" w:sz="4" w:space="0" w:color="auto"/>
            </w:tcBorders>
            <w:hideMark/>
          </w:tcPr>
          <w:p w14:paraId="3EA50474" w14:textId="77777777" w:rsidR="009A1D2E" w:rsidRPr="009A1D2E" w:rsidRDefault="009A1D2E" w:rsidP="009A1D2E">
            <w:pPr>
              <w:rPr>
                <w:rFonts w:ascii="Verdana" w:hAnsi="Verdana"/>
              </w:rPr>
            </w:pPr>
            <w:r w:rsidRPr="009A1D2E">
              <w:rPr>
                <w:rFonts w:ascii="Verdana" w:hAnsi="Verdana"/>
              </w:rPr>
              <w:t>ВЛМ 108:2010</w:t>
            </w:r>
          </w:p>
        </w:tc>
      </w:tr>
      <w:tr w:rsidR="009A1D2E" w:rsidRPr="009A1D2E" w14:paraId="4478F7C2" w14:textId="77777777" w:rsidTr="009A30B9">
        <w:tc>
          <w:tcPr>
            <w:tcW w:w="473" w:type="pct"/>
            <w:vMerge/>
            <w:tcBorders>
              <w:left w:val="single" w:sz="4" w:space="0" w:color="auto"/>
              <w:right w:val="single" w:sz="4" w:space="0" w:color="auto"/>
            </w:tcBorders>
            <w:vAlign w:val="center"/>
            <w:hideMark/>
          </w:tcPr>
          <w:p w14:paraId="71266558"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690ADCE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0C94E2D" w14:textId="77777777" w:rsidR="009A1D2E" w:rsidRPr="009A1D2E" w:rsidRDefault="009A1D2E" w:rsidP="009A1D2E">
            <w:pPr>
              <w:rPr>
                <w:rFonts w:ascii="Verdana" w:hAnsi="Verdana"/>
              </w:rPr>
            </w:pPr>
            <w:r w:rsidRPr="009A1D2E">
              <w:rPr>
                <w:rFonts w:ascii="Verdana" w:hAnsi="Verdana"/>
              </w:rPr>
              <w:t>37. Енергийна/ хранителна стойност на фуражи:</w:t>
            </w:r>
          </w:p>
          <w:p w14:paraId="25C90065" w14:textId="77777777" w:rsidR="009A1D2E" w:rsidRPr="009A1D2E" w:rsidRDefault="009A1D2E" w:rsidP="009A1D2E">
            <w:pPr>
              <w:rPr>
                <w:rFonts w:ascii="Verdana" w:hAnsi="Verdana"/>
              </w:rPr>
            </w:pPr>
            <w:r w:rsidRPr="009A1D2E">
              <w:rPr>
                <w:rFonts w:ascii="Verdana" w:hAnsi="Verdana"/>
              </w:rPr>
              <w:t>- Обща енергия</w:t>
            </w:r>
          </w:p>
          <w:p w14:paraId="2B20F9AF" w14:textId="77777777" w:rsidR="009A1D2E" w:rsidRPr="009A1D2E" w:rsidRDefault="009A1D2E" w:rsidP="009A1D2E">
            <w:pPr>
              <w:rPr>
                <w:rFonts w:ascii="Verdana" w:hAnsi="Verdana"/>
              </w:rPr>
            </w:pPr>
            <w:r w:rsidRPr="009A1D2E">
              <w:rPr>
                <w:rFonts w:ascii="Verdana" w:hAnsi="Verdana"/>
              </w:rPr>
              <w:t xml:space="preserve">- Смилаема енергия </w:t>
            </w:r>
          </w:p>
          <w:p w14:paraId="2B1783FE" w14:textId="77777777" w:rsidR="009A1D2E" w:rsidRPr="009A1D2E" w:rsidRDefault="009A1D2E" w:rsidP="009A1D2E">
            <w:pPr>
              <w:rPr>
                <w:rFonts w:ascii="Verdana" w:hAnsi="Verdana"/>
              </w:rPr>
            </w:pPr>
            <w:r w:rsidRPr="009A1D2E">
              <w:rPr>
                <w:rFonts w:ascii="Verdana" w:hAnsi="Verdana"/>
              </w:rPr>
              <w:t>- Метаболитна енергия</w:t>
            </w:r>
          </w:p>
          <w:p w14:paraId="402F83CF" w14:textId="77777777" w:rsidR="009A1D2E" w:rsidRPr="009A1D2E" w:rsidRDefault="009A1D2E" w:rsidP="009A1D2E">
            <w:pPr>
              <w:rPr>
                <w:rFonts w:ascii="Verdana" w:hAnsi="Verdana"/>
              </w:rPr>
            </w:pPr>
            <w:r w:rsidRPr="009A1D2E">
              <w:rPr>
                <w:rFonts w:ascii="Verdana" w:hAnsi="Verdana"/>
              </w:rPr>
              <w:t>- Нетна енергия</w:t>
            </w:r>
          </w:p>
          <w:p w14:paraId="79E0828C" w14:textId="77777777" w:rsidR="009A1D2E" w:rsidRPr="009A1D2E" w:rsidRDefault="009A1D2E" w:rsidP="009A1D2E">
            <w:pPr>
              <w:rPr>
                <w:rFonts w:ascii="Verdana" w:hAnsi="Verdana"/>
              </w:rPr>
            </w:pPr>
            <w:r w:rsidRPr="009A1D2E">
              <w:rPr>
                <w:rFonts w:ascii="Verdana" w:hAnsi="Verdana"/>
              </w:rPr>
              <w:t>- Безазотни екстрахируеми вещества</w:t>
            </w:r>
          </w:p>
          <w:p w14:paraId="34FD39B5" w14:textId="77777777" w:rsidR="009A1D2E" w:rsidRPr="009A1D2E" w:rsidRDefault="009A1D2E" w:rsidP="009A1D2E">
            <w:pPr>
              <w:rPr>
                <w:rFonts w:ascii="Verdana" w:hAnsi="Verdana"/>
              </w:rPr>
            </w:pPr>
            <w:r w:rsidRPr="009A1D2E">
              <w:rPr>
                <w:rFonts w:ascii="Verdana" w:hAnsi="Verdana"/>
              </w:rPr>
              <w:t>- Неструктурни въглехидрати</w:t>
            </w:r>
          </w:p>
          <w:p w14:paraId="719BB08A" w14:textId="77777777" w:rsidR="009A1D2E" w:rsidRPr="009A1D2E" w:rsidRDefault="009A1D2E" w:rsidP="009A1D2E">
            <w:pPr>
              <w:rPr>
                <w:rFonts w:ascii="Verdana" w:hAnsi="Verdana"/>
              </w:rPr>
            </w:pPr>
            <w:r w:rsidRPr="009A1D2E">
              <w:rPr>
                <w:rFonts w:ascii="Verdana" w:hAnsi="Verdana"/>
              </w:rPr>
              <w:t>- Киселинно детергентен неразтворим азот</w:t>
            </w:r>
          </w:p>
          <w:p w14:paraId="7CD08B86" w14:textId="77777777" w:rsidR="009A1D2E" w:rsidRPr="009A1D2E" w:rsidRDefault="009A1D2E" w:rsidP="009A1D2E">
            <w:pPr>
              <w:rPr>
                <w:rFonts w:ascii="Verdana" w:hAnsi="Verdana"/>
              </w:rPr>
            </w:pPr>
            <w:r w:rsidRPr="009A1D2E">
              <w:rPr>
                <w:rFonts w:ascii="Verdana" w:hAnsi="Verdana"/>
              </w:rPr>
              <w:t>- Суров протеин на киселинно детергентните фибри / Недостъпен суров протеин</w:t>
            </w:r>
          </w:p>
          <w:p w14:paraId="67859B5F" w14:textId="77777777" w:rsidR="009A1D2E" w:rsidRPr="009A1D2E" w:rsidRDefault="009A1D2E" w:rsidP="009A1D2E">
            <w:pPr>
              <w:rPr>
                <w:rFonts w:ascii="Verdana" w:hAnsi="Verdana"/>
              </w:rPr>
            </w:pPr>
            <w:r w:rsidRPr="009A1D2E">
              <w:rPr>
                <w:rFonts w:ascii="Verdana" w:hAnsi="Verdana"/>
              </w:rPr>
              <w:t>- Преизчислен суров протеин (достъпен суров протеин)</w:t>
            </w:r>
          </w:p>
          <w:p w14:paraId="0BA689EB" w14:textId="77777777" w:rsidR="009A1D2E" w:rsidRPr="009A1D2E" w:rsidRDefault="009A1D2E" w:rsidP="009A1D2E">
            <w:pPr>
              <w:rPr>
                <w:rFonts w:ascii="Verdana" w:hAnsi="Verdana"/>
              </w:rPr>
            </w:pPr>
            <w:r w:rsidRPr="009A1D2E">
              <w:rPr>
                <w:rFonts w:ascii="Verdana" w:hAnsi="Verdana"/>
              </w:rPr>
              <w:t>- Органична материя</w:t>
            </w:r>
          </w:p>
          <w:p w14:paraId="0F05C042" w14:textId="77777777" w:rsidR="009A1D2E" w:rsidRPr="009A1D2E" w:rsidRDefault="009A1D2E" w:rsidP="009A1D2E">
            <w:pPr>
              <w:rPr>
                <w:rFonts w:ascii="Verdana" w:hAnsi="Verdana"/>
              </w:rPr>
            </w:pPr>
            <w:r w:rsidRPr="009A1D2E">
              <w:rPr>
                <w:rFonts w:ascii="Verdana" w:hAnsi="Verdana"/>
              </w:rPr>
              <w:t>- Коефициент на смилаемост на енергията</w:t>
            </w:r>
          </w:p>
          <w:p w14:paraId="6AAD6D2E" w14:textId="77777777" w:rsidR="009A1D2E" w:rsidRPr="009A1D2E" w:rsidRDefault="009A1D2E" w:rsidP="009A1D2E">
            <w:pPr>
              <w:rPr>
                <w:rFonts w:ascii="Verdana" w:hAnsi="Verdana"/>
              </w:rPr>
            </w:pPr>
            <w:r w:rsidRPr="009A1D2E">
              <w:rPr>
                <w:rFonts w:ascii="Verdana" w:hAnsi="Verdana"/>
              </w:rPr>
              <w:t>- Съотношение ME/DE</w:t>
            </w:r>
          </w:p>
          <w:p w14:paraId="1A426950" w14:textId="77777777" w:rsidR="009A1D2E" w:rsidRPr="009A1D2E" w:rsidRDefault="009A1D2E" w:rsidP="009A1D2E">
            <w:pPr>
              <w:rPr>
                <w:rFonts w:ascii="Verdana" w:hAnsi="Verdana"/>
              </w:rPr>
            </w:pPr>
            <w:r w:rsidRPr="009A1D2E">
              <w:rPr>
                <w:rFonts w:ascii="Verdana" w:hAnsi="Verdana"/>
              </w:rPr>
              <w:t>- Ефективност на оползотворяване на МЕ</w:t>
            </w:r>
          </w:p>
          <w:p w14:paraId="00CECF40" w14:textId="77777777" w:rsidR="009A1D2E" w:rsidRPr="009A1D2E" w:rsidRDefault="009A1D2E" w:rsidP="009A1D2E">
            <w:pPr>
              <w:rPr>
                <w:rFonts w:ascii="Verdana" w:hAnsi="Verdana"/>
              </w:rPr>
            </w:pPr>
            <w:r w:rsidRPr="009A1D2E">
              <w:rPr>
                <w:rFonts w:ascii="Verdana" w:hAnsi="Verdana"/>
              </w:rPr>
              <w:t>- Смилаем суров протеин</w:t>
            </w:r>
          </w:p>
          <w:p w14:paraId="18F16BAC" w14:textId="77777777" w:rsidR="009A1D2E" w:rsidRPr="009A1D2E" w:rsidRDefault="009A1D2E" w:rsidP="009A1D2E">
            <w:pPr>
              <w:rPr>
                <w:rFonts w:ascii="Verdana" w:hAnsi="Verdana"/>
              </w:rPr>
            </w:pPr>
            <w:r w:rsidRPr="009A1D2E">
              <w:rPr>
                <w:rFonts w:ascii="Verdana" w:hAnsi="Verdana"/>
              </w:rPr>
              <w:t>- Смилаема органична материя</w:t>
            </w:r>
          </w:p>
          <w:p w14:paraId="00BC596A" w14:textId="77777777" w:rsidR="009A1D2E" w:rsidRPr="009A1D2E" w:rsidRDefault="009A1D2E" w:rsidP="009A1D2E">
            <w:pPr>
              <w:rPr>
                <w:rFonts w:ascii="Verdana" w:hAnsi="Verdana"/>
              </w:rPr>
            </w:pPr>
            <w:r w:rsidRPr="009A1D2E">
              <w:rPr>
                <w:rFonts w:ascii="Verdana" w:hAnsi="Verdana"/>
              </w:rPr>
              <w:t>- Смилаемoст на сухата органична материя</w:t>
            </w:r>
          </w:p>
          <w:p w14:paraId="54BEF1C3" w14:textId="77777777" w:rsidR="009A1D2E" w:rsidRPr="009A1D2E" w:rsidRDefault="009A1D2E" w:rsidP="009A1D2E">
            <w:pPr>
              <w:rPr>
                <w:rFonts w:ascii="Verdana" w:hAnsi="Verdana"/>
              </w:rPr>
            </w:pPr>
            <w:r w:rsidRPr="009A1D2E">
              <w:rPr>
                <w:rFonts w:ascii="Verdana" w:hAnsi="Verdana"/>
              </w:rPr>
              <w:t>- Общи смилаеми вещества</w:t>
            </w:r>
          </w:p>
          <w:p w14:paraId="3C4DBB84" w14:textId="77777777" w:rsidR="009A1D2E" w:rsidRPr="009A1D2E" w:rsidRDefault="009A1D2E" w:rsidP="009A1D2E">
            <w:pPr>
              <w:rPr>
                <w:rFonts w:ascii="Verdana" w:hAnsi="Verdana"/>
              </w:rPr>
            </w:pPr>
            <w:r w:rsidRPr="009A1D2E">
              <w:rPr>
                <w:rFonts w:ascii="Verdana" w:hAnsi="Verdana"/>
              </w:rPr>
              <w:t>- Смилаемост на сухото вещество</w:t>
            </w:r>
          </w:p>
          <w:p w14:paraId="0D1F9358" w14:textId="77777777" w:rsidR="009A1D2E" w:rsidRPr="009A1D2E" w:rsidRDefault="009A1D2E" w:rsidP="009A1D2E">
            <w:pPr>
              <w:rPr>
                <w:rFonts w:ascii="Verdana" w:hAnsi="Verdana"/>
              </w:rPr>
            </w:pPr>
            <w:r w:rsidRPr="009A1D2E">
              <w:rPr>
                <w:rFonts w:ascii="Verdana" w:hAnsi="Verdana"/>
              </w:rPr>
              <w:t>- Сухо вещество, поето с дневната дажба</w:t>
            </w:r>
          </w:p>
          <w:p w14:paraId="0F644906" w14:textId="77777777" w:rsidR="009A1D2E" w:rsidRPr="009A1D2E" w:rsidRDefault="009A1D2E" w:rsidP="009A1D2E">
            <w:pPr>
              <w:rPr>
                <w:rFonts w:ascii="Verdana" w:hAnsi="Verdana"/>
              </w:rPr>
            </w:pPr>
            <w:r w:rsidRPr="009A1D2E">
              <w:rPr>
                <w:rFonts w:ascii="Verdana" w:hAnsi="Verdana"/>
              </w:rPr>
              <w:t>- Относителна хранителна стойност</w:t>
            </w:r>
          </w:p>
          <w:p w14:paraId="15522B8C" w14:textId="77777777" w:rsidR="009A1D2E" w:rsidRPr="009A1D2E" w:rsidRDefault="009A1D2E" w:rsidP="009A1D2E">
            <w:pPr>
              <w:rPr>
                <w:rFonts w:ascii="Verdana" w:hAnsi="Verdana"/>
              </w:rPr>
            </w:pPr>
            <w:r w:rsidRPr="009A1D2E">
              <w:rPr>
                <w:rFonts w:ascii="Verdana" w:hAnsi="Verdana"/>
              </w:rPr>
              <w:t>- Хранителна единица за производство на мляко</w:t>
            </w:r>
          </w:p>
          <w:p w14:paraId="0C5D4E76" w14:textId="77777777" w:rsidR="009A1D2E" w:rsidRPr="009A1D2E" w:rsidRDefault="009A1D2E" w:rsidP="009A1D2E">
            <w:pPr>
              <w:rPr>
                <w:rFonts w:ascii="Verdana" w:hAnsi="Verdana"/>
              </w:rPr>
            </w:pPr>
            <w:r w:rsidRPr="009A1D2E">
              <w:rPr>
                <w:rFonts w:ascii="Verdana" w:hAnsi="Verdana"/>
              </w:rPr>
              <w:t>- Хранителна единица за производство на месо</w:t>
            </w:r>
          </w:p>
        </w:tc>
        <w:tc>
          <w:tcPr>
            <w:tcW w:w="1591" w:type="pct"/>
            <w:tcBorders>
              <w:top w:val="single" w:sz="4" w:space="0" w:color="auto"/>
              <w:left w:val="single" w:sz="4" w:space="0" w:color="auto"/>
              <w:bottom w:val="single" w:sz="4" w:space="0" w:color="auto"/>
              <w:right w:val="single" w:sz="4" w:space="0" w:color="auto"/>
            </w:tcBorders>
            <w:hideMark/>
          </w:tcPr>
          <w:p w14:paraId="7297CBF9" w14:textId="77777777" w:rsidR="009A1D2E" w:rsidRPr="009A1D2E" w:rsidRDefault="009A1D2E" w:rsidP="009A1D2E">
            <w:pPr>
              <w:rPr>
                <w:rFonts w:ascii="Verdana" w:hAnsi="Verdana"/>
              </w:rPr>
            </w:pPr>
            <w:r w:rsidRPr="009A1D2E">
              <w:rPr>
                <w:rFonts w:ascii="Verdana" w:hAnsi="Verdana"/>
              </w:rPr>
              <w:t>ВЛМ 107:2010</w:t>
            </w:r>
          </w:p>
        </w:tc>
      </w:tr>
      <w:tr w:rsidR="009A1D2E" w:rsidRPr="009A1D2E" w14:paraId="5BED053D" w14:textId="77777777" w:rsidTr="009A30B9">
        <w:tc>
          <w:tcPr>
            <w:tcW w:w="473" w:type="pct"/>
            <w:vMerge/>
            <w:tcBorders>
              <w:left w:val="single" w:sz="4" w:space="0" w:color="auto"/>
              <w:right w:val="single" w:sz="4" w:space="0" w:color="auto"/>
            </w:tcBorders>
            <w:vAlign w:val="center"/>
            <w:hideMark/>
          </w:tcPr>
          <w:p w14:paraId="6FC5A152"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0BCAAA7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8F9A15D" w14:textId="77777777" w:rsidR="009A1D2E" w:rsidRPr="009A1D2E" w:rsidRDefault="009A1D2E" w:rsidP="009A1D2E">
            <w:pPr>
              <w:rPr>
                <w:rFonts w:ascii="Verdana" w:hAnsi="Verdana"/>
              </w:rPr>
            </w:pPr>
            <w:r w:rsidRPr="009A1D2E">
              <w:rPr>
                <w:rFonts w:ascii="Verdana" w:hAnsi="Verdana"/>
              </w:rPr>
              <w:t>38. Мастна киселинност</w:t>
            </w:r>
          </w:p>
        </w:tc>
        <w:tc>
          <w:tcPr>
            <w:tcW w:w="1591" w:type="pct"/>
            <w:tcBorders>
              <w:top w:val="single" w:sz="4" w:space="0" w:color="auto"/>
              <w:left w:val="single" w:sz="4" w:space="0" w:color="auto"/>
              <w:bottom w:val="single" w:sz="4" w:space="0" w:color="auto"/>
              <w:right w:val="single" w:sz="4" w:space="0" w:color="auto"/>
            </w:tcBorders>
            <w:hideMark/>
          </w:tcPr>
          <w:p w14:paraId="1BB077B4" w14:textId="77777777" w:rsidR="009A1D2E" w:rsidRPr="009A1D2E" w:rsidRDefault="009A1D2E" w:rsidP="009A1D2E">
            <w:pPr>
              <w:rPr>
                <w:rFonts w:ascii="Verdana" w:hAnsi="Verdana"/>
              </w:rPr>
            </w:pPr>
            <w:r w:rsidRPr="009A1D2E">
              <w:rPr>
                <w:rFonts w:ascii="Verdana" w:hAnsi="Verdana"/>
              </w:rPr>
              <w:t>ВЛМ 164:2020</w:t>
            </w:r>
          </w:p>
        </w:tc>
      </w:tr>
      <w:tr w:rsidR="009A1D2E" w:rsidRPr="009A1D2E" w14:paraId="457018DA" w14:textId="77777777" w:rsidTr="009A30B9">
        <w:trPr>
          <w:trHeight w:val="325"/>
        </w:trPr>
        <w:tc>
          <w:tcPr>
            <w:tcW w:w="473" w:type="pct"/>
            <w:vMerge/>
            <w:tcBorders>
              <w:left w:val="single" w:sz="4" w:space="0" w:color="auto"/>
              <w:right w:val="single" w:sz="4" w:space="0" w:color="auto"/>
            </w:tcBorders>
            <w:vAlign w:val="center"/>
            <w:hideMark/>
          </w:tcPr>
          <w:p w14:paraId="2EEECEA0"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1A79A55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7C8026C" w14:textId="77777777" w:rsidR="009A1D2E" w:rsidRPr="009A1D2E" w:rsidRDefault="009A1D2E" w:rsidP="009A1D2E">
            <w:pPr>
              <w:rPr>
                <w:rFonts w:ascii="Verdana" w:hAnsi="Verdana"/>
              </w:rPr>
            </w:pPr>
            <w:r w:rsidRPr="009A1D2E">
              <w:rPr>
                <w:rFonts w:ascii="Verdana" w:hAnsi="Verdana"/>
              </w:rPr>
              <w:t>39. Пепел, нeразтворима в HCl</w:t>
            </w:r>
          </w:p>
        </w:tc>
        <w:tc>
          <w:tcPr>
            <w:tcW w:w="1591" w:type="pct"/>
            <w:tcBorders>
              <w:top w:val="single" w:sz="4" w:space="0" w:color="auto"/>
              <w:left w:val="single" w:sz="4" w:space="0" w:color="auto"/>
              <w:bottom w:val="single" w:sz="4" w:space="0" w:color="auto"/>
              <w:right w:val="single" w:sz="4" w:space="0" w:color="auto"/>
            </w:tcBorders>
            <w:hideMark/>
          </w:tcPr>
          <w:p w14:paraId="5F11B596" w14:textId="77777777" w:rsidR="009A1D2E" w:rsidRPr="009A1D2E" w:rsidRDefault="009A1D2E" w:rsidP="009A1D2E">
            <w:pPr>
              <w:rPr>
                <w:rFonts w:ascii="Verdana" w:hAnsi="Verdana"/>
              </w:rPr>
            </w:pPr>
            <w:r w:rsidRPr="009A1D2E">
              <w:rPr>
                <w:rFonts w:ascii="Verdana" w:hAnsi="Verdana"/>
              </w:rPr>
              <w:t>БДС ISO 5985 (ISO 5985)</w:t>
            </w:r>
          </w:p>
        </w:tc>
      </w:tr>
      <w:tr w:rsidR="009A1D2E" w:rsidRPr="009A1D2E" w14:paraId="5559493E" w14:textId="77777777" w:rsidTr="009A30B9">
        <w:trPr>
          <w:trHeight w:val="157"/>
        </w:trPr>
        <w:tc>
          <w:tcPr>
            <w:tcW w:w="473" w:type="pct"/>
            <w:vMerge/>
            <w:tcBorders>
              <w:left w:val="single" w:sz="4" w:space="0" w:color="auto"/>
              <w:right w:val="single" w:sz="4" w:space="0" w:color="auto"/>
            </w:tcBorders>
            <w:vAlign w:val="center"/>
            <w:hideMark/>
          </w:tcPr>
          <w:p w14:paraId="78764978"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6CED7E7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E19C7CA" w14:textId="77777777" w:rsidR="009A1D2E" w:rsidRPr="009A1D2E" w:rsidRDefault="009A1D2E" w:rsidP="009A1D2E">
            <w:pPr>
              <w:rPr>
                <w:rFonts w:ascii="Verdana" w:hAnsi="Verdana"/>
              </w:rPr>
            </w:pPr>
            <w:r w:rsidRPr="009A1D2E">
              <w:rPr>
                <w:rFonts w:ascii="Verdana" w:hAnsi="Verdana"/>
              </w:rPr>
              <w:t>40. Общи мазнини</w:t>
            </w:r>
          </w:p>
        </w:tc>
        <w:tc>
          <w:tcPr>
            <w:tcW w:w="1591" w:type="pct"/>
            <w:tcBorders>
              <w:top w:val="single" w:sz="4" w:space="0" w:color="auto"/>
              <w:left w:val="single" w:sz="4" w:space="0" w:color="auto"/>
              <w:bottom w:val="single" w:sz="4" w:space="0" w:color="auto"/>
              <w:right w:val="single" w:sz="4" w:space="0" w:color="auto"/>
            </w:tcBorders>
            <w:hideMark/>
          </w:tcPr>
          <w:p w14:paraId="6E127682" w14:textId="77777777" w:rsidR="009A1D2E" w:rsidRPr="009A1D2E" w:rsidRDefault="009A1D2E" w:rsidP="009A1D2E">
            <w:pPr>
              <w:rPr>
                <w:rFonts w:ascii="Verdana" w:hAnsi="Verdana"/>
              </w:rPr>
            </w:pPr>
            <w:r w:rsidRPr="009A1D2E">
              <w:rPr>
                <w:rFonts w:ascii="Verdana" w:hAnsi="Verdana"/>
              </w:rPr>
              <w:t>ICC 136</w:t>
            </w:r>
          </w:p>
        </w:tc>
      </w:tr>
      <w:tr w:rsidR="009A1D2E" w:rsidRPr="009A1D2E" w14:paraId="27404589" w14:textId="77777777" w:rsidTr="009A30B9">
        <w:trPr>
          <w:trHeight w:val="184"/>
        </w:trPr>
        <w:tc>
          <w:tcPr>
            <w:tcW w:w="473" w:type="pct"/>
            <w:vMerge/>
            <w:tcBorders>
              <w:left w:val="single" w:sz="4" w:space="0" w:color="auto"/>
              <w:right w:val="single" w:sz="4" w:space="0" w:color="auto"/>
            </w:tcBorders>
            <w:vAlign w:val="center"/>
            <w:hideMark/>
          </w:tcPr>
          <w:p w14:paraId="5D5BBEA4"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23AD81B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256A8D7" w14:textId="77777777" w:rsidR="009A1D2E" w:rsidRPr="009A1D2E" w:rsidRDefault="009A1D2E" w:rsidP="009A1D2E">
            <w:pPr>
              <w:rPr>
                <w:rFonts w:ascii="Verdana" w:hAnsi="Verdana"/>
              </w:rPr>
            </w:pPr>
            <w:r w:rsidRPr="009A1D2E">
              <w:rPr>
                <w:rFonts w:ascii="Verdana" w:hAnsi="Verdana"/>
              </w:rPr>
              <w:t>Сурови мазнини</w:t>
            </w:r>
          </w:p>
          <w:p w14:paraId="61982C00" w14:textId="77777777" w:rsidR="009A1D2E" w:rsidRPr="009A1D2E" w:rsidRDefault="009A1D2E" w:rsidP="009A1D2E">
            <w:pPr>
              <w:rPr>
                <w:rFonts w:ascii="Verdana" w:hAnsi="Verdana"/>
              </w:rPr>
            </w:pPr>
            <w:r w:rsidRPr="009A1D2E">
              <w:rPr>
                <w:rFonts w:ascii="Verdana" w:hAnsi="Verdana"/>
              </w:rPr>
              <w:t>Общи мазнини</w:t>
            </w:r>
          </w:p>
        </w:tc>
        <w:tc>
          <w:tcPr>
            <w:tcW w:w="1591" w:type="pct"/>
            <w:tcBorders>
              <w:top w:val="single" w:sz="4" w:space="0" w:color="auto"/>
              <w:left w:val="single" w:sz="4" w:space="0" w:color="auto"/>
              <w:bottom w:val="single" w:sz="4" w:space="0" w:color="auto"/>
              <w:right w:val="single" w:sz="4" w:space="0" w:color="auto"/>
            </w:tcBorders>
            <w:hideMark/>
          </w:tcPr>
          <w:p w14:paraId="25DCEB6C" w14:textId="77777777" w:rsidR="009A1D2E" w:rsidRPr="009A1D2E" w:rsidRDefault="009A1D2E" w:rsidP="009A1D2E">
            <w:pPr>
              <w:rPr>
                <w:rFonts w:ascii="Verdana" w:hAnsi="Verdana"/>
              </w:rPr>
            </w:pPr>
            <w:hyperlink r:id="rId8" w:history="1">
              <w:r w:rsidRPr="009A1D2E">
                <w:rPr>
                  <w:rFonts w:ascii="Verdana" w:hAnsi="Verdana"/>
                </w:rPr>
                <w:t>ISO 11085</w:t>
              </w:r>
            </w:hyperlink>
          </w:p>
        </w:tc>
      </w:tr>
      <w:tr w:rsidR="009A1D2E" w:rsidRPr="009A1D2E" w14:paraId="672D9AF8" w14:textId="77777777" w:rsidTr="009A30B9">
        <w:trPr>
          <w:trHeight w:val="268"/>
        </w:trPr>
        <w:tc>
          <w:tcPr>
            <w:tcW w:w="473" w:type="pct"/>
            <w:vMerge/>
            <w:tcBorders>
              <w:left w:val="single" w:sz="4" w:space="0" w:color="auto"/>
              <w:right w:val="single" w:sz="4" w:space="0" w:color="auto"/>
            </w:tcBorders>
            <w:vAlign w:val="center"/>
            <w:hideMark/>
          </w:tcPr>
          <w:p w14:paraId="67B84E31"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249C9B3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6FAAE7F" w14:textId="77777777" w:rsidR="009A1D2E" w:rsidRPr="009A1D2E" w:rsidRDefault="009A1D2E" w:rsidP="009A1D2E">
            <w:pPr>
              <w:rPr>
                <w:rFonts w:ascii="Verdana" w:hAnsi="Verdana"/>
              </w:rPr>
            </w:pPr>
            <w:r w:rsidRPr="009A1D2E">
              <w:rPr>
                <w:rFonts w:ascii="Verdana" w:hAnsi="Verdana"/>
              </w:rPr>
              <w:t>Мазнини</w:t>
            </w:r>
          </w:p>
        </w:tc>
        <w:tc>
          <w:tcPr>
            <w:tcW w:w="1591" w:type="pct"/>
            <w:tcBorders>
              <w:top w:val="single" w:sz="4" w:space="0" w:color="auto"/>
              <w:left w:val="single" w:sz="4" w:space="0" w:color="auto"/>
              <w:bottom w:val="single" w:sz="4" w:space="0" w:color="auto"/>
              <w:right w:val="single" w:sz="4" w:space="0" w:color="auto"/>
            </w:tcBorders>
            <w:hideMark/>
          </w:tcPr>
          <w:p w14:paraId="7A051619" w14:textId="77777777" w:rsidR="009A1D2E" w:rsidRPr="009A1D2E" w:rsidRDefault="009A1D2E" w:rsidP="009A1D2E">
            <w:pPr>
              <w:rPr>
                <w:rFonts w:ascii="Verdana" w:hAnsi="Verdana"/>
              </w:rPr>
            </w:pPr>
            <w:r w:rsidRPr="009A1D2E">
              <w:rPr>
                <w:rFonts w:ascii="Verdana" w:hAnsi="Verdana"/>
              </w:rPr>
              <w:t>БДС ISO 6492</w:t>
            </w:r>
          </w:p>
          <w:p w14:paraId="302DC6BA" w14:textId="77777777" w:rsidR="009A1D2E" w:rsidRPr="009A1D2E" w:rsidRDefault="009A1D2E" w:rsidP="009A1D2E">
            <w:pPr>
              <w:rPr>
                <w:rFonts w:ascii="Verdana" w:hAnsi="Verdana"/>
              </w:rPr>
            </w:pPr>
            <w:r w:rsidRPr="009A1D2E">
              <w:rPr>
                <w:rFonts w:ascii="Verdana" w:hAnsi="Verdana"/>
              </w:rPr>
              <w:t>(ISO 6492)</w:t>
            </w:r>
          </w:p>
        </w:tc>
      </w:tr>
      <w:tr w:rsidR="009A1D2E" w:rsidRPr="009A1D2E" w14:paraId="69A56A7B" w14:textId="77777777" w:rsidTr="009A30B9">
        <w:trPr>
          <w:trHeight w:val="290"/>
        </w:trPr>
        <w:tc>
          <w:tcPr>
            <w:tcW w:w="473" w:type="pct"/>
            <w:vMerge/>
            <w:tcBorders>
              <w:left w:val="single" w:sz="4" w:space="0" w:color="auto"/>
              <w:right w:val="single" w:sz="4" w:space="0" w:color="auto"/>
            </w:tcBorders>
            <w:vAlign w:val="center"/>
            <w:hideMark/>
          </w:tcPr>
          <w:p w14:paraId="5B9F0E48"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7FF3D97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8EA86FE" w14:textId="77777777" w:rsidR="009A1D2E" w:rsidRPr="009A1D2E" w:rsidRDefault="009A1D2E" w:rsidP="009A1D2E">
            <w:pPr>
              <w:rPr>
                <w:rFonts w:ascii="Verdana" w:hAnsi="Verdana"/>
              </w:rPr>
            </w:pPr>
            <w:r w:rsidRPr="009A1D2E">
              <w:rPr>
                <w:rFonts w:ascii="Verdana" w:hAnsi="Verdana"/>
              </w:rPr>
              <w:t>Сурови мазнини</w:t>
            </w:r>
          </w:p>
        </w:tc>
        <w:tc>
          <w:tcPr>
            <w:tcW w:w="1591" w:type="pct"/>
            <w:tcBorders>
              <w:top w:val="single" w:sz="4" w:space="0" w:color="auto"/>
              <w:left w:val="single" w:sz="4" w:space="0" w:color="auto"/>
              <w:bottom w:val="single" w:sz="4" w:space="0" w:color="auto"/>
              <w:right w:val="single" w:sz="4" w:space="0" w:color="auto"/>
            </w:tcBorders>
            <w:hideMark/>
          </w:tcPr>
          <w:p w14:paraId="68499351" w14:textId="77777777" w:rsidR="009A1D2E" w:rsidRPr="009A1D2E" w:rsidRDefault="009A1D2E" w:rsidP="009A1D2E">
            <w:pPr>
              <w:rPr>
                <w:rFonts w:ascii="Verdana" w:hAnsi="Verdana"/>
              </w:rPr>
            </w:pPr>
            <w:r w:rsidRPr="009A1D2E">
              <w:rPr>
                <w:rFonts w:ascii="Verdana" w:hAnsi="Verdana"/>
              </w:rPr>
              <w:t xml:space="preserve">БДС 11374 </w:t>
            </w:r>
          </w:p>
        </w:tc>
      </w:tr>
      <w:tr w:rsidR="009A1D2E" w:rsidRPr="009A1D2E" w14:paraId="047B6933" w14:textId="77777777" w:rsidTr="009A30B9">
        <w:trPr>
          <w:trHeight w:val="285"/>
        </w:trPr>
        <w:tc>
          <w:tcPr>
            <w:tcW w:w="473" w:type="pct"/>
            <w:vMerge/>
            <w:tcBorders>
              <w:left w:val="single" w:sz="4" w:space="0" w:color="auto"/>
              <w:right w:val="single" w:sz="4" w:space="0" w:color="auto"/>
            </w:tcBorders>
            <w:vAlign w:val="center"/>
            <w:hideMark/>
          </w:tcPr>
          <w:p w14:paraId="09F2EBA5"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4746CF3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28751C3" w14:textId="77777777" w:rsidR="009A1D2E" w:rsidRPr="009A1D2E" w:rsidRDefault="009A1D2E" w:rsidP="009A1D2E">
            <w:pPr>
              <w:rPr>
                <w:rFonts w:ascii="Verdana" w:hAnsi="Verdana"/>
              </w:rPr>
            </w:pPr>
            <w:r w:rsidRPr="009A1D2E">
              <w:rPr>
                <w:rFonts w:ascii="Verdana" w:hAnsi="Verdana"/>
              </w:rPr>
              <w:t>41. Профил на мастните киселини</w:t>
            </w:r>
          </w:p>
        </w:tc>
        <w:tc>
          <w:tcPr>
            <w:tcW w:w="1591" w:type="pct"/>
            <w:tcBorders>
              <w:top w:val="single" w:sz="4" w:space="0" w:color="auto"/>
              <w:left w:val="single" w:sz="4" w:space="0" w:color="auto"/>
              <w:bottom w:val="single" w:sz="4" w:space="0" w:color="auto"/>
              <w:right w:val="single" w:sz="4" w:space="0" w:color="auto"/>
            </w:tcBorders>
            <w:hideMark/>
          </w:tcPr>
          <w:p w14:paraId="1C5859D8" w14:textId="77777777" w:rsidR="009A1D2E" w:rsidRPr="009A1D2E" w:rsidRDefault="009A1D2E" w:rsidP="009A1D2E">
            <w:pPr>
              <w:rPr>
                <w:rFonts w:ascii="Verdana" w:hAnsi="Verdana"/>
              </w:rPr>
            </w:pPr>
            <w:r w:rsidRPr="009A1D2E">
              <w:rPr>
                <w:rFonts w:ascii="Verdana" w:hAnsi="Verdana"/>
              </w:rPr>
              <w:t>ВЛМ 171:2020</w:t>
            </w:r>
          </w:p>
        </w:tc>
      </w:tr>
      <w:tr w:rsidR="009A1D2E" w:rsidRPr="009A1D2E" w14:paraId="7C90F863" w14:textId="77777777" w:rsidTr="009A30B9">
        <w:tc>
          <w:tcPr>
            <w:tcW w:w="473" w:type="pct"/>
            <w:vMerge/>
            <w:tcBorders>
              <w:left w:val="single" w:sz="4" w:space="0" w:color="auto"/>
              <w:right w:val="single" w:sz="4" w:space="0" w:color="auto"/>
            </w:tcBorders>
            <w:vAlign w:val="center"/>
            <w:hideMark/>
          </w:tcPr>
          <w:p w14:paraId="0D7F76B6"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6DF9EBE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7DBB0D8" w14:textId="77777777" w:rsidR="009A1D2E" w:rsidRPr="009A1D2E" w:rsidRDefault="009A1D2E" w:rsidP="009A1D2E">
            <w:pPr>
              <w:rPr>
                <w:rFonts w:ascii="Verdana" w:hAnsi="Verdana"/>
              </w:rPr>
            </w:pPr>
            <w:r w:rsidRPr="009A1D2E">
              <w:rPr>
                <w:rFonts w:ascii="Verdana" w:hAnsi="Verdana"/>
              </w:rPr>
              <w:t>42. Съдържание на мазнини и мастни киселини:</w:t>
            </w:r>
            <w:r w:rsidRPr="009A1D2E">
              <w:rPr>
                <w:rFonts w:ascii="Verdana" w:hAnsi="Verdana"/>
                <w:lang w:val="bg-BG"/>
              </w:rPr>
              <w:t xml:space="preserve"> </w:t>
            </w:r>
            <w:r w:rsidRPr="009A1D2E">
              <w:rPr>
                <w:rFonts w:ascii="Verdana" w:hAnsi="Verdana"/>
              </w:rPr>
              <w:t xml:space="preserve">наситени, мононенаситени, полиненаситени, омега 3, омега 6, омега 9 и транс- мастни киселини; наситени, мононенаситени, </w:t>
            </w:r>
            <w:r w:rsidRPr="009A1D2E">
              <w:rPr>
                <w:rFonts w:ascii="Verdana" w:hAnsi="Verdana"/>
              </w:rPr>
              <w:lastRenderedPageBreak/>
              <w:t>полиненаситени, омега 3, омега 6, омега 9 и транс-мазнини</w:t>
            </w:r>
          </w:p>
        </w:tc>
        <w:tc>
          <w:tcPr>
            <w:tcW w:w="1591" w:type="pct"/>
            <w:tcBorders>
              <w:top w:val="single" w:sz="4" w:space="0" w:color="auto"/>
              <w:left w:val="single" w:sz="4" w:space="0" w:color="auto"/>
              <w:bottom w:val="single" w:sz="4" w:space="0" w:color="auto"/>
              <w:right w:val="single" w:sz="4" w:space="0" w:color="auto"/>
            </w:tcBorders>
            <w:hideMark/>
          </w:tcPr>
          <w:p w14:paraId="321C23AA" w14:textId="77777777" w:rsidR="009A1D2E" w:rsidRPr="009A1D2E" w:rsidRDefault="009A1D2E" w:rsidP="009A1D2E">
            <w:pPr>
              <w:rPr>
                <w:rFonts w:ascii="Verdana" w:hAnsi="Verdana"/>
              </w:rPr>
            </w:pPr>
            <w:r w:rsidRPr="009A1D2E">
              <w:rPr>
                <w:rFonts w:ascii="Verdana" w:hAnsi="Verdana"/>
              </w:rPr>
              <w:lastRenderedPageBreak/>
              <w:t>ВЛМ 132:2013</w:t>
            </w:r>
          </w:p>
        </w:tc>
      </w:tr>
      <w:tr w:rsidR="009A1D2E" w:rsidRPr="009A1D2E" w14:paraId="2A91A6CE" w14:textId="77777777" w:rsidTr="009A30B9">
        <w:tc>
          <w:tcPr>
            <w:tcW w:w="473" w:type="pct"/>
            <w:vMerge/>
            <w:tcBorders>
              <w:left w:val="single" w:sz="4" w:space="0" w:color="auto"/>
              <w:right w:val="single" w:sz="4" w:space="0" w:color="auto"/>
            </w:tcBorders>
            <w:vAlign w:val="center"/>
            <w:hideMark/>
          </w:tcPr>
          <w:p w14:paraId="6095E0AE"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70D950A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BF7B72F" w14:textId="77777777" w:rsidR="009A1D2E" w:rsidRPr="009A1D2E" w:rsidRDefault="009A1D2E" w:rsidP="009A1D2E">
            <w:pPr>
              <w:rPr>
                <w:rFonts w:ascii="Verdana" w:hAnsi="Verdana"/>
              </w:rPr>
            </w:pPr>
            <w:r w:rsidRPr="009A1D2E">
              <w:rPr>
                <w:rFonts w:ascii="Verdana" w:hAnsi="Verdana"/>
              </w:rPr>
              <w:t>43. Нишесте</w:t>
            </w:r>
          </w:p>
        </w:tc>
        <w:tc>
          <w:tcPr>
            <w:tcW w:w="1591" w:type="pct"/>
            <w:tcBorders>
              <w:top w:val="single" w:sz="4" w:space="0" w:color="auto"/>
              <w:left w:val="single" w:sz="4" w:space="0" w:color="auto"/>
              <w:bottom w:val="single" w:sz="4" w:space="0" w:color="auto"/>
              <w:right w:val="single" w:sz="4" w:space="0" w:color="auto"/>
            </w:tcBorders>
            <w:shd w:val="clear" w:color="auto" w:fill="FFFFFF"/>
            <w:hideMark/>
          </w:tcPr>
          <w:p w14:paraId="493B7FFB" w14:textId="77777777" w:rsidR="009A1D2E" w:rsidRPr="009A1D2E" w:rsidRDefault="009A1D2E" w:rsidP="009A1D2E">
            <w:pPr>
              <w:rPr>
                <w:rFonts w:ascii="Verdana" w:hAnsi="Verdana"/>
              </w:rPr>
            </w:pPr>
            <w:r w:rsidRPr="009A1D2E">
              <w:rPr>
                <w:rFonts w:ascii="Verdana" w:hAnsi="Verdana"/>
              </w:rPr>
              <w:t>Регламент за изпълнение (ЕС) 2024/771 на Комисията, Прил. III, К</w:t>
            </w:r>
          </w:p>
          <w:p w14:paraId="0AA9AE55" w14:textId="77777777" w:rsidR="009A1D2E" w:rsidRPr="009A1D2E" w:rsidRDefault="009A1D2E" w:rsidP="009A1D2E">
            <w:pPr>
              <w:rPr>
                <w:rFonts w:ascii="Verdana" w:hAnsi="Verdana"/>
              </w:rPr>
            </w:pPr>
            <w:r w:rsidRPr="009A1D2E">
              <w:rPr>
                <w:rFonts w:ascii="Verdana" w:hAnsi="Verdana"/>
              </w:rPr>
              <w:t>ISO 6493</w:t>
            </w:r>
          </w:p>
        </w:tc>
      </w:tr>
      <w:tr w:rsidR="009A1D2E" w:rsidRPr="009A1D2E" w14:paraId="7EF9B80E" w14:textId="77777777" w:rsidTr="009A30B9">
        <w:tc>
          <w:tcPr>
            <w:tcW w:w="473" w:type="pct"/>
            <w:vMerge/>
            <w:tcBorders>
              <w:left w:val="single" w:sz="4" w:space="0" w:color="auto"/>
              <w:right w:val="single" w:sz="4" w:space="0" w:color="auto"/>
            </w:tcBorders>
            <w:vAlign w:val="center"/>
            <w:hideMark/>
          </w:tcPr>
          <w:p w14:paraId="30B901F5"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448CD4A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9C77498" w14:textId="77777777" w:rsidR="009A1D2E" w:rsidRPr="009A1D2E" w:rsidRDefault="009A1D2E" w:rsidP="009A1D2E">
            <w:pPr>
              <w:rPr>
                <w:rFonts w:ascii="Verdana" w:hAnsi="Verdana"/>
              </w:rPr>
            </w:pPr>
            <w:r w:rsidRPr="009A1D2E">
              <w:rPr>
                <w:rFonts w:ascii="Verdana" w:hAnsi="Verdana"/>
              </w:rPr>
              <w:t>44. Listeria spp. и Listeria monocytogenes</w:t>
            </w:r>
          </w:p>
        </w:tc>
        <w:tc>
          <w:tcPr>
            <w:tcW w:w="1591" w:type="pct"/>
            <w:tcBorders>
              <w:top w:val="single" w:sz="4" w:space="0" w:color="auto"/>
              <w:left w:val="single" w:sz="4" w:space="0" w:color="auto"/>
              <w:bottom w:val="single" w:sz="4" w:space="0" w:color="auto"/>
              <w:right w:val="single" w:sz="4" w:space="0" w:color="auto"/>
            </w:tcBorders>
            <w:hideMark/>
          </w:tcPr>
          <w:p w14:paraId="23D0C835" w14:textId="77777777" w:rsidR="009A1D2E" w:rsidRPr="009A1D2E" w:rsidRDefault="009A1D2E" w:rsidP="009A1D2E">
            <w:pPr>
              <w:rPr>
                <w:rFonts w:ascii="Verdana" w:hAnsi="Verdana"/>
              </w:rPr>
            </w:pPr>
            <w:r w:rsidRPr="009A1D2E">
              <w:rPr>
                <w:rFonts w:ascii="Verdana" w:hAnsi="Verdana"/>
              </w:rPr>
              <w:t>БДС EN ISO 11290-1</w:t>
            </w:r>
          </w:p>
          <w:p w14:paraId="1B9D5CB1" w14:textId="77777777" w:rsidR="009A1D2E" w:rsidRPr="009A1D2E" w:rsidRDefault="009A1D2E" w:rsidP="009A1D2E">
            <w:pPr>
              <w:rPr>
                <w:rFonts w:ascii="Verdana" w:hAnsi="Verdana"/>
              </w:rPr>
            </w:pPr>
            <w:r w:rsidRPr="009A1D2E">
              <w:rPr>
                <w:rFonts w:ascii="Verdana" w:hAnsi="Verdana"/>
              </w:rPr>
              <w:t>(ISO 11290-1)</w:t>
            </w:r>
          </w:p>
        </w:tc>
      </w:tr>
      <w:tr w:rsidR="009A1D2E" w:rsidRPr="009A1D2E" w14:paraId="7A549CF9" w14:textId="77777777" w:rsidTr="009A30B9">
        <w:tc>
          <w:tcPr>
            <w:tcW w:w="473" w:type="pct"/>
            <w:vMerge/>
            <w:tcBorders>
              <w:left w:val="single" w:sz="4" w:space="0" w:color="auto"/>
              <w:right w:val="single" w:sz="4" w:space="0" w:color="auto"/>
            </w:tcBorders>
            <w:vAlign w:val="center"/>
            <w:hideMark/>
          </w:tcPr>
          <w:p w14:paraId="4D16F569"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04D18E9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65821B3" w14:textId="77777777" w:rsidR="009A1D2E" w:rsidRPr="009A1D2E" w:rsidRDefault="009A1D2E" w:rsidP="009A1D2E">
            <w:pPr>
              <w:rPr>
                <w:rFonts w:ascii="Verdana" w:hAnsi="Verdana"/>
              </w:rPr>
            </w:pPr>
            <w:r w:rsidRPr="009A1D2E">
              <w:rPr>
                <w:rFonts w:ascii="Verdana" w:hAnsi="Verdana"/>
              </w:rPr>
              <w:t>45. Shigella spp.</w:t>
            </w:r>
          </w:p>
        </w:tc>
        <w:tc>
          <w:tcPr>
            <w:tcW w:w="1591" w:type="pct"/>
            <w:tcBorders>
              <w:top w:val="single" w:sz="4" w:space="0" w:color="auto"/>
              <w:left w:val="single" w:sz="4" w:space="0" w:color="auto"/>
              <w:bottom w:val="single" w:sz="4" w:space="0" w:color="auto"/>
              <w:right w:val="single" w:sz="4" w:space="0" w:color="auto"/>
            </w:tcBorders>
            <w:hideMark/>
          </w:tcPr>
          <w:p w14:paraId="2E11D0FB" w14:textId="77777777" w:rsidR="009A1D2E" w:rsidRPr="009A1D2E" w:rsidRDefault="009A1D2E" w:rsidP="009A1D2E">
            <w:pPr>
              <w:rPr>
                <w:rFonts w:ascii="Verdana" w:hAnsi="Verdana"/>
              </w:rPr>
            </w:pPr>
            <w:r w:rsidRPr="009A1D2E">
              <w:rPr>
                <w:rFonts w:ascii="Verdana" w:hAnsi="Verdana"/>
              </w:rPr>
              <w:t xml:space="preserve">БДС EN ISO 21567 </w:t>
            </w:r>
          </w:p>
          <w:p w14:paraId="7C8AF7E2" w14:textId="77777777" w:rsidR="009A1D2E" w:rsidRPr="009A1D2E" w:rsidRDefault="009A1D2E" w:rsidP="009A1D2E">
            <w:pPr>
              <w:rPr>
                <w:rFonts w:ascii="Verdana" w:hAnsi="Verdana"/>
              </w:rPr>
            </w:pPr>
            <w:r w:rsidRPr="009A1D2E">
              <w:rPr>
                <w:rFonts w:ascii="Verdana" w:hAnsi="Verdana"/>
              </w:rPr>
              <w:t>(ISO 21567)</w:t>
            </w:r>
          </w:p>
        </w:tc>
      </w:tr>
      <w:tr w:rsidR="009A1D2E" w:rsidRPr="009A1D2E" w14:paraId="1E2648E9" w14:textId="77777777" w:rsidTr="009A30B9">
        <w:tc>
          <w:tcPr>
            <w:tcW w:w="473" w:type="pct"/>
            <w:vMerge/>
            <w:tcBorders>
              <w:left w:val="single" w:sz="4" w:space="0" w:color="auto"/>
              <w:right w:val="single" w:sz="4" w:space="0" w:color="auto"/>
            </w:tcBorders>
            <w:vAlign w:val="center"/>
            <w:hideMark/>
          </w:tcPr>
          <w:p w14:paraId="1B16F0AC"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5A1BC5D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68163ED" w14:textId="77777777" w:rsidR="009A1D2E" w:rsidRPr="009A1D2E" w:rsidRDefault="009A1D2E" w:rsidP="009A1D2E">
            <w:pPr>
              <w:rPr>
                <w:rFonts w:ascii="Verdana" w:hAnsi="Verdana"/>
              </w:rPr>
            </w:pPr>
            <w:r w:rsidRPr="009A1D2E">
              <w:rPr>
                <w:rFonts w:ascii="Verdana" w:hAnsi="Verdana"/>
              </w:rPr>
              <w:t xml:space="preserve">46. Патогени </w:t>
            </w:r>
          </w:p>
        </w:tc>
        <w:tc>
          <w:tcPr>
            <w:tcW w:w="1591" w:type="pct"/>
            <w:tcBorders>
              <w:top w:val="single" w:sz="4" w:space="0" w:color="auto"/>
              <w:left w:val="single" w:sz="4" w:space="0" w:color="auto"/>
              <w:bottom w:val="single" w:sz="4" w:space="0" w:color="auto"/>
              <w:right w:val="single" w:sz="4" w:space="0" w:color="auto"/>
            </w:tcBorders>
            <w:hideMark/>
          </w:tcPr>
          <w:p w14:paraId="5CE37C59" w14:textId="77777777" w:rsidR="009A1D2E" w:rsidRPr="009A1D2E" w:rsidRDefault="009A1D2E" w:rsidP="009A1D2E">
            <w:pPr>
              <w:rPr>
                <w:rFonts w:ascii="Verdana" w:hAnsi="Verdana"/>
              </w:rPr>
            </w:pPr>
            <w:r w:rsidRPr="009A1D2E">
              <w:rPr>
                <w:rFonts w:ascii="Verdana" w:hAnsi="Verdana"/>
              </w:rPr>
              <w:t>ВЛМ 91:2015</w:t>
            </w:r>
          </w:p>
        </w:tc>
      </w:tr>
      <w:tr w:rsidR="009A1D2E" w:rsidRPr="009A1D2E" w14:paraId="00C267D7" w14:textId="77777777" w:rsidTr="009A30B9">
        <w:tc>
          <w:tcPr>
            <w:tcW w:w="473" w:type="pct"/>
            <w:vMerge/>
            <w:tcBorders>
              <w:left w:val="single" w:sz="4" w:space="0" w:color="auto"/>
              <w:right w:val="single" w:sz="4" w:space="0" w:color="auto"/>
            </w:tcBorders>
            <w:vAlign w:val="center"/>
            <w:hideMark/>
          </w:tcPr>
          <w:p w14:paraId="3DC7DFAC"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37DC98D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24E00AEF" w14:textId="77777777" w:rsidR="009A1D2E" w:rsidRPr="009A1D2E" w:rsidRDefault="009A1D2E" w:rsidP="009A1D2E">
            <w:pPr>
              <w:rPr>
                <w:rFonts w:ascii="Verdana" w:hAnsi="Verdana"/>
              </w:rPr>
            </w:pPr>
            <w:r w:rsidRPr="009A1D2E">
              <w:rPr>
                <w:rFonts w:ascii="Verdana" w:hAnsi="Verdana"/>
              </w:rPr>
              <w:t>47. Енергийна стойност, калоричност</w:t>
            </w:r>
          </w:p>
        </w:tc>
        <w:tc>
          <w:tcPr>
            <w:tcW w:w="1591" w:type="pct"/>
            <w:tcBorders>
              <w:top w:val="single" w:sz="4" w:space="0" w:color="auto"/>
              <w:left w:val="single" w:sz="4" w:space="0" w:color="auto"/>
              <w:bottom w:val="single" w:sz="4" w:space="0" w:color="auto"/>
              <w:right w:val="single" w:sz="4" w:space="0" w:color="auto"/>
            </w:tcBorders>
            <w:hideMark/>
          </w:tcPr>
          <w:p w14:paraId="42102759" w14:textId="77777777" w:rsidR="009A1D2E" w:rsidRPr="009A1D2E" w:rsidRDefault="009A1D2E" w:rsidP="009A1D2E">
            <w:pPr>
              <w:rPr>
                <w:rFonts w:ascii="Verdana" w:hAnsi="Verdana"/>
              </w:rPr>
            </w:pPr>
            <w:r w:rsidRPr="009A1D2E">
              <w:rPr>
                <w:rFonts w:ascii="Verdana" w:hAnsi="Verdana"/>
              </w:rPr>
              <w:t>ВЛМ 77:2009</w:t>
            </w:r>
          </w:p>
        </w:tc>
      </w:tr>
      <w:tr w:rsidR="009A1D2E" w:rsidRPr="009A1D2E" w14:paraId="23BE2133" w14:textId="77777777" w:rsidTr="009A30B9">
        <w:tc>
          <w:tcPr>
            <w:tcW w:w="473" w:type="pct"/>
            <w:vMerge/>
            <w:tcBorders>
              <w:left w:val="single" w:sz="4" w:space="0" w:color="auto"/>
              <w:right w:val="single" w:sz="4" w:space="0" w:color="auto"/>
            </w:tcBorders>
            <w:vAlign w:val="center"/>
            <w:hideMark/>
          </w:tcPr>
          <w:p w14:paraId="3D1642CD"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1A0D85F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13D86132" w14:textId="77777777" w:rsidR="009A1D2E" w:rsidRPr="009A1D2E" w:rsidRDefault="009A1D2E" w:rsidP="009A1D2E">
            <w:pPr>
              <w:rPr>
                <w:rFonts w:ascii="Verdana" w:hAnsi="Verdana"/>
              </w:rPr>
            </w:pPr>
            <w:r w:rsidRPr="009A1D2E">
              <w:rPr>
                <w:rFonts w:ascii="Verdana" w:hAnsi="Verdana"/>
              </w:rPr>
              <w:t>48. Хранителни влакнини – общи</w:t>
            </w:r>
          </w:p>
        </w:tc>
        <w:tc>
          <w:tcPr>
            <w:tcW w:w="1591" w:type="pct"/>
            <w:tcBorders>
              <w:top w:val="single" w:sz="4" w:space="0" w:color="auto"/>
              <w:left w:val="single" w:sz="4" w:space="0" w:color="auto"/>
              <w:bottom w:val="single" w:sz="4" w:space="0" w:color="auto"/>
              <w:right w:val="single" w:sz="4" w:space="0" w:color="auto"/>
            </w:tcBorders>
            <w:hideMark/>
          </w:tcPr>
          <w:p w14:paraId="6F156B31" w14:textId="77777777" w:rsidR="009A1D2E" w:rsidRPr="009A1D2E" w:rsidRDefault="009A1D2E" w:rsidP="009A1D2E">
            <w:pPr>
              <w:rPr>
                <w:rFonts w:ascii="Verdana" w:hAnsi="Verdana"/>
              </w:rPr>
            </w:pPr>
            <w:r w:rsidRPr="009A1D2E">
              <w:rPr>
                <w:rFonts w:ascii="Verdana" w:hAnsi="Verdana"/>
              </w:rPr>
              <w:t xml:space="preserve">AOAC 985.29 </w:t>
            </w:r>
          </w:p>
        </w:tc>
      </w:tr>
      <w:tr w:rsidR="009A1D2E" w:rsidRPr="009A1D2E" w14:paraId="7C498F27" w14:textId="77777777" w:rsidTr="009A30B9">
        <w:tc>
          <w:tcPr>
            <w:tcW w:w="473" w:type="pct"/>
            <w:vMerge/>
            <w:tcBorders>
              <w:left w:val="single" w:sz="4" w:space="0" w:color="auto"/>
              <w:right w:val="single" w:sz="4" w:space="0" w:color="auto"/>
            </w:tcBorders>
            <w:vAlign w:val="center"/>
            <w:hideMark/>
          </w:tcPr>
          <w:p w14:paraId="500C78AB"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097E1B7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45F0EB9D" w14:textId="77777777" w:rsidR="009A1D2E" w:rsidRPr="009A1D2E" w:rsidRDefault="009A1D2E" w:rsidP="009A1D2E">
            <w:pPr>
              <w:rPr>
                <w:rFonts w:ascii="Verdana" w:hAnsi="Verdana"/>
              </w:rPr>
            </w:pPr>
            <w:r w:rsidRPr="009A1D2E">
              <w:rPr>
                <w:rFonts w:ascii="Verdana" w:hAnsi="Verdana"/>
              </w:rPr>
              <w:t>49. Нитрити, нитрати</w:t>
            </w:r>
          </w:p>
        </w:tc>
        <w:tc>
          <w:tcPr>
            <w:tcW w:w="1591" w:type="pct"/>
            <w:tcBorders>
              <w:top w:val="single" w:sz="4" w:space="0" w:color="auto"/>
              <w:left w:val="single" w:sz="4" w:space="0" w:color="auto"/>
              <w:bottom w:val="single" w:sz="4" w:space="0" w:color="auto"/>
              <w:right w:val="single" w:sz="4" w:space="0" w:color="auto"/>
            </w:tcBorders>
            <w:vAlign w:val="center"/>
            <w:hideMark/>
          </w:tcPr>
          <w:p w14:paraId="468BCD23" w14:textId="77777777" w:rsidR="009A1D2E" w:rsidRPr="009A1D2E" w:rsidRDefault="009A1D2E" w:rsidP="009A1D2E">
            <w:pPr>
              <w:rPr>
                <w:rFonts w:ascii="Verdana" w:hAnsi="Verdana"/>
              </w:rPr>
            </w:pPr>
            <w:r w:rsidRPr="009A1D2E">
              <w:rPr>
                <w:rFonts w:ascii="Verdana" w:hAnsi="Verdana"/>
              </w:rPr>
              <w:t>ВЛМ 79:2012</w:t>
            </w:r>
          </w:p>
        </w:tc>
      </w:tr>
      <w:tr w:rsidR="009A1D2E" w:rsidRPr="009A1D2E" w14:paraId="6AB040F0" w14:textId="77777777" w:rsidTr="009A30B9">
        <w:tc>
          <w:tcPr>
            <w:tcW w:w="473" w:type="pct"/>
            <w:vMerge/>
            <w:tcBorders>
              <w:left w:val="single" w:sz="4" w:space="0" w:color="auto"/>
              <w:right w:val="single" w:sz="4" w:space="0" w:color="auto"/>
            </w:tcBorders>
            <w:vAlign w:val="center"/>
            <w:hideMark/>
          </w:tcPr>
          <w:p w14:paraId="2D05CA66"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52326F0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73D9BCA0" w14:textId="77777777" w:rsidR="009A1D2E" w:rsidRPr="009A1D2E" w:rsidRDefault="009A1D2E" w:rsidP="009A1D2E">
            <w:pPr>
              <w:rPr>
                <w:rFonts w:ascii="Verdana" w:hAnsi="Verdana"/>
              </w:rPr>
            </w:pPr>
            <w:r w:rsidRPr="009A1D2E">
              <w:rPr>
                <w:rFonts w:ascii="Verdana" w:hAnsi="Verdana"/>
              </w:rPr>
              <w:t>50. Флуор (определен като флуорид)</w:t>
            </w:r>
          </w:p>
        </w:tc>
        <w:tc>
          <w:tcPr>
            <w:tcW w:w="1591" w:type="pct"/>
            <w:tcBorders>
              <w:top w:val="single" w:sz="4" w:space="0" w:color="auto"/>
              <w:left w:val="single" w:sz="4" w:space="0" w:color="auto"/>
              <w:bottom w:val="single" w:sz="4" w:space="0" w:color="auto"/>
              <w:right w:val="single" w:sz="4" w:space="0" w:color="auto"/>
            </w:tcBorders>
            <w:vAlign w:val="center"/>
            <w:hideMark/>
          </w:tcPr>
          <w:p w14:paraId="03262D9B" w14:textId="77777777" w:rsidR="009A1D2E" w:rsidRPr="009A1D2E" w:rsidRDefault="009A1D2E" w:rsidP="009A1D2E">
            <w:pPr>
              <w:rPr>
                <w:rFonts w:ascii="Verdana" w:hAnsi="Verdana"/>
              </w:rPr>
            </w:pPr>
            <w:hyperlink r:id="rId9" w:history="1">
              <w:r w:rsidRPr="009A1D2E">
                <w:rPr>
                  <w:rFonts w:ascii="Verdana" w:hAnsi="Verdana"/>
                </w:rPr>
                <w:t>БДС EN 16279</w:t>
              </w:r>
            </w:hyperlink>
          </w:p>
        </w:tc>
      </w:tr>
      <w:tr w:rsidR="009A1D2E" w:rsidRPr="009A1D2E" w14:paraId="2182E4A3" w14:textId="77777777" w:rsidTr="009A30B9">
        <w:tc>
          <w:tcPr>
            <w:tcW w:w="473" w:type="pct"/>
            <w:vMerge/>
            <w:tcBorders>
              <w:left w:val="single" w:sz="4" w:space="0" w:color="auto"/>
              <w:right w:val="single" w:sz="4" w:space="0" w:color="auto"/>
            </w:tcBorders>
            <w:vAlign w:val="center"/>
            <w:hideMark/>
          </w:tcPr>
          <w:p w14:paraId="06B828C9"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6201593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68C8AE01" w14:textId="77777777" w:rsidR="009A1D2E" w:rsidRPr="009A1D2E" w:rsidRDefault="009A1D2E" w:rsidP="009A1D2E">
            <w:pPr>
              <w:rPr>
                <w:rFonts w:ascii="Verdana" w:hAnsi="Verdana"/>
              </w:rPr>
            </w:pPr>
            <w:r w:rsidRPr="009A1D2E">
              <w:rPr>
                <w:rFonts w:ascii="Verdana" w:hAnsi="Verdana"/>
              </w:rPr>
              <w:t>51. Въглехидрати</w:t>
            </w:r>
          </w:p>
        </w:tc>
        <w:tc>
          <w:tcPr>
            <w:tcW w:w="1591" w:type="pct"/>
            <w:tcBorders>
              <w:top w:val="single" w:sz="4" w:space="0" w:color="auto"/>
              <w:left w:val="single" w:sz="4" w:space="0" w:color="auto"/>
              <w:bottom w:val="single" w:sz="4" w:space="0" w:color="auto"/>
              <w:right w:val="single" w:sz="4" w:space="0" w:color="auto"/>
            </w:tcBorders>
            <w:vAlign w:val="center"/>
            <w:hideMark/>
          </w:tcPr>
          <w:p w14:paraId="75C85572" w14:textId="77777777" w:rsidR="009A1D2E" w:rsidRPr="009A1D2E" w:rsidRDefault="009A1D2E" w:rsidP="009A1D2E">
            <w:pPr>
              <w:rPr>
                <w:rFonts w:ascii="Verdana" w:hAnsi="Verdana"/>
              </w:rPr>
            </w:pPr>
            <w:r w:rsidRPr="009A1D2E">
              <w:rPr>
                <w:rFonts w:ascii="Verdana" w:hAnsi="Verdana"/>
              </w:rPr>
              <w:t>ВЛМ 106:2012</w:t>
            </w:r>
          </w:p>
        </w:tc>
      </w:tr>
      <w:tr w:rsidR="009A1D2E" w:rsidRPr="009A1D2E" w14:paraId="74DC6B19" w14:textId="77777777" w:rsidTr="009A30B9">
        <w:tc>
          <w:tcPr>
            <w:tcW w:w="473" w:type="pct"/>
            <w:vMerge/>
            <w:tcBorders>
              <w:left w:val="single" w:sz="4" w:space="0" w:color="auto"/>
              <w:right w:val="single" w:sz="4" w:space="0" w:color="auto"/>
            </w:tcBorders>
            <w:vAlign w:val="center"/>
            <w:hideMark/>
          </w:tcPr>
          <w:p w14:paraId="3589FC2F"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099C6F0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515CB5E9" w14:textId="77777777" w:rsidR="009A1D2E" w:rsidRPr="009A1D2E" w:rsidRDefault="009A1D2E" w:rsidP="009A1D2E">
            <w:pPr>
              <w:rPr>
                <w:rFonts w:ascii="Verdana" w:hAnsi="Verdana"/>
              </w:rPr>
            </w:pPr>
            <w:r w:rsidRPr="009A1D2E">
              <w:rPr>
                <w:rFonts w:ascii="Verdana" w:hAnsi="Verdana"/>
              </w:rPr>
              <w:t>52. Enterococcus spp.</w:t>
            </w:r>
          </w:p>
        </w:tc>
        <w:tc>
          <w:tcPr>
            <w:tcW w:w="1591" w:type="pct"/>
            <w:tcBorders>
              <w:top w:val="single" w:sz="4" w:space="0" w:color="auto"/>
              <w:left w:val="single" w:sz="4" w:space="0" w:color="auto"/>
              <w:bottom w:val="single" w:sz="4" w:space="0" w:color="auto"/>
              <w:right w:val="single" w:sz="4" w:space="0" w:color="auto"/>
            </w:tcBorders>
            <w:vAlign w:val="center"/>
            <w:hideMark/>
          </w:tcPr>
          <w:p w14:paraId="6CBB9F55" w14:textId="77777777" w:rsidR="009A1D2E" w:rsidRPr="009A1D2E" w:rsidRDefault="009A1D2E" w:rsidP="009A1D2E">
            <w:pPr>
              <w:rPr>
                <w:rFonts w:ascii="Verdana" w:hAnsi="Verdana"/>
              </w:rPr>
            </w:pPr>
            <w:r w:rsidRPr="009A1D2E">
              <w:rPr>
                <w:rFonts w:ascii="Verdana" w:hAnsi="Verdana"/>
              </w:rPr>
              <w:t>ВЛМ 85:2015</w:t>
            </w:r>
          </w:p>
        </w:tc>
      </w:tr>
      <w:tr w:rsidR="009A1D2E" w:rsidRPr="009A1D2E" w14:paraId="38E7EE37" w14:textId="77777777" w:rsidTr="009A30B9">
        <w:tc>
          <w:tcPr>
            <w:tcW w:w="473" w:type="pct"/>
            <w:vMerge/>
            <w:tcBorders>
              <w:left w:val="single" w:sz="4" w:space="0" w:color="auto"/>
              <w:right w:val="single" w:sz="4" w:space="0" w:color="auto"/>
            </w:tcBorders>
            <w:vAlign w:val="center"/>
            <w:hideMark/>
          </w:tcPr>
          <w:p w14:paraId="47059B96"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3D2EACE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2ACB4FF" w14:textId="77777777" w:rsidR="009A1D2E" w:rsidRPr="009A1D2E" w:rsidRDefault="009A1D2E" w:rsidP="009A1D2E">
            <w:pPr>
              <w:rPr>
                <w:rFonts w:ascii="Verdana" w:hAnsi="Verdana"/>
              </w:rPr>
            </w:pPr>
            <w:r w:rsidRPr="009A1D2E">
              <w:rPr>
                <w:rFonts w:ascii="Verdana" w:hAnsi="Verdana"/>
              </w:rPr>
              <w:t>53. Водоразтворими хлориди, натриев хлорид</w:t>
            </w:r>
          </w:p>
        </w:tc>
        <w:tc>
          <w:tcPr>
            <w:tcW w:w="1591" w:type="pct"/>
            <w:tcBorders>
              <w:top w:val="single" w:sz="4" w:space="0" w:color="auto"/>
              <w:left w:val="single" w:sz="4" w:space="0" w:color="auto"/>
              <w:bottom w:val="single" w:sz="4" w:space="0" w:color="auto"/>
              <w:right w:val="single" w:sz="4" w:space="0" w:color="auto"/>
            </w:tcBorders>
            <w:hideMark/>
          </w:tcPr>
          <w:p w14:paraId="76A87D9D" w14:textId="77777777" w:rsidR="009A1D2E" w:rsidRPr="009A1D2E" w:rsidRDefault="009A1D2E" w:rsidP="009A1D2E">
            <w:pPr>
              <w:rPr>
                <w:rFonts w:ascii="Verdana" w:hAnsi="Verdana"/>
              </w:rPr>
            </w:pPr>
            <w:r w:rsidRPr="009A1D2E">
              <w:rPr>
                <w:rFonts w:ascii="Verdana" w:hAnsi="Verdana"/>
              </w:rPr>
              <w:t>ISO 6495-1</w:t>
            </w:r>
          </w:p>
        </w:tc>
      </w:tr>
      <w:tr w:rsidR="009A1D2E" w:rsidRPr="009A1D2E" w14:paraId="042F1B02" w14:textId="77777777" w:rsidTr="009A30B9">
        <w:tc>
          <w:tcPr>
            <w:tcW w:w="473" w:type="pct"/>
            <w:vMerge/>
            <w:tcBorders>
              <w:left w:val="single" w:sz="4" w:space="0" w:color="auto"/>
              <w:right w:val="single" w:sz="4" w:space="0" w:color="auto"/>
            </w:tcBorders>
            <w:vAlign w:val="center"/>
            <w:hideMark/>
          </w:tcPr>
          <w:p w14:paraId="34AA8953"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0D630AB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B9F1F52" w14:textId="77777777" w:rsidR="009A1D2E" w:rsidRPr="009A1D2E" w:rsidRDefault="009A1D2E" w:rsidP="009A1D2E">
            <w:pPr>
              <w:rPr>
                <w:rFonts w:ascii="Verdana" w:hAnsi="Verdana"/>
              </w:rPr>
            </w:pPr>
            <w:r w:rsidRPr="009A1D2E">
              <w:rPr>
                <w:rFonts w:ascii="Verdana" w:hAnsi="Verdana"/>
              </w:rPr>
              <w:t>54. Захари (общи и редуциращи)</w:t>
            </w:r>
          </w:p>
        </w:tc>
        <w:tc>
          <w:tcPr>
            <w:tcW w:w="1591" w:type="pct"/>
            <w:tcBorders>
              <w:top w:val="single" w:sz="4" w:space="0" w:color="auto"/>
              <w:left w:val="single" w:sz="4" w:space="0" w:color="auto"/>
              <w:bottom w:val="single" w:sz="4" w:space="0" w:color="auto"/>
              <w:right w:val="single" w:sz="4" w:space="0" w:color="auto"/>
            </w:tcBorders>
            <w:hideMark/>
          </w:tcPr>
          <w:p w14:paraId="1281448A" w14:textId="77777777" w:rsidR="009A1D2E" w:rsidRPr="009A1D2E" w:rsidRDefault="009A1D2E" w:rsidP="009A1D2E">
            <w:pPr>
              <w:rPr>
                <w:rFonts w:ascii="Verdana" w:hAnsi="Verdana"/>
              </w:rPr>
            </w:pPr>
            <w:r w:rsidRPr="009A1D2E">
              <w:rPr>
                <w:rFonts w:ascii="Verdana" w:hAnsi="Verdana"/>
              </w:rPr>
              <w:t>Регламент за изпълнение (ЕС) 2024/771 на Комисията, Прил. III, И</w:t>
            </w:r>
          </w:p>
        </w:tc>
      </w:tr>
      <w:tr w:rsidR="009A1D2E" w:rsidRPr="009A1D2E" w14:paraId="799C57B0" w14:textId="77777777" w:rsidTr="009A30B9">
        <w:tc>
          <w:tcPr>
            <w:tcW w:w="473" w:type="pct"/>
            <w:vMerge/>
            <w:tcBorders>
              <w:left w:val="single" w:sz="4" w:space="0" w:color="auto"/>
              <w:right w:val="single" w:sz="4" w:space="0" w:color="auto"/>
            </w:tcBorders>
            <w:vAlign w:val="center"/>
            <w:hideMark/>
          </w:tcPr>
          <w:p w14:paraId="1E2BCA09"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10F2787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105163F" w14:textId="77777777" w:rsidR="009A1D2E" w:rsidRPr="009A1D2E" w:rsidRDefault="009A1D2E" w:rsidP="009A1D2E">
            <w:pPr>
              <w:rPr>
                <w:rFonts w:ascii="Verdana" w:hAnsi="Verdana"/>
              </w:rPr>
            </w:pPr>
            <w:r w:rsidRPr="009A1D2E">
              <w:rPr>
                <w:rFonts w:ascii="Verdana" w:hAnsi="Verdana"/>
              </w:rPr>
              <w:t>55. Водна активност</w:t>
            </w:r>
          </w:p>
        </w:tc>
        <w:tc>
          <w:tcPr>
            <w:tcW w:w="1591" w:type="pct"/>
            <w:tcBorders>
              <w:top w:val="single" w:sz="4" w:space="0" w:color="auto"/>
              <w:left w:val="single" w:sz="4" w:space="0" w:color="auto"/>
              <w:bottom w:val="single" w:sz="4" w:space="0" w:color="auto"/>
              <w:right w:val="single" w:sz="4" w:space="0" w:color="auto"/>
            </w:tcBorders>
            <w:hideMark/>
          </w:tcPr>
          <w:p w14:paraId="7B33499F" w14:textId="77777777" w:rsidR="009A1D2E" w:rsidRPr="009A1D2E" w:rsidRDefault="009A1D2E" w:rsidP="009A1D2E">
            <w:pPr>
              <w:rPr>
                <w:rFonts w:ascii="Verdana" w:hAnsi="Verdana"/>
              </w:rPr>
            </w:pPr>
            <w:r w:rsidRPr="009A1D2E">
              <w:rPr>
                <w:rFonts w:ascii="Verdana" w:hAnsi="Verdana"/>
              </w:rPr>
              <w:t>ISO 18787</w:t>
            </w:r>
          </w:p>
        </w:tc>
      </w:tr>
      <w:tr w:rsidR="009A1D2E" w:rsidRPr="009A1D2E" w14:paraId="66DDD18F" w14:textId="77777777" w:rsidTr="009A30B9">
        <w:tc>
          <w:tcPr>
            <w:tcW w:w="473" w:type="pct"/>
            <w:vMerge/>
            <w:tcBorders>
              <w:left w:val="single" w:sz="4" w:space="0" w:color="auto"/>
              <w:right w:val="single" w:sz="4" w:space="0" w:color="auto"/>
            </w:tcBorders>
            <w:vAlign w:val="center"/>
            <w:hideMark/>
          </w:tcPr>
          <w:p w14:paraId="7DDCEFBF"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1FE6797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7CF50B4" w14:textId="77777777" w:rsidR="009A1D2E" w:rsidRPr="009A1D2E" w:rsidRDefault="009A1D2E" w:rsidP="009A1D2E">
            <w:pPr>
              <w:rPr>
                <w:rFonts w:ascii="Verdana" w:hAnsi="Verdana"/>
              </w:rPr>
            </w:pPr>
            <w:r w:rsidRPr="009A1D2E">
              <w:rPr>
                <w:rFonts w:ascii="Verdana" w:hAnsi="Verdana"/>
              </w:rPr>
              <w:t>56. Хидроцианова киселина,</w:t>
            </w:r>
          </w:p>
          <w:p w14:paraId="1757EE3F" w14:textId="77777777" w:rsidR="009A1D2E" w:rsidRPr="009A1D2E" w:rsidRDefault="009A1D2E" w:rsidP="009A1D2E">
            <w:pPr>
              <w:rPr>
                <w:rFonts w:ascii="Verdana" w:hAnsi="Verdana"/>
              </w:rPr>
            </w:pPr>
            <w:r w:rsidRPr="009A1D2E">
              <w:rPr>
                <w:rFonts w:ascii="Verdana" w:hAnsi="Verdana"/>
              </w:rPr>
              <w:t>Циановодород,</w:t>
            </w:r>
          </w:p>
          <w:p w14:paraId="235BAD19" w14:textId="77777777" w:rsidR="009A1D2E" w:rsidRPr="009A1D2E" w:rsidRDefault="009A1D2E" w:rsidP="009A1D2E">
            <w:pPr>
              <w:rPr>
                <w:rFonts w:ascii="Verdana" w:hAnsi="Verdana"/>
              </w:rPr>
            </w:pPr>
            <w:r w:rsidRPr="009A1D2E">
              <w:rPr>
                <w:rFonts w:ascii="Verdana" w:hAnsi="Verdana"/>
              </w:rPr>
              <w:t>Циановодородна киселина</w:t>
            </w:r>
          </w:p>
        </w:tc>
        <w:tc>
          <w:tcPr>
            <w:tcW w:w="1591" w:type="pct"/>
            <w:tcBorders>
              <w:top w:val="single" w:sz="4" w:space="0" w:color="auto"/>
              <w:left w:val="single" w:sz="4" w:space="0" w:color="auto"/>
              <w:bottom w:val="single" w:sz="4" w:space="0" w:color="auto"/>
              <w:right w:val="single" w:sz="4" w:space="0" w:color="auto"/>
            </w:tcBorders>
            <w:hideMark/>
          </w:tcPr>
          <w:p w14:paraId="0F0C5321" w14:textId="77777777" w:rsidR="009A1D2E" w:rsidRPr="009A1D2E" w:rsidRDefault="009A1D2E" w:rsidP="009A1D2E">
            <w:pPr>
              <w:rPr>
                <w:rFonts w:ascii="Verdana" w:hAnsi="Verdana"/>
              </w:rPr>
            </w:pPr>
            <w:r w:rsidRPr="009A1D2E">
              <w:rPr>
                <w:rFonts w:ascii="Verdana" w:hAnsi="Verdana"/>
              </w:rPr>
              <w:t>AOAC 970.11</w:t>
            </w:r>
          </w:p>
        </w:tc>
      </w:tr>
      <w:tr w:rsidR="009A1D2E" w:rsidRPr="009A1D2E" w14:paraId="65E568CF" w14:textId="77777777" w:rsidTr="009A30B9">
        <w:tc>
          <w:tcPr>
            <w:tcW w:w="473" w:type="pct"/>
            <w:vMerge/>
            <w:tcBorders>
              <w:left w:val="single" w:sz="4" w:space="0" w:color="auto"/>
              <w:right w:val="single" w:sz="4" w:space="0" w:color="auto"/>
            </w:tcBorders>
            <w:vAlign w:val="center"/>
            <w:hideMark/>
          </w:tcPr>
          <w:p w14:paraId="66BD3A1B"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046B11E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A997FB7" w14:textId="77777777" w:rsidR="009A1D2E" w:rsidRPr="009A1D2E" w:rsidRDefault="009A1D2E" w:rsidP="009A1D2E">
            <w:pPr>
              <w:rPr>
                <w:rFonts w:ascii="Verdana" w:hAnsi="Verdana"/>
              </w:rPr>
            </w:pPr>
            <w:r w:rsidRPr="009A1D2E">
              <w:rPr>
                <w:rFonts w:ascii="Verdana" w:hAnsi="Verdana"/>
              </w:rPr>
              <w:t>57. Полибромирани дифенилови етери</w:t>
            </w:r>
          </w:p>
        </w:tc>
        <w:tc>
          <w:tcPr>
            <w:tcW w:w="1591" w:type="pct"/>
            <w:tcBorders>
              <w:top w:val="single" w:sz="4" w:space="0" w:color="auto"/>
              <w:left w:val="single" w:sz="4" w:space="0" w:color="auto"/>
              <w:bottom w:val="single" w:sz="4" w:space="0" w:color="auto"/>
              <w:right w:val="single" w:sz="4" w:space="0" w:color="auto"/>
            </w:tcBorders>
          </w:tcPr>
          <w:p w14:paraId="0DC551F2" w14:textId="77777777" w:rsidR="009A1D2E" w:rsidRPr="009A1D2E" w:rsidRDefault="009A1D2E" w:rsidP="009A1D2E">
            <w:pPr>
              <w:rPr>
                <w:rFonts w:ascii="Verdana" w:hAnsi="Verdana"/>
              </w:rPr>
            </w:pPr>
            <w:r w:rsidRPr="009A1D2E">
              <w:rPr>
                <w:rFonts w:ascii="Verdana" w:hAnsi="Verdana"/>
              </w:rPr>
              <w:t>EPA 1614A</w:t>
            </w:r>
          </w:p>
        </w:tc>
      </w:tr>
      <w:tr w:rsidR="009A1D2E" w:rsidRPr="009A1D2E" w14:paraId="77FFA0EE" w14:textId="77777777" w:rsidTr="009A30B9">
        <w:tc>
          <w:tcPr>
            <w:tcW w:w="473" w:type="pct"/>
            <w:vMerge/>
            <w:tcBorders>
              <w:left w:val="single" w:sz="4" w:space="0" w:color="auto"/>
              <w:right w:val="single" w:sz="4" w:space="0" w:color="auto"/>
            </w:tcBorders>
            <w:vAlign w:val="center"/>
            <w:hideMark/>
          </w:tcPr>
          <w:p w14:paraId="2CF2BA5F"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76E49AF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B18CD84" w14:textId="77777777" w:rsidR="009A1D2E" w:rsidRPr="009A1D2E" w:rsidRDefault="009A1D2E" w:rsidP="009A1D2E">
            <w:pPr>
              <w:rPr>
                <w:rFonts w:ascii="Verdana" w:hAnsi="Verdana"/>
              </w:rPr>
            </w:pPr>
            <w:r w:rsidRPr="009A1D2E">
              <w:rPr>
                <w:rFonts w:ascii="Verdana" w:hAnsi="Verdana"/>
              </w:rPr>
              <w:t>58. Акриламид</w:t>
            </w:r>
          </w:p>
        </w:tc>
        <w:tc>
          <w:tcPr>
            <w:tcW w:w="1591" w:type="pct"/>
            <w:tcBorders>
              <w:top w:val="single" w:sz="4" w:space="0" w:color="auto"/>
              <w:left w:val="single" w:sz="4" w:space="0" w:color="auto"/>
              <w:bottom w:val="single" w:sz="4" w:space="0" w:color="auto"/>
              <w:right w:val="single" w:sz="4" w:space="0" w:color="auto"/>
            </w:tcBorders>
            <w:hideMark/>
          </w:tcPr>
          <w:p w14:paraId="4191232F" w14:textId="77777777" w:rsidR="009A1D2E" w:rsidRPr="009A1D2E" w:rsidRDefault="009A1D2E" w:rsidP="009A1D2E">
            <w:pPr>
              <w:rPr>
                <w:rFonts w:ascii="Verdana" w:hAnsi="Verdana"/>
              </w:rPr>
            </w:pPr>
            <w:r w:rsidRPr="009A1D2E">
              <w:rPr>
                <w:rFonts w:ascii="Verdana" w:hAnsi="Verdana"/>
              </w:rPr>
              <w:t>БДС EN 16618</w:t>
            </w:r>
          </w:p>
        </w:tc>
      </w:tr>
      <w:tr w:rsidR="009A1D2E" w:rsidRPr="009A1D2E" w14:paraId="481883F7" w14:textId="77777777" w:rsidTr="009A30B9">
        <w:tc>
          <w:tcPr>
            <w:tcW w:w="473" w:type="pct"/>
            <w:vMerge/>
            <w:tcBorders>
              <w:left w:val="single" w:sz="4" w:space="0" w:color="auto"/>
              <w:right w:val="single" w:sz="4" w:space="0" w:color="auto"/>
            </w:tcBorders>
            <w:vAlign w:val="center"/>
            <w:hideMark/>
          </w:tcPr>
          <w:p w14:paraId="24CDC904"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05A5705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6D3F4A1" w14:textId="77777777" w:rsidR="009A1D2E" w:rsidRPr="009A1D2E" w:rsidRDefault="009A1D2E" w:rsidP="009A1D2E">
            <w:pPr>
              <w:rPr>
                <w:rFonts w:ascii="Verdana" w:hAnsi="Verdana"/>
              </w:rPr>
            </w:pPr>
            <w:r w:rsidRPr="009A1D2E">
              <w:rPr>
                <w:rFonts w:ascii="Verdana" w:hAnsi="Verdana"/>
              </w:rPr>
              <w:t>59. Cronobacter spp.</w:t>
            </w:r>
          </w:p>
        </w:tc>
        <w:tc>
          <w:tcPr>
            <w:tcW w:w="1591" w:type="pct"/>
            <w:tcBorders>
              <w:top w:val="single" w:sz="4" w:space="0" w:color="auto"/>
              <w:left w:val="single" w:sz="4" w:space="0" w:color="auto"/>
              <w:bottom w:val="single" w:sz="4" w:space="0" w:color="auto"/>
              <w:right w:val="single" w:sz="4" w:space="0" w:color="auto"/>
            </w:tcBorders>
          </w:tcPr>
          <w:p w14:paraId="7C5C8659" w14:textId="77777777" w:rsidR="009A1D2E" w:rsidRPr="009A1D2E" w:rsidRDefault="009A1D2E" w:rsidP="009A1D2E">
            <w:pPr>
              <w:rPr>
                <w:rFonts w:ascii="Verdana" w:hAnsi="Verdana"/>
              </w:rPr>
            </w:pPr>
            <w:r w:rsidRPr="009A1D2E">
              <w:rPr>
                <w:rFonts w:ascii="Verdana" w:hAnsi="Verdana"/>
              </w:rPr>
              <w:t xml:space="preserve">БДС EN ISO 22964 </w:t>
            </w:r>
          </w:p>
          <w:p w14:paraId="049AF793" w14:textId="77777777" w:rsidR="009A1D2E" w:rsidRPr="009A1D2E" w:rsidRDefault="009A1D2E" w:rsidP="009A1D2E">
            <w:pPr>
              <w:rPr>
                <w:rFonts w:ascii="Verdana" w:hAnsi="Verdana"/>
              </w:rPr>
            </w:pPr>
            <w:r w:rsidRPr="009A1D2E">
              <w:rPr>
                <w:rFonts w:ascii="Verdana" w:hAnsi="Verdana"/>
              </w:rPr>
              <w:t>(ISO 22964)</w:t>
            </w:r>
          </w:p>
        </w:tc>
      </w:tr>
      <w:tr w:rsidR="009A1D2E" w:rsidRPr="009A1D2E" w14:paraId="6FF8FCB8" w14:textId="77777777" w:rsidTr="009A30B9">
        <w:tc>
          <w:tcPr>
            <w:tcW w:w="473" w:type="pct"/>
            <w:vMerge/>
            <w:tcBorders>
              <w:left w:val="single" w:sz="4" w:space="0" w:color="auto"/>
              <w:right w:val="single" w:sz="4" w:space="0" w:color="auto"/>
            </w:tcBorders>
            <w:vAlign w:val="center"/>
            <w:hideMark/>
          </w:tcPr>
          <w:p w14:paraId="6F8B7218"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53A4FAF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B3D3730" w14:textId="77777777" w:rsidR="009A1D2E" w:rsidRPr="009A1D2E" w:rsidRDefault="009A1D2E" w:rsidP="009A1D2E">
            <w:pPr>
              <w:rPr>
                <w:rFonts w:ascii="Verdana" w:hAnsi="Verdana"/>
              </w:rPr>
            </w:pPr>
            <w:r w:rsidRPr="009A1D2E">
              <w:rPr>
                <w:rFonts w:ascii="Verdana" w:hAnsi="Verdana"/>
              </w:rPr>
              <w:t xml:space="preserve">60. Vibrio parahaemolyticus, Vibrio cholerae, </w:t>
            </w:r>
          </w:p>
          <w:p w14:paraId="767B1BA1" w14:textId="77777777" w:rsidR="009A1D2E" w:rsidRPr="009A1D2E" w:rsidRDefault="009A1D2E" w:rsidP="009A1D2E">
            <w:pPr>
              <w:rPr>
                <w:rFonts w:ascii="Verdana" w:hAnsi="Verdana"/>
              </w:rPr>
            </w:pPr>
            <w:r w:rsidRPr="009A1D2E">
              <w:rPr>
                <w:rFonts w:ascii="Verdana" w:hAnsi="Verdana"/>
              </w:rPr>
              <w:t>Vibrio vulnificus</w:t>
            </w:r>
          </w:p>
        </w:tc>
        <w:tc>
          <w:tcPr>
            <w:tcW w:w="1591" w:type="pct"/>
            <w:tcBorders>
              <w:top w:val="single" w:sz="4" w:space="0" w:color="auto"/>
              <w:left w:val="single" w:sz="4" w:space="0" w:color="auto"/>
              <w:bottom w:val="single" w:sz="4" w:space="0" w:color="auto"/>
              <w:right w:val="single" w:sz="4" w:space="0" w:color="auto"/>
            </w:tcBorders>
            <w:hideMark/>
          </w:tcPr>
          <w:p w14:paraId="6BDFDE9B" w14:textId="77777777" w:rsidR="009A1D2E" w:rsidRPr="009A1D2E" w:rsidRDefault="009A1D2E" w:rsidP="009A1D2E">
            <w:pPr>
              <w:rPr>
                <w:rFonts w:ascii="Verdana" w:hAnsi="Verdana"/>
              </w:rPr>
            </w:pPr>
            <w:r w:rsidRPr="009A1D2E">
              <w:rPr>
                <w:rFonts w:ascii="Verdana" w:hAnsi="Verdana"/>
              </w:rPr>
              <w:t>БДС EN ISO 21872-1</w:t>
            </w:r>
          </w:p>
          <w:p w14:paraId="066BC88A" w14:textId="77777777" w:rsidR="009A1D2E" w:rsidRPr="009A1D2E" w:rsidRDefault="009A1D2E" w:rsidP="009A1D2E">
            <w:pPr>
              <w:rPr>
                <w:rFonts w:ascii="Verdana" w:hAnsi="Verdana"/>
              </w:rPr>
            </w:pPr>
            <w:r w:rsidRPr="009A1D2E">
              <w:rPr>
                <w:rFonts w:ascii="Verdana" w:hAnsi="Verdana"/>
              </w:rPr>
              <w:t>(ISO 21872-1)</w:t>
            </w:r>
          </w:p>
        </w:tc>
      </w:tr>
      <w:tr w:rsidR="009A1D2E" w:rsidRPr="009A1D2E" w14:paraId="6FE416EC" w14:textId="77777777" w:rsidTr="009A30B9">
        <w:tc>
          <w:tcPr>
            <w:tcW w:w="473" w:type="pct"/>
            <w:vMerge/>
            <w:tcBorders>
              <w:left w:val="single" w:sz="4" w:space="0" w:color="auto"/>
              <w:right w:val="single" w:sz="4" w:space="0" w:color="auto"/>
            </w:tcBorders>
            <w:vAlign w:val="center"/>
            <w:hideMark/>
          </w:tcPr>
          <w:p w14:paraId="3E040D97"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3C8A1F5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9E02884" w14:textId="77777777" w:rsidR="009A1D2E" w:rsidRPr="009A1D2E" w:rsidRDefault="009A1D2E" w:rsidP="009A1D2E">
            <w:pPr>
              <w:rPr>
                <w:rFonts w:ascii="Verdana" w:hAnsi="Verdana"/>
              </w:rPr>
            </w:pPr>
            <w:r w:rsidRPr="009A1D2E">
              <w:rPr>
                <w:rFonts w:ascii="Verdana" w:hAnsi="Verdana"/>
              </w:rPr>
              <w:t>61. Жълти пигменти</w:t>
            </w:r>
          </w:p>
        </w:tc>
        <w:tc>
          <w:tcPr>
            <w:tcW w:w="1591" w:type="pct"/>
            <w:tcBorders>
              <w:top w:val="single" w:sz="4" w:space="0" w:color="auto"/>
              <w:left w:val="single" w:sz="4" w:space="0" w:color="auto"/>
              <w:bottom w:val="single" w:sz="4" w:space="0" w:color="auto"/>
              <w:right w:val="single" w:sz="4" w:space="0" w:color="auto"/>
            </w:tcBorders>
            <w:hideMark/>
          </w:tcPr>
          <w:p w14:paraId="477F0B5F" w14:textId="77777777" w:rsidR="009A1D2E" w:rsidRPr="009A1D2E" w:rsidRDefault="009A1D2E" w:rsidP="009A1D2E">
            <w:pPr>
              <w:rPr>
                <w:rFonts w:ascii="Verdana" w:hAnsi="Verdana"/>
              </w:rPr>
            </w:pPr>
            <w:r w:rsidRPr="009A1D2E">
              <w:rPr>
                <w:rFonts w:ascii="Verdana" w:hAnsi="Verdana"/>
              </w:rPr>
              <w:t>ВЛМ 169:2020</w:t>
            </w:r>
          </w:p>
        </w:tc>
      </w:tr>
      <w:tr w:rsidR="009A1D2E" w:rsidRPr="009A1D2E" w14:paraId="440D9E90" w14:textId="77777777" w:rsidTr="009A30B9">
        <w:tc>
          <w:tcPr>
            <w:tcW w:w="473" w:type="pct"/>
            <w:vMerge/>
            <w:tcBorders>
              <w:left w:val="single" w:sz="4" w:space="0" w:color="auto"/>
              <w:right w:val="single" w:sz="4" w:space="0" w:color="auto"/>
            </w:tcBorders>
            <w:vAlign w:val="center"/>
            <w:hideMark/>
          </w:tcPr>
          <w:p w14:paraId="1C504CA7"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4F99725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CC36A7C" w14:textId="77777777" w:rsidR="009A1D2E" w:rsidRPr="009A1D2E" w:rsidRDefault="009A1D2E" w:rsidP="009A1D2E">
            <w:pPr>
              <w:rPr>
                <w:rFonts w:ascii="Verdana" w:hAnsi="Verdana"/>
              </w:rPr>
            </w:pPr>
            <w:r w:rsidRPr="009A1D2E">
              <w:rPr>
                <w:rFonts w:ascii="Verdana" w:hAnsi="Verdana"/>
              </w:rPr>
              <w:t>62. Танин</w:t>
            </w:r>
          </w:p>
        </w:tc>
        <w:tc>
          <w:tcPr>
            <w:tcW w:w="1591" w:type="pct"/>
            <w:tcBorders>
              <w:top w:val="single" w:sz="4" w:space="0" w:color="auto"/>
              <w:left w:val="single" w:sz="4" w:space="0" w:color="auto"/>
              <w:bottom w:val="single" w:sz="4" w:space="0" w:color="auto"/>
              <w:right w:val="single" w:sz="4" w:space="0" w:color="auto"/>
            </w:tcBorders>
            <w:hideMark/>
          </w:tcPr>
          <w:p w14:paraId="7FD907CF" w14:textId="77777777" w:rsidR="009A1D2E" w:rsidRPr="009A1D2E" w:rsidRDefault="009A1D2E" w:rsidP="009A1D2E">
            <w:pPr>
              <w:rPr>
                <w:rFonts w:ascii="Verdana" w:hAnsi="Verdana"/>
              </w:rPr>
            </w:pPr>
            <w:r w:rsidRPr="009A1D2E">
              <w:rPr>
                <w:rFonts w:ascii="Verdana" w:hAnsi="Verdana"/>
              </w:rPr>
              <w:t>ISO 9648</w:t>
            </w:r>
          </w:p>
        </w:tc>
      </w:tr>
      <w:tr w:rsidR="009A1D2E" w:rsidRPr="009A1D2E" w14:paraId="147A8D8D" w14:textId="77777777" w:rsidTr="009A30B9">
        <w:tc>
          <w:tcPr>
            <w:tcW w:w="473" w:type="pct"/>
            <w:vMerge/>
            <w:tcBorders>
              <w:left w:val="single" w:sz="4" w:space="0" w:color="auto"/>
              <w:right w:val="single" w:sz="4" w:space="0" w:color="auto"/>
            </w:tcBorders>
            <w:vAlign w:val="center"/>
            <w:hideMark/>
          </w:tcPr>
          <w:p w14:paraId="5988D8A5"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71EC261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B7DBBF0" w14:textId="77777777" w:rsidR="009A1D2E" w:rsidRPr="009A1D2E" w:rsidRDefault="009A1D2E" w:rsidP="009A1D2E">
            <w:pPr>
              <w:rPr>
                <w:rFonts w:ascii="Verdana" w:hAnsi="Verdana"/>
              </w:rPr>
            </w:pPr>
            <w:r w:rsidRPr="009A1D2E">
              <w:rPr>
                <w:rFonts w:ascii="Verdana" w:hAnsi="Verdana"/>
              </w:rPr>
              <w:t>63. Перфлуороалкилирани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719FA49A" w14:textId="77777777" w:rsidR="009A1D2E" w:rsidRPr="009A1D2E" w:rsidRDefault="009A1D2E" w:rsidP="009A1D2E">
            <w:pPr>
              <w:rPr>
                <w:rFonts w:ascii="Verdana" w:hAnsi="Verdana"/>
              </w:rPr>
            </w:pPr>
            <w:r w:rsidRPr="009A1D2E">
              <w:rPr>
                <w:rFonts w:ascii="Verdana" w:hAnsi="Verdana"/>
              </w:rPr>
              <w:t>ВЛМ 35:2019</w:t>
            </w:r>
          </w:p>
        </w:tc>
      </w:tr>
      <w:tr w:rsidR="009A1D2E" w:rsidRPr="009A1D2E" w14:paraId="706AC065" w14:textId="77777777" w:rsidTr="009A30B9">
        <w:trPr>
          <w:trHeight w:val="283"/>
        </w:trPr>
        <w:tc>
          <w:tcPr>
            <w:tcW w:w="473" w:type="pct"/>
            <w:vMerge/>
            <w:tcBorders>
              <w:left w:val="single" w:sz="4" w:space="0" w:color="auto"/>
              <w:right w:val="single" w:sz="4" w:space="0" w:color="auto"/>
            </w:tcBorders>
            <w:vAlign w:val="center"/>
            <w:hideMark/>
          </w:tcPr>
          <w:p w14:paraId="3C951963"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3EFBC98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C6EFC5C" w14:textId="77777777" w:rsidR="009A1D2E" w:rsidRPr="009A1D2E" w:rsidRDefault="009A1D2E" w:rsidP="009A1D2E">
            <w:pPr>
              <w:rPr>
                <w:rFonts w:ascii="Verdana" w:hAnsi="Verdana"/>
              </w:rPr>
            </w:pPr>
            <w:r w:rsidRPr="009A1D2E">
              <w:rPr>
                <w:rFonts w:ascii="Verdana" w:hAnsi="Verdana"/>
              </w:rPr>
              <w:t>64. Тропанови алкалоиди</w:t>
            </w:r>
          </w:p>
        </w:tc>
        <w:tc>
          <w:tcPr>
            <w:tcW w:w="1591" w:type="pct"/>
            <w:tcBorders>
              <w:top w:val="single" w:sz="4" w:space="0" w:color="auto"/>
              <w:left w:val="single" w:sz="4" w:space="0" w:color="auto"/>
              <w:bottom w:val="single" w:sz="4" w:space="0" w:color="auto"/>
              <w:right w:val="single" w:sz="4" w:space="0" w:color="auto"/>
            </w:tcBorders>
            <w:hideMark/>
          </w:tcPr>
          <w:p w14:paraId="28D437BB" w14:textId="77777777" w:rsidR="009A1D2E" w:rsidRPr="009A1D2E" w:rsidRDefault="009A1D2E" w:rsidP="009A1D2E">
            <w:pPr>
              <w:rPr>
                <w:rFonts w:ascii="Verdana" w:hAnsi="Verdana"/>
              </w:rPr>
            </w:pPr>
            <w:r w:rsidRPr="009A1D2E">
              <w:rPr>
                <w:rFonts w:ascii="Verdana" w:hAnsi="Verdana"/>
              </w:rPr>
              <w:t>ВЛМ 36:2020</w:t>
            </w:r>
          </w:p>
        </w:tc>
      </w:tr>
      <w:tr w:rsidR="009A1D2E" w:rsidRPr="009A1D2E" w14:paraId="5B884763" w14:textId="77777777" w:rsidTr="009A30B9">
        <w:tc>
          <w:tcPr>
            <w:tcW w:w="473" w:type="pct"/>
            <w:vMerge/>
            <w:tcBorders>
              <w:left w:val="single" w:sz="4" w:space="0" w:color="auto"/>
              <w:right w:val="single" w:sz="4" w:space="0" w:color="auto"/>
            </w:tcBorders>
            <w:vAlign w:val="center"/>
            <w:hideMark/>
          </w:tcPr>
          <w:p w14:paraId="4A63DD20"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7426E6F8" w14:textId="77777777" w:rsidR="009A1D2E" w:rsidRPr="009A1D2E" w:rsidRDefault="009A1D2E" w:rsidP="009A1D2E">
            <w:pPr>
              <w:rPr>
                <w:rFonts w:ascii="Verdana" w:hAnsi="Verdana"/>
              </w:rPr>
            </w:pPr>
          </w:p>
        </w:tc>
        <w:tc>
          <w:tcPr>
            <w:tcW w:w="1878" w:type="pct"/>
            <w:tcBorders>
              <w:top w:val="single" w:sz="4" w:space="0" w:color="auto"/>
              <w:left w:val="single" w:sz="4" w:space="0" w:color="auto"/>
              <w:right w:val="single" w:sz="4" w:space="0" w:color="auto"/>
            </w:tcBorders>
            <w:shd w:val="clear" w:color="auto" w:fill="auto"/>
            <w:hideMark/>
          </w:tcPr>
          <w:p w14:paraId="1377A9D7" w14:textId="77777777" w:rsidR="009A1D2E" w:rsidRPr="009A1D2E" w:rsidRDefault="009A1D2E" w:rsidP="009A1D2E">
            <w:pPr>
              <w:rPr>
                <w:rFonts w:ascii="Verdana" w:hAnsi="Verdana"/>
              </w:rPr>
            </w:pPr>
            <w:r w:rsidRPr="009A1D2E">
              <w:rPr>
                <w:rFonts w:ascii="Verdana" w:hAnsi="Verdana"/>
              </w:rPr>
              <w:t>65. Биометрични характеристики</w:t>
            </w:r>
          </w:p>
        </w:tc>
        <w:tc>
          <w:tcPr>
            <w:tcW w:w="1591" w:type="pct"/>
            <w:tcBorders>
              <w:top w:val="single" w:sz="4" w:space="0" w:color="auto"/>
              <w:left w:val="single" w:sz="4" w:space="0" w:color="auto"/>
              <w:right w:val="single" w:sz="4" w:space="0" w:color="auto"/>
            </w:tcBorders>
            <w:shd w:val="clear" w:color="auto" w:fill="auto"/>
            <w:hideMark/>
          </w:tcPr>
          <w:p w14:paraId="70BB4663" w14:textId="77777777" w:rsidR="009A1D2E" w:rsidRPr="009A1D2E" w:rsidRDefault="009A1D2E" w:rsidP="009A1D2E">
            <w:pPr>
              <w:rPr>
                <w:rFonts w:ascii="Verdana" w:hAnsi="Verdana"/>
              </w:rPr>
            </w:pPr>
            <w:r w:rsidRPr="009A1D2E">
              <w:rPr>
                <w:rFonts w:ascii="Verdana" w:hAnsi="Verdana"/>
              </w:rPr>
              <w:t>БДС EN ISO 11746 (ISO 11746)</w:t>
            </w:r>
          </w:p>
        </w:tc>
      </w:tr>
      <w:tr w:rsidR="009A1D2E" w:rsidRPr="009A1D2E" w14:paraId="233B9088" w14:textId="77777777" w:rsidTr="009A30B9">
        <w:tc>
          <w:tcPr>
            <w:tcW w:w="473" w:type="pct"/>
            <w:vMerge/>
            <w:tcBorders>
              <w:left w:val="single" w:sz="4" w:space="0" w:color="auto"/>
              <w:right w:val="single" w:sz="4" w:space="0" w:color="auto"/>
            </w:tcBorders>
            <w:vAlign w:val="center"/>
            <w:hideMark/>
          </w:tcPr>
          <w:p w14:paraId="162791E2"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07145AA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2E774F1" w14:textId="77777777" w:rsidR="009A1D2E" w:rsidRPr="009A1D2E" w:rsidRDefault="009A1D2E" w:rsidP="009A1D2E">
            <w:pPr>
              <w:rPr>
                <w:rFonts w:ascii="Verdana" w:hAnsi="Verdana"/>
              </w:rPr>
            </w:pPr>
            <w:r w:rsidRPr="009A1D2E">
              <w:rPr>
                <w:rFonts w:ascii="Verdana" w:hAnsi="Verdana"/>
              </w:rPr>
              <w:t>66. Пиролизидинови алкалоиди</w:t>
            </w:r>
          </w:p>
        </w:tc>
        <w:tc>
          <w:tcPr>
            <w:tcW w:w="1591" w:type="pct"/>
            <w:tcBorders>
              <w:top w:val="single" w:sz="4" w:space="0" w:color="auto"/>
              <w:left w:val="single" w:sz="4" w:space="0" w:color="auto"/>
              <w:bottom w:val="single" w:sz="4" w:space="0" w:color="auto"/>
              <w:right w:val="single" w:sz="4" w:space="0" w:color="auto"/>
            </w:tcBorders>
            <w:hideMark/>
          </w:tcPr>
          <w:p w14:paraId="747E1013" w14:textId="77777777" w:rsidR="009A1D2E" w:rsidRPr="009A1D2E" w:rsidRDefault="009A1D2E" w:rsidP="009A1D2E">
            <w:pPr>
              <w:rPr>
                <w:rFonts w:ascii="Verdana" w:hAnsi="Verdana"/>
              </w:rPr>
            </w:pPr>
            <w:r w:rsidRPr="009A1D2E">
              <w:rPr>
                <w:rFonts w:ascii="Verdana" w:hAnsi="Verdana"/>
              </w:rPr>
              <w:t>ВЛМ 50:2019</w:t>
            </w:r>
          </w:p>
        </w:tc>
      </w:tr>
      <w:tr w:rsidR="009A1D2E" w:rsidRPr="009A1D2E" w14:paraId="5689B7D7" w14:textId="77777777" w:rsidTr="009A30B9">
        <w:trPr>
          <w:trHeight w:val="535"/>
        </w:trPr>
        <w:tc>
          <w:tcPr>
            <w:tcW w:w="473" w:type="pct"/>
            <w:vMerge/>
            <w:tcBorders>
              <w:left w:val="single" w:sz="4" w:space="0" w:color="auto"/>
              <w:right w:val="single" w:sz="4" w:space="0" w:color="auto"/>
            </w:tcBorders>
            <w:vAlign w:val="center"/>
            <w:hideMark/>
          </w:tcPr>
          <w:p w14:paraId="3F246CFA"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737575C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C354882" w14:textId="77777777" w:rsidR="009A1D2E" w:rsidRPr="009A1D2E" w:rsidRDefault="009A1D2E" w:rsidP="009A1D2E">
            <w:pPr>
              <w:rPr>
                <w:rFonts w:ascii="Verdana" w:hAnsi="Verdana"/>
              </w:rPr>
            </w:pPr>
            <w:r w:rsidRPr="009A1D2E">
              <w:rPr>
                <w:rFonts w:ascii="Verdana" w:hAnsi="Verdana"/>
              </w:rPr>
              <w:t>67. Витамини</w:t>
            </w:r>
          </w:p>
          <w:p w14:paraId="232B99FD" w14:textId="77777777" w:rsidR="009A1D2E" w:rsidRPr="009A1D2E" w:rsidRDefault="009A1D2E" w:rsidP="009A1D2E">
            <w:pPr>
              <w:rPr>
                <w:rFonts w:ascii="Verdana" w:hAnsi="Verdana"/>
              </w:rPr>
            </w:pPr>
            <w:r w:rsidRPr="009A1D2E">
              <w:rPr>
                <w:rFonts w:ascii="Verdana" w:hAnsi="Verdana"/>
              </w:rPr>
              <w:t>Водоразтворими витамини:</w:t>
            </w:r>
          </w:p>
          <w:p w14:paraId="5ABF5500" w14:textId="77777777" w:rsidR="009A1D2E" w:rsidRPr="009A1D2E" w:rsidRDefault="009A1D2E" w:rsidP="009A1D2E">
            <w:pPr>
              <w:rPr>
                <w:rFonts w:ascii="Verdana" w:hAnsi="Verdana"/>
              </w:rPr>
            </w:pPr>
            <w:r w:rsidRPr="009A1D2E">
              <w:rPr>
                <w:rFonts w:ascii="Verdana" w:hAnsi="Verdana"/>
              </w:rPr>
              <w:t>Ascorbic acid (Vitamin C); Thiamin (Vitamin B1)</w:t>
            </w:r>
          </w:p>
          <w:p w14:paraId="792CD5E3" w14:textId="77777777" w:rsidR="009A1D2E" w:rsidRPr="009A1D2E" w:rsidRDefault="009A1D2E" w:rsidP="009A1D2E">
            <w:pPr>
              <w:rPr>
                <w:rFonts w:ascii="Verdana" w:hAnsi="Verdana"/>
              </w:rPr>
            </w:pPr>
            <w:r w:rsidRPr="009A1D2E">
              <w:rPr>
                <w:rFonts w:ascii="Verdana" w:hAnsi="Verdana"/>
              </w:rPr>
              <w:t>Riboflavin (Vitamin B2)</w:t>
            </w:r>
          </w:p>
          <w:p w14:paraId="48164D17" w14:textId="77777777" w:rsidR="009A1D2E" w:rsidRPr="009A1D2E" w:rsidRDefault="009A1D2E" w:rsidP="009A1D2E">
            <w:pPr>
              <w:rPr>
                <w:rFonts w:ascii="Verdana" w:hAnsi="Verdana"/>
              </w:rPr>
            </w:pPr>
            <w:r w:rsidRPr="009A1D2E">
              <w:rPr>
                <w:rFonts w:ascii="Verdana" w:hAnsi="Verdana"/>
              </w:rPr>
              <w:t>Pyridoxine (Vitamin B6)</w:t>
            </w:r>
          </w:p>
          <w:p w14:paraId="1A984D4A" w14:textId="77777777" w:rsidR="009A1D2E" w:rsidRPr="009A1D2E" w:rsidRDefault="009A1D2E" w:rsidP="009A1D2E">
            <w:pPr>
              <w:rPr>
                <w:rFonts w:ascii="Verdana" w:hAnsi="Verdana"/>
              </w:rPr>
            </w:pPr>
            <w:r w:rsidRPr="009A1D2E">
              <w:rPr>
                <w:rFonts w:ascii="Verdana" w:hAnsi="Verdana"/>
              </w:rPr>
              <w:t>Folate, folic acid (Vitamin B9)</w:t>
            </w:r>
          </w:p>
          <w:p w14:paraId="5FD9D2DE" w14:textId="77777777" w:rsidR="009A1D2E" w:rsidRPr="009A1D2E" w:rsidRDefault="009A1D2E" w:rsidP="009A1D2E">
            <w:pPr>
              <w:rPr>
                <w:rFonts w:ascii="Verdana" w:hAnsi="Verdana"/>
              </w:rPr>
            </w:pPr>
            <w:r w:rsidRPr="009A1D2E">
              <w:rPr>
                <w:rFonts w:ascii="Verdana" w:hAnsi="Verdana"/>
              </w:rPr>
              <w:t>Niacinamide=nicotineamide, Niacin=nicotinic acid</w:t>
            </w:r>
          </w:p>
          <w:p w14:paraId="427B7753" w14:textId="77777777" w:rsidR="009A1D2E" w:rsidRPr="009A1D2E" w:rsidRDefault="009A1D2E" w:rsidP="009A1D2E">
            <w:pPr>
              <w:rPr>
                <w:rFonts w:ascii="Verdana" w:hAnsi="Verdana"/>
              </w:rPr>
            </w:pPr>
            <w:r w:rsidRPr="009A1D2E">
              <w:rPr>
                <w:rFonts w:ascii="Verdana" w:hAnsi="Verdana"/>
              </w:rPr>
              <w:t>(Vitamin B3, vitamin PP)</w:t>
            </w:r>
          </w:p>
          <w:p w14:paraId="159D7B7A" w14:textId="77777777" w:rsidR="009A1D2E" w:rsidRPr="009A1D2E" w:rsidRDefault="009A1D2E" w:rsidP="009A1D2E">
            <w:pPr>
              <w:rPr>
                <w:rFonts w:ascii="Verdana" w:hAnsi="Verdana"/>
              </w:rPr>
            </w:pPr>
            <w:r w:rsidRPr="009A1D2E">
              <w:rPr>
                <w:rFonts w:ascii="Verdana" w:hAnsi="Verdana"/>
              </w:rPr>
              <w:t>Biotin (Vitamin B7)</w:t>
            </w:r>
          </w:p>
          <w:p w14:paraId="5596C65E" w14:textId="77777777" w:rsidR="009A1D2E" w:rsidRPr="009A1D2E" w:rsidRDefault="009A1D2E" w:rsidP="009A1D2E">
            <w:pPr>
              <w:rPr>
                <w:rFonts w:ascii="Verdana" w:hAnsi="Verdana"/>
              </w:rPr>
            </w:pPr>
            <w:r w:rsidRPr="009A1D2E">
              <w:rPr>
                <w:rFonts w:ascii="Verdana" w:hAnsi="Verdana"/>
              </w:rPr>
              <w:lastRenderedPageBreak/>
              <w:t>Calcium pantothenate, pantothenic acid (</w:t>
            </w:r>
            <w:bookmarkStart w:id="2" w:name="_Hlk511213621"/>
            <w:r w:rsidRPr="009A1D2E">
              <w:rPr>
                <w:rFonts w:ascii="Verdana" w:hAnsi="Verdana"/>
              </w:rPr>
              <w:t>Vitamin</w:t>
            </w:r>
            <w:bookmarkEnd w:id="2"/>
            <w:r w:rsidRPr="009A1D2E">
              <w:rPr>
                <w:rFonts w:ascii="Verdana" w:hAnsi="Verdana"/>
              </w:rPr>
              <w:t xml:space="preserve"> B5)</w:t>
            </w:r>
          </w:p>
          <w:p w14:paraId="1444F631" w14:textId="77777777" w:rsidR="009A1D2E" w:rsidRPr="009A1D2E" w:rsidRDefault="009A1D2E" w:rsidP="009A1D2E">
            <w:pPr>
              <w:rPr>
                <w:rFonts w:ascii="Verdana" w:hAnsi="Verdana"/>
              </w:rPr>
            </w:pPr>
            <w:r w:rsidRPr="009A1D2E">
              <w:rPr>
                <w:rFonts w:ascii="Verdana" w:hAnsi="Verdana"/>
              </w:rPr>
              <w:t>Cianocobalamine (Vitamin B12)</w:t>
            </w:r>
          </w:p>
          <w:p w14:paraId="34A57AD0" w14:textId="77777777" w:rsidR="009A1D2E" w:rsidRPr="009A1D2E" w:rsidRDefault="009A1D2E" w:rsidP="009A1D2E">
            <w:pPr>
              <w:rPr>
                <w:rFonts w:ascii="Verdana" w:hAnsi="Verdana"/>
              </w:rPr>
            </w:pPr>
            <w:r w:rsidRPr="009A1D2E">
              <w:rPr>
                <w:rFonts w:ascii="Verdana" w:hAnsi="Verdana"/>
              </w:rPr>
              <w:t>Мастно разтворими витамини:</w:t>
            </w:r>
          </w:p>
          <w:p w14:paraId="4B653C34" w14:textId="77777777" w:rsidR="009A1D2E" w:rsidRPr="009A1D2E" w:rsidRDefault="009A1D2E" w:rsidP="009A1D2E">
            <w:pPr>
              <w:rPr>
                <w:rFonts w:ascii="Verdana" w:hAnsi="Verdana"/>
              </w:rPr>
            </w:pPr>
            <w:r w:rsidRPr="009A1D2E">
              <w:rPr>
                <w:rFonts w:ascii="Verdana" w:hAnsi="Verdana"/>
              </w:rPr>
              <w:t>Витамин А Retinol (Vitamin A alcohol ); Retinoic acid (Vitamin A acid);</w:t>
            </w:r>
          </w:p>
          <w:p w14:paraId="05C36B0A" w14:textId="77777777" w:rsidR="009A1D2E" w:rsidRPr="009A1D2E" w:rsidRDefault="009A1D2E" w:rsidP="009A1D2E">
            <w:pPr>
              <w:rPr>
                <w:rFonts w:ascii="Verdana" w:hAnsi="Verdana"/>
              </w:rPr>
            </w:pPr>
            <w:r w:rsidRPr="009A1D2E">
              <w:rPr>
                <w:rFonts w:ascii="Verdana" w:hAnsi="Verdana"/>
              </w:rPr>
              <w:t>9-cis-Retinal (Vitamin A aldehyde); Tretionin</w:t>
            </w:r>
          </w:p>
          <w:p w14:paraId="34EE116F" w14:textId="77777777" w:rsidR="009A1D2E" w:rsidRPr="009A1D2E" w:rsidRDefault="009A1D2E" w:rsidP="009A1D2E">
            <w:pPr>
              <w:rPr>
                <w:rFonts w:ascii="Verdana" w:hAnsi="Verdana"/>
              </w:rPr>
            </w:pPr>
            <w:r w:rsidRPr="009A1D2E">
              <w:rPr>
                <w:rFonts w:ascii="Verdana" w:hAnsi="Verdana"/>
              </w:rPr>
              <w:t>Витамин Е: Tocopherol (</w:t>
            </w:r>
            <w:bookmarkStart w:id="3" w:name="_Hlk515980414"/>
            <w:r w:rsidRPr="009A1D2E">
              <w:rPr>
                <w:rFonts w:ascii="Verdana" w:hAnsi="Verdana"/>
              </w:rPr>
              <w:t>α; β; γ; Δ</w:t>
            </w:r>
            <w:bookmarkEnd w:id="3"/>
            <w:r w:rsidRPr="009A1D2E">
              <w:rPr>
                <w:rFonts w:ascii="Verdana" w:hAnsi="Verdana"/>
              </w:rPr>
              <w:t>); Tocopherol (α);</w:t>
            </w:r>
          </w:p>
        </w:tc>
        <w:tc>
          <w:tcPr>
            <w:tcW w:w="1591" w:type="pct"/>
            <w:tcBorders>
              <w:top w:val="single" w:sz="4" w:space="0" w:color="auto"/>
              <w:left w:val="single" w:sz="4" w:space="0" w:color="auto"/>
              <w:bottom w:val="single" w:sz="4" w:space="0" w:color="auto"/>
              <w:right w:val="single" w:sz="4" w:space="0" w:color="auto"/>
            </w:tcBorders>
            <w:hideMark/>
          </w:tcPr>
          <w:p w14:paraId="2C1FAF02" w14:textId="77777777" w:rsidR="009A1D2E" w:rsidRPr="009A1D2E" w:rsidRDefault="009A1D2E" w:rsidP="009A1D2E">
            <w:pPr>
              <w:rPr>
                <w:rFonts w:ascii="Verdana" w:hAnsi="Verdana"/>
              </w:rPr>
            </w:pPr>
            <w:r w:rsidRPr="009A1D2E">
              <w:rPr>
                <w:rFonts w:ascii="Verdana" w:hAnsi="Verdana"/>
              </w:rPr>
              <w:lastRenderedPageBreak/>
              <w:t>ВЛМ 80:2019</w:t>
            </w:r>
          </w:p>
        </w:tc>
      </w:tr>
      <w:tr w:rsidR="009A1D2E" w:rsidRPr="009A1D2E" w14:paraId="6C0E0D2C" w14:textId="77777777" w:rsidTr="009A30B9">
        <w:trPr>
          <w:trHeight w:val="468"/>
        </w:trPr>
        <w:tc>
          <w:tcPr>
            <w:tcW w:w="473" w:type="pct"/>
            <w:vMerge/>
            <w:tcBorders>
              <w:left w:val="single" w:sz="4" w:space="0" w:color="auto"/>
              <w:right w:val="single" w:sz="4" w:space="0" w:color="auto"/>
            </w:tcBorders>
            <w:vAlign w:val="center"/>
            <w:hideMark/>
          </w:tcPr>
          <w:p w14:paraId="7C5EA452"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55D2C93C" w14:textId="77777777" w:rsidR="009A1D2E" w:rsidRPr="009A1D2E" w:rsidRDefault="009A1D2E" w:rsidP="009A1D2E">
            <w:pPr>
              <w:rPr>
                <w:rFonts w:ascii="Verdana" w:hAnsi="Verdana"/>
              </w:rPr>
            </w:pPr>
          </w:p>
        </w:tc>
        <w:tc>
          <w:tcPr>
            <w:tcW w:w="1878" w:type="pct"/>
            <w:tcBorders>
              <w:top w:val="single" w:sz="4" w:space="0" w:color="auto"/>
              <w:left w:val="single" w:sz="4" w:space="0" w:color="auto"/>
              <w:right w:val="single" w:sz="4" w:space="0" w:color="auto"/>
            </w:tcBorders>
            <w:hideMark/>
          </w:tcPr>
          <w:p w14:paraId="127EEEEC" w14:textId="77777777" w:rsidR="009A1D2E" w:rsidRPr="009A1D2E" w:rsidRDefault="009A1D2E" w:rsidP="009A1D2E">
            <w:pPr>
              <w:rPr>
                <w:rFonts w:ascii="Verdana" w:hAnsi="Verdana"/>
              </w:rPr>
            </w:pPr>
            <w:r w:rsidRPr="009A1D2E">
              <w:rPr>
                <w:rFonts w:ascii="Verdana" w:hAnsi="Verdana"/>
              </w:rPr>
              <w:t>68. Хинолизидинови алкалоиди; алкалоиди на лупината</w:t>
            </w:r>
          </w:p>
        </w:tc>
        <w:tc>
          <w:tcPr>
            <w:tcW w:w="1591" w:type="pct"/>
            <w:tcBorders>
              <w:top w:val="single" w:sz="4" w:space="0" w:color="auto"/>
              <w:left w:val="single" w:sz="4" w:space="0" w:color="auto"/>
              <w:right w:val="single" w:sz="4" w:space="0" w:color="auto"/>
            </w:tcBorders>
            <w:hideMark/>
          </w:tcPr>
          <w:p w14:paraId="2AA08B55" w14:textId="77777777" w:rsidR="009A1D2E" w:rsidRPr="009A1D2E" w:rsidRDefault="009A1D2E" w:rsidP="009A1D2E">
            <w:pPr>
              <w:rPr>
                <w:rFonts w:ascii="Verdana" w:hAnsi="Verdana"/>
              </w:rPr>
            </w:pPr>
            <w:r w:rsidRPr="009A1D2E">
              <w:rPr>
                <w:rFonts w:ascii="Verdana" w:hAnsi="Verdana"/>
              </w:rPr>
              <w:t>ВЛМ 43:2019</w:t>
            </w:r>
          </w:p>
        </w:tc>
      </w:tr>
      <w:tr w:rsidR="009A1D2E" w:rsidRPr="009A1D2E" w14:paraId="6A25CEE8" w14:textId="77777777" w:rsidTr="009A30B9">
        <w:tc>
          <w:tcPr>
            <w:tcW w:w="473" w:type="pct"/>
            <w:vMerge w:val="restart"/>
            <w:tcBorders>
              <w:top w:val="single" w:sz="4" w:space="0" w:color="auto"/>
              <w:left w:val="single" w:sz="4" w:space="0" w:color="auto"/>
              <w:bottom w:val="single" w:sz="4" w:space="0" w:color="auto"/>
              <w:right w:val="single" w:sz="4" w:space="0" w:color="auto"/>
            </w:tcBorders>
            <w:hideMark/>
          </w:tcPr>
          <w:p w14:paraId="721C5442" w14:textId="77777777" w:rsidR="009A1D2E" w:rsidRPr="009A1D2E" w:rsidRDefault="009A1D2E" w:rsidP="009A1D2E">
            <w:pPr>
              <w:rPr>
                <w:rFonts w:ascii="Verdana" w:hAnsi="Verdana"/>
              </w:rPr>
            </w:pPr>
            <w:r w:rsidRPr="009A1D2E">
              <w:rPr>
                <w:rFonts w:ascii="Verdana" w:hAnsi="Verdana"/>
              </w:rPr>
              <w:t xml:space="preserve">II. </w:t>
            </w:r>
          </w:p>
        </w:tc>
        <w:tc>
          <w:tcPr>
            <w:tcW w:w="1058" w:type="pct"/>
            <w:vMerge w:val="restart"/>
            <w:tcBorders>
              <w:top w:val="single" w:sz="4" w:space="0" w:color="auto"/>
              <w:left w:val="single" w:sz="4" w:space="0" w:color="auto"/>
              <w:bottom w:val="single" w:sz="4" w:space="0" w:color="auto"/>
              <w:right w:val="single" w:sz="4" w:space="0" w:color="auto"/>
            </w:tcBorders>
            <w:hideMark/>
          </w:tcPr>
          <w:p w14:paraId="43D94ACF" w14:textId="77777777" w:rsidR="009A1D2E" w:rsidRPr="009A1D2E" w:rsidRDefault="009A1D2E" w:rsidP="009A1D2E">
            <w:pPr>
              <w:rPr>
                <w:rFonts w:ascii="Verdana" w:hAnsi="Verdana"/>
              </w:rPr>
            </w:pPr>
            <w:r w:rsidRPr="009A1D2E">
              <w:rPr>
                <w:rFonts w:ascii="Verdana" w:hAnsi="Verdana"/>
              </w:rPr>
              <w:t xml:space="preserve">Зърнено – бобови култури </w:t>
            </w:r>
          </w:p>
        </w:tc>
        <w:tc>
          <w:tcPr>
            <w:tcW w:w="1878" w:type="pct"/>
            <w:tcBorders>
              <w:top w:val="single" w:sz="4" w:space="0" w:color="auto"/>
              <w:left w:val="single" w:sz="4" w:space="0" w:color="auto"/>
              <w:bottom w:val="single" w:sz="4" w:space="0" w:color="auto"/>
              <w:right w:val="single" w:sz="4" w:space="0" w:color="auto"/>
            </w:tcBorders>
            <w:hideMark/>
          </w:tcPr>
          <w:p w14:paraId="0217B128" w14:textId="77777777" w:rsidR="009A1D2E" w:rsidRPr="009A1D2E" w:rsidRDefault="009A1D2E" w:rsidP="009A1D2E">
            <w:pPr>
              <w:rPr>
                <w:rFonts w:ascii="Verdana" w:hAnsi="Verdana"/>
              </w:rPr>
            </w:pPr>
            <w:r w:rsidRPr="009A1D2E">
              <w:rPr>
                <w:rFonts w:ascii="Verdana" w:hAnsi="Verdana"/>
              </w:rPr>
              <w:t>1.Влага</w:t>
            </w:r>
          </w:p>
        </w:tc>
        <w:tc>
          <w:tcPr>
            <w:tcW w:w="1591" w:type="pct"/>
            <w:tcBorders>
              <w:top w:val="single" w:sz="4" w:space="0" w:color="auto"/>
              <w:left w:val="single" w:sz="4" w:space="0" w:color="auto"/>
              <w:bottom w:val="single" w:sz="4" w:space="0" w:color="auto"/>
              <w:right w:val="single" w:sz="4" w:space="0" w:color="auto"/>
            </w:tcBorders>
            <w:hideMark/>
          </w:tcPr>
          <w:p w14:paraId="61F409B8" w14:textId="77777777" w:rsidR="009A1D2E" w:rsidRPr="009A1D2E" w:rsidRDefault="009A1D2E" w:rsidP="009A1D2E">
            <w:pPr>
              <w:rPr>
                <w:rFonts w:ascii="Verdana" w:hAnsi="Verdana"/>
              </w:rPr>
            </w:pPr>
            <w:r w:rsidRPr="009A1D2E">
              <w:rPr>
                <w:rFonts w:ascii="Verdana" w:hAnsi="Verdana"/>
              </w:rPr>
              <w:t>ISO 24557</w:t>
            </w:r>
          </w:p>
        </w:tc>
      </w:tr>
      <w:tr w:rsidR="009A1D2E" w:rsidRPr="009A1D2E" w14:paraId="435C3746"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77F7CD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0E40BF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7AA9788" w14:textId="77777777" w:rsidR="009A1D2E" w:rsidRPr="009A1D2E" w:rsidRDefault="009A1D2E" w:rsidP="009A1D2E">
            <w:pPr>
              <w:rPr>
                <w:rFonts w:ascii="Verdana" w:hAnsi="Verdana"/>
              </w:rPr>
            </w:pPr>
            <w:r w:rsidRPr="009A1D2E">
              <w:rPr>
                <w:rFonts w:ascii="Verdana" w:hAnsi="Verdana"/>
              </w:rPr>
              <w:t>Влага и летливи вещества</w:t>
            </w:r>
          </w:p>
        </w:tc>
        <w:tc>
          <w:tcPr>
            <w:tcW w:w="1591" w:type="pct"/>
            <w:tcBorders>
              <w:top w:val="single" w:sz="4" w:space="0" w:color="auto"/>
              <w:left w:val="single" w:sz="4" w:space="0" w:color="auto"/>
              <w:bottom w:val="single" w:sz="4" w:space="0" w:color="auto"/>
              <w:right w:val="single" w:sz="4" w:space="0" w:color="auto"/>
            </w:tcBorders>
            <w:hideMark/>
          </w:tcPr>
          <w:p w14:paraId="76840FBA" w14:textId="77777777" w:rsidR="009A1D2E" w:rsidRPr="009A1D2E" w:rsidRDefault="009A1D2E" w:rsidP="009A1D2E">
            <w:pPr>
              <w:rPr>
                <w:rFonts w:ascii="Verdana" w:hAnsi="Verdana"/>
              </w:rPr>
            </w:pPr>
            <w:r w:rsidRPr="009A1D2E">
              <w:rPr>
                <w:rFonts w:ascii="Verdana" w:hAnsi="Verdana"/>
              </w:rPr>
              <w:t>БДС EN ISO 665 (ISO 665)</w:t>
            </w:r>
          </w:p>
        </w:tc>
      </w:tr>
      <w:tr w:rsidR="009A1D2E" w:rsidRPr="009A1D2E" w14:paraId="449AF384"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3C1571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B35EA7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E708F0E" w14:textId="77777777" w:rsidR="009A1D2E" w:rsidRPr="009A1D2E" w:rsidRDefault="009A1D2E" w:rsidP="009A1D2E">
            <w:pPr>
              <w:rPr>
                <w:rFonts w:ascii="Verdana" w:hAnsi="Verdana"/>
              </w:rPr>
            </w:pPr>
            <w:r w:rsidRPr="009A1D2E">
              <w:rPr>
                <w:rFonts w:ascii="Verdana" w:hAnsi="Verdana"/>
              </w:rPr>
              <w:t>2.Чужд мирис</w:t>
            </w:r>
          </w:p>
        </w:tc>
        <w:tc>
          <w:tcPr>
            <w:tcW w:w="1591" w:type="pct"/>
            <w:tcBorders>
              <w:top w:val="single" w:sz="4" w:space="0" w:color="auto"/>
              <w:left w:val="single" w:sz="4" w:space="0" w:color="auto"/>
              <w:bottom w:val="single" w:sz="4" w:space="0" w:color="auto"/>
              <w:right w:val="single" w:sz="4" w:space="0" w:color="auto"/>
            </w:tcBorders>
            <w:hideMark/>
          </w:tcPr>
          <w:p w14:paraId="0F2CCC01" w14:textId="77777777" w:rsidR="009A1D2E" w:rsidRPr="009A1D2E" w:rsidRDefault="009A1D2E" w:rsidP="009A1D2E">
            <w:pPr>
              <w:rPr>
                <w:rFonts w:ascii="Verdana" w:hAnsi="Verdana"/>
              </w:rPr>
            </w:pPr>
            <w:r w:rsidRPr="009A1D2E">
              <w:rPr>
                <w:rFonts w:ascii="Verdana" w:hAnsi="Verdana"/>
              </w:rPr>
              <w:t>БДС ISO 605 (ISO 605)</w:t>
            </w:r>
          </w:p>
        </w:tc>
      </w:tr>
      <w:tr w:rsidR="009A1D2E" w:rsidRPr="009A1D2E" w14:paraId="2BF153DD"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77CEEC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EE17B1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B3B4A84" w14:textId="77777777" w:rsidR="009A1D2E" w:rsidRPr="009A1D2E" w:rsidRDefault="009A1D2E" w:rsidP="009A1D2E">
            <w:pPr>
              <w:rPr>
                <w:rFonts w:ascii="Verdana" w:hAnsi="Verdana"/>
              </w:rPr>
            </w:pPr>
            <w:r w:rsidRPr="009A1D2E">
              <w:rPr>
                <w:rFonts w:ascii="Verdana" w:hAnsi="Verdana"/>
              </w:rPr>
              <w:t>3.Явно нападение от насекоми</w:t>
            </w:r>
          </w:p>
          <w:p w14:paraId="7CA66FC8" w14:textId="77777777" w:rsidR="009A1D2E" w:rsidRPr="009A1D2E" w:rsidRDefault="009A1D2E" w:rsidP="009A1D2E">
            <w:pPr>
              <w:rPr>
                <w:rFonts w:ascii="Verdana" w:hAnsi="Verdana"/>
              </w:rPr>
            </w:pPr>
            <w:r w:rsidRPr="009A1D2E">
              <w:rPr>
                <w:rFonts w:ascii="Verdana" w:hAnsi="Verdana"/>
              </w:rPr>
              <w:t>живи насекоми</w:t>
            </w:r>
          </w:p>
          <w:p w14:paraId="181B56F3" w14:textId="77777777" w:rsidR="009A1D2E" w:rsidRPr="009A1D2E" w:rsidRDefault="009A1D2E" w:rsidP="009A1D2E">
            <w:pPr>
              <w:rPr>
                <w:rFonts w:ascii="Verdana" w:hAnsi="Verdana"/>
              </w:rPr>
            </w:pPr>
            <w:r w:rsidRPr="009A1D2E">
              <w:rPr>
                <w:rFonts w:ascii="Verdana" w:hAnsi="Verdana"/>
              </w:rPr>
              <w:t>мъртви насекоми</w:t>
            </w:r>
          </w:p>
          <w:p w14:paraId="6BE37587" w14:textId="77777777" w:rsidR="009A1D2E" w:rsidRPr="009A1D2E" w:rsidRDefault="009A1D2E" w:rsidP="009A1D2E">
            <w:pPr>
              <w:rPr>
                <w:rFonts w:ascii="Verdana" w:hAnsi="Verdana"/>
              </w:rPr>
            </w:pPr>
            <w:r w:rsidRPr="009A1D2E">
              <w:rPr>
                <w:rFonts w:ascii="Verdana" w:hAnsi="Verdana"/>
              </w:rPr>
              <w:t>паяжини</w:t>
            </w:r>
          </w:p>
        </w:tc>
        <w:tc>
          <w:tcPr>
            <w:tcW w:w="1591" w:type="pct"/>
            <w:tcBorders>
              <w:top w:val="single" w:sz="4" w:space="0" w:color="auto"/>
              <w:left w:val="single" w:sz="4" w:space="0" w:color="auto"/>
              <w:bottom w:val="single" w:sz="4" w:space="0" w:color="auto"/>
              <w:right w:val="single" w:sz="4" w:space="0" w:color="auto"/>
            </w:tcBorders>
            <w:hideMark/>
          </w:tcPr>
          <w:p w14:paraId="1020A04D" w14:textId="77777777" w:rsidR="009A1D2E" w:rsidRPr="009A1D2E" w:rsidRDefault="009A1D2E" w:rsidP="009A1D2E">
            <w:pPr>
              <w:rPr>
                <w:rFonts w:ascii="Verdana" w:hAnsi="Verdana"/>
              </w:rPr>
            </w:pPr>
            <w:r w:rsidRPr="009A1D2E">
              <w:rPr>
                <w:rFonts w:ascii="Verdana" w:hAnsi="Verdana"/>
              </w:rPr>
              <w:t xml:space="preserve">БДС ISO 605 </w:t>
            </w:r>
          </w:p>
          <w:p w14:paraId="4EB25EF2" w14:textId="77777777" w:rsidR="009A1D2E" w:rsidRPr="009A1D2E" w:rsidRDefault="009A1D2E" w:rsidP="009A1D2E">
            <w:pPr>
              <w:rPr>
                <w:rFonts w:ascii="Verdana" w:hAnsi="Verdana"/>
              </w:rPr>
            </w:pPr>
            <w:r w:rsidRPr="009A1D2E">
              <w:rPr>
                <w:rFonts w:ascii="Verdana" w:hAnsi="Verdana"/>
              </w:rPr>
              <w:t>(ISO 605)</w:t>
            </w:r>
          </w:p>
        </w:tc>
      </w:tr>
      <w:tr w:rsidR="009A1D2E" w:rsidRPr="009A1D2E" w14:paraId="15899B91"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42B18F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46A2AE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7FCB1F7" w14:textId="77777777" w:rsidR="009A1D2E" w:rsidRPr="009A1D2E" w:rsidRDefault="009A1D2E" w:rsidP="009A1D2E">
            <w:pPr>
              <w:rPr>
                <w:rFonts w:ascii="Verdana" w:hAnsi="Verdana"/>
              </w:rPr>
            </w:pPr>
            <w:r w:rsidRPr="009A1D2E">
              <w:rPr>
                <w:rFonts w:ascii="Verdana" w:hAnsi="Verdana"/>
              </w:rPr>
              <w:t>4. Маса на 1000 зърна</w:t>
            </w:r>
          </w:p>
        </w:tc>
        <w:tc>
          <w:tcPr>
            <w:tcW w:w="1591" w:type="pct"/>
            <w:tcBorders>
              <w:top w:val="single" w:sz="4" w:space="0" w:color="auto"/>
              <w:left w:val="single" w:sz="4" w:space="0" w:color="auto"/>
              <w:bottom w:val="single" w:sz="4" w:space="0" w:color="auto"/>
              <w:right w:val="single" w:sz="4" w:space="0" w:color="auto"/>
            </w:tcBorders>
            <w:hideMark/>
          </w:tcPr>
          <w:p w14:paraId="1444269A" w14:textId="77777777" w:rsidR="009A1D2E" w:rsidRPr="009A1D2E" w:rsidRDefault="009A1D2E" w:rsidP="009A1D2E">
            <w:pPr>
              <w:rPr>
                <w:rFonts w:ascii="Verdana" w:hAnsi="Verdana"/>
              </w:rPr>
            </w:pPr>
            <w:r w:rsidRPr="009A1D2E">
              <w:rPr>
                <w:rFonts w:ascii="Verdana" w:hAnsi="Verdana"/>
              </w:rPr>
              <w:t>БДС EN ISO 520 (ISO 520)</w:t>
            </w:r>
          </w:p>
        </w:tc>
      </w:tr>
      <w:tr w:rsidR="009A1D2E" w:rsidRPr="009A1D2E" w14:paraId="03A00852"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B21D74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C4D85B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50F3757" w14:textId="77777777" w:rsidR="009A1D2E" w:rsidRPr="009A1D2E" w:rsidRDefault="009A1D2E" w:rsidP="009A1D2E">
            <w:pPr>
              <w:rPr>
                <w:rFonts w:ascii="Verdana" w:hAnsi="Verdana"/>
              </w:rPr>
            </w:pPr>
            <w:r w:rsidRPr="009A1D2E">
              <w:rPr>
                <w:rFonts w:ascii="Verdana" w:hAnsi="Verdana"/>
              </w:rPr>
              <w:t>5.Примеси</w:t>
            </w:r>
          </w:p>
        </w:tc>
        <w:tc>
          <w:tcPr>
            <w:tcW w:w="1591" w:type="pct"/>
            <w:tcBorders>
              <w:top w:val="single" w:sz="4" w:space="0" w:color="auto"/>
              <w:left w:val="single" w:sz="4" w:space="0" w:color="auto"/>
              <w:bottom w:val="single" w:sz="4" w:space="0" w:color="auto"/>
              <w:right w:val="single" w:sz="4" w:space="0" w:color="auto"/>
            </w:tcBorders>
            <w:hideMark/>
          </w:tcPr>
          <w:p w14:paraId="33CABC21" w14:textId="77777777" w:rsidR="009A1D2E" w:rsidRPr="009A1D2E" w:rsidRDefault="009A1D2E" w:rsidP="009A1D2E">
            <w:pPr>
              <w:rPr>
                <w:rFonts w:ascii="Verdana" w:hAnsi="Verdana"/>
              </w:rPr>
            </w:pPr>
            <w:r w:rsidRPr="009A1D2E">
              <w:rPr>
                <w:rFonts w:ascii="Verdana" w:hAnsi="Verdana"/>
              </w:rPr>
              <w:t>БДС ISO 605 (ISO 605)</w:t>
            </w:r>
          </w:p>
        </w:tc>
      </w:tr>
      <w:tr w:rsidR="009A1D2E" w:rsidRPr="009A1D2E" w14:paraId="652E3BF9"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D6BEC7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05B26F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63F278C4" w14:textId="77777777" w:rsidR="009A1D2E" w:rsidRPr="009A1D2E" w:rsidRDefault="009A1D2E" w:rsidP="009A1D2E">
            <w:pPr>
              <w:rPr>
                <w:rFonts w:ascii="Verdana" w:hAnsi="Verdana"/>
              </w:rPr>
            </w:pPr>
            <w:r w:rsidRPr="009A1D2E">
              <w:rPr>
                <w:rFonts w:ascii="Verdana" w:hAnsi="Verdana"/>
              </w:rPr>
              <w:t>Нежелани материали, Вредни ботанически примеси</w:t>
            </w:r>
          </w:p>
          <w:p w14:paraId="680FE964" w14:textId="77777777" w:rsidR="009A1D2E" w:rsidRPr="009A1D2E" w:rsidRDefault="009A1D2E" w:rsidP="009A1D2E">
            <w:pPr>
              <w:rPr>
                <w:rFonts w:ascii="Verdana" w:hAnsi="Verdana"/>
              </w:rPr>
            </w:pPr>
            <w:r w:rsidRPr="009A1D2E">
              <w:rPr>
                <w:rFonts w:ascii="Verdana" w:hAnsi="Verdana"/>
              </w:rPr>
              <w:t xml:space="preserve">Инертни материали, Чужди тела, Съставки от животински произход, Замърсявания от животински произход (Filth) </w:t>
            </w:r>
          </w:p>
        </w:tc>
        <w:tc>
          <w:tcPr>
            <w:tcW w:w="1591" w:type="pct"/>
            <w:tcBorders>
              <w:top w:val="single" w:sz="4" w:space="0" w:color="auto"/>
              <w:left w:val="single" w:sz="4" w:space="0" w:color="auto"/>
              <w:bottom w:val="single" w:sz="4" w:space="0" w:color="auto"/>
              <w:right w:val="single" w:sz="4" w:space="0" w:color="auto"/>
            </w:tcBorders>
            <w:hideMark/>
          </w:tcPr>
          <w:p w14:paraId="45799AA3" w14:textId="77777777" w:rsidR="009A1D2E" w:rsidRPr="009A1D2E" w:rsidRDefault="009A1D2E" w:rsidP="009A1D2E">
            <w:pPr>
              <w:rPr>
                <w:rFonts w:ascii="Verdana" w:hAnsi="Verdana"/>
              </w:rPr>
            </w:pPr>
            <w:r w:rsidRPr="009A1D2E">
              <w:rPr>
                <w:rFonts w:ascii="Verdana" w:hAnsi="Verdana"/>
              </w:rPr>
              <w:t>ВЛМ 154:2020</w:t>
            </w:r>
          </w:p>
        </w:tc>
      </w:tr>
      <w:tr w:rsidR="009A1D2E" w:rsidRPr="009A1D2E" w14:paraId="282140A3" w14:textId="77777777" w:rsidTr="009A30B9">
        <w:trPr>
          <w:trHeight w:val="70"/>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39BFBAB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B6AD09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BD180C9" w14:textId="77777777" w:rsidR="009A1D2E" w:rsidRPr="009A1D2E" w:rsidRDefault="009A1D2E" w:rsidP="009A1D2E">
            <w:pPr>
              <w:rPr>
                <w:rFonts w:ascii="Verdana" w:hAnsi="Verdana"/>
              </w:rPr>
            </w:pPr>
            <w:r w:rsidRPr="009A1D2E">
              <w:rPr>
                <w:rFonts w:ascii="Verdana" w:hAnsi="Verdana"/>
              </w:rPr>
              <w:t xml:space="preserve">6. Азот, суров протеин </w:t>
            </w:r>
          </w:p>
        </w:tc>
        <w:tc>
          <w:tcPr>
            <w:tcW w:w="1591" w:type="pct"/>
            <w:tcBorders>
              <w:top w:val="single" w:sz="4" w:space="0" w:color="auto"/>
              <w:left w:val="single" w:sz="4" w:space="0" w:color="auto"/>
              <w:bottom w:val="single" w:sz="4" w:space="0" w:color="auto"/>
              <w:right w:val="single" w:sz="4" w:space="0" w:color="auto"/>
            </w:tcBorders>
            <w:hideMark/>
          </w:tcPr>
          <w:p w14:paraId="4F465485" w14:textId="77777777" w:rsidR="009A1D2E" w:rsidRPr="009A1D2E" w:rsidRDefault="009A1D2E" w:rsidP="009A1D2E">
            <w:pPr>
              <w:rPr>
                <w:rFonts w:ascii="Verdana" w:hAnsi="Verdana"/>
              </w:rPr>
            </w:pPr>
            <w:r w:rsidRPr="009A1D2E">
              <w:rPr>
                <w:rFonts w:ascii="Verdana" w:hAnsi="Verdana"/>
              </w:rPr>
              <w:t xml:space="preserve">БДС EN ISO 5983-2 </w:t>
            </w:r>
          </w:p>
          <w:p w14:paraId="58254051" w14:textId="77777777" w:rsidR="009A1D2E" w:rsidRPr="009A1D2E" w:rsidRDefault="009A1D2E" w:rsidP="009A1D2E">
            <w:pPr>
              <w:rPr>
                <w:rFonts w:ascii="Verdana" w:hAnsi="Verdana"/>
              </w:rPr>
            </w:pPr>
            <w:r w:rsidRPr="009A1D2E">
              <w:rPr>
                <w:rFonts w:ascii="Verdana" w:hAnsi="Verdana"/>
              </w:rPr>
              <w:t>(ISO 5983-2)</w:t>
            </w:r>
          </w:p>
        </w:tc>
      </w:tr>
      <w:tr w:rsidR="009A1D2E" w:rsidRPr="009A1D2E" w14:paraId="3FD30AD6"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EB9858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E45785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A26A70D" w14:textId="77777777" w:rsidR="009A1D2E" w:rsidRPr="009A1D2E" w:rsidRDefault="009A1D2E" w:rsidP="009A1D2E">
            <w:pPr>
              <w:rPr>
                <w:rFonts w:ascii="Verdana" w:hAnsi="Verdana"/>
              </w:rPr>
            </w:pPr>
            <w:r w:rsidRPr="009A1D2E">
              <w:rPr>
                <w:rFonts w:ascii="Verdana" w:hAnsi="Verdana"/>
              </w:rPr>
              <w:t>Азот. Суров протеин</w:t>
            </w:r>
          </w:p>
        </w:tc>
        <w:tc>
          <w:tcPr>
            <w:tcW w:w="1591" w:type="pct"/>
            <w:tcBorders>
              <w:top w:val="single" w:sz="4" w:space="0" w:color="auto"/>
              <w:left w:val="single" w:sz="4" w:space="0" w:color="auto"/>
              <w:bottom w:val="single" w:sz="4" w:space="0" w:color="auto"/>
              <w:right w:val="single" w:sz="4" w:space="0" w:color="auto"/>
            </w:tcBorders>
            <w:hideMark/>
          </w:tcPr>
          <w:p w14:paraId="17E38AD2" w14:textId="77777777" w:rsidR="009A1D2E" w:rsidRPr="009A1D2E" w:rsidRDefault="009A1D2E" w:rsidP="009A1D2E">
            <w:pPr>
              <w:rPr>
                <w:rFonts w:ascii="Verdana" w:hAnsi="Verdana"/>
              </w:rPr>
            </w:pPr>
            <w:r w:rsidRPr="009A1D2E">
              <w:rPr>
                <w:rFonts w:ascii="Verdana" w:hAnsi="Verdana"/>
              </w:rPr>
              <w:t xml:space="preserve">БДС EN ISO 20483 </w:t>
            </w:r>
          </w:p>
          <w:p w14:paraId="0F515FC0" w14:textId="77777777" w:rsidR="009A1D2E" w:rsidRPr="009A1D2E" w:rsidRDefault="009A1D2E" w:rsidP="009A1D2E">
            <w:pPr>
              <w:rPr>
                <w:rFonts w:ascii="Verdana" w:hAnsi="Verdana"/>
              </w:rPr>
            </w:pPr>
            <w:r w:rsidRPr="009A1D2E">
              <w:rPr>
                <w:rFonts w:ascii="Verdana" w:hAnsi="Verdana"/>
              </w:rPr>
              <w:t>(ISO 20483)</w:t>
            </w:r>
          </w:p>
        </w:tc>
      </w:tr>
      <w:tr w:rsidR="009A1D2E" w:rsidRPr="009A1D2E" w14:paraId="343B0575"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E53958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79C111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9489047" w14:textId="77777777" w:rsidR="009A1D2E" w:rsidRPr="009A1D2E" w:rsidRDefault="009A1D2E" w:rsidP="009A1D2E">
            <w:pPr>
              <w:rPr>
                <w:rFonts w:ascii="Verdana" w:hAnsi="Verdana"/>
              </w:rPr>
            </w:pPr>
            <w:r w:rsidRPr="009A1D2E">
              <w:rPr>
                <w:rFonts w:ascii="Verdana" w:hAnsi="Verdana"/>
              </w:rPr>
              <w:t>Общ азот. Суров протеин</w:t>
            </w:r>
          </w:p>
        </w:tc>
        <w:tc>
          <w:tcPr>
            <w:tcW w:w="1591" w:type="pct"/>
            <w:tcBorders>
              <w:top w:val="single" w:sz="4" w:space="0" w:color="auto"/>
              <w:left w:val="single" w:sz="4" w:space="0" w:color="auto"/>
              <w:bottom w:val="single" w:sz="4" w:space="0" w:color="auto"/>
              <w:right w:val="single" w:sz="4" w:space="0" w:color="auto"/>
            </w:tcBorders>
            <w:hideMark/>
          </w:tcPr>
          <w:p w14:paraId="3FD39D01" w14:textId="77777777" w:rsidR="009A1D2E" w:rsidRPr="009A1D2E" w:rsidRDefault="009A1D2E" w:rsidP="009A1D2E">
            <w:pPr>
              <w:rPr>
                <w:rFonts w:ascii="Verdana" w:hAnsi="Verdana"/>
              </w:rPr>
            </w:pPr>
            <w:r w:rsidRPr="009A1D2E">
              <w:rPr>
                <w:rFonts w:ascii="Verdana" w:hAnsi="Verdana"/>
              </w:rPr>
              <w:t>ISO 16634-2</w:t>
            </w:r>
          </w:p>
        </w:tc>
      </w:tr>
      <w:tr w:rsidR="009A1D2E" w:rsidRPr="009A1D2E" w14:paraId="642498D2" w14:textId="77777777" w:rsidTr="009A30B9">
        <w:trPr>
          <w:trHeight w:val="12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574D280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6057C2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B795F7A" w14:textId="77777777" w:rsidR="009A1D2E" w:rsidRPr="009A1D2E" w:rsidRDefault="009A1D2E" w:rsidP="009A1D2E">
            <w:pPr>
              <w:rPr>
                <w:rFonts w:ascii="Verdana" w:hAnsi="Verdana"/>
              </w:rPr>
            </w:pPr>
            <w:r w:rsidRPr="009A1D2E">
              <w:rPr>
                <w:rFonts w:ascii="Verdana" w:hAnsi="Verdana"/>
              </w:rPr>
              <w:t>Азот</w:t>
            </w:r>
          </w:p>
        </w:tc>
        <w:tc>
          <w:tcPr>
            <w:tcW w:w="1591" w:type="pct"/>
            <w:tcBorders>
              <w:top w:val="single" w:sz="4" w:space="0" w:color="auto"/>
              <w:left w:val="single" w:sz="4" w:space="0" w:color="auto"/>
              <w:bottom w:val="single" w:sz="4" w:space="0" w:color="auto"/>
              <w:right w:val="single" w:sz="4" w:space="0" w:color="auto"/>
            </w:tcBorders>
            <w:hideMark/>
          </w:tcPr>
          <w:p w14:paraId="5A50ADB3" w14:textId="77777777" w:rsidR="009A1D2E" w:rsidRPr="009A1D2E" w:rsidRDefault="009A1D2E" w:rsidP="009A1D2E">
            <w:pPr>
              <w:rPr>
                <w:rFonts w:ascii="Verdana" w:hAnsi="Verdana"/>
              </w:rPr>
            </w:pPr>
            <w:r w:rsidRPr="009A1D2E">
              <w:rPr>
                <w:rFonts w:ascii="Verdana" w:hAnsi="Verdana"/>
              </w:rPr>
              <w:t>БДС ISO 1871 (ISO 1871)</w:t>
            </w:r>
          </w:p>
        </w:tc>
      </w:tr>
      <w:tr w:rsidR="009A1D2E" w:rsidRPr="009A1D2E" w14:paraId="3E990269"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B07A69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F8F348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3DE8C63" w14:textId="77777777" w:rsidR="009A1D2E" w:rsidRPr="009A1D2E" w:rsidRDefault="009A1D2E" w:rsidP="009A1D2E">
            <w:pPr>
              <w:rPr>
                <w:rFonts w:ascii="Verdana" w:hAnsi="Verdana"/>
              </w:rPr>
            </w:pPr>
            <w:r w:rsidRPr="009A1D2E">
              <w:rPr>
                <w:rFonts w:ascii="Verdana" w:hAnsi="Verdana"/>
              </w:rPr>
              <w:t>Протеин, разтворим в КОН</w:t>
            </w:r>
          </w:p>
        </w:tc>
        <w:tc>
          <w:tcPr>
            <w:tcW w:w="1591" w:type="pct"/>
            <w:tcBorders>
              <w:top w:val="single" w:sz="4" w:space="0" w:color="auto"/>
              <w:left w:val="single" w:sz="4" w:space="0" w:color="auto"/>
              <w:bottom w:val="single" w:sz="4" w:space="0" w:color="auto"/>
              <w:right w:val="single" w:sz="4" w:space="0" w:color="auto"/>
            </w:tcBorders>
            <w:hideMark/>
          </w:tcPr>
          <w:p w14:paraId="1BBC830A" w14:textId="77777777" w:rsidR="009A1D2E" w:rsidRPr="009A1D2E" w:rsidRDefault="009A1D2E" w:rsidP="009A1D2E">
            <w:pPr>
              <w:rPr>
                <w:rFonts w:ascii="Verdana" w:hAnsi="Verdana"/>
              </w:rPr>
            </w:pPr>
            <w:r w:rsidRPr="009A1D2E">
              <w:rPr>
                <w:rFonts w:ascii="Verdana" w:hAnsi="Verdana"/>
              </w:rPr>
              <w:t xml:space="preserve">БДС EN ISO 14244 </w:t>
            </w:r>
          </w:p>
          <w:p w14:paraId="29FBDEA4" w14:textId="77777777" w:rsidR="009A1D2E" w:rsidRPr="009A1D2E" w:rsidRDefault="009A1D2E" w:rsidP="009A1D2E">
            <w:pPr>
              <w:rPr>
                <w:rFonts w:ascii="Verdana" w:hAnsi="Verdana"/>
              </w:rPr>
            </w:pPr>
            <w:r w:rsidRPr="009A1D2E">
              <w:rPr>
                <w:rFonts w:ascii="Verdana" w:hAnsi="Verdana"/>
              </w:rPr>
              <w:t>(ISO 14244)</w:t>
            </w:r>
          </w:p>
        </w:tc>
      </w:tr>
      <w:tr w:rsidR="009A1D2E" w:rsidRPr="009A1D2E" w14:paraId="66622F4D"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EFE3EE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ABFE5B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EDC16AA" w14:textId="77777777" w:rsidR="009A1D2E" w:rsidRPr="009A1D2E" w:rsidRDefault="009A1D2E" w:rsidP="009A1D2E">
            <w:pPr>
              <w:rPr>
                <w:rFonts w:ascii="Verdana" w:hAnsi="Verdana"/>
              </w:rPr>
            </w:pPr>
            <w:r w:rsidRPr="009A1D2E">
              <w:rPr>
                <w:rFonts w:ascii="Verdana" w:hAnsi="Verdana"/>
              </w:rPr>
              <w:t>Индекс на диспергируемост на протеина (PDI)</w:t>
            </w:r>
          </w:p>
        </w:tc>
        <w:tc>
          <w:tcPr>
            <w:tcW w:w="1591" w:type="pct"/>
            <w:tcBorders>
              <w:top w:val="single" w:sz="4" w:space="0" w:color="auto"/>
              <w:left w:val="single" w:sz="4" w:space="0" w:color="auto"/>
              <w:bottom w:val="single" w:sz="4" w:space="0" w:color="auto"/>
              <w:right w:val="single" w:sz="4" w:space="0" w:color="auto"/>
            </w:tcBorders>
            <w:hideMark/>
          </w:tcPr>
          <w:p w14:paraId="1C5E3D4B" w14:textId="77777777" w:rsidR="009A1D2E" w:rsidRPr="009A1D2E" w:rsidRDefault="009A1D2E" w:rsidP="009A1D2E">
            <w:pPr>
              <w:rPr>
                <w:rFonts w:ascii="Verdana" w:hAnsi="Verdana"/>
              </w:rPr>
            </w:pPr>
            <w:r w:rsidRPr="009A1D2E">
              <w:rPr>
                <w:rFonts w:ascii="Verdana" w:hAnsi="Verdana"/>
              </w:rPr>
              <w:t>AOCS Ba 10b-09</w:t>
            </w:r>
          </w:p>
        </w:tc>
      </w:tr>
      <w:tr w:rsidR="009A1D2E" w:rsidRPr="009A1D2E" w14:paraId="18DAFD56"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FBD7AA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31674A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F857E9D" w14:textId="77777777" w:rsidR="009A1D2E" w:rsidRPr="009A1D2E" w:rsidRDefault="009A1D2E" w:rsidP="009A1D2E">
            <w:pPr>
              <w:rPr>
                <w:rFonts w:ascii="Verdana" w:hAnsi="Verdana"/>
              </w:rPr>
            </w:pPr>
            <w:r w:rsidRPr="009A1D2E">
              <w:rPr>
                <w:rFonts w:ascii="Verdana" w:hAnsi="Verdana"/>
              </w:rPr>
              <w:t>Индекс на разтворимост на азота / протеина (NSI)</w:t>
            </w:r>
          </w:p>
        </w:tc>
        <w:tc>
          <w:tcPr>
            <w:tcW w:w="1591" w:type="pct"/>
            <w:tcBorders>
              <w:top w:val="single" w:sz="4" w:space="0" w:color="auto"/>
              <w:left w:val="single" w:sz="4" w:space="0" w:color="auto"/>
              <w:bottom w:val="single" w:sz="4" w:space="0" w:color="auto"/>
              <w:right w:val="single" w:sz="4" w:space="0" w:color="auto"/>
            </w:tcBorders>
            <w:hideMark/>
          </w:tcPr>
          <w:p w14:paraId="0F570802" w14:textId="77777777" w:rsidR="009A1D2E" w:rsidRPr="009A1D2E" w:rsidRDefault="009A1D2E" w:rsidP="009A1D2E">
            <w:pPr>
              <w:rPr>
                <w:rFonts w:ascii="Verdana" w:hAnsi="Verdana"/>
              </w:rPr>
            </w:pPr>
            <w:r w:rsidRPr="009A1D2E">
              <w:rPr>
                <w:rFonts w:ascii="Verdana" w:hAnsi="Verdana"/>
              </w:rPr>
              <w:t>AOCS Ba 11-65</w:t>
            </w:r>
          </w:p>
        </w:tc>
      </w:tr>
      <w:tr w:rsidR="009A1D2E" w:rsidRPr="009A1D2E" w14:paraId="0ED1C1FD"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435801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37FE6D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CC8BDCC" w14:textId="77777777" w:rsidR="009A1D2E" w:rsidRPr="009A1D2E" w:rsidRDefault="009A1D2E" w:rsidP="009A1D2E">
            <w:pPr>
              <w:rPr>
                <w:rFonts w:ascii="Verdana" w:hAnsi="Verdana"/>
              </w:rPr>
            </w:pPr>
            <w:r w:rsidRPr="009A1D2E">
              <w:rPr>
                <w:rFonts w:ascii="Verdana" w:hAnsi="Verdana"/>
              </w:rPr>
              <w:t>Разтворим азот</w:t>
            </w:r>
          </w:p>
          <w:p w14:paraId="4C260B35" w14:textId="77777777" w:rsidR="009A1D2E" w:rsidRPr="009A1D2E" w:rsidRDefault="009A1D2E" w:rsidP="009A1D2E">
            <w:pPr>
              <w:rPr>
                <w:rFonts w:ascii="Verdana" w:hAnsi="Verdana"/>
              </w:rPr>
            </w:pPr>
            <w:r w:rsidRPr="009A1D2E">
              <w:rPr>
                <w:rFonts w:ascii="Verdana" w:hAnsi="Verdana"/>
              </w:rPr>
              <w:t>Разтворим суров протеин</w:t>
            </w:r>
          </w:p>
        </w:tc>
        <w:tc>
          <w:tcPr>
            <w:tcW w:w="1591" w:type="pct"/>
            <w:tcBorders>
              <w:top w:val="single" w:sz="4" w:space="0" w:color="auto"/>
              <w:left w:val="single" w:sz="4" w:space="0" w:color="auto"/>
              <w:bottom w:val="single" w:sz="4" w:space="0" w:color="auto"/>
              <w:right w:val="single" w:sz="4" w:space="0" w:color="auto"/>
            </w:tcBorders>
            <w:hideMark/>
          </w:tcPr>
          <w:p w14:paraId="6A88D0C2" w14:textId="77777777" w:rsidR="009A1D2E" w:rsidRPr="009A1D2E" w:rsidRDefault="009A1D2E" w:rsidP="009A1D2E">
            <w:pPr>
              <w:rPr>
                <w:rFonts w:ascii="Verdana" w:hAnsi="Verdana"/>
              </w:rPr>
            </w:pPr>
            <w:r w:rsidRPr="009A1D2E">
              <w:rPr>
                <w:rFonts w:ascii="Verdana" w:hAnsi="Verdana"/>
              </w:rPr>
              <w:t>БДС ISO 6655</w:t>
            </w:r>
          </w:p>
          <w:p w14:paraId="1DBDA0E2" w14:textId="77777777" w:rsidR="009A1D2E" w:rsidRPr="009A1D2E" w:rsidRDefault="009A1D2E" w:rsidP="009A1D2E">
            <w:pPr>
              <w:rPr>
                <w:rFonts w:ascii="Verdana" w:hAnsi="Verdana"/>
              </w:rPr>
            </w:pPr>
            <w:r w:rsidRPr="009A1D2E">
              <w:rPr>
                <w:rFonts w:ascii="Verdana" w:hAnsi="Verdana"/>
              </w:rPr>
              <w:t>ISO 6655</w:t>
            </w:r>
          </w:p>
        </w:tc>
      </w:tr>
      <w:tr w:rsidR="009A1D2E" w:rsidRPr="009A1D2E" w14:paraId="35223B1D"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00BD01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03BD42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245EFE6" w14:textId="77777777" w:rsidR="009A1D2E" w:rsidRPr="009A1D2E" w:rsidRDefault="009A1D2E" w:rsidP="009A1D2E">
            <w:pPr>
              <w:rPr>
                <w:rFonts w:ascii="Verdana" w:hAnsi="Verdana"/>
              </w:rPr>
            </w:pPr>
            <w:r w:rsidRPr="009A1D2E">
              <w:rPr>
                <w:rFonts w:ascii="Verdana" w:hAnsi="Verdana"/>
              </w:rPr>
              <w:t>7.Генетично модифицирани организми**</w:t>
            </w:r>
          </w:p>
        </w:tc>
        <w:tc>
          <w:tcPr>
            <w:tcW w:w="1591" w:type="pct"/>
            <w:tcBorders>
              <w:top w:val="single" w:sz="4" w:space="0" w:color="auto"/>
              <w:left w:val="single" w:sz="4" w:space="0" w:color="auto"/>
              <w:bottom w:val="single" w:sz="4" w:space="0" w:color="auto"/>
              <w:right w:val="single" w:sz="4" w:space="0" w:color="auto"/>
            </w:tcBorders>
            <w:hideMark/>
          </w:tcPr>
          <w:p w14:paraId="20111257" w14:textId="77777777" w:rsidR="009A1D2E" w:rsidRPr="009A1D2E" w:rsidRDefault="009A1D2E" w:rsidP="009A1D2E">
            <w:pPr>
              <w:rPr>
                <w:rFonts w:ascii="Verdana" w:hAnsi="Verdana"/>
              </w:rPr>
            </w:pPr>
            <w:r w:rsidRPr="009A1D2E">
              <w:rPr>
                <w:rFonts w:ascii="Verdana" w:hAnsi="Verdana"/>
              </w:rPr>
              <w:t xml:space="preserve">БДС EN ISO 21569+А1  </w:t>
            </w:r>
          </w:p>
          <w:p w14:paraId="49F955E6" w14:textId="77777777" w:rsidR="009A1D2E" w:rsidRPr="009A1D2E" w:rsidRDefault="009A1D2E" w:rsidP="009A1D2E">
            <w:pPr>
              <w:rPr>
                <w:rFonts w:ascii="Verdana" w:hAnsi="Verdana"/>
              </w:rPr>
            </w:pPr>
            <w:r w:rsidRPr="009A1D2E">
              <w:rPr>
                <w:rFonts w:ascii="Verdana" w:hAnsi="Verdana"/>
              </w:rPr>
              <w:t>(ISO 21569+А1)</w:t>
            </w:r>
          </w:p>
          <w:p w14:paraId="7D6130BE" w14:textId="77777777" w:rsidR="009A1D2E" w:rsidRPr="009A1D2E" w:rsidRDefault="009A1D2E" w:rsidP="009A1D2E">
            <w:pPr>
              <w:rPr>
                <w:rFonts w:ascii="Verdana" w:hAnsi="Verdana"/>
              </w:rPr>
            </w:pPr>
            <w:r w:rsidRPr="009A1D2E">
              <w:rPr>
                <w:rFonts w:ascii="Verdana" w:hAnsi="Verdana"/>
              </w:rPr>
              <w:t xml:space="preserve">БДС EN ISO 21570+А1  </w:t>
            </w:r>
          </w:p>
          <w:p w14:paraId="1497E136" w14:textId="77777777" w:rsidR="009A1D2E" w:rsidRPr="009A1D2E" w:rsidRDefault="009A1D2E" w:rsidP="009A1D2E">
            <w:pPr>
              <w:rPr>
                <w:rFonts w:ascii="Verdana" w:hAnsi="Verdana"/>
              </w:rPr>
            </w:pPr>
            <w:r w:rsidRPr="009A1D2E">
              <w:rPr>
                <w:rFonts w:ascii="Verdana" w:hAnsi="Verdana"/>
              </w:rPr>
              <w:t>(ISO 21570+А1)</w:t>
            </w:r>
          </w:p>
          <w:p w14:paraId="21A79595" w14:textId="77777777" w:rsidR="009A1D2E" w:rsidRPr="009A1D2E" w:rsidRDefault="009A1D2E" w:rsidP="009A1D2E">
            <w:pPr>
              <w:rPr>
                <w:rFonts w:ascii="Verdana" w:hAnsi="Verdana"/>
              </w:rPr>
            </w:pPr>
            <w:r w:rsidRPr="009A1D2E">
              <w:rPr>
                <w:rFonts w:ascii="Verdana" w:hAnsi="Verdana"/>
              </w:rPr>
              <w:t>ВЛМ 99:2013</w:t>
            </w:r>
          </w:p>
        </w:tc>
      </w:tr>
      <w:tr w:rsidR="009A1D2E" w:rsidRPr="009A1D2E" w14:paraId="68FC9F4B" w14:textId="77777777" w:rsidTr="009A30B9">
        <w:trPr>
          <w:trHeight w:val="499"/>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7D42940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E36089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9F380B5" w14:textId="77777777" w:rsidR="009A1D2E" w:rsidRPr="009A1D2E" w:rsidRDefault="009A1D2E" w:rsidP="009A1D2E">
            <w:pPr>
              <w:rPr>
                <w:rFonts w:ascii="Verdana" w:hAnsi="Verdana"/>
              </w:rPr>
            </w:pPr>
            <w:r w:rsidRPr="009A1D2E">
              <w:rPr>
                <w:rFonts w:ascii="Verdana" w:hAnsi="Verdana"/>
              </w:rPr>
              <w:t>8. Пестициди**</w:t>
            </w:r>
          </w:p>
        </w:tc>
        <w:tc>
          <w:tcPr>
            <w:tcW w:w="1591" w:type="pct"/>
            <w:tcBorders>
              <w:top w:val="single" w:sz="4" w:space="0" w:color="auto"/>
              <w:left w:val="single" w:sz="4" w:space="0" w:color="auto"/>
              <w:bottom w:val="single" w:sz="4" w:space="0" w:color="auto"/>
              <w:right w:val="single" w:sz="4" w:space="0" w:color="auto"/>
            </w:tcBorders>
          </w:tcPr>
          <w:p w14:paraId="0D9D9E76" w14:textId="77777777" w:rsidR="009A1D2E" w:rsidRPr="009A1D2E" w:rsidRDefault="009A1D2E" w:rsidP="009A1D2E">
            <w:pPr>
              <w:rPr>
                <w:rFonts w:ascii="Verdana" w:hAnsi="Verdana"/>
              </w:rPr>
            </w:pPr>
            <w:r w:rsidRPr="009A1D2E">
              <w:rPr>
                <w:rFonts w:ascii="Verdana" w:hAnsi="Verdana"/>
              </w:rPr>
              <w:t>БДС EN 15662</w:t>
            </w:r>
          </w:p>
          <w:p w14:paraId="72D4CE56" w14:textId="77777777" w:rsidR="009A1D2E" w:rsidRPr="009A1D2E" w:rsidRDefault="009A1D2E" w:rsidP="009A1D2E">
            <w:pPr>
              <w:rPr>
                <w:rFonts w:ascii="Verdana" w:hAnsi="Verdana"/>
              </w:rPr>
            </w:pPr>
            <w:r w:rsidRPr="009A1D2E">
              <w:rPr>
                <w:rFonts w:ascii="Verdana" w:hAnsi="Verdana"/>
              </w:rPr>
              <w:t>ВЛМ 146:2015</w:t>
            </w:r>
          </w:p>
        </w:tc>
      </w:tr>
      <w:tr w:rsidR="009A1D2E" w:rsidRPr="009A1D2E" w14:paraId="7ED7D3EE" w14:textId="77777777" w:rsidTr="009A30B9">
        <w:trPr>
          <w:trHeight w:val="270"/>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3E77E95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940B54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27767D7" w14:textId="77777777" w:rsidR="009A1D2E" w:rsidRPr="009A1D2E" w:rsidRDefault="009A1D2E" w:rsidP="009A1D2E">
            <w:pPr>
              <w:rPr>
                <w:rFonts w:ascii="Verdana" w:hAnsi="Verdana"/>
              </w:rPr>
            </w:pPr>
            <w:r w:rsidRPr="009A1D2E">
              <w:rPr>
                <w:rFonts w:ascii="Verdana" w:hAnsi="Verdana"/>
              </w:rPr>
              <w:t>дитиокарбамати</w:t>
            </w:r>
          </w:p>
        </w:tc>
        <w:tc>
          <w:tcPr>
            <w:tcW w:w="1591" w:type="pct"/>
            <w:tcBorders>
              <w:top w:val="single" w:sz="4" w:space="0" w:color="auto"/>
              <w:left w:val="single" w:sz="4" w:space="0" w:color="auto"/>
              <w:bottom w:val="single" w:sz="4" w:space="0" w:color="auto"/>
              <w:right w:val="single" w:sz="4" w:space="0" w:color="auto"/>
            </w:tcBorders>
            <w:hideMark/>
          </w:tcPr>
          <w:p w14:paraId="19D79766" w14:textId="77777777" w:rsidR="009A1D2E" w:rsidRPr="009A1D2E" w:rsidRDefault="009A1D2E" w:rsidP="009A1D2E">
            <w:pPr>
              <w:rPr>
                <w:rFonts w:ascii="Verdana" w:hAnsi="Verdana"/>
              </w:rPr>
            </w:pPr>
            <w:r w:rsidRPr="009A1D2E">
              <w:rPr>
                <w:rFonts w:ascii="Verdana" w:hAnsi="Verdana"/>
              </w:rPr>
              <w:t>ВЛМ 101:2012</w:t>
            </w:r>
          </w:p>
        </w:tc>
      </w:tr>
      <w:tr w:rsidR="009A1D2E" w:rsidRPr="009A1D2E" w14:paraId="475272CF" w14:textId="77777777" w:rsidTr="009A30B9">
        <w:trPr>
          <w:trHeight w:val="205"/>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38EA544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0B0540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7956744" w14:textId="77777777" w:rsidR="009A1D2E" w:rsidRPr="009A1D2E" w:rsidRDefault="009A1D2E" w:rsidP="009A1D2E">
            <w:pPr>
              <w:rPr>
                <w:rFonts w:ascii="Verdana" w:hAnsi="Verdana"/>
              </w:rPr>
            </w:pPr>
            <w:r w:rsidRPr="009A1D2E">
              <w:rPr>
                <w:rFonts w:ascii="Verdana" w:hAnsi="Verdana"/>
              </w:rPr>
              <w:t>силно полярни пестициди</w:t>
            </w:r>
          </w:p>
        </w:tc>
        <w:tc>
          <w:tcPr>
            <w:tcW w:w="1591" w:type="pct"/>
            <w:tcBorders>
              <w:top w:val="single" w:sz="4" w:space="0" w:color="auto"/>
              <w:left w:val="single" w:sz="4" w:space="0" w:color="auto"/>
              <w:bottom w:val="single" w:sz="4" w:space="0" w:color="auto"/>
              <w:right w:val="single" w:sz="4" w:space="0" w:color="auto"/>
            </w:tcBorders>
            <w:hideMark/>
          </w:tcPr>
          <w:p w14:paraId="19A76ECD" w14:textId="77777777" w:rsidR="009A1D2E" w:rsidRPr="009A1D2E" w:rsidRDefault="009A1D2E" w:rsidP="009A1D2E">
            <w:pPr>
              <w:rPr>
                <w:rFonts w:ascii="Verdana" w:hAnsi="Verdana"/>
              </w:rPr>
            </w:pPr>
            <w:r w:rsidRPr="009A1D2E">
              <w:rPr>
                <w:rFonts w:ascii="Verdana" w:hAnsi="Verdana"/>
              </w:rPr>
              <w:t>ВЛМ 102:2012</w:t>
            </w:r>
          </w:p>
        </w:tc>
      </w:tr>
      <w:tr w:rsidR="009A1D2E" w:rsidRPr="009A1D2E" w14:paraId="4C99E4EB" w14:textId="77777777" w:rsidTr="009A30B9">
        <w:trPr>
          <w:trHeight w:val="205"/>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410B3BD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703ED1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CAA7AF9" w14:textId="77777777" w:rsidR="009A1D2E" w:rsidRPr="009A1D2E" w:rsidRDefault="009A1D2E" w:rsidP="009A1D2E">
            <w:pPr>
              <w:rPr>
                <w:rFonts w:ascii="Verdana" w:hAnsi="Verdana"/>
              </w:rPr>
            </w:pPr>
            <w:r w:rsidRPr="009A1D2E">
              <w:rPr>
                <w:rFonts w:ascii="Verdana" w:hAnsi="Verdana"/>
              </w:rPr>
              <w:t>биоциди, кватернерни амониеви съединения</w:t>
            </w:r>
          </w:p>
        </w:tc>
        <w:tc>
          <w:tcPr>
            <w:tcW w:w="1591" w:type="pct"/>
            <w:tcBorders>
              <w:top w:val="single" w:sz="4" w:space="0" w:color="auto"/>
              <w:left w:val="single" w:sz="4" w:space="0" w:color="auto"/>
              <w:bottom w:val="single" w:sz="4" w:space="0" w:color="auto"/>
              <w:right w:val="single" w:sz="4" w:space="0" w:color="auto"/>
            </w:tcBorders>
            <w:hideMark/>
          </w:tcPr>
          <w:p w14:paraId="533C551C" w14:textId="77777777" w:rsidR="009A1D2E" w:rsidRPr="009A1D2E" w:rsidRDefault="009A1D2E" w:rsidP="009A1D2E">
            <w:pPr>
              <w:rPr>
                <w:rFonts w:ascii="Verdana" w:hAnsi="Verdana"/>
              </w:rPr>
            </w:pPr>
            <w:r w:rsidRPr="009A1D2E">
              <w:rPr>
                <w:rFonts w:ascii="Verdana" w:hAnsi="Verdana"/>
              </w:rPr>
              <w:t>ВЛМ 81:2019</w:t>
            </w:r>
          </w:p>
        </w:tc>
      </w:tr>
      <w:tr w:rsidR="009A1D2E" w:rsidRPr="009A1D2E" w14:paraId="749797F4"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6EFEBB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D332F0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FA05EC3" w14:textId="77777777" w:rsidR="009A1D2E" w:rsidRPr="009A1D2E" w:rsidRDefault="009A1D2E" w:rsidP="009A1D2E">
            <w:pPr>
              <w:rPr>
                <w:rFonts w:ascii="Verdana" w:hAnsi="Verdana"/>
              </w:rPr>
            </w:pPr>
            <w:r w:rsidRPr="009A1D2E">
              <w:rPr>
                <w:rFonts w:ascii="Verdana" w:hAnsi="Verdana"/>
              </w:rPr>
              <w:t>9. Полихлорирани дибензодиоксини и дибензофурани</w:t>
            </w:r>
          </w:p>
        </w:tc>
        <w:tc>
          <w:tcPr>
            <w:tcW w:w="1591" w:type="pct"/>
            <w:tcBorders>
              <w:top w:val="single" w:sz="4" w:space="0" w:color="auto"/>
              <w:left w:val="single" w:sz="4" w:space="0" w:color="auto"/>
              <w:bottom w:val="single" w:sz="4" w:space="0" w:color="auto"/>
              <w:right w:val="single" w:sz="4" w:space="0" w:color="auto"/>
            </w:tcBorders>
            <w:hideMark/>
          </w:tcPr>
          <w:p w14:paraId="3660274C" w14:textId="77777777" w:rsidR="009A1D2E" w:rsidRPr="009A1D2E" w:rsidRDefault="009A1D2E" w:rsidP="009A1D2E">
            <w:pPr>
              <w:rPr>
                <w:rFonts w:ascii="Verdana" w:hAnsi="Verdana"/>
              </w:rPr>
            </w:pPr>
            <w:r w:rsidRPr="009A1D2E">
              <w:rPr>
                <w:rFonts w:ascii="Verdana" w:hAnsi="Verdana"/>
              </w:rPr>
              <w:t>ЕPA 1613B</w:t>
            </w:r>
          </w:p>
          <w:p w14:paraId="21D05AE3" w14:textId="77777777" w:rsidR="009A1D2E" w:rsidRPr="009A1D2E" w:rsidRDefault="009A1D2E" w:rsidP="009A1D2E">
            <w:pPr>
              <w:rPr>
                <w:rFonts w:ascii="Verdana" w:hAnsi="Verdana"/>
              </w:rPr>
            </w:pPr>
            <w:r w:rsidRPr="009A1D2E">
              <w:rPr>
                <w:rFonts w:ascii="Verdana" w:hAnsi="Verdana"/>
              </w:rPr>
              <w:t>БДС EN 16215</w:t>
            </w:r>
          </w:p>
          <w:p w14:paraId="513B8CDB"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55027555"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6AD692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5A793D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8E0AD5A" w14:textId="77777777" w:rsidR="009A1D2E" w:rsidRPr="009A1D2E" w:rsidRDefault="009A1D2E" w:rsidP="009A1D2E">
            <w:pPr>
              <w:rPr>
                <w:rFonts w:ascii="Verdana" w:hAnsi="Verdana"/>
              </w:rPr>
            </w:pPr>
            <w:r w:rsidRPr="009A1D2E">
              <w:rPr>
                <w:rFonts w:ascii="Verdana" w:hAnsi="Verdana"/>
              </w:rPr>
              <w:t>10. Полихлорирани бифенили</w:t>
            </w:r>
          </w:p>
        </w:tc>
        <w:tc>
          <w:tcPr>
            <w:tcW w:w="1591" w:type="pct"/>
            <w:tcBorders>
              <w:top w:val="single" w:sz="4" w:space="0" w:color="auto"/>
              <w:left w:val="single" w:sz="4" w:space="0" w:color="auto"/>
              <w:bottom w:val="single" w:sz="4" w:space="0" w:color="auto"/>
              <w:right w:val="single" w:sz="4" w:space="0" w:color="auto"/>
            </w:tcBorders>
            <w:hideMark/>
          </w:tcPr>
          <w:p w14:paraId="1E67195C" w14:textId="77777777" w:rsidR="009A1D2E" w:rsidRPr="009A1D2E" w:rsidRDefault="009A1D2E" w:rsidP="009A1D2E">
            <w:pPr>
              <w:rPr>
                <w:rFonts w:ascii="Verdana" w:hAnsi="Verdana"/>
              </w:rPr>
            </w:pPr>
            <w:r w:rsidRPr="009A1D2E">
              <w:rPr>
                <w:rFonts w:ascii="Verdana" w:hAnsi="Verdana"/>
              </w:rPr>
              <w:t xml:space="preserve">EPA 1668C </w:t>
            </w:r>
          </w:p>
          <w:p w14:paraId="744492B8" w14:textId="77777777" w:rsidR="009A1D2E" w:rsidRPr="009A1D2E" w:rsidRDefault="009A1D2E" w:rsidP="009A1D2E">
            <w:pPr>
              <w:rPr>
                <w:rFonts w:ascii="Verdana" w:hAnsi="Verdana"/>
              </w:rPr>
            </w:pPr>
            <w:r w:rsidRPr="009A1D2E">
              <w:rPr>
                <w:rFonts w:ascii="Verdana" w:hAnsi="Verdana"/>
              </w:rPr>
              <w:t>БДС EN 16215</w:t>
            </w:r>
          </w:p>
          <w:p w14:paraId="05BD94CF"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024D3602"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A5C173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9F2A06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C011F1D" w14:textId="77777777" w:rsidR="009A1D2E" w:rsidRPr="009A1D2E" w:rsidRDefault="009A1D2E" w:rsidP="009A1D2E">
            <w:pPr>
              <w:rPr>
                <w:rFonts w:ascii="Verdana" w:hAnsi="Verdana"/>
              </w:rPr>
            </w:pPr>
            <w:r w:rsidRPr="009A1D2E">
              <w:rPr>
                <w:rFonts w:ascii="Verdana" w:hAnsi="Verdana"/>
              </w:rPr>
              <w:t>11. Метали и неметали</w:t>
            </w:r>
          </w:p>
          <w:p w14:paraId="221340C7" w14:textId="77777777" w:rsidR="009A1D2E" w:rsidRPr="009A1D2E" w:rsidRDefault="009A1D2E" w:rsidP="009A1D2E">
            <w:pPr>
              <w:rPr>
                <w:rFonts w:ascii="Verdana" w:hAnsi="Verdana"/>
              </w:rPr>
            </w:pPr>
            <w:r w:rsidRPr="009A1D2E">
              <w:rPr>
                <w:rFonts w:ascii="Verdana" w:hAnsi="Verdana"/>
              </w:rPr>
              <w:t>Алуминий, Антимон, Aрсен, Барий, Берилий, Бисмут, Бор, Ванадий, Желязо, Живак, Кадмий, Калай, Калий, Калций, Кобалт, Литий, Магнезий, Манган, Мед, Молибден, Натрий, Никел, Олово, Селен, Силиций, Сребро, Сяра, Титан, Фосфор, Хром, Цинк</w:t>
            </w:r>
          </w:p>
        </w:tc>
        <w:tc>
          <w:tcPr>
            <w:tcW w:w="1591" w:type="pct"/>
            <w:tcBorders>
              <w:top w:val="single" w:sz="4" w:space="0" w:color="auto"/>
              <w:left w:val="single" w:sz="4" w:space="0" w:color="auto"/>
              <w:bottom w:val="single" w:sz="4" w:space="0" w:color="auto"/>
              <w:right w:val="single" w:sz="4" w:space="0" w:color="auto"/>
            </w:tcBorders>
            <w:hideMark/>
          </w:tcPr>
          <w:p w14:paraId="57A8D055" w14:textId="77777777" w:rsidR="009A1D2E" w:rsidRPr="009A1D2E" w:rsidRDefault="009A1D2E" w:rsidP="009A1D2E">
            <w:pPr>
              <w:rPr>
                <w:rFonts w:ascii="Verdana" w:hAnsi="Verdana"/>
              </w:rPr>
            </w:pPr>
            <w:r w:rsidRPr="009A1D2E">
              <w:rPr>
                <w:rFonts w:ascii="Verdana" w:hAnsi="Verdana"/>
              </w:rPr>
              <w:t>ВЛМ 40:2009</w:t>
            </w:r>
          </w:p>
        </w:tc>
      </w:tr>
      <w:tr w:rsidR="009A1D2E" w:rsidRPr="009A1D2E" w14:paraId="20391A92"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71D982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5622D0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266BD8F" w14:textId="77777777" w:rsidR="009A1D2E" w:rsidRPr="009A1D2E" w:rsidRDefault="009A1D2E" w:rsidP="009A1D2E">
            <w:pPr>
              <w:rPr>
                <w:rFonts w:ascii="Verdana" w:hAnsi="Verdana"/>
              </w:rPr>
            </w:pPr>
            <w:r w:rsidRPr="009A1D2E">
              <w:rPr>
                <w:rFonts w:ascii="Verdana" w:hAnsi="Verdana"/>
              </w:rPr>
              <w:t>Калций</w:t>
            </w:r>
          </w:p>
        </w:tc>
        <w:tc>
          <w:tcPr>
            <w:tcW w:w="1591" w:type="pct"/>
            <w:tcBorders>
              <w:top w:val="single" w:sz="4" w:space="0" w:color="auto"/>
              <w:left w:val="single" w:sz="4" w:space="0" w:color="auto"/>
              <w:bottom w:val="single" w:sz="4" w:space="0" w:color="auto"/>
              <w:right w:val="single" w:sz="4" w:space="0" w:color="auto"/>
            </w:tcBorders>
            <w:hideMark/>
          </w:tcPr>
          <w:p w14:paraId="4A830A90" w14:textId="77777777" w:rsidR="009A1D2E" w:rsidRPr="009A1D2E" w:rsidRDefault="009A1D2E" w:rsidP="009A1D2E">
            <w:pPr>
              <w:rPr>
                <w:rFonts w:ascii="Verdana" w:hAnsi="Verdana"/>
              </w:rPr>
            </w:pPr>
            <w:r w:rsidRPr="009A1D2E">
              <w:rPr>
                <w:rFonts w:ascii="Verdana" w:hAnsi="Verdana"/>
              </w:rPr>
              <w:t>ISO 6490-1</w:t>
            </w:r>
          </w:p>
        </w:tc>
      </w:tr>
      <w:tr w:rsidR="009A1D2E" w:rsidRPr="009A1D2E" w14:paraId="4B17C10D"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9BD07D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3E3854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A7D908B" w14:textId="77777777" w:rsidR="009A1D2E" w:rsidRPr="009A1D2E" w:rsidRDefault="009A1D2E" w:rsidP="009A1D2E">
            <w:pPr>
              <w:rPr>
                <w:rFonts w:ascii="Verdana" w:hAnsi="Verdana"/>
              </w:rPr>
            </w:pPr>
            <w:r w:rsidRPr="009A1D2E">
              <w:rPr>
                <w:rFonts w:ascii="Verdana" w:hAnsi="Verdana"/>
              </w:rPr>
              <w:t>Фосфор</w:t>
            </w:r>
          </w:p>
        </w:tc>
        <w:tc>
          <w:tcPr>
            <w:tcW w:w="1591" w:type="pct"/>
            <w:tcBorders>
              <w:top w:val="single" w:sz="4" w:space="0" w:color="auto"/>
              <w:left w:val="single" w:sz="4" w:space="0" w:color="auto"/>
              <w:bottom w:val="single" w:sz="4" w:space="0" w:color="auto"/>
              <w:right w:val="single" w:sz="4" w:space="0" w:color="auto"/>
            </w:tcBorders>
            <w:hideMark/>
          </w:tcPr>
          <w:p w14:paraId="3E1F1FE7" w14:textId="77777777" w:rsidR="009A1D2E" w:rsidRPr="009A1D2E" w:rsidRDefault="009A1D2E" w:rsidP="009A1D2E">
            <w:pPr>
              <w:rPr>
                <w:rFonts w:ascii="Verdana" w:hAnsi="Verdana"/>
              </w:rPr>
            </w:pPr>
            <w:r w:rsidRPr="009A1D2E">
              <w:rPr>
                <w:rFonts w:ascii="Verdana" w:hAnsi="Verdana"/>
              </w:rPr>
              <w:t>ISO 6491</w:t>
            </w:r>
          </w:p>
        </w:tc>
      </w:tr>
      <w:tr w:rsidR="009A1D2E" w:rsidRPr="009A1D2E" w14:paraId="42E446D3"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955EB4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030280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27BC26B" w14:textId="77777777" w:rsidR="009A1D2E" w:rsidRPr="009A1D2E" w:rsidRDefault="009A1D2E" w:rsidP="009A1D2E">
            <w:pPr>
              <w:rPr>
                <w:rFonts w:ascii="Verdana" w:hAnsi="Verdana"/>
              </w:rPr>
            </w:pPr>
            <w:r w:rsidRPr="009A1D2E">
              <w:rPr>
                <w:rFonts w:ascii="Verdana" w:hAnsi="Verdana"/>
              </w:rPr>
              <w:t>Йод</w:t>
            </w:r>
          </w:p>
        </w:tc>
        <w:tc>
          <w:tcPr>
            <w:tcW w:w="1591" w:type="pct"/>
            <w:tcBorders>
              <w:top w:val="single" w:sz="4" w:space="0" w:color="auto"/>
              <w:left w:val="single" w:sz="4" w:space="0" w:color="auto"/>
              <w:bottom w:val="single" w:sz="4" w:space="0" w:color="auto"/>
              <w:right w:val="single" w:sz="4" w:space="0" w:color="auto"/>
            </w:tcBorders>
            <w:hideMark/>
          </w:tcPr>
          <w:p w14:paraId="10DE8014" w14:textId="77777777" w:rsidR="009A1D2E" w:rsidRPr="009A1D2E" w:rsidRDefault="009A1D2E" w:rsidP="009A1D2E">
            <w:pPr>
              <w:rPr>
                <w:rFonts w:ascii="Verdana" w:hAnsi="Verdana"/>
              </w:rPr>
            </w:pPr>
            <w:r w:rsidRPr="009A1D2E">
              <w:rPr>
                <w:rFonts w:ascii="Verdana" w:hAnsi="Verdana"/>
              </w:rPr>
              <w:t>БДС EN 17050</w:t>
            </w:r>
          </w:p>
        </w:tc>
      </w:tr>
      <w:tr w:rsidR="009A1D2E" w:rsidRPr="009A1D2E" w14:paraId="6566E91C"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A7DD20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7EF84C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AC49FA8" w14:textId="77777777" w:rsidR="009A1D2E" w:rsidRPr="009A1D2E" w:rsidRDefault="009A1D2E" w:rsidP="009A1D2E">
            <w:pPr>
              <w:rPr>
                <w:rFonts w:ascii="Verdana" w:hAnsi="Verdana"/>
              </w:rPr>
            </w:pPr>
            <w:r w:rsidRPr="009A1D2E">
              <w:rPr>
                <w:rFonts w:ascii="Verdana" w:hAnsi="Verdana"/>
              </w:rPr>
              <w:t>12. Микотоксини</w:t>
            </w:r>
          </w:p>
          <w:p w14:paraId="042DA4B6" w14:textId="77777777" w:rsidR="009A1D2E" w:rsidRPr="009A1D2E" w:rsidRDefault="009A1D2E" w:rsidP="009A1D2E">
            <w:pPr>
              <w:rPr>
                <w:rFonts w:ascii="Verdana" w:hAnsi="Verdana"/>
              </w:rPr>
            </w:pPr>
            <w:r w:rsidRPr="009A1D2E">
              <w:rPr>
                <w:rFonts w:ascii="Verdana" w:hAnsi="Verdana"/>
              </w:rPr>
              <w:t>- Афлатоксин B1</w:t>
            </w:r>
          </w:p>
          <w:p w14:paraId="661481D4" w14:textId="77777777" w:rsidR="009A1D2E" w:rsidRPr="009A1D2E" w:rsidRDefault="009A1D2E" w:rsidP="009A1D2E">
            <w:pPr>
              <w:rPr>
                <w:rFonts w:ascii="Verdana" w:hAnsi="Verdana"/>
              </w:rPr>
            </w:pPr>
            <w:r w:rsidRPr="009A1D2E">
              <w:rPr>
                <w:rFonts w:ascii="Verdana" w:hAnsi="Verdana"/>
              </w:rPr>
              <w:t>- Афлатоксин B2</w:t>
            </w:r>
          </w:p>
          <w:p w14:paraId="3BC58632" w14:textId="77777777" w:rsidR="009A1D2E" w:rsidRPr="009A1D2E" w:rsidRDefault="009A1D2E" w:rsidP="009A1D2E">
            <w:pPr>
              <w:rPr>
                <w:rFonts w:ascii="Verdana" w:hAnsi="Verdana"/>
              </w:rPr>
            </w:pPr>
            <w:r w:rsidRPr="009A1D2E">
              <w:rPr>
                <w:rFonts w:ascii="Verdana" w:hAnsi="Verdana"/>
              </w:rPr>
              <w:t>- Афлатоксин G1</w:t>
            </w:r>
          </w:p>
          <w:p w14:paraId="23BA0063" w14:textId="77777777" w:rsidR="009A1D2E" w:rsidRPr="009A1D2E" w:rsidRDefault="009A1D2E" w:rsidP="009A1D2E">
            <w:pPr>
              <w:rPr>
                <w:rFonts w:ascii="Verdana" w:hAnsi="Verdana"/>
              </w:rPr>
            </w:pPr>
            <w:r w:rsidRPr="009A1D2E">
              <w:rPr>
                <w:rFonts w:ascii="Verdana" w:hAnsi="Verdana"/>
              </w:rPr>
              <w:t>- Афлатоксин G2</w:t>
            </w:r>
          </w:p>
          <w:p w14:paraId="31AD8FBC" w14:textId="77777777" w:rsidR="009A1D2E" w:rsidRPr="009A1D2E" w:rsidRDefault="009A1D2E" w:rsidP="009A1D2E">
            <w:pPr>
              <w:rPr>
                <w:rFonts w:ascii="Verdana" w:hAnsi="Verdana"/>
              </w:rPr>
            </w:pPr>
            <w:r w:rsidRPr="009A1D2E">
              <w:rPr>
                <w:rFonts w:ascii="Verdana" w:hAnsi="Verdana"/>
              </w:rPr>
              <w:t>- Афлатоксини (B1+B2+G1+G2)</w:t>
            </w:r>
          </w:p>
          <w:p w14:paraId="6A6FFADB" w14:textId="77777777" w:rsidR="009A1D2E" w:rsidRPr="009A1D2E" w:rsidRDefault="009A1D2E" w:rsidP="009A1D2E">
            <w:pPr>
              <w:rPr>
                <w:rFonts w:ascii="Verdana" w:hAnsi="Verdana"/>
              </w:rPr>
            </w:pPr>
            <w:r w:rsidRPr="009A1D2E">
              <w:rPr>
                <w:rFonts w:ascii="Verdana" w:hAnsi="Verdana"/>
              </w:rPr>
              <w:t>- Охратоксин A</w:t>
            </w:r>
          </w:p>
          <w:p w14:paraId="64F7A269" w14:textId="77777777" w:rsidR="009A1D2E" w:rsidRPr="009A1D2E" w:rsidRDefault="009A1D2E" w:rsidP="009A1D2E">
            <w:pPr>
              <w:rPr>
                <w:rFonts w:ascii="Verdana" w:hAnsi="Verdana"/>
              </w:rPr>
            </w:pPr>
            <w:r w:rsidRPr="009A1D2E">
              <w:rPr>
                <w:rFonts w:ascii="Verdana" w:hAnsi="Verdana"/>
              </w:rPr>
              <w:t>- Т-2 токсин</w:t>
            </w:r>
          </w:p>
          <w:p w14:paraId="0B1E83D8" w14:textId="77777777" w:rsidR="009A1D2E" w:rsidRPr="009A1D2E" w:rsidRDefault="009A1D2E" w:rsidP="009A1D2E">
            <w:pPr>
              <w:rPr>
                <w:rFonts w:ascii="Verdana" w:hAnsi="Verdana"/>
              </w:rPr>
            </w:pPr>
            <w:r w:rsidRPr="009A1D2E">
              <w:rPr>
                <w:rFonts w:ascii="Verdana" w:hAnsi="Verdana"/>
              </w:rPr>
              <w:t>- HT-2 токсин</w:t>
            </w:r>
          </w:p>
          <w:p w14:paraId="2CB4A5F3" w14:textId="77777777" w:rsidR="009A1D2E" w:rsidRPr="009A1D2E" w:rsidRDefault="009A1D2E" w:rsidP="009A1D2E">
            <w:pPr>
              <w:rPr>
                <w:rFonts w:ascii="Verdana" w:hAnsi="Verdana"/>
              </w:rPr>
            </w:pPr>
            <w:r w:rsidRPr="009A1D2E">
              <w:rPr>
                <w:rFonts w:ascii="Verdana" w:hAnsi="Verdana"/>
              </w:rPr>
              <w:t>- Деоксиниваленол</w:t>
            </w:r>
          </w:p>
          <w:p w14:paraId="294F22C3" w14:textId="77777777" w:rsidR="009A1D2E" w:rsidRPr="009A1D2E" w:rsidRDefault="009A1D2E" w:rsidP="009A1D2E">
            <w:pPr>
              <w:rPr>
                <w:rFonts w:ascii="Verdana" w:hAnsi="Verdana"/>
              </w:rPr>
            </w:pPr>
            <w:r w:rsidRPr="009A1D2E">
              <w:rPr>
                <w:rFonts w:ascii="Verdana" w:hAnsi="Verdana"/>
              </w:rPr>
              <w:t>- Диацетоксискирпенол</w:t>
            </w:r>
          </w:p>
          <w:p w14:paraId="5BF55141" w14:textId="77777777" w:rsidR="009A1D2E" w:rsidRPr="009A1D2E" w:rsidRDefault="009A1D2E" w:rsidP="009A1D2E">
            <w:pPr>
              <w:rPr>
                <w:rFonts w:ascii="Verdana" w:hAnsi="Verdana"/>
              </w:rPr>
            </w:pPr>
            <w:r w:rsidRPr="009A1D2E">
              <w:rPr>
                <w:rFonts w:ascii="Verdana" w:hAnsi="Verdana"/>
              </w:rPr>
              <w:t>- Ниваленол</w:t>
            </w:r>
          </w:p>
          <w:p w14:paraId="6D3B1037" w14:textId="77777777" w:rsidR="009A1D2E" w:rsidRPr="009A1D2E" w:rsidRDefault="009A1D2E" w:rsidP="009A1D2E">
            <w:pPr>
              <w:rPr>
                <w:rFonts w:ascii="Verdana" w:hAnsi="Verdana"/>
              </w:rPr>
            </w:pPr>
            <w:r w:rsidRPr="009A1D2E">
              <w:rPr>
                <w:rFonts w:ascii="Verdana" w:hAnsi="Verdana"/>
              </w:rPr>
              <w:t>- 3-Ацетилдеоксиниваленол</w:t>
            </w:r>
          </w:p>
          <w:p w14:paraId="0DE9F383" w14:textId="77777777" w:rsidR="009A1D2E" w:rsidRPr="009A1D2E" w:rsidRDefault="009A1D2E" w:rsidP="009A1D2E">
            <w:pPr>
              <w:rPr>
                <w:rFonts w:ascii="Verdana" w:hAnsi="Verdana"/>
              </w:rPr>
            </w:pPr>
            <w:r w:rsidRPr="009A1D2E">
              <w:rPr>
                <w:rFonts w:ascii="Verdana" w:hAnsi="Verdana"/>
              </w:rPr>
              <w:t>15-Ацетилдеоксиниваленол</w:t>
            </w:r>
          </w:p>
          <w:p w14:paraId="632FA0DC" w14:textId="77777777" w:rsidR="009A1D2E" w:rsidRPr="009A1D2E" w:rsidRDefault="009A1D2E" w:rsidP="009A1D2E">
            <w:pPr>
              <w:rPr>
                <w:rFonts w:ascii="Verdana" w:hAnsi="Verdana"/>
              </w:rPr>
            </w:pPr>
            <w:r w:rsidRPr="009A1D2E">
              <w:rPr>
                <w:rFonts w:ascii="Verdana" w:hAnsi="Verdana"/>
              </w:rPr>
              <w:t>Деоксиниваленол-3-гликозид</w:t>
            </w:r>
          </w:p>
          <w:p w14:paraId="353B0192" w14:textId="77777777" w:rsidR="009A1D2E" w:rsidRPr="009A1D2E" w:rsidRDefault="009A1D2E" w:rsidP="009A1D2E">
            <w:pPr>
              <w:rPr>
                <w:rFonts w:ascii="Verdana" w:hAnsi="Verdana"/>
              </w:rPr>
            </w:pPr>
            <w:r w:rsidRPr="009A1D2E">
              <w:rPr>
                <w:rFonts w:ascii="Verdana" w:hAnsi="Verdana"/>
              </w:rPr>
              <w:t>- Фузаренон X</w:t>
            </w:r>
          </w:p>
          <w:p w14:paraId="33B81C3A" w14:textId="77777777" w:rsidR="009A1D2E" w:rsidRPr="009A1D2E" w:rsidRDefault="009A1D2E" w:rsidP="009A1D2E">
            <w:pPr>
              <w:rPr>
                <w:rFonts w:ascii="Verdana" w:hAnsi="Verdana"/>
              </w:rPr>
            </w:pPr>
            <w:r w:rsidRPr="009A1D2E">
              <w:rPr>
                <w:rFonts w:ascii="Verdana" w:hAnsi="Verdana"/>
              </w:rPr>
              <w:t>- Зеараленон</w:t>
            </w:r>
          </w:p>
          <w:p w14:paraId="391F9CE9" w14:textId="77777777" w:rsidR="009A1D2E" w:rsidRPr="009A1D2E" w:rsidRDefault="009A1D2E" w:rsidP="009A1D2E">
            <w:pPr>
              <w:rPr>
                <w:rFonts w:ascii="Verdana" w:hAnsi="Verdana"/>
              </w:rPr>
            </w:pPr>
            <w:r w:rsidRPr="009A1D2E">
              <w:rPr>
                <w:rFonts w:ascii="Verdana" w:hAnsi="Verdana"/>
              </w:rPr>
              <w:t>- Фумонизини</w:t>
            </w:r>
          </w:p>
          <w:p w14:paraId="0CD36732" w14:textId="77777777" w:rsidR="009A1D2E" w:rsidRPr="009A1D2E" w:rsidRDefault="009A1D2E" w:rsidP="009A1D2E">
            <w:pPr>
              <w:rPr>
                <w:rFonts w:ascii="Verdana" w:hAnsi="Verdana"/>
              </w:rPr>
            </w:pPr>
            <w:r w:rsidRPr="009A1D2E">
              <w:rPr>
                <w:rFonts w:ascii="Verdana" w:hAnsi="Verdana"/>
              </w:rPr>
              <w:t>- Фумонизин B1</w:t>
            </w:r>
          </w:p>
          <w:p w14:paraId="252AA6C2" w14:textId="77777777" w:rsidR="009A1D2E" w:rsidRPr="009A1D2E" w:rsidRDefault="009A1D2E" w:rsidP="009A1D2E">
            <w:pPr>
              <w:rPr>
                <w:rFonts w:ascii="Verdana" w:hAnsi="Verdana"/>
              </w:rPr>
            </w:pPr>
            <w:r w:rsidRPr="009A1D2E">
              <w:rPr>
                <w:rFonts w:ascii="Verdana" w:hAnsi="Verdana"/>
              </w:rPr>
              <w:t>- Фумонизин B2</w:t>
            </w:r>
          </w:p>
          <w:p w14:paraId="704C1FCA" w14:textId="77777777" w:rsidR="009A1D2E" w:rsidRPr="009A1D2E" w:rsidRDefault="009A1D2E" w:rsidP="009A1D2E">
            <w:pPr>
              <w:rPr>
                <w:rFonts w:ascii="Verdana" w:hAnsi="Verdana"/>
              </w:rPr>
            </w:pPr>
            <w:r w:rsidRPr="009A1D2E">
              <w:rPr>
                <w:rFonts w:ascii="Verdana" w:hAnsi="Verdana"/>
              </w:rPr>
              <w:t>- Фумонизин В3</w:t>
            </w:r>
          </w:p>
          <w:p w14:paraId="336C74E1" w14:textId="77777777" w:rsidR="009A1D2E" w:rsidRPr="009A1D2E" w:rsidRDefault="009A1D2E" w:rsidP="009A1D2E">
            <w:pPr>
              <w:rPr>
                <w:rFonts w:ascii="Verdana" w:hAnsi="Verdana"/>
              </w:rPr>
            </w:pPr>
            <w:r w:rsidRPr="009A1D2E">
              <w:rPr>
                <w:rFonts w:ascii="Verdana" w:hAnsi="Verdana"/>
              </w:rPr>
              <w:t>- Фумонизини (В1+В2)</w:t>
            </w:r>
          </w:p>
          <w:p w14:paraId="62CCB62D" w14:textId="77777777" w:rsidR="009A1D2E" w:rsidRPr="009A1D2E" w:rsidRDefault="009A1D2E" w:rsidP="009A1D2E">
            <w:pPr>
              <w:rPr>
                <w:rFonts w:ascii="Verdana" w:hAnsi="Verdana"/>
              </w:rPr>
            </w:pPr>
            <w:r w:rsidRPr="009A1D2E">
              <w:rPr>
                <w:rFonts w:ascii="Verdana" w:hAnsi="Verdana"/>
              </w:rPr>
              <w:t>- Фумонизини (В1+В2+В3)</w:t>
            </w:r>
          </w:p>
        </w:tc>
        <w:tc>
          <w:tcPr>
            <w:tcW w:w="1591" w:type="pct"/>
            <w:tcBorders>
              <w:top w:val="single" w:sz="4" w:space="0" w:color="auto"/>
              <w:left w:val="single" w:sz="4" w:space="0" w:color="auto"/>
              <w:bottom w:val="single" w:sz="4" w:space="0" w:color="auto"/>
              <w:right w:val="single" w:sz="4" w:space="0" w:color="auto"/>
            </w:tcBorders>
            <w:hideMark/>
          </w:tcPr>
          <w:p w14:paraId="6275BF67" w14:textId="77777777" w:rsidR="009A1D2E" w:rsidRPr="009A1D2E" w:rsidRDefault="009A1D2E" w:rsidP="009A1D2E">
            <w:pPr>
              <w:rPr>
                <w:rFonts w:ascii="Verdana" w:hAnsi="Verdana"/>
              </w:rPr>
            </w:pPr>
            <w:r w:rsidRPr="009A1D2E">
              <w:rPr>
                <w:rFonts w:ascii="Verdana" w:hAnsi="Verdana"/>
              </w:rPr>
              <w:t xml:space="preserve">ВЛМ 16:2005 </w:t>
            </w:r>
          </w:p>
          <w:p w14:paraId="5A3CB133" w14:textId="77777777" w:rsidR="009A1D2E" w:rsidRPr="009A1D2E" w:rsidRDefault="009A1D2E" w:rsidP="009A1D2E">
            <w:pPr>
              <w:rPr>
                <w:rFonts w:ascii="Verdana" w:hAnsi="Verdana"/>
              </w:rPr>
            </w:pPr>
            <w:r w:rsidRPr="009A1D2E">
              <w:rPr>
                <w:rFonts w:ascii="Verdana" w:hAnsi="Verdana"/>
              </w:rPr>
              <w:t>ВЛМ 92:2010</w:t>
            </w:r>
          </w:p>
        </w:tc>
      </w:tr>
      <w:tr w:rsidR="009A1D2E" w:rsidRPr="009A1D2E" w14:paraId="53A72FCC" w14:textId="77777777" w:rsidTr="009A30B9">
        <w:trPr>
          <w:trHeight w:val="206"/>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3809D37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C02D64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3E304EF" w14:textId="77777777" w:rsidR="009A1D2E" w:rsidRPr="009A1D2E" w:rsidRDefault="009A1D2E" w:rsidP="009A1D2E">
            <w:pPr>
              <w:rPr>
                <w:rFonts w:ascii="Verdana" w:hAnsi="Verdana"/>
              </w:rPr>
            </w:pPr>
            <w:r w:rsidRPr="009A1D2E">
              <w:rPr>
                <w:rFonts w:ascii="Verdana" w:hAnsi="Verdana"/>
              </w:rPr>
              <w:t>13.Enterobacteriaceae</w:t>
            </w:r>
          </w:p>
        </w:tc>
        <w:tc>
          <w:tcPr>
            <w:tcW w:w="1591" w:type="pct"/>
            <w:tcBorders>
              <w:top w:val="single" w:sz="4" w:space="0" w:color="auto"/>
              <w:left w:val="single" w:sz="4" w:space="0" w:color="auto"/>
              <w:bottom w:val="single" w:sz="4" w:space="0" w:color="auto"/>
              <w:right w:val="single" w:sz="4" w:space="0" w:color="auto"/>
            </w:tcBorders>
            <w:hideMark/>
          </w:tcPr>
          <w:p w14:paraId="77412601" w14:textId="77777777" w:rsidR="009A1D2E" w:rsidRPr="009A1D2E" w:rsidRDefault="009A1D2E" w:rsidP="009A1D2E">
            <w:pPr>
              <w:rPr>
                <w:rFonts w:ascii="Verdana" w:hAnsi="Verdana"/>
              </w:rPr>
            </w:pPr>
            <w:r w:rsidRPr="009A1D2E">
              <w:rPr>
                <w:rFonts w:ascii="Verdana" w:hAnsi="Verdana"/>
              </w:rPr>
              <w:t xml:space="preserve">БДС ЕN ISO 21528-1 </w:t>
            </w:r>
          </w:p>
          <w:p w14:paraId="195BE4C2" w14:textId="77777777" w:rsidR="009A1D2E" w:rsidRPr="009A1D2E" w:rsidRDefault="009A1D2E" w:rsidP="009A1D2E">
            <w:pPr>
              <w:rPr>
                <w:rFonts w:ascii="Verdana" w:hAnsi="Verdana"/>
              </w:rPr>
            </w:pPr>
            <w:r w:rsidRPr="009A1D2E">
              <w:rPr>
                <w:rFonts w:ascii="Verdana" w:hAnsi="Verdana"/>
              </w:rPr>
              <w:t>(ISO 21528-1)</w:t>
            </w:r>
          </w:p>
          <w:p w14:paraId="7563ABA2" w14:textId="77777777" w:rsidR="009A1D2E" w:rsidRPr="009A1D2E" w:rsidRDefault="009A1D2E" w:rsidP="009A1D2E">
            <w:pPr>
              <w:rPr>
                <w:rFonts w:ascii="Verdana" w:hAnsi="Verdana"/>
              </w:rPr>
            </w:pPr>
            <w:r w:rsidRPr="009A1D2E">
              <w:rPr>
                <w:rFonts w:ascii="Verdana" w:hAnsi="Verdana"/>
              </w:rPr>
              <w:t xml:space="preserve">БДС EN ISO 21528-2 </w:t>
            </w:r>
          </w:p>
          <w:p w14:paraId="0BBC58CC" w14:textId="77777777" w:rsidR="009A1D2E" w:rsidRPr="009A1D2E" w:rsidRDefault="009A1D2E" w:rsidP="009A1D2E">
            <w:pPr>
              <w:rPr>
                <w:rFonts w:ascii="Verdana" w:hAnsi="Verdana"/>
              </w:rPr>
            </w:pPr>
            <w:r w:rsidRPr="009A1D2E">
              <w:rPr>
                <w:rFonts w:ascii="Verdana" w:hAnsi="Verdana"/>
              </w:rPr>
              <w:t>(ISO 21528-2)</w:t>
            </w:r>
          </w:p>
        </w:tc>
      </w:tr>
      <w:tr w:rsidR="009A1D2E" w:rsidRPr="009A1D2E" w14:paraId="4935CFA0"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FE18CF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AE989C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C56FA39" w14:textId="77777777" w:rsidR="009A1D2E" w:rsidRPr="009A1D2E" w:rsidRDefault="009A1D2E" w:rsidP="009A1D2E">
            <w:pPr>
              <w:rPr>
                <w:rFonts w:ascii="Verdana" w:hAnsi="Verdana"/>
              </w:rPr>
            </w:pPr>
            <w:r w:rsidRPr="009A1D2E">
              <w:rPr>
                <w:rFonts w:ascii="Verdana" w:hAnsi="Verdana"/>
              </w:rPr>
              <w:t>14.Дрожди и плесени</w:t>
            </w:r>
          </w:p>
        </w:tc>
        <w:tc>
          <w:tcPr>
            <w:tcW w:w="1591" w:type="pct"/>
            <w:tcBorders>
              <w:top w:val="single" w:sz="4" w:space="0" w:color="auto"/>
              <w:left w:val="single" w:sz="4" w:space="0" w:color="auto"/>
              <w:bottom w:val="single" w:sz="4" w:space="0" w:color="auto"/>
              <w:right w:val="single" w:sz="4" w:space="0" w:color="auto"/>
            </w:tcBorders>
            <w:hideMark/>
          </w:tcPr>
          <w:p w14:paraId="7FCA2443" w14:textId="77777777" w:rsidR="009A1D2E" w:rsidRPr="009A1D2E" w:rsidRDefault="009A1D2E" w:rsidP="009A1D2E">
            <w:pPr>
              <w:rPr>
                <w:rFonts w:ascii="Verdana" w:hAnsi="Verdana"/>
              </w:rPr>
            </w:pPr>
            <w:r w:rsidRPr="009A1D2E">
              <w:rPr>
                <w:rFonts w:ascii="Verdana" w:hAnsi="Verdana"/>
              </w:rPr>
              <w:t xml:space="preserve">БДС ISO 21527-2  </w:t>
            </w:r>
          </w:p>
          <w:p w14:paraId="08DE0A17" w14:textId="77777777" w:rsidR="009A1D2E" w:rsidRPr="009A1D2E" w:rsidRDefault="009A1D2E" w:rsidP="009A1D2E">
            <w:pPr>
              <w:rPr>
                <w:rFonts w:ascii="Verdana" w:hAnsi="Verdana"/>
              </w:rPr>
            </w:pPr>
            <w:r w:rsidRPr="009A1D2E">
              <w:rPr>
                <w:rFonts w:ascii="Verdana" w:hAnsi="Verdana"/>
              </w:rPr>
              <w:t>(ISO 21527-2)</w:t>
            </w:r>
          </w:p>
        </w:tc>
      </w:tr>
      <w:tr w:rsidR="009A1D2E" w:rsidRPr="009A1D2E" w14:paraId="1287AC1D"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06AFA9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31CB8B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FE81FD9" w14:textId="77777777" w:rsidR="009A1D2E" w:rsidRPr="009A1D2E" w:rsidRDefault="009A1D2E" w:rsidP="009A1D2E">
            <w:pPr>
              <w:rPr>
                <w:rFonts w:ascii="Verdana" w:hAnsi="Verdana"/>
              </w:rPr>
            </w:pPr>
            <w:r w:rsidRPr="009A1D2E">
              <w:rPr>
                <w:rFonts w:ascii="Verdana" w:hAnsi="Verdana"/>
              </w:rPr>
              <w:t>15.Колиформи</w:t>
            </w:r>
          </w:p>
        </w:tc>
        <w:tc>
          <w:tcPr>
            <w:tcW w:w="1591" w:type="pct"/>
            <w:tcBorders>
              <w:top w:val="single" w:sz="4" w:space="0" w:color="auto"/>
              <w:left w:val="single" w:sz="4" w:space="0" w:color="auto"/>
              <w:bottom w:val="single" w:sz="4" w:space="0" w:color="auto"/>
              <w:right w:val="single" w:sz="4" w:space="0" w:color="auto"/>
            </w:tcBorders>
            <w:hideMark/>
          </w:tcPr>
          <w:p w14:paraId="171AA4F9" w14:textId="77777777" w:rsidR="009A1D2E" w:rsidRPr="009A1D2E" w:rsidRDefault="009A1D2E" w:rsidP="009A1D2E">
            <w:pPr>
              <w:rPr>
                <w:rFonts w:ascii="Verdana" w:hAnsi="Verdana"/>
              </w:rPr>
            </w:pPr>
            <w:r w:rsidRPr="009A1D2E">
              <w:rPr>
                <w:rFonts w:ascii="Verdana" w:hAnsi="Verdana"/>
              </w:rPr>
              <w:t xml:space="preserve">ISO 4831 </w:t>
            </w:r>
          </w:p>
          <w:p w14:paraId="74378F77" w14:textId="77777777" w:rsidR="009A1D2E" w:rsidRPr="009A1D2E" w:rsidRDefault="009A1D2E" w:rsidP="009A1D2E">
            <w:pPr>
              <w:rPr>
                <w:rFonts w:ascii="Verdana" w:hAnsi="Verdana"/>
              </w:rPr>
            </w:pPr>
            <w:r w:rsidRPr="009A1D2E">
              <w:rPr>
                <w:rFonts w:ascii="Verdana" w:hAnsi="Verdana"/>
              </w:rPr>
              <w:t xml:space="preserve">ISO 4832 </w:t>
            </w:r>
          </w:p>
        </w:tc>
      </w:tr>
      <w:tr w:rsidR="009A1D2E" w:rsidRPr="009A1D2E" w14:paraId="72CFCBE7"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9E28CF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346643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E7FDB03" w14:textId="77777777" w:rsidR="009A1D2E" w:rsidRPr="009A1D2E" w:rsidRDefault="009A1D2E" w:rsidP="009A1D2E">
            <w:pPr>
              <w:rPr>
                <w:rFonts w:ascii="Verdana" w:hAnsi="Verdana"/>
              </w:rPr>
            </w:pPr>
            <w:r w:rsidRPr="009A1D2E">
              <w:rPr>
                <w:rFonts w:ascii="Verdana" w:hAnsi="Verdana"/>
              </w:rPr>
              <w:t>16. Koагулазоположителни стафилококи (вкл. Staphylococcus aureus)</w:t>
            </w:r>
          </w:p>
        </w:tc>
        <w:tc>
          <w:tcPr>
            <w:tcW w:w="1591" w:type="pct"/>
            <w:tcBorders>
              <w:top w:val="single" w:sz="4" w:space="0" w:color="auto"/>
              <w:left w:val="single" w:sz="4" w:space="0" w:color="auto"/>
              <w:bottom w:val="single" w:sz="4" w:space="0" w:color="auto"/>
              <w:right w:val="single" w:sz="4" w:space="0" w:color="auto"/>
            </w:tcBorders>
            <w:hideMark/>
          </w:tcPr>
          <w:p w14:paraId="4A01E90B" w14:textId="77777777" w:rsidR="009A1D2E" w:rsidRPr="009A1D2E" w:rsidRDefault="009A1D2E" w:rsidP="009A1D2E">
            <w:pPr>
              <w:rPr>
                <w:rFonts w:ascii="Verdana" w:hAnsi="Verdana"/>
              </w:rPr>
            </w:pPr>
            <w:r w:rsidRPr="009A1D2E">
              <w:rPr>
                <w:rFonts w:ascii="Verdana" w:hAnsi="Verdana"/>
              </w:rPr>
              <w:t xml:space="preserve">БДС EN ISO 6888-1 </w:t>
            </w:r>
          </w:p>
          <w:p w14:paraId="46562B81" w14:textId="77777777" w:rsidR="009A1D2E" w:rsidRPr="009A1D2E" w:rsidRDefault="009A1D2E" w:rsidP="009A1D2E">
            <w:pPr>
              <w:rPr>
                <w:rFonts w:ascii="Verdana" w:hAnsi="Verdana"/>
              </w:rPr>
            </w:pPr>
            <w:r w:rsidRPr="009A1D2E">
              <w:rPr>
                <w:rFonts w:ascii="Verdana" w:hAnsi="Verdana"/>
              </w:rPr>
              <w:t>(ISO 6888-1)</w:t>
            </w:r>
          </w:p>
        </w:tc>
      </w:tr>
      <w:tr w:rsidR="009A1D2E" w:rsidRPr="009A1D2E" w14:paraId="7552F7C9" w14:textId="77777777" w:rsidTr="009A30B9">
        <w:trPr>
          <w:trHeight w:val="696"/>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28CE472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C8D05F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92B1AFE" w14:textId="77777777" w:rsidR="009A1D2E" w:rsidRPr="009A1D2E" w:rsidRDefault="009A1D2E" w:rsidP="009A1D2E">
            <w:pPr>
              <w:rPr>
                <w:rFonts w:ascii="Verdana" w:hAnsi="Verdana"/>
              </w:rPr>
            </w:pPr>
            <w:r w:rsidRPr="009A1D2E">
              <w:rPr>
                <w:rFonts w:ascii="Verdana" w:hAnsi="Verdana"/>
              </w:rPr>
              <w:t>17.Clostridium perfringens</w:t>
            </w:r>
          </w:p>
          <w:p w14:paraId="25B74D94" w14:textId="77777777" w:rsidR="009A1D2E" w:rsidRPr="009A1D2E" w:rsidRDefault="009A1D2E" w:rsidP="009A1D2E">
            <w:pPr>
              <w:rPr>
                <w:rFonts w:ascii="Verdana" w:hAnsi="Verdana"/>
              </w:rPr>
            </w:pPr>
            <w:r w:rsidRPr="009A1D2E">
              <w:rPr>
                <w:rFonts w:ascii="Verdana" w:hAnsi="Verdana"/>
              </w:rPr>
              <w:t>Спори на C. perfringens</w:t>
            </w:r>
          </w:p>
          <w:p w14:paraId="0427EF4D" w14:textId="77777777" w:rsidR="009A1D2E" w:rsidRPr="009A1D2E" w:rsidRDefault="009A1D2E" w:rsidP="009A1D2E">
            <w:pPr>
              <w:rPr>
                <w:rFonts w:ascii="Verdana" w:hAnsi="Verdana"/>
              </w:rPr>
            </w:pPr>
            <w:r w:rsidRPr="009A1D2E">
              <w:rPr>
                <w:rFonts w:ascii="Verdana" w:hAnsi="Verdana"/>
              </w:rPr>
              <w:lastRenderedPageBreak/>
              <w:t>Патогенни за хората спори на C. perfringens</w:t>
            </w:r>
          </w:p>
        </w:tc>
        <w:tc>
          <w:tcPr>
            <w:tcW w:w="1591" w:type="pct"/>
            <w:tcBorders>
              <w:top w:val="single" w:sz="4" w:space="0" w:color="auto"/>
              <w:left w:val="single" w:sz="4" w:space="0" w:color="auto"/>
              <w:bottom w:val="single" w:sz="4" w:space="0" w:color="auto"/>
              <w:right w:val="single" w:sz="4" w:space="0" w:color="auto"/>
            </w:tcBorders>
            <w:hideMark/>
          </w:tcPr>
          <w:p w14:paraId="0B1409DC" w14:textId="77777777" w:rsidR="009A1D2E" w:rsidRPr="009A1D2E" w:rsidRDefault="009A1D2E" w:rsidP="009A1D2E">
            <w:pPr>
              <w:rPr>
                <w:rFonts w:ascii="Verdana" w:hAnsi="Verdana"/>
              </w:rPr>
            </w:pPr>
            <w:r w:rsidRPr="009A1D2E">
              <w:rPr>
                <w:rFonts w:ascii="Verdana" w:hAnsi="Verdana"/>
              </w:rPr>
              <w:lastRenderedPageBreak/>
              <w:t>БДС EN ISO 15213-2</w:t>
            </w:r>
          </w:p>
          <w:p w14:paraId="1ACAE8D5" w14:textId="77777777" w:rsidR="009A1D2E" w:rsidRPr="009A1D2E" w:rsidRDefault="009A1D2E" w:rsidP="009A1D2E">
            <w:pPr>
              <w:rPr>
                <w:rFonts w:ascii="Verdana" w:hAnsi="Verdana"/>
              </w:rPr>
            </w:pPr>
            <w:r w:rsidRPr="009A1D2E">
              <w:rPr>
                <w:rFonts w:ascii="Verdana" w:hAnsi="Verdana"/>
              </w:rPr>
              <w:t>(ISO 15213-2)</w:t>
            </w:r>
          </w:p>
        </w:tc>
      </w:tr>
      <w:tr w:rsidR="009A1D2E" w:rsidRPr="009A1D2E" w14:paraId="4AC5929B"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AF8D40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6E9F91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906A3B4" w14:textId="77777777" w:rsidR="009A1D2E" w:rsidRPr="009A1D2E" w:rsidRDefault="009A1D2E" w:rsidP="009A1D2E">
            <w:pPr>
              <w:rPr>
                <w:rFonts w:ascii="Verdana" w:hAnsi="Verdana"/>
              </w:rPr>
            </w:pPr>
            <w:r w:rsidRPr="009A1D2E">
              <w:rPr>
                <w:rFonts w:ascii="Verdana" w:hAnsi="Verdana"/>
              </w:rPr>
              <w:t>18.Предполагаеми E. coli</w:t>
            </w:r>
          </w:p>
        </w:tc>
        <w:tc>
          <w:tcPr>
            <w:tcW w:w="1591" w:type="pct"/>
            <w:tcBorders>
              <w:top w:val="single" w:sz="4" w:space="0" w:color="auto"/>
              <w:left w:val="single" w:sz="4" w:space="0" w:color="auto"/>
              <w:bottom w:val="single" w:sz="4" w:space="0" w:color="auto"/>
              <w:right w:val="single" w:sz="4" w:space="0" w:color="auto"/>
            </w:tcBorders>
            <w:hideMark/>
          </w:tcPr>
          <w:p w14:paraId="6EC305E2" w14:textId="77777777" w:rsidR="009A1D2E" w:rsidRPr="009A1D2E" w:rsidRDefault="009A1D2E" w:rsidP="009A1D2E">
            <w:pPr>
              <w:rPr>
                <w:rFonts w:ascii="Verdana" w:hAnsi="Verdana"/>
              </w:rPr>
            </w:pPr>
            <w:r w:rsidRPr="009A1D2E">
              <w:rPr>
                <w:rFonts w:ascii="Verdana" w:hAnsi="Verdana"/>
              </w:rPr>
              <w:t xml:space="preserve">ISO 7251 </w:t>
            </w:r>
          </w:p>
        </w:tc>
      </w:tr>
      <w:tr w:rsidR="009A1D2E" w:rsidRPr="009A1D2E" w14:paraId="2F0B0BB5"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896268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3515AF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31C9A76" w14:textId="77777777" w:rsidR="009A1D2E" w:rsidRPr="009A1D2E" w:rsidRDefault="009A1D2E" w:rsidP="009A1D2E">
            <w:pPr>
              <w:rPr>
                <w:rFonts w:ascii="Verdana" w:hAnsi="Verdana"/>
              </w:rPr>
            </w:pPr>
            <w:r w:rsidRPr="009A1D2E">
              <w:rPr>
                <w:rFonts w:ascii="Verdana" w:hAnsi="Verdana"/>
              </w:rPr>
              <w:t>β-глюкоронидаза положителни E. coli</w:t>
            </w:r>
          </w:p>
        </w:tc>
        <w:tc>
          <w:tcPr>
            <w:tcW w:w="1591" w:type="pct"/>
            <w:tcBorders>
              <w:top w:val="single" w:sz="4" w:space="0" w:color="auto"/>
              <w:left w:val="single" w:sz="4" w:space="0" w:color="auto"/>
              <w:bottom w:val="single" w:sz="4" w:space="0" w:color="auto"/>
              <w:right w:val="single" w:sz="4" w:space="0" w:color="auto"/>
            </w:tcBorders>
            <w:hideMark/>
          </w:tcPr>
          <w:p w14:paraId="2B5E990E" w14:textId="77777777" w:rsidR="009A1D2E" w:rsidRPr="009A1D2E" w:rsidRDefault="009A1D2E" w:rsidP="009A1D2E">
            <w:pPr>
              <w:rPr>
                <w:rFonts w:ascii="Verdana" w:hAnsi="Verdana"/>
              </w:rPr>
            </w:pPr>
            <w:r w:rsidRPr="009A1D2E">
              <w:rPr>
                <w:rFonts w:ascii="Verdana" w:hAnsi="Verdana"/>
              </w:rPr>
              <w:t xml:space="preserve">БДС ISO 16649-2 </w:t>
            </w:r>
          </w:p>
          <w:p w14:paraId="67226F0C" w14:textId="77777777" w:rsidR="009A1D2E" w:rsidRPr="009A1D2E" w:rsidRDefault="009A1D2E" w:rsidP="009A1D2E">
            <w:pPr>
              <w:rPr>
                <w:rFonts w:ascii="Verdana" w:hAnsi="Verdana"/>
              </w:rPr>
            </w:pPr>
            <w:r w:rsidRPr="009A1D2E">
              <w:rPr>
                <w:rFonts w:ascii="Verdana" w:hAnsi="Verdana"/>
              </w:rPr>
              <w:t>(ISO 16649-2)</w:t>
            </w:r>
          </w:p>
        </w:tc>
      </w:tr>
      <w:tr w:rsidR="009A1D2E" w:rsidRPr="009A1D2E" w14:paraId="495D3399"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5CCEB4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16A07E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BBE53AE" w14:textId="77777777" w:rsidR="009A1D2E" w:rsidRPr="009A1D2E" w:rsidRDefault="009A1D2E" w:rsidP="009A1D2E">
            <w:pPr>
              <w:rPr>
                <w:rFonts w:ascii="Verdana" w:hAnsi="Verdana"/>
              </w:rPr>
            </w:pPr>
            <w:r w:rsidRPr="009A1D2E">
              <w:rPr>
                <w:rFonts w:ascii="Verdana" w:hAnsi="Verdana"/>
              </w:rPr>
              <w:t>19. Salmonella spp.</w:t>
            </w:r>
          </w:p>
        </w:tc>
        <w:tc>
          <w:tcPr>
            <w:tcW w:w="1591" w:type="pct"/>
            <w:tcBorders>
              <w:top w:val="single" w:sz="4" w:space="0" w:color="auto"/>
              <w:left w:val="single" w:sz="4" w:space="0" w:color="auto"/>
              <w:bottom w:val="single" w:sz="4" w:space="0" w:color="auto"/>
              <w:right w:val="single" w:sz="4" w:space="0" w:color="auto"/>
            </w:tcBorders>
            <w:hideMark/>
          </w:tcPr>
          <w:p w14:paraId="5F9D127A" w14:textId="77777777" w:rsidR="009A1D2E" w:rsidRPr="009A1D2E" w:rsidRDefault="009A1D2E" w:rsidP="009A1D2E">
            <w:pPr>
              <w:rPr>
                <w:rFonts w:ascii="Verdana" w:hAnsi="Verdana"/>
              </w:rPr>
            </w:pPr>
            <w:hyperlink r:id="rId10" w:history="1">
              <w:r w:rsidRPr="009A1D2E">
                <w:rPr>
                  <w:rFonts w:ascii="Verdana" w:hAnsi="Verdana"/>
                </w:rPr>
                <w:t>БДС EN ISO 6579</w:t>
              </w:r>
            </w:hyperlink>
            <w:r w:rsidRPr="009A1D2E">
              <w:rPr>
                <w:rFonts w:ascii="Verdana" w:hAnsi="Verdana"/>
              </w:rPr>
              <w:t xml:space="preserve">-1 </w:t>
            </w:r>
          </w:p>
          <w:p w14:paraId="27DAAB1D" w14:textId="77777777" w:rsidR="009A1D2E" w:rsidRPr="009A1D2E" w:rsidRDefault="009A1D2E" w:rsidP="009A1D2E">
            <w:pPr>
              <w:rPr>
                <w:rFonts w:ascii="Verdana" w:hAnsi="Verdana"/>
              </w:rPr>
            </w:pPr>
            <w:r w:rsidRPr="009A1D2E">
              <w:rPr>
                <w:rFonts w:ascii="Verdana" w:hAnsi="Verdana"/>
              </w:rPr>
              <w:t xml:space="preserve">(ISO 6579-1) </w:t>
            </w:r>
          </w:p>
          <w:p w14:paraId="0AE33461" w14:textId="77777777" w:rsidR="009A1D2E" w:rsidRPr="009A1D2E" w:rsidRDefault="009A1D2E" w:rsidP="009A1D2E">
            <w:pPr>
              <w:rPr>
                <w:rFonts w:ascii="Verdana" w:hAnsi="Verdana"/>
              </w:rPr>
            </w:pPr>
            <w:r w:rsidRPr="009A1D2E">
              <w:rPr>
                <w:rFonts w:ascii="Verdana" w:hAnsi="Verdana"/>
              </w:rPr>
              <w:t xml:space="preserve">ISO/TR 6579-3 </w:t>
            </w:r>
          </w:p>
        </w:tc>
      </w:tr>
      <w:tr w:rsidR="009A1D2E" w:rsidRPr="009A1D2E" w14:paraId="2947F492"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7913D9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9F3940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081CA45" w14:textId="77777777" w:rsidR="009A1D2E" w:rsidRPr="009A1D2E" w:rsidRDefault="009A1D2E" w:rsidP="009A1D2E">
            <w:pPr>
              <w:rPr>
                <w:rFonts w:ascii="Verdana" w:hAnsi="Verdana"/>
              </w:rPr>
            </w:pPr>
            <w:r w:rsidRPr="009A1D2E">
              <w:rPr>
                <w:rFonts w:ascii="Verdana" w:hAnsi="Verdana"/>
              </w:rPr>
              <w:t>20.Общо микробно число</w:t>
            </w:r>
          </w:p>
        </w:tc>
        <w:tc>
          <w:tcPr>
            <w:tcW w:w="1591" w:type="pct"/>
            <w:tcBorders>
              <w:top w:val="single" w:sz="4" w:space="0" w:color="auto"/>
              <w:left w:val="single" w:sz="4" w:space="0" w:color="auto"/>
              <w:bottom w:val="single" w:sz="4" w:space="0" w:color="auto"/>
              <w:right w:val="single" w:sz="4" w:space="0" w:color="auto"/>
            </w:tcBorders>
            <w:hideMark/>
          </w:tcPr>
          <w:p w14:paraId="1E39A617" w14:textId="77777777" w:rsidR="009A1D2E" w:rsidRPr="009A1D2E" w:rsidRDefault="009A1D2E" w:rsidP="009A1D2E">
            <w:pPr>
              <w:rPr>
                <w:rFonts w:ascii="Verdana" w:hAnsi="Verdana"/>
              </w:rPr>
            </w:pPr>
            <w:r w:rsidRPr="009A1D2E">
              <w:rPr>
                <w:rFonts w:ascii="Verdana" w:hAnsi="Verdana"/>
              </w:rPr>
              <w:t xml:space="preserve">БДС EN ISO 4833-1 </w:t>
            </w:r>
          </w:p>
          <w:p w14:paraId="24A57ED9" w14:textId="77777777" w:rsidR="009A1D2E" w:rsidRPr="009A1D2E" w:rsidRDefault="009A1D2E" w:rsidP="009A1D2E">
            <w:pPr>
              <w:rPr>
                <w:rFonts w:ascii="Verdana" w:hAnsi="Verdana"/>
              </w:rPr>
            </w:pPr>
            <w:r w:rsidRPr="009A1D2E">
              <w:rPr>
                <w:rFonts w:ascii="Verdana" w:hAnsi="Verdana"/>
              </w:rPr>
              <w:t>(ISO 4833-1)</w:t>
            </w:r>
          </w:p>
          <w:p w14:paraId="7C001109" w14:textId="77777777" w:rsidR="009A1D2E" w:rsidRPr="009A1D2E" w:rsidRDefault="009A1D2E" w:rsidP="009A1D2E">
            <w:pPr>
              <w:rPr>
                <w:rFonts w:ascii="Verdana" w:hAnsi="Verdana"/>
              </w:rPr>
            </w:pPr>
            <w:r w:rsidRPr="009A1D2E">
              <w:rPr>
                <w:rFonts w:ascii="Verdana" w:hAnsi="Verdana"/>
              </w:rPr>
              <w:t xml:space="preserve">БДС EN ISO 4833-2 </w:t>
            </w:r>
          </w:p>
          <w:p w14:paraId="299A8E0B" w14:textId="77777777" w:rsidR="009A1D2E" w:rsidRPr="009A1D2E" w:rsidRDefault="009A1D2E" w:rsidP="009A1D2E">
            <w:pPr>
              <w:rPr>
                <w:rFonts w:ascii="Verdana" w:hAnsi="Verdana"/>
              </w:rPr>
            </w:pPr>
            <w:r w:rsidRPr="009A1D2E">
              <w:rPr>
                <w:rFonts w:ascii="Verdana" w:hAnsi="Verdana"/>
              </w:rPr>
              <w:t>(ISO 4833-2)</w:t>
            </w:r>
          </w:p>
        </w:tc>
      </w:tr>
      <w:tr w:rsidR="009A1D2E" w:rsidRPr="009A1D2E" w14:paraId="2DCBC591"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87E3DD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E17087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4ABBEC0" w14:textId="77777777" w:rsidR="009A1D2E" w:rsidRPr="009A1D2E" w:rsidRDefault="009A1D2E" w:rsidP="009A1D2E">
            <w:pPr>
              <w:rPr>
                <w:rFonts w:ascii="Verdana" w:hAnsi="Verdana"/>
              </w:rPr>
            </w:pPr>
            <w:r w:rsidRPr="009A1D2E">
              <w:rPr>
                <w:rFonts w:ascii="Verdana" w:hAnsi="Verdana"/>
              </w:rPr>
              <w:t>21. Предполагаеми Bacillus cereus</w:t>
            </w:r>
          </w:p>
        </w:tc>
        <w:tc>
          <w:tcPr>
            <w:tcW w:w="1591" w:type="pct"/>
            <w:tcBorders>
              <w:top w:val="single" w:sz="4" w:space="0" w:color="auto"/>
              <w:left w:val="single" w:sz="4" w:space="0" w:color="auto"/>
              <w:bottom w:val="single" w:sz="4" w:space="0" w:color="auto"/>
              <w:right w:val="single" w:sz="4" w:space="0" w:color="auto"/>
            </w:tcBorders>
            <w:hideMark/>
          </w:tcPr>
          <w:p w14:paraId="0BC1B494" w14:textId="77777777" w:rsidR="009A1D2E" w:rsidRPr="009A1D2E" w:rsidRDefault="009A1D2E" w:rsidP="009A1D2E">
            <w:pPr>
              <w:rPr>
                <w:rFonts w:ascii="Verdana" w:hAnsi="Verdana"/>
              </w:rPr>
            </w:pPr>
            <w:r w:rsidRPr="009A1D2E">
              <w:rPr>
                <w:rFonts w:ascii="Verdana" w:hAnsi="Verdana"/>
              </w:rPr>
              <w:t xml:space="preserve">БДС EN ISO 7932 </w:t>
            </w:r>
          </w:p>
          <w:p w14:paraId="213949AA" w14:textId="77777777" w:rsidR="009A1D2E" w:rsidRPr="009A1D2E" w:rsidRDefault="009A1D2E" w:rsidP="009A1D2E">
            <w:pPr>
              <w:rPr>
                <w:rFonts w:ascii="Verdana" w:hAnsi="Verdana"/>
              </w:rPr>
            </w:pPr>
            <w:r w:rsidRPr="009A1D2E">
              <w:rPr>
                <w:rFonts w:ascii="Verdana" w:hAnsi="Verdana"/>
              </w:rPr>
              <w:t>(ISO 7932)</w:t>
            </w:r>
          </w:p>
        </w:tc>
      </w:tr>
      <w:tr w:rsidR="009A1D2E" w:rsidRPr="009A1D2E" w14:paraId="1FF4BE2D" w14:textId="77777777" w:rsidTr="009A30B9">
        <w:trPr>
          <w:trHeight w:val="227"/>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7D67181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71481C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8C36B29" w14:textId="77777777" w:rsidR="009A1D2E" w:rsidRPr="009A1D2E" w:rsidRDefault="009A1D2E" w:rsidP="009A1D2E">
            <w:pPr>
              <w:rPr>
                <w:rFonts w:ascii="Verdana" w:hAnsi="Verdana"/>
              </w:rPr>
            </w:pPr>
            <w:r w:rsidRPr="009A1D2E">
              <w:rPr>
                <w:rFonts w:ascii="Verdana" w:hAnsi="Verdana"/>
              </w:rPr>
              <w:t>22. Полиароматни въглеводороди</w:t>
            </w:r>
          </w:p>
        </w:tc>
        <w:tc>
          <w:tcPr>
            <w:tcW w:w="1591" w:type="pct"/>
            <w:tcBorders>
              <w:top w:val="single" w:sz="4" w:space="0" w:color="auto"/>
              <w:left w:val="single" w:sz="4" w:space="0" w:color="auto"/>
              <w:bottom w:val="single" w:sz="4" w:space="0" w:color="auto"/>
              <w:right w:val="single" w:sz="4" w:space="0" w:color="auto"/>
            </w:tcBorders>
            <w:hideMark/>
          </w:tcPr>
          <w:p w14:paraId="2BF2E2D5" w14:textId="77777777" w:rsidR="009A1D2E" w:rsidRPr="009A1D2E" w:rsidRDefault="009A1D2E" w:rsidP="009A1D2E">
            <w:pPr>
              <w:rPr>
                <w:rFonts w:ascii="Verdana" w:hAnsi="Verdana"/>
              </w:rPr>
            </w:pPr>
            <w:r w:rsidRPr="009A1D2E">
              <w:rPr>
                <w:rFonts w:ascii="Verdana" w:hAnsi="Verdana"/>
              </w:rPr>
              <w:t>ВЛМ 76:2009</w:t>
            </w:r>
          </w:p>
        </w:tc>
      </w:tr>
      <w:tr w:rsidR="009A1D2E" w:rsidRPr="009A1D2E" w14:paraId="7EE27A1B" w14:textId="77777777" w:rsidTr="009A30B9">
        <w:trPr>
          <w:trHeight w:val="70"/>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0B30920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15FBE0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10B2E46" w14:textId="77777777" w:rsidR="009A1D2E" w:rsidRPr="009A1D2E" w:rsidRDefault="009A1D2E" w:rsidP="009A1D2E">
            <w:pPr>
              <w:rPr>
                <w:rFonts w:ascii="Verdana" w:hAnsi="Verdana"/>
              </w:rPr>
            </w:pPr>
            <w:r w:rsidRPr="009A1D2E">
              <w:rPr>
                <w:rFonts w:ascii="Verdana" w:hAnsi="Verdana"/>
              </w:rPr>
              <w:t>23. Пепел</w:t>
            </w:r>
          </w:p>
        </w:tc>
        <w:tc>
          <w:tcPr>
            <w:tcW w:w="1591" w:type="pct"/>
            <w:tcBorders>
              <w:top w:val="single" w:sz="4" w:space="0" w:color="auto"/>
              <w:left w:val="single" w:sz="4" w:space="0" w:color="auto"/>
              <w:bottom w:val="single" w:sz="4" w:space="0" w:color="auto"/>
              <w:right w:val="single" w:sz="4" w:space="0" w:color="auto"/>
            </w:tcBorders>
            <w:hideMark/>
          </w:tcPr>
          <w:p w14:paraId="14FB11B1" w14:textId="77777777" w:rsidR="009A1D2E" w:rsidRPr="009A1D2E" w:rsidRDefault="009A1D2E" w:rsidP="009A1D2E">
            <w:pPr>
              <w:rPr>
                <w:rFonts w:ascii="Verdana" w:hAnsi="Verdana"/>
              </w:rPr>
            </w:pPr>
            <w:r w:rsidRPr="009A1D2E">
              <w:rPr>
                <w:rFonts w:ascii="Verdana" w:hAnsi="Verdana"/>
              </w:rPr>
              <w:t>БДС EN ISO 2171 (ISO 2171)</w:t>
            </w:r>
          </w:p>
        </w:tc>
      </w:tr>
      <w:tr w:rsidR="009A1D2E" w:rsidRPr="009A1D2E" w14:paraId="71C0AD18"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173509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FE7E1E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DD289CE" w14:textId="77777777" w:rsidR="009A1D2E" w:rsidRPr="009A1D2E" w:rsidRDefault="009A1D2E" w:rsidP="009A1D2E">
            <w:pPr>
              <w:rPr>
                <w:rFonts w:ascii="Verdana" w:hAnsi="Verdana"/>
              </w:rPr>
            </w:pPr>
            <w:r w:rsidRPr="009A1D2E">
              <w:rPr>
                <w:rFonts w:ascii="Verdana" w:hAnsi="Verdana"/>
              </w:rPr>
              <w:t>24. Маслено съдържание</w:t>
            </w:r>
          </w:p>
        </w:tc>
        <w:tc>
          <w:tcPr>
            <w:tcW w:w="1591" w:type="pct"/>
            <w:tcBorders>
              <w:top w:val="single" w:sz="4" w:space="0" w:color="auto"/>
              <w:left w:val="single" w:sz="4" w:space="0" w:color="auto"/>
              <w:bottom w:val="single" w:sz="4" w:space="0" w:color="auto"/>
              <w:right w:val="single" w:sz="4" w:space="0" w:color="auto"/>
            </w:tcBorders>
            <w:hideMark/>
          </w:tcPr>
          <w:p w14:paraId="60FD555D" w14:textId="77777777" w:rsidR="009A1D2E" w:rsidRPr="009A1D2E" w:rsidRDefault="009A1D2E" w:rsidP="009A1D2E">
            <w:pPr>
              <w:rPr>
                <w:rFonts w:ascii="Verdana" w:hAnsi="Verdana"/>
              </w:rPr>
            </w:pPr>
            <w:r w:rsidRPr="009A1D2E">
              <w:rPr>
                <w:rFonts w:ascii="Verdana" w:hAnsi="Verdana"/>
              </w:rPr>
              <w:t>БДС EN ISO 659 (ISO 659)</w:t>
            </w:r>
          </w:p>
        </w:tc>
      </w:tr>
      <w:tr w:rsidR="009A1D2E" w:rsidRPr="009A1D2E" w14:paraId="1B425B3F"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7BD698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8864AF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2F6C74A" w14:textId="77777777" w:rsidR="009A1D2E" w:rsidRPr="009A1D2E" w:rsidRDefault="009A1D2E" w:rsidP="009A1D2E">
            <w:pPr>
              <w:rPr>
                <w:rFonts w:ascii="Verdana" w:hAnsi="Verdana"/>
              </w:rPr>
            </w:pPr>
            <w:r w:rsidRPr="009A1D2E">
              <w:rPr>
                <w:rFonts w:ascii="Verdana" w:hAnsi="Verdana"/>
              </w:rPr>
              <w:t>Мазнини</w:t>
            </w:r>
          </w:p>
        </w:tc>
        <w:tc>
          <w:tcPr>
            <w:tcW w:w="1591" w:type="pct"/>
            <w:tcBorders>
              <w:top w:val="single" w:sz="4" w:space="0" w:color="auto"/>
              <w:left w:val="single" w:sz="4" w:space="0" w:color="auto"/>
              <w:bottom w:val="single" w:sz="4" w:space="0" w:color="auto"/>
              <w:right w:val="single" w:sz="4" w:space="0" w:color="auto"/>
            </w:tcBorders>
            <w:hideMark/>
          </w:tcPr>
          <w:p w14:paraId="70482863" w14:textId="77777777" w:rsidR="009A1D2E" w:rsidRPr="009A1D2E" w:rsidRDefault="009A1D2E" w:rsidP="009A1D2E">
            <w:pPr>
              <w:rPr>
                <w:rFonts w:ascii="Verdana" w:hAnsi="Verdana"/>
              </w:rPr>
            </w:pPr>
            <w:r w:rsidRPr="009A1D2E">
              <w:rPr>
                <w:rFonts w:ascii="Verdana" w:hAnsi="Verdana"/>
              </w:rPr>
              <w:t>БДС ISO 6492 (ISO 6492)</w:t>
            </w:r>
          </w:p>
        </w:tc>
      </w:tr>
      <w:tr w:rsidR="009A1D2E" w:rsidRPr="009A1D2E" w14:paraId="3B9A8576"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BB34E5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8D119E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8DB7288" w14:textId="77777777" w:rsidR="009A1D2E" w:rsidRPr="009A1D2E" w:rsidRDefault="009A1D2E" w:rsidP="009A1D2E">
            <w:pPr>
              <w:rPr>
                <w:rFonts w:ascii="Verdana" w:hAnsi="Verdana"/>
              </w:rPr>
            </w:pPr>
            <w:r w:rsidRPr="009A1D2E">
              <w:rPr>
                <w:rFonts w:ascii="Verdana" w:hAnsi="Verdana"/>
              </w:rPr>
              <w:t>Сурови мазнини</w:t>
            </w:r>
          </w:p>
        </w:tc>
        <w:tc>
          <w:tcPr>
            <w:tcW w:w="1591" w:type="pct"/>
            <w:tcBorders>
              <w:top w:val="single" w:sz="4" w:space="0" w:color="auto"/>
              <w:left w:val="single" w:sz="4" w:space="0" w:color="auto"/>
              <w:bottom w:val="single" w:sz="4" w:space="0" w:color="auto"/>
              <w:right w:val="single" w:sz="4" w:space="0" w:color="auto"/>
            </w:tcBorders>
            <w:hideMark/>
          </w:tcPr>
          <w:p w14:paraId="75C5AD69" w14:textId="77777777" w:rsidR="009A1D2E" w:rsidRPr="009A1D2E" w:rsidRDefault="009A1D2E" w:rsidP="009A1D2E">
            <w:pPr>
              <w:rPr>
                <w:rFonts w:ascii="Verdana" w:hAnsi="Verdana"/>
              </w:rPr>
            </w:pPr>
            <w:r w:rsidRPr="009A1D2E">
              <w:rPr>
                <w:rFonts w:ascii="Verdana" w:hAnsi="Verdana"/>
              </w:rPr>
              <w:t>БДС 11374</w:t>
            </w:r>
          </w:p>
        </w:tc>
      </w:tr>
      <w:tr w:rsidR="009A1D2E" w:rsidRPr="009A1D2E" w14:paraId="3E95039A"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1FEE47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A90B3C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C4EAD3E" w14:textId="77777777" w:rsidR="009A1D2E" w:rsidRPr="009A1D2E" w:rsidRDefault="009A1D2E" w:rsidP="009A1D2E">
            <w:pPr>
              <w:rPr>
                <w:rFonts w:ascii="Verdana" w:hAnsi="Verdana"/>
              </w:rPr>
            </w:pPr>
            <w:r w:rsidRPr="009A1D2E">
              <w:rPr>
                <w:rFonts w:ascii="Verdana" w:hAnsi="Verdana"/>
              </w:rPr>
              <w:t>25. Профил на мастните киселини</w:t>
            </w:r>
          </w:p>
        </w:tc>
        <w:tc>
          <w:tcPr>
            <w:tcW w:w="1591" w:type="pct"/>
            <w:tcBorders>
              <w:top w:val="single" w:sz="4" w:space="0" w:color="auto"/>
              <w:left w:val="single" w:sz="4" w:space="0" w:color="auto"/>
              <w:bottom w:val="single" w:sz="4" w:space="0" w:color="auto"/>
              <w:right w:val="single" w:sz="4" w:space="0" w:color="auto"/>
            </w:tcBorders>
            <w:hideMark/>
          </w:tcPr>
          <w:p w14:paraId="31590156" w14:textId="77777777" w:rsidR="009A1D2E" w:rsidRPr="009A1D2E" w:rsidRDefault="009A1D2E" w:rsidP="009A1D2E">
            <w:pPr>
              <w:rPr>
                <w:rFonts w:ascii="Verdana" w:hAnsi="Verdana"/>
              </w:rPr>
            </w:pPr>
            <w:r w:rsidRPr="009A1D2E">
              <w:rPr>
                <w:rFonts w:ascii="Verdana" w:hAnsi="Verdana"/>
              </w:rPr>
              <w:t>ВЛМ 171:2020</w:t>
            </w:r>
          </w:p>
        </w:tc>
      </w:tr>
      <w:tr w:rsidR="009A1D2E" w:rsidRPr="009A1D2E" w14:paraId="76F9FEB7"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5B8101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14E712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9582942" w14:textId="77777777" w:rsidR="009A1D2E" w:rsidRPr="009A1D2E" w:rsidRDefault="009A1D2E" w:rsidP="009A1D2E">
            <w:pPr>
              <w:rPr>
                <w:rFonts w:ascii="Verdana" w:hAnsi="Verdana"/>
              </w:rPr>
            </w:pPr>
            <w:r w:rsidRPr="009A1D2E">
              <w:rPr>
                <w:rFonts w:ascii="Verdana" w:hAnsi="Verdana"/>
              </w:rPr>
              <w:t>26. Съдържание на мазнини и мастни киселини:</w:t>
            </w:r>
          </w:p>
          <w:p w14:paraId="36338A04"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мастни киселини;</w:t>
            </w:r>
          </w:p>
          <w:p w14:paraId="72428867"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мазнини</w:t>
            </w:r>
          </w:p>
        </w:tc>
        <w:tc>
          <w:tcPr>
            <w:tcW w:w="1591" w:type="pct"/>
            <w:tcBorders>
              <w:top w:val="single" w:sz="4" w:space="0" w:color="auto"/>
              <w:left w:val="single" w:sz="4" w:space="0" w:color="auto"/>
              <w:bottom w:val="single" w:sz="4" w:space="0" w:color="auto"/>
              <w:right w:val="single" w:sz="4" w:space="0" w:color="auto"/>
            </w:tcBorders>
            <w:hideMark/>
          </w:tcPr>
          <w:p w14:paraId="7D77C629" w14:textId="77777777" w:rsidR="009A1D2E" w:rsidRPr="009A1D2E" w:rsidRDefault="009A1D2E" w:rsidP="009A1D2E">
            <w:pPr>
              <w:rPr>
                <w:rFonts w:ascii="Verdana" w:hAnsi="Verdana"/>
              </w:rPr>
            </w:pPr>
            <w:r w:rsidRPr="009A1D2E">
              <w:rPr>
                <w:rFonts w:ascii="Verdana" w:hAnsi="Verdana"/>
              </w:rPr>
              <w:t>ВЛМ 132:2013</w:t>
            </w:r>
          </w:p>
        </w:tc>
      </w:tr>
      <w:tr w:rsidR="009A1D2E" w:rsidRPr="009A1D2E" w14:paraId="4C4DE00B"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FAD9B0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2205E2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ECA35C5" w14:textId="77777777" w:rsidR="009A1D2E" w:rsidRPr="009A1D2E" w:rsidRDefault="009A1D2E" w:rsidP="009A1D2E">
            <w:pPr>
              <w:rPr>
                <w:rFonts w:ascii="Verdana" w:hAnsi="Verdana"/>
              </w:rPr>
            </w:pPr>
            <w:r w:rsidRPr="009A1D2E">
              <w:rPr>
                <w:rFonts w:ascii="Verdana" w:hAnsi="Verdana"/>
              </w:rPr>
              <w:t>27. Listeria spp. и Listeria monocytogenes</w:t>
            </w:r>
          </w:p>
        </w:tc>
        <w:tc>
          <w:tcPr>
            <w:tcW w:w="1591" w:type="pct"/>
            <w:tcBorders>
              <w:top w:val="single" w:sz="4" w:space="0" w:color="auto"/>
              <w:left w:val="single" w:sz="4" w:space="0" w:color="auto"/>
              <w:bottom w:val="single" w:sz="4" w:space="0" w:color="auto"/>
              <w:right w:val="single" w:sz="4" w:space="0" w:color="auto"/>
            </w:tcBorders>
            <w:hideMark/>
          </w:tcPr>
          <w:p w14:paraId="0E7DBAC9" w14:textId="77777777" w:rsidR="009A1D2E" w:rsidRPr="009A1D2E" w:rsidRDefault="009A1D2E" w:rsidP="009A1D2E">
            <w:pPr>
              <w:rPr>
                <w:rFonts w:ascii="Verdana" w:hAnsi="Verdana"/>
              </w:rPr>
            </w:pPr>
            <w:r w:rsidRPr="009A1D2E">
              <w:rPr>
                <w:rFonts w:ascii="Verdana" w:hAnsi="Verdana"/>
              </w:rPr>
              <w:t xml:space="preserve">БДС EN ISO 11290-1 </w:t>
            </w:r>
          </w:p>
          <w:p w14:paraId="087359EF" w14:textId="77777777" w:rsidR="009A1D2E" w:rsidRPr="009A1D2E" w:rsidRDefault="009A1D2E" w:rsidP="009A1D2E">
            <w:pPr>
              <w:rPr>
                <w:rFonts w:ascii="Verdana" w:hAnsi="Verdana"/>
              </w:rPr>
            </w:pPr>
            <w:r w:rsidRPr="009A1D2E">
              <w:rPr>
                <w:rFonts w:ascii="Verdana" w:hAnsi="Verdana"/>
              </w:rPr>
              <w:t>(ISO 11290-1)</w:t>
            </w:r>
          </w:p>
        </w:tc>
      </w:tr>
      <w:tr w:rsidR="009A1D2E" w:rsidRPr="009A1D2E" w14:paraId="66485EAA"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298E50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E963D7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4C1D45B" w14:textId="77777777" w:rsidR="009A1D2E" w:rsidRPr="009A1D2E" w:rsidRDefault="009A1D2E" w:rsidP="009A1D2E">
            <w:pPr>
              <w:rPr>
                <w:rFonts w:ascii="Verdana" w:hAnsi="Verdana"/>
              </w:rPr>
            </w:pPr>
            <w:r w:rsidRPr="009A1D2E">
              <w:rPr>
                <w:rFonts w:ascii="Verdana" w:hAnsi="Verdana"/>
              </w:rPr>
              <w:t>28. Shigella spp.</w:t>
            </w:r>
          </w:p>
        </w:tc>
        <w:tc>
          <w:tcPr>
            <w:tcW w:w="1591" w:type="pct"/>
            <w:tcBorders>
              <w:top w:val="single" w:sz="4" w:space="0" w:color="auto"/>
              <w:left w:val="single" w:sz="4" w:space="0" w:color="auto"/>
              <w:bottom w:val="single" w:sz="4" w:space="0" w:color="auto"/>
              <w:right w:val="single" w:sz="4" w:space="0" w:color="auto"/>
            </w:tcBorders>
            <w:hideMark/>
          </w:tcPr>
          <w:p w14:paraId="1AFC68C6" w14:textId="77777777" w:rsidR="009A1D2E" w:rsidRPr="009A1D2E" w:rsidRDefault="009A1D2E" w:rsidP="009A1D2E">
            <w:pPr>
              <w:rPr>
                <w:rFonts w:ascii="Verdana" w:hAnsi="Verdana"/>
              </w:rPr>
            </w:pPr>
            <w:r w:rsidRPr="009A1D2E">
              <w:rPr>
                <w:rFonts w:ascii="Verdana" w:hAnsi="Verdana"/>
              </w:rPr>
              <w:t xml:space="preserve">БДС EN ISO 21567 </w:t>
            </w:r>
          </w:p>
          <w:p w14:paraId="604C32DE" w14:textId="77777777" w:rsidR="009A1D2E" w:rsidRPr="009A1D2E" w:rsidRDefault="009A1D2E" w:rsidP="009A1D2E">
            <w:pPr>
              <w:rPr>
                <w:rFonts w:ascii="Verdana" w:hAnsi="Verdana"/>
              </w:rPr>
            </w:pPr>
            <w:r w:rsidRPr="009A1D2E">
              <w:rPr>
                <w:rFonts w:ascii="Verdana" w:hAnsi="Verdana"/>
              </w:rPr>
              <w:t>(ISO 21567)</w:t>
            </w:r>
          </w:p>
        </w:tc>
      </w:tr>
      <w:tr w:rsidR="009A1D2E" w:rsidRPr="009A1D2E" w14:paraId="0B41EFF9" w14:textId="77777777" w:rsidTr="009A30B9">
        <w:trPr>
          <w:trHeight w:val="406"/>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01648EC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9C72FA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97C0A10" w14:textId="77777777" w:rsidR="009A1D2E" w:rsidRPr="009A1D2E" w:rsidRDefault="009A1D2E" w:rsidP="009A1D2E">
            <w:pPr>
              <w:rPr>
                <w:rFonts w:ascii="Verdana" w:hAnsi="Verdana"/>
              </w:rPr>
            </w:pPr>
            <w:r w:rsidRPr="009A1D2E">
              <w:rPr>
                <w:rFonts w:ascii="Verdana" w:hAnsi="Verdana"/>
              </w:rPr>
              <w:t>29. Сурови влакнини</w:t>
            </w:r>
          </w:p>
        </w:tc>
        <w:tc>
          <w:tcPr>
            <w:tcW w:w="1591" w:type="pct"/>
            <w:tcBorders>
              <w:top w:val="single" w:sz="4" w:space="0" w:color="auto"/>
              <w:left w:val="single" w:sz="4" w:space="0" w:color="auto"/>
              <w:bottom w:val="single" w:sz="4" w:space="0" w:color="auto"/>
              <w:right w:val="single" w:sz="4" w:space="0" w:color="auto"/>
            </w:tcBorders>
            <w:hideMark/>
          </w:tcPr>
          <w:p w14:paraId="669AD879" w14:textId="77777777" w:rsidR="009A1D2E" w:rsidRPr="009A1D2E" w:rsidRDefault="009A1D2E" w:rsidP="009A1D2E">
            <w:pPr>
              <w:rPr>
                <w:rFonts w:ascii="Verdana" w:hAnsi="Verdana"/>
              </w:rPr>
            </w:pPr>
            <w:r w:rsidRPr="009A1D2E">
              <w:rPr>
                <w:rFonts w:ascii="Verdana" w:hAnsi="Verdana"/>
              </w:rPr>
              <w:t>БДС ISO 5498 (ISO 5498)</w:t>
            </w:r>
          </w:p>
          <w:p w14:paraId="5D6F7538" w14:textId="77777777" w:rsidR="009A1D2E" w:rsidRPr="009A1D2E" w:rsidRDefault="009A1D2E" w:rsidP="009A1D2E">
            <w:pPr>
              <w:rPr>
                <w:rFonts w:ascii="Verdana" w:hAnsi="Verdana"/>
              </w:rPr>
            </w:pPr>
            <w:r w:rsidRPr="009A1D2E">
              <w:rPr>
                <w:rFonts w:ascii="Verdana" w:hAnsi="Verdana"/>
              </w:rPr>
              <w:t xml:space="preserve">БДС 11374 </w:t>
            </w:r>
          </w:p>
          <w:p w14:paraId="17F0C854" w14:textId="77777777" w:rsidR="009A1D2E" w:rsidRPr="009A1D2E" w:rsidRDefault="009A1D2E" w:rsidP="009A1D2E">
            <w:pPr>
              <w:rPr>
                <w:rFonts w:ascii="Verdana" w:hAnsi="Verdana"/>
              </w:rPr>
            </w:pPr>
            <w:r w:rsidRPr="009A1D2E">
              <w:rPr>
                <w:rFonts w:ascii="Verdana" w:hAnsi="Verdana"/>
              </w:rPr>
              <w:t>БДС EN ISO 6865 (ISO 6865)</w:t>
            </w:r>
          </w:p>
        </w:tc>
      </w:tr>
      <w:tr w:rsidR="009A1D2E" w:rsidRPr="009A1D2E" w14:paraId="69874A75"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B9FD26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D58E84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16D2F03D" w14:textId="77777777" w:rsidR="009A1D2E" w:rsidRPr="009A1D2E" w:rsidRDefault="009A1D2E" w:rsidP="009A1D2E">
            <w:pPr>
              <w:rPr>
                <w:rFonts w:ascii="Verdana" w:hAnsi="Verdana"/>
              </w:rPr>
            </w:pPr>
            <w:r w:rsidRPr="009A1D2E">
              <w:rPr>
                <w:rFonts w:ascii="Verdana" w:hAnsi="Verdana"/>
              </w:rPr>
              <w:t>30. Енергийна стойност, калоричност</w:t>
            </w:r>
          </w:p>
        </w:tc>
        <w:tc>
          <w:tcPr>
            <w:tcW w:w="1591" w:type="pct"/>
            <w:tcBorders>
              <w:top w:val="single" w:sz="4" w:space="0" w:color="auto"/>
              <w:left w:val="single" w:sz="4" w:space="0" w:color="auto"/>
              <w:bottom w:val="single" w:sz="4" w:space="0" w:color="auto"/>
              <w:right w:val="single" w:sz="4" w:space="0" w:color="auto"/>
            </w:tcBorders>
            <w:hideMark/>
          </w:tcPr>
          <w:p w14:paraId="355719D8" w14:textId="77777777" w:rsidR="009A1D2E" w:rsidRPr="009A1D2E" w:rsidRDefault="009A1D2E" w:rsidP="009A1D2E">
            <w:pPr>
              <w:rPr>
                <w:rFonts w:ascii="Verdana" w:hAnsi="Verdana"/>
              </w:rPr>
            </w:pPr>
            <w:r w:rsidRPr="009A1D2E">
              <w:rPr>
                <w:rFonts w:ascii="Verdana" w:hAnsi="Verdana"/>
              </w:rPr>
              <w:t>ВЛМ 77:2009</w:t>
            </w:r>
          </w:p>
        </w:tc>
      </w:tr>
      <w:tr w:rsidR="009A1D2E" w:rsidRPr="009A1D2E" w14:paraId="47EE5C70"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640664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FA0DB0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09008E71" w14:textId="77777777" w:rsidR="009A1D2E" w:rsidRPr="009A1D2E" w:rsidRDefault="009A1D2E" w:rsidP="009A1D2E">
            <w:pPr>
              <w:rPr>
                <w:rFonts w:ascii="Verdana" w:hAnsi="Verdana"/>
              </w:rPr>
            </w:pPr>
            <w:r w:rsidRPr="009A1D2E">
              <w:rPr>
                <w:rFonts w:ascii="Verdana" w:hAnsi="Verdana"/>
              </w:rPr>
              <w:t>31. Хранителни влакнини – общи</w:t>
            </w:r>
          </w:p>
        </w:tc>
        <w:tc>
          <w:tcPr>
            <w:tcW w:w="1591" w:type="pct"/>
            <w:tcBorders>
              <w:top w:val="single" w:sz="4" w:space="0" w:color="auto"/>
              <w:left w:val="single" w:sz="4" w:space="0" w:color="auto"/>
              <w:bottom w:val="single" w:sz="4" w:space="0" w:color="auto"/>
              <w:right w:val="single" w:sz="4" w:space="0" w:color="auto"/>
            </w:tcBorders>
            <w:hideMark/>
          </w:tcPr>
          <w:p w14:paraId="75653D52" w14:textId="77777777" w:rsidR="009A1D2E" w:rsidRPr="009A1D2E" w:rsidRDefault="009A1D2E" w:rsidP="009A1D2E">
            <w:pPr>
              <w:rPr>
                <w:rFonts w:ascii="Verdana" w:hAnsi="Verdana"/>
              </w:rPr>
            </w:pPr>
            <w:r w:rsidRPr="009A1D2E">
              <w:rPr>
                <w:rFonts w:ascii="Verdana" w:hAnsi="Verdana"/>
              </w:rPr>
              <w:t xml:space="preserve">AOAC 985.29 </w:t>
            </w:r>
          </w:p>
        </w:tc>
      </w:tr>
      <w:tr w:rsidR="009A1D2E" w:rsidRPr="009A1D2E" w14:paraId="253AD5ED"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E5D130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3AF9AF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32D87150" w14:textId="77777777" w:rsidR="009A1D2E" w:rsidRPr="009A1D2E" w:rsidRDefault="009A1D2E" w:rsidP="009A1D2E">
            <w:pPr>
              <w:rPr>
                <w:rFonts w:ascii="Verdana" w:hAnsi="Verdana"/>
              </w:rPr>
            </w:pPr>
            <w:r w:rsidRPr="009A1D2E">
              <w:rPr>
                <w:rFonts w:ascii="Verdana" w:hAnsi="Verdana"/>
              </w:rPr>
              <w:t>32. Нитрити, нитрати</w:t>
            </w:r>
          </w:p>
        </w:tc>
        <w:tc>
          <w:tcPr>
            <w:tcW w:w="1591" w:type="pct"/>
            <w:tcBorders>
              <w:top w:val="single" w:sz="4" w:space="0" w:color="auto"/>
              <w:left w:val="single" w:sz="4" w:space="0" w:color="auto"/>
              <w:bottom w:val="single" w:sz="4" w:space="0" w:color="auto"/>
              <w:right w:val="single" w:sz="4" w:space="0" w:color="auto"/>
            </w:tcBorders>
            <w:vAlign w:val="center"/>
            <w:hideMark/>
          </w:tcPr>
          <w:p w14:paraId="347FC87B" w14:textId="77777777" w:rsidR="009A1D2E" w:rsidRPr="009A1D2E" w:rsidRDefault="009A1D2E" w:rsidP="009A1D2E">
            <w:pPr>
              <w:rPr>
                <w:rFonts w:ascii="Verdana" w:hAnsi="Verdana"/>
              </w:rPr>
            </w:pPr>
            <w:r w:rsidRPr="009A1D2E">
              <w:rPr>
                <w:rFonts w:ascii="Verdana" w:hAnsi="Verdana"/>
              </w:rPr>
              <w:t>ВЛМ 79:2012</w:t>
            </w:r>
          </w:p>
        </w:tc>
      </w:tr>
      <w:tr w:rsidR="009A1D2E" w:rsidRPr="009A1D2E" w14:paraId="38D44146"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D2DA44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B037CE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FDB663D" w14:textId="77777777" w:rsidR="009A1D2E" w:rsidRPr="009A1D2E" w:rsidRDefault="009A1D2E" w:rsidP="009A1D2E">
            <w:pPr>
              <w:rPr>
                <w:rFonts w:ascii="Verdana" w:hAnsi="Verdana"/>
              </w:rPr>
            </w:pPr>
            <w:r w:rsidRPr="009A1D2E">
              <w:rPr>
                <w:rFonts w:ascii="Verdana" w:hAnsi="Verdana"/>
              </w:rPr>
              <w:t xml:space="preserve">33. Патогени </w:t>
            </w:r>
          </w:p>
        </w:tc>
        <w:tc>
          <w:tcPr>
            <w:tcW w:w="1591" w:type="pct"/>
            <w:tcBorders>
              <w:top w:val="single" w:sz="4" w:space="0" w:color="auto"/>
              <w:left w:val="single" w:sz="4" w:space="0" w:color="auto"/>
              <w:bottom w:val="single" w:sz="4" w:space="0" w:color="auto"/>
              <w:right w:val="single" w:sz="4" w:space="0" w:color="auto"/>
            </w:tcBorders>
            <w:hideMark/>
          </w:tcPr>
          <w:p w14:paraId="6EEDEE1A" w14:textId="77777777" w:rsidR="009A1D2E" w:rsidRPr="009A1D2E" w:rsidRDefault="009A1D2E" w:rsidP="009A1D2E">
            <w:pPr>
              <w:rPr>
                <w:rFonts w:ascii="Verdana" w:hAnsi="Verdana"/>
              </w:rPr>
            </w:pPr>
            <w:r w:rsidRPr="009A1D2E">
              <w:rPr>
                <w:rFonts w:ascii="Verdana" w:hAnsi="Verdana"/>
              </w:rPr>
              <w:t>ВЛМ 91:2015</w:t>
            </w:r>
          </w:p>
        </w:tc>
      </w:tr>
      <w:tr w:rsidR="009A1D2E" w:rsidRPr="009A1D2E" w14:paraId="581B8DFC"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1D8EE9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A45569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1116D85D" w14:textId="77777777" w:rsidR="009A1D2E" w:rsidRPr="009A1D2E" w:rsidRDefault="009A1D2E" w:rsidP="009A1D2E">
            <w:pPr>
              <w:rPr>
                <w:rFonts w:ascii="Verdana" w:hAnsi="Verdana"/>
              </w:rPr>
            </w:pPr>
            <w:r w:rsidRPr="009A1D2E">
              <w:rPr>
                <w:rFonts w:ascii="Verdana" w:hAnsi="Verdana"/>
              </w:rPr>
              <w:t>34. Флуор (определен като флуорид)</w:t>
            </w:r>
          </w:p>
        </w:tc>
        <w:tc>
          <w:tcPr>
            <w:tcW w:w="1591" w:type="pct"/>
            <w:tcBorders>
              <w:top w:val="single" w:sz="4" w:space="0" w:color="auto"/>
              <w:left w:val="single" w:sz="4" w:space="0" w:color="auto"/>
              <w:bottom w:val="single" w:sz="4" w:space="0" w:color="auto"/>
              <w:right w:val="single" w:sz="4" w:space="0" w:color="auto"/>
            </w:tcBorders>
            <w:vAlign w:val="center"/>
            <w:hideMark/>
          </w:tcPr>
          <w:p w14:paraId="3477198A" w14:textId="77777777" w:rsidR="009A1D2E" w:rsidRPr="009A1D2E" w:rsidRDefault="009A1D2E" w:rsidP="009A1D2E">
            <w:pPr>
              <w:rPr>
                <w:rFonts w:ascii="Verdana" w:hAnsi="Verdana"/>
              </w:rPr>
            </w:pPr>
            <w:hyperlink r:id="rId11" w:history="1">
              <w:r w:rsidRPr="009A1D2E">
                <w:rPr>
                  <w:rFonts w:ascii="Verdana" w:hAnsi="Verdana"/>
                </w:rPr>
                <w:t>БДС EN 16279</w:t>
              </w:r>
            </w:hyperlink>
          </w:p>
        </w:tc>
      </w:tr>
      <w:tr w:rsidR="009A1D2E" w:rsidRPr="009A1D2E" w14:paraId="108CDE3D"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422E7F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A2AE73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AF62BEA" w14:textId="77777777" w:rsidR="009A1D2E" w:rsidRPr="009A1D2E" w:rsidRDefault="009A1D2E" w:rsidP="009A1D2E">
            <w:pPr>
              <w:rPr>
                <w:rFonts w:ascii="Verdana" w:hAnsi="Verdana"/>
              </w:rPr>
            </w:pPr>
            <w:r w:rsidRPr="009A1D2E">
              <w:rPr>
                <w:rFonts w:ascii="Verdana" w:hAnsi="Verdana"/>
              </w:rPr>
              <w:t>35. Киселинност, свободни мастни киселини / киселинно число</w:t>
            </w:r>
          </w:p>
        </w:tc>
        <w:tc>
          <w:tcPr>
            <w:tcW w:w="1591" w:type="pct"/>
            <w:tcBorders>
              <w:top w:val="single" w:sz="4" w:space="0" w:color="auto"/>
              <w:left w:val="single" w:sz="4" w:space="0" w:color="auto"/>
              <w:bottom w:val="single" w:sz="4" w:space="0" w:color="auto"/>
              <w:right w:val="single" w:sz="4" w:space="0" w:color="auto"/>
            </w:tcBorders>
            <w:hideMark/>
          </w:tcPr>
          <w:p w14:paraId="70FF632E" w14:textId="77777777" w:rsidR="009A1D2E" w:rsidRPr="009A1D2E" w:rsidRDefault="009A1D2E" w:rsidP="009A1D2E">
            <w:pPr>
              <w:rPr>
                <w:rFonts w:ascii="Verdana" w:hAnsi="Verdana"/>
              </w:rPr>
            </w:pPr>
            <w:r w:rsidRPr="009A1D2E">
              <w:rPr>
                <w:rFonts w:ascii="Verdana" w:hAnsi="Verdana"/>
              </w:rPr>
              <w:t>БДС ISO 729 (ISO 729)</w:t>
            </w:r>
          </w:p>
        </w:tc>
      </w:tr>
      <w:tr w:rsidR="009A1D2E" w:rsidRPr="009A1D2E" w14:paraId="55F32D79"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7368DD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2EB8BF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3164E13D" w14:textId="77777777" w:rsidR="009A1D2E" w:rsidRPr="009A1D2E" w:rsidRDefault="009A1D2E" w:rsidP="009A1D2E">
            <w:pPr>
              <w:rPr>
                <w:rFonts w:ascii="Verdana" w:hAnsi="Verdana"/>
              </w:rPr>
            </w:pPr>
            <w:r w:rsidRPr="009A1D2E">
              <w:rPr>
                <w:rFonts w:ascii="Verdana" w:hAnsi="Verdana"/>
              </w:rPr>
              <w:t>36. Въглехидрати</w:t>
            </w:r>
          </w:p>
        </w:tc>
        <w:tc>
          <w:tcPr>
            <w:tcW w:w="1591" w:type="pct"/>
            <w:tcBorders>
              <w:top w:val="single" w:sz="4" w:space="0" w:color="auto"/>
              <w:left w:val="single" w:sz="4" w:space="0" w:color="auto"/>
              <w:bottom w:val="single" w:sz="4" w:space="0" w:color="auto"/>
              <w:right w:val="single" w:sz="4" w:space="0" w:color="auto"/>
            </w:tcBorders>
            <w:vAlign w:val="center"/>
            <w:hideMark/>
          </w:tcPr>
          <w:p w14:paraId="0621B396" w14:textId="77777777" w:rsidR="009A1D2E" w:rsidRPr="009A1D2E" w:rsidRDefault="009A1D2E" w:rsidP="009A1D2E">
            <w:pPr>
              <w:rPr>
                <w:rFonts w:ascii="Verdana" w:hAnsi="Verdana"/>
              </w:rPr>
            </w:pPr>
            <w:r w:rsidRPr="009A1D2E">
              <w:rPr>
                <w:rFonts w:ascii="Verdana" w:hAnsi="Verdana"/>
              </w:rPr>
              <w:t>ВЛМ 106: 2012</w:t>
            </w:r>
          </w:p>
        </w:tc>
      </w:tr>
      <w:tr w:rsidR="009A1D2E" w:rsidRPr="009A1D2E" w14:paraId="294E65D9"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D246CB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96ADE8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03E7B03F" w14:textId="77777777" w:rsidR="009A1D2E" w:rsidRPr="009A1D2E" w:rsidRDefault="009A1D2E" w:rsidP="009A1D2E">
            <w:pPr>
              <w:rPr>
                <w:rFonts w:ascii="Verdana" w:hAnsi="Verdana"/>
              </w:rPr>
            </w:pPr>
            <w:r w:rsidRPr="009A1D2E">
              <w:rPr>
                <w:rFonts w:ascii="Verdana" w:hAnsi="Verdana"/>
              </w:rPr>
              <w:t>37. Enterococcus spp.</w:t>
            </w:r>
          </w:p>
        </w:tc>
        <w:tc>
          <w:tcPr>
            <w:tcW w:w="1591" w:type="pct"/>
            <w:tcBorders>
              <w:top w:val="single" w:sz="4" w:space="0" w:color="auto"/>
              <w:left w:val="single" w:sz="4" w:space="0" w:color="auto"/>
              <w:bottom w:val="single" w:sz="4" w:space="0" w:color="auto"/>
              <w:right w:val="single" w:sz="4" w:space="0" w:color="auto"/>
            </w:tcBorders>
            <w:vAlign w:val="center"/>
            <w:hideMark/>
          </w:tcPr>
          <w:p w14:paraId="6A611423" w14:textId="77777777" w:rsidR="009A1D2E" w:rsidRPr="009A1D2E" w:rsidRDefault="009A1D2E" w:rsidP="009A1D2E">
            <w:pPr>
              <w:rPr>
                <w:rFonts w:ascii="Verdana" w:hAnsi="Verdana"/>
              </w:rPr>
            </w:pPr>
            <w:r w:rsidRPr="009A1D2E">
              <w:rPr>
                <w:rFonts w:ascii="Verdana" w:hAnsi="Verdana"/>
              </w:rPr>
              <w:t>ВЛМ 85:2015</w:t>
            </w:r>
          </w:p>
        </w:tc>
      </w:tr>
      <w:tr w:rsidR="009A1D2E" w:rsidRPr="009A1D2E" w14:paraId="2EEC54DE"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FA5F53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CBD58C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704D384" w14:textId="77777777" w:rsidR="009A1D2E" w:rsidRPr="009A1D2E" w:rsidRDefault="009A1D2E" w:rsidP="009A1D2E">
            <w:pPr>
              <w:rPr>
                <w:rFonts w:ascii="Verdana" w:hAnsi="Verdana"/>
              </w:rPr>
            </w:pPr>
            <w:r w:rsidRPr="009A1D2E">
              <w:rPr>
                <w:rFonts w:ascii="Verdana" w:hAnsi="Verdana"/>
              </w:rPr>
              <w:t>38. Водоразтворими хлориди, натриев хлорид</w:t>
            </w:r>
          </w:p>
        </w:tc>
        <w:tc>
          <w:tcPr>
            <w:tcW w:w="1591" w:type="pct"/>
            <w:tcBorders>
              <w:top w:val="single" w:sz="4" w:space="0" w:color="auto"/>
              <w:left w:val="single" w:sz="4" w:space="0" w:color="auto"/>
              <w:bottom w:val="single" w:sz="4" w:space="0" w:color="auto"/>
              <w:right w:val="single" w:sz="4" w:space="0" w:color="auto"/>
            </w:tcBorders>
            <w:hideMark/>
          </w:tcPr>
          <w:p w14:paraId="3F335262" w14:textId="77777777" w:rsidR="009A1D2E" w:rsidRPr="009A1D2E" w:rsidRDefault="009A1D2E" w:rsidP="009A1D2E">
            <w:pPr>
              <w:rPr>
                <w:rFonts w:ascii="Verdana" w:hAnsi="Verdana"/>
              </w:rPr>
            </w:pPr>
            <w:r w:rsidRPr="009A1D2E">
              <w:rPr>
                <w:rFonts w:ascii="Verdana" w:hAnsi="Verdana"/>
              </w:rPr>
              <w:t>ISO 6495-1</w:t>
            </w:r>
          </w:p>
        </w:tc>
      </w:tr>
      <w:tr w:rsidR="009A1D2E" w:rsidRPr="009A1D2E" w14:paraId="22D127D8"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B80854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C85598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2C818A9" w14:textId="77777777" w:rsidR="009A1D2E" w:rsidRPr="009A1D2E" w:rsidRDefault="009A1D2E" w:rsidP="009A1D2E">
            <w:pPr>
              <w:rPr>
                <w:rFonts w:ascii="Verdana" w:hAnsi="Verdana"/>
              </w:rPr>
            </w:pPr>
            <w:r w:rsidRPr="009A1D2E">
              <w:rPr>
                <w:rFonts w:ascii="Verdana" w:hAnsi="Verdana"/>
              </w:rPr>
              <w:t>39. Захари</w:t>
            </w:r>
          </w:p>
        </w:tc>
        <w:tc>
          <w:tcPr>
            <w:tcW w:w="1591" w:type="pct"/>
            <w:tcBorders>
              <w:top w:val="single" w:sz="4" w:space="0" w:color="auto"/>
              <w:left w:val="single" w:sz="4" w:space="0" w:color="auto"/>
              <w:bottom w:val="single" w:sz="4" w:space="0" w:color="auto"/>
              <w:right w:val="single" w:sz="4" w:space="0" w:color="auto"/>
            </w:tcBorders>
            <w:hideMark/>
          </w:tcPr>
          <w:p w14:paraId="4166E0F6" w14:textId="77777777" w:rsidR="009A1D2E" w:rsidRPr="009A1D2E" w:rsidRDefault="009A1D2E" w:rsidP="009A1D2E">
            <w:pPr>
              <w:rPr>
                <w:rFonts w:ascii="Verdana" w:hAnsi="Verdana"/>
              </w:rPr>
            </w:pPr>
            <w:r w:rsidRPr="009A1D2E">
              <w:rPr>
                <w:rFonts w:ascii="Verdana" w:hAnsi="Verdana"/>
              </w:rPr>
              <w:t>ВЛМ 163:2020</w:t>
            </w:r>
          </w:p>
        </w:tc>
      </w:tr>
      <w:tr w:rsidR="009A1D2E" w:rsidRPr="009A1D2E" w14:paraId="29AD624D"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CF2413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4BCBA3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740A4A6" w14:textId="77777777" w:rsidR="009A1D2E" w:rsidRPr="009A1D2E" w:rsidRDefault="009A1D2E" w:rsidP="009A1D2E">
            <w:pPr>
              <w:rPr>
                <w:rFonts w:ascii="Verdana" w:hAnsi="Verdana"/>
              </w:rPr>
            </w:pPr>
            <w:r w:rsidRPr="009A1D2E">
              <w:rPr>
                <w:rFonts w:ascii="Verdana" w:hAnsi="Verdana"/>
              </w:rPr>
              <w:t>40. Водна активност</w:t>
            </w:r>
          </w:p>
        </w:tc>
        <w:tc>
          <w:tcPr>
            <w:tcW w:w="1591" w:type="pct"/>
            <w:tcBorders>
              <w:top w:val="single" w:sz="4" w:space="0" w:color="auto"/>
              <w:left w:val="single" w:sz="4" w:space="0" w:color="auto"/>
              <w:bottom w:val="single" w:sz="4" w:space="0" w:color="auto"/>
              <w:right w:val="single" w:sz="4" w:space="0" w:color="auto"/>
            </w:tcBorders>
            <w:hideMark/>
          </w:tcPr>
          <w:p w14:paraId="65F957E2" w14:textId="77777777" w:rsidR="009A1D2E" w:rsidRPr="009A1D2E" w:rsidRDefault="009A1D2E" w:rsidP="009A1D2E">
            <w:pPr>
              <w:rPr>
                <w:rFonts w:ascii="Verdana" w:hAnsi="Verdana"/>
              </w:rPr>
            </w:pPr>
            <w:r w:rsidRPr="009A1D2E">
              <w:rPr>
                <w:rFonts w:ascii="Verdana" w:hAnsi="Verdana"/>
              </w:rPr>
              <w:t>ISO 18787</w:t>
            </w:r>
          </w:p>
        </w:tc>
      </w:tr>
      <w:tr w:rsidR="009A1D2E" w:rsidRPr="009A1D2E" w14:paraId="4A8F71DA"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BA0FEB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A5864A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C1B5C06" w14:textId="77777777" w:rsidR="009A1D2E" w:rsidRPr="009A1D2E" w:rsidRDefault="009A1D2E" w:rsidP="009A1D2E">
            <w:pPr>
              <w:rPr>
                <w:rFonts w:ascii="Verdana" w:hAnsi="Verdana"/>
              </w:rPr>
            </w:pPr>
            <w:r w:rsidRPr="009A1D2E">
              <w:rPr>
                <w:rFonts w:ascii="Verdana" w:hAnsi="Verdana"/>
              </w:rPr>
              <w:t>41. Aктивност на инхибитори на трипсина</w:t>
            </w:r>
          </w:p>
        </w:tc>
        <w:tc>
          <w:tcPr>
            <w:tcW w:w="1591" w:type="pct"/>
            <w:tcBorders>
              <w:top w:val="single" w:sz="4" w:space="0" w:color="auto"/>
              <w:left w:val="single" w:sz="4" w:space="0" w:color="auto"/>
              <w:bottom w:val="single" w:sz="4" w:space="0" w:color="auto"/>
              <w:right w:val="single" w:sz="4" w:space="0" w:color="auto"/>
            </w:tcBorders>
            <w:hideMark/>
          </w:tcPr>
          <w:p w14:paraId="20A632D7" w14:textId="77777777" w:rsidR="009A1D2E" w:rsidRPr="009A1D2E" w:rsidRDefault="009A1D2E" w:rsidP="009A1D2E">
            <w:pPr>
              <w:rPr>
                <w:rFonts w:ascii="Verdana" w:hAnsi="Verdana"/>
              </w:rPr>
            </w:pPr>
            <w:r w:rsidRPr="009A1D2E">
              <w:rPr>
                <w:rFonts w:ascii="Verdana" w:hAnsi="Verdana"/>
              </w:rPr>
              <w:t>БДС EN ISO 14902</w:t>
            </w:r>
          </w:p>
          <w:p w14:paraId="22F921B9" w14:textId="77777777" w:rsidR="009A1D2E" w:rsidRPr="009A1D2E" w:rsidRDefault="009A1D2E" w:rsidP="009A1D2E">
            <w:pPr>
              <w:rPr>
                <w:rFonts w:ascii="Verdana" w:hAnsi="Verdana"/>
              </w:rPr>
            </w:pPr>
            <w:r w:rsidRPr="009A1D2E">
              <w:rPr>
                <w:rFonts w:ascii="Verdana" w:hAnsi="Verdana"/>
              </w:rPr>
              <w:t>(ISO 14902)</w:t>
            </w:r>
          </w:p>
        </w:tc>
      </w:tr>
      <w:tr w:rsidR="009A1D2E" w:rsidRPr="009A1D2E" w14:paraId="410D048F"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C0F822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A00D05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C462A46" w14:textId="77777777" w:rsidR="009A1D2E" w:rsidRPr="009A1D2E" w:rsidRDefault="009A1D2E" w:rsidP="009A1D2E">
            <w:pPr>
              <w:rPr>
                <w:rFonts w:ascii="Verdana" w:hAnsi="Verdana"/>
              </w:rPr>
            </w:pPr>
            <w:r w:rsidRPr="009A1D2E">
              <w:rPr>
                <w:rFonts w:ascii="Verdana" w:hAnsi="Verdana"/>
              </w:rPr>
              <w:t>42. Хидроцианова киселина,</w:t>
            </w:r>
          </w:p>
          <w:p w14:paraId="7AD0729A" w14:textId="77777777" w:rsidR="009A1D2E" w:rsidRPr="009A1D2E" w:rsidRDefault="009A1D2E" w:rsidP="009A1D2E">
            <w:pPr>
              <w:rPr>
                <w:rFonts w:ascii="Verdana" w:hAnsi="Verdana"/>
              </w:rPr>
            </w:pPr>
            <w:r w:rsidRPr="009A1D2E">
              <w:rPr>
                <w:rFonts w:ascii="Verdana" w:hAnsi="Verdana"/>
              </w:rPr>
              <w:lastRenderedPageBreak/>
              <w:t>Циановодород,</w:t>
            </w:r>
          </w:p>
          <w:p w14:paraId="29C98079" w14:textId="77777777" w:rsidR="009A1D2E" w:rsidRPr="009A1D2E" w:rsidRDefault="009A1D2E" w:rsidP="009A1D2E">
            <w:pPr>
              <w:rPr>
                <w:rFonts w:ascii="Verdana" w:hAnsi="Verdana"/>
              </w:rPr>
            </w:pPr>
            <w:r w:rsidRPr="009A1D2E">
              <w:rPr>
                <w:rFonts w:ascii="Verdana" w:hAnsi="Verdana"/>
              </w:rPr>
              <w:t>Циановодородна киселина,</w:t>
            </w:r>
          </w:p>
          <w:p w14:paraId="3252659E" w14:textId="77777777" w:rsidR="009A1D2E" w:rsidRPr="009A1D2E" w:rsidRDefault="009A1D2E" w:rsidP="009A1D2E">
            <w:pPr>
              <w:rPr>
                <w:rFonts w:ascii="Verdana" w:hAnsi="Verdana"/>
              </w:rPr>
            </w:pPr>
            <w:r w:rsidRPr="009A1D2E">
              <w:rPr>
                <w:rFonts w:ascii="Verdana" w:hAnsi="Verdana"/>
              </w:rPr>
              <w:t>Цианид,</w:t>
            </w:r>
          </w:p>
          <w:p w14:paraId="1E113910" w14:textId="77777777" w:rsidR="009A1D2E" w:rsidRPr="009A1D2E" w:rsidRDefault="009A1D2E" w:rsidP="009A1D2E">
            <w:pPr>
              <w:rPr>
                <w:rFonts w:ascii="Verdana" w:hAnsi="Verdana"/>
              </w:rPr>
            </w:pPr>
            <w:r w:rsidRPr="009A1D2E">
              <w:rPr>
                <w:rFonts w:ascii="Verdana" w:hAnsi="Verdana"/>
              </w:rPr>
              <w:t>Синилна киселина</w:t>
            </w:r>
          </w:p>
        </w:tc>
        <w:tc>
          <w:tcPr>
            <w:tcW w:w="1591" w:type="pct"/>
            <w:tcBorders>
              <w:top w:val="single" w:sz="4" w:space="0" w:color="auto"/>
              <w:left w:val="single" w:sz="4" w:space="0" w:color="auto"/>
              <w:bottom w:val="single" w:sz="4" w:space="0" w:color="auto"/>
              <w:right w:val="single" w:sz="4" w:space="0" w:color="auto"/>
            </w:tcBorders>
            <w:hideMark/>
          </w:tcPr>
          <w:p w14:paraId="15C6EC6A" w14:textId="77777777" w:rsidR="009A1D2E" w:rsidRPr="009A1D2E" w:rsidRDefault="009A1D2E" w:rsidP="009A1D2E">
            <w:pPr>
              <w:rPr>
                <w:rFonts w:ascii="Verdana" w:hAnsi="Verdana"/>
              </w:rPr>
            </w:pPr>
            <w:r w:rsidRPr="009A1D2E">
              <w:rPr>
                <w:rFonts w:ascii="Verdana" w:hAnsi="Verdana"/>
              </w:rPr>
              <w:lastRenderedPageBreak/>
              <w:t>AOAC 970.11</w:t>
            </w:r>
          </w:p>
          <w:p w14:paraId="0B684A92" w14:textId="77777777" w:rsidR="009A1D2E" w:rsidRPr="009A1D2E" w:rsidRDefault="009A1D2E" w:rsidP="009A1D2E">
            <w:pPr>
              <w:rPr>
                <w:rFonts w:ascii="Verdana" w:hAnsi="Verdana"/>
              </w:rPr>
            </w:pPr>
            <w:r w:rsidRPr="009A1D2E">
              <w:rPr>
                <w:rFonts w:ascii="Verdana" w:hAnsi="Verdana"/>
              </w:rPr>
              <w:lastRenderedPageBreak/>
              <w:t>AOAC 915.03</w:t>
            </w:r>
          </w:p>
          <w:p w14:paraId="3B016F06" w14:textId="77777777" w:rsidR="009A1D2E" w:rsidRPr="009A1D2E" w:rsidRDefault="009A1D2E" w:rsidP="009A1D2E">
            <w:pPr>
              <w:rPr>
                <w:rFonts w:ascii="Verdana" w:hAnsi="Verdana"/>
              </w:rPr>
            </w:pPr>
            <w:r w:rsidRPr="009A1D2E">
              <w:rPr>
                <w:rFonts w:ascii="Verdana" w:hAnsi="Verdana"/>
              </w:rPr>
              <w:t>ISO 2164</w:t>
            </w:r>
          </w:p>
        </w:tc>
      </w:tr>
      <w:tr w:rsidR="009A1D2E" w:rsidRPr="009A1D2E" w14:paraId="4DBBCBB1"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B74B17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6C857E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EE10B90" w14:textId="77777777" w:rsidR="009A1D2E" w:rsidRPr="009A1D2E" w:rsidRDefault="009A1D2E" w:rsidP="009A1D2E">
            <w:pPr>
              <w:rPr>
                <w:rFonts w:ascii="Verdana" w:hAnsi="Verdana"/>
              </w:rPr>
            </w:pPr>
            <w:r w:rsidRPr="009A1D2E">
              <w:rPr>
                <w:rFonts w:ascii="Verdana" w:hAnsi="Verdana"/>
              </w:rPr>
              <w:t>43. Полибромирани дифенилови етери</w:t>
            </w:r>
          </w:p>
        </w:tc>
        <w:tc>
          <w:tcPr>
            <w:tcW w:w="1591" w:type="pct"/>
            <w:tcBorders>
              <w:top w:val="single" w:sz="4" w:space="0" w:color="auto"/>
              <w:left w:val="single" w:sz="4" w:space="0" w:color="auto"/>
              <w:bottom w:val="single" w:sz="4" w:space="0" w:color="auto"/>
              <w:right w:val="single" w:sz="4" w:space="0" w:color="auto"/>
            </w:tcBorders>
            <w:hideMark/>
          </w:tcPr>
          <w:p w14:paraId="5A857A90" w14:textId="77777777" w:rsidR="009A1D2E" w:rsidRPr="009A1D2E" w:rsidRDefault="009A1D2E" w:rsidP="009A1D2E">
            <w:pPr>
              <w:rPr>
                <w:rFonts w:ascii="Verdana" w:hAnsi="Verdana"/>
              </w:rPr>
            </w:pPr>
            <w:r w:rsidRPr="009A1D2E">
              <w:rPr>
                <w:rFonts w:ascii="Verdana" w:hAnsi="Verdana"/>
              </w:rPr>
              <w:t>EPA 1614A</w:t>
            </w:r>
          </w:p>
        </w:tc>
      </w:tr>
      <w:tr w:rsidR="009A1D2E" w:rsidRPr="009A1D2E" w14:paraId="1E93E7A0"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88215E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18FE9A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903B397" w14:textId="77777777" w:rsidR="009A1D2E" w:rsidRPr="009A1D2E" w:rsidRDefault="009A1D2E" w:rsidP="009A1D2E">
            <w:pPr>
              <w:rPr>
                <w:rFonts w:ascii="Verdana" w:hAnsi="Verdana"/>
              </w:rPr>
            </w:pPr>
            <w:r w:rsidRPr="009A1D2E">
              <w:rPr>
                <w:rFonts w:ascii="Verdana" w:hAnsi="Verdana"/>
              </w:rPr>
              <w:t>44. Cronobacter spp.</w:t>
            </w:r>
          </w:p>
        </w:tc>
        <w:tc>
          <w:tcPr>
            <w:tcW w:w="1591" w:type="pct"/>
            <w:tcBorders>
              <w:top w:val="single" w:sz="4" w:space="0" w:color="auto"/>
              <w:left w:val="single" w:sz="4" w:space="0" w:color="auto"/>
              <w:bottom w:val="single" w:sz="4" w:space="0" w:color="auto"/>
              <w:right w:val="single" w:sz="4" w:space="0" w:color="auto"/>
            </w:tcBorders>
            <w:hideMark/>
          </w:tcPr>
          <w:p w14:paraId="5E0D6E83" w14:textId="77777777" w:rsidR="009A1D2E" w:rsidRPr="009A1D2E" w:rsidRDefault="009A1D2E" w:rsidP="009A1D2E">
            <w:pPr>
              <w:rPr>
                <w:rFonts w:ascii="Verdana" w:hAnsi="Verdana"/>
              </w:rPr>
            </w:pPr>
            <w:r w:rsidRPr="009A1D2E">
              <w:rPr>
                <w:rFonts w:ascii="Verdana" w:hAnsi="Verdana"/>
              </w:rPr>
              <w:t xml:space="preserve">БДС EN ISO 22964 </w:t>
            </w:r>
          </w:p>
          <w:p w14:paraId="44557C72" w14:textId="77777777" w:rsidR="009A1D2E" w:rsidRPr="009A1D2E" w:rsidRDefault="009A1D2E" w:rsidP="009A1D2E">
            <w:pPr>
              <w:rPr>
                <w:rFonts w:ascii="Verdana" w:hAnsi="Verdana"/>
              </w:rPr>
            </w:pPr>
            <w:r w:rsidRPr="009A1D2E">
              <w:rPr>
                <w:rFonts w:ascii="Verdana" w:hAnsi="Verdana"/>
              </w:rPr>
              <w:t>(ISO 22964)</w:t>
            </w:r>
          </w:p>
        </w:tc>
      </w:tr>
      <w:tr w:rsidR="009A1D2E" w:rsidRPr="009A1D2E" w14:paraId="1E808D0F"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B29A02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6F2708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DD4D6BF" w14:textId="77777777" w:rsidR="009A1D2E" w:rsidRPr="009A1D2E" w:rsidRDefault="009A1D2E" w:rsidP="009A1D2E">
            <w:pPr>
              <w:rPr>
                <w:rFonts w:ascii="Verdana" w:hAnsi="Verdana"/>
              </w:rPr>
            </w:pPr>
            <w:r w:rsidRPr="009A1D2E">
              <w:rPr>
                <w:rFonts w:ascii="Verdana" w:hAnsi="Verdana"/>
              </w:rPr>
              <w:t>45. Vibrio parahaemolyticus, Vibrio cholerae, Vibrio vulnificus</w:t>
            </w:r>
          </w:p>
        </w:tc>
        <w:tc>
          <w:tcPr>
            <w:tcW w:w="1591" w:type="pct"/>
            <w:tcBorders>
              <w:top w:val="single" w:sz="4" w:space="0" w:color="auto"/>
              <w:left w:val="single" w:sz="4" w:space="0" w:color="auto"/>
              <w:bottom w:val="single" w:sz="4" w:space="0" w:color="auto"/>
              <w:right w:val="single" w:sz="4" w:space="0" w:color="auto"/>
            </w:tcBorders>
            <w:hideMark/>
          </w:tcPr>
          <w:p w14:paraId="793F2B3C" w14:textId="77777777" w:rsidR="009A1D2E" w:rsidRPr="009A1D2E" w:rsidRDefault="009A1D2E" w:rsidP="009A1D2E">
            <w:pPr>
              <w:rPr>
                <w:rFonts w:ascii="Verdana" w:hAnsi="Verdana"/>
              </w:rPr>
            </w:pPr>
            <w:r w:rsidRPr="009A1D2E">
              <w:rPr>
                <w:rFonts w:ascii="Verdana" w:hAnsi="Verdana"/>
              </w:rPr>
              <w:t>БДС EN ISO 21872-1</w:t>
            </w:r>
          </w:p>
          <w:p w14:paraId="076A9270" w14:textId="77777777" w:rsidR="009A1D2E" w:rsidRPr="009A1D2E" w:rsidRDefault="009A1D2E" w:rsidP="009A1D2E">
            <w:pPr>
              <w:rPr>
                <w:rFonts w:ascii="Verdana" w:hAnsi="Verdana"/>
              </w:rPr>
            </w:pPr>
            <w:r w:rsidRPr="009A1D2E">
              <w:rPr>
                <w:rFonts w:ascii="Verdana" w:hAnsi="Verdana"/>
              </w:rPr>
              <w:t>(ISO 21872-1)</w:t>
            </w:r>
          </w:p>
        </w:tc>
      </w:tr>
      <w:tr w:rsidR="009A1D2E" w:rsidRPr="009A1D2E" w14:paraId="5C2B0D47"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4B03F0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86EF3C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38B7D14" w14:textId="77777777" w:rsidR="009A1D2E" w:rsidRPr="009A1D2E" w:rsidRDefault="009A1D2E" w:rsidP="009A1D2E">
            <w:pPr>
              <w:rPr>
                <w:rFonts w:ascii="Verdana" w:hAnsi="Verdana"/>
              </w:rPr>
            </w:pPr>
            <w:r w:rsidRPr="009A1D2E">
              <w:rPr>
                <w:rFonts w:ascii="Verdana" w:hAnsi="Verdana"/>
              </w:rPr>
              <w:t>46. Перфлуороалкилирани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694A22EF" w14:textId="77777777" w:rsidR="009A1D2E" w:rsidRPr="009A1D2E" w:rsidRDefault="009A1D2E" w:rsidP="009A1D2E">
            <w:pPr>
              <w:rPr>
                <w:rFonts w:ascii="Verdana" w:hAnsi="Verdana"/>
              </w:rPr>
            </w:pPr>
            <w:r w:rsidRPr="009A1D2E">
              <w:rPr>
                <w:rFonts w:ascii="Verdana" w:hAnsi="Verdana"/>
              </w:rPr>
              <w:t>ВЛМ 35:2019</w:t>
            </w:r>
          </w:p>
        </w:tc>
      </w:tr>
      <w:tr w:rsidR="009A1D2E" w:rsidRPr="009A1D2E" w14:paraId="24182CA1" w14:textId="77777777" w:rsidTr="009A30B9">
        <w:trPr>
          <w:trHeight w:val="28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7AA9508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C8449C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A0F2A3E" w14:textId="77777777" w:rsidR="009A1D2E" w:rsidRPr="009A1D2E" w:rsidRDefault="009A1D2E" w:rsidP="009A1D2E">
            <w:pPr>
              <w:rPr>
                <w:rFonts w:ascii="Verdana" w:hAnsi="Verdana"/>
              </w:rPr>
            </w:pPr>
            <w:r w:rsidRPr="009A1D2E">
              <w:rPr>
                <w:rFonts w:ascii="Verdana" w:hAnsi="Verdana"/>
              </w:rPr>
              <w:t>47. Тропанови алкалоиди</w:t>
            </w:r>
          </w:p>
        </w:tc>
        <w:tc>
          <w:tcPr>
            <w:tcW w:w="1591" w:type="pct"/>
            <w:tcBorders>
              <w:top w:val="single" w:sz="4" w:space="0" w:color="auto"/>
              <w:left w:val="single" w:sz="4" w:space="0" w:color="auto"/>
              <w:bottom w:val="single" w:sz="4" w:space="0" w:color="auto"/>
              <w:right w:val="single" w:sz="4" w:space="0" w:color="auto"/>
            </w:tcBorders>
            <w:hideMark/>
          </w:tcPr>
          <w:p w14:paraId="02D442ED" w14:textId="77777777" w:rsidR="009A1D2E" w:rsidRPr="009A1D2E" w:rsidRDefault="009A1D2E" w:rsidP="009A1D2E">
            <w:pPr>
              <w:rPr>
                <w:rFonts w:ascii="Verdana" w:hAnsi="Verdana"/>
              </w:rPr>
            </w:pPr>
            <w:r w:rsidRPr="009A1D2E">
              <w:rPr>
                <w:rFonts w:ascii="Verdana" w:hAnsi="Verdana"/>
              </w:rPr>
              <w:t>ВЛМ 36:2020</w:t>
            </w:r>
          </w:p>
        </w:tc>
      </w:tr>
      <w:tr w:rsidR="009A1D2E" w:rsidRPr="009A1D2E" w14:paraId="5B3D9C63"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E74EE9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6F2CA8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B4FD662" w14:textId="77777777" w:rsidR="009A1D2E" w:rsidRPr="009A1D2E" w:rsidRDefault="009A1D2E" w:rsidP="009A1D2E">
            <w:pPr>
              <w:rPr>
                <w:rFonts w:ascii="Verdana" w:hAnsi="Verdana"/>
              </w:rPr>
            </w:pPr>
            <w:r w:rsidRPr="009A1D2E">
              <w:rPr>
                <w:rFonts w:ascii="Verdana" w:hAnsi="Verdana"/>
              </w:rPr>
              <w:t>48. Хинолизидинови алкалоиди; алкалоиди на лупината</w:t>
            </w:r>
          </w:p>
        </w:tc>
        <w:tc>
          <w:tcPr>
            <w:tcW w:w="1591" w:type="pct"/>
            <w:tcBorders>
              <w:top w:val="single" w:sz="4" w:space="0" w:color="auto"/>
              <w:left w:val="single" w:sz="4" w:space="0" w:color="auto"/>
              <w:bottom w:val="single" w:sz="4" w:space="0" w:color="auto"/>
              <w:right w:val="single" w:sz="4" w:space="0" w:color="auto"/>
            </w:tcBorders>
            <w:hideMark/>
          </w:tcPr>
          <w:p w14:paraId="20E062DE" w14:textId="77777777" w:rsidR="009A1D2E" w:rsidRPr="009A1D2E" w:rsidRDefault="009A1D2E" w:rsidP="009A1D2E">
            <w:pPr>
              <w:rPr>
                <w:rFonts w:ascii="Verdana" w:hAnsi="Verdana"/>
              </w:rPr>
            </w:pPr>
            <w:r w:rsidRPr="009A1D2E">
              <w:rPr>
                <w:rFonts w:ascii="Verdana" w:hAnsi="Verdana"/>
              </w:rPr>
              <w:t>ВЛМ 43:2019</w:t>
            </w:r>
          </w:p>
        </w:tc>
      </w:tr>
      <w:tr w:rsidR="009A1D2E" w:rsidRPr="009A1D2E" w14:paraId="3D258AD0"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5A5759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79C930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CC10200" w14:textId="77777777" w:rsidR="009A1D2E" w:rsidRPr="009A1D2E" w:rsidRDefault="009A1D2E" w:rsidP="009A1D2E">
            <w:pPr>
              <w:rPr>
                <w:rFonts w:ascii="Verdana" w:hAnsi="Verdana"/>
              </w:rPr>
            </w:pPr>
            <w:r w:rsidRPr="009A1D2E">
              <w:rPr>
                <w:rFonts w:ascii="Verdana" w:hAnsi="Verdana"/>
              </w:rPr>
              <w:t>49. Пиролизидинови алкалоиди</w:t>
            </w:r>
          </w:p>
        </w:tc>
        <w:tc>
          <w:tcPr>
            <w:tcW w:w="1591" w:type="pct"/>
            <w:tcBorders>
              <w:top w:val="single" w:sz="4" w:space="0" w:color="auto"/>
              <w:left w:val="single" w:sz="4" w:space="0" w:color="auto"/>
              <w:bottom w:val="single" w:sz="4" w:space="0" w:color="auto"/>
              <w:right w:val="single" w:sz="4" w:space="0" w:color="auto"/>
            </w:tcBorders>
            <w:hideMark/>
          </w:tcPr>
          <w:p w14:paraId="4376BC60" w14:textId="77777777" w:rsidR="009A1D2E" w:rsidRPr="009A1D2E" w:rsidRDefault="009A1D2E" w:rsidP="009A1D2E">
            <w:pPr>
              <w:rPr>
                <w:rFonts w:ascii="Verdana" w:hAnsi="Verdana"/>
              </w:rPr>
            </w:pPr>
            <w:r w:rsidRPr="009A1D2E">
              <w:rPr>
                <w:rFonts w:ascii="Verdana" w:hAnsi="Verdana"/>
              </w:rPr>
              <w:t>ВЛМ 50:2019</w:t>
            </w:r>
          </w:p>
        </w:tc>
      </w:tr>
      <w:tr w:rsidR="009A1D2E" w:rsidRPr="009A1D2E" w14:paraId="7DB903B3" w14:textId="77777777" w:rsidTr="009A30B9">
        <w:trPr>
          <w:trHeight w:val="871"/>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644B228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178947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9E5A4D9" w14:textId="77777777" w:rsidR="009A1D2E" w:rsidRPr="009A1D2E" w:rsidRDefault="009A1D2E" w:rsidP="009A1D2E">
            <w:pPr>
              <w:rPr>
                <w:rFonts w:ascii="Verdana" w:hAnsi="Verdana"/>
              </w:rPr>
            </w:pPr>
            <w:r w:rsidRPr="009A1D2E">
              <w:rPr>
                <w:rFonts w:ascii="Verdana" w:hAnsi="Verdana"/>
              </w:rPr>
              <w:t>50. Витамини</w:t>
            </w:r>
          </w:p>
          <w:p w14:paraId="79F21B6E" w14:textId="77777777" w:rsidR="009A1D2E" w:rsidRPr="009A1D2E" w:rsidRDefault="009A1D2E" w:rsidP="009A1D2E">
            <w:pPr>
              <w:rPr>
                <w:rFonts w:ascii="Verdana" w:hAnsi="Verdana"/>
              </w:rPr>
            </w:pPr>
            <w:r w:rsidRPr="009A1D2E">
              <w:rPr>
                <w:rFonts w:ascii="Verdana" w:hAnsi="Verdana"/>
              </w:rPr>
              <w:t>Водоразтворими витамини:</w:t>
            </w:r>
          </w:p>
          <w:p w14:paraId="58133BE0" w14:textId="77777777" w:rsidR="009A1D2E" w:rsidRPr="009A1D2E" w:rsidRDefault="009A1D2E" w:rsidP="009A1D2E">
            <w:pPr>
              <w:rPr>
                <w:rFonts w:ascii="Verdana" w:hAnsi="Verdana"/>
              </w:rPr>
            </w:pPr>
            <w:r w:rsidRPr="009A1D2E">
              <w:rPr>
                <w:rFonts w:ascii="Verdana" w:hAnsi="Verdana"/>
              </w:rPr>
              <w:t>Ascorbic acid (Vitamin C); Thiamin (Vitamin B1)</w:t>
            </w:r>
          </w:p>
          <w:p w14:paraId="74ECF662" w14:textId="77777777" w:rsidR="009A1D2E" w:rsidRPr="009A1D2E" w:rsidRDefault="009A1D2E" w:rsidP="009A1D2E">
            <w:pPr>
              <w:rPr>
                <w:rFonts w:ascii="Verdana" w:hAnsi="Verdana"/>
              </w:rPr>
            </w:pPr>
            <w:r w:rsidRPr="009A1D2E">
              <w:rPr>
                <w:rFonts w:ascii="Verdana" w:hAnsi="Verdana"/>
              </w:rPr>
              <w:t>Riboflavin (Vitamin B2)</w:t>
            </w:r>
          </w:p>
          <w:p w14:paraId="41B51107" w14:textId="77777777" w:rsidR="009A1D2E" w:rsidRPr="009A1D2E" w:rsidRDefault="009A1D2E" w:rsidP="009A1D2E">
            <w:pPr>
              <w:rPr>
                <w:rFonts w:ascii="Verdana" w:hAnsi="Verdana"/>
              </w:rPr>
            </w:pPr>
            <w:r w:rsidRPr="009A1D2E">
              <w:rPr>
                <w:rFonts w:ascii="Verdana" w:hAnsi="Verdana"/>
              </w:rPr>
              <w:t>Pyridoxine (Vitamin B6)</w:t>
            </w:r>
          </w:p>
          <w:p w14:paraId="5A5B0418" w14:textId="77777777" w:rsidR="009A1D2E" w:rsidRPr="009A1D2E" w:rsidRDefault="009A1D2E" w:rsidP="009A1D2E">
            <w:pPr>
              <w:rPr>
                <w:rFonts w:ascii="Verdana" w:hAnsi="Verdana"/>
              </w:rPr>
            </w:pPr>
            <w:r w:rsidRPr="009A1D2E">
              <w:rPr>
                <w:rFonts w:ascii="Verdana" w:hAnsi="Verdana"/>
              </w:rPr>
              <w:t>Folate, Folic acid (Vitamin B9)</w:t>
            </w:r>
          </w:p>
          <w:p w14:paraId="70B902A7" w14:textId="77777777" w:rsidR="009A1D2E" w:rsidRPr="009A1D2E" w:rsidRDefault="009A1D2E" w:rsidP="009A1D2E">
            <w:pPr>
              <w:rPr>
                <w:rFonts w:ascii="Verdana" w:hAnsi="Verdana"/>
              </w:rPr>
            </w:pPr>
            <w:r w:rsidRPr="009A1D2E">
              <w:rPr>
                <w:rFonts w:ascii="Verdana" w:hAnsi="Verdana"/>
              </w:rPr>
              <w:t>Nicotinic acid, niacin (Vitamin B3) Niacinamide, nicotineamide (Vitamin B3)</w:t>
            </w:r>
          </w:p>
          <w:p w14:paraId="04A7BD21" w14:textId="77777777" w:rsidR="009A1D2E" w:rsidRPr="009A1D2E" w:rsidRDefault="009A1D2E" w:rsidP="009A1D2E">
            <w:pPr>
              <w:rPr>
                <w:rFonts w:ascii="Verdana" w:hAnsi="Verdana"/>
              </w:rPr>
            </w:pPr>
            <w:r w:rsidRPr="009A1D2E">
              <w:rPr>
                <w:rFonts w:ascii="Verdana" w:hAnsi="Verdana"/>
              </w:rPr>
              <w:t>Biotin (Vitamin B7)</w:t>
            </w:r>
          </w:p>
          <w:p w14:paraId="320F433A" w14:textId="77777777" w:rsidR="009A1D2E" w:rsidRPr="009A1D2E" w:rsidRDefault="009A1D2E" w:rsidP="009A1D2E">
            <w:pPr>
              <w:rPr>
                <w:rFonts w:ascii="Verdana" w:hAnsi="Verdana"/>
              </w:rPr>
            </w:pPr>
            <w:r w:rsidRPr="009A1D2E">
              <w:rPr>
                <w:rFonts w:ascii="Verdana" w:hAnsi="Verdana"/>
              </w:rPr>
              <w:t>Calcium pantothenate, pantothenic acid (Vitamin B5)</w:t>
            </w:r>
          </w:p>
          <w:p w14:paraId="0E92D04E" w14:textId="77777777" w:rsidR="009A1D2E" w:rsidRPr="009A1D2E" w:rsidRDefault="009A1D2E" w:rsidP="009A1D2E">
            <w:pPr>
              <w:rPr>
                <w:rFonts w:ascii="Verdana" w:hAnsi="Verdana"/>
              </w:rPr>
            </w:pPr>
            <w:r w:rsidRPr="009A1D2E">
              <w:rPr>
                <w:rFonts w:ascii="Verdana" w:hAnsi="Verdana"/>
              </w:rPr>
              <w:t>Niacin=nicotinic acid</w:t>
            </w:r>
          </w:p>
          <w:p w14:paraId="314DF7B6" w14:textId="77777777" w:rsidR="009A1D2E" w:rsidRPr="009A1D2E" w:rsidRDefault="009A1D2E" w:rsidP="009A1D2E">
            <w:pPr>
              <w:rPr>
                <w:rFonts w:ascii="Verdana" w:hAnsi="Verdana"/>
              </w:rPr>
            </w:pPr>
            <w:r w:rsidRPr="009A1D2E">
              <w:rPr>
                <w:rFonts w:ascii="Verdana" w:hAnsi="Verdana"/>
              </w:rPr>
              <w:t>Cianocobalamine (Vitamin B12)</w:t>
            </w:r>
          </w:p>
          <w:p w14:paraId="1724BD83" w14:textId="77777777" w:rsidR="009A1D2E" w:rsidRPr="009A1D2E" w:rsidRDefault="009A1D2E" w:rsidP="009A1D2E">
            <w:pPr>
              <w:rPr>
                <w:rFonts w:ascii="Verdana" w:hAnsi="Verdana"/>
              </w:rPr>
            </w:pPr>
            <w:r w:rsidRPr="009A1D2E">
              <w:rPr>
                <w:rFonts w:ascii="Verdana" w:hAnsi="Verdana"/>
              </w:rPr>
              <w:t>Мастно разтворими витамини:</w:t>
            </w:r>
          </w:p>
          <w:p w14:paraId="77870D7F" w14:textId="77777777" w:rsidR="009A1D2E" w:rsidRPr="009A1D2E" w:rsidRDefault="009A1D2E" w:rsidP="009A1D2E">
            <w:pPr>
              <w:rPr>
                <w:rFonts w:ascii="Verdana" w:hAnsi="Verdana"/>
              </w:rPr>
            </w:pPr>
            <w:r w:rsidRPr="009A1D2E">
              <w:rPr>
                <w:rFonts w:ascii="Verdana" w:hAnsi="Verdana"/>
              </w:rPr>
              <w:t>Витамин А Retinol (Vitamin A alcohol ); Retinoic acid (Vitamin A acid); 9-cis-Retinal (Vitamin A aldehyde);Tretionin</w:t>
            </w:r>
          </w:p>
          <w:p w14:paraId="131DC936" w14:textId="77777777" w:rsidR="009A1D2E" w:rsidRPr="009A1D2E" w:rsidRDefault="009A1D2E" w:rsidP="009A1D2E">
            <w:pPr>
              <w:rPr>
                <w:rFonts w:ascii="Verdana" w:hAnsi="Verdana"/>
              </w:rPr>
            </w:pPr>
            <w:r w:rsidRPr="009A1D2E">
              <w:rPr>
                <w:rFonts w:ascii="Verdana" w:hAnsi="Verdana"/>
              </w:rPr>
              <w:t>Витамин Е: Tocopherol (α; β; γ; Δ); Tocopherol (α);</w:t>
            </w:r>
          </w:p>
        </w:tc>
        <w:tc>
          <w:tcPr>
            <w:tcW w:w="1591" w:type="pct"/>
            <w:tcBorders>
              <w:top w:val="single" w:sz="4" w:space="0" w:color="auto"/>
              <w:left w:val="single" w:sz="4" w:space="0" w:color="auto"/>
              <w:bottom w:val="single" w:sz="4" w:space="0" w:color="auto"/>
              <w:right w:val="single" w:sz="4" w:space="0" w:color="auto"/>
            </w:tcBorders>
            <w:hideMark/>
          </w:tcPr>
          <w:p w14:paraId="78BCCAB2" w14:textId="77777777" w:rsidR="009A1D2E" w:rsidRPr="009A1D2E" w:rsidRDefault="009A1D2E" w:rsidP="009A1D2E">
            <w:pPr>
              <w:rPr>
                <w:rFonts w:ascii="Verdana" w:hAnsi="Verdana"/>
              </w:rPr>
            </w:pPr>
            <w:r w:rsidRPr="009A1D2E">
              <w:rPr>
                <w:rFonts w:ascii="Verdana" w:hAnsi="Verdana"/>
              </w:rPr>
              <w:t>ВЛМ 80:2019</w:t>
            </w:r>
          </w:p>
        </w:tc>
      </w:tr>
      <w:tr w:rsidR="009A1D2E" w:rsidRPr="009A1D2E" w14:paraId="0E8C8E3B" w14:textId="77777777" w:rsidTr="009A30B9">
        <w:tc>
          <w:tcPr>
            <w:tcW w:w="473" w:type="pct"/>
            <w:vMerge w:val="restart"/>
            <w:tcBorders>
              <w:top w:val="single" w:sz="4" w:space="0" w:color="auto"/>
              <w:left w:val="single" w:sz="4" w:space="0" w:color="auto"/>
              <w:bottom w:val="nil"/>
              <w:right w:val="single" w:sz="4" w:space="0" w:color="auto"/>
            </w:tcBorders>
            <w:hideMark/>
          </w:tcPr>
          <w:p w14:paraId="3DCFDFBD" w14:textId="77777777" w:rsidR="009A1D2E" w:rsidRPr="009A1D2E" w:rsidRDefault="009A1D2E" w:rsidP="009A1D2E">
            <w:pPr>
              <w:rPr>
                <w:rFonts w:ascii="Verdana" w:hAnsi="Verdana"/>
              </w:rPr>
            </w:pPr>
            <w:r w:rsidRPr="009A1D2E">
              <w:rPr>
                <w:rFonts w:ascii="Verdana" w:hAnsi="Verdana"/>
              </w:rPr>
              <w:t>III.</w:t>
            </w:r>
          </w:p>
        </w:tc>
        <w:tc>
          <w:tcPr>
            <w:tcW w:w="1058" w:type="pct"/>
            <w:vMerge w:val="restart"/>
            <w:tcBorders>
              <w:top w:val="single" w:sz="4" w:space="0" w:color="auto"/>
              <w:left w:val="single" w:sz="4" w:space="0" w:color="auto"/>
              <w:bottom w:val="nil"/>
              <w:right w:val="single" w:sz="4" w:space="0" w:color="auto"/>
            </w:tcBorders>
            <w:hideMark/>
          </w:tcPr>
          <w:p w14:paraId="6AC73D49" w14:textId="77777777" w:rsidR="009A1D2E" w:rsidRPr="009A1D2E" w:rsidRDefault="009A1D2E" w:rsidP="009A1D2E">
            <w:pPr>
              <w:rPr>
                <w:rFonts w:ascii="Verdana" w:hAnsi="Verdana"/>
              </w:rPr>
            </w:pPr>
            <w:r w:rsidRPr="009A1D2E">
              <w:rPr>
                <w:rFonts w:ascii="Verdana" w:hAnsi="Verdana"/>
              </w:rPr>
              <w:t>Maслодайни култури</w:t>
            </w:r>
          </w:p>
        </w:tc>
        <w:tc>
          <w:tcPr>
            <w:tcW w:w="1878" w:type="pct"/>
            <w:tcBorders>
              <w:top w:val="single" w:sz="4" w:space="0" w:color="auto"/>
              <w:left w:val="single" w:sz="4" w:space="0" w:color="auto"/>
              <w:bottom w:val="single" w:sz="4" w:space="0" w:color="auto"/>
              <w:right w:val="single" w:sz="4" w:space="0" w:color="auto"/>
            </w:tcBorders>
            <w:hideMark/>
          </w:tcPr>
          <w:p w14:paraId="7886FB5F" w14:textId="77777777" w:rsidR="009A1D2E" w:rsidRPr="009A1D2E" w:rsidRDefault="009A1D2E" w:rsidP="009A1D2E">
            <w:pPr>
              <w:rPr>
                <w:rFonts w:ascii="Verdana" w:hAnsi="Verdana"/>
              </w:rPr>
            </w:pPr>
            <w:r w:rsidRPr="009A1D2E">
              <w:rPr>
                <w:rFonts w:ascii="Verdana" w:hAnsi="Verdana"/>
              </w:rPr>
              <w:t>1.Влага и летливи вещества</w:t>
            </w:r>
          </w:p>
        </w:tc>
        <w:tc>
          <w:tcPr>
            <w:tcW w:w="1591" w:type="pct"/>
            <w:tcBorders>
              <w:top w:val="single" w:sz="4" w:space="0" w:color="auto"/>
              <w:left w:val="single" w:sz="4" w:space="0" w:color="auto"/>
              <w:bottom w:val="single" w:sz="4" w:space="0" w:color="auto"/>
              <w:right w:val="single" w:sz="4" w:space="0" w:color="auto"/>
            </w:tcBorders>
            <w:hideMark/>
          </w:tcPr>
          <w:p w14:paraId="6D667467" w14:textId="77777777" w:rsidR="009A1D2E" w:rsidRPr="009A1D2E" w:rsidRDefault="009A1D2E" w:rsidP="009A1D2E">
            <w:pPr>
              <w:rPr>
                <w:rFonts w:ascii="Verdana" w:hAnsi="Verdana"/>
              </w:rPr>
            </w:pPr>
            <w:r w:rsidRPr="009A1D2E">
              <w:rPr>
                <w:rFonts w:ascii="Verdana" w:hAnsi="Verdana"/>
              </w:rPr>
              <w:t>БДС EN ISO 665 (ISO 665)</w:t>
            </w:r>
          </w:p>
        </w:tc>
      </w:tr>
      <w:tr w:rsidR="009A1D2E" w:rsidRPr="009A1D2E" w14:paraId="70D9694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13915D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606EF7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31D3100" w14:textId="77777777" w:rsidR="009A1D2E" w:rsidRPr="009A1D2E" w:rsidRDefault="009A1D2E" w:rsidP="009A1D2E">
            <w:pPr>
              <w:rPr>
                <w:rFonts w:ascii="Verdana" w:hAnsi="Verdana"/>
              </w:rPr>
            </w:pPr>
            <w:r w:rsidRPr="009A1D2E">
              <w:rPr>
                <w:rFonts w:ascii="Verdana" w:hAnsi="Verdana"/>
              </w:rPr>
              <w:t>Влага</w:t>
            </w:r>
          </w:p>
        </w:tc>
        <w:tc>
          <w:tcPr>
            <w:tcW w:w="1591" w:type="pct"/>
            <w:tcBorders>
              <w:top w:val="single" w:sz="4" w:space="0" w:color="auto"/>
              <w:left w:val="single" w:sz="4" w:space="0" w:color="auto"/>
              <w:bottom w:val="single" w:sz="4" w:space="0" w:color="auto"/>
              <w:right w:val="single" w:sz="4" w:space="0" w:color="auto"/>
            </w:tcBorders>
            <w:hideMark/>
          </w:tcPr>
          <w:p w14:paraId="61ED8A24" w14:textId="77777777" w:rsidR="009A1D2E" w:rsidRPr="009A1D2E" w:rsidRDefault="009A1D2E" w:rsidP="009A1D2E">
            <w:pPr>
              <w:rPr>
                <w:rFonts w:ascii="Verdana" w:hAnsi="Verdana"/>
              </w:rPr>
            </w:pPr>
            <w:r w:rsidRPr="009A1D2E">
              <w:rPr>
                <w:rFonts w:ascii="Verdana" w:hAnsi="Verdana"/>
              </w:rPr>
              <w:t>БДС 601</w:t>
            </w:r>
          </w:p>
        </w:tc>
      </w:tr>
      <w:tr w:rsidR="009A1D2E" w:rsidRPr="009A1D2E" w14:paraId="37D7287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FA9DA8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232784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53D8EA4" w14:textId="77777777" w:rsidR="009A1D2E" w:rsidRPr="009A1D2E" w:rsidRDefault="009A1D2E" w:rsidP="009A1D2E">
            <w:pPr>
              <w:rPr>
                <w:rFonts w:ascii="Verdana" w:hAnsi="Verdana"/>
              </w:rPr>
            </w:pPr>
            <w:r w:rsidRPr="009A1D2E">
              <w:rPr>
                <w:rFonts w:ascii="Verdana" w:hAnsi="Verdana"/>
              </w:rPr>
              <w:t>Вода</w:t>
            </w:r>
          </w:p>
        </w:tc>
        <w:tc>
          <w:tcPr>
            <w:tcW w:w="1591" w:type="pct"/>
            <w:tcBorders>
              <w:top w:val="single" w:sz="4" w:space="0" w:color="auto"/>
              <w:left w:val="single" w:sz="4" w:space="0" w:color="auto"/>
              <w:bottom w:val="single" w:sz="4" w:space="0" w:color="auto"/>
              <w:right w:val="single" w:sz="4" w:space="0" w:color="auto"/>
            </w:tcBorders>
            <w:hideMark/>
          </w:tcPr>
          <w:p w14:paraId="159608AA" w14:textId="77777777" w:rsidR="009A1D2E" w:rsidRPr="009A1D2E" w:rsidRDefault="009A1D2E" w:rsidP="009A1D2E">
            <w:pPr>
              <w:rPr>
                <w:rFonts w:ascii="Verdana" w:hAnsi="Verdana"/>
              </w:rPr>
            </w:pPr>
            <w:r w:rsidRPr="009A1D2E">
              <w:rPr>
                <w:rFonts w:ascii="Verdana" w:hAnsi="Verdana"/>
              </w:rPr>
              <w:t>ISO 10565</w:t>
            </w:r>
          </w:p>
        </w:tc>
      </w:tr>
      <w:tr w:rsidR="009A1D2E" w:rsidRPr="009A1D2E" w14:paraId="5C83D88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4392F3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0D5D2E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60809E3" w14:textId="77777777" w:rsidR="009A1D2E" w:rsidRPr="009A1D2E" w:rsidRDefault="009A1D2E" w:rsidP="009A1D2E">
            <w:pPr>
              <w:rPr>
                <w:rFonts w:ascii="Verdana" w:hAnsi="Verdana"/>
              </w:rPr>
            </w:pPr>
            <w:r w:rsidRPr="009A1D2E">
              <w:rPr>
                <w:rFonts w:ascii="Verdana" w:hAnsi="Verdana"/>
              </w:rPr>
              <w:t>2. Киселинност, свободни мастни киселини / киселинно число</w:t>
            </w:r>
          </w:p>
        </w:tc>
        <w:tc>
          <w:tcPr>
            <w:tcW w:w="1591" w:type="pct"/>
            <w:tcBorders>
              <w:top w:val="single" w:sz="4" w:space="0" w:color="auto"/>
              <w:left w:val="single" w:sz="4" w:space="0" w:color="auto"/>
              <w:bottom w:val="single" w:sz="4" w:space="0" w:color="auto"/>
              <w:right w:val="single" w:sz="4" w:space="0" w:color="auto"/>
            </w:tcBorders>
            <w:hideMark/>
          </w:tcPr>
          <w:p w14:paraId="4D6FFE83" w14:textId="77777777" w:rsidR="009A1D2E" w:rsidRPr="009A1D2E" w:rsidRDefault="009A1D2E" w:rsidP="009A1D2E">
            <w:pPr>
              <w:rPr>
                <w:rFonts w:ascii="Verdana" w:hAnsi="Verdana"/>
              </w:rPr>
            </w:pPr>
            <w:r w:rsidRPr="009A1D2E">
              <w:rPr>
                <w:rFonts w:ascii="Verdana" w:hAnsi="Verdana"/>
              </w:rPr>
              <w:t>БДС ISO 729 (ISO 729)</w:t>
            </w:r>
          </w:p>
        </w:tc>
      </w:tr>
      <w:tr w:rsidR="009A1D2E" w:rsidRPr="009A1D2E" w14:paraId="7CF77B8F" w14:textId="77777777" w:rsidTr="009A30B9">
        <w:trPr>
          <w:trHeight w:val="363"/>
        </w:trPr>
        <w:tc>
          <w:tcPr>
            <w:tcW w:w="473" w:type="pct"/>
            <w:vMerge/>
            <w:tcBorders>
              <w:top w:val="single" w:sz="4" w:space="0" w:color="auto"/>
              <w:left w:val="single" w:sz="4" w:space="0" w:color="auto"/>
              <w:bottom w:val="nil"/>
              <w:right w:val="single" w:sz="4" w:space="0" w:color="auto"/>
            </w:tcBorders>
            <w:vAlign w:val="center"/>
            <w:hideMark/>
          </w:tcPr>
          <w:p w14:paraId="4915C2C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2DF089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1587134" w14:textId="77777777" w:rsidR="009A1D2E" w:rsidRPr="009A1D2E" w:rsidRDefault="009A1D2E" w:rsidP="009A1D2E">
            <w:pPr>
              <w:rPr>
                <w:rFonts w:ascii="Verdana" w:hAnsi="Verdana"/>
              </w:rPr>
            </w:pPr>
            <w:r w:rsidRPr="009A1D2E">
              <w:rPr>
                <w:rFonts w:ascii="Verdana" w:hAnsi="Verdana"/>
              </w:rPr>
              <w:t>3.Маслено съдържание</w:t>
            </w:r>
          </w:p>
        </w:tc>
        <w:tc>
          <w:tcPr>
            <w:tcW w:w="1591" w:type="pct"/>
            <w:tcBorders>
              <w:top w:val="single" w:sz="4" w:space="0" w:color="auto"/>
              <w:left w:val="single" w:sz="4" w:space="0" w:color="auto"/>
              <w:bottom w:val="single" w:sz="4" w:space="0" w:color="auto"/>
              <w:right w:val="single" w:sz="4" w:space="0" w:color="auto"/>
            </w:tcBorders>
            <w:hideMark/>
          </w:tcPr>
          <w:p w14:paraId="58FB9927" w14:textId="77777777" w:rsidR="009A1D2E" w:rsidRPr="009A1D2E" w:rsidRDefault="009A1D2E" w:rsidP="009A1D2E">
            <w:pPr>
              <w:rPr>
                <w:rFonts w:ascii="Verdana" w:hAnsi="Verdana"/>
              </w:rPr>
            </w:pPr>
            <w:r w:rsidRPr="009A1D2E">
              <w:rPr>
                <w:rFonts w:ascii="Verdana" w:hAnsi="Verdana"/>
              </w:rPr>
              <w:t>БДС EN ISO 659 (ISO 659)</w:t>
            </w:r>
          </w:p>
          <w:p w14:paraId="472F4F06" w14:textId="77777777" w:rsidR="009A1D2E" w:rsidRPr="009A1D2E" w:rsidRDefault="009A1D2E" w:rsidP="009A1D2E">
            <w:pPr>
              <w:rPr>
                <w:rFonts w:ascii="Verdana" w:hAnsi="Verdana"/>
              </w:rPr>
            </w:pPr>
            <w:r w:rsidRPr="009A1D2E">
              <w:rPr>
                <w:rFonts w:ascii="Verdana" w:hAnsi="Verdana"/>
              </w:rPr>
              <w:t>ISO 10565</w:t>
            </w:r>
          </w:p>
        </w:tc>
      </w:tr>
      <w:tr w:rsidR="009A1D2E" w:rsidRPr="009A1D2E" w14:paraId="3336292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D4C09B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91EB45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9F919D1" w14:textId="77777777" w:rsidR="009A1D2E" w:rsidRPr="009A1D2E" w:rsidRDefault="009A1D2E" w:rsidP="009A1D2E">
            <w:pPr>
              <w:rPr>
                <w:rFonts w:ascii="Verdana" w:hAnsi="Verdana"/>
              </w:rPr>
            </w:pPr>
            <w:r w:rsidRPr="009A1D2E">
              <w:rPr>
                <w:rFonts w:ascii="Verdana" w:hAnsi="Verdana"/>
              </w:rPr>
              <w:t>4.Примеси</w:t>
            </w:r>
          </w:p>
        </w:tc>
        <w:tc>
          <w:tcPr>
            <w:tcW w:w="1591" w:type="pct"/>
            <w:tcBorders>
              <w:top w:val="single" w:sz="4" w:space="0" w:color="auto"/>
              <w:left w:val="single" w:sz="4" w:space="0" w:color="auto"/>
              <w:bottom w:val="single" w:sz="4" w:space="0" w:color="auto"/>
              <w:right w:val="single" w:sz="4" w:space="0" w:color="auto"/>
            </w:tcBorders>
            <w:hideMark/>
          </w:tcPr>
          <w:p w14:paraId="046020D9" w14:textId="77777777" w:rsidR="009A1D2E" w:rsidRPr="009A1D2E" w:rsidRDefault="009A1D2E" w:rsidP="009A1D2E">
            <w:pPr>
              <w:rPr>
                <w:rFonts w:ascii="Verdana" w:hAnsi="Verdana"/>
              </w:rPr>
            </w:pPr>
            <w:r w:rsidRPr="009A1D2E">
              <w:rPr>
                <w:rFonts w:ascii="Verdana" w:hAnsi="Verdana"/>
              </w:rPr>
              <w:t>БДС EN ISO 658 (ISO 658)</w:t>
            </w:r>
          </w:p>
          <w:p w14:paraId="76D8E7F7" w14:textId="77777777" w:rsidR="009A1D2E" w:rsidRPr="009A1D2E" w:rsidRDefault="009A1D2E" w:rsidP="009A1D2E">
            <w:pPr>
              <w:rPr>
                <w:rFonts w:ascii="Verdana" w:hAnsi="Verdana"/>
              </w:rPr>
            </w:pPr>
            <w:r w:rsidRPr="009A1D2E">
              <w:rPr>
                <w:rFonts w:ascii="Verdana" w:hAnsi="Verdana"/>
              </w:rPr>
              <w:t xml:space="preserve">БДС 1775***  </w:t>
            </w:r>
          </w:p>
          <w:p w14:paraId="7A47E557" w14:textId="77777777" w:rsidR="009A1D2E" w:rsidRPr="009A1D2E" w:rsidRDefault="009A1D2E" w:rsidP="009A1D2E">
            <w:pPr>
              <w:rPr>
                <w:rFonts w:ascii="Verdana" w:hAnsi="Verdana"/>
              </w:rPr>
            </w:pPr>
            <w:r w:rsidRPr="009A1D2E">
              <w:rPr>
                <w:rFonts w:ascii="Verdana" w:hAnsi="Verdana"/>
              </w:rPr>
              <w:t xml:space="preserve">БДС 4772*** </w:t>
            </w:r>
          </w:p>
        </w:tc>
      </w:tr>
      <w:tr w:rsidR="009A1D2E" w:rsidRPr="009A1D2E" w14:paraId="20AA37B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FD4877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75DCE1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4B793AE" w14:textId="77777777" w:rsidR="009A1D2E" w:rsidRPr="009A1D2E" w:rsidRDefault="009A1D2E" w:rsidP="009A1D2E">
            <w:pPr>
              <w:rPr>
                <w:rFonts w:ascii="Verdana" w:hAnsi="Verdana"/>
              </w:rPr>
            </w:pPr>
            <w:r w:rsidRPr="009A1D2E">
              <w:rPr>
                <w:rFonts w:ascii="Verdana" w:hAnsi="Verdana"/>
              </w:rPr>
              <w:t>Нежелани материали</w:t>
            </w:r>
          </w:p>
          <w:p w14:paraId="51A95FD0" w14:textId="77777777" w:rsidR="009A1D2E" w:rsidRPr="009A1D2E" w:rsidRDefault="009A1D2E" w:rsidP="009A1D2E">
            <w:pPr>
              <w:rPr>
                <w:rFonts w:ascii="Verdana" w:hAnsi="Verdana"/>
              </w:rPr>
            </w:pPr>
            <w:r w:rsidRPr="009A1D2E">
              <w:rPr>
                <w:rFonts w:ascii="Verdana" w:hAnsi="Verdana"/>
              </w:rPr>
              <w:t>Вредни ботанически примеси</w:t>
            </w:r>
          </w:p>
          <w:p w14:paraId="69CD9417" w14:textId="77777777" w:rsidR="009A1D2E" w:rsidRPr="009A1D2E" w:rsidRDefault="009A1D2E" w:rsidP="009A1D2E">
            <w:pPr>
              <w:rPr>
                <w:rFonts w:ascii="Verdana" w:hAnsi="Verdana"/>
              </w:rPr>
            </w:pPr>
            <w:r w:rsidRPr="009A1D2E">
              <w:rPr>
                <w:rFonts w:ascii="Verdana" w:hAnsi="Verdana"/>
              </w:rPr>
              <w:t>Инертни материали, Чужди тела, Съставки от животински произход, Замърсявания от животински произход (Filth)</w:t>
            </w:r>
          </w:p>
        </w:tc>
        <w:tc>
          <w:tcPr>
            <w:tcW w:w="1591" w:type="pct"/>
            <w:tcBorders>
              <w:top w:val="single" w:sz="4" w:space="0" w:color="auto"/>
              <w:left w:val="single" w:sz="4" w:space="0" w:color="auto"/>
              <w:bottom w:val="single" w:sz="4" w:space="0" w:color="auto"/>
              <w:right w:val="single" w:sz="4" w:space="0" w:color="auto"/>
            </w:tcBorders>
            <w:hideMark/>
          </w:tcPr>
          <w:p w14:paraId="0EB714EB" w14:textId="77777777" w:rsidR="009A1D2E" w:rsidRPr="009A1D2E" w:rsidRDefault="009A1D2E" w:rsidP="009A1D2E">
            <w:pPr>
              <w:rPr>
                <w:rFonts w:ascii="Verdana" w:hAnsi="Verdana"/>
              </w:rPr>
            </w:pPr>
            <w:r w:rsidRPr="009A1D2E">
              <w:rPr>
                <w:rFonts w:ascii="Verdana" w:hAnsi="Verdana"/>
              </w:rPr>
              <w:t>ВЛМ 154:2020</w:t>
            </w:r>
          </w:p>
        </w:tc>
      </w:tr>
      <w:tr w:rsidR="009A1D2E" w:rsidRPr="009A1D2E" w14:paraId="4E6B839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D273D3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565595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C21A5C4" w14:textId="77777777" w:rsidR="009A1D2E" w:rsidRPr="009A1D2E" w:rsidRDefault="009A1D2E" w:rsidP="009A1D2E">
            <w:pPr>
              <w:rPr>
                <w:rFonts w:ascii="Verdana" w:hAnsi="Verdana"/>
              </w:rPr>
            </w:pPr>
            <w:r w:rsidRPr="009A1D2E">
              <w:rPr>
                <w:rFonts w:ascii="Verdana" w:hAnsi="Verdana"/>
              </w:rPr>
              <w:t>5.Генетично модифицирани организми**</w:t>
            </w:r>
          </w:p>
        </w:tc>
        <w:tc>
          <w:tcPr>
            <w:tcW w:w="1591" w:type="pct"/>
            <w:tcBorders>
              <w:top w:val="single" w:sz="4" w:space="0" w:color="auto"/>
              <w:left w:val="single" w:sz="4" w:space="0" w:color="auto"/>
              <w:bottom w:val="single" w:sz="4" w:space="0" w:color="auto"/>
              <w:right w:val="single" w:sz="4" w:space="0" w:color="auto"/>
            </w:tcBorders>
            <w:hideMark/>
          </w:tcPr>
          <w:p w14:paraId="71E12266" w14:textId="77777777" w:rsidR="009A1D2E" w:rsidRPr="009A1D2E" w:rsidRDefault="009A1D2E" w:rsidP="009A1D2E">
            <w:pPr>
              <w:rPr>
                <w:rFonts w:ascii="Verdana" w:hAnsi="Verdana"/>
              </w:rPr>
            </w:pPr>
            <w:r w:rsidRPr="009A1D2E">
              <w:rPr>
                <w:rFonts w:ascii="Verdana" w:hAnsi="Verdana"/>
              </w:rPr>
              <w:t xml:space="preserve">БДС EN ISO 21569+А1  </w:t>
            </w:r>
          </w:p>
          <w:p w14:paraId="64F186DB" w14:textId="77777777" w:rsidR="009A1D2E" w:rsidRPr="009A1D2E" w:rsidRDefault="009A1D2E" w:rsidP="009A1D2E">
            <w:pPr>
              <w:rPr>
                <w:rFonts w:ascii="Verdana" w:hAnsi="Verdana"/>
              </w:rPr>
            </w:pPr>
            <w:r w:rsidRPr="009A1D2E">
              <w:rPr>
                <w:rFonts w:ascii="Verdana" w:hAnsi="Verdana"/>
              </w:rPr>
              <w:t>(ISO 21569+А1)</w:t>
            </w:r>
          </w:p>
          <w:p w14:paraId="20CF7DAA" w14:textId="77777777" w:rsidR="009A1D2E" w:rsidRPr="009A1D2E" w:rsidRDefault="009A1D2E" w:rsidP="009A1D2E">
            <w:pPr>
              <w:rPr>
                <w:rFonts w:ascii="Verdana" w:hAnsi="Verdana"/>
              </w:rPr>
            </w:pPr>
            <w:r w:rsidRPr="009A1D2E">
              <w:rPr>
                <w:rFonts w:ascii="Verdana" w:hAnsi="Verdana"/>
              </w:rPr>
              <w:t xml:space="preserve">БДС EN ISO 21570+А1  </w:t>
            </w:r>
          </w:p>
          <w:p w14:paraId="5314B122" w14:textId="77777777" w:rsidR="009A1D2E" w:rsidRPr="009A1D2E" w:rsidRDefault="009A1D2E" w:rsidP="009A1D2E">
            <w:pPr>
              <w:rPr>
                <w:rFonts w:ascii="Verdana" w:hAnsi="Verdana"/>
              </w:rPr>
            </w:pPr>
            <w:r w:rsidRPr="009A1D2E">
              <w:rPr>
                <w:rFonts w:ascii="Verdana" w:hAnsi="Verdana"/>
              </w:rPr>
              <w:t>(ISO 21570+А1)</w:t>
            </w:r>
          </w:p>
          <w:p w14:paraId="5BDC3F0A" w14:textId="77777777" w:rsidR="009A1D2E" w:rsidRPr="009A1D2E" w:rsidRDefault="009A1D2E" w:rsidP="009A1D2E">
            <w:pPr>
              <w:rPr>
                <w:rFonts w:ascii="Verdana" w:hAnsi="Verdana"/>
              </w:rPr>
            </w:pPr>
            <w:r w:rsidRPr="009A1D2E">
              <w:rPr>
                <w:rFonts w:ascii="Verdana" w:hAnsi="Verdana"/>
              </w:rPr>
              <w:t>ВЛМ 99:2013</w:t>
            </w:r>
          </w:p>
          <w:p w14:paraId="2B6B4CBC" w14:textId="77777777" w:rsidR="009A1D2E" w:rsidRPr="009A1D2E" w:rsidRDefault="009A1D2E" w:rsidP="009A1D2E">
            <w:pPr>
              <w:rPr>
                <w:rFonts w:ascii="Verdana" w:hAnsi="Verdana"/>
              </w:rPr>
            </w:pPr>
            <w:r w:rsidRPr="009A1D2E">
              <w:rPr>
                <w:rFonts w:ascii="Verdana" w:hAnsi="Verdana"/>
              </w:rPr>
              <w:t>IWA 32</w:t>
            </w:r>
          </w:p>
        </w:tc>
      </w:tr>
      <w:tr w:rsidR="009A1D2E" w:rsidRPr="009A1D2E" w14:paraId="79982F8B" w14:textId="77777777" w:rsidTr="009A30B9">
        <w:trPr>
          <w:trHeight w:val="616"/>
        </w:trPr>
        <w:tc>
          <w:tcPr>
            <w:tcW w:w="473" w:type="pct"/>
            <w:vMerge/>
            <w:tcBorders>
              <w:top w:val="single" w:sz="4" w:space="0" w:color="auto"/>
              <w:left w:val="single" w:sz="4" w:space="0" w:color="auto"/>
              <w:bottom w:val="nil"/>
              <w:right w:val="single" w:sz="4" w:space="0" w:color="auto"/>
            </w:tcBorders>
            <w:vAlign w:val="center"/>
            <w:hideMark/>
          </w:tcPr>
          <w:p w14:paraId="0DA31F2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5EEEDF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A2BEB8D" w14:textId="77777777" w:rsidR="009A1D2E" w:rsidRPr="009A1D2E" w:rsidRDefault="009A1D2E" w:rsidP="009A1D2E">
            <w:pPr>
              <w:rPr>
                <w:rFonts w:ascii="Verdana" w:hAnsi="Verdana"/>
              </w:rPr>
            </w:pPr>
            <w:r w:rsidRPr="009A1D2E">
              <w:rPr>
                <w:rFonts w:ascii="Verdana" w:hAnsi="Verdana"/>
              </w:rPr>
              <w:t>6.Пестициди**</w:t>
            </w:r>
          </w:p>
          <w:p w14:paraId="01F883BA" w14:textId="77777777" w:rsidR="009A1D2E" w:rsidRPr="009A1D2E" w:rsidRDefault="009A1D2E" w:rsidP="009A1D2E">
            <w:pPr>
              <w:rPr>
                <w:rFonts w:ascii="Verdana" w:hAnsi="Verdana"/>
              </w:rPr>
            </w:pPr>
          </w:p>
        </w:tc>
        <w:tc>
          <w:tcPr>
            <w:tcW w:w="1591" w:type="pct"/>
            <w:tcBorders>
              <w:top w:val="single" w:sz="4" w:space="0" w:color="auto"/>
              <w:left w:val="single" w:sz="4" w:space="0" w:color="auto"/>
              <w:bottom w:val="single" w:sz="4" w:space="0" w:color="auto"/>
              <w:right w:val="single" w:sz="4" w:space="0" w:color="auto"/>
            </w:tcBorders>
            <w:hideMark/>
          </w:tcPr>
          <w:p w14:paraId="35E221A8" w14:textId="77777777" w:rsidR="009A1D2E" w:rsidRPr="009A1D2E" w:rsidRDefault="009A1D2E" w:rsidP="009A1D2E">
            <w:pPr>
              <w:rPr>
                <w:rFonts w:ascii="Verdana" w:hAnsi="Verdana"/>
              </w:rPr>
            </w:pPr>
            <w:r w:rsidRPr="009A1D2E">
              <w:rPr>
                <w:rFonts w:ascii="Verdana" w:hAnsi="Verdana"/>
              </w:rPr>
              <w:t>БДС EN 15662</w:t>
            </w:r>
          </w:p>
          <w:p w14:paraId="3F31EE85" w14:textId="77777777" w:rsidR="009A1D2E" w:rsidRPr="009A1D2E" w:rsidRDefault="009A1D2E" w:rsidP="009A1D2E">
            <w:pPr>
              <w:rPr>
                <w:rFonts w:ascii="Verdana" w:hAnsi="Verdana"/>
              </w:rPr>
            </w:pPr>
            <w:r w:rsidRPr="009A1D2E">
              <w:rPr>
                <w:rFonts w:ascii="Verdana" w:hAnsi="Verdana"/>
              </w:rPr>
              <w:t>ВЛМ 146:2015</w:t>
            </w:r>
          </w:p>
        </w:tc>
      </w:tr>
      <w:tr w:rsidR="009A1D2E" w:rsidRPr="009A1D2E" w14:paraId="018A397D" w14:textId="77777777" w:rsidTr="009A30B9">
        <w:trPr>
          <w:trHeight w:val="300"/>
        </w:trPr>
        <w:tc>
          <w:tcPr>
            <w:tcW w:w="473" w:type="pct"/>
            <w:vMerge/>
            <w:tcBorders>
              <w:top w:val="single" w:sz="4" w:space="0" w:color="auto"/>
              <w:left w:val="single" w:sz="4" w:space="0" w:color="auto"/>
              <w:bottom w:val="nil"/>
              <w:right w:val="single" w:sz="4" w:space="0" w:color="auto"/>
            </w:tcBorders>
            <w:vAlign w:val="center"/>
            <w:hideMark/>
          </w:tcPr>
          <w:p w14:paraId="5E64CF6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C7639A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E8F7AB7" w14:textId="77777777" w:rsidR="009A1D2E" w:rsidRPr="009A1D2E" w:rsidRDefault="009A1D2E" w:rsidP="009A1D2E">
            <w:pPr>
              <w:rPr>
                <w:rFonts w:ascii="Verdana" w:hAnsi="Verdana"/>
              </w:rPr>
            </w:pPr>
            <w:r w:rsidRPr="009A1D2E">
              <w:rPr>
                <w:rFonts w:ascii="Verdana" w:hAnsi="Verdana"/>
              </w:rPr>
              <w:t>дитиокарбамати</w:t>
            </w:r>
          </w:p>
        </w:tc>
        <w:tc>
          <w:tcPr>
            <w:tcW w:w="1591" w:type="pct"/>
            <w:tcBorders>
              <w:top w:val="single" w:sz="4" w:space="0" w:color="auto"/>
              <w:left w:val="single" w:sz="4" w:space="0" w:color="auto"/>
              <w:bottom w:val="single" w:sz="4" w:space="0" w:color="auto"/>
              <w:right w:val="single" w:sz="4" w:space="0" w:color="auto"/>
            </w:tcBorders>
            <w:hideMark/>
          </w:tcPr>
          <w:p w14:paraId="2163824B" w14:textId="77777777" w:rsidR="009A1D2E" w:rsidRPr="009A1D2E" w:rsidRDefault="009A1D2E" w:rsidP="009A1D2E">
            <w:pPr>
              <w:rPr>
                <w:rFonts w:ascii="Verdana" w:hAnsi="Verdana"/>
              </w:rPr>
            </w:pPr>
            <w:r w:rsidRPr="009A1D2E">
              <w:rPr>
                <w:rFonts w:ascii="Verdana" w:hAnsi="Verdana"/>
              </w:rPr>
              <w:t>ВЛМ 101:2012</w:t>
            </w:r>
          </w:p>
        </w:tc>
      </w:tr>
      <w:tr w:rsidR="009A1D2E" w:rsidRPr="009A1D2E" w14:paraId="1A4EC8FF" w14:textId="77777777" w:rsidTr="009A30B9">
        <w:trPr>
          <w:trHeight w:val="300"/>
        </w:trPr>
        <w:tc>
          <w:tcPr>
            <w:tcW w:w="473" w:type="pct"/>
            <w:vMerge/>
            <w:tcBorders>
              <w:top w:val="single" w:sz="4" w:space="0" w:color="auto"/>
              <w:left w:val="single" w:sz="4" w:space="0" w:color="auto"/>
              <w:bottom w:val="nil"/>
              <w:right w:val="single" w:sz="4" w:space="0" w:color="auto"/>
            </w:tcBorders>
            <w:vAlign w:val="center"/>
            <w:hideMark/>
          </w:tcPr>
          <w:p w14:paraId="2ECC136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611299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B755CA9" w14:textId="77777777" w:rsidR="009A1D2E" w:rsidRPr="009A1D2E" w:rsidRDefault="009A1D2E" w:rsidP="009A1D2E">
            <w:pPr>
              <w:rPr>
                <w:rFonts w:ascii="Verdana" w:hAnsi="Verdana"/>
              </w:rPr>
            </w:pPr>
            <w:r w:rsidRPr="009A1D2E">
              <w:rPr>
                <w:rFonts w:ascii="Verdana" w:hAnsi="Verdana"/>
              </w:rPr>
              <w:t>силно полярни пестициди</w:t>
            </w:r>
          </w:p>
        </w:tc>
        <w:tc>
          <w:tcPr>
            <w:tcW w:w="1591" w:type="pct"/>
            <w:tcBorders>
              <w:top w:val="single" w:sz="4" w:space="0" w:color="auto"/>
              <w:left w:val="single" w:sz="4" w:space="0" w:color="auto"/>
              <w:bottom w:val="single" w:sz="4" w:space="0" w:color="auto"/>
              <w:right w:val="single" w:sz="4" w:space="0" w:color="auto"/>
            </w:tcBorders>
            <w:hideMark/>
          </w:tcPr>
          <w:p w14:paraId="2070969D" w14:textId="77777777" w:rsidR="009A1D2E" w:rsidRPr="009A1D2E" w:rsidRDefault="009A1D2E" w:rsidP="009A1D2E">
            <w:pPr>
              <w:rPr>
                <w:rFonts w:ascii="Verdana" w:hAnsi="Verdana"/>
              </w:rPr>
            </w:pPr>
            <w:r w:rsidRPr="009A1D2E">
              <w:rPr>
                <w:rFonts w:ascii="Verdana" w:hAnsi="Verdana"/>
              </w:rPr>
              <w:t>ВЛМ 102:2012</w:t>
            </w:r>
          </w:p>
        </w:tc>
      </w:tr>
      <w:tr w:rsidR="009A1D2E" w:rsidRPr="009A1D2E" w14:paraId="6BA879B2" w14:textId="77777777" w:rsidTr="009A30B9">
        <w:trPr>
          <w:trHeight w:val="194"/>
        </w:trPr>
        <w:tc>
          <w:tcPr>
            <w:tcW w:w="473" w:type="pct"/>
            <w:vMerge/>
            <w:tcBorders>
              <w:top w:val="single" w:sz="4" w:space="0" w:color="auto"/>
              <w:left w:val="single" w:sz="4" w:space="0" w:color="auto"/>
              <w:bottom w:val="nil"/>
              <w:right w:val="single" w:sz="4" w:space="0" w:color="auto"/>
            </w:tcBorders>
            <w:vAlign w:val="center"/>
            <w:hideMark/>
          </w:tcPr>
          <w:p w14:paraId="5B81AEC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91C22A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76B1AC4" w14:textId="77777777" w:rsidR="009A1D2E" w:rsidRPr="009A1D2E" w:rsidRDefault="009A1D2E" w:rsidP="009A1D2E">
            <w:pPr>
              <w:rPr>
                <w:rFonts w:ascii="Verdana" w:hAnsi="Verdana"/>
              </w:rPr>
            </w:pPr>
            <w:r w:rsidRPr="009A1D2E">
              <w:rPr>
                <w:rFonts w:ascii="Verdana" w:hAnsi="Verdana"/>
              </w:rPr>
              <w:t>биоциди, кватернерни амониеви съединения</w:t>
            </w:r>
          </w:p>
        </w:tc>
        <w:tc>
          <w:tcPr>
            <w:tcW w:w="1591" w:type="pct"/>
            <w:tcBorders>
              <w:top w:val="single" w:sz="4" w:space="0" w:color="auto"/>
              <w:left w:val="single" w:sz="4" w:space="0" w:color="auto"/>
              <w:bottom w:val="single" w:sz="4" w:space="0" w:color="auto"/>
              <w:right w:val="single" w:sz="4" w:space="0" w:color="auto"/>
            </w:tcBorders>
            <w:hideMark/>
          </w:tcPr>
          <w:p w14:paraId="12EEBBD4" w14:textId="77777777" w:rsidR="009A1D2E" w:rsidRPr="009A1D2E" w:rsidRDefault="009A1D2E" w:rsidP="009A1D2E">
            <w:pPr>
              <w:rPr>
                <w:rFonts w:ascii="Verdana" w:hAnsi="Verdana"/>
              </w:rPr>
            </w:pPr>
            <w:r w:rsidRPr="009A1D2E">
              <w:rPr>
                <w:rFonts w:ascii="Verdana" w:hAnsi="Verdana"/>
              </w:rPr>
              <w:t>ВЛМ 81:2019</w:t>
            </w:r>
          </w:p>
        </w:tc>
      </w:tr>
      <w:tr w:rsidR="009A1D2E" w:rsidRPr="009A1D2E" w14:paraId="1BFDB3B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9519F0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B4E585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79EB234" w14:textId="77777777" w:rsidR="009A1D2E" w:rsidRPr="009A1D2E" w:rsidRDefault="009A1D2E" w:rsidP="009A1D2E">
            <w:pPr>
              <w:rPr>
                <w:rFonts w:ascii="Verdana" w:hAnsi="Verdana"/>
              </w:rPr>
            </w:pPr>
            <w:r w:rsidRPr="009A1D2E">
              <w:rPr>
                <w:rFonts w:ascii="Verdana" w:hAnsi="Verdana"/>
              </w:rPr>
              <w:t>7. Полихлорирани дибензодиоксини и дибензофурани</w:t>
            </w:r>
          </w:p>
        </w:tc>
        <w:tc>
          <w:tcPr>
            <w:tcW w:w="1591" w:type="pct"/>
            <w:tcBorders>
              <w:top w:val="single" w:sz="4" w:space="0" w:color="auto"/>
              <w:left w:val="single" w:sz="4" w:space="0" w:color="auto"/>
              <w:bottom w:val="single" w:sz="4" w:space="0" w:color="auto"/>
              <w:right w:val="single" w:sz="4" w:space="0" w:color="auto"/>
            </w:tcBorders>
            <w:hideMark/>
          </w:tcPr>
          <w:p w14:paraId="7E27571E" w14:textId="77777777" w:rsidR="009A1D2E" w:rsidRPr="009A1D2E" w:rsidRDefault="009A1D2E" w:rsidP="009A1D2E">
            <w:pPr>
              <w:rPr>
                <w:rFonts w:ascii="Verdana" w:hAnsi="Verdana"/>
              </w:rPr>
            </w:pPr>
            <w:r w:rsidRPr="009A1D2E">
              <w:rPr>
                <w:rFonts w:ascii="Verdana" w:hAnsi="Verdana"/>
              </w:rPr>
              <w:t>EPA 1613В</w:t>
            </w:r>
          </w:p>
          <w:p w14:paraId="46461F1F" w14:textId="77777777" w:rsidR="009A1D2E" w:rsidRPr="009A1D2E" w:rsidRDefault="009A1D2E" w:rsidP="009A1D2E">
            <w:pPr>
              <w:rPr>
                <w:rFonts w:ascii="Verdana" w:hAnsi="Verdana"/>
              </w:rPr>
            </w:pPr>
            <w:r w:rsidRPr="009A1D2E">
              <w:rPr>
                <w:rFonts w:ascii="Verdana" w:hAnsi="Verdana"/>
              </w:rPr>
              <w:t>БДС EN 16215</w:t>
            </w:r>
          </w:p>
          <w:p w14:paraId="0B24C09B"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2DB6D2D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EE3DF7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701120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F1E688B" w14:textId="77777777" w:rsidR="009A1D2E" w:rsidRPr="009A1D2E" w:rsidRDefault="009A1D2E" w:rsidP="009A1D2E">
            <w:pPr>
              <w:rPr>
                <w:rFonts w:ascii="Verdana" w:hAnsi="Verdana"/>
                <w:lang w:val="bg-BG"/>
              </w:rPr>
            </w:pPr>
            <w:r w:rsidRPr="009A1D2E">
              <w:rPr>
                <w:rFonts w:ascii="Verdana" w:hAnsi="Verdana"/>
              </w:rPr>
              <w:t xml:space="preserve">8. Полихлорирани бифенили </w:t>
            </w:r>
          </w:p>
        </w:tc>
        <w:tc>
          <w:tcPr>
            <w:tcW w:w="1591" w:type="pct"/>
            <w:tcBorders>
              <w:top w:val="single" w:sz="4" w:space="0" w:color="auto"/>
              <w:left w:val="single" w:sz="4" w:space="0" w:color="auto"/>
              <w:bottom w:val="single" w:sz="4" w:space="0" w:color="auto"/>
              <w:right w:val="single" w:sz="4" w:space="0" w:color="auto"/>
            </w:tcBorders>
            <w:hideMark/>
          </w:tcPr>
          <w:p w14:paraId="0C9D84F3" w14:textId="77777777" w:rsidR="009A1D2E" w:rsidRPr="009A1D2E" w:rsidRDefault="009A1D2E" w:rsidP="009A1D2E">
            <w:pPr>
              <w:rPr>
                <w:rFonts w:ascii="Verdana" w:hAnsi="Verdana"/>
              </w:rPr>
            </w:pPr>
            <w:r w:rsidRPr="009A1D2E">
              <w:rPr>
                <w:rFonts w:ascii="Verdana" w:hAnsi="Verdana"/>
              </w:rPr>
              <w:t>EPA 1668C</w:t>
            </w:r>
          </w:p>
          <w:p w14:paraId="120219B3" w14:textId="77777777" w:rsidR="009A1D2E" w:rsidRPr="009A1D2E" w:rsidRDefault="009A1D2E" w:rsidP="009A1D2E">
            <w:pPr>
              <w:rPr>
                <w:rFonts w:ascii="Verdana" w:hAnsi="Verdana"/>
              </w:rPr>
            </w:pPr>
            <w:r w:rsidRPr="009A1D2E">
              <w:rPr>
                <w:rFonts w:ascii="Verdana" w:hAnsi="Verdana"/>
              </w:rPr>
              <w:t>БДС EN 16215</w:t>
            </w:r>
          </w:p>
          <w:p w14:paraId="75A09D13"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14CE0277" w14:textId="77777777" w:rsidTr="009A30B9">
        <w:trPr>
          <w:trHeight w:val="1545"/>
        </w:trPr>
        <w:tc>
          <w:tcPr>
            <w:tcW w:w="473" w:type="pct"/>
            <w:vMerge/>
            <w:tcBorders>
              <w:top w:val="single" w:sz="4" w:space="0" w:color="auto"/>
              <w:left w:val="single" w:sz="4" w:space="0" w:color="auto"/>
              <w:bottom w:val="nil"/>
              <w:right w:val="single" w:sz="4" w:space="0" w:color="auto"/>
            </w:tcBorders>
            <w:vAlign w:val="center"/>
            <w:hideMark/>
          </w:tcPr>
          <w:p w14:paraId="59C291F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865814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91C3EA8" w14:textId="77777777" w:rsidR="009A1D2E" w:rsidRPr="009A1D2E" w:rsidRDefault="009A1D2E" w:rsidP="009A1D2E">
            <w:pPr>
              <w:rPr>
                <w:rFonts w:ascii="Verdana" w:hAnsi="Verdana"/>
              </w:rPr>
            </w:pPr>
            <w:r w:rsidRPr="009A1D2E">
              <w:rPr>
                <w:rFonts w:ascii="Verdana" w:hAnsi="Verdana"/>
              </w:rPr>
              <w:t>9. Метали и неметали</w:t>
            </w:r>
          </w:p>
          <w:p w14:paraId="1B9C74AC" w14:textId="77777777" w:rsidR="009A1D2E" w:rsidRPr="009A1D2E" w:rsidRDefault="009A1D2E" w:rsidP="009A1D2E">
            <w:pPr>
              <w:rPr>
                <w:rFonts w:ascii="Verdana" w:hAnsi="Verdana"/>
              </w:rPr>
            </w:pPr>
            <w:r w:rsidRPr="009A1D2E">
              <w:rPr>
                <w:rFonts w:ascii="Verdana" w:hAnsi="Verdana"/>
              </w:rPr>
              <w:t xml:space="preserve">Алуминий, Антимон, Aрсен, Барий, Берилий, Бисмут, Бор, Ванадий, Желязо, Живак, Кадмий, Калай, Калий, Калций, Кобалт, Литий, Магнезий, Манган, Мед, </w:t>
            </w:r>
          </w:p>
          <w:p w14:paraId="5C34A274" w14:textId="77777777" w:rsidR="009A1D2E" w:rsidRPr="009A1D2E" w:rsidRDefault="009A1D2E" w:rsidP="009A1D2E">
            <w:pPr>
              <w:rPr>
                <w:rFonts w:ascii="Verdana" w:hAnsi="Verdana"/>
              </w:rPr>
            </w:pPr>
            <w:r w:rsidRPr="009A1D2E">
              <w:rPr>
                <w:rFonts w:ascii="Verdana" w:hAnsi="Verdana"/>
              </w:rPr>
              <w:t>Молибден, Натрий, Никел, Олово, Селен, Силиций, Сребро, Сяра, Титан, Фосфор, Хром, Цинк</w:t>
            </w:r>
          </w:p>
        </w:tc>
        <w:tc>
          <w:tcPr>
            <w:tcW w:w="1591" w:type="pct"/>
            <w:tcBorders>
              <w:top w:val="single" w:sz="4" w:space="0" w:color="auto"/>
              <w:left w:val="single" w:sz="4" w:space="0" w:color="auto"/>
              <w:bottom w:val="single" w:sz="4" w:space="0" w:color="auto"/>
              <w:right w:val="single" w:sz="4" w:space="0" w:color="auto"/>
            </w:tcBorders>
            <w:hideMark/>
          </w:tcPr>
          <w:p w14:paraId="6A493047" w14:textId="77777777" w:rsidR="009A1D2E" w:rsidRPr="009A1D2E" w:rsidRDefault="009A1D2E" w:rsidP="009A1D2E">
            <w:pPr>
              <w:rPr>
                <w:rFonts w:ascii="Verdana" w:hAnsi="Verdana"/>
              </w:rPr>
            </w:pPr>
            <w:r w:rsidRPr="009A1D2E">
              <w:rPr>
                <w:rFonts w:ascii="Verdana" w:hAnsi="Verdana"/>
              </w:rPr>
              <w:t>ВЛМ 40:2009</w:t>
            </w:r>
          </w:p>
        </w:tc>
      </w:tr>
      <w:tr w:rsidR="009A1D2E" w:rsidRPr="009A1D2E" w14:paraId="1FAC93F9" w14:textId="77777777" w:rsidTr="009A30B9">
        <w:trPr>
          <w:trHeight w:val="118"/>
        </w:trPr>
        <w:tc>
          <w:tcPr>
            <w:tcW w:w="473" w:type="pct"/>
            <w:vMerge/>
            <w:tcBorders>
              <w:top w:val="single" w:sz="4" w:space="0" w:color="auto"/>
              <w:left w:val="single" w:sz="4" w:space="0" w:color="auto"/>
              <w:bottom w:val="nil"/>
              <w:right w:val="single" w:sz="4" w:space="0" w:color="auto"/>
            </w:tcBorders>
            <w:vAlign w:val="center"/>
            <w:hideMark/>
          </w:tcPr>
          <w:p w14:paraId="3E414D9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A49B8A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93E8823" w14:textId="77777777" w:rsidR="009A1D2E" w:rsidRPr="009A1D2E" w:rsidRDefault="009A1D2E" w:rsidP="009A1D2E">
            <w:pPr>
              <w:rPr>
                <w:rFonts w:ascii="Verdana" w:hAnsi="Verdana"/>
              </w:rPr>
            </w:pPr>
            <w:r w:rsidRPr="009A1D2E">
              <w:rPr>
                <w:rFonts w:ascii="Verdana" w:hAnsi="Verdana"/>
              </w:rPr>
              <w:t>Йод</w:t>
            </w:r>
          </w:p>
        </w:tc>
        <w:tc>
          <w:tcPr>
            <w:tcW w:w="1591" w:type="pct"/>
            <w:tcBorders>
              <w:top w:val="single" w:sz="4" w:space="0" w:color="auto"/>
              <w:left w:val="single" w:sz="4" w:space="0" w:color="auto"/>
              <w:bottom w:val="single" w:sz="4" w:space="0" w:color="auto"/>
              <w:right w:val="single" w:sz="4" w:space="0" w:color="auto"/>
            </w:tcBorders>
            <w:hideMark/>
          </w:tcPr>
          <w:p w14:paraId="5EF95E89" w14:textId="77777777" w:rsidR="009A1D2E" w:rsidRPr="009A1D2E" w:rsidRDefault="009A1D2E" w:rsidP="009A1D2E">
            <w:pPr>
              <w:rPr>
                <w:rFonts w:ascii="Verdana" w:hAnsi="Verdana"/>
              </w:rPr>
            </w:pPr>
            <w:r w:rsidRPr="009A1D2E">
              <w:rPr>
                <w:rFonts w:ascii="Verdana" w:hAnsi="Verdana"/>
              </w:rPr>
              <w:t>БДС EN 17050</w:t>
            </w:r>
          </w:p>
        </w:tc>
      </w:tr>
      <w:tr w:rsidR="009A1D2E" w:rsidRPr="009A1D2E" w14:paraId="0D0B948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AB5880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12F725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441731A" w14:textId="77777777" w:rsidR="009A1D2E" w:rsidRPr="009A1D2E" w:rsidRDefault="009A1D2E" w:rsidP="009A1D2E">
            <w:pPr>
              <w:rPr>
                <w:rFonts w:ascii="Verdana" w:hAnsi="Verdana"/>
              </w:rPr>
            </w:pPr>
            <w:r w:rsidRPr="009A1D2E">
              <w:rPr>
                <w:rFonts w:ascii="Verdana" w:hAnsi="Verdana"/>
              </w:rPr>
              <w:t>10. Микотоксини</w:t>
            </w:r>
          </w:p>
          <w:p w14:paraId="0DE998F2" w14:textId="77777777" w:rsidR="009A1D2E" w:rsidRPr="009A1D2E" w:rsidRDefault="009A1D2E" w:rsidP="009A1D2E">
            <w:pPr>
              <w:rPr>
                <w:rFonts w:ascii="Verdana" w:hAnsi="Verdana"/>
              </w:rPr>
            </w:pPr>
            <w:r w:rsidRPr="009A1D2E">
              <w:rPr>
                <w:rFonts w:ascii="Verdana" w:hAnsi="Verdana"/>
              </w:rPr>
              <w:t>- Афлатоксин B1</w:t>
            </w:r>
          </w:p>
          <w:p w14:paraId="559D2FFD" w14:textId="77777777" w:rsidR="009A1D2E" w:rsidRPr="009A1D2E" w:rsidRDefault="009A1D2E" w:rsidP="009A1D2E">
            <w:pPr>
              <w:rPr>
                <w:rFonts w:ascii="Verdana" w:hAnsi="Verdana"/>
              </w:rPr>
            </w:pPr>
            <w:r w:rsidRPr="009A1D2E">
              <w:rPr>
                <w:rFonts w:ascii="Verdana" w:hAnsi="Verdana"/>
              </w:rPr>
              <w:t>- Афлатоксин B2</w:t>
            </w:r>
          </w:p>
          <w:p w14:paraId="0A46DFF8" w14:textId="77777777" w:rsidR="009A1D2E" w:rsidRPr="009A1D2E" w:rsidRDefault="009A1D2E" w:rsidP="009A1D2E">
            <w:pPr>
              <w:rPr>
                <w:rFonts w:ascii="Verdana" w:hAnsi="Verdana"/>
              </w:rPr>
            </w:pPr>
            <w:r w:rsidRPr="009A1D2E">
              <w:rPr>
                <w:rFonts w:ascii="Verdana" w:hAnsi="Verdana"/>
              </w:rPr>
              <w:t>- Афлатоксин G1</w:t>
            </w:r>
          </w:p>
          <w:p w14:paraId="5C0AE583" w14:textId="77777777" w:rsidR="009A1D2E" w:rsidRPr="009A1D2E" w:rsidRDefault="009A1D2E" w:rsidP="009A1D2E">
            <w:pPr>
              <w:rPr>
                <w:rFonts w:ascii="Verdana" w:hAnsi="Verdana"/>
              </w:rPr>
            </w:pPr>
            <w:r w:rsidRPr="009A1D2E">
              <w:rPr>
                <w:rFonts w:ascii="Verdana" w:hAnsi="Verdana"/>
              </w:rPr>
              <w:t>- Афлатоксин G2</w:t>
            </w:r>
          </w:p>
          <w:p w14:paraId="2913CA2D" w14:textId="77777777" w:rsidR="009A1D2E" w:rsidRPr="009A1D2E" w:rsidRDefault="009A1D2E" w:rsidP="009A1D2E">
            <w:pPr>
              <w:rPr>
                <w:rFonts w:ascii="Verdana" w:hAnsi="Verdana"/>
              </w:rPr>
            </w:pPr>
            <w:r w:rsidRPr="009A1D2E">
              <w:rPr>
                <w:rFonts w:ascii="Verdana" w:hAnsi="Verdana"/>
              </w:rPr>
              <w:t>- Афлатоксини (B1+B2+G1+G2)</w:t>
            </w:r>
          </w:p>
          <w:p w14:paraId="773FF64A" w14:textId="77777777" w:rsidR="009A1D2E" w:rsidRPr="009A1D2E" w:rsidRDefault="009A1D2E" w:rsidP="009A1D2E">
            <w:pPr>
              <w:rPr>
                <w:rFonts w:ascii="Verdana" w:hAnsi="Verdana"/>
              </w:rPr>
            </w:pPr>
            <w:r w:rsidRPr="009A1D2E">
              <w:rPr>
                <w:rFonts w:ascii="Verdana" w:hAnsi="Verdana"/>
              </w:rPr>
              <w:t>- Охратоксин A</w:t>
            </w:r>
          </w:p>
          <w:p w14:paraId="6BD85BD5" w14:textId="77777777" w:rsidR="009A1D2E" w:rsidRPr="009A1D2E" w:rsidRDefault="009A1D2E" w:rsidP="009A1D2E">
            <w:pPr>
              <w:rPr>
                <w:rFonts w:ascii="Verdana" w:hAnsi="Verdana"/>
              </w:rPr>
            </w:pPr>
            <w:r w:rsidRPr="009A1D2E">
              <w:rPr>
                <w:rFonts w:ascii="Verdana" w:hAnsi="Verdana"/>
              </w:rPr>
              <w:t>- Т-2 токсин</w:t>
            </w:r>
          </w:p>
          <w:p w14:paraId="6647EA65" w14:textId="77777777" w:rsidR="009A1D2E" w:rsidRPr="009A1D2E" w:rsidRDefault="009A1D2E" w:rsidP="009A1D2E">
            <w:pPr>
              <w:rPr>
                <w:rFonts w:ascii="Verdana" w:hAnsi="Verdana"/>
              </w:rPr>
            </w:pPr>
            <w:r w:rsidRPr="009A1D2E">
              <w:rPr>
                <w:rFonts w:ascii="Verdana" w:hAnsi="Verdana"/>
              </w:rPr>
              <w:t>- HT-2 токсин</w:t>
            </w:r>
          </w:p>
          <w:p w14:paraId="6FF813CF" w14:textId="77777777" w:rsidR="009A1D2E" w:rsidRPr="009A1D2E" w:rsidRDefault="009A1D2E" w:rsidP="009A1D2E">
            <w:pPr>
              <w:rPr>
                <w:rFonts w:ascii="Verdana" w:hAnsi="Verdana"/>
              </w:rPr>
            </w:pPr>
            <w:r w:rsidRPr="009A1D2E">
              <w:rPr>
                <w:rFonts w:ascii="Verdana" w:hAnsi="Verdana"/>
              </w:rPr>
              <w:t>- Деоксиниваленол</w:t>
            </w:r>
          </w:p>
          <w:p w14:paraId="1B1CD45A" w14:textId="77777777" w:rsidR="009A1D2E" w:rsidRPr="009A1D2E" w:rsidRDefault="009A1D2E" w:rsidP="009A1D2E">
            <w:pPr>
              <w:rPr>
                <w:rFonts w:ascii="Verdana" w:hAnsi="Verdana"/>
              </w:rPr>
            </w:pPr>
            <w:r w:rsidRPr="009A1D2E">
              <w:rPr>
                <w:rFonts w:ascii="Verdana" w:hAnsi="Verdana"/>
              </w:rPr>
              <w:t>- Диацетоксискирпенол</w:t>
            </w:r>
          </w:p>
          <w:p w14:paraId="3C0B46C1" w14:textId="77777777" w:rsidR="009A1D2E" w:rsidRPr="009A1D2E" w:rsidRDefault="009A1D2E" w:rsidP="009A1D2E">
            <w:pPr>
              <w:rPr>
                <w:rFonts w:ascii="Verdana" w:hAnsi="Verdana"/>
              </w:rPr>
            </w:pPr>
            <w:r w:rsidRPr="009A1D2E">
              <w:rPr>
                <w:rFonts w:ascii="Verdana" w:hAnsi="Verdana"/>
              </w:rPr>
              <w:t>- Ниваленол</w:t>
            </w:r>
          </w:p>
          <w:p w14:paraId="17A62D96" w14:textId="77777777" w:rsidR="009A1D2E" w:rsidRPr="009A1D2E" w:rsidRDefault="009A1D2E" w:rsidP="009A1D2E">
            <w:pPr>
              <w:rPr>
                <w:rFonts w:ascii="Verdana" w:hAnsi="Verdana"/>
              </w:rPr>
            </w:pPr>
            <w:r w:rsidRPr="009A1D2E">
              <w:rPr>
                <w:rFonts w:ascii="Verdana" w:hAnsi="Verdana"/>
              </w:rPr>
              <w:t>- 3-Ацетилдеоксиниваленол</w:t>
            </w:r>
          </w:p>
          <w:p w14:paraId="5D2F944E" w14:textId="77777777" w:rsidR="009A1D2E" w:rsidRPr="009A1D2E" w:rsidRDefault="009A1D2E" w:rsidP="009A1D2E">
            <w:pPr>
              <w:rPr>
                <w:rFonts w:ascii="Verdana" w:hAnsi="Verdana"/>
              </w:rPr>
            </w:pPr>
            <w:r w:rsidRPr="009A1D2E">
              <w:rPr>
                <w:rFonts w:ascii="Verdana" w:hAnsi="Verdana"/>
              </w:rPr>
              <w:t>15-Ацетилдеоксиниваленол</w:t>
            </w:r>
          </w:p>
          <w:p w14:paraId="055952C0" w14:textId="77777777" w:rsidR="009A1D2E" w:rsidRPr="009A1D2E" w:rsidRDefault="009A1D2E" w:rsidP="009A1D2E">
            <w:pPr>
              <w:rPr>
                <w:rFonts w:ascii="Verdana" w:hAnsi="Verdana"/>
              </w:rPr>
            </w:pPr>
            <w:r w:rsidRPr="009A1D2E">
              <w:rPr>
                <w:rFonts w:ascii="Verdana" w:hAnsi="Verdana"/>
              </w:rPr>
              <w:t>Деоксиниваленол-3-гликозид</w:t>
            </w:r>
          </w:p>
          <w:p w14:paraId="4EC83E21" w14:textId="77777777" w:rsidR="009A1D2E" w:rsidRPr="009A1D2E" w:rsidRDefault="009A1D2E" w:rsidP="009A1D2E">
            <w:pPr>
              <w:rPr>
                <w:rFonts w:ascii="Verdana" w:hAnsi="Verdana"/>
              </w:rPr>
            </w:pPr>
            <w:r w:rsidRPr="009A1D2E">
              <w:rPr>
                <w:rFonts w:ascii="Verdana" w:hAnsi="Verdana"/>
              </w:rPr>
              <w:t>- Фузаренон X</w:t>
            </w:r>
          </w:p>
          <w:p w14:paraId="73046289" w14:textId="77777777" w:rsidR="009A1D2E" w:rsidRPr="009A1D2E" w:rsidRDefault="009A1D2E" w:rsidP="009A1D2E">
            <w:pPr>
              <w:rPr>
                <w:rFonts w:ascii="Verdana" w:hAnsi="Verdana"/>
              </w:rPr>
            </w:pPr>
            <w:r w:rsidRPr="009A1D2E">
              <w:rPr>
                <w:rFonts w:ascii="Verdana" w:hAnsi="Verdana"/>
              </w:rPr>
              <w:t>- Зеараленон</w:t>
            </w:r>
          </w:p>
          <w:p w14:paraId="0A4506DA" w14:textId="77777777" w:rsidR="009A1D2E" w:rsidRPr="009A1D2E" w:rsidRDefault="009A1D2E" w:rsidP="009A1D2E">
            <w:pPr>
              <w:rPr>
                <w:rFonts w:ascii="Verdana" w:hAnsi="Verdana"/>
              </w:rPr>
            </w:pPr>
            <w:r w:rsidRPr="009A1D2E">
              <w:rPr>
                <w:rFonts w:ascii="Verdana" w:hAnsi="Verdana"/>
              </w:rPr>
              <w:t>- Фумонизини</w:t>
            </w:r>
          </w:p>
          <w:p w14:paraId="15248E06" w14:textId="77777777" w:rsidR="009A1D2E" w:rsidRPr="009A1D2E" w:rsidRDefault="009A1D2E" w:rsidP="009A1D2E">
            <w:pPr>
              <w:rPr>
                <w:rFonts w:ascii="Verdana" w:hAnsi="Verdana"/>
              </w:rPr>
            </w:pPr>
            <w:r w:rsidRPr="009A1D2E">
              <w:rPr>
                <w:rFonts w:ascii="Verdana" w:hAnsi="Verdana"/>
              </w:rPr>
              <w:t>- Фумонизин B1</w:t>
            </w:r>
          </w:p>
          <w:p w14:paraId="366931D4" w14:textId="77777777" w:rsidR="009A1D2E" w:rsidRPr="009A1D2E" w:rsidRDefault="009A1D2E" w:rsidP="009A1D2E">
            <w:pPr>
              <w:rPr>
                <w:rFonts w:ascii="Verdana" w:hAnsi="Verdana"/>
              </w:rPr>
            </w:pPr>
            <w:r w:rsidRPr="009A1D2E">
              <w:rPr>
                <w:rFonts w:ascii="Verdana" w:hAnsi="Verdana"/>
              </w:rPr>
              <w:t>- Фумонизин B2</w:t>
            </w:r>
          </w:p>
          <w:p w14:paraId="7CA96DF3" w14:textId="77777777" w:rsidR="009A1D2E" w:rsidRPr="009A1D2E" w:rsidRDefault="009A1D2E" w:rsidP="009A1D2E">
            <w:pPr>
              <w:rPr>
                <w:rFonts w:ascii="Verdana" w:hAnsi="Verdana"/>
              </w:rPr>
            </w:pPr>
            <w:r w:rsidRPr="009A1D2E">
              <w:rPr>
                <w:rFonts w:ascii="Verdana" w:hAnsi="Verdana"/>
              </w:rPr>
              <w:t>- Фумонизин В3</w:t>
            </w:r>
          </w:p>
          <w:p w14:paraId="0AEBFE9D" w14:textId="77777777" w:rsidR="009A1D2E" w:rsidRPr="009A1D2E" w:rsidRDefault="009A1D2E" w:rsidP="009A1D2E">
            <w:pPr>
              <w:rPr>
                <w:rFonts w:ascii="Verdana" w:hAnsi="Verdana"/>
              </w:rPr>
            </w:pPr>
            <w:r w:rsidRPr="009A1D2E">
              <w:rPr>
                <w:rFonts w:ascii="Verdana" w:hAnsi="Verdana"/>
              </w:rPr>
              <w:t>- Фумонизини (В1+В2)</w:t>
            </w:r>
          </w:p>
          <w:p w14:paraId="1A937FEA" w14:textId="77777777" w:rsidR="009A1D2E" w:rsidRPr="009A1D2E" w:rsidRDefault="009A1D2E" w:rsidP="009A1D2E">
            <w:pPr>
              <w:rPr>
                <w:rFonts w:ascii="Verdana" w:hAnsi="Verdana"/>
              </w:rPr>
            </w:pPr>
            <w:r w:rsidRPr="009A1D2E">
              <w:rPr>
                <w:rFonts w:ascii="Verdana" w:hAnsi="Verdana"/>
              </w:rPr>
              <w:t>- Фумонизини (В1+В2+В3)</w:t>
            </w:r>
          </w:p>
        </w:tc>
        <w:tc>
          <w:tcPr>
            <w:tcW w:w="1591" w:type="pct"/>
            <w:tcBorders>
              <w:top w:val="single" w:sz="4" w:space="0" w:color="auto"/>
              <w:left w:val="single" w:sz="4" w:space="0" w:color="auto"/>
              <w:bottom w:val="single" w:sz="4" w:space="0" w:color="auto"/>
              <w:right w:val="single" w:sz="4" w:space="0" w:color="auto"/>
            </w:tcBorders>
            <w:hideMark/>
          </w:tcPr>
          <w:p w14:paraId="279EF44C" w14:textId="77777777" w:rsidR="009A1D2E" w:rsidRPr="009A1D2E" w:rsidRDefault="009A1D2E" w:rsidP="009A1D2E">
            <w:pPr>
              <w:rPr>
                <w:rFonts w:ascii="Verdana" w:hAnsi="Verdana"/>
              </w:rPr>
            </w:pPr>
            <w:r w:rsidRPr="009A1D2E">
              <w:rPr>
                <w:rFonts w:ascii="Verdana" w:hAnsi="Verdana"/>
              </w:rPr>
              <w:t>ВЛМ 16:2005</w:t>
            </w:r>
          </w:p>
          <w:p w14:paraId="180EDB9B" w14:textId="77777777" w:rsidR="009A1D2E" w:rsidRPr="009A1D2E" w:rsidRDefault="009A1D2E" w:rsidP="009A1D2E">
            <w:pPr>
              <w:rPr>
                <w:rFonts w:ascii="Verdana" w:hAnsi="Verdana"/>
              </w:rPr>
            </w:pPr>
            <w:r w:rsidRPr="009A1D2E">
              <w:rPr>
                <w:rFonts w:ascii="Verdana" w:hAnsi="Verdana"/>
              </w:rPr>
              <w:t>ВЛМ 92:2010</w:t>
            </w:r>
          </w:p>
        </w:tc>
      </w:tr>
      <w:tr w:rsidR="009A1D2E" w:rsidRPr="009A1D2E" w14:paraId="25BDCEA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04E33B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3220B0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C0E03CD" w14:textId="77777777" w:rsidR="009A1D2E" w:rsidRPr="009A1D2E" w:rsidRDefault="009A1D2E" w:rsidP="009A1D2E">
            <w:pPr>
              <w:rPr>
                <w:rFonts w:ascii="Verdana" w:hAnsi="Verdana"/>
              </w:rPr>
            </w:pPr>
            <w:r w:rsidRPr="009A1D2E">
              <w:rPr>
                <w:rFonts w:ascii="Verdana" w:hAnsi="Verdana"/>
              </w:rPr>
              <w:t>11.Enterobacteriaceae</w:t>
            </w:r>
          </w:p>
        </w:tc>
        <w:tc>
          <w:tcPr>
            <w:tcW w:w="1591" w:type="pct"/>
            <w:tcBorders>
              <w:top w:val="single" w:sz="4" w:space="0" w:color="auto"/>
              <w:left w:val="single" w:sz="4" w:space="0" w:color="auto"/>
              <w:bottom w:val="single" w:sz="4" w:space="0" w:color="auto"/>
              <w:right w:val="single" w:sz="4" w:space="0" w:color="auto"/>
            </w:tcBorders>
            <w:hideMark/>
          </w:tcPr>
          <w:p w14:paraId="70B4BDC4" w14:textId="77777777" w:rsidR="009A1D2E" w:rsidRPr="009A1D2E" w:rsidRDefault="009A1D2E" w:rsidP="009A1D2E">
            <w:pPr>
              <w:rPr>
                <w:rFonts w:ascii="Verdana" w:hAnsi="Verdana"/>
              </w:rPr>
            </w:pPr>
            <w:r w:rsidRPr="009A1D2E">
              <w:rPr>
                <w:rFonts w:ascii="Verdana" w:hAnsi="Verdana"/>
              </w:rPr>
              <w:t xml:space="preserve">БДС ЕN ISO 21528-1 </w:t>
            </w:r>
          </w:p>
          <w:p w14:paraId="60E0F06D" w14:textId="77777777" w:rsidR="009A1D2E" w:rsidRPr="009A1D2E" w:rsidRDefault="009A1D2E" w:rsidP="009A1D2E">
            <w:pPr>
              <w:rPr>
                <w:rFonts w:ascii="Verdana" w:hAnsi="Verdana"/>
              </w:rPr>
            </w:pPr>
            <w:r w:rsidRPr="009A1D2E">
              <w:rPr>
                <w:rFonts w:ascii="Verdana" w:hAnsi="Verdana"/>
              </w:rPr>
              <w:t>(ISO 21528-1)</w:t>
            </w:r>
          </w:p>
          <w:p w14:paraId="307478EA" w14:textId="77777777" w:rsidR="009A1D2E" w:rsidRPr="009A1D2E" w:rsidRDefault="009A1D2E" w:rsidP="009A1D2E">
            <w:pPr>
              <w:rPr>
                <w:rFonts w:ascii="Verdana" w:hAnsi="Verdana"/>
              </w:rPr>
            </w:pPr>
            <w:r w:rsidRPr="009A1D2E">
              <w:rPr>
                <w:rFonts w:ascii="Verdana" w:hAnsi="Verdana"/>
              </w:rPr>
              <w:t xml:space="preserve">БДС EN ISO 21528-2 </w:t>
            </w:r>
          </w:p>
          <w:p w14:paraId="7F4F7163" w14:textId="77777777" w:rsidR="009A1D2E" w:rsidRPr="009A1D2E" w:rsidRDefault="009A1D2E" w:rsidP="009A1D2E">
            <w:pPr>
              <w:rPr>
                <w:rFonts w:ascii="Verdana" w:hAnsi="Verdana"/>
              </w:rPr>
            </w:pPr>
            <w:r w:rsidRPr="009A1D2E">
              <w:rPr>
                <w:rFonts w:ascii="Verdana" w:hAnsi="Verdana"/>
              </w:rPr>
              <w:lastRenderedPageBreak/>
              <w:t>(ISO 21528-2)</w:t>
            </w:r>
          </w:p>
        </w:tc>
      </w:tr>
      <w:tr w:rsidR="009A1D2E" w:rsidRPr="009A1D2E" w14:paraId="67BF29E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DAD1DC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55D327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365D5C7" w14:textId="77777777" w:rsidR="009A1D2E" w:rsidRPr="009A1D2E" w:rsidRDefault="009A1D2E" w:rsidP="009A1D2E">
            <w:pPr>
              <w:rPr>
                <w:rFonts w:ascii="Verdana" w:hAnsi="Verdana"/>
              </w:rPr>
            </w:pPr>
            <w:r w:rsidRPr="009A1D2E">
              <w:rPr>
                <w:rFonts w:ascii="Verdana" w:hAnsi="Verdana"/>
              </w:rPr>
              <w:t>12.Дрожди и плесени</w:t>
            </w:r>
          </w:p>
        </w:tc>
        <w:tc>
          <w:tcPr>
            <w:tcW w:w="1591" w:type="pct"/>
            <w:tcBorders>
              <w:top w:val="single" w:sz="4" w:space="0" w:color="auto"/>
              <w:left w:val="single" w:sz="4" w:space="0" w:color="auto"/>
              <w:bottom w:val="single" w:sz="4" w:space="0" w:color="auto"/>
              <w:right w:val="single" w:sz="4" w:space="0" w:color="auto"/>
            </w:tcBorders>
            <w:hideMark/>
          </w:tcPr>
          <w:p w14:paraId="44C6DEFA" w14:textId="77777777" w:rsidR="009A1D2E" w:rsidRPr="009A1D2E" w:rsidRDefault="009A1D2E" w:rsidP="009A1D2E">
            <w:pPr>
              <w:rPr>
                <w:rFonts w:ascii="Verdana" w:hAnsi="Verdana"/>
              </w:rPr>
            </w:pPr>
            <w:r w:rsidRPr="009A1D2E">
              <w:rPr>
                <w:rFonts w:ascii="Verdana" w:hAnsi="Verdana"/>
              </w:rPr>
              <w:t xml:space="preserve">БДС ISO 21527-2 </w:t>
            </w:r>
          </w:p>
          <w:p w14:paraId="1C64F2B1" w14:textId="77777777" w:rsidR="009A1D2E" w:rsidRPr="009A1D2E" w:rsidRDefault="009A1D2E" w:rsidP="009A1D2E">
            <w:pPr>
              <w:rPr>
                <w:rFonts w:ascii="Verdana" w:hAnsi="Verdana"/>
              </w:rPr>
            </w:pPr>
            <w:r w:rsidRPr="009A1D2E">
              <w:rPr>
                <w:rFonts w:ascii="Verdana" w:hAnsi="Verdana"/>
              </w:rPr>
              <w:t>(ISO 21527-2)</w:t>
            </w:r>
          </w:p>
        </w:tc>
      </w:tr>
      <w:tr w:rsidR="009A1D2E" w:rsidRPr="009A1D2E" w14:paraId="3197C35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BB8105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F587A2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053171E" w14:textId="77777777" w:rsidR="009A1D2E" w:rsidRPr="009A1D2E" w:rsidRDefault="009A1D2E" w:rsidP="009A1D2E">
            <w:pPr>
              <w:rPr>
                <w:rFonts w:ascii="Verdana" w:hAnsi="Verdana"/>
              </w:rPr>
            </w:pPr>
            <w:r w:rsidRPr="009A1D2E">
              <w:rPr>
                <w:rFonts w:ascii="Verdana" w:hAnsi="Verdana"/>
              </w:rPr>
              <w:t>13.Колиформи</w:t>
            </w:r>
          </w:p>
        </w:tc>
        <w:tc>
          <w:tcPr>
            <w:tcW w:w="1591" w:type="pct"/>
            <w:tcBorders>
              <w:top w:val="single" w:sz="4" w:space="0" w:color="auto"/>
              <w:left w:val="single" w:sz="4" w:space="0" w:color="auto"/>
              <w:bottom w:val="single" w:sz="4" w:space="0" w:color="auto"/>
              <w:right w:val="single" w:sz="4" w:space="0" w:color="auto"/>
            </w:tcBorders>
            <w:hideMark/>
          </w:tcPr>
          <w:p w14:paraId="5EAA916B" w14:textId="77777777" w:rsidR="009A1D2E" w:rsidRPr="009A1D2E" w:rsidRDefault="009A1D2E" w:rsidP="009A1D2E">
            <w:pPr>
              <w:rPr>
                <w:rFonts w:ascii="Verdana" w:hAnsi="Verdana"/>
              </w:rPr>
            </w:pPr>
            <w:r w:rsidRPr="009A1D2E">
              <w:rPr>
                <w:rFonts w:ascii="Verdana" w:hAnsi="Verdana"/>
              </w:rPr>
              <w:t xml:space="preserve">ISO 4831 </w:t>
            </w:r>
          </w:p>
          <w:p w14:paraId="5099A690" w14:textId="77777777" w:rsidR="009A1D2E" w:rsidRPr="009A1D2E" w:rsidRDefault="009A1D2E" w:rsidP="009A1D2E">
            <w:pPr>
              <w:rPr>
                <w:rFonts w:ascii="Verdana" w:hAnsi="Verdana"/>
              </w:rPr>
            </w:pPr>
            <w:r w:rsidRPr="009A1D2E">
              <w:rPr>
                <w:rFonts w:ascii="Verdana" w:hAnsi="Verdana"/>
              </w:rPr>
              <w:t>ISO 4832</w:t>
            </w:r>
          </w:p>
        </w:tc>
      </w:tr>
      <w:tr w:rsidR="009A1D2E" w:rsidRPr="009A1D2E" w14:paraId="489206C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62DE96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A60C80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DE573D3" w14:textId="77777777" w:rsidR="009A1D2E" w:rsidRPr="009A1D2E" w:rsidRDefault="009A1D2E" w:rsidP="009A1D2E">
            <w:pPr>
              <w:rPr>
                <w:rFonts w:ascii="Verdana" w:hAnsi="Verdana"/>
              </w:rPr>
            </w:pPr>
            <w:r w:rsidRPr="009A1D2E">
              <w:rPr>
                <w:rFonts w:ascii="Verdana" w:hAnsi="Verdana"/>
              </w:rPr>
              <w:t>14. Koагулазоположителни стафилококи (вкл. Staphylococcus aureus)</w:t>
            </w:r>
          </w:p>
        </w:tc>
        <w:tc>
          <w:tcPr>
            <w:tcW w:w="1591" w:type="pct"/>
            <w:tcBorders>
              <w:top w:val="single" w:sz="4" w:space="0" w:color="auto"/>
              <w:left w:val="single" w:sz="4" w:space="0" w:color="auto"/>
              <w:bottom w:val="single" w:sz="4" w:space="0" w:color="auto"/>
              <w:right w:val="single" w:sz="4" w:space="0" w:color="auto"/>
            </w:tcBorders>
            <w:hideMark/>
          </w:tcPr>
          <w:p w14:paraId="66995EF6" w14:textId="77777777" w:rsidR="009A1D2E" w:rsidRPr="009A1D2E" w:rsidRDefault="009A1D2E" w:rsidP="009A1D2E">
            <w:pPr>
              <w:rPr>
                <w:rFonts w:ascii="Verdana" w:hAnsi="Verdana"/>
              </w:rPr>
            </w:pPr>
            <w:r w:rsidRPr="009A1D2E">
              <w:rPr>
                <w:rFonts w:ascii="Verdana" w:hAnsi="Verdana"/>
              </w:rPr>
              <w:t xml:space="preserve">БДС EN ISO 6888-1 </w:t>
            </w:r>
          </w:p>
          <w:p w14:paraId="24DCE035" w14:textId="77777777" w:rsidR="009A1D2E" w:rsidRPr="009A1D2E" w:rsidRDefault="009A1D2E" w:rsidP="009A1D2E">
            <w:pPr>
              <w:rPr>
                <w:rFonts w:ascii="Verdana" w:hAnsi="Verdana"/>
              </w:rPr>
            </w:pPr>
            <w:r w:rsidRPr="009A1D2E">
              <w:rPr>
                <w:rFonts w:ascii="Verdana" w:hAnsi="Verdana"/>
              </w:rPr>
              <w:t>(ISO 6888-1)</w:t>
            </w:r>
          </w:p>
        </w:tc>
      </w:tr>
      <w:tr w:rsidR="009A1D2E" w:rsidRPr="009A1D2E" w14:paraId="284D99F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519E81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DEA7DB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7E6E0BA" w14:textId="77777777" w:rsidR="009A1D2E" w:rsidRPr="009A1D2E" w:rsidRDefault="009A1D2E" w:rsidP="009A1D2E">
            <w:pPr>
              <w:rPr>
                <w:rFonts w:ascii="Verdana" w:hAnsi="Verdana"/>
              </w:rPr>
            </w:pPr>
            <w:r w:rsidRPr="009A1D2E">
              <w:rPr>
                <w:rFonts w:ascii="Verdana" w:hAnsi="Verdana"/>
              </w:rPr>
              <w:t>15.Clostridium perfringens</w:t>
            </w:r>
          </w:p>
          <w:p w14:paraId="4F481F67" w14:textId="77777777" w:rsidR="009A1D2E" w:rsidRPr="009A1D2E" w:rsidRDefault="009A1D2E" w:rsidP="009A1D2E">
            <w:pPr>
              <w:rPr>
                <w:rFonts w:ascii="Verdana" w:hAnsi="Verdana"/>
              </w:rPr>
            </w:pPr>
            <w:r w:rsidRPr="009A1D2E">
              <w:rPr>
                <w:rFonts w:ascii="Verdana" w:hAnsi="Verdana"/>
              </w:rPr>
              <w:t>Спори на C. perfringens</w:t>
            </w:r>
          </w:p>
          <w:p w14:paraId="1CE99879" w14:textId="77777777" w:rsidR="009A1D2E" w:rsidRPr="009A1D2E" w:rsidRDefault="009A1D2E" w:rsidP="009A1D2E">
            <w:pPr>
              <w:rPr>
                <w:rFonts w:ascii="Verdana" w:hAnsi="Verdana"/>
              </w:rPr>
            </w:pPr>
            <w:r w:rsidRPr="009A1D2E">
              <w:rPr>
                <w:rFonts w:ascii="Verdana" w:hAnsi="Verdana"/>
              </w:rPr>
              <w:t>Патогенни за хората спори на C. perfringens</w:t>
            </w:r>
          </w:p>
        </w:tc>
        <w:tc>
          <w:tcPr>
            <w:tcW w:w="1591" w:type="pct"/>
            <w:tcBorders>
              <w:top w:val="single" w:sz="4" w:space="0" w:color="auto"/>
              <w:left w:val="single" w:sz="4" w:space="0" w:color="auto"/>
              <w:bottom w:val="single" w:sz="4" w:space="0" w:color="auto"/>
              <w:right w:val="single" w:sz="4" w:space="0" w:color="auto"/>
            </w:tcBorders>
            <w:hideMark/>
          </w:tcPr>
          <w:p w14:paraId="488B1C91" w14:textId="77777777" w:rsidR="009A1D2E" w:rsidRPr="009A1D2E" w:rsidRDefault="009A1D2E" w:rsidP="009A1D2E">
            <w:pPr>
              <w:rPr>
                <w:rFonts w:ascii="Verdana" w:hAnsi="Verdana"/>
              </w:rPr>
            </w:pPr>
            <w:r w:rsidRPr="009A1D2E">
              <w:rPr>
                <w:rFonts w:ascii="Verdana" w:hAnsi="Verdana"/>
              </w:rPr>
              <w:t>БДС EN ISO 15213-2</w:t>
            </w:r>
          </w:p>
          <w:p w14:paraId="1BD3D2E0" w14:textId="77777777" w:rsidR="009A1D2E" w:rsidRPr="009A1D2E" w:rsidRDefault="009A1D2E" w:rsidP="009A1D2E">
            <w:pPr>
              <w:rPr>
                <w:rFonts w:ascii="Verdana" w:hAnsi="Verdana"/>
              </w:rPr>
            </w:pPr>
            <w:r w:rsidRPr="009A1D2E">
              <w:rPr>
                <w:rFonts w:ascii="Verdana" w:hAnsi="Verdana"/>
              </w:rPr>
              <w:t>(ISO 15213-2)</w:t>
            </w:r>
          </w:p>
        </w:tc>
      </w:tr>
      <w:tr w:rsidR="009A1D2E" w:rsidRPr="009A1D2E" w14:paraId="6F5BFAF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4177FB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48BDFD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517B3DF" w14:textId="77777777" w:rsidR="009A1D2E" w:rsidRPr="009A1D2E" w:rsidRDefault="009A1D2E" w:rsidP="009A1D2E">
            <w:pPr>
              <w:rPr>
                <w:rFonts w:ascii="Verdana" w:hAnsi="Verdana"/>
              </w:rPr>
            </w:pPr>
            <w:r w:rsidRPr="009A1D2E">
              <w:rPr>
                <w:rFonts w:ascii="Verdana" w:hAnsi="Verdana"/>
              </w:rPr>
              <w:t>16.Предполагаеми E. coli</w:t>
            </w:r>
          </w:p>
        </w:tc>
        <w:tc>
          <w:tcPr>
            <w:tcW w:w="1591" w:type="pct"/>
            <w:tcBorders>
              <w:top w:val="single" w:sz="4" w:space="0" w:color="auto"/>
              <w:left w:val="single" w:sz="4" w:space="0" w:color="auto"/>
              <w:bottom w:val="single" w:sz="4" w:space="0" w:color="auto"/>
              <w:right w:val="single" w:sz="4" w:space="0" w:color="auto"/>
            </w:tcBorders>
            <w:hideMark/>
          </w:tcPr>
          <w:p w14:paraId="495C2749" w14:textId="77777777" w:rsidR="009A1D2E" w:rsidRPr="009A1D2E" w:rsidRDefault="009A1D2E" w:rsidP="009A1D2E">
            <w:pPr>
              <w:rPr>
                <w:rFonts w:ascii="Verdana" w:hAnsi="Verdana"/>
              </w:rPr>
            </w:pPr>
            <w:r w:rsidRPr="009A1D2E">
              <w:rPr>
                <w:rFonts w:ascii="Verdana" w:hAnsi="Verdana"/>
              </w:rPr>
              <w:t xml:space="preserve">ISO 7251 </w:t>
            </w:r>
          </w:p>
        </w:tc>
      </w:tr>
      <w:tr w:rsidR="009A1D2E" w:rsidRPr="009A1D2E" w14:paraId="21A9E12F" w14:textId="77777777" w:rsidTr="009A30B9">
        <w:trPr>
          <w:trHeight w:val="526"/>
        </w:trPr>
        <w:tc>
          <w:tcPr>
            <w:tcW w:w="473" w:type="pct"/>
            <w:vMerge/>
            <w:tcBorders>
              <w:top w:val="single" w:sz="4" w:space="0" w:color="auto"/>
              <w:left w:val="single" w:sz="4" w:space="0" w:color="auto"/>
              <w:bottom w:val="nil"/>
              <w:right w:val="single" w:sz="4" w:space="0" w:color="auto"/>
            </w:tcBorders>
            <w:vAlign w:val="center"/>
            <w:hideMark/>
          </w:tcPr>
          <w:p w14:paraId="36B8326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37223F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CDB4579" w14:textId="77777777" w:rsidR="009A1D2E" w:rsidRPr="009A1D2E" w:rsidRDefault="009A1D2E" w:rsidP="009A1D2E">
            <w:pPr>
              <w:rPr>
                <w:rFonts w:ascii="Verdana" w:hAnsi="Verdana"/>
              </w:rPr>
            </w:pPr>
            <w:r w:rsidRPr="009A1D2E">
              <w:rPr>
                <w:rFonts w:ascii="Verdana" w:hAnsi="Verdana"/>
              </w:rPr>
              <w:t>β-глюкоронидаза положителни E. coli</w:t>
            </w:r>
          </w:p>
        </w:tc>
        <w:tc>
          <w:tcPr>
            <w:tcW w:w="1591" w:type="pct"/>
            <w:tcBorders>
              <w:top w:val="single" w:sz="4" w:space="0" w:color="auto"/>
              <w:left w:val="single" w:sz="4" w:space="0" w:color="auto"/>
              <w:bottom w:val="single" w:sz="4" w:space="0" w:color="auto"/>
              <w:right w:val="single" w:sz="4" w:space="0" w:color="auto"/>
            </w:tcBorders>
          </w:tcPr>
          <w:p w14:paraId="6305255F" w14:textId="77777777" w:rsidR="009A1D2E" w:rsidRPr="009A1D2E" w:rsidRDefault="009A1D2E" w:rsidP="009A1D2E">
            <w:pPr>
              <w:rPr>
                <w:rFonts w:ascii="Verdana" w:hAnsi="Verdana"/>
              </w:rPr>
            </w:pPr>
            <w:r w:rsidRPr="009A1D2E">
              <w:rPr>
                <w:rFonts w:ascii="Verdana" w:hAnsi="Verdana"/>
              </w:rPr>
              <w:t>БДС ISO 16649-2</w:t>
            </w:r>
          </w:p>
          <w:p w14:paraId="5777955C" w14:textId="77777777" w:rsidR="009A1D2E" w:rsidRPr="009A1D2E" w:rsidRDefault="009A1D2E" w:rsidP="009A1D2E">
            <w:pPr>
              <w:rPr>
                <w:rFonts w:ascii="Verdana" w:hAnsi="Verdana"/>
              </w:rPr>
            </w:pPr>
            <w:r w:rsidRPr="009A1D2E">
              <w:rPr>
                <w:rFonts w:ascii="Verdana" w:hAnsi="Verdana"/>
              </w:rPr>
              <w:t xml:space="preserve">(ISO 16649-2) </w:t>
            </w:r>
          </w:p>
        </w:tc>
      </w:tr>
      <w:tr w:rsidR="009A1D2E" w:rsidRPr="009A1D2E" w14:paraId="0CB8976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D309E1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D2DC64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01C572E" w14:textId="77777777" w:rsidR="009A1D2E" w:rsidRPr="009A1D2E" w:rsidRDefault="009A1D2E" w:rsidP="009A1D2E">
            <w:pPr>
              <w:rPr>
                <w:rFonts w:ascii="Verdana" w:hAnsi="Verdana"/>
              </w:rPr>
            </w:pPr>
            <w:r w:rsidRPr="009A1D2E">
              <w:rPr>
                <w:rFonts w:ascii="Verdana" w:hAnsi="Verdana"/>
              </w:rPr>
              <w:t>17. Salmonella spp.</w:t>
            </w:r>
          </w:p>
        </w:tc>
        <w:tc>
          <w:tcPr>
            <w:tcW w:w="1591" w:type="pct"/>
            <w:tcBorders>
              <w:top w:val="single" w:sz="4" w:space="0" w:color="auto"/>
              <w:left w:val="single" w:sz="4" w:space="0" w:color="auto"/>
              <w:bottom w:val="single" w:sz="4" w:space="0" w:color="auto"/>
              <w:right w:val="single" w:sz="4" w:space="0" w:color="auto"/>
            </w:tcBorders>
            <w:hideMark/>
          </w:tcPr>
          <w:p w14:paraId="5A493AD4" w14:textId="77777777" w:rsidR="009A1D2E" w:rsidRPr="009A1D2E" w:rsidRDefault="009A1D2E" w:rsidP="009A1D2E">
            <w:pPr>
              <w:rPr>
                <w:rFonts w:ascii="Verdana" w:hAnsi="Verdana"/>
              </w:rPr>
            </w:pPr>
            <w:hyperlink r:id="rId12" w:history="1">
              <w:r w:rsidRPr="009A1D2E">
                <w:rPr>
                  <w:rFonts w:ascii="Verdana" w:hAnsi="Verdana"/>
                </w:rPr>
                <w:t>БДС EN ISO 6579</w:t>
              </w:r>
            </w:hyperlink>
            <w:r w:rsidRPr="009A1D2E">
              <w:rPr>
                <w:rFonts w:ascii="Verdana" w:hAnsi="Verdana"/>
              </w:rPr>
              <w:t xml:space="preserve">-1 </w:t>
            </w:r>
          </w:p>
          <w:p w14:paraId="4662BCEB" w14:textId="77777777" w:rsidR="009A1D2E" w:rsidRPr="009A1D2E" w:rsidRDefault="009A1D2E" w:rsidP="009A1D2E">
            <w:pPr>
              <w:rPr>
                <w:rFonts w:ascii="Verdana" w:hAnsi="Verdana"/>
              </w:rPr>
            </w:pPr>
            <w:r w:rsidRPr="009A1D2E">
              <w:rPr>
                <w:rFonts w:ascii="Verdana" w:hAnsi="Verdana"/>
              </w:rPr>
              <w:t xml:space="preserve">(ISO 6579-1) </w:t>
            </w:r>
          </w:p>
          <w:p w14:paraId="54F66CCB" w14:textId="77777777" w:rsidR="009A1D2E" w:rsidRPr="009A1D2E" w:rsidRDefault="009A1D2E" w:rsidP="009A1D2E">
            <w:pPr>
              <w:rPr>
                <w:rFonts w:ascii="Verdana" w:hAnsi="Verdana"/>
              </w:rPr>
            </w:pPr>
            <w:r w:rsidRPr="009A1D2E">
              <w:rPr>
                <w:rFonts w:ascii="Verdana" w:hAnsi="Verdana"/>
              </w:rPr>
              <w:t>ISO/TR 6579-3</w:t>
            </w:r>
          </w:p>
        </w:tc>
      </w:tr>
      <w:tr w:rsidR="009A1D2E" w:rsidRPr="009A1D2E" w14:paraId="7CC5F9F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094A38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15267D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1661E89" w14:textId="77777777" w:rsidR="009A1D2E" w:rsidRPr="009A1D2E" w:rsidRDefault="009A1D2E" w:rsidP="009A1D2E">
            <w:pPr>
              <w:rPr>
                <w:rFonts w:ascii="Verdana" w:hAnsi="Verdana"/>
              </w:rPr>
            </w:pPr>
            <w:r w:rsidRPr="009A1D2E">
              <w:rPr>
                <w:rFonts w:ascii="Verdana" w:hAnsi="Verdana"/>
              </w:rPr>
              <w:t>18.Общо микробно число</w:t>
            </w:r>
          </w:p>
        </w:tc>
        <w:tc>
          <w:tcPr>
            <w:tcW w:w="1591" w:type="pct"/>
            <w:tcBorders>
              <w:top w:val="single" w:sz="4" w:space="0" w:color="auto"/>
              <w:left w:val="single" w:sz="4" w:space="0" w:color="auto"/>
              <w:bottom w:val="single" w:sz="4" w:space="0" w:color="auto"/>
              <w:right w:val="single" w:sz="4" w:space="0" w:color="auto"/>
            </w:tcBorders>
            <w:hideMark/>
          </w:tcPr>
          <w:p w14:paraId="55AE4489" w14:textId="77777777" w:rsidR="009A1D2E" w:rsidRPr="009A1D2E" w:rsidRDefault="009A1D2E" w:rsidP="009A1D2E">
            <w:pPr>
              <w:rPr>
                <w:rFonts w:ascii="Verdana" w:hAnsi="Verdana"/>
              </w:rPr>
            </w:pPr>
            <w:r w:rsidRPr="009A1D2E">
              <w:rPr>
                <w:rFonts w:ascii="Verdana" w:hAnsi="Verdana"/>
              </w:rPr>
              <w:t xml:space="preserve">БДС EN ISO 4833-1 </w:t>
            </w:r>
          </w:p>
          <w:p w14:paraId="19882E1D" w14:textId="77777777" w:rsidR="009A1D2E" w:rsidRPr="009A1D2E" w:rsidRDefault="009A1D2E" w:rsidP="009A1D2E">
            <w:pPr>
              <w:rPr>
                <w:rFonts w:ascii="Verdana" w:hAnsi="Verdana"/>
              </w:rPr>
            </w:pPr>
            <w:r w:rsidRPr="009A1D2E">
              <w:rPr>
                <w:rFonts w:ascii="Verdana" w:hAnsi="Verdana"/>
              </w:rPr>
              <w:t>(ISO 4833-1)</w:t>
            </w:r>
          </w:p>
          <w:p w14:paraId="185DC90F" w14:textId="77777777" w:rsidR="009A1D2E" w:rsidRPr="009A1D2E" w:rsidRDefault="009A1D2E" w:rsidP="009A1D2E">
            <w:pPr>
              <w:rPr>
                <w:rFonts w:ascii="Verdana" w:hAnsi="Verdana"/>
              </w:rPr>
            </w:pPr>
            <w:r w:rsidRPr="009A1D2E">
              <w:rPr>
                <w:rFonts w:ascii="Verdana" w:hAnsi="Verdana"/>
              </w:rPr>
              <w:t xml:space="preserve">БДС EN ISO 4833-2 </w:t>
            </w:r>
          </w:p>
          <w:p w14:paraId="60F6F29A" w14:textId="77777777" w:rsidR="009A1D2E" w:rsidRPr="009A1D2E" w:rsidRDefault="009A1D2E" w:rsidP="009A1D2E">
            <w:pPr>
              <w:rPr>
                <w:rFonts w:ascii="Verdana" w:hAnsi="Verdana"/>
              </w:rPr>
            </w:pPr>
            <w:r w:rsidRPr="009A1D2E">
              <w:rPr>
                <w:rFonts w:ascii="Verdana" w:hAnsi="Verdana"/>
              </w:rPr>
              <w:t>(ISO 4833-2)</w:t>
            </w:r>
          </w:p>
        </w:tc>
      </w:tr>
      <w:tr w:rsidR="009A1D2E" w:rsidRPr="009A1D2E" w14:paraId="2C203FF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212D0B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6DDFCF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D3F16BA" w14:textId="77777777" w:rsidR="009A1D2E" w:rsidRPr="009A1D2E" w:rsidRDefault="009A1D2E" w:rsidP="009A1D2E">
            <w:pPr>
              <w:rPr>
                <w:rFonts w:ascii="Verdana" w:hAnsi="Verdana"/>
              </w:rPr>
            </w:pPr>
            <w:r w:rsidRPr="009A1D2E">
              <w:rPr>
                <w:rFonts w:ascii="Verdana" w:hAnsi="Verdana"/>
              </w:rPr>
              <w:t>19. Предполагаеми Bacillus cereus</w:t>
            </w:r>
          </w:p>
        </w:tc>
        <w:tc>
          <w:tcPr>
            <w:tcW w:w="1591" w:type="pct"/>
            <w:tcBorders>
              <w:top w:val="single" w:sz="4" w:space="0" w:color="auto"/>
              <w:left w:val="single" w:sz="4" w:space="0" w:color="auto"/>
              <w:bottom w:val="single" w:sz="4" w:space="0" w:color="auto"/>
              <w:right w:val="single" w:sz="4" w:space="0" w:color="auto"/>
            </w:tcBorders>
            <w:hideMark/>
          </w:tcPr>
          <w:p w14:paraId="7857CCD6" w14:textId="77777777" w:rsidR="009A1D2E" w:rsidRPr="009A1D2E" w:rsidRDefault="009A1D2E" w:rsidP="009A1D2E">
            <w:pPr>
              <w:rPr>
                <w:rFonts w:ascii="Verdana" w:hAnsi="Verdana"/>
              </w:rPr>
            </w:pPr>
            <w:r w:rsidRPr="009A1D2E">
              <w:rPr>
                <w:rFonts w:ascii="Verdana" w:hAnsi="Verdana"/>
              </w:rPr>
              <w:t xml:space="preserve">БДС EN ISO 7932 </w:t>
            </w:r>
          </w:p>
          <w:p w14:paraId="5B5A23E7" w14:textId="77777777" w:rsidR="009A1D2E" w:rsidRPr="009A1D2E" w:rsidRDefault="009A1D2E" w:rsidP="009A1D2E">
            <w:pPr>
              <w:rPr>
                <w:rFonts w:ascii="Verdana" w:hAnsi="Verdana"/>
              </w:rPr>
            </w:pPr>
            <w:r w:rsidRPr="009A1D2E">
              <w:rPr>
                <w:rFonts w:ascii="Verdana" w:hAnsi="Verdana"/>
              </w:rPr>
              <w:t>(ISO 7932)</w:t>
            </w:r>
          </w:p>
        </w:tc>
      </w:tr>
      <w:tr w:rsidR="009A1D2E" w:rsidRPr="009A1D2E" w14:paraId="5D831CE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C43BC6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D9FA00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FCBC419" w14:textId="77777777" w:rsidR="009A1D2E" w:rsidRPr="009A1D2E" w:rsidRDefault="009A1D2E" w:rsidP="009A1D2E">
            <w:pPr>
              <w:rPr>
                <w:rFonts w:ascii="Verdana" w:hAnsi="Verdana"/>
              </w:rPr>
            </w:pPr>
            <w:r w:rsidRPr="009A1D2E">
              <w:rPr>
                <w:rFonts w:ascii="Verdana" w:hAnsi="Verdana"/>
              </w:rPr>
              <w:t>20. Профил на мастните киселини, ерукова киселина</w:t>
            </w:r>
          </w:p>
        </w:tc>
        <w:tc>
          <w:tcPr>
            <w:tcW w:w="1591" w:type="pct"/>
            <w:tcBorders>
              <w:top w:val="single" w:sz="4" w:space="0" w:color="auto"/>
              <w:left w:val="single" w:sz="4" w:space="0" w:color="auto"/>
              <w:bottom w:val="single" w:sz="4" w:space="0" w:color="auto"/>
              <w:right w:val="single" w:sz="4" w:space="0" w:color="auto"/>
            </w:tcBorders>
            <w:hideMark/>
          </w:tcPr>
          <w:p w14:paraId="772EE7E4" w14:textId="77777777" w:rsidR="009A1D2E" w:rsidRPr="009A1D2E" w:rsidRDefault="009A1D2E" w:rsidP="009A1D2E">
            <w:pPr>
              <w:rPr>
                <w:rFonts w:ascii="Verdana" w:hAnsi="Verdana"/>
              </w:rPr>
            </w:pPr>
            <w:r w:rsidRPr="009A1D2E">
              <w:rPr>
                <w:rFonts w:ascii="Verdana" w:hAnsi="Verdana"/>
              </w:rPr>
              <w:t>ВЛМ 171:2020</w:t>
            </w:r>
          </w:p>
        </w:tc>
      </w:tr>
      <w:tr w:rsidR="009A1D2E" w:rsidRPr="009A1D2E" w14:paraId="40B61D2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9F976C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24DAEF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93E264D" w14:textId="77777777" w:rsidR="009A1D2E" w:rsidRPr="009A1D2E" w:rsidRDefault="009A1D2E" w:rsidP="009A1D2E">
            <w:pPr>
              <w:rPr>
                <w:rFonts w:ascii="Verdana" w:hAnsi="Verdana"/>
              </w:rPr>
            </w:pPr>
            <w:r w:rsidRPr="009A1D2E">
              <w:rPr>
                <w:rFonts w:ascii="Verdana" w:hAnsi="Verdana"/>
              </w:rPr>
              <w:t>21. Гликозинолати</w:t>
            </w:r>
          </w:p>
        </w:tc>
        <w:tc>
          <w:tcPr>
            <w:tcW w:w="1591" w:type="pct"/>
            <w:tcBorders>
              <w:top w:val="single" w:sz="4" w:space="0" w:color="auto"/>
              <w:left w:val="single" w:sz="4" w:space="0" w:color="auto"/>
              <w:bottom w:val="single" w:sz="4" w:space="0" w:color="auto"/>
              <w:right w:val="single" w:sz="4" w:space="0" w:color="auto"/>
            </w:tcBorders>
            <w:hideMark/>
          </w:tcPr>
          <w:p w14:paraId="20503962" w14:textId="77777777" w:rsidR="009A1D2E" w:rsidRPr="009A1D2E" w:rsidRDefault="009A1D2E" w:rsidP="009A1D2E">
            <w:pPr>
              <w:rPr>
                <w:rFonts w:ascii="Verdana" w:hAnsi="Verdana"/>
              </w:rPr>
            </w:pPr>
            <w:r w:rsidRPr="009A1D2E">
              <w:rPr>
                <w:rFonts w:ascii="Verdana" w:hAnsi="Verdana"/>
              </w:rPr>
              <w:t>ВЛМ 78:2009</w:t>
            </w:r>
          </w:p>
        </w:tc>
      </w:tr>
      <w:tr w:rsidR="009A1D2E" w:rsidRPr="009A1D2E" w14:paraId="2C60B529"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258A002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A34592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54CA1C8" w14:textId="77777777" w:rsidR="009A1D2E" w:rsidRPr="009A1D2E" w:rsidRDefault="009A1D2E" w:rsidP="009A1D2E">
            <w:pPr>
              <w:rPr>
                <w:rFonts w:ascii="Verdana" w:hAnsi="Verdana"/>
              </w:rPr>
            </w:pPr>
            <w:r w:rsidRPr="009A1D2E">
              <w:rPr>
                <w:rFonts w:ascii="Verdana" w:hAnsi="Verdana"/>
              </w:rPr>
              <w:t>22. Полиароматни въглеводороди</w:t>
            </w:r>
          </w:p>
        </w:tc>
        <w:tc>
          <w:tcPr>
            <w:tcW w:w="1591" w:type="pct"/>
            <w:tcBorders>
              <w:top w:val="single" w:sz="4" w:space="0" w:color="auto"/>
              <w:left w:val="single" w:sz="4" w:space="0" w:color="auto"/>
              <w:bottom w:val="single" w:sz="4" w:space="0" w:color="auto"/>
              <w:right w:val="single" w:sz="4" w:space="0" w:color="auto"/>
            </w:tcBorders>
            <w:hideMark/>
          </w:tcPr>
          <w:p w14:paraId="67E7381E" w14:textId="77777777" w:rsidR="009A1D2E" w:rsidRPr="009A1D2E" w:rsidRDefault="009A1D2E" w:rsidP="009A1D2E">
            <w:pPr>
              <w:rPr>
                <w:rFonts w:ascii="Verdana" w:hAnsi="Verdana"/>
              </w:rPr>
            </w:pPr>
            <w:r w:rsidRPr="009A1D2E">
              <w:rPr>
                <w:rFonts w:ascii="Verdana" w:hAnsi="Verdana"/>
              </w:rPr>
              <w:t>ВЛМ 76:2009</w:t>
            </w:r>
          </w:p>
        </w:tc>
      </w:tr>
      <w:tr w:rsidR="009A1D2E" w:rsidRPr="009A1D2E" w14:paraId="5CD723E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512ACB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87841D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881D342" w14:textId="77777777" w:rsidR="009A1D2E" w:rsidRPr="009A1D2E" w:rsidRDefault="009A1D2E" w:rsidP="009A1D2E">
            <w:pPr>
              <w:rPr>
                <w:rFonts w:ascii="Verdana" w:hAnsi="Verdana"/>
              </w:rPr>
            </w:pPr>
            <w:r w:rsidRPr="009A1D2E">
              <w:rPr>
                <w:rFonts w:ascii="Verdana" w:hAnsi="Verdana"/>
              </w:rPr>
              <w:t>23. Азот</w:t>
            </w:r>
          </w:p>
        </w:tc>
        <w:tc>
          <w:tcPr>
            <w:tcW w:w="1591" w:type="pct"/>
            <w:tcBorders>
              <w:top w:val="single" w:sz="4" w:space="0" w:color="auto"/>
              <w:left w:val="single" w:sz="4" w:space="0" w:color="auto"/>
              <w:bottom w:val="single" w:sz="4" w:space="0" w:color="auto"/>
              <w:right w:val="single" w:sz="4" w:space="0" w:color="auto"/>
            </w:tcBorders>
            <w:hideMark/>
          </w:tcPr>
          <w:p w14:paraId="779246C4" w14:textId="77777777" w:rsidR="009A1D2E" w:rsidRPr="009A1D2E" w:rsidRDefault="009A1D2E" w:rsidP="009A1D2E">
            <w:pPr>
              <w:rPr>
                <w:rFonts w:ascii="Verdana" w:hAnsi="Verdana"/>
              </w:rPr>
            </w:pPr>
            <w:r w:rsidRPr="009A1D2E">
              <w:rPr>
                <w:rFonts w:ascii="Verdana" w:hAnsi="Verdana"/>
              </w:rPr>
              <w:t xml:space="preserve">БДС ISO 1871 </w:t>
            </w:r>
          </w:p>
          <w:p w14:paraId="41B1CB75" w14:textId="77777777" w:rsidR="009A1D2E" w:rsidRPr="009A1D2E" w:rsidRDefault="009A1D2E" w:rsidP="009A1D2E">
            <w:pPr>
              <w:rPr>
                <w:rFonts w:ascii="Verdana" w:hAnsi="Verdana"/>
              </w:rPr>
            </w:pPr>
            <w:r w:rsidRPr="009A1D2E">
              <w:rPr>
                <w:rFonts w:ascii="Verdana" w:hAnsi="Verdana"/>
              </w:rPr>
              <w:t>(ISO 1871)</w:t>
            </w:r>
          </w:p>
        </w:tc>
      </w:tr>
      <w:tr w:rsidR="009A1D2E" w:rsidRPr="009A1D2E" w14:paraId="6C67564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488BA3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C5DC34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4184937" w14:textId="77777777" w:rsidR="009A1D2E" w:rsidRPr="009A1D2E" w:rsidRDefault="009A1D2E" w:rsidP="009A1D2E">
            <w:pPr>
              <w:rPr>
                <w:rFonts w:ascii="Verdana" w:hAnsi="Verdana"/>
              </w:rPr>
            </w:pPr>
            <w:r w:rsidRPr="009A1D2E">
              <w:rPr>
                <w:rFonts w:ascii="Verdana" w:hAnsi="Verdana"/>
              </w:rPr>
              <w:t>Общ азот. Суров протеин</w:t>
            </w:r>
          </w:p>
        </w:tc>
        <w:tc>
          <w:tcPr>
            <w:tcW w:w="1591" w:type="pct"/>
            <w:tcBorders>
              <w:top w:val="single" w:sz="4" w:space="0" w:color="auto"/>
              <w:left w:val="single" w:sz="4" w:space="0" w:color="auto"/>
              <w:bottom w:val="single" w:sz="4" w:space="0" w:color="auto"/>
              <w:right w:val="single" w:sz="4" w:space="0" w:color="auto"/>
            </w:tcBorders>
            <w:hideMark/>
          </w:tcPr>
          <w:p w14:paraId="72BD8A16" w14:textId="77777777" w:rsidR="009A1D2E" w:rsidRPr="009A1D2E" w:rsidRDefault="009A1D2E" w:rsidP="009A1D2E">
            <w:pPr>
              <w:rPr>
                <w:rFonts w:ascii="Verdana" w:hAnsi="Verdana"/>
              </w:rPr>
            </w:pPr>
            <w:r w:rsidRPr="009A1D2E">
              <w:rPr>
                <w:rFonts w:ascii="Verdana" w:hAnsi="Verdana"/>
              </w:rPr>
              <w:t>ISO 16634-1</w:t>
            </w:r>
          </w:p>
        </w:tc>
      </w:tr>
      <w:tr w:rsidR="009A1D2E" w:rsidRPr="009A1D2E" w14:paraId="5CC5A88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3664F1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6F5091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16A61C4" w14:textId="77777777" w:rsidR="009A1D2E" w:rsidRPr="009A1D2E" w:rsidRDefault="009A1D2E" w:rsidP="009A1D2E">
            <w:pPr>
              <w:rPr>
                <w:rFonts w:ascii="Verdana" w:hAnsi="Verdana"/>
              </w:rPr>
            </w:pPr>
            <w:r w:rsidRPr="009A1D2E">
              <w:rPr>
                <w:rFonts w:ascii="Verdana" w:hAnsi="Verdana"/>
              </w:rPr>
              <w:t>Азот, суров протеин</w:t>
            </w:r>
          </w:p>
        </w:tc>
        <w:tc>
          <w:tcPr>
            <w:tcW w:w="1591" w:type="pct"/>
            <w:tcBorders>
              <w:top w:val="single" w:sz="4" w:space="0" w:color="auto"/>
              <w:left w:val="single" w:sz="4" w:space="0" w:color="auto"/>
              <w:bottom w:val="single" w:sz="4" w:space="0" w:color="auto"/>
              <w:right w:val="single" w:sz="4" w:space="0" w:color="auto"/>
            </w:tcBorders>
            <w:hideMark/>
          </w:tcPr>
          <w:p w14:paraId="79356EB2" w14:textId="77777777" w:rsidR="009A1D2E" w:rsidRPr="009A1D2E" w:rsidRDefault="009A1D2E" w:rsidP="009A1D2E">
            <w:pPr>
              <w:rPr>
                <w:rFonts w:ascii="Verdana" w:hAnsi="Verdana"/>
              </w:rPr>
            </w:pPr>
            <w:r w:rsidRPr="009A1D2E">
              <w:rPr>
                <w:rFonts w:ascii="Verdana" w:hAnsi="Verdana"/>
              </w:rPr>
              <w:t xml:space="preserve">БДС EN ISO 5983-2 </w:t>
            </w:r>
          </w:p>
          <w:p w14:paraId="11E4A258" w14:textId="77777777" w:rsidR="009A1D2E" w:rsidRPr="009A1D2E" w:rsidRDefault="009A1D2E" w:rsidP="009A1D2E">
            <w:pPr>
              <w:rPr>
                <w:rFonts w:ascii="Verdana" w:hAnsi="Verdana"/>
              </w:rPr>
            </w:pPr>
            <w:r w:rsidRPr="009A1D2E">
              <w:rPr>
                <w:rFonts w:ascii="Verdana" w:hAnsi="Verdana"/>
              </w:rPr>
              <w:t>(ISO 5983-2)</w:t>
            </w:r>
          </w:p>
          <w:p w14:paraId="0B34D13B" w14:textId="77777777" w:rsidR="009A1D2E" w:rsidRPr="009A1D2E" w:rsidRDefault="009A1D2E" w:rsidP="009A1D2E">
            <w:pPr>
              <w:rPr>
                <w:rFonts w:ascii="Verdana" w:hAnsi="Verdana"/>
              </w:rPr>
            </w:pPr>
            <w:r w:rsidRPr="009A1D2E">
              <w:rPr>
                <w:rFonts w:ascii="Verdana" w:hAnsi="Verdana"/>
              </w:rPr>
              <w:t xml:space="preserve">БДС EN ISO 20483 </w:t>
            </w:r>
          </w:p>
          <w:p w14:paraId="044B6DF3" w14:textId="77777777" w:rsidR="009A1D2E" w:rsidRPr="009A1D2E" w:rsidRDefault="009A1D2E" w:rsidP="009A1D2E">
            <w:pPr>
              <w:rPr>
                <w:rFonts w:ascii="Verdana" w:hAnsi="Verdana"/>
              </w:rPr>
            </w:pPr>
            <w:r w:rsidRPr="009A1D2E">
              <w:rPr>
                <w:rFonts w:ascii="Verdana" w:hAnsi="Verdana"/>
              </w:rPr>
              <w:t>(ISO 20483)</w:t>
            </w:r>
          </w:p>
        </w:tc>
      </w:tr>
      <w:tr w:rsidR="009A1D2E" w:rsidRPr="009A1D2E" w14:paraId="2109E78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5DEB45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BB9F02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7400ED8" w14:textId="77777777" w:rsidR="009A1D2E" w:rsidRPr="009A1D2E" w:rsidRDefault="009A1D2E" w:rsidP="009A1D2E">
            <w:pPr>
              <w:rPr>
                <w:rFonts w:ascii="Verdana" w:hAnsi="Verdana"/>
              </w:rPr>
            </w:pPr>
            <w:r w:rsidRPr="009A1D2E">
              <w:rPr>
                <w:rFonts w:ascii="Verdana" w:hAnsi="Verdana"/>
              </w:rPr>
              <w:t>Протеин, разтворим в КОН</w:t>
            </w:r>
          </w:p>
        </w:tc>
        <w:tc>
          <w:tcPr>
            <w:tcW w:w="1591" w:type="pct"/>
            <w:tcBorders>
              <w:top w:val="single" w:sz="4" w:space="0" w:color="auto"/>
              <w:left w:val="single" w:sz="4" w:space="0" w:color="auto"/>
              <w:bottom w:val="single" w:sz="4" w:space="0" w:color="auto"/>
              <w:right w:val="single" w:sz="4" w:space="0" w:color="auto"/>
            </w:tcBorders>
            <w:hideMark/>
          </w:tcPr>
          <w:p w14:paraId="4F86514E" w14:textId="77777777" w:rsidR="009A1D2E" w:rsidRPr="009A1D2E" w:rsidRDefault="009A1D2E" w:rsidP="009A1D2E">
            <w:pPr>
              <w:rPr>
                <w:rFonts w:ascii="Verdana" w:hAnsi="Verdana"/>
              </w:rPr>
            </w:pPr>
            <w:r w:rsidRPr="009A1D2E">
              <w:rPr>
                <w:rFonts w:ascii="Verdana" w:hAnsi="Verdana"/>
              </w:rPr>
              <w:t xml:space="preserve">БДС EN ISO 14244 </w:t>
            </w:r>
          </w:p>
          <w:p w14:paraId="6EE9F932" w14:textId="77777777" w:rsidR="009A1D2E" w:rsidRPr="009A1D2E" w:rsidRDefault="009A1D2E" w:rsidP="009A1D2E">
            <w:pPr>
              <w:rPr>
                <w:rFonts w:ascii="Verdana" w:hAnsi="Verdana"/>
              </w:rPr>
            </w:pPr>
            <w:r w:rsidRPr="009A1D2E">
              <w:rPr>
                <w:rFonts w:ascii="Verdana" w:hAnsi="Verdana"/>
              </w:rPr>
              <w:t>(ISO 14244)</w:t>
            </w:r>
          </w:p>
        </w:tc>
      </w:tr>
      <w:tr w:rsidR="009A1D2E" w:rsidRPr="009A1D2E" w14:paraId="61B5B70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404035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9008CD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527564B" w14:textId="77777777" w:rsidR="009A1D2E" w:rsidRPr="009A1D2E" w:rsidRDefault="009A1D2E" w:rsidP="009A1D2E">
            <w:pPr>
              <w:rPr>
                <w:rFonts w:ascii="Verdana" w:hAnsi="Verdana"/>
              </w:rPr>
            </w:pPr>
            <w:r w:rsidRPr="009A1D2E">
              <w:rPr>
                <w:rFonts w:ascii="Verdana" w:hAnsi="Verdana"/>
              </w:rPr>
              <w:t>Индекс на диспергируемост на протеина (PDI)</w:t>
            </w:r>
          </w:p>
        </w:tc>
        <w:tc>
          <w:tcPr>
            <w:tcW w:w="1591" w:type="pct"/>
            <w:tcBorders>
              <w:top w:val="single" w:sz="4" w:space="0" w:color="auto"/>
              <w:left w:val="single" w:sz="4" w:space="0" w:color="auto"/>
              <w:bottom w:val="single" w:sz="4" w:space="0" w:color="auto"/>
              <w:right w:val="single" w:sz="4" w:space="0" w:color="auto"/>
            </w:tcBorders>
            <w:hideMark/>
          </w:tcPr>
          <w:p w14:paraId="7126346A" w14:textId="77777777" w:rsidR="009A1D2E" w:rsidRPr="009A1D2E" w:rsidRDefault="009A1D2E" w:rsidP="009A1D2E">
            <w:pPr>
              <w:rPr>
                <w:rFonts w:ascii="Verdana" w:hAnsi="Verdana"/>
              </w:rPr>
            </w:pPr>
            <w:r w:rsidRPr="009A1D2E">
              <w:rPr>
                <w:rFonts w:ascii="Verdana" w:hAnsi="Verdana"/>
              </w:rPr>
              <w:t>AOCS Ba 10b-09</w:t>
            </w:r>
          </w:p>
        </w:tc>
      </w:tr>
      <w:tr w:rsidR="009A1D2E" w:rsidRPr="009A1D2E" w14:paraId="080BA2C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33C40F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9953C5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D39A68F" w14:textId="77777777" w:rsidR="009A1D2E" w:rsidRPr="009A1D2E" w:rsidRDefault="009A1D2E" w:rsidP="009A1D2E">
            <w:pPr>
              <w:rPr>
                <w:rFonts w:ascii="Verdana" w:hAnsi="Verdana"/>
              </w:rPr>
            </w:pPr>
            <w:r w:rsidRPr="009A1D2E">
              <w:rPr>
                <w:rFonts w:ascii="Verdana" w:hAnsi="Verdana"/>
              </w:rPr>
              <w:t>Индекс на разтворимост на азота / протеина (NSI)</w:t>
            </w:r>
          </w:p>
        </w:tc>
        <w:tc>
          <w:tcPr>
            <w:tcW w:w="1591" w:type="pct"/>
            <w:tcBorders>
              <w:top w:val="single" w:sz="4" w:space="0" w:color="auto"/>
              <w:left w:val="single" w:sz="4" w:space="0" w:color="auto"/>
              <w:bottom w:val="single" w:sz="4" w:space="0" w:color="auto"/>
              <w:right w:val="single" w:sz="4" w:space="0" w:color="auto"/>
            </w:tcBorders>
            <w:hideMark/>
          </w:tcPr>
          <w:p w14:paraId="67B78F91" w14:textId="77777777" w:rsidR="009A1D2E" w:rsidRPr="009A1D2E" w:rsidRDefault="009A1D2E" w:rsidP="009A1D2E">
            <w:pPr>
              <w:rPr>
                <w:rFonts w:ascii="Verdana" w:hAnsi="Verdana"/>
              </w:rPr>
            </w:pPr>
            <w:r w:rsidRPr="009A1D2E">
              <w:rPr>
                <w:rFonts w:ascii="Verdana" w:hAnsi="Verdana"/>
              </w:rPr>
              <w:t>AOCS Ba 11-65</w:t>
            </w:r>
          </w:p>
        </w:tc>
      </w:tr>
      <w:tr w:rsidR="009A1D2E" w:rsidRPr="009A1D2E" w14:paraId="31FDE73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170F58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588F7B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2940AFD" w14:textId="77777777" w:rsidR="009A1D2E" w:rsidRPr="009A1D2E" w:rsidRDefault="009A1D2E" w:rsidP="009A1D2E">
            <w:pPr>
              <w:rPr>
                <w:rFonts w:ascii="Verdana" w:hAnsi="Verdana"/>
              </w:rPr>
            </w:pPr>
            <w:r w:rsidRPr="009A1D2E">
              <w:rPr>
                <w:rFonts w:ascii="Verdana" w:hAnsi="Verdana"/>
              </w:rPr>
              <w:t>Разтворим азот</w:t>
            </w:r>
          </w:p>
          <w:p w14:paraId="547647C7" w14:textId="77777777" w:rsidR="009A1D2E" w:rsidRPr="009A1D2E" w:rsidRDefault="009A1D2E" w:rsidP="009A1D2E">
            <w:pPr>
              <w:rPr>
                <w:rFonts w:ascii="Verdana" w:hAnsi="Verdana"/>
              </w:rPr>
            </w:pPr>
            <w:r w:rsidRPr="009A1D2E">
              <w:rPr>
                <w:rFonts w:ascii="Verdana" w:hAnsi="Verdana"/>
              </w:rPr>
              <w:t>Разтворим суров протеин</w:t>
            </w:r>
          </w:p>
        </w:tc>
        <w:tc>
          <w:tcPr>
            <w:tcW w:w="1591" w:type="pct"/>
            <w:tcBorders>
              <w:top w:val="single" w:sz="4" w:space="0" w:color="auto"/>
              <w:left w:val="single" w:sz="4" w:space="0" w:color="auto"/>
              <w:bottom w:val="single" w:sz="4" w:space="0" w:color="auto"/>
              <w:right w:val="single" w:sz="4" w:space="0" w:color="auto"/>
            </w:tcBorders>
            <w:hideMark/>
          </w:tcPr>
          <w:p w14:paraId="58AC7C27" w14:textId="77777777" w:rsidR="009A1D2E" w:rsidRPr="009A1D2E" w:rsidRDefault="009A1D2E" w:rsidP="009A1D2E">
            <w:pPr>
              <w:rPr>
                <w:rFonts w:ascii="Verdana" w:hAnsi="Verdana"/>
              </w:rPr>
            </w:pPr>
            <w:r w:rsidRPr="009A1D2E">
              <w:rPr>
                <w:rFonts w:ascii="Verdana" w:hAnsi="Verdana"/>
              </w:rPr>
              <w:t>БДС ISO 6655</w:t>
            </w:r>
          </w:p>
          <w:p w14:paraId="6C23BC5B" w14:textId="77777777" w:rsidR="009A1D2E" w:rsidRPr="009A1D2E" w:rsidRDefault="009A1D2E" w:rsidP="009A1D2E">
            <w:pPr>
              <w:rPr>
                <w:rFonts w:ascii="Verdana" w:hAnsi="Verdana"/>
              </w:rPr>
            </w:pPr>
            <w:r w:rsidRPr="009A1D2E">
              <w:rPr>
                <w:rFonts w:ascii="Verdana" w:hAnsi="Verdana"/>
              </w:rPr>
              <w:t>ISO 6655</w:t>
            </w:r>
          </w:p>
        </w:tc>
      </w:tr>
      <w:tr w:rsidR="009A1D2E" w:rsidRPr="009A1D2E" w14:paraId="5ACEE2D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49D1CD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A689D2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A62BA5D" w14:textId="77777777" w:rsidR="009A1D2E" w:rsidRPr="009A1D2E" w:rsidRDefault="009A1D2E" w:rsidP="009A1D2E">
            <w:pPr>
              <w:rPr>
                <w:rFonts w:ascii="Verdana" w:hAnsi="Verdana"/>
              </w:rPr>
            </w:pPr>
            <w:r w:rsidRPr="009A1D2E">
              <w:rPr>
                <w:rFonts w:ascii="Verdana" w:hAnsi="Verdana"/>
              </w:rPr>
              <w:t>24. Съдържание на мазнини и мастни киселини:</w:t>
            </w:r>
          </w:p>
          <w:p w14:paraId="289454A8"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мастни киселини;</w:t>
            </w:r>
          </w:p>
          <w:p w14:paraId="5D8086D3"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мазнини</w:t>
            </w:r>
          </w:p>
        </w:tc>
        <w:tc>
          <w:tcPr>
            <w:tcW w:w="1591" w:type="pct"/>
            <w:tcBorders>
              <w:top w:val="single" w:sz="4" w:space="0" w:color="auto"/>
              <w:left w:val="single" w:sz="4" w:space="0" w:color="auto"/>
              <w:bottom w:val="single" w:sz="4" w:space="0" w:color="auto"/>
              <w:right w:val="single" w:sz="4" w:space="0" w:color="auto"/>
            </w:tcBorders>
            <w:hideMark/>
          </w:tcPr>
          <w:p w14:paraId="26C125AB" w14:textId="77777777" w:rsidR="009A1D2E" w:rsidRPr="009A1D2E" w:rsidRDefault="009A1D2E" w:rsidP="009A1D2E">
            <w:pPr>
              <w:rPr>
                <w:rFonts w:ascii="Verdana" w:hAnsi="Verdana"/>
              </w:rPr>
            </w:pPr>
            <w:r w:rsidRPr="009A1D2E">
              <w:rPr>
                <w:rFonts w:ascii="Verdana" w:hAnsi="Verdana"/>
              </w:rPr>
              <w:t>ВЛМ 132:2013</w:t>
            </w:r>
          </w:p>
        </w:tc>
      </w:tr>
      <w:tr w:rsidR="009A1D2E" w:rsidRPr="009A1D2E" w14:paraId="0187E8D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DE23F0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B97F9D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10582C82" w14:textId="77777777" w:rsidR="009A1D2E" w:rsidRPr="009A1D2E" w:rsidRDefault="009A1D2E" w:rsidP="009A1D2E">
            <w:pPr>
              <w:rPr>
                <w:rFonts w:ascii="Verdana" w:hAnsi="Verdana"/>
              </w:rPr>
            </w:pPr>
            <w:r w:rsidRPr="009A1D2E">
              <w:rPr>
                <w:rFonts w:ascii="Verdana" w:hAnsi="Verdana"/>
              </w:rPr>
              <w:t>25. Обща пепел</w:t>
            </w:r>
          </w:p>
        </w:tc>
        <w:tc>
          <w:tcPr>
            <w:tcW w:w="1591" w:type="pct"/>
            <w:tcBorders>
              <w:top w:val="single" w:sz="4" w:space="0" w:color="auto"/>
              <w:left w:val="single" w:sz="4" w:space="0" w:color="auto"/>
              <w:bottom w:val="single" w:sz="4" w:space="0" w:color="auto"/>
              <w:right w:val="single" w:sz="4" w:space="0" w:color="auto"/>
            </w:tcBorders>
            <w:vAlign w:val="center"/>
            <w:hideMark/>
          </w:tcPr>
          <w:p w14:paraId="21B03FAF" w14:textId="77777777" w:rsidR="009A1D2E" w:rsidRPr="009A1D2E" w:rsidRDefault="009A1D2E" w:rsidP="009A1D2E">
            <w:pPr>
              <w:rPr>
                <w:rFonts w:ascii="Verdana" w:hAnsi="Verdana"/>
              </w:rPr>
            </w:pPr>
            <w:r w:rsidRPr="009A1D2E">
              <w:rPr>
                <w:rFonts w:ascii="Verdana" w:hAnsi="Verdana"/>
              </w:rPr>
              <w:t>ВЛМ 160:2020</w:t>
            </w:r>
          </w:p>
        </w:tc>
      </w:tr>
      <w:tr w:rsidR="009A1D2E" w:rsidRPr="009A1D2E" w14:paraId="3F04E85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5FCC99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DCE69E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52C1326F" w14:textId="77777777" w:rsidR="009A1D2E" w:rsidRPr="009A1D2E" w:rsidRDefault="009A1D2E" w:rsidP="009A1D2E">
            <w:pPr>
              <w:rPr>
                <w:rFonts w:ascii="Verdana" w:hAnsi="Verdana"/>
              </w:rPr>
            </w:pPr>
            <w:r w:rsidRPr="009A1D2E">
              <w:rPr>
                <w:rFonts w:ascii="Verdana" w:hAnsi="Verdana"/>
              </w:rPr>
              <w:t>26. Енергийна стойност, калоричност</w:t>
            </w:r>
          </w:p>
        </w:tc>
        <w:tc>
          <w:tcPr>
            <w:tcW w:w="1591" w:type="pct"/>
            <w:tcBorders>
              <w:top w:val="single" w:sz="4" w:space="0" w:color="auto"/>
              <w:left w:val="single" w:sz="4" w:space="0" w:color="auto"/>
              <w:bottom w:val="single" w:sz="4" w:space="0" w:color="auto"/>
              <w:right w:val="single" w:sz="4" w:space="0" w:color="auto"/>
            </w:tcBorders>
            <w:hideMark/>
          </w:tcPr>
          <w:p w14:paraId="58B8A7A9" w14:textId="77777777" w:rsidR="009A1D2E" w:rsidRPr="009A1D2E" w:rsidRDefault="009A1D2E" w:rsidP="009A1D2E">
            <w:pPr>
              <w:rPr>
                <w:rFonts w:ascii="Verdana" w:hAnsi="Verdana"/>
              </w:rPr>
            </w:pPr>
            <w:r w:rsidRPr="009A1D2E">
              <w:rPr>
                <w:rFonts w:ascii="Verdana" w:hAnsi="Verdana"/>
              </w:rPr>
              <w:t>ВЛМ 77:2009</w:t>
            </w:r>
          </w:p>
        </w:tc>
      </w:tr>
      <w:tr w:rsidR="009A1D2E" w:rsidRPr="009A1D2E" w14:paraId="464E7C7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A524BA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22D8E7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28BFB05E" w14:textId="77777777" w:rsidR="009A1D2E" w:rsidRPr="009A1D2E" w:rsidRDefault="009A1D2E" w:rsidP="009A1D2E">
            <w:pPr>
              <w:rPr>
                <w:rFonts w:ascii="Verdana" w:hAnsi="Verdana"/>
              </w:rPr>
            </w:pPr>
            <w:r w:rsidRPr="009A1D2E">
              <w:rPr>
                <w:rFonts w:ascii="Verdana" w:hAnsi="Verdana"/>
              </w:rPr>
              <w:t>27. Въглехидрати</w:t>
            </w:r>
          </w:p>
        </w:tc>
        <w:tc>
          <w:tcPr>
            <w:tcW w:w="1591" w:type="pct"/>
            <w:tcBorders>
              <w:top w:val="single" w:sz="4" w:space="0" w:color="auto"/>
              <w:left w:val="single" w:sz="4" w:space="0" w:color="auto"/>
              <w:bottom w:val="single" w:sz="4" w:space="0" w:color="auto"/>
              <w:right w:val="single" w:sz="4" w:space="0" w:color="auto"/>
            </w:tcBorders>
            <w:vAlign w:val="center"/>
            <w:hideMark/>
          </w:tcPr>
          <w:p w14:paraId="5CDDDC04" w14:textId="77777777" w:rsidR="009A1D2E" w:rsidRPr="009A1D2E" w:rsidRDefault="009A1D2E" w:rsidP="009A1D2E">
            <w:pPr>
              <w:rPr>
                <w:rFonts w:ascii="Verdana" w:hAnsi="Verdana"/>
              </w:rPr>
            </w:pPr>
            <w:r w:rsidRPr="009A1D2E">
              <w:rPr>
                <w:rFonts w:ascii="Verdana" w:hAnsi="Verdana"/>
              </w:rPr>
              <w:t>ВЛМ 106:2012</w:t>
            </w:r>
          </w:p>
        </w:tc>
      </w:tr>
      <w:tr w:rsidR="009A1D2E" w:rsidRPr="009A1D2E" w14:paraId="036659A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C08BF9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6ABA53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1EE8EF2" w14:textId="77777777" w:rsidR="009A1D2E" w:rsidRPr="009A1D2E" w:rsidRDefault="009A1D2E" w:rsidP="009A1D2E">
            <w:pPr>
              <w:rPr>
                <w:rFonts w:ascii="Verdana" w:hAnsi="Verdana"/>
              </w:rPr>
            </w:pPr>
            <w:r w:rsidRPr="009A1D2E">
              <w:rPr>
                <w:rFonts w:ascii="Verdana" w:hAnsi="Verdana"/>
              </w:rPr>
              <w:t>28. Listeria spp. и Listeria monocytogenes</w:t>
            </w:r>
          </w:p>
        </w:tc>
        <w:tc>
          <w:tcPr>
            <w:tcW w:w="1591" w:type="pct"/>
            <w:tcBorders>
              <w:top w:val="single" w:sz="4" w:space="0" w:color="auto"/>
              <w:left w:val="single" w:sz="4" w:space="0" w:color="auto"/>
              <w:bottom w:val="single" w:sz="4" w:space="0" w:color="auto"/>
              <w:right w:val="single" w:sz="4" w:space="0" w:color="auto"/>
            </w:tcBorders>
            <w:hideMark/>
          </w:tcPr>
          <w:p w14:paraId="37EE8A78" w14:textId="77777777" w:rsidR="009A1D2E" w:rsidRPr="009A1D2E" w:rsidRDefault="009A1D2E" w:rsidP="009A1D2E">
            <w:pPr>
              <w:rPr>
                <w:rFonts w:ascii="Verdana" w:hAnsi="Verdana"/>
              </w:rPr>
            </w:pPr>
            <w:r w:rsidRPr="009A1D2E">
              <w:rPr>
                <w:rFonts w:ascii="Verdana" w:hAnsi="Verdana"/>
              </w:rPr>
              <w:t xml:space="preserve">БДС EN ISO 11290-1 </w:t>
            </w:r>
          </w:p>
          <w:p w14:paraId="5542EC0C" w14:textId="77777777" w:rsidR="009A1D2E" w:rsidRPr="009A1D2E" w:rsidRDefault="009A1D2E" w:rsidP="009A1D2E">
            <w:pPr>
              <w:rPr>
                <w:rFonts w:ascii="Verdana" w:hAnsi="Verdana"/>
              </w:rPr>
            </w:pPr>
            <w:r w:rsidRPr="009A1D2E">
              <w:rPr>
                <w:rFonts w:ascii="Verdana" w:hAnsi="Verdana"/>
              </w:rPr>
              <w:t>(ISO 11290-1)</w:t>
            </w:r>
          </w:p>
        </w:tc>
      </w:tr>
      <w:tr w:rsidR="009A1D2E" w:rsidRPr="009A1D2E" w14:paraId="09DD7D9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88A5EF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F69266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FF2477B" w14:textId="77777777" w:rsidR="009A1D2E" w:rsidRPr="009A1D2E" w:rsidRDefault="009A1D2E" w:rsidP="009A1D2E">
            <w:pPr>
              <w:rPr>
                <w:rFonts w:ascii="Verdana" w:hAnsi="Verdana"/>
              </w:rPr>
            </w:pPr>
            <w:r w:rsidRPr="009A1D2E">
              <w:rPr>
                <w:rFonts w:ascii="Verdana" w:hAnsi="Verdana"/>
              </w:rPr>
              <w:t>29. Shigella spp.</w:t>
            </w:r>
          </w:p>
        </w:tc>
        <w:tc>
          <w:tcPr>
            <w:tcW w:w="1591" w:type="pct"/>
            <w:tcBorders>
              <w:top w:val="single" w:sz="4" w:space="0" w:color="auto"/>
              <w:left w:val="single" w:sz="4" w:space="0" w:color="auto"/>
              <w:bottom w:val="single" w:sz="4" w:space="0" w:color="auto"/>
              <w:right w:val="single" w:sz="4" w:space="0" w:color="auto"/>
            </w:tcBorders>
            <w:hideMark/>
          </w:tcPr>
          <w:p w14:paraId="4CAD1745" w14:textId="77777777" w:rsidR="009A1D2E" w:rsidRPr="009A1D2E" w:rsidRDefault="009A1D2E" w:rsidP="009A1D2E">
            <w:pPr>
              <w:rPr>
                <w:rFonts w:ascii="Verdana" w:hAnsi="Verdana"/>
              </w:rPr>
            </w:pPr>
            <w:r w:rsidRPr="009A1D2E">
              <w:rPr>
                <w:rFonts w:ascii="Verdana" w:hAnsi="Verdana"/>
              </w:rPr>
              <w:t xml:space="preserve">БДС EN ISO 21567 </w:t>
            </w:r>
          </w:p>
          <w:p w14:paraId="276286E3" w14:textId="77777777" w:rsidR="009A1D2E" w:rsidRPr="009A1D2E" w:rsidRDefault="009A1D2E" w:rsidP="009A1D2E">
            <w:pPr>
              <w:rPr>
                <w:rFonts w:ascii="Verdana" w:hAnsi="Verdana"/>
              </w:rPr>
            </w:pPr>
            <w:r w:rsidRPr="009A1D2E">
              <w:rPr>
                <w:rFonts w:ascii="Verdana" w:hAnsi="Verdana"/>
              </w:rPr>
              <w:t>(ISO 21567)</w:t>
            </w:r>
          </w:p>
        </w:tc>
      </w:tr>
      <w:tr w:rsidR="009A1D2E" w:rsidRPr="009A1D2E" w14:paraId="6F38E78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128F75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BA6398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62FA8161" w14:textId="77777777" w:rsidR="009A1D2E" w:rsidRPr="009A1D2E" w:rsidRDefault="009A1D2E" w:rsidP="009A1D2E">
            <w:pPr>
              <w:rPr>
                <w:rFonts w:ascii="Verdana" w:hAnsi="Verdana"/>
              </w:rPr>
            </w:pPr>
            <w:r w:rsidRPr="009A1D2E">
              <w:rPr>
                <w:rFonts w:ascii="Verdana" w:hAnsi="Verdana"/>
              </w:rPr>
              <w:t>30. Нитрити, нитрати</w:t>
            </w:r>
          </w:p>
        </w:tc>
        <w:tc>
          <w:tcPr>
            <w:tcW w:w="1591" w:type="pct"/>
            <w:tcBorders>
              <w:top w:val="single" w:sz="4" w:space="0" w:color="auto"/>
              <w:left w:val="single" w:sz="4" w:space="0" w:color="auto"/>
              <w:bottom w:val="single" w:sz="4" w:space="0" w:color="auto"/>
              <w:right w:val="single" w:sz="4" w:space="0" w:color="auto"/>
            </w:tcBorders>
            <w:vAlign w:val="center"/>
            <w:hideMark/>
          </w:tcPr>
          <w:p w14:paraId="3F42580E" w14:textId="77777777" w:rsidR="009A1D2E" w:rsidRPr="009A1D2E" w:rsidRDefault="009A1D2E" w:rsidP="009A1D2E">
            <w:pPr>
              <w:rPr>
                <w:rFonts w:ascii="Verdana" w:hAnsi="Verdana"/>
              </w:rPr>
            </w:pPr>
            <w:r w:rsidRPr="009A1D2E">
              <w:rPr>
                <w:rFonts w:ascii="Verdana" w:hAnsi="Verdana"/>
              </w:rPr>
              <w:t>ВЛМ 79:2012</w:t>
            </w:r>
          </w:p>
        </w:tc>
      </w:tr>
      <w:tr w:rsidR="009A1D2E" w:rsidRPr="009A1D2E" w14:paraId="334275B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517FD9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4685CF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2C2C10D" w14:textId="77777777" w:rsidR="009A1D2E" w:rsidRPr="009A1D2E" w:rsidRDefault="009A1D2E" w:rsidP="009A1D2E">
            <w:pPr>
              <w:rPr>
                <w:rFonts w:ascii="Verdana" w:hAnsi="Verdana"/>
              </w:rPr>
            </w:pPr>
            <w:r w:rsidRPr="009A1D2E">
              <w:rPr>
                <w:rFonts w:ascii="Verdana" w:hAnsi="Verdana"/>
              </w:rPr>
              <w:t xml:space="preserve">31. Патогени </w:t>
            </w:r>
          </w:p>
        </w:tc>
        <w:tc>
          <w:tcPr>
            <w:tcW w:w="1591" w:type="pct"/>
            <w:tcBorders>
              <w:top w:val="single" w:sz="4" w:space="0" w:color="auto"/>
              <w:left w:val="single" w:sz="4" w:space="0" w:color="auto"/>
              <w:bottom w:val="single" w:sz="4" w:space="0" w:color="auto"/>
              <w:right w:val="single" w:sz="4" w:space="0" w:color="auto"/>
            </w:tcBorders>
            <w:hideMark/>
          </w:tcPr>
          <w:p w14:paraId="2474E358" w14:textId="77777777" w:rsidR="009A1D2E" w:rsidRPr="009A1D2E" w:rsidRDefault="009A1D2E" w:rsidP="009A1D2E">
            <w:pPr>
              <w:rPr>
                <w:rFonts w:ascii="Verdana" w:hAnsi="Verdana"/>
              </w:rPr>
            </w:pPr>
            <w:r w:rsidRPr="009A1D2E">
              <w:rPr>
                <w:rFonts w:ascii="Verdana" w:hAnsi="Verdana"/>
              </w:rPr>
              <w:t>ВЛМ 91:2015</w:t>
            </w:r>
          </w:p>
        </w:tc>
      </w:tr>
      <w:tr w:rsidR="009A1D2E" w:rsidRPr="009A1D2E" w14:paraId="69188A7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7AAEA0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2E04A9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419A19A2" w14:textId="77777777" w:rsidR="009A1D2E" w:rsidRPr="009A1D2E" w:rsidRDefault="009A1D2E" w:rsidP="009A1D2E">
            <w:pPr>
              <w:rPr>
                <w:rFonts w:ascii="Verdana" w:hAnsi="Verdana"/>
              </w:rPr>
            </w:pPr>
            <w:r w:rsidRPr="009A1D2E">
              <w:rPr>
                <w:rFonts w:ascii="Verdana" w:hAnsi="Verdana"/>
              </w:rPr>
              <w:t>32. Флуор (определен като флуорид)</w:t>
            </w:r>
          </w:p>
        </w:tc>
        <w:tc>
          <w:tcPr>
            <w:tcW w:w="1591" w:type="pct"/>
            <w:tcBorders>
              <w:top w:val="single" w:sz="4" w:space="0" w:color="auto"/>
              <w:left w:val="single" w:sz="4" w:space="0" w:color="auto"/>
              <w:bottom w:val="single" w:sz="4" w:space="0" w:color="auto"/>
              <w:right w:val="single" w:sz="4" w:space="0" w:color="auto"/>
            </w:tcBorders>
            <w:vAlign w:val="center"/>
            <w:hideMark/>
          </w:tcPr>
          <w:p w14:paraId="4FD63E15" w14:textId="77777777" w:rsidR="009A1D2E" w:rsidRPr="009A1D2E" w:rsidRDefault="009A1D2E" w:rsidP="009A1D2E">
            <w:pPr>
              <w:rPr>
                <w:rFonts w:ascii="Verdana" w:hAnsi="Verdana"/>
              </w:rPr>
            </w:pPr>
            <w:hyperlink r:id="rId13" w:history="1">
              <w:r w:rsidRPr="009A1D2E">
                <w:rPr>
                  <w:rFonts w:ascii="Verdana" w:hAnsi="Verdana"/>
                </w:rPr>
                <w:t>БДС EN 16279</w:t>
              </w:r>
            </w:hyperlink>
          </w:p>
        </w:tc>
      </w:tr>
      <w:tr w:rsidR="009A1D2E" w:rsidRPr="009A1D2E" w14:paraId="4D6727D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D85B59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D94A6C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0ACE9488" w14:textId="77777777" w:rsidR="009A1D2E" w:rsidRPr="009A1D2E" w:rsidRDefault="009A1D2E" w:rsidP="009A1D2E">
            <w:pPr>
              <w:rPr>
                <w:rFonts w:ascii="Verdana" w:hAnsi="Verdana"/>
              </w:rPr>
            </w:pPr>
            <w:r w:rsidRPr="009A1D2E">
              <w:rPr>
                <w:rFonts w:ascii="Verdana" w:hAnsi="Verdana"/>
              </w:rPr>
              <w:t>33. Хранителни влакнини – общи</w:t>
            </w:r>
          </w:p>
        </w:tc>
        <w:tc>
          <w:tcPr>
            <w:tcW w:w="1591" w:type="pct"/>
            <w:tcBorders>
              <w:top w:val="single" w:sz="4" w:space="0" w:color="auto"/>
              <w:left w:val="single" w:sz="4" w:space="0" w:color="auto"/>
              <w:bottom w:val="single" w:sz="4" w:space="0" w:color="auto"/>
              <w:right w:val="single" w:sz="4" w:space="0" w:color="auto"/>
            </w:tcBorders>
            <w:hideMark/>
          </w:tcPr>
          <w:p w14:paraId="3224EB64" w14:textId="77777777" w:rsidR="009A1D2E" w:rsidRPr="009A1D2E" w:rsidRDefault="009A1D2E" w:rsidP="009A1D2E">
            <w:pPr>
              <w:rPr>
                <w:rFonts w:ascii="Verdana" w:hAnsi="Verdana"/>
              </w:rPr>
            </w:pPr>
            <w:r w:rsidRPr="009A1D2E">
              <w:rPr>
                <w:rFonts w:ascii="Verdana" w:hAnsi="Verdana"/>
              </w:rPr>
              <w:t xml:space="preserve">AOAC 985.29 </w:t>
            </w:r>
          </w:p>
        </w:tc>
      </w:tr>
      <w:tr w:rsidR="009A1D2E" w:rsidRPr="009A1D2E" w14:paraId="08133C7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96FDB5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33D6A1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061C195A" w14:textId="77777777" w:rsidR="009A1D2E" w:rsidRPr="009A1D2E" w:rsidRDefault="009A1D2E" w:rsidP="009A1D2E">
            <w:pPr>
              <w:rPr>
                <w:rFonts w:ascii="Verdana" w:hAnsi="Verdana"/>
              </w:rPr>
            </w:pPr>
            <w:r w:rsidRPr="009A1D2E">
              <w:rPr>
                <w:rFonts w:ascii="Verdana" w:hAnsi="Verdana"/>
              </w:rPr>
              <w:t>34. Enterococcus spp.</w:t>
            </w:r>
          </w:p>
        </w:tc>
        <w:tc>
          <w:tcPr>
            <w:tcW w:w="1591" w:type="pct"/>
            <w:tcBorders>
              <w:top w:val="single" w:sz="4" w:space="0" w:color="auto"/>
              <w:left w:val="single" w:sz="4" w:space="0" w:color="auto"/>
              <w:bottom w:val="single" w:sz="4" w:space="0" w:color="auto"/>
              <w:right w:val="single" w:sz="4" w:space="0" w:color="auto"/>
            </w:tcBorders>
            <w:vAlign w:val="center"/>
            <w:hideMark/>
          </w:tcPr>
          <w:p w14:paraId="7F05441E" w14:textId="77777777" w:rsidR="009A1D2E" w:rsidRPr="009A1D2E" w:rsidRDefault="009A1D2E" w:rsidP="009A1D2E">
            <w:pPr>
              <w:rPr>
                <w:rFonts w:ascii="Verdana" w:hAnsi="Verdana"/>
              </w:rPr>
            </w:pPr>
            <w:r w:rsidRPr="009A1D2E">
              <w:rPr>
                <w:rFonts w:ascii="Verdana" w:hAnsi="Verdana"/>
              </w:rPr>
              <w:t>ВЛМ 85:2015</w:t>
            </w:r>
          </w:p>
        </w:tc>
      </w:tr>
      <w:tr w:rsidR="009A1D2E" w:rsidRPr="009A1D2E" w14:paraId="2044076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5038DF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469929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12AB473" w14:textId="77777777" w:rsidR="009A1D2E" w:rsidRPr="009A1D2E" w:rsidRDefault="009A1D2E" w:rsidP="009A1D2E">
            <w:pPr>
              <w:rPr>
                <w:rFonts w:ascii="Verdana" w:hAnsi="Verdana"/>
              </w:rPr>
            </w:pPr>
            <w:r w:rsidRPr="009A1D2E">
              <w:rPr>
                <w:rFonts w:ascii="Verdana" w:hAnsi="Verdana"/>
              </w:rPr>
              <w:t>35. Водоразтворими хлориди, натриев хлорид</w:t>
            </w:r>
          </w:p>
        </w:tc>
        <w:tc>
          <w:tcPr>
            <w:tcW w:w="1591" w:type="pct"/>
            <w:tcBorders>
              <w:top w:val="single" w:sz="4" w:space="0" w:color="auto"/>
              <w:left w:val="single" w:sz="4" w:space="0" w:color="auto"/>
              <w:bottom w:val="single" w:sz="4" w:space="0" w:color="auto"/>
              <w:right w:val="single" w:sz="4" w:space="0" w:color="auto"/>
            </w:tcBorders>
            <w:hideMark/>
          </w:tcPr>
          <w:p w14:paraId="0E59A60D" w14:textId="77777777" w:rsidR="009A1D2E" w:rsidRPr="009A1D2E" w:rsidRDefault="009A1D2E" w:rsidP="009A1D2E">
            <w:pPr>
              <w:rPr>
                <w:rFonts w:ascii="Verdana" w:hAnsi="Verdana"/>
              </w:rPr>
            </w:pPr>
            <w:r w:rsidRPr="009A1D2E">
              <w:rPr>
                <w:rFonts w:ascii="Verdana" w:hAnsi="Verdana"/>
              </w:rPr>
              <w:t xml:space="preserve">ISO 6495-1 </w:t>
            </w:r>
          </w:p>
        </w:tc>
      </w:tr>
      <w:tr w:rsidR="009A1D2E" w:rsidRPr="009A1D2E" w14:paraId="65CDCE2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CDBF91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DEFD3E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4A20C95" w14:textId="77777777" w:rsidR="009A1D2E" w:rsidRPr="009A1D2E" w:rsidRDefault="009A1D2E" w:rsidP="009A1D2E">
            <w:pPr>
              <w:rPr>
                <w:rFonts w:ascii="Verdana" w:hAnsi="Verdana"/>
              </w:rPr>
            </w:pPr>
            <w:r w:rsidRPr="009A1D2E">
              <w:rPr>
                <w:rFonts w:ascii="Verdana" w:hAnsi="Verdana"/>
              </w:rPr>
              <w:t>36. Захари (общи и редуциращи)</w:t>
            </w:r>
          </w:p>
        </w:tc>
        <w:tc>
          <w:tcPr>
            <w:tcW w:w="1591" w:type="pct"/>
            <w:tcBorders>
              <w:top w:val="single" w:sz="4" w:space="0" w:color="auto"/>
              <w:left w:val="single" w:sz="4" w:space="0" w:color="auto"/>
              <w:bottom w:val="single" w:sz="4" w:space="0" w:color="auto"/>
              <w:right w:val="single" w:sz="4" w:space="0" w:color="auto"/>
            </w:tcBorders>
            <w:hideMark/>
          </w:tcPr>
          <w:p w14:paraId="57C96FAB" w14:textId="77777777" w:rsidR="009A1D2E" w:rsidRPr="009A1D2E" w:rsidRDefault="009A1D2E" w:rsidP="009A1D2E">
            <w:pPr>
              <w:rPr>
                <w:rFonts w:ascii="Verdana" w:hAnsi="Verdana"/>
              </w:rPr>
            </w:pPr>
            <w:r w:rsidRPr="009A1D2E">
              <w:rPr>
                <w:rFonts w:ascii="Verdana" w:hAnsi="Verdana"/>
              </w:rPr>
              <w:t>Регламент за изпълнение (ЕС) 2024/771 на Комисията, Прил. III, И</w:t>
            </w:r>
          </w:p>
        </w:tc>
      </w:tr>
      <w:tr w:rsidR="009A1D2E" w:rsidRPr="009A1D2E" w14:paraId="0AFF8B4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36AC8F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2ACB64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6D96FA6" w14:textId="77777777" w:rsidR="009A1D2E" w:rsidRPr="009A1D2E" w:rsidRDefault="009A1D2E" w:rsidP="009A1D2E">
            <w:pPr>
              <w:rPr>
                <w:rFonts w:ascii="Verdana" w:hAnsi="Verdana"/>
              </w:rPr>
            </w:pPr>
            <w:r w:rsidRPr="009A1D2E">
              <w:rPr>
                <w:rFonts w:ascii="Verdana" w:hAnsi="Verdana"/>
              </w:rPr>
              <w:t>37. Хлорофил</w:t>
            </w:r>
          </w:p>
        </w:tc>
        <w:tc>
          <w:tcPr>
            <w:tcW w:w="1591" w:type="pct"/>
            <w:tcBorders>
              <w:top w:val="single" w:sz="4" w:space="0" w:color="auto"/>
              <w:left w:val="single" w:sz="4" w:space="0" w:color="auto"/>
              <w:bottom w:val="single" w:sz="4" w:space="0" w:color="auto"/>
              <w:right w:val="single" w:sz="4" w:space="0" w:color="auto"/>
            </w:tcBorders>
            <w:hideMark/>
          </w:tcPr>
          <w:p w14:paraId="1E9D1371" w14:textId="77777777" w:rsidR="009A1D2E" w:rsidRPr="009A1D2E" w:rsidRDefault="009A1D2E" w:rsidP="009A1D2E">
            <w:pPr>
              <w:rPr>
                <w:rFonts w:ascii="Verdana" w:hAnsi="Verdana"/>
              </w:rPr>
            </w:pPr>
            <w:hyperlink r:id="rId14" w:history="1">
              <w:r w:rsidRPr="009A1D2E">
                <w:rPr>
                  <w:rFonts w:ascii="Verdana" w:hAnsi="Verdana"/>
                </w:rPr>
                <w:t>ISO 10519</w:t>
              </w:r>
            </w:hyperlink>
          </w:p>
        </w:tc>
      </w:tr>
      <w:tr w:rsidR="009A1D2E" w:rsidRPr="009A1D2E" w14:paraId="748569F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88DEEB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80CB65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ABC97E7" w14:textId="77777777" w:rsidR="009A1D2E" w:rsidRPr="009A1D2E" w:rsidRDefault="009A1D2E" w:rsidP="009A1D2E">
            <w:pPr>
              <w:rPr>
                <w:rFonts w:ascii="Verdana" w:hAnsi="Verdana"/>
              </w:rPr>
            </w:pPr>
            <w:r w:rsidRPr="009A1D2E">
              <w:rPr>
                <w:rFonts w:ascii="Verdana" w:hAnsi="Verdana"/>
              </w:rPr>
              <w:t xml:space="preserve">38. Aктивност на инхибитори на трипсина </w:t>
            </w:r>
          </w:p>
        </w:tc>
        <w:tc>
          <w:tcPr>
            <w:tcW w:w="1591" w:type="pct"/>
            <w:tcBorders>
              <w:top w:val="single" w:sz="4" w:space="0" w:color="auto"/>
              <w:left w:val="single" w:sz="4" w:space="0" w:color="auto"/>
              <w:bottom w:val="single" w:sz="4" w:space="0" w:color="auto"/>
              <w:right w:val="single" w:sz="4" w:space="0" w:color="auto"/>
            </w:tcBorders>
            <w:hideMark/>
          </w:tcPr>
          <w:p w14:paraId="201C4067" w14:textId="77777777" w:rsidR="009A1D2E" w:rsidRPr="009A1D2E" w:rsidRDefault="009A1D2E" w:rsidP="009A1D2E">
            <w:pPr>
              <w:rPr>
                <w:rFonts w:ascii="Verdana" w:hAnsi="Verdana"/>
              </w:rPr>
            </w:pPr>
            <w:r w:rsidRPr="009A1D2E">
              <w:rPr>
                <w:rFonts w:ascii="Verdana" w:hAnsi="Verdana"/>
              </w:rPr>
              <w:t>БДС EN ISO 14902</w:t>
            </w:r>
          </w:p>
          <w:p w14:paraId="76DF6DD5" w14:textId="77777777" w:rsidR="009A1D2E" w:rsidRPr="009A1D2E" w:rsidRDefault="009A1D2E" w:rsidP="009A1D2E">
            <w:pPr>
              <w:rPr>
                <w:rFonts w:ascii="Verdana" w:hAnsi="Verdana"/>
              </w:rPr>
            </w:pPr>
            <w:r w:rsidRPr="009A1D2E">
              <w:rPr>
                <w:rFonts w:ascii="Verdana" w:hAnsi="Verdana"/>
              </w:rPr>
              <w:t>(ISO 14902)</w:t>
            </w:r>
          </w:p>
        </w:tc>
      </w:tr>
      <w:tr w:rsidR="009A1D2E" w:rsidRPr="009A1D2E" w14:paraId="3A78696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D3FA7B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E11CFC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C5BE267" w14:textId="77777777" w:rsidR="009A1D2E" w:rsidRPr="009A1D2E" w:rsidRDefault="009A1D2E" w:rsidP="009A1D2E">
            <w:pPr>
              <w:rPr>
                <w:rFonts w:ascii="Verdana" w:hAnsi="Verdana"/>
              </w:rPr>
            </w:pPr>
            <w:r w:rsidRPr="009A1D2E">
              <w:rPr>
                <w:rFonts w:ascii="Verdana" w:hAnsi="Verdana"/>
              </w:rPr>
              <w:t>39. Хидроцианова киселина,</w:t>
            </w:r>
          </w:p>
          <w:p w14:paraId="0C09413E" w14:textId="77777777" w:rsidR="009A1D2E" w:rsidRPr="009A1D2E" w:rsidRDefault="009A1D2E" w:rsidP="009A1D2E">
            <w:pPr>
              <w:rPr>
                <w:rFonts w:ascii="Verdana" w:hAnsi="Verdana"/>
              </w:rPr>
            </w:pPr>
            <w:r w:rsidRPr="009A1D2E">
              <w:rPr>
                <w:rFonts w:ascii="Verdana" w:hAnsi="Verdana"/>
              </w:rPr>
              <w:t>Циановодород,</w:t>
            </w:r>
          </w:p>
          <w:p w14:paraId="5A18A75C" w14:textId="77777777" w:rsidR="009A1D2E" w:rsidRPr="009A1D2E" w:rsidRDefault="009A1D2E" w:rsidP="009A1D2E">
            <w:pPr>
              <w:rPr>
                <w:rFonts w:ascii="Verdana" w:hAnsi="Verdana"/>
              </w:rPr>
            </w:pPr>
            <w:r w:rsidRPr="009A1D2E">
              <w:rPr>
                <w:rFonts w:ascii="Verdana" w:hAnsi="Verdana"/>
              </w:rPr>
              <w:t>Циановодородна киселина,</w:t>
            </w:r>
          </w:p>
          <w:p w14:paraId="7ED96B54" w14:textId="77777777" w:rsidR="009A1D2E" w:rsidRPr="009A1D2E" w:rsidRDefault="009A1D2E" w:rsidP="009A1D2E">
            <w:pPr>
              <w:rPr>
                <w:rFonts w:ascii="Verdana" w:hAnsi="Verdana"/>
              </w:rPr>
            </w:pPr>
            <w:r w:rsidRPr="009A1D2E">
              <w:rPr>
                <w:rFonts w:ascii="Verdana" w:hAnsi="Verdana"/>
              </w:rPr>
              <w:t>Цианид,</w:t>
            </w:r>
          </w:p>
          <w:p w14:paraId="75F77FD5" w14:textId="77777777" w:rsidR="009A1D2E" w:rsidRPr="009A1D2E" w:rsidRDefault="009A1D2E" w:rsidP="009A1D2E">
            <w:pPr>
              <w:rPr>
                <w:rFonts w:ascii="Verdana" w:hAnsi="Verdana"/>
              </w:rPr>
            </w:pPr>
            <w:r w:rsidRPr="009A1D2E">
              <w:rPr>
                <w:rFonts w:ascii="Verdana" w:hAnsi="Verdana"/>
              </w:rPr>
              <w:t>Синилна киселина</w:t>
            </w:r>
          </w:p>
        </w:tc>
        <w:tc>
          <w:tcPr>
            <w:tcW w:w="1591" w:type="pct"/>
            <w:tcBorders>
              <w:top w:val="single" w:sz="4" w:space="0" w:color="auto"/>
              <w:left w:val="single" w:sz="4" w:space="0" w:color="auto"/>
              <w:bottom w:val="single" w:sz="4" w:space="0" w:color="auto"/>
              <w:right w:val="single" w:sz="4" w:space="0" w:color="auto"/>
            </w:tcBorders>
            <w:hideMark/>
          </w:tcPr>
          <w:p w14:paraId="32EFF435" w14:textId="77777777" w:rsidR="009A1D2E" w:rsidRPr="009A1D2E" w:rsidRDefault="009A1D2E" w:rsidP="009A1D2E">
            <w:pPr>
              <w:rPr>
                <w:rFonts w:ascii="Verdana" w:hAnsi="Verdana"/>
              </w:rPr>
            </w:pPr>
            <w:r w:rsidRPr="009A1D2E">
              <w:rPr>
                <w:rFonts w:ascii="Verdana" w:hAnsi="Verdana"/>
              </w:rPr>
              <w:t>ВЛМ 168:2020</w:t>
            </w:r>
          </w:p>
        </w:tc>
      </w:tr>
      <w:tr w:rsidR="009A1D2E" w:rsidRPr="009A1D2E" w14:paraId="0C64915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870473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6690F0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77257A9" w14:textId="77777777" w:rsidR="009A1D2E" w:rsidRPr="009A1D2E" w:rsidRDefault="009A1D2E" w:rsidP="009A1D2E">
            <w:pPr>
              <w:rPr>
                <w:rFonts w:ascii="Verdana" w:hAnsi="Verdana"/>
              </w:rPr>
            </w:pPr>
            <w:r w:rsidRPr="009A1D2E">
              <w:rPr>
                <w:rFonts w:ascii="Verdana" w:hAnsi="Verdana"/>
              </w:rPr>
              <w:t>40. Водна активност</w:t>
            </w:r>
          </w:p>
        </w:tc>
        <w:tc>
          <w:tcPr>
            <w:tcW w:w="1591" w:type="pct"/>
            <w:tcBorders>
              <w:top w:val="single" w:sz="4" w:space="0" w:color="auto"/>
              <w:left w:val="single" w:sz="4" w:space="0" w:color="auto"/>
              <w:bottom w:val="single" w:sz="4" w:space="0" w:color="auto"/>
              <w:right w:val="single" w:sz="4" w:space="0" w:color="auto"/>
            </w:tcBorders>
            <w:hideMark/>
          </w:tcPr>
          <w:p w14:paraId="0899B940" w14:textId="77777777" w:rsidR="009A1D2E" w:rsidRPr="009A1D2E" w:rsidRDefault="009A1D2E" w:rsidP="009A1D2E">
            <w:pPr>
              <w:rPr>
                <w:rFonts w:ascii="Verdana" w:hAnsi="Verdana"/>
              </w:rPr>
            </w:pPr>
            <w:r w:rsidRPr="009A1D2E">
              <w:rPr>
                <w:rFonts w:ascii="Verdana" w:hAnsi="Verdana"/>
              </w:rPr>
              <w:t>ISO 18787</w:t>
            </w:r>
          </w:p>
        </w:tc>
      </w:tr>
      <w:tr w:rsidR="009A1D2E" w:rsidRPr="009A1D2E" w14:paraId="2481171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92855D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B725C3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D48A9E3" w14:textId="77777777" w:rsidR="009A1D2E" w:rsidRPr="009A1D2E" w:rsidRDefault="009A1D2E" w:rsidP="009A1D2E">
            <w:pPr>
              <w:rPr>
                <w:rFonts w:ascii="Verdana" w:hAnsi="Verdana"/>
              </w:rPr>
            </w:pPr>
            <w:r w:rsidRPr="009A1D2E">
              <w:rPr>
                <w:rFonts w:ascii="Verdana" w:hAnsi="Verdana"/>
              </w:rPr>
              <w:t>41. Минерално масло</w:t>
            </w:r>
          </w:p>
        </w:tc>
        <w:tc>
          <w:tcPr>
            <w:tcW w:w="1591" w:type="pct"/>
            <w:tcBorders>
              <w:top w:val="single" w:sz="4" w:space="0" w:color="auto"/>
              <w:left w:val="single" w:sz="4" w:space="0" w:color="auto"/>
              <w:bottom w:val="single" w:sz="4" w:space="0" w:color="auto"/>
              <w:right w:val="single" w:sz="4" w:space="0" w:color="auto"/>
            </w:tcBorders>
            <w:hideMark/>
          </w:tcPr>
          <w:p w14:paraId="07AA1F58" w14:textId="77777777" w:rsidR="009A1D2E" w:rsidRPr="009A1D2E" w:rsidRDefault="009A1D2E" w:rsidP="009A1D2E">
            <w:pPr>
              <w:rPr>
                <w:rFonts w:ascii="Verdana" w:hAnsi="Verdana"/>
              </w:rPr>
            </w:pPr>
            <w:r w:rsidRPr="009A1D2E">
              <w:rPr>
                <w:rFonts w:ascii="Verdana" w:hAnsi="Verdana"/>
              </w:rPr>
              <w:t>ВЛМ 48:2008</w:t>
            </w:r>
          </w:p>
        </w:tc>
      </w:tr>
      <w:tr w:rsidR="009A1D2E" w:rsidRPr="009A1D2E" w14:paraId="1AC3909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75F6F9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3491AC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695D242" w14:textId="77777777" w:rsidR="009A1D2E" w:rsidRPr="009A1D2E" w:rsidRDefault="009A1D2E" w:rsidP="009A1D2E">
            <w:pPr>
              <w:rPr>
                <w:rFonts w:ascii="Verdana" w:hAnsi="Verdana"/>
              </w:rPr>
            </w:pPr>
            <w:r w:rsidRPr="009A1D2E">
              <w:rPr>
                <w:rFonts w:ascii="Verdana" w:hAnsi="Verdana"/>
              </w:rPr>
              <w:t>42. Полибромирани дифенилови етери</w:t>
            </w:r>
          </w:p>
        </w:tc>
        <w:tc>
          <w:tcPr>
            <w:tcW w:w="1591" w:type="pct"/>
            <w:tcBorders>
              <w:top w:val="single" w:sz="4" w:space="0" w:color="auto"/>
              <w:left w:val="single" w:sz="4" w:space="0" w:color="auto"/>
              <w:bottom w:val="single" w:sz="4" w:space="0" w:color="auto"/>
              <w:right w:val="single" w:sz="4" w:space="0" w:color="auto"/>
            </w:tcBorders>
            <w:hideMark/>
          </w:tcPr>
          <w:p w14:paraId="4CB01933" w14:textId="77777777" w:rsidR="009A1D2E" w:rsidRPr="009A1D2E" w:rsidRDefault="009A1D2E" w:rsidP="009A1D2E">
            <w:pPr>
              <w:rPr>
                <w:rFonts w:ascii="Verdana" w:hAnsi="Verdana"/>
              </w:rPr>
            </w:pPr>
            <w:r w:rsidRPr="009A1D2E">
              <w:rPr>
                <w:rFonts w:ascii="Verdana" w:hAnsi="Verdana"/>
              </w:rPr>
              <w:t>EPA 1614A</w:t>
            </w:r>
          </w:p>
        </w:tc>
      </w:tr>
      <w:tr w:rsidR="009A1D2E" w:rsidRPr="009A1D2E" w14:paraId="5E7F06B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B8EF39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62459B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B92F4F0" w14:textId="77777777" w:rsidR="009A1D2E" w:rsidRPr="009A1D2E" w:rsidRDefault="009A1D2E" w:rsidP="009A1D2E">
            <w:pPr>
              <w:rPr>
                <w:rFonts w:ascii="Verdana" w:hAnsi="Verdana"/>
              </w:rPr>
            </w:pPr>
            <w:r w:rsidRPr="009A1D2E">
              <w:rPr>
                <w:rFonts w:ascii="Verdana" w:hAnsi="Verdana"/>
              </w:rPr>
              <w:t>43. Cronobacter spp.</w:t>
            </w:r>
          </w:p>
        </w:tc>
        <w:tc>
          <w:tcPr>
            <w:tcW w:w="1591" w:type="pct"/>
            <w:tcBorders>
              <w:top w:val="single" w:sz="4" w:space="0" w:color="auto"/>
              <w:left w:val="single" w:sz="4" w:space="0" w:color="auto"/>
              <w:bottom w:val="single" w:sz="4" w:space="0" w:color="auto"/>
              <w:right w:val="single" w:sz="4" w:space="0" w:color="auto"/>
            </w:tcBorders>
            <w:hideMark/>
          </w:tcPr>
          <w:p w14:paraId="1FCB4FCA" w14:textId="77777777" w:rsidR="009A1D2E" w:rsidRPr="009A1D2E" w:rsidRDefault="009A1D2E" w:rsidP="009A1D2E">
            <w:pPr>
              <w:rPr>
                <w:rFonts w:ascii="Verdana" w:hAnsi="Verdana"/>
              </w:rPr>
            </w:pPr>
            <w:r w:rsidRPr="009A1D2E">
              <w:rPr>
                <w:rFonts w:ascii="Verdana" w:hAnsi="Verdana"/>
              </w:rPr>
              <w:t xml:space="preserve">БДС EN ISO 22964 </w:t>
            </w:r>
          </w:p>
          <w:p w14:paraId="55C0BF7D" w14:textId="77777777" w:rsidR="009A1D2E" w:rsidRPr="009A1D2E" w:rsidRDefault="009A1D2E" w:rsidP="009A1D2E">
            <w:pPr>
              <w:rPr>
                <w:rFonts w:ascii="Verdana" w:hAnsi="Verdana"/>
              </w:rPr>
            </w:pPr>
            <w:r w:rsidRPr="009A1D2E">
              <w:rPr>
                <w:rFonts w:ascii="Verdana" w:hAnsi="Verdana"/>
              </w:rPr>
              <w:t>(ISO 22964)</w:t>
            </w:r>
          </w:p>
        </w:tc>
      </w:tr>
      <w:tr w:rsidR="009A1D2E" w:rsidRPr="009A1D2E" w14:paraId="53D2244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A3147F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FA28C0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9E28BFB" w14:textId="77777777" w:rsidR="009A1D2E" w:rsidRPr="009A1D2E" w:rsidRDefault="009A1D2E" w:rsidP="009A1D2E">
            <w:pPr>
              <w:rPr>
                <w:rFonts w:ascii="Verdana" w:hAnsi="Verdana"/>
              </w:rPr>
            </w:pPr>
            <w:r w:rsidRPr="009A1D2E">
              <w:rPr>
                <w:rFonts w:ascii="Verdana" w:hAnsi="Verdana"/>
              </w:rPr>
              <w:t>44. Vibrio parahaemolyticus, Vibrio cholerae, Vibrio vulnificus</w:t>
            </w:r>
          </w:p>
        </w:tc>
        <w:tc>
          <w:tcPr>
            <w:tcW w:w="1591" w:type="pct"/>
            <w:tcBorders>
              <w:top w:val="single" w:sz="4" w:space="0" w:color="auto"/>
              <w:left w:val="single" w:sz="4" w:space="0" w:color="auto"/>
              <w:bottom w:val="single" w:sz="4" w:space="0" w:color="auto"/>
              <w:right w:val="single" w:sz="4" w:space="0" w:color="auto"/>
            </w:tcBorders>
            <w:hideMark/>
          </w:tcPr>
          <w:p w14:paraId="0321192B" w14:textId="77777777" w:rsidR="009A1D2E" w:rsidRPr="009A1D2E" w:rsidRDefault="009A1D2E" w:rsidP="009A1D2E">
            <w:pPr>
              <w:rPr>
                <w:rFonts w:ascii="Verdana" w:hAnsi="Verdana"/>
              </w:rPr>
            </w:pPr>
            <w:r w:rsidRPr="009A1D2E">
              <w:rPr>
                <w:rFonts w:ascii="Verdana" w:hAnsi="Verdana"/>
              </w:rPr>
              <w:t xml:space="preserve">БДС EN ISO 21872-1 </w:t>
            </w:r>
          </w:p>
          <w:p w14:paraId="27CF3933" w14:textId="77777777" w:rsidR="009A1D2E" w:rsidRPr="009A1D2E" w:rsidRDefault="009A1D2E" w:rsidP="009A1D2E">
            <w:pPr>
              <w:rPr>
                <w:rFonts w:ascii="Verdana" w:hAnsi="Verdana"/>
              </w:rPr>
            </w:pPr>
            <w:r w:rsidRPr="009A1D2E">
              <w:rPr>
                <w:rFonts w:ascii="Verdana" w:hAnsi="Verdana"/>
              </w:rPr>
              <w:t>(ISO 21872-1)</w:t>
            </w:r>
          </w:p>
        </w:tc>
      </w:tr>
      <w:tr w:rsidR="009A1D2E" w:rsidRPr="009A1D2E" w14:paraId="0634B06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FC7BFD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D169BF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769B01E" w14:textId="77777777" w:rsidR="009A1D2E" w:rsidRPr="009A1D2E" w:rsidRDefault="009A1D2E" w:rsidP="009A1D2E">
            <w:pPr>
              <w:rPr>
                <w:rFonts w:ascii="Verdana" w:hAnsi="Verdana"/>
              </w:rPr>
            </w:pPr>
            <w:r w:rsidRPr="009A1D2E">
              <w:rPr>
                <w:rFonts w:ascii="Verdana" w:hAnsi="Verdana"/>
              </w:rPr>
              <w:t>45.Сурови влакнини</w:t>
            </w:r>
          </w:p>
          <w:p w14:paraId="4C9625AC" w14:textId="77777777" w:rsidR="009A1D2E" w:rsidRPr="009A1D2E" w:rsidRDefault="009A1D2E" w:rsidP="009A1D2E">
            <w:pPr>
              <w:rPr>
                <w:rFonts w:ascii="Verdana" w:hAnsi="Verdana"/>
              </w:rPr>
            </w:pPr>
            <w:r w:rsidRPr="009A1D2E">
              <w:rPr>
                <w:rFonts w:ascii="Verdana" w:hAnsi="Verdana"/>
              </w:rPr>
              <w:t>-в продукта, както е получен</w:t>
            </w:r>
          </w:p>
          <w:p w14:paraId="373008DB" w14:textId="77777777" w:rsidR="009A1D2E" w:rsidRPr="009A1D2E" w:rsidRDefault="009A1D2E" w:rsidP="009A1D2E">
            <w:pPr>
              <w:rPr>
                <w:rFonts w:ascii="Verdana" w:hAnsi="Verdana"/>
              </w:rPr>
            </w:pPr>
            <w:r w:rsidRPr="009A1D2E">
              <w:rPr>
                <w:rFonts w:ascii="Verdana" w:hAnsi="Verdana"/>
              </w:rPr>
              <w:t xml:space="preserve">-към сухо вещество </w:t>
            </w:r>
          </w:p>
        </w:tc>
        <w:tc>
          <w:tcPr>
            <w:tcW w:w="1591" w:type="pct"/>
            <w:tcBorders>
              <w:top w:val="single" w:sz="4" w:space="0" w:color="auto"/>
              <w:left w:val="single" w:sz="4" w:space="0" w:color="auto"/>
              <w:bottom w:val="single" w:sz="4" w:space="0" w:color="auto"/>
              <w:right w:val="single" w:sz="4" w:space="0" w:color="auto"/>
            </w:tcBorders>
            <w:hideMark/>
          </w:tcPr>
          <w:p w14:paraId="48D09D70" w14:textId="77777777" w:rsidR="009A1D2E" w:rsidRPr="009A1D2E" w:rsidRDefault="009A1D2E" w:rsidP="009A1D2E">
            <w:pPr>
              <w:rPr>
                <w:rFonts w:ascii="Verdana" w:hAnsi="Verdana"/>
              </w:rPr>
            </w:pPr>
            <w:r w:rsidRPr="009A1D2E">
              <w:rPr>
                <w:rFonts w:ascii="Verdana" w:hAnsi="Verdana"/>
              </w:rPr>
              <w:t>БДС ISO 5498 (ISO 5498)</w:t>
            </w:r>
          </w:p>
        </w:tc>
      </w:tr>
      <w:tr w:rsidR="009A1D2E" w:rsidRPr="009A1D2E" w14:paraId="08CEE1E8" w14:textId="77777777" w:rsidTr="009A30B9">
        <w:tc>
          <w:tcPr>
            <w:tcW w:w="473" w:type="pct"/>
            <w:vMerge w:val="restart"/>
            <w:tcBorders>
              <w:top w:val="nil"/>
              <w:left w:val="single" w:sz="4" w:space="0" w:color="auto"/>
              <w:bottom w:val="nil"/>
              <w:right w:val="single" w:sz="4" w:space="0" w:color="auto"/>
            </w:tcBorders>
          </w:tcPr>
          <w:p w14:paraId="2E60034F" w14:textId="77777777" w:rsidR="009A1D2E" w:rsidRPr="009A1D2E" w:rsidRDefault="009A1D2E" w:rsidP="009A1D2E">
            <w:pPr>
              <w:rPr>
                <w:rFonts w:ascii="Verdana" w:hAnsi="Verdana"/>
              </w:rPr>
            </w:pPr>
          </w:p>
        </w:tc>
        <w:tc>
          <w:tcPr>
            <w:tcW w:w="1058" w:type="pct"/>
            <w:vMerge w:val="restart"/>
            <w:tcBorders>
              <w:top w:val="nil"/>
              <w:left w:val="single" w:sz="4" w:space="0" w:color="auto"/>
              <w:bottom w:val="nil"/>
              <w:right w:val="single" w:sz="4" w:space="0" w:color="auto"/>
            </w:tcBorders>
          </w:tcPr>
          <w:p w14:paraId="346BC7C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5DB6A6B" w14:textId="77777777" w:rsidR="009A1D2E" w:rsidRPr="009A1D2E" w:rsidRDefault="009A1D2E" w:rsidP="009A1D2E">
            <w:pPr>
              <w:rPr>
                <w:rFonts w:ascii="Verdana" w:hAnsi="Verdana"/>
              </w:rPr>
            </w:pPr>
            <w:r w:rsidRPr="009A1D2E">
              <w:rPr>
                <w:rFonts w:ascii="Verdana" w:hAnsi="Verdana"/>
              </w:rPr>
              <w:t>46. Перфлуороалкилирани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6D8E57E5" w14:textId="77777777" w:rsidR="009A1D2E" w:rsidRPr="009A1D2E" w:rsidRDefault="009A1D2E" w:rsidP="009A1D2E">
            <w:pPr>
              <w:rPr>
                <w:rFonts w:ascii="Verdana" w:hAnsi="Verdana"/>
              </w:rPr>
            </w:pPr>
            <w:r w:rsidRPr="009A1D2E">
              <w:rPr>
                <w:rFonts w:ascii="Verdana" w:hAnsi="Verdana"/>
              </w:rPr>
              <w:t>ВЛМ 35:2019</w:t>
            </w:r>
          </w:p>
        </w:tc>
      </w:tr>
      <w:tr w:rsidR="009A1D2E" w:rsidRPr="009A1D2E" w14:paraId="0B6DE31D" w14:textId="77777777" w:rsidTr="009A30B9">
        <w:tc>
          <w:tcPr>
            <w:tcW w:w="473" w:type="pct"/>
            <w:vMerge/>
            <w:tcBorders>
              <w:top w:val="nil"/>
              <w:left w:val="single" w:sz="4" w:space="0" w:color="auto"/>
              <w:bottom w:val="nil"/>
              <w:right w:val="single" w:sz="4" w:space="0" w:color="auto"/>
            </w:tcBorders>
            <w:vAlign w:val="center"/>
            <w:hideMark/>
          </w:tcPr>
          <w:p w14:paraId="03BD428C" w14:textId="77777777" w:rsidR="009A1D2E" w:rsidRPr="009A1D2E" w:rsidRDefault="009A1D2E" w:rsidP="009A1D2E">
            <w:pPr>
              <w:rPr>
                <w:rFonts w:ascii="Verdana" w:hAnsi="Verdana"/>
              </w:rPr>
            </w:pPr>
          </w:p>
        </w:tc>
        <w:tc>
          <w:tcPr>
            <w:tcW w:w="1058" w:type="pct"/>
            <w:vMerge/>
            <w:tcBorders>
              <w:top w:val="nil"/>
              <w:left w:val="single" w:sz="4" w:space="0" w:color="auto"/>
              <w:bottom w:val="nil"/>
              <w:right w:val="single" w:sz="4" w:space="0" w:color="auto"/>
            </w:tcBorders>
            <w:vAlign w:val="center"/>
            <w:hideMark/>
          </w:tcPr>
          <w:p w14:paraId="0EAEB05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EB04F13" w14:textId="77777777" w:rsidR="009A1D2E" w:rsidRPr="009A1D2E" w:rsidRDefault="009A1D2E" w:rsidP="009A1D2E">
            <w:pPr>
              <w:rPr>
                <w:rFonts w:ascii="Verdana" w:hAnsi="Verdana"/>
              </w:rPr>
            </w:pPr>
            <w:r w:rsidRPr="009A1D2E">
              <w:rPr>
                <w:rFonts w:ascii="Verdana" w:hAnsi="Verdana"/>
              </w:rPr>
              <w:t>47. Витамини</w:t>
            </w:r>
          </w:p>
          <w:p w14:paraId="2CD678B3" w14:textId="77777777" w:rsidR="009A1D2E" w:rsidRPr="009A1D2E" w:rsidRDefault="009A1D2E" w:rsidP="009A1D2E">
            <w:pPr>
              <w:rPr>
                <w:rFonts w:ascii="Verdana" w:hAnsi="Verdana"/>
              </w:rPr>
            </w:pPr>
            <w:r w:rsidRPr="009A1D2E">
              <w:rPr>
                <w:rFonts w:ascii="Verdana" w:hAnsi="Verdana"/>
              </w:rPr>
              <w:t>Водоразтворими витамини:</w:t>
            </w:r>
          </w:p>
          <w:p w14:paraId="3AE13AFA" w14:textId="77777777" w:rsidR="009A1D2E" w:rsidRPr="009A1D2E" w:rsidRDefault="009A1D2E" w:rsidP="009A1D2E">
            <w:pPr>
              <w:rPr>
                <w:rFonts w:ascii="Verdana" w:hAnsi="Verdana"/>
              </w:rPr>
            </w:pPr>
            <w:r w:rsidRPr="009A1D2E">
              <w:rPr>
                <w:rFonts w:ascii="Verdana" w:hAnsi="Verdana"/>
              </w:rPr>
              <w:t xml:space="preserve">- Ascorbic acid (Vitamin C); </w:t>
            </w:r>
          </w:p>
          <w:p w14:paraId="6DA05B64" w14:textId="77777777" w:rsidR="009A1D2E" w:rsidRPr="009A1D2E" w:rsidRDefault="009A1D2E" w:rsidP="009A1D2E">
            <w:pPr>
              <w:rPr>
                <w:rFonts w:ascii="Verdana" w:hAnsi="Verdana"/>
              </w:rPr>
            </w:pPr>
            <w:r w:rsidRPr="009A1D2E">
              <w:rPr>
                <w:rFonts w:ascii="Verdana" w:hAnsi="Verdana"/>
              </w:rPr>
              <w:t>- Thiamin (Vitamin B1)</w:t>
            </w:r>
          </w:p>
          <w:p w14:paraId="3BDEEB9D" w14:textId="77777777" w:rsidR="009A1D2E" w:rsidRPr="009A1D2E" w:rsidRDefault="009A1D2E" w:rsidP="009A1D2E">
            <w:pPr>
              <w:rPr>
                <w:rFonts w:ascii="Verdana" w:hAnsi="Verdana"/>
              </w:rPr>
            </w:pPr>
            <w:r w:rsidRPr="009A1D2E">
              <w:rPr>
                <w:rFonts w:ascii="Verdana" w:hAnsi="Verdana"/>
              </w:rPr>
              <w:t>- Riboflavin (Vitamin B2)</w:t>
            </w:r>
          </w:p>
          <w:p w14:paraId="7201A93E" w14:textId="77777777" w:rsidR="009A1D2E" w:rsidRPr="009A1D2E" w:rsidRDefault="009A1D2E" w:rsidP="009A1D2E">
            <w:pPr>
              <w:rPr>
                <w:rFonts w:ascii="Verdana" w:hAnsi="Verdana"/>
              </w:rPr>
            </w:pPr>
            <w:r w:rsidRPr="009A1D2E">
              <w:rPr>
                <w:rFonts w:ascii="Verdana" w:hAnsi="Verdana"/>
              </w:rPr>
              <w:t>- Pyridoxine (Vitamin B6)</w:t>
            </w:r>
          </w:p>
          <w:p w14:paraId="44C6AD1A" w14:textId="77777777" w:rsidR="009A1D2E" w:rsidRPr="009A1D2E" w:rsidRDefault="009A1D2E" w:rsidP="009A1D2E">
            <w:pPr>
              <w:rPr>
                <w:rFonts w:ascii="Verdana" w:hAnsi="Verdana"/>
              </w:rPr>
            </w:pPr>
            <w:r w:rsidRPr="009A1D2E">
              <w:rPr>
                <w:rFonts w:ascii="Verdana" w:hAnsi="Verdana"/>
              </w:rPr>
              <w:t>- Niacin=nicotinic acid, Nicotinic acid, niacin, Niacinamide, nicotineamide (Vitamin B3)</w:t>
            </w:r>
          </w:p>
          <w:p w14:paraId="14EBA8C6" w14:textId="77777777" w:rsidR="009A1D2E" w:rsidRPr="009A1D2E" w:rsidRDefault="009A1D2E" w:rsidP="009A1D2E">
            <w:pPr>
              <w:rPr>
                <w:rFonts w:ascii="Verdana" w:hAnsi="Verdana"/>
              </w:rPr>
            </w:pPr>
            <w:r w:rsidRPr="009A1D2E">
              <w:rPr>
                <w:rFonts w:ascii="Verdana" w:hAnsi="Verdana"/>
              </w:rPr>
              <w:t>- Biotin (Vitamin B7)</w:t>
            </w:r>
          </w:p>
          <w:p w14:paraId="2FB65DBE" w14:textId="77777777" w:rsidR="009A1D2E" w:rsidRPr="009A1D2E" w:rsidRDefault="009A1D2E" w:rsidP="009A1D2E">
            <w:pPr>
              <w:rPr>
                <w:rFonts w:ascii="Verdana" w:hAnsi="Verdana"/>
              </w:rPr>
            </w:pPr>
            <w:r w:rsidRPr="009A1D2E">
              <w:rPr>
                <w:rFonts w:ascii="Verdana" w:hAnsi="Verdana"/>
              </w:rPr>
              <w:t>- Folate, Folic acid (Vitamin B9)</w:t>
            </w:r>
          </w:p>
          <w:p w14:paraId="02370324" w14:textId="77777777" w:rsidR="009A1D2E" w:rsidRPr="009A1D2E" w:rsidRDefault="009A1D2E" w:rsidP="009A1D2E">
            <w:pPr>
              <w:rPr>
                <w:rFonts w:ascii="Verdana" w:hAnsi="Verdana"/>
              </w:rPr>
            </w:pPr>
            <w:r w:rsidRPr="009A1D2E">
              <w:rPr>
                <w:rFonts w:ascii="Verdana" w:hAnsi="Verdana"/>
              </w:rPr>
              <w:t>- Calcium pantothenate, pantothenic acid (Vitamin B5)</w:t>
            </w:r>
          </w:p>
          <w:p w14:paraId="138029A3" w14:textId="77777777" w:rsidR="009A1D2E" w:rsidRPr="009A1D2E" w:rsidRDefault="009A1D2E" w:rsidP="009A1D2E">
            <w:pPr>
              <w:rPr>
                <w:rFonts w:ascii="Verdana" w:hAnsi="Verdana"/>
              </w:rPr>
            </w:pPr>
            <w:r w:rsidRPr="009A1D2E">
              <w:rPr>
                <w:rFonts w:ascii="Verdana" w:hAnsi="Verdana"/>
              </w:rPr>
              <w:t>- Cianocobalamine (Vitamin B12)</w:t>
            </w:r>
          </w:p>
          <w:p w14:paraId="36CA167A" w14:textId="77777777" w:rsidR="009A1D2E" w:rsidRPr="009A1D2E" w:rsidRDefault="009A1D2E" w:rsidP="009A1D2E">
            <w:pPr>
              <w:rPr>
                <w:rFonts w:ascii="Verdana" w:hAnsi="Verdana"/>
              </w:rPr>
            </w:pPr>
            <w:r w:rsidRPr="009A1D2E">
              <w:rPr>
                <w:rFonts w:ascii="Verdana" w:hAnsi="Verdana"/>
              </w:rPr>
              <w:t>Мастно разтворими витамини:</w:t>
            </w:r>
          </w:p>
          <w:p w14:paraId="01CD2303" w14:textId="77777777" w:rsidR="009A1D2E" w:rsidRPr="009A1D2E" w:rsidRDefault="009A1D2E" w:rsidP="009A1D2E">
            <w:pPr>
              <w:rPr>
                <w:rFonts w:ascii="Verdana" w:hAnsi="Verdana"/>
              </w:rPr>
            </w:pPr>
            <w:r w:rsidRPr="009A1D2E">
              <w:rPr>
                <w:rFonts w:ascii="Verdana" w:hAnsi="Verdana"/>
              </w:rPr>
              <w:t xml:space="preserve">- Витамин А Retinol (Vitamin A alcohol); Retinoic acid (Vitamin A </w:t>
            </w:r>
            <w:r w:rsidRPr="009A1D2E">
              <w:rPr>
                <w:rFonts w:ascii="Verdana" w:hAnsi="Verdana"/>
              </w:rPr>
              <w:lastRenderedPageBreak/>
              <w:t>acid); 9-cis-Retinal (Vitamin A aldehyde); Tretionin</w:t>
            </w:r>
          </w:p>
          <w:p w14:paraId="35C4D1A7" w14:textId="77777777" w:rsidR="009A1D2E" w:rsidRPr="009A1D2E" w:rsidRDefault="009A1D2E" w:rsidP="009A1D2E">
            <w:pPr>
              <w:rPr>
                <w:rFonts w:ascii="Verdana" w:hAnsi="Verdana"/>
              </w:rPr>
            </w:pPr>
            <w:r w:rsidRPr="009A1D2E">
              <w:rPr>
                <w:rFonts w:ascii="Verdana" w:hAnsi="Verdana"/>
              </w:rPr>
              <w:t>- Витамин Е: Tocopherol (α; β; γ; Δ); Tocopherol (α);</w:t>
            </w:r>
          </w:p>
        </w:tc>
        <w:tc>
          <w:tcPr>
            <w:tcW w:w="1591" w:type="pct"/>
            <w:tcBorders>
              <w:top w:val="single" w:sz="4" w:space="0" w:color="auto"/>
              <w:left w:val="single" w:sz="4" w:space="0" w:color="auto"/>
              <w:bottom w:val="single" w:sz="4" w:space="0" w:color="auto"/>
              <w:right w:val="single" w:sz="4" w:space="0" w:color="auto"/>
            </w:tcBorders>
            <w:hideMark/>
          </w:tcPr>
          <w:p w14:paraId="5AABC9E9" w14:textId="77777777" w:rsidR="009A1D2E" w:rsidRPr="009A1D2E" w:rsidRDefault="009A1D2E" w:rsidP="009A1D2E">
            <w:pPr>
              <w:rPr>
                <w:rFonts w:ascii="Verdana" w:hAnsi="Verdana"/>
              </w:rPr>
            </w:pPr>
            <w:r w:rsidRPr="009A1D2E">
              <w:rPr>
                <w:rFonts w:ascii="Verdana" w:hAnsi="Verdana"/>
              </w:rPr>
              <w:lastRenderedPageBreak/>
              <w:t>ВЛМ 80:2019</w:t>
            </w:r>
          </w:p>
        </w:tc>
      </w:tr>
      <w:tr w:rsidR="009A1D2E" w:rsidRPr="009A1D2E" w14:paraId="38E1AE8C" w14:textId="77777777" w:rsidTr="009A30B9">
        <w:tc>
          <w:tcPr>
            <w:tcW w:w="473" w:type="pct"/>
            <w:vMerge/>
            <w:tcBorders>
              <w:top w:val="nil"/>
              <w:left w:val="single" w:sz="4" w:space="0" w:color="auto"/>
              <w:bottom w:val="nil"/>
              <w:right w:val="single" w:sz="4" w:space="0" w:color="auto"/>
            </w:tcBorders>
            <w:vAlign w:val="center"/>
            <w:hideMark/>
          </w:tcPr>
          <w:p w14:paraId="11AE7F7E" w14:textId="77777777" w:rsidR="009A1D2E" w:rsidRPr="009A1D2E" w:rsidRDefault="009A1D2E" w:rsidP="009A1D2E">
            <w:pPr>
              <w:rPr>
                <w:rFonts w:ascii="Verdana" w:hAnsi="Verdana"/>
              </w:rPr>
            </w:pPr>
          </w:p>
        </w:tc>
        <w:tc>
          <w:tcPr>
            <w:tcW w:w="1058" w:type="pct"/>
            <w:vMerge/>
            <w:tcBorders>
              <w:top w:val="nil"/>
              <w:left w:val="single" w:sz="4" w:space="0" w:color="auto"/>
              <w:bottom w:val="nil"/>
              <w:right w:val="single" w:sz="4" w:space="0" w:color="auto"/>
            </w:tcBorders>
            <w:vAlign w:val="center"/>
            <w:hideMark/>
          </w:tcPr>
          <w:p w14:paraId="6E5DC1D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DE2305F" w14:textId="77777777" w:rsidR="009A1D2E" w:rsidRPr="009A1D2E" w:rsidRDefault="009A1D2E" w:rsidP="009A1D2E">
            <w:pPr>
              <w:rPr>
                <w:rFonts w:ascii="Verdana" w:hAnsi="Verdana"/>
              </w:rPr>
            </w:pPr>
            <w:r w:rsidRPr="009A1D2E">
              <w:rPr>
                <w:rFonts w:ascii="Verdana" w:hAnsi="Verdana"/>
              </w:rPr>
              <w:t>48. Пиролизидинови алкалоиди</w:t>
            </w:r>
          </w:p>
        </w:tc>
        <w:tc>
          <w:tcPr>
            <w:tcW w:w="1591" w:type="pct"/>
            <w:tcBorders>
              <w:top w:val="single" w:sz="4" w:space="0" w:color="auto"/>
              <w:left w:val="single" w:sz="4" w:space="0" w:color="auto"/>
              <w:bottom w:val="single" w:sz="4" w:space="0" w:color="auto"/>
              <w:right w:val="single" w:sz="4" w:space="0" w:color="auto"/>
            </w:tcBorders>
            <w:hideMark/>
          </w:tcPr>
          <w:p w14:paraId="09666948" w14:textId="77777777" w:rsidR="009A1D2E" w:rsidRPr="009A1D2E" w:rsidRDefault="009A1D2E" w:rsidP="009A1D2E">
            <w:pPr>
              <w:rPr>
                <w:rFonts w:ascii="Verdana" w:hAnsi="Verdana"/>
              </w:rPr>
            </w:pPr>
            <w:r w:rsidRPr="009A1D2E">
              <w:rPr>
                <w:rFonts w:ascii="Verdana" w:hAnsi="Verdana"/>
              </w:rPr>
              <w:t>ВЛМ 50:2019</w:t>
            </w:r>
          </w:p>
        </w:tc>
      </w:tr>
      <w:tr w:rsidR="009A1D2E" w:rsidRPr="009A1D2E" w14:paraId="5D4E0B1B" w14:textId="77777777" w:rsidTr="009A30B9">
        <w:tc>
          <w:tcPr>
            <w:tcW w:w="473" w:type="pct"/>
            <w:tcBorders>
              <w:top w:val="nil"/>
              <w:left w:val="single" w:sz="4" w:space="0" w:color="auto"/>
              <w:bottom w:val="nil"/>
              <w:right w:val="single" w:sz="4" w:space="0" w:color="auto"/>
            </w:tcBorders>
            <w:vAlign w:val="center"/>
          </w:tcPr>
          <w:p w14:paraId="44F1FDF6" w14:textId="77777777" w:rsidR="009A1D2E" w:rsidRPr="009A1D2E" w:rsidRDefault="009A1D2E" w:rsidP="009A1D2E">
            <w:pPr>
              <w:rPr>
                <w:rFonts w:ascii="Verdana" w:hAnsi="Verdana"/>
              </w:rPr>
            </w:pPr>
          </w:p>
        </w:tc>
        <w:tc>
          <w:tcPr>
            <w:tcW w:w="1058" w:type="pct"/>
            <w:tcBorders>
              <w:top w:val="nil"/>
              <w:left w:val="single" w:sz="4" w:space="0" w:color="auto"/>
              <w:bottom w:val="nil"/>
              <w:right w:val="single" w:sz="4" w:space="0" w:color="auto"/>
            </w:tcBorders>
            <w:vAlign w:val="center"/>
          </w:tcPr>
          <w:p w14:paraId="12A89CB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698FC900" w14:textId="77777777" w:rsidR="009A1D2E" w:rsidRPr="009A1D2E" w:rsidRDefault="009A1D2E" w:rsidP="009A1D2E">
            <w:pPr>
              <w:rPr>
                <w:rFonts w:ascii="Verdana" w:hAnsi="Verdana"/>
              </w:rPr>
            </w:pPr>
            <w:r w:rsidRPr="009A1D2E">
              <w:rPr>
                <w:rFonts w:ascii="Verdana" w:hAnsi="Verdana"/>
              </w:rPr>
              <w:t>49. Свободен госипол; общ госипол</w:t>
            </w:r>
          </w:p>
        </w:tc>
        <w:tc>
          <w:tcPr>
            <w:tcW w:w="1591" w:type="pct"/>
            <w:tcBorders>
              <w:top w:val="single" w:sz="4" w:space="0" w:color="auto"/>
              <w:left w:val="single" w:sz="4" w:space="0" w:color="auto"/>
              <w:bottom w:val="single" w:sz="4" w:space="0" w:color="auto"/>
              <w:right w:val="single" w:sz="4" w:space="0" w:color="auto"/>
            </w:tcBorders>
          </w:tcPr>
          <w:p w14:paraId="4C1F06A0" w14:textId="77777777" w:rsidR="009A1D2E" w:rsidRPr="009A1D2E" w:rsidRDefault="009A1D2E" w:rsidP="009A1D2E">
            <w:pPr>
              <w:rPr>
                <w:rFonts w:ascii="Verdana" w:hAnsi="Verdana"/>
              </w:rPr>
            </w:pPr>
            <w:r w:rsidRPr="009A1D2E">
              <w:rPr>
                <w:rFonts w:ascii="Verdana" w:hAnsi="Verdana"/>
              </w:rPr>
              <w:t>ISO 6866</w:t>
            </w:r>
          </w:p>
        </w:tc>
      </w:tr>
      <w:tr w:rsidR="009A1D2E" w:rsidRPr="009A1D2E" w14:paraId="2B407C36" w14:textId="77777777" w:rsidTr="009A30B9">
        <w:tc>
          <w:tcPr>
            <w:tcW w:w="473" w:type="pct"/>
            <w:vMerge w:val="restart"/>
            <w:tcBorders>
              <w:top w:val="single" w:sz="4" w:space="0" w:color="auto"/>
              <w:left w:val="single" w:sz="4" w:space="0" w:color="auto"/>
              <w:bottom w:val="nil"/>
              <w:right w:val="single" w:sz="4" w:space="0" w:color="auto"/>
            </w:tcBorders>
            <w:hideMark/>
          </w:tcPr>
          <w:p w14:paraId="160CE2A1" w14:textId="77777777" w:rsidR="009A1D2E" w:rsidRPr="009A1D2E" w:rsidRDefault="009A1D2E" w:rsidP="009A1D2E">
            <w:pPr>
              <w:rPr>
                <w:rFonts w:ascii="Verdana" w:hAnsi="Verdana"/>
              </w:rPr>
            </w:pPr>
            <w:r w:rsidRPr="009A1D2E">
              <w:rPr>
                <w:rFonts w:ascii="Verdana" w:hAnsi="Verdana"/>
              </w:rPr>
              <w:t>IV.</w:t>
            </w:r>
          </w:p>
        </w:tc>
        <w:tc>
          <w:tcPr>
            <w:tcW w:w="1058" w:type="pct"/>
            <w:vMerge w:val="restart"/>
            <w:tcBorders>
              <w:top w:val="single" w:sz="4" w:space="0" w:color="auto"/>
              <w:left w:val="single" w:sz="4" w:space="0" w:color="auto"/>
              <w:bottom w:val="nil"/>
              <w:right w:val="single" w:sz="4" w:space="0" w:color="auto"/>
            </w:tcBorders>
            <w:hideMark/>
          </w:tcPr>
          <w:p w14:paraId="075EE979" w14:textId="77777777" w:rsidR="009A1D2E" w:rsidRPr="009A1D2E" w:rsidRDefault="009A1D2E" w:rsidP="009A1D2E">
            <w:pPr>
              <w:rPr>
                <w:rFonts w:ascii="Verdana" w:hAnsi="Verdana"/>
              </w:rPr>
            </w:pPr>
            <w:r w:rsidRPr="009A1D2E">
              <w:rPr>
                <w:rFonts w:ascii="Verdana" w:hAnsi="Verdana"/>
              </w:rPr>
              <w:t>Брашна и млевни продукти</w:t>
            </w:r>
          </w:p>
        </w:tc>
        <w:tc>
          <w:tcPr>
            <w:tcW w:w="1878" w:type="pct"/>
            <w:tcBorders>
              <w:top w:val="single" w:sz="4" w:space="0" w:color="auto"/>
              <w:left w:val="single" w:sz="4" w:space="0" w:color="auto"/>
              <w:bottom w:val="single" w:sz="4" w:space="0" w:color="auto"/>
              <w:right w:val="single" w:sz="4" w:space="0" w:color="auto"/>
            </w:tcBorders>
            <w:hideMark/>
          </w:tcPr>
          <w:p w14:paraId="5F2F7629" w14:textId="77777777" w:rsidR="009A1D2E" w:rsidRPr="009A1D2E" w:rsidRDefault="009A1D2E" w:rsidP="009A1D2E">
            <w:pPr>
              <w:rPr>
                <w:rFonts w:ascii="Verdana" w:hAnsi="Verdana"/>
              </w:rPr>
            </w:pPr>
            <w:r w:rsidRPr="009A1D2E">
              <w:rPr>
                <w:rFonts w:ascii="Verdana" w:hAnsi="Verdana"/>
              </w:rPr>
              <w:t>1.Влага</w:t>
            </w:r>
          </w:p>
        </w:tc>
        <w:tc>
          <w:tcPr>
            <w:tcW w:w="1591" w:type="pct"/>
            <w:tcBorders>
              <w:top w:val="single" w:sz="4" w:space="0" w:color="auto"/>
              <w:left w:val="single" w:sz="4" w:space="0" w:color="auto"/>
              <w:bottom w:val="single" w:sz="4" w:space="0" w:color="auto"/>
              <w:right w:val="single" w:sz="4" w:space="0" w:color="auto"/>
            </w:tcBorders>
            <w:hideMark/>
          </w:tcPr>
          <w:p w14:paraId="3AD4ED5E" w14:textId="77777777" w:rsidR="009A1D2E" w:rsidRPr="009A1D2E" w:rsidRDefault="009A1D2E" w:rsidP="009A1D2E">
            <w:pPr>
              <w:rPr>
                <w:rFonts w:ascii="Verdana" w:hAnsi="Verdana"/>
              </w:rPr>
            </w:pPr>
            <w:r w:rsidRPr="009A1D2E">
              <w:rPr>
                <w:rFonts w:ascii="Verdana" w:hAnsi="Verdana"/>
              </w:rPr>
              <w:t>БДС 754 + Изм.4</w:t>
            </w:r>
          </w:p>
          <w:p w14:paraId="15A30D43" w14:textId="77777777" w:rsidR="009A1D2E" w:rsidRPr="009A1D2E" w:rsidRDefault="009A1D2E" w:rsidP="009A1D2E">
            <w:pPr>
              <w:rPr>
                <w:rFonts w:ascii="Verdana" w:hAnsi="Verdana"/>
              </w:rPr>
            </w:pPr>
            <w:r w:rsidRPr="009A1D2E">
              <w:rPr>
                <w:rFonts w:ascii="Verdana" w:hAnsi="Verdana"/>
              </w:rPr>
              <w:t>БДС EN ISO 712 (ISO 712)</w:t>
            </w:r>
          </w:p>
        </w:tc>
      </w:tr>
      <w:tr w:rsidR="009A1D2E" w:rsidRPr="009A1D2E" w14:paraId="6F1C41C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3E9F84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1E6EC1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2FC6448" w14:textId="77777777" w:rsidR="009A1D2E" w:rsidRPr="009A1D2E" w:rsidRDefault="009A1D2E" w:rsidP="009A1D2E">
            <w:pPr>
              <w:rPr>
                <w:rFonts w:ascii="Verdana" w:hAnsi="Verdana"/>
              </w:rPr>
            </w:pPr>
            <w:r w:rsidRPr="009A1D2E">
              <w:rPr>
                <w:rFonts w:ascii="Verdana" w:hAnsi="Verdana"/>
              </w:rPr>
              <w:t>2.Обща пепел</w:t>
            </w:r>
          </w:p>
        </w:tc>
        <w:tc>
          <w:tcPr>
            <w:tcW w:w="1591" w:type="pct"/>
            <w:tcBorders>
              <w:top w:val="single" w:sz="4" w:space="0" w:color="auto"/>
              <w:left w:val="single" w:sz="4" w:space="0" w:color="auto"/>
              <w:bottom w:val="single" w:sz="4" w:space="0" w:color="auto"/>
              <w:right w:val="single" w:sz="4" w:space="0" w:color="auto"/>
            </w:tcBorders>
            <w:hideMark/>
          </w:tcPr>
          <w:p w14:paraId="179FF8E6" w14:textId="77777777" w:rsidR="009A1D2E" w:rsidRPr="009A1D2E" w:rsidRDefault="009A1D2E" w:rsidP="009A1D2E">
            <w:pPr>
              <w:rPr>
                <w:rFonts w:ascii="Verdana" w:hAnsi="Verdana"/>
              </w:rPr>
            </w:pPr>
            <w:r w:rsidRPr="009A1D2E">
              <w:rPr>
                <w:rFonts w:ascii="Verdana" w:hAnsi="Verdana"/>
              </w:rPr>
              <w:t>БДС 754 + Изм.4</w:t>
            </w:r>
          </w:p>
        </w:tc>
      </w:tr>
      <w:tr w:rsidR="009A1D2E" w:rsidRPr="009A1D2E" w14:paraId="47B1C247" w14:textId="77777777" w:rsidTr="009A30B9">
        <w:trPr>
          <w:trHeight w:val="55"/>
        </w:trPr>
        <w:tc>
          <w:tcPr>
            <w:tcW w:w="473" w:type="pct"/>
            <w:vMerge/>
            <w:tcBorders>
              <w:top w:val="single" w:sz="4" w:space="0" w:color="auto"/>
              <w:left w:val="single" w:sz="4" w:space="0" w:color="auto"/>
              <w:bottom w:val="nil"/>
              <w:right w:val="single" w:sz="4" w:space="0" w:color="auto"/>
            </w:tcBorders>
            <w:vAlign w:val="center"/>
            <w:hideMark/>
          </w:tcPr>
          <w:p w14:paraId="2A137DC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8CD0E1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7DA2572D" w14:textId="77777777" w:rsidR="009A1D2E" w:rsidRPr="009A1D2E" w:rsidRDefault="009A1D2E" w:rsidP="009A1D2E">
            <w:pPr>
              <w:rPr>
                <w:rFonts w:ascii="Verdana" w:hAnsi="Verdana"/>
              </w:rPr>
            </w:pPr>
            <w:r w:rsidRPr="009A1D2E">
              <w:rPr>
                <w:rFonts w:ascii="Verdana" w:hAnsi="Verdana"/>
              </w:rPr>
              <w:t>Пепел</w:t>
            </w:r>
          </w:p>
        </w:tc>
        <w:tc>
          <w:tcPr>
            <w:tcW w:w="1591" w:type="pct"/>
            <w:tcBorders>
              <w:top w:val="single" w:sz="4" w:space="0" w:color="auto"/>
              <w:left w:val="single" w:sz="4" w:space="0" w:color="auto"/>
              <w:bottom w:val="single" w:sz="4" w:space="0" w:color="auto"/>
              <w:right w:val="single" w:sz="4" w:space="0" w:color="auto"/>
            </w:tcBorders>
            <w:vAlign w:val="center"/>
            <w:hideMark/>
          </w:tcPr>
          <w:p w14:paraId="57F75CD8" w14:textId="77777777" w:rsidR="009A1D2E" w:rsidRPr="009A1D2E" w:rsidRDefault="009A1D2E" w:rsidP="009A1D2E">
            <w:pPr>
              <w:rPr>
                <w:rFonts w:ascii="Verdana" w:hAnsi="Verdana"/>
              </w:rPr>
            </w:pPr>
            <w:r w:rsidRPr="009A1D2E">
              <w:rPr>
                <w:rFonts w:ascii="Verdana" w:hAnsi="Verdana"/>
              </w:rPr>
              <w:t>БДС EN ISO 2171 (ISO 2171)</w:t>
            </w:r>
          </w:p>
        </w:tc>
      </w:tr>
      <w:tr w:rsidR="009A1D2E" w:rsidRPr="009A1D2E" w14:paraId="0DF5A0B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97708A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693562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D5D7A40" w14:textId="77777777" w:rsidR="009A1D2E" w:rsidRPr="009A1D2E" w:rsidRDefault="009A1D2E" w:rsidP="009A1D2E">
            <w:pPr>
              <w:rPr>
                <w:rFonts w:ascii="Verdana" w:hAnsi="Verdana"/>
              </w:rPr>
            </w:pPr>
            <w:r w:rsidRPr="009A1D2E">
              <w:rPr>
                <w:rFonts w:ascii="Verdana" w:hAnsi="Verdana"/>
              </w:rPr>
              <w:t>3.Пепел неразтворима в 10% HCl</w:t>
            </w:r>
          </w:p>
        </w:tc>
        <w:tc>
          <w:tcPr>
            <w:tcW w:w="1591" w:type="pct"/>
            <w:tcBorders>
              <w:top w:val="single" w:sz="4" w:space="0" w:color="auto"/>
              <w:left w:val="single" w:sz="4" w:space="0" w:color="auto"/>
              <w:bottom w:val="single" w:sz="4" w:space="0" w:color="auto"/>
              <w:right w:val="single" w:sz="4" w:space="0" w:color="auto"/>
            </w:tcBorders>
            <w:hideMark/>
          </w:tcPr>
          <w:p w14:paraId="1627BFCC" w14:textId="77777777" w:rsidR="009A1D2E" w:rsidRPr="009A1D2E" w:rsidRDefault="009A1D2E" w:rsidP="009A1D2E">
            <w:pPr>
              <w:rPr>
                <w:rFonts w:ascii="Verdana" w:hAnsi="Verdana"/>
              </w:rPr>
            </w:pPr>
            <w:r w:rsidRPr="009A1D2E">
              <w:rPr>
                <w:rFonts w:ascii="Verdana" w:hAnsi="Verdana"/>
              </w:rPr>
              <w:t>БДС 754 + Изм.4</w:t>
            </w:r>
          </w:p>
        </w:tc>
      </w:tr>
      <w:tr w:rsidR="009A1D2E" w:rsidRPr="009A1D2E" w14:paraId="2B99BEB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32381B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4353A2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903D13E" w14:textId="77777777" w:rsidR="009A1D2E" w:rsidRPr="009A1D2E" w:rsidRDefault="009A1D2E" w:rsidP="009A1D2E">
            <w:pPr>
              <w:rPr>
                <w:rFonts w:ascii="Verdana" w:hAnsi="Verdana"/>
              </w:rPr>
            </w:pPr>
            <w:r w:rsidRPr="009A1D2E">
              <w:rPr>
                <w:rFonts w:ascii="Verdana" w:hAnsi="Verdana"/>
              </w:rPr>
              <w:t>4.Kиселинност по Нойман</w:t>
            </w:r>
          </w:p>
        </w:tc>
        <w:tc>
          <w:tcPr>
            <w:tcW w:w="1591" w:type="pct"/>
            <w:tcBorders>
              <w:top w:val="single" w:sz="4" w:space="0" w:color="auto"/>
              <w:left w:val="single" w:sz="4" w:space="0" w:color="auto"/>
              <w:bottom w:val="single" w:sz="4" w:space="0" w:color="auto"/>
              <w:right w:val="single" w:sz="4" w:space="0" w:color="auto"/>
            </w:tcBorders>
            <w:hideMark/>
          </w:tcPr>
          <w:p w14:paraId="127EF56B" w14:textId="77777777" w:rsidR="009A1D2E" w:rsidRPr="009A1D2E" w:rsidRDefault="009A1D2E" w:rsidP="009A1D2E">
            <w:pPr>
              <w:rPr>
                <w:rFonts w:ascii="Verdana" w:hAnsi="Verdana"/>
              </w:rPr>
            </w:pPr>
            <w:r w:rsidRPr="009A1D2E">
              <w:rPr>
                <w:rFonts w:ascii="Verdana" w:hAnsi="Verdana"/>
              </w:rPr>
              <w:t>БДС 754 + Изм.4</w:t>
            </w:r>
          </w:p>
        </w:tc>
      </w:tr>
      <w:tr w:rsidR="009A1D2E" w:rsidRPr="009A1D2E" w14:paraId="3CA401B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4358EA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5AF5EC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3D419FD" w14:textId="77777777" w:rsidR="009A1D2E" w:rsidRPr="009A1D2E" w:rsidRDefault="009A1D2E" w:rsidP="009A1D2E">
            <w:pPr>
              <w:rPr>
                <w:rFonts w:ascii="Verdana" w:hAnsi="Verdana"/>
              </w:rPr>
            </w:pPr>
            <w:r w:rsidRPr="009A1D2E">
              <w:rPr>
                <w:rFonts w:ascii="Verdana" w:hAnsi="Verdana"/>
              </w:rPr>
              <w:t>5.Сух глутен,</w:t>
            </w:r>
          </w:p>
          <w:p w14:paraId="3AF5D800" w14:textId="77777777" w:rsidR="009A1D2E" w:rsidRPr="009A1D2E" w:rsidRDefault="009A1D2E" w:rsidP="009A1D2E">
            <w:pPr>
              <w:rPr>
                <w:rFonts w:ascii="Verdana" w:hAnsi="Verdana"/>
              </w:rPr>
            </w:pPr>
            <w:r w:rsidRPr="009A1D2E">
              <w:rPr>
                <w:rFonts w:ascii="Verdana" w:hAnsi="Verdana"/>
              </w:rPr>
              <w:t>Вода на мокрия глутен</w:t>
            </w:r>
          </w:p>
        </w:tc>
        <w:tc>
          <w:tcPr>
            <w:tcW w:w="1591" w:type="pct"/>
            <w:tcBorders>
              <w:top w:val="single" w:sz="4" w:space="0" w:color="auto"/>
              <w:left w:val="single" w:sz="4" w:space="0" w:color="auto"/>
              <w:bottom w:val="single" w:sz="4" w:space="0" w:color="auto"/>
              <w:right w:val="single" w:sz="4" w:space="0" w:color="auto"/>
            </w:tcBorders>
            <w:hideMark/>
          </w:tcPr>
          <w:p w14:paraId="046C50B8" w14:textId="77777777" w:rsidR="009A1D2E" w:rsidRPr="009A1D2E" w:rsidRDefault="009A1D2E" w:rsidP="009A1D2E">
            <w:pPr>
              <w:rPr>
                <w:rFonts w:ascii="Verdana" w:hAnsi="Verdana"/>
              </w:rPr>
            </w:pPr>
            <w:r w:rsidRPr="009A1D2E">
              <w:rPr>
                <w:rFonts w:ascii="Verdana" w:hAnsi="Verdana"/>
              </w:rPr>
              <w:t xml:space="preserve">БДС EN ISO 21415-3 </w:t>
            </w:r>
          </w:p>
          <w:p w14:paraId="4A6158B8" w14:textId="77777777" w:rsidR="009A1D2E" w:rsidRPr="009A1D2E" w:rsidRDefault="009A1D2E" w:rsidP="009A1D2E">
            <w:pPr>
              <w:rPr>
                <w:rFonts w:ascii="Verdana" w:hAnsi="Verdana"/>
              </w:rPr>
            </w:pPr>
            <w:r w:rsidRPr="009A1D2E">
              <w:rPr>
                <w:rFonts w:ascii="Verdana" w:hAnsi="Verdana"/>
              </w:rPr>
              <w:t xml:space="preserve">(ISO 21415-3) </w:t>
            </w:r>
          </w:p>
          <w:p w14:paraId="13955553" w14:textId="77777777" w:rsidR="009A1D2E" w:rsidRPr="009A1D2E" w:rsidRDefault="009A1D2E" w:rsidP="009A1D2E">
            <w:pPr>
              <w:rPr>
                <w:rFonts w:ascii="Verdana" w:hAnsi="Verdana"/>
              </w:rPr>
            </w:pPr>
            <w:r w:rsidRPr="009A1D2E">
              <w:rPr>
                <w:rFonts w:ascii="Verdana" w:hAnsi="Verdana"/>
              </w:rPr>
              <w:t xml:space="preserve">БДС EN ISO 21415-4 </w:t>
            </w:r>
          </w:p>
          <w:p w14:paraId="62F719C2" w14:textId="77777777" w:rsidR="009A1D2E" w:rsidRPr="009A1D2E" w:rsidRDefault="009A1D2E" w:rsidP="009A1D2E">
            <w:pPr>
              <w:rPr>
                <w:rFonts w:ascii="Verdana" w:hAnsi="Verdana"/>
              </w:rPr>
            </w:pPr>
            <w:r w:rsidRPr="009A1D2E">
              <w:rPr>
                <w:rFonts w:ascii="Verdana" w:hAnsi="Verdana"/>
              </w:rPr>
              <w:t>(ISO 21415-4)</w:t>
            </w:r>
          </w:p>
        </w:tc>
      </w:tr>
      <w:tr w:rsidR="009A1D2E" w:rsidRPr="009A1D2E" w14:paraId="2EC2CB4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AE1B17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F6173E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8A91B59" w14:textId="77777777" w:rsidR="009A1D2E" w:rsidRPr="009A1D2E" w:rsidRDefault="009A1D2E" w:rsidP="009A1D2E">
            <w:pPr>
              <w:rPr>
                <w:rFonts w:ascii="Verdana" w:hAnsi="Verdana"/>
              </w:rPr>
            </w:pPr>
            <w:r w:rsidRPr="009A1D2E">
              <w:rPr>
                <w:rFonts w:ascii="Verdana" w:hAnsi="Verdana"/>
              </w:rPr>
              <w:t>6. Добив на мокър глутен, отпускане на глутена</w:t>
            </w:r>
          </w:p>
        </w:tc>
        <w:tc>
          <w:tcPr>
            <w:tcW w:w="1591" w:type="pct"/>
            <w:tcBorders>
              <w:top w:val="single" w:sz="4" w:space="0" w:color="auto"/>
              <w:left w:val="single" w:sz="4" w:space="0" w:color="auto"/>
              <w:bottom w:val="single" w:sz="4" w:space="0" w:color="auto"/>
              <w:right w:val="single" w:sz="4" w:space="0" w:color="auto"/>
            </w:tcBorders>
            <w:hideMark/>
          </w:tcPr>
          <w:p w14:paraId="2A8AED6A" w14:textId="77777777" w:rsidR="009A1D2E" w:rsidRPr="009A1D2E" w:rsidRDefault="009A1D2E" w:rsidP="009A1D2E">
            <w:pPr>
              <w:rPr>
                <w:rFonts w:ascii="Verdana" w:hAnsi="Verdana"/>
              </w:rPr>
            </w:pPr>
            <w:r w:rsidRPr="009A1D2E">
              <w:rPr>
                <w:rFonts w:ascii="Verdana" w:hAnsi="Verdana"/>
              </w:rPr>
              <w:t>БДС 754 + Изм.4</w:t>
            </w:r>
          </w:p>
        </w:tc>
      </w:tr>
      <w:tr w:rsidR="009A1D2E" w:rsidRPr="009A1D2E" w14:paraId="4D19B1D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1FE5A5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5DC576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111F32C" w14:textId="77777777" w:rsidR="009A1D2E" w:rsidRPr="009A1D2E" w:rsidRDefault="009A1D2E" w:rsidP="009A1D2E">
            <w:pPr>
              <w:rPr>
                <w:rFonts w:ascii="Verdana" w:hAnsi="Verdana"/>
              </w:rPr>
            </w:pPr>
            <w:r w:rsidRPr="009A1D2E">
              <w:rPr>
                <w:rFonts w:ascii="Verdana" w:hAnsi="Verdana"/>
              </w:rPr>
              <w:t xml:space="preserve">7. Мокър глутен, </w:t>
            </w:r>
          </w:p>
          <w:p w14:paraId="68AAA6EA" w14:textId="77777777" w:rsidR="009A1D2E" w:rsidRPr="009A1D2E" w:rsidRDefault="009A1D2E" w:rsidP="009A1D2E">
            <w:pPr>
              <w:rPr>
                <w:rFonts w:ascii="Verdana" w:hAnsi="Verdana"/>
              </w:rPr>
            </w:pPr>
            <w:r w:rsidRPr="009A1D2E">
              <w:rPr>
                <w:rFonts w:ascii="Verdana" w:hAnsi="Verdana"/>
              </w:rPr>
              <w:t>глутенов индекс</w:t>
            </w:r>
          </w:p>
        </w:tc>
        <w:tc>
          <w:tcPr>
            <w:tcW w:w="1591" w:type="pct"/>
            <w:tcBorders>
              <w:top w:val="single" w:sz="4" w:space="0" w:color="auto"/>
              <w:left w:val="single" w:sz="4" w:space="0" w:color="auto"/>
              <w:bottom w:val="single" w:sz="4" w:space="0" w:color="auto"/>
              <w:right w:val="single" w:sz="4" w:space="0" w:color="auto"/>
            </w:tcBorders>
            <w:hideMark/>
          </w:tcPr>
          <w:p w14:paraId="75D2473B" w14:textId="77777777" w:rsidR="009A1D2E" w:rsidRPr="009A1D2E" w:rsidRDefault="009A1D2E" w:rsidP="009A1D2E">
            <w:pPr>
              <w:rPr>
                <w:rFonts w:ascii="Verdana" w:hAnsi="Verdana"/>
              </w:rPr>
            </w:pPr>
            <w:r w:rsidRPr="009A1D2E">
              <w:rPr>
                <w:rFonts w:ascii="Verdana" w:hAnsi="Verdana"/>
              </w:rPr>
              <w:t xml:space="preserve">БДС EN ISO 21415-1 </w:t>
            </w:r>
          </w:p>
          <w:p w14:paraId="1F0395AD" w14:textId="77777777" w:rsidR="009A1D2E" w:rsidRPr="009A1D2E" w:rsidRDefault="009A1D2E" w:rsidP="009A1D2E">
            <w:pPr>
              <w:rPr>
                <w:rFonts w:ascii="Verdana" w:hAnsi="Verdana"/>
              </w:rPr>
            </w:pPr>
            <w:r w:rsidRPr="009A1D2E">
              <w:rPr>
                <w:rFonts w:ascii="Verdana" w:hAnsi="Verdana"/>
              </w:rPr>
              <w:t>(ISO 21415-1)</w:t>
            </w:r>
          </w:p>
          <w:p w14:paraId="6791CF68" w14:textId="77777777" w:rsidR="009A1D2E" w:rsidRPr="009A1D2E" w:rsidRDefault="009A1D2E" w:rsidP="009A1D2E">
            <w:pPr>
              <w:rPr>
                <w:rFonts w:ascii="Verdana" w:hAnsi="Verdana"/>
              </w:rPr>
            </w:pPr>
            <w:r w:rsidRPr="009A1D2E">
              <w:rPr>
                <w:rFonts w:ascii="Verdana" w:hAnsi="Verdana"/>
              </w:rPr>
              <w:t xml:space="preserve">БДС EN ISO 21415-2 </w:t>
            </w:r>
          </w:p>
          <w:p w14:paraId="5FCEC682" w14:textId="77777777" w:rsidR="009A1D2E" w:rsidRPr="009A1D2E" w:rsidRDefault="009A1D2E" w:rsidP="009A1D2E">
            <w:pPr>
              <w:rPr>
                <w:rFonts w:ascii="Verdana" w:hAnsi="Verdana"/>
              </w:rPr>
            </w:pPr>
            <w:r w:rsidRPr="009A1D2E">
              <w:rPr>
                <w:rFonts w:ascii="Verdana" w:hAnsi="Verdana"/>
              </w:rPr>
              <w:t>(ISO 21415-2)</w:t>
            </w:r>
          </w:p>
          <w:p w14:paraId="1AA2617D" w14:textId="77777777" w:rsidR="009A1D2E" w:rsidRPr="009A1D2E" w:rsidRDefault="009A1D2E" w:rsidP="009A1D2E">
            <w:pPr>
              <w:rPr>
                <w:rFonts w:ascii="Verdana" w:hAnsi="Verdana"/>
              </w:rPr>
            </w:pPr>
            <w:r w:rsidRPr="009A1D2E">
              <w:rPr>
                <w:rFonts w:ascii="Verdana" w:hAnsi="Verdana"/>
              </w:rPr>
              <w:t xml:space="preserve">ICC 137/1  </w:t>
            </w:r>
          </w:p>
          <w:p w14:paraId="6282C057" w14:textId="77777777" w:rsidR="009A1D2E" w:rsidRPr="009A1D2E" w:rsidRDefault="009A1D2E" w:rsidP="009A1D2E">
            <w:pPr>
              <w:rPr>
                <w:rFonts w:ascii="Verdana" w:hAnsi="Verdana"/>
              </w:rPr>
            </w:pPr>
            <w:r w:rsidRPr="009A1D2E">
              <w:rPr>
                <w:rFonts w:ascii="Verdana" w:hAnsi="Verdana"/>
              </w:rPr>
              <w:t>ICC 155</w:t>
            </w:r>
          </w:p>
        </w:tc>
      </w:tr>
      <w:tr w:rsidR="009A1D2E" w:rsidRPr="009A1D2E" w14:paraId="5694957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DC8054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D7E766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790A3D5" w14:textId="77777777" w:rsidR="009A1D2E" w:rsidRPr="009A1D2E" w:rsidRDefault="009A1D2E" w:rsidP="009A1D2E">
            <w:pPr>
              <w:rPr>
                <w:rFonts w:ascii="Verdana" w:hAnsi="Verdana"/>
              </w:rPr>
            </w:pPr>
            <w:r w:rsidRPr="009A1D2E">
              <w:rPr>
                <w:rFonts w:ascii="Verdana" w:hAnsi="Verdana"/>
              </w:rPr>
              <w:t>8. Число на падане</w:t>
            </w:r>
          </w:p>
        </w:tc>
        <w:tc>
          <w:tcPr>
            <w:tcW w:w="1591" w:type="pct"/>
            <w:tcBorders>
              <w:top w:val="single" w:sz="4" w:space="0" w:color="auto"/>
              <w:left w:val="single" w:sz="4" w:space="0" w:color="auto"/>
              <w:bottom w:val="single" w:sz="4" w:space="0" w:color="auto"/>
              <w:right w:val="single" w:sz="4" w:space="0" w:color="auto"/>
            </w:tcBorders>
            <w:hideMark/>
          </w:tcPr>
          <w:p w14:paraId="32EA037D" w14:textId="77777777" w:rsidR="009A1D2E" w:rsidRPr="009A1D2E" w:rsidRDefault="009A1D2E" w:rsidP="009A1D2E">
            <w:pPr>
              <w:rPr>
                <w:rFonts w:ascii="Verdana" w:hAnsi="Verdana"/>
              </w:rPr>
            </w:pPr>
            <w:r w:rsidRPr="009A1D2E">
              <w:rPr>
                <w:rFonts w:ascii="Verdana" w:hAnsi="Verdana"/>
              </w:rPr>
              <w:t>ICC 107/1</w:t>
            </w:r>
          </w:p>
        </w:tc>
      </w:tr>
      <w:tr w:rsidR="009A1D2E" w:rsidRPr="009A1D2E" w14:paraId="0D8EF8B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D370C3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3DD4C5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BC75B36" w14:textId="77777777" w:rsidR="009A1D2E" w:rsidRPr="009A1D2E" w:rsidRDefault="009A1D2E" w:rsidP="009A1D2E">
            <w:pPr>
              <w:rPr>
                <w:rFonts w:ascii="Verdana" w:hAnsi="Verdana"/>
              </w:rPr>
            </w:pPr>
            <w:r w:rsidRPr="009A1D2E">
              <w:rPr>
                <w:rFonts w:ascii="Verdana" w:hAnsi="Verdana"/>
              </w:rPr>
              <w:t>9. Азот</w:t>
            </w:r>
          </w:p>
        </w:tc>
        <w:tc>
          <w:tcPr>
            <w:tcW w:w="1591" w:type="pct"/>
            <w:tcBorders>
              <w:top w:val="single" w:sz="4" w:space="0" w:color="auto"/>
              <w:left w:val="single" w:sz="4" w:space="0" w:color="auto"/>
              <w:bottom w:val="single" w:sz="4" w:space="0" w:color="auto"/>
              <w:right w:val="single" w:sz="4" w:space="0" w:color="auto"/>
            </w:tcBorders>
            <w:hideMark/>
          </w:tcPr>
          <w:p w14:paraId="6A02EEC5" w14:textId="77777777" w:rsidR="009A1D2E" w:rsidRPr="009A1D2E" w:rsidRDefault="009A1D2E" w:rsidP="009A1D2E">
            <w:pPr>
              <w:rPr>
                <w:rFonts w:ascii="Verdana" w:hAnsi="Verdana"/>
              </w:rPr>
            </w:pPr>
            <w:r w:rsidRPr="009A1D2E">
              <w:rPr>
                <w:rFonts w:ascii="Verdana" w:hAnsi="Verdana"/>
              </w:rPr>
              <w:t>БДС ISO 1871 (ISO 1871)</w:t>
            </w:r>
          </w:p>
        </w:tc>
      </w:tr>
      <w:tr w:rsidR="009A1D2E" w:rsidRPr="009A1D2E" w14:paraId="7824FF3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0E7AB8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2ACB60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6D03623" w14:textId="77777777" w:rsidR="009A1D2E" w:rsidRPr="009A1D2E" w:rsidRDefault="009A1D2E" w:rsidP="009A1D2E">
            <w:pPr>
              <w:rPr>
                <w:rFonts w:ascii="Verdana" w:hAnsi="Verdana"/>
              </w:rPr>
            </w:pPr>
            <w:r w:rsidRPr="009A1D2E">
              <w:rPr>
                <w:rFonts w:ascii="Verdana" w:hAnsi="Verdana"/>
              </w:rPr>
              <w:t>Суров протеин</w:t>
            </w:r>
          </w:p>
        </w:tc>
        <w:tc>
          <w:tcPr>
            <w:tcW w:w="1591" w:type="pct"/>
            <w:tcBorders>
              <w:top w:val="single" w:sz="4" w:space="0" w:color="auto"/>
              <w:left w:val="single" w:sz="4" w:space="0" w:color="auto"/>
              <w:bottom w:val="single" w:sz="4" w:space="0" w:color="auto"/>
              <w:right w:val="single" w:sz="4" w:space="0" w:color="auto"/>
            </w:tcBorders>
            <w:hideMark/>
          </w:tcPr>
          <w:p w14:paraId="7CB99F66" w14:textId="77777777" w:rsidR="009A1D2E" w:rsidRPr="009A1D2E" w:rsidRDefault="009A1D2E" w:rsidP="009A1D2E">
            <w:pPr>
              <w:rPr>
                <w:rFonts w:ascii="Verdana" w:hAnsi="Verdana"/>
              </w:rPr>
            </w:pPr>
            <w:r w:rsidRPr="009A1D2E">
              <w:rPr>
                <w:rFonts w:ascii="Verdana" w:hAnsi="Verdana"/>
              </w:rPr>
              <w:t>ICC 105/2</w:t>
            </w:r>
          </w:p>
        </w:tc>
      </w:tr>
      <w:tr w:rsidR="009A1D2E" w:rsidRPr="009A1D2E" w14:paraId="392918C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E5FE83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05CCDA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34ACF60" w14:textId="77777777" w:rsidR="009A1D2E" w:rsidRPr="009A1D2E" w:rsidRDefault="009A1D2E" w:rsidP="009A1D2E">
            <w:pPr>
              <w:rPr>
                <w:rFonts w:ascii="Verdana" w:hAnsi="Verdana"/>
              </w:rPr>
            </w:pPr>
            <w:r w:rsidRPr="009A1D2E">
              <w:rPr>
                <w:rFonts w:ascii="Verdana" w:hAnsi="Verdana"/>
              </w:rPr>
              <w:t xml:space="preserve">Азот </w:t>
            </w:r>
          </w:p>
          <w:p w14:paraId="68023678" w14:textId="77777777" w:rsidR="009A1D2E" w:rsidRPr="009A1D2E" w:rsidRDefault="009A1D2E" w:rsidP="009A1D2E">
            <w:pPr>
              <w:rPr>
                <w:rFonts w:ascii="Verdana" w:hAnsi="Verdana"/>
              </w:rPr>
            </w:pPr>
            <w:r w:rsidRPr="009A1D2E">
              <w:rPr>
                <w:rFonts w:ascii="Verdana" w:hAnsi="Verdana"/>
              </w:rPr>
              <w:t>Суров протеин</w:t>
            </w:r>
          </w:p>
        </w:tc>
        <w:tc>
          <w:tcPr>
            <w:tcW w:w="1591" w:type="pct"/>
            <w:tcBorders>
              <w:top w:val="single" w:sz="4" w:space="0" w:color="auto"/>
              <w:left w:val="single" w:sz="4" w:space="0" w:color="auto"/>
              <w:bottom w:val="single" w:sz="4" w:space="0" w:color="auto"/>
              <w:right w:val="single" w:sz="4" w:space="0" w:color="auto"/>
            </w:tcBorders>
            <w:hideMark/>
          </w:tcPr>
          <w:p w14:paraId="37F08255" w14:textId="77777777" w:rsidR="009A1D2E" w:rsidRPr="009A1D2E" w:rsidRDefault="009A1D2E" w:rsidP="009A1D2E">
            <w:pPr>
              <w:rPr>
                <w:rFonts w:ascii="Verdana" w:hAnsi="Verdana"/>
              </w:rPr>
            </w:pPr>
            <w:r w:rsidRPr="009A1D2E">
              <w:rPr>
                <w:rFonts w:ascii="Verdana" w:hAnsi="Verdana"/>
              </w:rPr>
              <w:t>БДС EN ISO 20483</w:t>
            </w:r>
          </w:p>
          <w:p w14:paraId="20C4CE3F" w14:textId="77777777" w:rsidR="009A1D2E" w:rsidRPr="009A1D2E" w:rsidRDefault="009A1D2E" w:rsidP="009A1D2E">
            <w:pPr>
              <w:rPr>
                <w:rFonts w:ascii="Verdana" w:hAnsi="Verdana"/>
              </w:rPr>
            </w:pPr>
            <w:r w:rsidRPr="009A1D2E">
              <w:rPr>
                <w:rFonts w:ascii="Verdana" w:hAnsi="Verdana"/>
              </w:rPr>
              <w:t>(ISO 20483)</w:t>
            </w:r>
          </w:p>
        </w:tc>
      </w:tr>
      <w:tr w:rsidR="009A1D2E" w:rsidRPr="009A1D2E" w14:paraId="5F0B844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8A89EF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7E6B88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940F9D0" w14:textId="77777777" w:rsidR="009A1D2E" w:rsidRPr="009A1D2E" w:rsidRDefault="009A1D2E" w:rsidP="009A1D2E">
            <w:pPr>
              <w:rPr>
                <w:rFonts w:ascii="Verdana" w:hAnsi="Verdana"/>
              </w:rPr>
            </w:pPr>
            <w:r w:rsidRPr="009A1D2E">
              <w:rPr>
                <w:rFonts w:ascii="Verdana" w:hAnsi="Verdana"/>
              </w:rPr>
              <w:t>Общ азот</w:t>
            </w:r>
          </w:p>
          <w:p w14:paraId="7CBC8F61" w14:textId="77777777" w:rsidR="009A1D2E" w:rsidRPr="009A1D2E" w:rsidRDefault="009A1D2E" w:rsidP="009A1D2E">
            <w:pPr>
              <w:rPr>
                <w:rFonts w:ascii="Verdana" w:hAnsi="Verdana"/>
              </w:rPr>
            </w:pPr>
            <w:r w:rsidRPr="009A1D2E">
              <w:rPr>
                <w:rFonts w:ascii="Verdana" w:hAnsi="Verdana"/>
              </w:rPr>
              <w:t>Суров протеин</w:t>
            </w:r>
          </w:p>
        </w:tc>
        <w:tc>
          <w:tcPr>
            <w:tcW w:w="1591" w:type="pct"/>
            <w:tcBorders>
              <w:top w:val="single" w:sz="4" w:space="0" w:color="auto"/>
              <w:left w:val="single" w:sz="4" w:space="0" w:color="auto"/>
              <w:bottom w:val="single" w:sz="4" w:space="0" w:color="auto"/>
              <w:right w:val="single" w:sz="4" w:space="0" w:color="auto"/>
            </w:tcBorders>
            <w:hideMark/>
          </w:tcPr>
          <w:p w14:paraId="68D56EE0" w14:textId="77777777" w:rsidR="009A1D2E" w:rsidRPr="009A1D2E" w:rsidRDefault="009A1D2E" w:rsidP="009A1D2E">
            <w:pPr>
              <w:rPr>
                <w:rFonts w:ascii="Verdana" w:hAnsi="Verdana"/>
              </w:rPr>
            </w:pPr>
            <w:r w:rsidRPr="009A1D2E">
              <w:rPr>
                <w:rFonts w:ascii="Verdana" w:hAnsi="Verdana"/>
              </w:rPr>
              <w:t>ISO 16634-2</w:t>
            </w:r>
          </w:p>
        </w:tc>
      </w:tr>
      <w:tr w:rsidR="009A1D2E" w:rsidRPr="009A1D2E" w14:paraId="1B9DA92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7DE902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04C10E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130B891" w14:textId="77777777" w:rsidR="009A1D2E" w:rsidRPr="009A1D2E" w:rsidRDefault="009A1D2E" w:rsidP="009A1D2E">
            <w:pPr>
              <w:rPr>
                <w:rFonts w:ascii="Verdana" w:hAnsi="Verdana"/>
              </w:rPr>
            </w:pPr>
            <w:r w:rsidRPr="009A1D2E">
              <w:rPr>
                <w:rFonts w:ascii="Verdana" w:hAnsi="Verdana"/>
              </w:rPr>
              <w:t>10. Седиментационен индекс (тест на Зелени)</w:t>
            </w:r>
          </w:p>
        </w:tc>
        <w:tc>
          <w:tcPr>
            <w:tcW w:w="1591" w:type="pct"/>
            <w:tcBorders>
              <w:top w:val="single" w:sz="4" w:space="0" w:color="auto"/>
              <w:left w:val="single" w:sz="4" w:space="0" w:color="auto"/>
              <w:bottom w:val="single" w:sz="4" w:space="0" w:color="auto"/>
              <w:right w:val="single" w:sz="4" w:space="0" w:color="auto"/>
            </w:tcBorders>
            <w:hideMark/>
          </w:tcPr>
          <w:p w14:paraId="5525864A" w14:textId="77777777" w:rsidR="009A1D2E" w:rsidRPr="009A1D2E" w:rsidRDefault="009A1D2E" w:rsidP="009A1D2E">
            <w:pPr>
              <w:rPr>
                <w:rFonts w:ascii="Verdana" w:hAnsi="Verdana"/>
              </w:rPr>
            </w:pPr>
            <w:r w:rsidRPr="009A1D2E">
              <w:rPr>
                <w:rFonts w:ascii="Verdana" w:hAnsi="Verdana"/>
              </w:rPr>
              <w:t>ICC 116/1</w:t>
            </w:r>
          </w:p>
        </w:tc>
      </w:tr>
      <w:tr w:rsidR="009A1D2E" w:rsidRPr="009A1D2E" w14:paraId="56C8124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A6E7EE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C073FE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D2C6966" w14:textId="77777777" w:rsidR="009A1D2E" w:rsidRPr="009A1D2E" w:rsidRDefault="009A1D2E" w:rsidP="009A1D2E">
            <w:pPr>
              <w:rPr>
                <w:rFonts w:ascii="Verdana" w:hAnsi="Verdana"/>
              </w:rPr>
            </w:pPr>
            <w:r w:rsidRPr="009A1D2E">
              <w:rPr>
                <w:rFonts w:ascii="Verdana" w:hAnsi="Verdana"/>
              </w:rPr>
              <w:t>11. Алвеографски свойства:</w:t>
            </w:r>
          </w:p>
          <w:p w14:paraId="3BD44306" w14:textId="77777777" w:rsidR="009A1D2E" w:rsidRPr="009A1D2E" w:rsidRDefault="009A1D2E" w:rsidP="009A1D2E">
            <w:pPr>
              <w:rPr>
                <w:rFonts w:ascii="Verdana" w:hAnsi="Verdana"/>
              </w:rPr>
            </w:pPr>
            <w:r w:rsidRPr="009A1D2E">
              <w:rPr>
                <w:rFonts w:ascii="Verdana" w:hAnsi="Verdana"/>
              </w:rPr>
              <w:t>W – деформационна енергия;</w:t>
            </w:r>
          </w:p>
          <w:p w14:paraId="591C1645" w14:textId="77777777" w:rsidR="009A1D2E" w:rsidRPr="009A1D2E" w:rsidRDefault="009A1D2E" w:rsidP="009A1D2E">
            <w:pPr>
              <w:rPr>
                <w:rFonts w:ascii="Verdana" w:hAnsi="Verdana"/>
              </w:rPr>
            </w:pPr>
            <w:r w:rsidRPr="009A1D2E">
              <w:rPr>
                <w:rFonts w:ascii="Verdana" w:hAnsi="Verdana"/>
              </w:rPr>
              <w:t>Р/L – конфигурация на кривата;</w:t>
            </w:r>
          </w:p>
          <w:p w14:paraId="258F2DC9" w14:textId="77777777" w:rsidR="009A1D2E" w:rsidRPr="009A1D2E" w:rsidRDefault="009A1D2E" w:rsidP="009A1D2E">
            <w:pPr>
              <w:rPr>
                <w:rFonts w:ascii="Verdana" w:hAnsi="Verdana"/>
              </w:rPr>
            </w:pPr>
            <w:r w:rsidRPr="009A1D2E">
              <w:rPr>
                <w:rFonts w:ascii="Verdana" w:hAnsi="Verdana"/>
              </w:rPr>
              <w:t>G – индекс на раздуване;</w:t>
            </w:r>
          </w:p>
          <w:p w14:paraId="00DC2DE6" w14:textId="77777777" w:rsidR="009A1D2E" w:rsidRPr="009A1D2E" w:rsidRDefault="009A1D2E" w:rsidP="009A1D2E">
            <w:pPr>
              <w:rPr>
                <w:rFonts w:ascii="Verdana" w:hAnsi="Verdana"/>
              </w:rPr>
            </w:pPr>
            <w:r w:rsidRPr="009A1D2E">
              <w:rPr>
                <w:rFonts w:ascii="Verdana" w:hAnsi="Verdana"/>
              </w:rPr>
              <w:t>P – устойчивост на деформация;</w:t>
            </w:r>
          </w:p>
          <w:p w14:paraId="19D974AC" w14:textId="77777777" w:rsidR="009A1D2E" w:rsidRPr="009A1D2E" w:rsidRDefault="009A1D2E" w:rsidP="009A1D2E">
            <w:pPr>
              <w:rPr>
                <w:rFonts w:ascii="Verdana" w:hAnsi="Verdana"/>
              </w:rPr>
            </w:pPr>
            <w:r w:rsidRPr="009A1D2E">
              <w:rPr>
                <w:rFonts w:ascii="Verdana" w:hAnsi="Verdana"/>
              </w:rPr>
              <w:t>L – разтегливост;</w:t>
            </w:r>
          </w:p>
          <w:p w14:paraId="465DB317" w14:textId="77777777" w:rsidR="009A1D2E" w:rsidRPr="009A1D2E" w:rsidRDefault="009A1D2E" w:rsidP="009A1D2E">
            <w:pPr>
              <w:rPr>
                <w:rFonts w:ascii="Verdana" w:hAnsi="Verdana"/>
              </w:rPr>
            </w:pPr>
            <w:r w:rsidRPr="009A1D2E">
              <w:rPr>
                <w:rFonts w:ascii="Verdana" w:hAnsi="Verdana"/>
              </w:rPr>
              <w:t>Ie – индекс на еластичност.</w:t>
            </w:r>
          </w:p>
        </w:tc>
        <w:tc>
          <w:tcPr>
            <w:tcW w:w="1591" w:type="pct"/>
            <w:tcBorders>
              <w:top w:val="single" w:sz="4" w:space="0" w:color="auto"/>
              <w:left w:val="single" w:sz="4" w:space="0" w:color="auto"/>
              <w:bottom w:val="single" w:sz="4" w:space="0" w:color="auto"/>
              <w:right w:val="single" w:sz="4" w:space="0" w:color="auto"/>
            </w:tcBorders>
            <w:hideMark/>
          </w:tcPr>
          <w:p w14:paraId="13AC5F13" w14:textId="77777777" w:rsidR="009A1D2E" w:rsidRPr="009A1D2E" w:rsidRDefault="009A1D2E" w:rsidP="009A1D2E">
            <w:pPr>
              <w:rPr>
                <w:rFonts w:ascii="Verdana" w:hAnsi="Verdana"/>
              </w:rPr>
            </w:pPr>
            <w:r w:rsidRPr="009A1D2E">
              <w:rPr>
                <w:rFonts w:ascii="Verdana" w:hAnsi="Verdana"/>
              </w:rPr>
              <w:t>ISO 27971</w:t>
            </w:r>
          </w:p>
        </w:tc>
      </w:tr>
      <w:tr w:rsidR="009A1D2E" w:rsidRPr="009A1D2E" w14:paraId="3C5F9F2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472E8D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75C5EC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DAC8868" w14:textId="77777777" w:rsidR="009A1D2E" w:rsidRPr="009A1D2E" w:rsidRDefault="009A1D2E" w:rsidP="009A1D2E">
            <w:pPr>
              <w:rPr>
                <w:rFonts w:ascii="Verdana" w:hAnsi="Verdana"/>
              </w:rPr>
            </w:pPr>
            <w:r w:rsidRPr="009A1D2E">
              <w:rPr>
                <w:rFonts w:ascii="Verdana" w:hAnsi="Verdana"/>
              </w:rPr>
              <w:t xml:space="preserve">12.Метални примеси </w:t>
            </w:r>
          </w:p>
        </w:tc>
        <w:tc>
          <w:tcPr>
            <w:tcW w:w="1591" w:type="pct"/>
            <w:tcBorders>
              <w:top w:val="single" w:sz="4" w:space="0" w:color="auto"/>
              <w:left w:val="single" w:sz="4" w:space="0" w:color="auto"/>
              <w:bottom w:val="single" w:sz="4" w:space="0" w:color="auto"/>
              <w:right w:val="single" w:sz="4" w:space="0" w:color="auto"/>
            </w:tcBorders>
            <w:hideMark/>
          </w:tcPr>
          <w:p w14:paraId="2EF9B348" w14:textId="77777777" w:rsidR="009A1D2E" w:rsidRPr="009A1D2E" w:rsidRDefault="009A1D2E" w:rsidP="009A1D2E">
            <w:pPr>
              <w:rPr>
                <w:rFonts w:ascii="Verdana" w:hAnsi="Verdana"/>
              </w:rPr>
            </w:pPr>
            <w:r w:rsidRPr="009A1D2E">
              <w:rPr>
                <w:rFonts w:ascii="Verdana" w:hAnsi="Verdana"/>
              </w:rPr>
              <w:t xml:space="preserve">БДС 754 + Изм.4  </w:t>
            </w:r>
          </w:p>
        </w:tc>
      </w:tr>
      <w:tr w:rsidR="009A1D2E" w:rsidRPr="009A1D2E" w14:paraId="33E9081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B699EB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DFBB75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CB64A8C" w14:textId="77777777" w:rsidR="009A1D2E" w:rsidRPr="009A1D2E" w:rsidRDefault="009A1D2E" w:rsidP="009A1D2E">
            <w:pPr>
              <w:rPr>
                <w:rFonts w:ascii="Verdana" w:hAnsi="Verdana"/>
              </w:rPr>
            </w:pPr>
            <w:r w:rsidRPr="009A1D2E">
              <w:rPr>
                <w:rFonts w:ascii="Verdana" w:hAnsi="Verdana"/>
              </w:rPr>
              <w:t>13.Генетично модифицирани организми**</w:t>
            </w:r>
          </w:p>
        </w:tc>
        <w:tc>
          <w:tcPr>
            <w:tcW w:w="1591" w:type="pct"/>
            <w:tcBorders>
              <w:top w:val="single" w:sz="4" w:space="0" w:color="auto"/>
              <w:left w:val="single" w:sz="4" w:space="0" w:color="auto"/>
              <w:bottom w:val="single" w:sz="4" w:space="0" w:color="auto"/>
              <w:right w:val="single" w:sz="4" w:space="0" w:color="auto"/>
            </w:tcBorders>
            <w:hideMark/>
          </w:tcPr>
          <w:p w14:paraId="18569595" w14:textId="77777777" w:rsidR="009A1D2E" w:rsidRPr="009A1D2E" w:rsidRDefault="009A1D2E" w:rsidP="009A1D2E">
            <w:pPr>
              <w:rPr>
                <w:rFonts w:ascii="Verdana" w:hAnsi="Verdana"/>
              </w:rPr>
            </w:pPr>
            <w:r w:rsidRPr="009A1D2E">
              <w:rPr>
                <w:rFonts w:ascii="Verdana" w:hAnsi="Verdana"/>
              </w:rPr>
              <w:t xml:space="preserve">БДС EN ISO 21569+А1  </w:t>
            </w:r>
          </w:p>
          <w:p w14:paraId="4CB53BDC" w14:textId="77777777" w:rsidR="009A1D2E" w:rsidRPr="009A1D2E" w:rsidRDefault="009A1D2E" w:rsidP="009A1D2E">
            <w:pPr>
              <w:rPr>
                <w:rFonts w:ascii="Verdana" w:hAnsi="Verdana"/>
              </w:rPr>
            </w:pPr>
            <w:r w:rsidRPr="009A1D2E">
              <w:rPr>
                <w:rFonts w:ascii="Verdana" w:hAnsi="Verdana"/>
              </w:rPr>
              <w:t>(ISO 21569+А1)</w:t>
            </w:r>
          </w:p>
          <w:p w14:paraId="5FC652BE" w14:textId="77777777" w:rsidR="009A1D2E" w:rsidRPr="009A1D2E" w:rsidRDefault="009A1D2E" w:rsidP="009A1D2E">
            <w:pPr>
              <w:rPr>
                <w:rFonts w:ascii="Verdana" w:hAnsi="Verdana"/>
              </w:rPr>
            </w:pPr>
            <w:r w:rsidRPr="009A1D2E">
              <w:rPr>
                <w:rFonts w:ascii="Verdana" w:hAnsi="Verdana"/>
              </w:rPr>
              <w:t xml:space="preserve">БДС EN ISO 21570+А1  </w:t>
            </w:r>
          </w:p>
          <w:p w14:paraId="56612B79" w14:textId="77777777" w:rsidR="009A1D2E" w:rsidRPr="009A1D2E" w:rsidRDefault="009A1D2E" w:rsidP="009A1D2E">
            <w:pPr>
              <w:rPr>
                <w:rFonts w:ascii="Verdana" w:hAnsi="Verdana"/>
              </w:rPr>
            </w:pPr>
            <w:r w:rsidRPr="009A1D2E">
              <w:rPr>
                <w:rFonts w:ascii="Verdana" w:hAnsi="Verdana"/>
              </w:rPr>
              <w:t>(ISO 21570+А1)</w:t>
            </w:r>
          </w:p>
          <w:p w14:paraId="68CDA2BC" w14:textId="77777777" w:rsidR="009A1D2E" w:rsidRPr="009A1D2E" w:rsidRDefault="009A1D2E" w:rsidP="009A1D2E">
            <w:pPr>
              <w:rPr>
                <w:rFonts w:ascii="Verdana" w:hAnsi="Verdana"/>
              </w:rPr>
            </w:pPr>
            <w:r w:rsidRPr="009A1D2E">
              <w:rPr>
                <w:rFonts w:ascii="Verdana" w:hAnsi="Verdana"/>
              </w:rPr>
              <w:t>ВЛМ 99:2013</w:t>
            </w:r>
          </w:p>
        </w:tc>
      </w:tr>
      <w:tr w:rsidR="009A1D2E" w:rsidRPr="009A1D2E" w14:paraId="6D58654A" w14:textId="77777777" w:rsidTr="009A30B9">
        <w:trPr>
          <w:trHeight w:val="607"/>
        </w:trPr>
        <w:tc>
          <w:tcPr>
            <w:tcW w:w="473" w:type="pct"/>
            <w:vMerge/>
            <w:tcBorders>
              <w:top w:val="single" w:sz="4" w:space="0" w:color="auto"/>
              <w:left w:val="single" w:sz="4" w:space="0" w:color="auto"/>
              <w:bottom w:val="nil"/>
              <w:right w:val="single" w:sz="4" w:space="0" w:color="auto"/>
            </w:tcBorders>
            <w:vAlign w:val="center"/>
            <w:hideMark/>
          </w:tcPr>
          <w:p w14:paraId="0DE78B7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6DDD71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790F05D" w14:textId="77777777" w:rsidR="009A1D2E" w:rsidRPr="009A1D2E" w:rsidRDefault="009A1D2E" w:rsidP="009A1D2E">
            <w:pPr>
              <w:rPr>
                <w:rFonts w:ascii="Verdana" w:hAnsi="Verdana"/>
              </w:rPr>
            </w:pPr>
            <w:r w:rsidRPr="009A1D2E">
              <w:rPr>
                <w:rFonts w:ascii="Verdana" w:hAnsi="Verdana"/>
              </w:rPr>
              <w:t>14.Пестициди**</w:t>
            </w:r>
          </w:p>
          <w:p w14:paraId="5E61C7F2" w14:textId="77777777" w:rsidR="009A1D2E" w:rsidRPr="009A1D2E" w:rsidRDefault="009A1D2E" w:rsidP="009A1D2E">
            <w:pPr>
              <w:rPr>
                <w:rFonts w:ascii="Verdana" w:hAnsi="Verdana"/>
              </w:rPr>
            </w:pPr>
          </w:p>
        </w:tc>
        <w:tc>
          <w:tcPr>
            <w:tcW w:w="1591" w:type="pct"/>
            <w:tcBorders>
              <w:top w:val="single" w:sz="4" w:space="0" w:color="auto"/>
              <w:left w:val="single" w:sz="4" w:space="0" w:color="auto"/>
              <w:bottom w:val="single" w:sz="4" w:space="0" w:color="auto"/>
              <w:right w:val="single" w:sz="4" w:space="0" w:color="auto"/>
            </w:tcBorders>
          </w:tcPr>
          <w:p w14:paraId="6840768A" w14:textId="77777777" w:rsidR="009A1D2E" w:rsidRPr="009A1D2E" w:rsidRDefault="009A1D2E" w:rsidP="009A1D2E">
            <w:pPr>
              <w:rPr>
                <w:rFonts w:ascii="Verdana" w:hAnsi="Verdana"/>
              </w:rPr>
            </w:pPr>
            <w:r w:rsidRPr="009A1D2E">
              <w:rPr>
                <w:rFonts w:ascii="Verdana" w:hAnsi="Verdana"/>
              </w:rPr>
              <w:t>БДС EN 15662</w:t>
            </w:r>
          </w:p>
          <w:p w14:paraId="0C106DFE" w14:textId="77777777" w:rsidR="009A1D2E" w:rsidRPr="009A1D2E" w:rsidRDefault="009A1D2E" w:rsidP="009A1D2E">
            <w:pPr>
              <w:rPr>
                <w:rFonts w:ascii="Verdana" w:hAnsi="Verdana"/>
              </w:rPr>
            </w:pPr>
            <w:r w:rsidRPr="009A1D2E">
              <w:rPr>
                <w:rFonts w:ascii="Verdana" w:hAnsi="Verdana"/>
              </w:rPr>
              <w:t>ВЛМ 146:2015</w:t>
            </w:r>
          </w:p>
        </w:tc>
      </w:tr>
      <w:tr w:rsidR="009A1D2E" w:rsidRPr="009A1D2E" w14:paraId="7299E7EC" w14:textId="77777777" w:rsidTr="009A30B9">
        <w:trPr>
          <w:trHeight w:val="255"/>
        </w:trPr>
        <w:tc>
          <w:tcPr>
            <w:tcW w:w="473" w:type="pct"/>
            <w:vMerge/>
            <w:tcBorders>
              <w:top w:val="single" w:sz="4" w:space="0" w:color="auto"/>
              <w:left w:val="single" w:sz="4" w:space="0" w:color="auto"/>
              <w:bottom w:val="nil"/>
              <w:right w:val="single" w:sz="4" w:space="0" w:color="auto"/>
            </w:tcBorders>
            <w:vAlign w:val="center"/>
            <w:hideMark/>
          </w:tcPr>
          <w:p w14:paraId="7332B4A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B4A472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B98C28A" w14:textId="77777777" w:rsidR="009A1D2E" w:rsidRPr="009A1D2E" w:rsidRDefault="009A1D2E" w:rsidP="009A1D2E">
            <w:pPr>
              <w:rPr>
                <w:rFonts w:ascii="Verdana" w:hAnsi="Verdana"/>
              </w:rPr>
            </w:pPr>
            <w:r w:rsidRPr="009A1D2E">
              <w:rPr>
                <w:rFonts w:ascii="Verdana" w:hAnsi="Verdana"/>
              </w:rPr>
              <w:t>дитиокарбамати</w:t>
            </w:r>
          </w:p>
        </w:tc>
        <w:tc>
          <w:tcPr>
            <w:tcW w:w="1591" w:type="pct"/>
            <w:tcBorders>
              <w:top w:val="single" w:sz="4" w:space="0" w:color="auto"/>
              <w:left w:val="single" w:sz="4" w:space="0" w:color="auto"/>
              <w:bottom w:val="single" w:sz="4" w:space="0" w:color="auto"/>
              <w:right w:val="single" w:sz="4" w:space="0" w:color="auto"/>
            </w:tcBorders>
            <w:hideMark/>
          </w:tcPr>
          <w:p w14:paraId="5E6C0F75" w14:textId="77777777" w:rsidR="009A1D2E" w:rsidRPr="009A1D2E" w:rsidRDefault="009A1D2E" w:rsidP="009A1D2E">
            <w:pPr>
              <w:rPr>
                <w:rFonts w:ascii="Verdana" w:hAnsi="Verdana"/>
              </w:rPr>
            </w:pPr>
            <w:r w:rsidRPr="009A1D2E">
              <w:rPr>
                <w:rFonts w:ascii="Verdana" w:hAnsi="Verdana"/>
              </w:rPr>
              <w:t>ВЛМ 101:2012</w:t>
            </w:r>
          </w:p>
        </w:tc>
      </w:tr>
      <w:tr w:rsidR="009A1D2E" w:rsidRPr="009A1D2E" w14:paraId="71EC88C0" w14:textId="77777777" w:rsidTr="009A30B9">
        <w:trPr>
          <w:trHeight w:val="255"/>
        </w:trPr>
        <w:tc>
          <w:tcPr>
            <w:tcW w:w="473" w:type="pct"/>
            <w:vMerge/>
            <w:tcBorders>
              <w:top w:val="single" w:sz="4" w:space="0" w:color="auto"/>
              <w:left w:val="single" w:sz="4" w:space="0" w:color="auto"/>
              <w:bottom w:val="nil"/>
              <w:right w:val="single" w:sz="4" w:space="0" w:color="auto"/>
            </w:tcBorders>
            <w:vAlign w:val="center"/>
            <w:hideMark/>
          </w:tcPr>
          <w:p w14:paraId="1563429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BFD9C0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B569858" w14:textId="77777777" w:rsidR="009A1D2E" w:rsidRPr="009A1D2E" w:rsidRDefault="009A1D2E" w:rsidP="009A1D2E">
            <w:pPr>
              <w:rPr>
                <w:rFonts w:ascii="Verdana" w:hAnsi="Verdana"/>
              </w:rPr>
            </w:pPr>
            <w:r w:rsidRPr="009A1D2E">
              <w:rPr>
                <w:rFonts w:ascii="Verdana" w:hAnsi="Verdana"/>
              </w:rPr>
              <w:t>силно полярни пестициди</w:t>
            </w:r>
          </w:p>
        </w:tc>
        <w:tc>
          <w:tcPr>
            <w:tcW w:w="1591" w:type="pct"/>
            <w:tcBorders>
              <w:top w:val="single" w:sz="4" w:space="0" w:color="auto"/>
              <w:left w:val="single" w:sz="4" w:space="0" w:color="auto"/>
              <w:bottom w:val="single" w:sz="4" w:space="0" w:color="auto"/>
              <w:right w:val="single" w:sz="4" w:space="0" w:color="auto"/>
            </w:tcBorders>
            <w:hideMark/>
          </w:tcPr>
          <w:p w14:paraId="741F5AD5" w14:textId="77777777" w:rsidR="009A1D2E" w:rsidRPr="009A1D2E" w:rsidRDefault="009A1D2E" w:rsidP="009A1D2E">
            <w:pPr>
              <w:rPr>
                <w:rFonts w:ascii="Verdana" w:hAnsi="Verdana"/>
              </w:rPr>
            </w:pPr>
            <w:r w:rsidRPr="009A1D2E">
              <w:rPr>
                <w:rFonts w:ascii="Verdana" w:hAnsi="Verdana"/>
              </w:rPr>
              <w:t>ВЛМ 102:2012</w:t>
            </w:r>
          </w:p>
        </w:tc>
      </w:tr>
      <w:tr w:rsidR="009A1D2E" w:rsidRPr="009A1D2E" w14:paraId="7449C386" w14:textId="77777777" w:rsidTr="009A30B9">
        <w:trPr>
          <w:trHeight w:val="256"/>
        </w:trPr>
        <w:tc>
          <w:tcPr>
            <w:tcW w:w="473" w:type="pct"/>
            <w:vMerge/>
            <w:tcBorders>
              <w:top w:val="single" w:sz="4" w:space="0" w:color="auto"/>
              <w:left w:val="single" w:sz="4" w:space="0" w:color="auto"/>
              <w:bottom w:val="nil"/>
              <w:right w:val="single" w:sz="4" w:space="0" w:color="auto"/>
            </w:tcBorders>
            <w:vAlign w:val="center"/>
            <w:hideMark/>
          </w:tcPr>
          <w:p w14:paraId="1A4712D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3AA2A3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221E8E8" w14:textId="77777777" w:rsidR="009A1D2E" w:rsidRPr="009A1D2E" w:rsidRDefault="009A1D2E" w:rsidP="009A1D2E">
            <w:pPr>
              <w:rPr>
                <w:rFonts w:ascii="Verdana" w:hAnsi="Verdana"/>
              </w:rPr>
            </w:pPr>
            <w:r w:rsidRPr="009A1D2E">
              <w:rPr>
                <w:rFonts w:ascii="Verdana" w:hAnsi="Verdana"/>
              </w:rPr>
              <w:t>биоциди, кватернерни амониеви съединения</w:t>
            </w:r>
          </w:p>
        </w:tc>
        <w:tc>
          <w:tcPr>
            <w:tcW w:w="1591" w:type="pct"/>
            <w:tcBorders>
              <w:top w:val="single" w:sz="4" w:space="0" w:color="auto"/>
              <w:left w:val="single" w:sz="4" w:space="0" w:color="auto"/>
              <w:bottom w:val="single" w:sz="4" w:space="0" w:color="auto"/>
              <w:right w:val="single" w:sz="4" w:space="0" w:color="auto"/>
            </w:tcBorders>
            <w:hideMark/>
          </w:tcPr>
          <w:p w14:paraId="09F0C1DC" w14:textId="77777777" w:rsidR="009A1D2E" w:rsidRPr="009A1D2E" w:rsidRDefault="009A1D2E" w:rsidP="009A1D2E">
            <w:pPr>
              <w:rPr>
                <w:rFonts w:ascii="Verdana" w:hAnsi="Verdana"/>
              </w:rPr>
            </w:pPr>
            <w:r w:rsidRPr="009A1D2E">
              <w:rPr>
                <w:rFonts w:ascii="Verdana" w:hAnsi="Verdana"/>
              </w:rPr>
              <w:t>ВЛМ 81:2019</w:t>
            </w:r>
          </w:p>
        </w:tc>
      </w:tr>
      <w:tr w:rsidR="009A1D2E" w:rsidRPr="009A1D2E" w14:paraId="6B4072C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CDEEB2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EEF502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DE25848" w14:textId="77777777" w:rsidR="009A1D2E" w:rsidRPr="009A1D2E" w:rsidRDefault="009A1D2E" w:rsidP="009A1D2E">
            <w:pPr>
              <w:rPr>
                <w:rFonts w:ascii="Verdana" w:hAnsi="Verdana"/>
              </w:rPr>
            </w:pPr>
            <w:r w:rsidRPr="009A1D2E">
              <w:rPr>
                <w:rFonts w:ascii="Verdana" w:hAnsi="Verdana"/>
              </w:rPr>
              <w:t>15. Полихлорирани дибензодиоксини и дибензофурани</w:t>
            </w:r>
          </w:p>
        </w:tc>
        <w:tc>
          <w:tcPr>
            <w:tcW w:w="1591" w:type="pct"/>
            <w:tcBorders>
              <w:top w:val="single" w:sz="4" w:space="0" w:color="auto"/>
              <w:left w:val="single" w:sz="4" w:space="0" w:color="auto"/>
              <w:bottom w:val="single" w:sz="4" w:space="0" w:color="auto"/>
              <w:right w:val="single" w:sz="4" w:space="0" w:color="auto"/>
            </w:tcBorders>
            <w:hideMark/>
          </w:tcPr>
          <w:p w14:paraId="4F61AEE0" w14:textId="77777777" w:rsidR="009A1D2E" w:rsidRPr="009A1D2E" w:rsidRDefault="009A1D2E" w:rsidP="009A1D2E">
            <w:pPr>
              <w:rPr>
                <w:rFonts w:ascii="Verdana" w:hAnsi="Verdana"/>
              </w:rPr>
            </w:pPr>
            <w:r w:rsidRPr="009A1D2E">
              <w:rPr>
                <w:rFonts w:ascii="Verdana" w:hAnsi="Verdana"/>
              </w:rPr>
              <w:t>ЕРА 1613B</w:t>
            </w:r>
          </w:p>
          <w:p w14:paraId="717EB6B7" w14:textId="77777777" w:rsidR="009A1D2E" w:rsidRPr="009A1D2E" w:rsidRDefault="009A1D2E" w:rsidP="009A1D2E">
            <w:pPr>
              <w:rPr>
                <w:rFonts w:ascii="Verdana" w:hAnsi="Verdana"/>
              </w:rPr>
            </w:pPr>
            <w:r w:rsidRPr="009A1D2E">
              <w:rPr>
                <w:rFonts w:ascii="Verdana" w:hAnsi="Verdana"/>
              </w:rPr>
              <w:t>БДС EN 16215</w:t>
            </w:r>
          </w:p>
          <w:p w14:paraId="2534878A"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1B339A5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27F23B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28AEA6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64EEB47" w14:textId="77777777" w:rsidR="009A1D2E" w:rsidRPr="009A1D2E" w:rsidRDefault="009A1D2E" w:rsidP="009A1D2E">
            <w:pPr>
              <w:rPr>
                <w:rFonts w:ascii="Verdana" w:hAnsi="Verdana"/>
              </w:rPr>
            </w:pPr>
            <w:r w:rsidRPr="009A1D2E">
              <w:rPr>
                <w:rFonts w:ascii="Verdana" w:hAnsi="Verdana"/>
              </w:rPr>
              <w:t xml:space="preserve">16. Полихлорирани бифенили </w:t>
            </w:r>
          </w:p>
        </w:tc>
        <w:tc>
          <w:tcPr>
            <w:tcW w:w="1591" w:type="pct"/>
            <w:tcBorders>
              <w:top w:val="single" w:sz="4" w:space="0" w:color="auto"/>
              <w:left w:val="single" w:sz="4" w:space="0" w:color="auto"/>
              <w:bottom w:val="single" w:sz="4" w:space="0" w:color="auto"/>
              <w:right w:val="single" w:sz="4" w:space="0" w:color="auto"/>
            </w:tcBorders>
          </w:tcPr>
          <w:p w14:paraId="3CA4BA51" w14:textId="77777777" w:rsidR="009A1D2E" w:rsidRPr="009A1D2E" w:rsidRDefault="009A1D2E" w:rsidP="009A1D2E">
            <w:pPr>
              <w:rPr>
                <w:rFonts w:ascii="Verdana" w:hAnsi="Verdana"/>
              </w:rPr>
            </w:pPr>
            <w:r w:rsidRPr="009A1D2E">
              <w:rPr>
                <w:rFonts w:ascii="Verdana" w:hAnsi="Verdana"/>
              </w:rPr>
              <w:t xml:space="preserve">EPA 1668C </w:t>
            </w:r>
          </w:p>
          <w:p w14:paraId="168C96C3" w14:textId="77777777" w:rsidR="009A1D2E" w:rsidRPr="009A1D2E" w:rsidRDefault="009A1D2E" w:rsidP="009A1D2E">
            <w:pPr>
              <w:rPr>
                <w:rFonts w:ascii="Verdana" w:hAnsi="Verdana"/>
              </w:rPr>
            </w:pPr>
            <w:r w:rsidRPr="009A1D2E">
              <w:rPr>
                <w:rFonts w:ascii="Verdana" w:hAnsi="Verdana"/>
              </w:rPr>
              <w:t>БДС EN 16215</w:t>
            </w:r>
          </w:p>
          <w:p w14:paraId="2A806872"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444001F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5B47C3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80DC21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2DCA99A" w14:textId="77777777" w:rsidR="009A1D2E" w:rsidRPr="009A1D2E" w:rsidRDefault="009A1D2E" w:rsidP="009A1D2E">
            <w:pPr>
              <w:rPr>
                <w:rFonts w:ascii="Verdana" w:hAnsi="Verdana"/>
              </w:rPr>
            </w:pPr>
            <w:r w:rsidRPr="009A1D2E">
              <w:rPr>
                <w:rFonts w:ascii="Verdana" w:hAnsi="Verdana"/>
              </w:rPr>
              <w:t>17 Метали и неметали</w:t>
            </w:r>
          </w:p>
          <w:p w14:paraId="46635555" w14:textId="77777777" w:rsidR="009A1D2E" w:rsidRPr="009A1D2E" w:rsidRDefault="009A1D2E" w:rsidP="009A1D2E">
            <w:pPr>
              <w:rPr>
                <w:rFonts w:ascii="Verdana" w:hAnsi="Verdana"/>
              </w:rPr>
            </w:pPr>
            <w:r w:rsidRPr="009A1D2E">
              <w:rPr>
                <w:rFonts w:ascii="Verdana" w:hAnsi="Verdana"/>
              </w:rPr>
              <w:t>Алуминий, Антимон, Aрсен, Барий, Берилий, Бисмут, Бор, Ванадий, Желязо, Живак, Кадмий, Калай, Калий, Калций, Кобалт, Литий, Магнезий, Манган, Мед, Молибден, Натрий, Никел, Олово, Селен, Силиций, Сребро, Сяра, Титан, Фосфор, Хром, Цинк</w:t>
            </w:r>
          </w:p>
        </w:tc>
        <w:tc>
          <w:tcPr>
            <w:tcW w:w="1591" w:type="pct"/>
            <w:tcBorders>
              <w:top w:val="single" w:sz="4" w:space="0" w:color="auto"/>
              <w:left w:val="single" w:sz="4" w:space="0" w:color="auto"/>
              <w:bottom w:val="single" w:sz="4" w:space="0" w:color="auto"/>
              <w:right w:val="single" w:sz="4" w:space="0" w:color="auto"/>
            </w:tcBorders>
            <w:hideMark/>
          </w:tcPr>
          <w:p w14:paraId="6BCD764B" w14:textId="77777777" w:rsidR="009A1D2E" w:rsidRPr="009A1D2E" w:rsidRDefault="009A1D2E" w:rsidP="009A1D2E">
            <w:pPr>
              <w:rPr>
                <w:rFonts w:ascii="Verdana" w:hAnsi="Verdana"/>
              </w:rPr>
            </w:pPr>
            <w:r w:rsidRPr="009A1D2E">
              <w:rPr>
                <w:rFonts w:ascii="Verdana" w:hAnsi="Verdana"/>
              </w:rPr>
              <w:t>ВЛМ 40:2009</w:t>
            </w:r>
          </w:p>
        </w:tc>
      </w:tr>
      <w:tr w:rsidR="009A1D2E" w:rsidRPr="009A1D2E" w14:paraId="5AD7CDA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698887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4B93E3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19481CC" w14:textId="77777777" w:rsidR="009A1D2E" w:rsidRPr="009A1D2E" w:rsidRDefault="009A1D2E" w:rsidP="009A1D2E">
            <w:pPr>
              <w:rPr>
                <w:rFonts w:ascii="Verdana" w:hAnsi="Verdana"/>
              </w:rPr>
            </w:pPr>
            <w:r w:rsidRPr="009A1D2E">
              <w:rPr>
                <w:rFonts w:ascii="Verdana" w:hAnsi="Verdana"/>
              </w:rPr>
              <w:t>Йод</w:t>
            </w:r>
          </w:p>
        </w:tc>
        <w:tc>
          <w:tcPr>
            <w:tcW w:w="1591" w:type="pct"/>
            <w:tcBorders>
              <w:top w:val="single" w:sz="4" w:space="0" w:color="auto"/>
              <w:left w:val="single" w:sz="4" w:space="0" w:color="auto"/>
              <w:bottom w:val="single" w:sz="4" w:space="0" w:color="auto"/>
              <w:right w:val="single" w:sz="4" w:space="0" w:color="auto"/>
            </w:tcBorders>
            <w:hideMark/>
          </w:tcPr>
          <w:p w14:paraId="49444354" w14:textId="77777777" w:rsidR="009A1D2E" w:rsidRPr="009A1D2E" w:rsidRDefault="009A1D2E" w:rsidP="009A1D2E">
            <w:pPr>
              <w:rPr>
                <w:rFonts w:ascii="Verdana" w:hAnsi="Verdana"/>
              </w:rPr>
            </w:pPr>
            <w:r w:rsidRPr="009A1D2E">
              <w:rPr>
                <w:rFonts w:ascii="Verdana" w:hAnsi="Verdana"/>
              </w:rPr>
              <w:t>БДС EN 17050</w:t>
            </w:r>
          </w:p>
        </w:tc>
      </w:tr>
      <w:tr w:rsidR="009A1D2E" w:rsidRPr="009A1D2E" w14:paraId="00CE7AB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3F934D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A6E012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92E8969" w14:textId="77777777" w:rsidR="009A1D2E" w:rsidRPr="009A1D2E" w:rsidRDefault="009A1D2E" w:rsidP="009A1D2E">
            <w:pPr>
              <w:rPr>
                <w:rFonts w:ascii="Verdana" w:hAnsi="Verdana"/>
              </w:rPr>
            </w:pPr>
            <w:r w:rsidRPr="009A1D2E">
              <w:rPr>
                <w:rFonts w:ascii="Verdana" w:hAnsi="Verdana"/>
              </w:rPr>
              <w:t>18. Микотоксини</w:t>
            </w:r>
          </w:p>
          <w:p w14:paraId="695A57FC" w14:textId="77777777" w:rsidR="009A1D2E" w:rsidRPr="009A1D2E" w:rsidRDefault="009A1D2E" w:rsidP="009A1D2E">
            <w:pPr>
              <w:rPr>
                <w:rFonts w:ascii="Verdana" w:hAnsi="Verdana"/>
              </w:rPr>
            </w:pPr>
            <w:r w:rsidRPr="009A1D2E">
              <w:rPr>
                <w:rFonts w:ascii="Verdana" w:hAnsi="Verdana"/>
              </w:rPr>
              <w:t>- Афлатоксин B1</w:t>
            </w:r>
          </w:p>
          <w:p w14:paraId="49EE4C64" w14:textId="77777777" w:rsidR="009A1D2E" w:rsidRPr="009A1D2E" w:rsidRDefault="009A1D2E" w:rsidP="009A1D2E">
            <w:pPr>
              <w:rPr>
                <w:rFonts w:ascii="Verdana" w:hAnsi="Verdana"/>
              </w:rPr>
            </w:pPr>
            <w:r w:rsidRPr="009A1D2E">
              <w:rPr>
                <w:rFonts w:ascii="Verdana" w:hAnsi="Verdana"/>
              </w:rPr>
              <w:t>- Афлатоксин B2</w:t>
            </w:r>
          </w:p>
          <w:p w14:paraId="55F57D1B" w14:textId="77777777" w:rsidR="009A1D2E" w:rsidRPr="009A1D2E" w:rsidRDefault="009A1D2E" w:rsidP="009A1D2E">
            <w:pPr>
              <w:rPr>
                <w:rFonts w:ascii="Verdana" w:hAnsi="Verdana"/>
              </w:rPr>
            </w:pPr>
            <w:r w:rsidRPr="009A1D2E">
              <w:rPr>
                <w:rFonts w:ascii="Verdana" w:hAnsi="Verdana"/>
              </w:rPr>
              <w:t>- Афлатоксин G1</w:t>
            </w:r>
          </w:p>
          <w:p w14:paraId="45CD5A69" w14:textId="77777777" w:rsidR="009A1D2E" w:rsidRPr="009A1D2E" w:rsidRDefault="009A1D2E" w:rsidP="009A1D2E">
            <w:pPr>
              <w:rPr>
                <w:rFonts w:ascii="Verdana" w:hAnsi="Verdana"/>
              </w:rPr>
            </w:pPr>
            <w:r w:rsidRPr="009A1D2E">
              <w:rPr>
                <w:rFonts w:ascii="Verdana" w:hAnsi="Verdana"/>
              </w:rPr>
              <w:t>- Афлатоксин G2</w:t>
            </w:r>
          </w:p>
          <w:p w14:paraId="721253AB" w14:textId="77777777" w:rsidR="009A1D2E" w:rsidRPr="009A1D2E" w:rsidRDefault="009A1D2E" w:rsidP="009A1D2E">
            <w:pPr>
              <w:rPr>
                <w:rFonts w:ascii="Verdana" w:hAnsi="Verdana"/>
              </w:rPr>
            </w:pPr>
            <w:r w:rsidRPr="009A1D2E">
              <w:rPr>
                <w:rFonts w:ascii="Verdana" w:hAnsi="Verdana"/>
              </w:rPr>
              <w:t>- Афлатоксини (B1+B2+G1+G2)</w:t>
            </w:r>
          </w:p>
          <w:p w14:paraId="4420CC0B" w14:textId="77777777" w:rsidR="009A1D2E" w:rsidRPr="009A1D2E" w:rsidRDefault="009A1D2E" w:rsidP="009A1D2E">
            <w:pPr>
              <w:rPr>
                <w:rFonts w:ascii="Verdana" w:hAnsi="Verdana"/>
              </w:rPr>
            </w:pPr>
            <w:r w:rsidRPr="009A1D2E">
              <w:rPr>
                <w:rFonts w:ascii="Verdana" w:hAnsi="Verdana"/>
              </w:rPr>
              <w:t>- Охратоксин A</w:t>
            </w:r>
          </w:p>
          <w:p w14:paraId="3940A4D4" w14:textId="77777777" w:rsidR="009A1D2E" w:rsidRPr="009A1D2E" w:rsidRDefault="009A1D2E" w:rsidP="009A1D2E">
            <w:pPr>
              <w:rPr>
                <w:rFonts w:ascii="Verdana" w:hAnsi="Verdana"/>
              </w:rPr>
            </w:pPr>
            <w:r w:rsidRPr="009A1D2E">
              <w:rPr>
                <w:rFonts w:ascii="Verdana" w:hAnsi="Verdana"/>
              </w:rPr>
              <w:t>- Т-2 токсин</w:t>
            </w:r>
          </w:p>
          <w:p w14:paraId="000022E6" w14:textId="77777777" w:rsidR="009A1D2E" w:rsidRPr="009A1D2E" w:rsidRDefault="009A1D2E" w:rsidP="009A1D2E">
            <w:pPr>
              <w:rPr>
                <w:rFonts w:ascii="Verdana" w:hAnsi="Verdana"/>
              </w:rPr>
            </w:pPr>
            <w:r w:rsidRPr="009A1D2E">
              <w:rPr>
                <w:rFonts w:ascii="Verdana" w:hAnsi="Verdana"/>
              </w:rPr>
              <w:t>- HT-2 токсин</w:t>
            </w:r>
          </w:p>
          <w:p w14:paraId="204788C7" w14:textId="77777777" w:rsidR="009A1D2E" w:rsidRPr="009A1D2E" w:rsidRDefault="009A1D2E" w:rsidP="009A1D2E">
            <w:pPr>
              <w:rPr>
                <w:rFonts w:ascii="Verdana" w:hAnsi="Verdana"/>
              </w:rPr>
            </w:pPr>
            <w:r w:rsidRPr="009A1D2E">
              <w:rPr>
                <w:rFonts w:ascii="Verdana" w:hAnsi="Verdana"/>
              </w:rPr>
              <w:t>- Деоксиниваленол</w:t>
            </w:r>
          </w:p>
          <w:p w14:paraId="73570F1C" w14:textId="77777777" w:rsidR="009A1D2E" w:rsidRPr="009A1D2E" w:rsidRDefault="009A1D2E" w:rsidP="009A1D2E">
            <w:pPr>
              <w:rPr>
                <w:rFonts w:ascii="Verdana" w:hAnsi="Verdana"/>
              </w:rPr>
            </w:pPr>
            <w:r w:rsidRPr="009A1D2E">
              <w:rPr>
                <w:rFonts w:ascii="Verdana" w:hAnsi="Verdana"/>
              </w:rPr>
              <w:t>- Диацетоксискирпенол</w:t>
            </w:r>
          </w:p>
          <w:p w14:paraId="6DEBA479" w14:textId="77777777" w:rsidR="009A1D2E" w:rsidRPr="009A1D2E" w:rsidRDefault="009A1D2E" w:rsidP="009A1D2E">
            <w:pPr>
              <w:rPr>
                <w:rFonts w:ascii="Verdana" w:hAnsi="Verdana"/>
              </w:rPr>
            </w:pPr>
            <w:r w:rsidRPr="009A1D2E">
              <w:rPr>
                <w:rFonts w:ascii="Verdana" w:hAnsi="Verdana"/>
              </w:rPr>
              <w:t>- Ниваленол</w:t>
            </w:r>
          </w:p>
          <w:p w14:paraId="0411A72D" w14:textId="77777777" w:rsidR="009A1D2E" w:rsidRPr="009A1D2E" w:rsidRDefault="009A1D2E" w:rsidP="009A1D2E">
            <w:pPr>
              <w:rPr>
                <w:rFonts w:ascii="Verdana" w:hAnsi="Verdana"/>
              </w:rPr>
            </w:pPr>
            <w:r w:rsidRPr="009A1D2E">
              <w:rPr>
                <w:rFonts w:ascii="Verdana" w:hAnsi="Verdana"/>
              </w:rPr>
              <w:t>- 3-Ацетилдеоксиниваленол</w:t>
            </w:r>
          </w:p>
          <w:p w14:paraId="34472E82" w14:textId="77777777" w:rsidR="009A1D2E" w:rsidRPr="009A1D2E" w:rsidRDefault="009A1D2E" w:rsidP="009A1D2E">
            <w:pPr>
              <w:rPr>
                <w:rFonts w:ascii="Verdana" w:hAnsi="Verdana"/>
              </w:rPr>
            </w:pPr>
            <w:r w:rsidRPr="009A1D2E">
              <w:rPr>
                <w:rFonts w:ascii="Verdana" w:hAnsi="Verdana"/>
              </w:rPr>
              <w:t>15-Ацетилдеоксиниваленол</w:t>
            </w:r>
          </w:p>
          <w:p w14:paraId="29CFFDCE" w14:textId="77777777" w:rsidR="009A1D2E" w:rsidRPr="009A1D2E" w:rsidRDefault="009A1D2E" w:rsidP="009A1D2E">
            <w:pPr>
              <w:rPr>
                <w:rFonts w:ascii="Verdana" w:hAnsi="Verdana"/>
              </w:rPr>
            </w:pPr>
            <w:r w:rsidRPr="009A1D2E">
              <w:rPr>
                <w:rFonts w:ascii="Verdana" w:hAnsi="Verdana"/>
              </w:rPr>
              <w:t>Деоксиниваленол-3-гликозид</w:t>
            </w:r>
          </w:p>
          <w:p w14:paraId="2B4893BD" w14:textId="77777777" w:rsidR="009A1D2E" w:rsidRPr="009A1D2E" w:rsidRDefault="009A1D2E" w:rsidP="009A1D2E">
            <w:pPr>
              <w:rPr>
                <w:rFonts w:ascii="Verdana" w:hAnsi="Verdana"/>
              </w:rPr>
            </w:pPr>
            <w:r w:rsidRPr="009A1D2E">
              <w:rPr>
                <w:rFonts w:ascii="Verdana" w:hAnsi="Verdana"/>
              </w:rPr>
              <w:t>- Фузаренон X</w:t>
            </w:r>
          </w:p>
          <w:p w14:paraId="1A589394" w14:textId="77777777" w:rsidR="009A1D2E" w:rsidRPr="009A1D2E" w:rsidRDefault="009A1D2E" w:rsidP="009A1D2E">
            <w:pPr>
              <w:rPr>
                <w:rFonts w:ascii="Verdana" w:hAnsi="Verdana"/>
              </w:rPr>
            </w:pPr>
            <w:r w:rsidRPr="009A1D2E">
              <w:rPr>
                <w:rFonts w:ascii="Verdana" w:hAnsi="Verdana"/>
              </w:rPr>
              <w:t>- Зеараленон</w:t>
            </w:r>
          </w:p>
          <w:p w14:paraId="5322470B" w14:textId="77777777" w:rsidR="009A1D2E" w:rsidRPr="009A1D2E" w:rsidRDefault="009A1D2E" w:rsidP="009A1D2E">
            <w:pPr>
              <w:rPr>
                <w:rFonts w:ascii="Verdana" w:hAnsi="Verdana"/>
              </w:rPr>
            </w:pPr>
            <w:r w:rsidRPr="009A1D2E">
              <w:rPr>
                <w:rFonts w:ascii="Verdana" w:hAnsi="Verdana"/>
              </w:rPr>
              <w:t>- Фумонизини</w:t>
            </w:r>
          </w:p>
          <w:p w14:paraId="650C4643" w14:textId="77777777" w:rsidR="009A1D2E" w:rsidRPr="009A1D2E" w:rsidRDefault="009A1D2E" w:rsidP="009A1D2E">
            <w:pPr>
              <w:rPr>
                <w:rFonts w:ascii="Verdana" w:hAnsi="Verdana"/>
              </w:rPr>
            </w:pPr>
            <w:r w:rsidRPr="009A1D2E">
              <w:rPr>
                <w:rFonts w:ascii="Verdana" w:hAnsi="Verdana"/>
              </w:rPr>
              <w:t>- Фумонизин B1</w:t>
            </w:r>
          </w:p>
          <w:p w14:paraId="22F06D4E" w14:textId="77777777" w:rsidR="009A1D2E" w:rsidRPr="009A1D2E" w:rsidRDefault="009A1D2E" w:rsidP="009A1D2E">
            <w:pPr>
              <w:rPr>
                <w:rFonts w:ascii="Verdana" w:hAnsi="Verdana"/>
              </w:rPr>
            </w:pPr>
            <w:r w:rsidRPr="009A1D2E">
              <w:rPr>
                <w:rFonts w:ascii="Verdana" w:hAnsi="Verdana"/>
              </w:rPr>
              <w:t xml:space="preserve"> Фумонизин B2</w:t>
            </w:r>
          </w:p>
          <w:p w14:paraId="7C9E1190" w14:textId="77777777" w:rsidR="009A1D2E" w:rsidRPr="009A1D2E" w:rsidRDefault="009A1D2E" w:rsidP="009A1D2E">
            <w:pPr>
              <w:rPr>
                <w:rFonts w:ascii="Verdana" w:hAnsi="Verdana"/>
              </w:rPr>
            </w:pPr>
            <w:r w:rsidRPr="009A1D2E">
              <w:rPr>
                <w:rFonts w:ascii="Verdana" w:hAnsi="Verdana"/>
              </w:rPr>
              <w:t>- Фумонизин В3</w:t>
            </w:r>
          </w:p>
          <w:p w14:paraId="5714C569" w14:textId="77777777" w:rsidR="009A1D2E" w:rsidRPr="009A1D2E" w:rsidRDefault="009A1D2E" w:rsidP="009A1D2E">
            <w:pPr>
              <w:rPr>
                <w:rFonts w:ascii="Verdana" w:hAnsi="Verdana"/>
              </w:rPr>
            </w:pPr>
            <w:r w:rsidRPr="009A1D2E">
              <w:rPr>
                <w:rFonts w:ascii="Verdana" w:hAnsi="Verdana"/>
              </w:rPr>
              <w:t>- Фумонизини (В1+В2)</w:t>
            </w:r>
          </w:p>
          <w:p w14:paraId="52E62FF9" w14:textId="77777777" w:rsidR="009A1D2E" w:rsidRPr="009A1D2E" w:rsidRDefault="009A1D2E" w:rsidP="009A1D2E">
            <w:pPr>
              <w:rPr>
                <w:rFonts w:ascii="Verdana" w:hAnsi="Verdana"/>
              </w:rPr>
            </w:pPr>
            <w:r w:rsidRPr="009A1D2E">
              <w:rPr>
                <w:rFonts w:ascii="Verdana" w:hAnsi="Verdana"/>
              </w:rPr>
              <w:t>- Фумонизини (В1+В2+В3)</w:t>
            </w:r>
          </w:p>
          <w:p w14:paraId="63CB53B3" w14:textId="77777777" w:rsidR="009A1D2E" w:rsidRPr="009A1D2E" w:rsidRDefault="009A1D2E" w:rsidP="009A1D2E">
            <w:pPr>
              <w:rPr>
                <w:rFonts w:ascii="Verdana" w:hAnsi="Verdana"/>
              </w:rPr>
            </w:pPr>
            <w:r w:rsidRPr="009A1D2E">
              <w:rPr>
                <w:rFonts w:ascii="Verdana" w:hAnsi="Verdana"/>
              </w:rPr>
              <w:t>- Aлкалоиди на ергото (алкалоиди на Claviceps purpurea)</w:t>
            </w:r>
          </w:p>
        </w:tc>
        <w:tc>
          <w:tcPr>
            <w:tcW w:w="1591" w:type="pct"/>
            <w:tcBorders>
              <w:top w:val="single" w:sz="4" w:space="0" w:color="auto"/>
              <w:left w:val="single" w:sz="4" w:space="0" w:color="auto"/>
              <w:bottom w:val="single" w:sz="4" w:space="0" w:color="auto"/>
              <w:right w:val="single" w:sz="4" w:space="0" w:color="auto"/>
            </w:tcBorders>
            <w:hideMark/>
          </w:tcPr>
          <w:p w14:paraId="0A56D79E" w14:textId="77777777" w:rsidR="009A1D2E" w:rsidRPr="009A1D2E" w:rsidRDefault="009A1D2E" w:rsidP="009A1D2E">
            <w:pPr>
              <w:rPr>
                <w:rFonts w:ascii="Verdana" w:hAnsi="Verdana"/>
              </w:rPr>
            </w:pPr>
            <w:r w:rsidRPr="009A1D2E">
              <w:rPr>
                <w:rFonts w:ascii="Verdana" w:hAnsi="Verdana"/>
              </w:rPr>
              <w:t>ВЛМ 16:2005</w:t>
            </w:r>
          </w:p>
          <w:p w14:paraId="409A76DB" w14:textId="77777777" w:rsidR="009A1D2E" w:rsidRPr="009A1D2E" w:rsidRDefault="009A1D2E" w:rsidP="009A1D2E">
            <w:pPr>
              <w:rPr>
                <w:rFonts w:ascii="Verdana" w:hAnsi="Verdana"/>
              </w:rPr>
            </w:pPr>
            <w:r w:rsidRPr="009A1D2E">
              <w:rPr>
                <w:rFonts w:ascii="Verdana" w:hAnsi="Verdana"/>
              </w:rPr>
              <w:t>ВЛМ 92:2010</w:t>
            </w:r>
          </w:p>
        </w:tc>
      </w:tr>
      <w:tr w:rsidR="009A1D2E" w:rsidRPr="009A1D2E" w14:paraId="562A937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C46791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69FA96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6323E5A" w14:textId="77777777" w:rsidR="009A1D2E" w:rsidRPr="009A1D2E" w:rsidRDefault="009A1D2E" w:rsidP="009A1D2E">
            <w:pPr>
              <w:rPr>
                <w:rFonts w:ascii="Verdana" w:hAnsi="Verdana"/>
              </w:rPr>
            </w:pPr>
            <w:r w:rsidRPr="009A1D2E">
              <w:rPr>
                <w:rFonts w:ascii="Verdana" w:hAnsi="Verdana"/>
              </w:rPr>
              <w:t>19. Enterobacteriaceae</w:t>
            </w:r>
          </w:p>
        </w:tc>
        <w:tc>
          <w:tcPr>
            <w:tcW w:w="1591" w:type="pct"/>
            <w:tcBorders>
              <w:top w:val="single" w:sz="4" w:space="0" w:color="auto"/>
              <w:left w:val="single" w:sz="4" w:space="0" w:color="auto"/>
              <w:bottom w:val="single" w:sz="4" w:space="0" w:color="auto"/>
              <w:right w:val="single" w:sz="4" w:space="0" w:color="auto"/>
            </w:tcBorders>
            <w:hideMark/>
          </w:tcPr>
          <w:p w14:paraId="408EDCCC" w14:textId="77777777" w:rsidR="009A1D2E" w:rsidRPr="009A1D2E" w:rsidRDefault="009A1D2E" w:rsidP="009A1D2E">
            <w:pPr>
              <w:rPr>
                <w:rFonts w:ascii="Verdana" w:hAnsi="Verdana"/>
              </w:rPr>
            </w:pPr>
            <w:r w:rsidRPr="009A1D2E">
              <w:rPr>
                <w:rFonts w:ascii="Verdana" w:hAnsi="Verdana"/>
              </w:rPr>
              <w:t>БДС ЕN ISO 21528-1</w:t>
            </w:r>
          </w:p>
          <w:p w14:paraId="43B95507" w14:textId="77777777" w:rsidR="009A1D2E" w:rsidRPr="009A1D2E" w:rsidRDefault="009A1D2E" w:rsidP="009A1D2E">
            <w:pPr>
              <w:rPr>
                <w:rFonts w:ascii="Verdana" w:hAnsi="Verdana"/>
              </w:rPr>
            </w:pPr>
            <w:r w:rsidRPr="009A1D2E">
              <w:rPr>
                <w:rFonts w:ascii="Verdana" w:hAnsi="Verdana"/>
              </w:rPr>
              <w:t>(ISO 21528-1)</w:t>
            </w:r>
          </w:p>
          <w:p w14:paraId="37FFBBFE" w14:textId="77777777" w:rsidR="009A1D2E" w:rsidRPr="009A1D2E" w:rsidRDefault="009A1D2E" w:rsidP="009A1D2E">
            <w:pPr>
              <w:rPr>
                <w:rFonts w:ascii="Verdana" w:hAnsi="Verdana"/>
              </w:rPr>
            </w:pPr>
            <w:r w:rsidRPr="009A1D2E">
              <w:rPr>
                <w:rFonts w:ascii="Verdana" w:hAnsi="Verdana"/>
              </w:rPr>
              <w:t xml:space="preserve">БДС EN ISO 21528-2 </w:t>
            </w:r>
          </w:p>
          <w:p w14:paraId="68DBDFEE" w14:textId="77777777" w:rsidR="009A1D2E" w:rsidRPr="009A1D2E" w:rsidRDefault="009A1D2E" w:rsidP="009A1D2E">
            <w:pPr>
              <w:rPr>
                <w:rFonts w:ascii="Verdana" w:hAnsi="Verdana"/>
              </w:rPr>
            </w:pPr>
            <w:r w:rsidRPr="009A1D2E">
              <w:rPr>
                <w:rFonts w:ascii="Verdana" w:hAnsi="Verdana"/>
              </w:rPr>
              <w:t>(ISO 21528-2)</w:t>
            </w:r>
          </w:p>
        </w:tc>
      </w:tr>
      <w:tr w:rsidR="009A1D2E" w:rsidRPr="009A1D2E" w14:paraId="2E0E47A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A6711B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F1EA39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577C8F3" w14:textId="77777777" w:rsidR="009A1D2E" w:rsidRPr="009A1D2E" w:rsidRDefault="009A1D2E" w:rsidP="009A1D2E">
            <w:pPr>
              <w:rPr>
                <w:rFonts w:ascii="Verdana" w:hAnsi="Verdana"/>
              </w:rPr>
            </w:pPr>
            <w:r w:rsidRPr="009A1D2E">
              <w:rPr>
                <w:rFonts w:ascii="Verdana" w:hAnsi="Verdana"/>
              </w:rPr>
              <w:t>20. Дрожди и плесени</w:t>
            </w:r>
          </w:p>
        </w:tc>
        <w:tc>
          <w:tcPr>
            <w:tcW w:w="1591" w:type="pct"/>
            <w:tcBorders>
              <w:top w:val="single" w:sz="4" w:space="0" w:color="auto"/>
              <w:left w:val="single" w:sz="4" w:space="0" w:color="auto"/>
              <w:bottom w:val="single" w:sz="4" w:space="0" w:color="auto"/>
              <w:right w:val="single" w:sz="4" w:space="0" w:color="auto"/>
            </w:tcBorders>
            <w:hideMark/>
          </w:tcPr>
          <w:p w14:paraId="0F650957" w14:textId="77777777" w:rsidR="009A1D2E" w:rsidRPr="009A1D2E" w:rsidRDefault="009A1D2E" w:rsidP="009A1D2E">
            <w:pPr>
              <w:rPr>
                <w:rFonts w:ascii="Verdana" w:hAnsi="Verdana"/>
              </w:rPr>
            </w:pPr>
            <w:r w:rsidRPr="009A1D2E">
              <w:rPr>
                <w:rFonts w:ascii="Verdana" w:hAnsi="Verdana"/>
              </w:rPr>
              <w:t xml:space="preserve">БДС ISO 21527-2 </w:t>
            </w:r>
          </w:p>
          <w:p w14:paraId="32241A36" w14:textId="77777777" w:rsidR="009A1D2E" w:rsidRPr="009A1D2E" w:rsidRDefault="009A1D2E" w:rsidP="009A1D2E">
            <w:pPr>
              <w:rPr>
                <w:rFonts w:ascii="Verdana" w:hAnsi="Verdana"/>
              </w:rPr>
            </w:pPr>
            <w:r w:rsidRPr="009A1D2E">
              <w:rPr>
                <w:rFonts w:ascii="Verdana" w:hAnsi="Verdana"/>
              </w:rPr>
              <w:t>(ISO 21527-2)</w:t>
            </w:r>
          </w:p>
        </w:tc>
      </w:tr>
      <w:tr w:rsidR="009A1D2E" w:rsidRPr="009A1D2E" w14:paraId="6B58F5C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4DFE12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BCD8F4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7FF59D0" w14:textId="77777777" w:rsidR="009A1D2E" w:rsidRPr="009A1D2E" w:rsidRDefault="009A1D2E" w:rsidP="009A1D2E">
            <w:pPr>
              <w:rPr>
                <w:rFonts w:ascii="Verdana" w:hAnsi="Verdana"/>
              </w:rPr>
            </w:pPr>
            <w:r w:rsidRPr="009A1D2E">
              <w:rPr>
                <w:rFonts w:ascii="Verdana" w:hAnsi="Verdana"/>
              </w:rPr>
              <w:t>21. Колиформи</w:t>
            </w:r>
          </w:p>
        </w:tc>
        <w:tc>
          <w:tcPr>
            <w:tcW w:w="1591" w:type="pct"/>
            <w:tcBorders>
              <w:top w:val="single" w:sz="4" w:space="0" w:color="auto"/>
              <w:left w:val="single" w:sz="4" w:space="0" w:color="auto"/>
              <w:bottom w:val="single" w:sz="4" w:space="0" w:color="auto"/>
              <w:right w:val="single" w:sz="4" w:space="0" w:color="auto"/>
            </w:tcBorders>
            <w:hideMark/>
          </w:tcPr>
          <w:p w14:paraId="0A253611" w14:textId="77777777" w:rsidR="009A1D2E" w:rsidRPr="009A1D2E" w:rsidRDefault="009A1D2E" w:rsidP="009A1D2E">
            <w:pPr>
              <w:rPr>
                <w:rFonts w:ascii="Verdana" w:hAnsi="Verdana"/>
              </w:rPr>
            </w:pPr>
            <w:r w:rsidRPr="009A1D2E">
              <w:rPr>
                <w:rFonts w:ascii="Verdana" w:hAnsi="Verdana"/>
              </w:rPr>
              <w:t xml:space="preserve">ISO 4831 </w:t>
            </w:r>
          </w:p>
          <w:p w14:paraId="5097D1D0" w14:textId="77777777" w:rsidR="009A1D2E" w:rsidRPr="009A1D2E" w:rsidRDefault="009A1D2E" w:rsidP="009A1D2E">
            <w:pPr>
              <w:rPr>
                <w:rFonts w:ascii="Verdana" w:hAnsi="Verdana"/>
              </w:rPr>
            </w:pPr>
            <w:r w:rsidRPr="009A1D2E">
              <w:rPr>
                <w:rFonts w:ascii="Verdana" w:hAnsi="Verdana"/>
              </w:rPr>
              <w:t>ISO 4832</w:t>
            </w:r>
          </w:p>
        </w:tc>
      </w:tr>
      <w:tr w:rsidR="009A1D2E" w:rsidRPr="009A1D2E" w14:paraId="194002A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ED9854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9DA87E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F9C689C" w14:textId="77777777" w:rsidR="009A1D2E" w:rsidRPr="009A1D2E" w:rsidRDefault="009A1D2E" w:rsidP="009A1D2E">
            <w:pPr>
              <w:rPr>
                <w:rFonts w:ascii="Verdana" w:hAnsi="Verdana"/>
              </w:rPr>
            </w:pPr>
            <w:r w:rsidRPr="009A1D2E">
              <w:rPr>
                <w:rFonts w:ascii="Verdana" w:hAnsi="Verdana"/>
              </w:rPr>
              <w:t>22. Koагулазоположителни стафилококи (вкл. Staphylococcus aureus)</w:t>
            </w:r>
          </w:p>
        </w:tc>
        <w:tc>
          <w:tcPr>
            <w:tcW w:w="1591" w:type="pct"/>
            <w:tcBorders>
              <w:top w:val="single" w:sz="4" w:space="0" w:color="auto"/>
              <w:left w:val="single" w:sz="4" w:space="0" w:color="auto"/>
              <w:bottom w:val="single" w:sz="4" w:space="0" w:color="auto"/>
              <w:right w:val="single" w:sz="4" w:space="0" w:color="auto"/>
            </w:tcBorders>
            <w:hideMark/>
          </w:tcPr>
          <w:p w14:paraId="4E65EB48" w14:textId="77777777" w:rsidR="009A1D2E" w:rsidRPr="009A1D2E" w:rsidRDefault="009A1D2E" w:rsidP="009A1D2E">
            <w:pPr>
              <w:rPr>
                <w:rFonts w:ascii="Verdana" w:hAnsi="Verdana"/>
              </w:rPr>
            </w:pPr>
            <w:r w:rsidRPr="009A1D2E">
              <w:rPr>
                <w:rFonts w:ascii="Verdana" w:hAnsi="Verdana"/>
              </w:rPr>
              <w:t xml:space="preserve">БДС EN ISO 6888-1 </w:t>
            </w:r>
          </w:p>
          <w:p w14:paraId="3700155B" w14:textId="77777777" w:rsidR="009A1D2E" w:rsidRPr="009A1D2E" w:rsidRDefault="009A1D2E" w:rsidP="009A1D2E">
            <w:pPr>
              <w:rPr>
                <w:rFonts w:ascii="Verdana" w:hAnsi="Verdana"/>
              </w:rPr>
            </w:pPr>
            <w:r w:rsidRPr="009A1D2E">
              <w:rPr>
                <w:rFonts w:ascii="Verdana" w:hAnsi="Verdana"/>
              </w:rPr>
              <w:t>(ISO 6888-1)</w:t>
            </w:r>
          </w:p>
        </w:tc>
      </w:tr>
      <w:tr w:rsidR="009A1D2E" w:rsidRPr="009A1D2E" w14:paraId="0376E3A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7B1814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FBA444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7D9774A" w14:textId="77777777" w:rsidR="009A1D2E" w:rsidRPr="009A1D2E" w:rsidRDefault="009A1D2E" w:rsidP="009A1D2E">
            <w:pPr>
              <w:rPr>
                <w:rFonts w:ascii="Verdana" w:hAnsi="Verdana"/>
              </w:rPr>
            </w:pPr>
            <w:r w:rsidRPr="009A1D2E">
              <w:rPr>
                <w:rFonts w:ascii="Verdana" w:hAnsi="Verdana"/>
              </w:rPr>
              <w:t>23.Clostridium perfringens</w:t>
            </w:r>
          </w:p>
          <w:p w14:paraId="5CC20728" w14:textId="77777777" w:rsidR="009A1D2E" w:rsidRPr="009A1D2E" w:rsidRDefault="009A1D2E" w:rsidP="009A1D2E">
            <w:pPr>
              <w:rPr>
                <w:rFonts w:ascii="Verdana" w:hAnsi="Verdana"/>
              </w:rPr>
            </w:pPr>
            <w:r w:rsidRPr="009A1D2E">
              <w:rPr>
                <w:rFonts w:ascii="Verdana" w:hAnsi="Verdana"/>
              </w:rPr>
              <w:t>Спори на C. perfringens</w:t>
            </w:r>
          </w:p>
          <w:p w14:paraId="1A9968FE" w14:textId="77777777" w:rsidR="009A1D2E" w:rsidRPr="009A1D2E" w:rsidRDefault="009A1D2E" w:rsidP="009A1D2E">
            <w:pPr>
              <w:rPr>
                <w:rFonts w:ascii="Verdana" w:hAnsi="Verdana"/>
              </w:rPr>
            </w:pPr>
            <w:r w:rsidRPr="009A1D2E">
              <w:rPr>
                <w:rFonts w:ascii="Verdana" w:hAnsi="Verdana"/>
              </w:rPr>
              <w:lastRenderedPageBreak/>
              <w:t>Патогенни за хората спори на C. perfringens</w:t>
            </w:r>
          </w:p>
        </w:tc>
        <w:tc>
          <w:tcPr>
            <w:tcW w:w="1591" w:type="pct"/>
            <w:tcBorders>
              <w:top w:val="single" w:sz="4" w:space="0" w:color="auto"/>
              <w:left w:val="single" w:sz="4" w:space="0" w:color="auto"/>
              <w:bottom w:val="single" w:sz="4" w:space="0" w:color="auto"/>
              <w:right w:val="single" w:sz="4" w:space="0" w:color="auto"/>
            </w:tcBorders>
            <w:hideMark/>
          </w:tcPr>
          <w:p w14:paraId="0A5D9B7D" w14:textId="77777777" w:rsidR="009A1D2E" w:rsidRPr="009A1D2E" w:rsidRDefault="009A1D2E" w:rsidP="009A1D2E">
            <w:pPr>
              <w:rPr>
                <w:rFonts w:ascii="Verdana" w:hAnsi="Verdana"/>
              </w:rPr>
            </w:pPr>
            <w:r w:rsidRPr="009A1D2E">
              <w:rPr>
                <w:rFonts w:ascii="Verdana" w:hAnsi="Verdana"/>
              </w:rPr>
              <w:lastRenderedPageBreak/>
              <w:t>БДС EN ISO 15213-2</w:t>
            </w:r>
          </w:p>
          <w:p w14:paraId="4422BB43" w14:textId="77777777" w:rsidR="009A1D2E" w:rsidRPr="009A1D2E" w:rsidRDefault="009A1D2E" w:rsidP="009A1D2E">
            <w:pPr>
              <w:rPr>
                <w:rFonts w:ascii="Verdana" w:hAnsi="Verdana"/>
              </w:rPr>
            </w:pPr>
            <w:r w:rsidRPr="009A1D2E">
              <w:rPr>
                <w:rFonts w:ascii="Verdana" w:hAnsi="Verdana"/>
              </w:rPr>
              <w:t>(ISO 15213-2)</w:t>
            </w:r>
          </w:p>
        </w:tc>
      </w:tr>
      <w:tr w:rsidR="009A1D2E" w:rsidRPr="009A1D2E" w14:paraId="480B084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308C0E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1DE51F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8FA381C" w14:textId="77777777" w:rsidR="009A1D2E" w:rsidRPr="009A1D2E" w:rsidRDefault="009A1D2E" w:rsidP="009A1D2E">
            <w:pPr>
              <w:rPr>
                <w:rFonts w:ascii="Verdana" w:hAnsi="Verdana"/>
              </w:rPr>
            </w:pPr>
            <w:r w:rsidRPr="009A1D2E">
              <w:rPr>
                <w:rFonts w:ascii="Verdana" w:hAnsi="Verdana"/>
              </w:rPr>
              <w:t>24.Предполагаеми E. coli</w:t>
            </w:r>
          </w:p>
        </w:tc>
        <w:tc>
          <w:tcPr>
            <w:tcW w:w="1591" w:type="pct"/>
            <w:tcBorders>
              <w:top w:val="single" w:sz="4" w:space="0" w:color="auto"/>
              <w:left w:val="single" w:sz="4" w:space="0" w:color="auto"/>
              <w:bottom w:val="single" w:sz="4" w:space="0" w:color="auto"/>
              <w:right w:val="single" w:sz="4" w:space="0" w:color="auto"/>
            </w:tcBorders>
            <w:hideMark/>
          </w:tcPr>
          <w:p w14:paraId="4247656E" w14:textId="77777777" w:rsidR="009A1D2E" w:rsidRPr="009A1D2E" w:rsidRDefault="009A1D2E" w:rsidP="009A1D2E">
            <w:pPr>
              <w:rPr>
                <w:rFonts w:ascii="Verdana" w:hAnsi="Verdana"/>
              </w:rPr>
            </w:pPr>
            <w:r w:rsidRPr="009A1D2E">
              <w:rPr>
                <w:rFonts w:ascii="Verdana" w:hAnsi="Verdana"/>
              </w:rPr>
              <w:t xml:space="preserve">ISO 7251 </w:t>
            </w:r>
          </w:p>
        </w:tc>
      </w:tr>
      <w:tr w:rsidR="009A1D2E" w:rsidRPr="009A1D2E" w14:paraId="2C8D455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A4A358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BF582A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4A1C9A9" w14:textId="77777777" w:rsidR="009A1D2E" w:rsidRPr="009A1D2E" w:rsidRDefault="009A1D2E" w:rsidP="009A1D2E">
            <w:pPr>
              <w:rPr>
                <w:rFonts w:ascii="Verdana" w:hAnsi="Verdana"/>
              </w:rPr>
            </w:pPr>
            <w:r w:rsidRPr="009A1D2E">
              <w:rPr>
                <w:rFonts w:ascii="Verdana" w:hAnsi="Verdana"/>
              </w:rPr>
              <w:t>β-глюкоронидаза положителни E. coli</w:t>
            </w:r>
          </w:p>
        </w:tc>
        <w:tc>
          <w:tcPr>
            <w:tcW w:w="1591" w:type="pct"/>
            <w:tcBorders>
              <w:top w:val="single" w:sz="4" w:space="0" w:color="auto"/>
              <w:left w:val="single" w:sz="4" w:space="0" w:color="auto"/>
              <w:bottom w:val="single" w:sz="4" w:space="0" w:color="auto"/>
              <w:right w:val="single" w:sz="4" w:space="0" w:color="auto"/>
            </w:tcBorders>
            <w:hideMark/>
          </w:tcPr>
          <w:p w14:paraId="5DC22A71" w14:textId="77777777" w:rsidR="009A1D2E" w:rsidRPr="009A1D2E" w:rsidRDefault="009A1D2E" w:rsidP="009A1D2E">
            <w:pPr>
              <w:rPr>
                <w:rFonts w:ascii="Verdana" w:hAnsi="Verdana"/>
              </w:rPr>
            </w:pPr>
            <w:r w:rsidRPr="009A1D2E">
              <w:rPr>
                <w:rFonts w:ascii="Verdana" w:hAnsi="Verdana"/>
              </w:rPr>
              <w:t xml:space="preserve">БДС ISO 16649-2 </w:t>
            </w:r>
          </w:p>
          <w:p w14:paraId="7CE306EA" w14:textId="77777777" w:rsidR="009A1D2E" w:rsidRPr="009A1D2E" w:rsidRDefault="009A1D2E" w:rsidP="009A1D2E">
            <w:pPr>
              <w:rPr>
                <w:rFonts w:ascii="Verdana" w:hAnsi="Verdana"/>
              </w:rPr>
            </w:pPr>
            <w:r w:rsidRPr="009A1D2E">
              <w:rPr>
                <w:rFonts w:ascii="Verdana" w:hAnsi="Verdana"/>
              </w:rPr>
              <w:t>(ISO 16649-2)</w:t>
            </w:r>
          </w:p>
        </w:tc>
      </w:tr>
      <w:tr w:rsidR="009A1D2E" w:rsidRPr="009A1D2E" w14:paraId="5F222AA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2AA81C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240D72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C8BC22D" w14:textId="77777777" w:rsidR="009A1D2E" w:rsidRPr="009A1D2E" w:rsidRDefault="009A1D2E" w:rsidP="009A1D2E">
            <w:pPr>
              <w:rPr>
                <w:rFonts w:ascii="Verdana" w:hAnsi="Verdana"/>
              </w:rPr>
            </w:pPr>
            <w:r w:rsidRPr="009A1D2E">
              <w:rPr>
                <w:rFonts w:ascii="Verdana" w:hAnsi="Verdana"/>
              </w:rPr>
              <w:t>25. Salmonella spp.</w:t>
            </w:r>
          </w:p>
        </w:tc>
        <w:tc>
          <w:tcPr>
            <w:tcW w:w="1591" w:type="pct"/>
            <w:tcBorders>
              <w:top w:val="single" w:sz="4" w:space="0" w:color="auto"/>
              <w:left w:val="single" w:sz="4" w:space="0" w:color="auto"/>
              <w:bottom w:val="single" w:sz="4" w:space="0" w:color="auto"/>
              <w:right w:val="single" w:sz="4" w:space="0" w:color="auto"/>
            </w:tcBorders>
            <w:hideMark/>
          </w:tcPr>
          <w:p w14:paraId="08A4F03F" w14:textId="77777777" w:rsidR="009A1D2E" w:rsidRPr="009A1D2E" w:rsidRDefault="009A1D2E" w:rsidP="009A1D2E">
            <w:pPr>
              <w:rPr>
                <w:rFonts w:ascii="Verdana" w:hAnsi="Verdana"/>
              </w:rPr>
            </w:pPr>
            <w:r w:rsidRPr="009A1D2E">
              <w:rPr>
                <w:rFonts w:ascii="Verdana" w:hAnsi="Verdana"/>
              </w:rPr>
              <w:t xml:space="preserve">БДС EN ISO 6579-1 </w:t>
            </w:r>
          </w:p>
          <w:p w14:paraId="3AA167B2" w14:textId="77777777" w:rsidR="009A1D2E" w:rsidRPr="009A1D2E" w:rsidRDefault="009A1D2E" w:rsidP="009A1D2E">
            <w:pPr>
              <w:rPr>
                <w:rFonts w:ascii="Verdana" w:hAnsi="Verdana"/>
              </w:rPr>
            </w:pPr>
            <w:r w:rsidRPr="009A1D2E">
              <w:rPr>
                <w:rFonts w:ascii="Verdana" w:hAnsi="Verdana"/>
              </w:rPr>
              <w:t xml:space="preserve">(ISO 6579-1) </w:t>
            </w:r>
          </w:p>
          <w:p w14:paraId="5D13E417" w14:textId="77777777" w:rsidR="009A1D2E" w:rsidRPr="009A1D2E" w:rsidRDefault="009A1D2E" w:rsidP="009A1D2E">
            <w:pPr>
              <w:rPr>
                <w:rFonts w:ascii="Verdana" w:hAnsi="Verdana"/>
              </w:rPr>
            </w:pPr>
            <w:r w:rsidRPr="009A1D2E">
              <w:rPr>
                <w:rFonts w:ascii="Verdana" w:hAnsi="Verdana"/>
              </w:rPr>
              <w:t>ISO/TR 6579-3</w:t>
            </w:r>
          </w:p>
        </w:tc>
      </w:tr>
      <w:tr w:rsidR="009A1D2E" w:rsidRPr="009A1D2E" w14:paraId="3158300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CCC5DB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734A6D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9F0C8F8" w14:textId="77777777" w:rsidR="009A1D2E" w:rsidRPr="009A1D2E" w:rsidRDefault="009A1D2E" w:rsidP="009A1D2E">
            <w:pPr>
              <w:rPr>
                <w:rFonts w:ascii="Verdana" w:hAnsi="Verdana"/>
              </w:rPr>
            </w:pPr>
            <w:r w:rsidRPr="009A1D2E">
              <w:rPr>
                <w:rFonts w:ascii="Verdana" w:hAnsi="Verdana"/>
              </w:rPr>
              <w:t>26. Общо микробно число</w:t>
            </w:r>
          </w:p>
        </w:tc>
        <w:tc>
          <w:tcPr>
            <w:tcW w:w="1591" w:type="pct"/>
            <w:tcBorders>
              <w:top w:val="single" w:sz="4" w:space="0" w:color="auto"/>
              <w:left w:val="single" w:sz="4" w:space="0" w:color="auto"/>
              <w:bottom w:val="single" w:sz="4" w:space="0" w:color="auto"/>
              <w:right w:val="single" w:sz="4" w:space="0" w:color="auto"/>
            </w:tcBorders>
          </w:tcPr>
          <w:p w14:paraId="755A7D2D" w14:textId="77777777" w:rsidR="009A1D2E" w:rsidRPr="009A1D2E" w:rsidRDefault="009A1D2E" w:rsidP="009A1D2E">
            <w:pPr>
              <w:rPr>
                <w:rFonts w:ascii="Verdana" w:hAnsi="Verdana"/>
              </w:rPr>
            </w:pPr>
            <w:r w:rsidRPr="009A1D2E">
              <w:rPr>
                <w:rFonts w:ascii="Verdana" w:hAnsi="Verdana"/>
              </w:rPr>
              <w:t xml:space="preserve">БДС EN ISO 4833-1 </w:t>
            </w:r>
          </w:p>
          <w:p w14:paraId="2B811232" w14:textId="77777777" w:rsidR="009A1D2E" w:rsidRPr="009A1D2E" w:rsidRDefault="009A1D2E" w:rsidP="009A1D2E">
            <w:pPr>
              <w:rPr>
                <w:rFonts w:ascii="Verdana" w:hAnsi="Verdana"/>
              </w:rPr>
            </w:pPr>
            <w:r w:rsidRPr="009A1D2E">
              <w:rPr>
                <w:rFonts w:ascii="Verdana" w:hAnsi="Verdana"/>
              </w:rPr>
              <w:t>(ISO 4833-1)</w:t>
            </w:r>
          </w:p>
          <w:p w14:paraId="11A3E2E8" w14:textId="77777777" w:rsidR="009A1D2E" w:rsidRPr="009A1D2E" w:rsidRDefault="009A1D2E" w:rsidP="009A1D2E">
            <w:pPr>
              <w:rPr>
                <w:rFonts w:ascii="Verdana" w:hAnsi="Verdana"/>
              </w:rPr>
            </w:pPr>
            <w:r w:rsidRPr="009A1D2E">
              <w:rPr>
                <w:rFonts w:ascii="Verdana" w:hAnsi="Verdana"/>
              </w:rPr>
              <w:t xml:space="preserve">БДС EN ISO 4833-2 </w:t>
            </w:r>
          </w:p>
          <w:p w14:paraId="5744907B" w14:textId="77777777" w:rsidR="009A1D2E" w:rsidRPr="009A1D2E" w:rsidRDefault="009A1D2E" w:rsidP="009A1D2E">
            <w:pPr>
              <w:rPr>
                <w:rFonts w:ascii="Verdana" w:hAnsi="Verdana"/>
              </w:rPr>
            </w:pPr>
            <w:r w:rsidRPr="009A1D2E">
              <w:rPr>
                <w:rFonts w:ascii="Verdana" w:hAnsi="Verdana"/>
              </w:rPr>
              <w:t>(ISO 4833-2)</w:t>
            </w:r>
          </w:p>
          <w:p w14:paraId="7C67B358" w14:textId="77777777" w:rsidR="009A1D2E" w:rsidRPr="009A1D2E" w:rsidRDefault="009A1D2E" w:rsidP="009A1D2E">
            <w:pPr>
              <w:rPr>
                <w:rFonts w:ascii="Verdana" w:hAnsi="Verdana"/>
              </w:rPr>
            </w:pPr>
          </w:p>
        </w:tc>
      </w:tr>
      <w:tr w:rsidR="009A1D2E" w:rsidRPr="009A1D2E" w14:paraId="228084A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F3850F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E860EC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7F2EC33" w14:textId="77777777" w:rsidR="009A1D2E" w:rsidRPr="009A1D2E" w:rsidRDefault="009A1D2E" w:rsidP="009A1D2E">
            <w:pPr>
              <w:rPr>
                <w:rFonts w:ascii="Verdana" w:hAnsi="Verdana"/>
              </w:rPr>
            </w:pPr>
            <w:r w:rsidRPr="009A1D2E">
              <w:rPr>
                <w:rFonts w:ascii="Verdana" w:hAnsi="Verdana"/>
              </w:rPr>
              <w:t>27. Предполагаеми Bacillus cereus</w:t>
            </w:r>
          </w:p>
        </w:tc>
        <w:tc>
          <w:tcPr>
            <w:tcW w:w="1591" w:type="pct"/>
            <w:tcBorders>
              <w:top w:val="single" w:sz="4" w:space="0" w:color="auto"/>
              <w:left w:val="single" w:sz="4" w:space="0" w:color="auto"/>
              <w:bottom w:val="single" w:sz="4" w:space="0" w:color="auto"/>
              <w:right w:val="single" w:sz="4" w:space="0" w:color="auto"/>
            </w:tcBorders>
            <w:hideMark/>
          </w:tcPr>
          <w:p w14:paraId="0D5C2192" w14:textId="77777777" w:rsidR="009A1D2E" w:rsidRPr="009A1D2E" w:rsidRDefault="009A1D2E" w:rsidP="009A1D2E">
            <w:pPr>
              <w:rPr>
                <w:rFonts w:ascii="Verdana" w:hAnsi="Verdana"/>
              </w:rPr>
            </w:pPr>
            <w:r w:rsidRPr="009A1D2E">
              <w:rPr>
                <w:rFonts w:ascii="Verdana" w:hAnsi="Verdana"/>
              </w:rPr>
              <w:t>БДС EN ISO 7932 (ISO 7932)</w:t>
            </w:r>
          </w:p>
        </w:tc>
      </w:tr>
      <w:tr w:rsidR="009A1D2E" w:rsidRPr="009A1D2E" w14:paraId="0042A84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76CDCD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6621C5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CE5504D" w14:textId="77777777" w:rsidR="009A1D2E" w:rsidRPr="009A1D2E" w:rsidRDefault="009A1D2E" w:rsidP="009A1D2E">
            <w:pPr>
              <w:rPr>
                <w:rFonts w:ascii="Verdana" w:hAnsi="Verdana"/>
              </w:rPr>
            </w:pPr>
            <w:r w:rsidRPr="009A1D2E">
              <w:rPr>
                <w:rFonts w:ascii="Verdana" w:hAnsi="Verdana"/>
              </w:rPr>
              <w:t>28. Меламин, цианурова киселина</w:t>
            </w:r>
          </w:p>
        </w:tc>
        <w:tc>
          <w:tcPr>
            <w:tcW w:w="1591" w:type="pct"/>
            <w:tcBorders>
              <w:top w:val="single" w:sz="4" w:space="0" w:color="auto"/>
              <w:left w:val="single" w:sz="4" w:space="0" w:color="auto"/>
              <w:bottom w:val="single" w:sz="4" w:space="0" w:color="auto"/>
              <w:right w:val="single" w:sz="4" w:space="0" w:color="auto"/>
            </w:tcBorders>
            <w:hideMark/>
          </w:tcPr>
          <w:p w14:paraId="644683FF" w14:textId="77777777" w:rsidR="009A1D2E" w:rsidRPr="009A1D2E" w:rsidRDefault="009A1D2E" w:rsidP="009A1D2E">
            <w:pPr>
              <w:rPr>
                <w:rFonts w:ascii="Verdana" w:hAnsi="Verdana"/>
              </w:rPr>
            </w:pPr>
            <w:r w:rsidRPr="009A1D2E">
              <w:rPr>
                <w:rFonts w:ascii="Verdana" w:hAnsi="Verdana"/>
              </w:rPr>
              <w:t>ВЛМ 70:2009</w:t>
            </w:r>
          </w:p>
        </w:tc>
      </w:tr>
      <w:tr w:rsidR="009A1D2E" w:rsidRPr="009A1D2E" w14:paraId="129E016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83F639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2DBAA7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0275195" w14:textId="77777777" w:rsidR="009A1D2E" w:rsidRPr="009A1D2E" w:rsidRDefault="009A1D2E" w:rsidP="009A1D2E">
            <w:pPr>
              <w:rPr>
                <w:rFonts w:ascii="Verdana" w:hAnsi="Verdana"/>
              </w:rPr>
            </w:pPr>
            <w:r w:rsidRPr="009A1D2E">
              <w:rPr>
                <w:rFonts w:ascii="Verdana" w:hAnsi="Verdana"/>
              </w:rPr>
              <w:t>29. Полиароматни въглеводороди</w:t>
            </w:r>
          </w:p>
        </w:tc>
        <w:tc>
          <w:tcPr>
            <w:tcW w:w="1591" w:type="pct"/>
            <w:tcBorders>
              <w:top w:val="single" w:sz="4" w:space="0" w:color="auto"/>
              <w:left w:val="single" w:sz="4" w:space="0" w:color="auto"/>
              <w:bottom w:val="single" w:sz="4" w:space="0" w:color="auto"/>
              <w:right w:val="single" w:sz="4" w:space="0" w:color="auto"/>
            </w:tcBorders>
            <w:hideMark/>
          </w:tcPr>
          <w:p w14:paraId="0F718F95" w14:textId="77777777" w:rsidR="009A1D2E" w:rsidRPr="009A1D2E" w:rsidRDefault="009A1D2E" w:rsidP="009A1D2E">
            <w:pPr>
              <w:rPr>
                <w:rFonts w:ascii="Verdana" w:hAnsi="Verdana"/>
              </w:rPr>
            </w:pPr>
            <w:r w:rsidRPr="009A1D2E">
              <w:rPr>
                <w:rFonts w:ascii="Verdana" w:hAnsi="Verdana"/>
              </w:rPr>
              <w:t>ВЛМ 76:2009</w:t>
            </w:r>
          </w:p>
        </w:tc>
      </w:tr>
      <w:tr w:rsidR="009A1D2E" w:rsidRPr="009A1D2E" w14:paraId="4FC5BF7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2A9723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98F63A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CEDBB15" w14:textId="77777777" w:rsidR="009A1D2E" w:rsidRPr="009A1D2E" w:rsidRDefault="009A1D2E" w:rsidP="009A1D2E">
            <w:pPr>
              <w:rPr>
                <w:rFonts w:ascii="Verdana" w:hAnsi="Verdana"/>
              </w:rPr>
            </w:pPr>
            <w:r w:rsidRPr="009A1D2E">
              <w:rPr>
                <w:rFonts w:ascii="Verdana" w:hAnsi="Verdana"/>
              </w:rPr>
              <w:t>30. Сурови влакнини</w:t>
            </w:r>
          </w:p>
        </w:tc>
        <w:tc>
          <w:tcPr>
            <w:tcW w:w="1591" w:type="pct"/>
            <w:tcBorders>
              <w:top w:val="single" w:sz="4" w:space="0" w:color="auto"/>
              <w:left w:val="single" w:sz="4" w:space="0" w:color="auto"/>
              <w:bottom w:val="single" w:sz="4" w:space="0" w:color="auto"/>
              <w:right w:val="single" w:sz="4" w:space="0" w:color="auto"/>
            </w:tcBorders>
            <w:hideMark/>
          </w:tcPr>
          <w:p w14:paraId="672ED2D1" w14:textId="77777777" w:rsidR="009A1D2E" w:rsidRPr="009A1D2E" w:rsidRDefault="009A1D2E" w:rsidP="009A1D2E">
            <w:pPr>
              <w:rPr>
                <w:rFonts w:ascii="Verdana" w:hAnsi="Verdana"/>
              </w:rPr>
            </w:pPr>
            <w:r w:rsidRPr="009A1D2E">
              <w:rPr>
                <w:rFonts w:ascii="Verdana" w:hAnsi="Verdana"/>
              </w:rPr>
              <w:t>БДС ISO 5498 (ISO 5498)</w:t>
            </w:r>
          </w:p>
          <w:p w14:paraId="0A5A92FE" w14:textId="77777777" w:rsidR="009A1D2E" w:rsidRPr="009A1D2E" w:rsidRDefault="009A1D2E" w:rsidP="009A1D2E">
            <w:pPr>
              <w:rPr>
                <w:rFonts w:ascii="Verdana" w:hAnsi="Verdana"/>
              </w:rPr>
            </w:pPr>
            <w:r w:rsidRPr="009A1D2E">
              <w:rPr>
                <w:rFonts w:ascii="Verdana" w:hAnsi="Verdana"/>
              </w:rPr>
              <w:t>БДС ISO 6541 (ISO 6541)</w:t>
            </w:r>
          </w:p>
        </w:tc>
      </w:tr>
      <w:tr w:rsidR="009A1D2E" w:rsidRPr="009A1D2E" w14:paraId="6B583846"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704E091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CC0D78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D1869C6" w14:textId="77777777" w:rsidR="009A1D2E" w:rsidRPr="009A1D2E" w:rsidRDefault="009A1D2E" w:rsidP="009A1D2E">
            <w:pPr>
              <w:rPr>
                <w:rFonts w:ascii="Verdana" w:hAnsi="Verdana"/>
              </w:rPr>
            </w:pPr>
            <w:r w:rsidRPr="009A1D2E">
              <w:rPr>
                <w:rFonts w:ascii="Verdana" w:hAnsi="Verdana"/>
              </w:rPr>
              <w:t>31. Хранителни влакнини – общи, разтворими и неразтворими</w:t>
            </w:r>
          </w:p>
        </w:tc>
        <w:tc>
          <w:tcPr>
            <w:tcW w:w="1591" w:type="pct"/>
            <w:tcBorders>
              <w:top w:val="single" w:sz="4" w:space="0" w:color="auto"/>
              <w:left w:val="single" w:sz="4" w:space="0" w:color="auto"/>
              <w:bottom w:val="single" w:sz="4" w:space="0" w:color="auto"/>
              <w:right w:val="single" w:sz="4" w:space="0" w:color="auto"/>
            </w:tcBorders>
            <w:hideMark/>
          </w:tcPr>
          <w:p w14:paraId="7C9E98C8" w14:textId="77777777" w:rsidR="009A1D2E" w:rsidRPr="009A1D2E" w:rsidRDefault="009A1D2E" w:rsidP="009A1D2E">
            <w:pPr>
              <w:rPr>
                <w:rFonts w:ascii="Verdana" w:hAnsi="Verdana"/>
              </w:rPr>
            </w:pPr>
            <w:r w:rsidRPr="009A1D2E">
              <w:rPr>
                <w:rFonts w:ascii="Verdana" w:hAnsi="Verdana"/>
              </w:rPr>
              <w:t>AOAC 991.43</w:t>
            </w:r>
          </w:p>
        </w:tc>
      </w:tr>
      <w:tr w:rsidR="009A1D2E" w:rsidRPr="009A1D2E" w14:paraId="23849F5B"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3273CCF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F8A089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D78C7A0" w14:textId="77777777" w:rsidR="009A1D2E" w:rsidRPr="009A1D2E" w:rsidRDefault="009A1D2E" w:rsidP="009A1D2E">
            <w:pPr>
              <w:rPr>
                <w:rFonts w:ascii="Verdana" w:hAnsi="Verdana"/>
              </w:rPr>
            </w:pPr>
            <w:r w:rsidRPr="009A1D2E">
              <w:rPr>
                <w:rFonts w:ascii="Verdana" w:hAnsi="Verdana"/>
              </w:rPr>
              <w:t>Хранителни влакнини – общи</w:t>
            </w:r>
          </w:p>
        </w:tc>
        <w:tc>
          <w:tcPr>
            <w:tcW w:w="1591" w:type="pct"/>
            <w:tcBorders>
              <w:top w:val="single" w:sz="4" w:space="0" w:color="auto"/>
              <w:left w:val="single" w:sz="4" w:space="0" w:color="auto"/>
              <w:bottom w:val="single" w:sz="4" w:space="0" w:color="auto"/>
              <w:right w:val="single" w:sz="4" w:space="0" w:color="auto"/>
            </w:tcBorders>
            <w:hideMark/>
          </w:tcPr>
          <w:p w14:paraId="6D8F0A22" w14:textId="77777777" w:rsidR="009A1D2E" w:rsidRPr="009A1D2E" w:rsidRDefault="009A1D2E" w:rsidP="009A1D2E">
            <w:pPr>
              <w:rPr>
                <w:rFonts w:ascii="Verdana" w:hAnsi="Verdana"/>
              </w:rPr>
            </w:pPr>
            <w:r w:rsidRPr="009A1D2E">
              <w:rPr>
                <w:rFonts w:ascii="Verdana" w:hAnsi="Verdana"/>
              </w:rPr>
              <w:t xml:space="preserve">AOAC 985.29 </w:t>
            </w:r>
          </w:p>
        </w:tc>
      </w:tr>
      <w:tr w:rsidR="009A1D2E" w:rsidRPr="009A1D2E" w14:paraId="69C0136D"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31E23A3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EDFB60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75816C4" w14:textId="77777777" w:rsidR="009A1D2E" w:rsidRPr="009A1D2E" w:rsidRDefault="009A1D2E" w:rsidP="009A1D2E">
            <w:pPr>
              <w:rPr>
                <w:rFonts w:ascii="Verdana" w:hAnsi="Verdana"/>
              </w:rPr>
            </w:pPr>
            <w:r w:rsidRPr="009A1D2E">
              <w:rPr>
                <w:rFonts w:ascii="Verdana" w:hAnsi="Verdana"/>
              </w:rPr>
              <w:t>32. Сулфити, серен диоксид</w:t>
            </w:r>
          </w:p>
        </w:tc>
        <w:tc>
          <w:tcPr>
            <w:tcW w:w="1591" w:type="pct"/>
            <w:tcBorders>
              <w:top w:val="single" w:sz="4" w:space="0" w:color="auto"/>
              <w:left w:val="single" w:sz="4" w:space="0" w:color="auto"/>
              <w:bottom w:val="single" w:sz="4" w:space="0" w:color="auto"/>
              <w:right w:val="single" w:sz="4" w:space="0" w:color="auto"/>
            </w:tcBorders>
            <w:hideMark/>
          </w:tcPr>
          <w:p w14:paraId="096E5BB0" w14:textId="77777777" w:rsidR="009A1D2E" w:rsidRPr="009A1D2E" w:rsidRDefault="009A1D2E" w:rsidP="009A1D2E">
            <w:pPr>
              <w:rPr>
                <w:rFonts w:ascii="Verdana" w:hAnsi="Verdana"/>
              </w:rPr>
            </w:pPr>
            <w:r w:rsidRPr="009A1D2E">
              <w:rPr>
                <w:rFonts w:ascii="Verdana" w:hAnsi="Verdana"/>
              </w:rPr>
              <w:t>AOAC 990.28</w:t>
            </w:r>
          </w:p>
        </w:tc>
      </w:tr>
      <w:tr w:rsidR="009A1D2E" w:rsidRPr="009A1D2E" w14:paraId="1BA963D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8B6280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F2B19F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3900F1E" w14:textId="77777777" w:rsidR="009A1D2E" w:rsidRPr="009A1D2E" w:rsidRDefault="009A1D2E" w:rsidP="009A1D2E">
            <w:pPr>
              <w:rPr>
                <w:rFonts w:ascii="Verdana" w:hAnsi="Verdana"/>
              </w:rPr>
            </w:pPr>
            <w:r w:rsidRPr="009A1D2E">
              <w:rPr>
                <w:rFonts w:ascii="Verdana" w:hAnsi="Verdana"/>
              </w:rPr>
              <w:t>33. Mастна киселинност</w:t>
            </w:r>
          </w:p>
        </w:tc>
        <w:tc>
          <w:tcPr>
            <w:tcW w:w="1591" w:type="pct"/>
            <w:tcBorders>
              <w:top w:val="single" w:sz="4" w:space="0" w:color="auto"/>
              <w:left w:val="single" w:sz="4" w:space="0" w:color="auto"/>
              <w:bottom w:val="single" w:sz="4" w:space="0" w:color="auto"/>
              <w:right w:val="single" w:sz="4" w:space="0" w:color="auto"/>
            </w:tcBorders>
            <w:hideMark/>
          </w:tcPr>
          <w:p w14:paraId="08A0CB71" w14:textId="77777777" w:rsidR="009A1D2E" w:rsidRPr="009A1D2E" w:rsidRDefault="009A1D2E" w:rsidP="009A1D2E">
            <w:pPr>
              <w:rPr>
                <w:rFonts w:ascii="Verdana" w:hAnsi="Verdana"/>
              </w:rPr>
            </w:pPr>
            <w:r w:rsidRPr="009A1D2E">
              <w:rPr>
                <w:rFonts w:ascii="Verdana" w:hAnsi="Verdana"/>
              </w:rPr>
              <w:t>БДС ISO 7305 (ISO 7305)</w:t>
            </w:r>
          </w:p>
        </w:tc>
      </w:tr>
      <w:tr w:rsidR="009A1D2E" w:rsidRPr="009A1D2E" w14:paraId="31EE7D1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C6865B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C129D7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1305186" w14:textId="77777777" w:rsidR="009A1D2E" w:rsidRPr="009A1D2E" w:rsidRDefault="009A1D2E" w:rsidP="009A1D2E">
            <w:pPr>
              <w:rPr>
                <w:rFonts w:ascii="Verdana" w:hAnsi="Verdana"/>
              </w:rPr>
            </w:pPr>
            <w:r w:rsidRPr="009A1D2E">
              <w:rPr>
                <w:rFonts w:ascii="Verdana" w:hAnsi="Verdana"/>
              </w:rPr>
              <w:t>34. Идентичност на съставките</w:t>
            </w:r>
          </w:p>
        </w:tc>
        <w:tc>
          <w:tcPr>
            <w:tcW w:w="1591" w:type="pct"/>
            <w:tcBorders>
              <w:top w:val="single" w:sz="4" w:space="0" w:color="auto"/>
              <w:left w:val="single" w:sz="4" w:space="0" w:color="auto"/>
              <w:bottom w:val="single" w:sz="4" w:space="0" w:color="auto"/>
              <w:right w:val="single" w:sz="4" w:space="0" w:color="auto"/>
            </w:tcBorders>
            <w:hideMark/>
          </w:tcPr>
          <w:p w14:paraId="45B4535A" w14:textId="77777777" w:rsidR="009A1D2E" w:rsidRPr="009A1D2E" w:rsidRDefault="009A1D2E" w:rsidP="009A1D2E">
            <w:pPr>
              <w:rPr>
                <w:rFonts w:ascii="Verdana" w:hAnsi="Verdana"/>
              </w:rPr>
            </w:pPr>
            <w:r w:rsidRPr="009A1D2E">
              <w:rPr>
                <w:rFonts w:ascii="Verdana" w:hAnsi="Verdana"/>
              </w:rPr>
              <w:t>ВЛМ 95:2013</w:t>
            </w:r>
          </w:p>
        </w:tc>
      </w:tr>
      <w:tr w:rsidR="009A1D2E" w:rsidRPr="009A1D2E" w14:paraId="250F377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541833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D53C71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209D60E" w14:textId="77777777" w:rsidR="009A1D2E" w:rsidRPr="009A1D2E" w:rsidRDefault="009A1D2E" w:rsidP="009A1D2E">
            <w:pPr>
              <w:rPr>
                <w:rFonts w:ascii="Verdana" w:hAnsi="Verdana"/>
              </w:rPr>
            </w:pPr>
            <w:r w:rsidRPr="009A1D2E">
              <w:rPr>
                <w:rFonts w:ascii="Verdana" w:hAnsi="Verdana"/>
              </w:rPr>
              <w:t>35. Профил на мастните киселини</w:t>
            </w:r>
          </w:p>
        </w:tc>
        <w:tc>
          <w:tcPr>
            <w:tcW w:w="1591" w:type="pct"/>
            <w:tcBorders>
              <w:top w:val="single" w:sz="4" w:space="0" w:color="auto"/>
              <w:left w:val="single" w:sz="4" w:space="0" w:color="auto"/>
              <w:bottom w:val="single" w:sz="4" w:space="0" w:color="auto"/>
              <w:right w:val="single" w:sz="4" w:space="0" w:color="auto"/>
            </w:tcBorders>
            <w:hideMark/>
          </w:tcPr>
          <w:p w14:paraId="7E65DE54" w14:textId="77777777" w:rsidR="009A1D2E" w:rsidRPr="009A1D2E" w:rsidRDefault="009A1D2E" w:rsidP="009A1D2E">
            <w:pPr>
              <w:rPr>
                <w:rFonts w:ascii="Verdana" w:hAnsi="Verdana"/>
              </w:rPr>
            </w:pPr>
            <w:r w:rsidRPr="009A1D2E">
              <w:rPr>
                <w:rFonts w:ascii="Verdana" w:hAnsi="Verdana"/>
              </w:rPr>
              <w:t>ВЛМ 171:2020</w:t>
            </w:r>
          </w:p>
        </w:tc>
      </w:tr>
      <w:tr w:rsidR="009A1D2E" w:rsidRPr="009A1D2E" w14:paraId="6404B83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3CFF9A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CA8FCD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9F9A6E5" w14:textId="77777777" w:rsidR="009A1D2E" w:rsidRPr="009A1D2E" w:rsidRDefault="009A1D2E" w:rsidP="009A1D2E">
            <w:pPr>
              <w:rPr>
                <w:rFonts w:ascii="Verdana" w:hAnsi="Verdana"/>
              </w:rPr>
            </w:pPr>
            <w:r w:rsidRPr="009A1D2E">
              <w:rPr>
                <w:rFonts w:ascii="Verdana" w:hAnsi="Verdana"/>
              </w:rPr>
              <w:t>36. Съдържание на мазнини и мастни киселини:</w:t>
            </w:r>
          </w:p>
          <w:p w14:paraId="6984555D"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мастни киселини;</w:t>
            </w:r>
          </w:p>
          <w:p w14:paraId="14CBB724"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мазнини</w:t>
            </w:r>
          </w:p>
        </w:tc>
        <w:tc>
          <w:tcPr>
            <w:tcW w:w="1591" w:type="pct"/>
            <w:tcBorders>
              <w:top w:val="single" w:sz="4" w:space="0" w:color="auto"/>
              <w:left w:val="single" w:sz="4" w:space="0" w:color="auto"/>
              <w:bottom w:val="single" w:sz="4" w:space="0" w:color="auto"/>
              <w:right w:val="single" w:sz="4" w:space="0" w:color="auto"/>
            </w:tcBorders>
            <w:hideMark/>
          </w:tcPr>
          <w:p w14:paraId="663D9833" w14:textId="77777777" w:rsidR="009A1D2E" w:rsidRPr="009A1D2E" w:rsidRDefault="009A1D2E" w:rsidP="009A1D2E">
            <w:pPr>
              <w:rPr>
                <w:rFonts w:ascii="Verdana" w:hAnsi="Verdana"/>
              </w:rPr>
            </w:pPr>
            <w:r w:rsidRPr="009A1D2E">
              <w:rPr>
                <w:rFonts w:ascii="Verdana" w:hAnsi="Verdana"/>
              </w:rPr>
              <w:t>ВЛМ 132:2013</w:t>
            </w:r>
          </w:p>
        </w:tc>
      </w:tr>
      <w:tr w:rsidR="009A1D2E" w:rsidRPr="009A1D2E" w14:paraId="73C4459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41CE29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32D79F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2AC1082" w14:textId="77777777" w:rsidR="009A1D2E" w:rsidRPr="009A1D2E" w:rsidRDefault="009A1D2E" w:rsidP="009A1D2E">
            <w:pPr>
              <w:rPr>
                <w:rFonts w:ascii="Verdana" w:hAnsi="Verdana"/>
              </w:rPr>
            </w:pPr>
            <w:r w:rsidRPr="009A1D2E">
              <w:rPr>
                <w:rFonts w:ascii="Verdana" w:hAnsi="Verdana"/>
              </w:rPr>
              <w:t>37. Listeria spp. и Listeria monocytogenes</w:t>
            </w:r>
          </w:p>
        </w:tc>
        <w:tc>
          <w:tcPr>
            <w:tcW w:w="1591" w:type="pct"/>
            <w:tcBorders>
              <w:top w:val="single" w:sz="4" w:space="0" w:color="auto"/>
              <w:left w:val="single" w:sz="4" w:space="0" w:color="auto"/>
              <w:bottom w:val="single" w:sz="4" w:space="0" w:color="auto"/>
              <w:right w:val="single" w:sz="4" w:space="0" w:color="auto"/>
            </w:tcBorders>
            <w:hideMark/>
          </w:tcPr>
          <w:p w14:paraId="1E020BAB" w14:textId="77777777" w:rsidR="009A1D2E" w:rsidRPr="009A1D2E" w:rsidRDefault="009A1D2E" w:rsidP="009A1D2E">
            <w:pPr>
              <w:rPr>
                <w:rFonts w:ascii="Verdana" w:hAnsi="Verdana"/>
              </w:rPr>
            </w:pPr>
            <w:r w:rsidRPr="009A1D2E">
              <w:rPr>
                <w:rFonts w:ascii="Verdana" w:hAnsi="Verdana"/>
              </w:rPr>
              <w:t xml:space="preserve">БДС EN ISO 11290-1 </w:t>
            </w:r>
          </w:p>
          <w:p w14:paraId="4F8671B0" w14:textId="77777777" w:rsidR="009A1D2E" w:rsidRPr="009A1D2E" w:rsidRDefault="009A1D2E" w:rsidP="009A1D2E">
            <w:pPr>
              <w:rPr>
                <w:rFonts w:ascii="Verdana" w:hAnsi="Verdana"/>
              </w:rPr>
            </w:pPr>
            <w:r w:rsidRPr="009A1D2E">
              <w:rPr>
                <w:rFonts w:ascii="Verdana" w:hAnsi="Verdana"/>
              </w:rPr>
              <w:t>(ISO 11290-1)</w:t>
            </w:r>
          </w:p>
        </w:tc>
      </w:tr>
      <w:tr w:rsidR="009A1D2E" w:rsidRPr="009A1D2E" w14:paraId="056521E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BAE140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0436C0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593D1FB" w14:textId="77777777" w:rsidR="009A1D2E" w:rsidRPr="009A1D2E" w:rsidRDefault="009A1D2E" w:rsidP="009A1D2E">
            <w:pPr>
              <w:rPr>
                <w:rFonts w:ascii="Verdana" w:hAnsi="Verdana"/>
              </w:rPr>
            </w:pPr>
            <w:r w:rsidRPr="009A1D2E">
              <w:rPr>
                <w:rFonts w:ascii="Verdana" w:hAnsi="Verdana"/>
              </w:rPr>
              <w:t>38. Shigella spp.</w:t>
            </w:r>
          </w:p>
        </w:tc>
        <w:tc>
          <w:tcPr>
            <w:tcW w:w="1591" w:type="pct"/>
            <w:tcBorders>
              <w:top w:val="single" w:sz="4" w:space="0" w:color="auto"/>
              <w:left w:val="single" w:sz="4" w:space="0" w:color="auto"/>
              <w:bottom w:val="single" w:sz="4" w:space="0" w:color="auto"/>
              <w:right w:val="single" w:sz="4" w:space="0" w:color="auto"/>
            </w:tcBorders>
            <w:hideMark/>
          </w:tcPr>
          <w:p w14:paraId="72EB8630" w14:textId="77777777" w:rsidR="009A1D2E" w:rsidRPr="009A1D2E" w:rsidRDefault="009A1D2E" w:rsidP="009A1D2E">
            <w:pPr>
              <w:rPr>
                <w:rFonts w:ascii="Verdana" w:hAnsi="Verdana"/>
              </w:rPr>
            </w:pPr>
            <w:r w:rsidRPr="009A1D2E">
              <w:rPr>
                <w:rFonts w:ascii="Verdana" w:hAnsi="Verdana"/>
              </w:rPr>
              <w:t xml:space="preserve">БДС EN ISO 21567 </w:t>
            </w:r>
          </w:p>
          <w:p w14:paraId="5087D0E1" w14:textId="77777777" w:rsidR="009A1D2E" w:rsidRPr="009A1D2E" w:rsidRDefault="009A1D2E" w:rsidP="009A1D2E">
            <w:pPr>
              <w:rPr>
                <w:rFonts w:ascii="Verdana" w:hAnsi="Verdana"/>
              </w:rPr>
            </w:pPr>
            <w:r w:rsidRPr="009A1D2E">
              <w:rPr>
                <w:rFonts w:ascii="Verdana" w:hAnsi="Verdana"/>
              </w:rPr>
              <w:t>(ISO 21567)</w:t>
            </w:r>
          </w:p>
        </w:tc>
      </w:tr>
      <w:tr w:rsidR="009A1D2E" w:rsidRPr="009A1D2E" w14:paraId="28D5C6A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3D17BE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68BD5A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1D8FC44E" w14:textId="77777777" w:rsidR="009A1D2E" w:rsidRPr="009A1D2E" w:rsidRDefault="009A1D2E" w:rsidP="009A1D2E">
            <w:pPr>
              <w:rPr>
                <w:rFonts w:ascii="Verdana" w:hAnsi="Verdana"/>
              </w:rPr>
            </w:pPr>
            <w:r w:rsidRPr="009A1D2E">
              <w:rPr>
                <w:rFonts w:ascii="Verdana" w:hAnsi="Verdana"/>
              </w:rPr>
              <w:t>39. Enterococcus spp.</w:t>
            </w:r>
          </w:p>
        </w:tc>
        <w:tc>
          <w:tcPr>
            <w:tcW w:w="1591" w:type="pct"/>
            <w:tcBorders>
              <w:top w:val="single" w:sz="4" w:space="0" w:color="auto"/>
              <w:left w:val="single" w:sz="4" w:space="0" w:color="auto"/>
              <w:bottom w:val="single" w:sz="4" w:space="0" w:color="auto"/>
              <w:right w:val="single" w:sz="4" w:space="0" w:color="auto"/>
            </w:tcBorders>
            <w:vAlign w:val="center"/>
            <w:hideMark/>
          </w:tcPr>
          <w:p w14:paraId="2F6AA201" w14:textId="77777777" w:rsidR="009A1D2E" w:rsidRPr="009A1D2E" w:rsidRDefault="009A1D2E" w:rsidP="009A1D2E">
            <w:pPr>
              <w:rPr>
                <w:rFonts w:ascii="Verdana" w:hAnsi="Verdana"/>
              </w:rPr>
            </w:pPr>
            <w:r w:rsidRPr="009A1D2E">
              <w:rPr>
                <w:rFonts w:ascii="Verdana" w:hAnsi="Verdana"/>
              </w:rPr>
              <w:t>ВЛМ 85:2015</w:t>
            </w:r>
          </w:p>
        </w:tc>
      </w:tr>
      <w:tr w:rsidR="009A1D2E" w:rsidRPr="009A1D2E" w14:paraId="6AAAF09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C32905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AD74E3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0E159B2" w14:textId="77777777" w:rsidR="009A1D2E" w:rsidRPr="009A1D2E" w:rsidRDefault="009A1D2E" w:rsidP="009A1D2E">
            <w:pPr>
              <w:rPr>
                <w:rFonts w:ascii="Verdana" w:hAnsi="Verdana"/>
              </w:rPr>
            </w:pPr>
            <w:r w:rsidRPr="009A1D2E">
              <w:rPr>
                <w:rFonts w:ascii="Verdana" w:hAnsi="Verdana"/>
              </w:rPr>
              <w:t>40. Общи мазнини</w:t>
            </w:r>
          </w:p>
        </w:tc>
        <w:tc>
          <w:tcPr>
            <w:tcW w:w="1591" w:type="pct"/>
            <w:tcBorders>
              <w:top w:val="single" w:sz="4" w:space="0" w:color="auto"/>
              <w:left w:val="single" w:sz="4" w:space="0" w:color="auto"/>
              <w:bottom w:val="single" w:sz="4" w:space="0" w:color="auto"/>
              <w:right w:val="single" w:sz="4" w:space="0" w:color="auto"/>
            </w:tcBorders>
            <w:hideMark/>
          </w:tcPr>
          <w:p w14:paraId="003ACBD9" w14:textId="77777777" w:rsidR="009A1D2E" w:rsidRPr="009A1D2E" w:rsidRDefault="009A1D2E" w:rsidP="009A1D2E">
            <w:pPr>
              <w:rPr>
                <w:rFonts w:ascii="Verdana" w:hAnsi="Verdana"/>
              </w:rPr>
            </w:pPr>
            <w:r w:rsidRPr="009A1D2E">
              <w:rPr>
                <w:rFonts w:ascii="Verdana" w:hAnsi="Verdana"/>
              </w:rPr>
              <w:t>ICC 136</w:t>
            </w:r>
          </w:p>
        </w:tc>
      </w:tr>
      <w:tr w:rsidR="009A1D2E" w:rsidRPr="009A1D2E" w14:paraId="573B8E7E" w14:textId="77777777" w:rsidTr="009A30B9">
        <w:trPr>
          <w:trHeight w:val="273"/>
        </w:trPr>
        <w:tc>
          <w:tcPr>
            <w:tcW w:w="473" w:type="pct"/>
            <w:vMerge/>
            <w:tcBorders>
              <w:top w:val="single" w:sz="4" w:space="0" w:color="auto"/>
              <w:left w:val="single" w:sz="4" w:space="0" w:color="auto"/>
              <w:bottom w:val="nil"/>
              <w:right w:val="single" w:sz="4" w:space="0" w:color="auto"/>
            </w:tcBorders>
            <w:vAlign w:val="center"/>
            <w:hideMark/>
          </w:tcPr>
          <w:p w14:paraId="3ADBAF0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8D5E12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602A7D10" w14:textId="77777777" w:rsidR="009A1D2E" w:rsidRPr="009A1D2E" w:rsidRDefault="009A1D2E" w:rsidP="009A1D2E">
            <w:pPr>
              <w:rPr>
                <w:rFonts w:ascii="Verdana" w:hAnsi="Verdana"/>
              </w:rPr>
            </w:pPr>
            <w:r w:rsidRPr="009A1D2E">
              <w:rPr>
                <w:rFonts w:ascii="Verdana" w:hAnsi="Verdana"/>
              </w:rPr>
              <w:t>Сурови мазнини. Общи мазнини</w:t>
            </w:r>
          </w:p>
        </w:tc>
        <w:tc>
          <w:tcPr>
            <w:tcW w:w="1591" w:type="pct"/>
            <w:tcBorders>
              <w:top w:val="single" w:sz="4" w:space="0" w:color="auto"/>
              <w:left w:val="single" w:sz="4" w:space="0" w:color="auto"/>
              <w:bottom w:val="single" w:sz="4" w:space="0" w:color="auto"/>
              <w:right w:val="single" w:sz="4" w:space="0" w:color="auto"/>
            </w:tcBorders>
            <w:hideMark/>
          </w:tcPr>
          <w:p w14:paraId="590CB2FE" w14:textId="77777777" w:rsidR="009A1D2E" w:rsidRPr="009A1D2E" w:rsidRDefault="009A1D2E" w:rsidP="009A1D2E">
            <w:pPr>
              <w:rPr>
                <w:rFonts w:ascii="Verdana" w:hAnsi="Verdana"/>
              </w:rPr>
            </w:pPr>
            <w:r w:rsidRPr="009A1D2E">
              <w:rPr>
                <w:rFonts w:ascii="Verdana" w:hAnsi="Verdana"/>
              </w:rPr>
              <w:t>ISO 11085</w:t>
            </w:r>
          </w:p>
        </w:tc>
      </w:tr>
      <w:tr w:rsidR="009A1D2E" w:rsidRPr="009A1D2E" w14:paraId="3309C5DF" w14:textId="77777777" w:rsidTr="009A30B9">
        <w:trPr>
          <w:trHeight w:val="273"/>
        </w:trPr>
        <w:tc>
          <w:tcPr>
            <w:tcW w:w="473" w:type="pct"/>
            <w:vMerge/>
            <w:tcBorders>
              <w:top w:val="single" w:sz="4" w:space="0" w:color="auto"/>
              <w:left w:val="single" w:sz="4" w:space="0" w:color="auto"/>
              <w:bottom w:val="nil"/>
              <w:right w:val="single" w:sz="4" w:space="0" w:color="auto"/>
            </w:tcBorders>
            <w:vAlign w:val="center"/>
            <w:hideMark/>
          </w:tcPr>
          <w:p w14:paraId="22D657E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3F73AD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0E9948F6" w14:textId="77777777" w:rsidR="009A1D2E" w:rsidRPr="009A1D2E" w:rsidRDefault="009A1D2E" w:rsidP="009A1D2E">
            <w:pPr>
              <w:rPr>
                <w:rFonts w:ascii="Verdana" w:hAnsi="Verdana"/>
              </w:rPr>
            </w:pPr>
            <w:r w:rsidRPr="009A1D2E">
              <w:rPr>
                <w:rFonts w:ascii="Verdana" w:hAnsi="Verdana"/>
              </w:rPr>
              <w:t>Мазнини</w:t>
            </w:r>
          </w:p>
        </w:tc>
        <w:tc>
          <w:tcPr>
            <w:tcW w:w="1591" w:type="pct"/>
            <w:tcBorders>
              <w:top w:val="single" w:sz="4" w:space="0" w:color="auto"/>
              <w:left w:val="single" w:sz="4" w:space="0" w:color="auto"/>
              <w:bottom w:val="single" w:sz="4" w:space="0" w:color="auto"/>
              <w:right w:val="single" w:sz="4" w:space="0" w:color="auto"/>
            </w:tcBorders>
            <w:hideMark/>
          </w:tcPr>
          <w:p w14:paraId="2990CCB3" w14:textId="77777777" w:rsidR="009A1D2E" w:rsidRPr="009A1D2E" w:rsidRDefault="009A1D2E" w:rsidP="009A1D2E">
            <w:pPr>
              <w:rPr>
                <w:rFonts w:ascii="Verdana" w:hAnsi="Verdana"/>
              </w:rPr>
            </w:pPr>
            <w:r w:rsidRPr="009A1D2E">
              <w:rPr>
                <w:rFonts w:ascii="Verdana" w:hAnsi="Verdana"/>
              </w:rPr>
              <w:t>БДС ISO 6492 (ISO 6492)</w:t>
            </w:r>
          </w:p>
        </w:tc>
      </w:tr>
      <w:tr w:rsidR="009A1D2E" w:rsidRPr="009A1D2E" w14:paraId="61D77E58" w14:textId="77777777" w:rsidTr="009A30B9">
        <w:trPr>
          <w:trHeight w:val="273"/>
        </w:trPr>
        <w:tc>
          <w:tcPr>
            <w:tcW w:w="473" w:type="pct"/>
            <w:vMerge/>
            <w:tcBorders>
              <w:top w:val="single" w:sz="4" w:space="0" w:color="auto"/>
              <w:left w:val="single" w:sz="4" w:space="0" w:color="auto"/>
              <w:bottom w:val="nil"/>
              <w:right w:val="single" w:sz="4" w:space="0" w:color="auto"/>
            </w:tcBorders>
            <w:vAlign w:val="center"/>
            <w:hideMark/>
          </w:tcPr>
          <w:p w14:paraId="18F8C37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A709D8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6D590FD3" w14:textId="77777777" w:rsidR="009A1D2E" w:rsidRPr="009A1D2E" w:rsidRDefault="009A1D2E" w:rsidP="009A1D2E">
            <w:pPr>
              <w:rPr>
                <w:rFonts w:ascii="Verdana" w:hAnsi="Verdana"/>
              </w:rPr>
            </w:pPr>
            <w:r w:rsidRPr="009A1D2E">
              <w:rPr>
                <w:rFonts w:ascii="Verdana" w:hAnsi="Verdana"/>
              </w:rPr>
              <w:t>Сурови мазнини</w:t>
            </w:r>
          </w:p>
        </w:tc>
        <w:tc>
          <w:tcPr>
            <w:tcW w:w="1591" w:type="pct"/>
            <w:tcBorders>
              <w:top w:val="single" w:sz="4" w:space="0" w:color="auto"/>
              <w:left w:val="single" w:sz="4" w:space="0" w:color="auto"/>
              <w:bottom w:val="single" w:sz="4" w:space="0" w:color="auto"/>
              <w:right w:val="single" w:sz="4" w:space="0" w:color="auto"/>
            </w:tcBorders>
            <w:hideMark/>
          </w:tcPr>
          <w:p w14:paraId="0CC0F72F" w14:textId="77777777" w:rsidR="009A1D2E" w:rsidRPr="009A1D2E" w:rsidRDefault="009A1D2E" w:rsidP="009A1D2E">
            <w:pPr>
              <w:rPr>
                <w:rFonts w:ascii="Verdana" w:hAnsi="Verdana"/>
              </w:rPr>
            </w:pPr>
            <w:r w:rsidRPr="009A1D2E">
              <w:rPr>
                <w:rFonts w:ascii="Verdana" w:hAnsi="Verdana"/>
              </w:rPr>
              <w:t xml:space="preserve">БДС 11374 </w:t>
            </w:r>
          </w:p>
        </w:tc>
      </w:tr>
      <w:tr w:rsidR="009A1D2E" w:rsidRPr="009A1D2E" w14:paraId="3381C28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316DF9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F8D8E9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34A3D055" w14:textId="77777777" w:rsidR="009A1D2E" w:rsidRPr="009A1D2E" w:rsidRDefault="009A1D2E" w:rsidP="009A1D2E">
            <w:pPr>
              <w:rPr>
                <w:rFonts w:ascii="Verdana" w:hAnsi="Verdana"/>
              </w:rPr>
            </w:pPr>
            <w:r w:rsidRPr="009A1D2E">
              <w:rPr>
                <w:rFonts w:ascii="Verdana" w:hAnsi="Verdana"/>
              </w:rPr>
              <w:t>41. Енергийна стойност, калоричност</w:t>
            </w:r>
          </w:p>
        </w:tc>
        <w:tc>
          <w:tcPr>
            <w:tcW w:w="1591" w:type="pct"/>
            <w:tcBorders>
              <w:top w:val="single" w:sz="4" w:space="0" w:color="auto"/>
              <w:left w:val="single" w:sz="4" w:space="0" w:color="auto"/>
              <w:bottom w:val="single" w:sz="4" w:space="0" w:color="auto"/>
              <w:right w:val="single" w:sz="4" w:space="0" w:color="auto"/>
            </w:tcBorders>
            <w:hideMark/>
          </w:tcPr>
          <w:p w14:paraId="0B7C1D6E" w14:textId="77777777" w:rsidR="009A1D2E" w:rsidRPr="009A1D2E" w:rsidRDefault="009A1D2E" w:rsidP="009A1D2E">
            <w:pPr>
              <w:rPr>
                <w:rFonts w:ascii="Verdana" w:hAnsi="Verdana"/>
              </w:rPr>
            </w:pPr>
            <w:r w:rsidRPr="009A1D2E">
              <w:rPr>
                <w:rFonts w:ascii="Verdana" w:hAnsi="Verdana"/>
              </w:rPr>
              <w:t>ВЛМ 77:2009</w:t>
            </w:r>
          </w:p>
        </w:tc>
      </w:tr>
      <w:tr w:rsidR="009A1D2E" w:rsidRPr="009A1D2E" w14:paraId="49F61CE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41180E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E8AE40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315BA12A" w14:textId="77777777" w:rsidR="009A1D2E" w:rsidRPr="009A1D2E" w:rsidRDefault="009A1D2E" w:rsidP="009A1D2E">
            <w:pPr>
              <w:rPr>
                <w:rFonts w:ascii="Verdana" w:hAnsi="Verdana"/>
              </w:rPr>
            </w:pPr>
            <w:r w:rsidRPr="009A1D2E">
              <w:rPr>
                <w:rFonts w:ascii="Verdana" w:hAnsi="Verdana"/>
              </w:rPr>
              <w:t>42. Въглехидрати</w:t>
            </w:r>
          </w:p>
        </w:tc>
        <w:tc>
          <w:tcPr>
            <w:tcW w:w="1591" w:type="pct"/>
            <w:tcBorders>
              <w:top w:val="single" w:sz="4" w:space="0" w:color="auto"/>
              <w:left w:val="single" w:sz="4" w:space="0" w:color="auto"/>
              <w:bottom w:val="single" w:sz="4" w:space="0" w:color="auto"/>
              <w:right w:val="single" w:sz="4" w:space="0" w:color="auto"/>
            </w:tcBorders>
            <w:vAlign w:val="center"/>
            <w:hideMark/>
          </w:tcPr>
          <w:p w14:paraId="23428507" w14:textId="77777777" w:rsidR="009A1D2E" w:rsidRPr="009A1D2E" w:rsidRDefault="009A1D2E" w:rsidP="009A1D2E">
            <w:pPr>
              <w:rPr>
                <w:rFonts w:ascii="Verdana" w:hAnsi="Verdana"/>
              </w:rPr>
            </w:pPr>
            <w:r w:rsidRPr="009A1D2E">
              <w:rPr>
                <w:rFonts w:ascii="Verdana" w:hAnsi="Verdana"/>
              </w:rPr>
              <w:t>ВЛМ 106:2012</w:t>
            </w:r>
          </w:p>
        </w:tc>
      </w:tr>
      <w:tr w:rsidR="009A1D2E" w:rsidRPr="009A1D2E" w14:paraId="5C05690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1C0C9E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C0F5F6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4CC48F0" w14:textId="77777777" w:rsidR="009A1D2E" w:rsidRPr="009A1D2E" w:rsidRDefault="009A1D2E" w:rsidP="009A1D2E">
            <w:pPr>
              <w:rPr>
                <w:rFonts w:ascii="Verdana" w:hAnsi="Verdana"/>
              </w:rPr>
            </w:pPr>
            <w:r w:rsidRPr="009A1D2E">
              <w:rPr>
                <w:rFonts w:ascii="Verdana" w:hAnsi="Verdana"/>
              </w:rPr>
              <w:t>43. Водоразтворими хлориди, натриев хлорид</w:t>
            </w:r>
          </w:p>
        </w:tc>
        <w:tc>
          <w:tcPr>
            <w:tcW w:w="1591" w:type="pct"/>
            <w:tcBorders>
              <w:top w:val="single" w:sz="4" w:space="0" w:color="auto"/>
              <w:left w:val="single" w:sz="4" w:space="0" w:color="auto"/>
              <w:bottom w:val="single" w:sz="4" w:space="0" w:color="auto"/>
              <w:right w:val="single" w:sz="4" w:space="0" w:color="auto"/>
            </w:tcBorders>
            <w:hideMark/>
          </w:tcPr>
          <w:p w14:paraId="3C171174" w14:textId="77777777" w:rsidR="009A1D2E" w:rsidRPr="009A1D2E" w:rsidRDefault="009A1D2E" w:rsidP="009A1D2E">
            <w:pPr>
              <w:rPr>
                <w:rFonts w:ascii="Verdana" w:hAnsi="Verdana"/>
              </w:rPr>
            </w:pPr>
            <w:r w:rsidRPr="009A1D2E">
              <w:rPr>
                <w:rFonts w:ascii="Verdana" w:hAnsi="Verdana"/>
              </w:rPr>
              <w:t>ISO 6495-1</w:t>
            </w:r>
          </w:p>
        </w:tc>
      </w:tr>
      <w:tr w:rsidR="009A1D2E" w:rsidRPr="009A1D2E" w14:paraId="6576BC4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69C16B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D20B2D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A79B0B5" w14:textId="77777777" w:rsidR="009A1D2E" w:rsidRPr="009A1D2E" w:rsidRDefault="009A1D2E" w:rsidP="009A1D2E">
            <w:pPr>
              <w:rPr>
                <w:rFonts w:ascii="Verdana" w:hAnsi="Verdana"/>
              </w:rPr>
            </w:pPr>
            <w:r w:rsidRPr="009A1D2E">
              <w:rPr>
                <w:rFonts w:ascii="Verdana" w:hAnsi="Verdana"/>
              </w:rPr>
              <w:t>Хлориди, натриев хлорид, готварска сол</w:t>
            </w:r>
          </w:p>
        </w:tc>
        <w:tc>
          <w:tcPr>
            <w:tcW w:w="1591" w:type="pct"/>
            <w:tcBorders>
              <w:top w:val="single" w:sz="4" w:space="0" w:color="auto"/>
              <w:left w:val="single" w:sz="4" w:space="0" w:color="auto"/>
              <w:bottom w:val="single" w:sz="4" w:space="0" w:color="auto"/>
              <w:right w:val="single" w:sz="4" w:space="0" w:color="auto"/>
            </w:tcBorders>
            <w:hideMark/>
          </w:tcPr>
          <w:p w14:paraId="197CD7FD" w14:textId="77777777" w:rsidR="009A1D2E" w:rsidRPr="009A1D2E" w:rsidRDefault="009A1D2E" w:rsidP="009A1D2E">
            <w:pPr>
              <w:rPr>
                <w:rFonts w:ascii="Verdana" w:hAnsi="Verdana"/>
              </w:rPr>
            </w:pPr>
            <w:r w:rsidRPr="009A1D2E">
              <w:rPr>
                <w:rFonts w:ascii="Verdana" w:hAnsi="Verdana"/>
              </w:rPr>
              <w:t>ВЛМ 161:2020</w:t>
            </w:r>
          </w:p>
        </w:tc>
      </w:tr>
      <w:tr w:rsidR="009A1D2E" w:rsidRPr="009A1D2E" w14:paraId="40B7ADB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721F8E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D56EBE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AA57814" w14:textId="77777777" w:rsidR="009A1D2E" w:rsidRPr="009A1D2E" w:rsidRDefault="009A1D2E" w:rsidP="009A1D2E">
            <w:pPr>
              <w:rPr>
                <w:rFonts w:ascii="Verdana" w:hAnsi="Verdana"/>
              </w:rPr>
            </w:pPr>
            <w:r w:rsidRPr="009A1D2E">
              <w:rPr>
                <w:rFonts w:ascii="Verdana" w:hAnsi="Verdana"/>
              </w:rPr>
              <w:t>44. Захари (общи и редуциращи)</w:t>
            </w:r>
          </w:p>
          <w:p w14:paraId="18FC6BB6" w14:textId="77777777" w:rsidR="009A1D2E" w:rsidRPr="009A1D2E" w:rsidRDefault="009A1D2E" w:rsidP="009A1D2E">
            <w:pPr>
              <w:rPr>
                <w:rFonts w:ascii="Verdana" w:hAnsi="Verdana"/>
              </w:rPr>
            </w:pPr>
          </w:p>
          <w:p w14:paraId="26BCF3CB" w14:textId="77777777" w:rsidR="009A1D2E" w:rsidRPr="009A1D2E" w:rsidRDefault="009A1D2E" w:rsidP="009A1D2E">
            <w:pPr>
              <w:rPr>
                <w:rFonts w:ascii="Verdana" w:hAnsi="Verdana"/>
              </w:rPr>
            </w:pPr>
          </w:p>
          <w:p w14:paraId="39E181F2" w14:textId="77777777" w:rsidR="009A1D2E" w:rsidRPr="009A1D2E" w:rsidRDefault="009A1D2E" w:rsidP="009A1D2E">
            <w:pPr>
              <w:rPr>
                <w:rFonts w:ascii="Verdana" w:hAnsi="Verdana"/>
              </w:rPr>
            </w:pPr>
          </w:p>
        </w:tc>
        <w:tc>
          <w:tcPr>
            <w:tcW w:w="1591" w:type="pct"/>
            <w:tcBorders>
              <w:top w:val="single" w:sz="4" w:space="0" w:color="auto"/>
              <w:left w:val="single" w:sz="4" w:space="0" w:color="auto"/>
              <w:bottom w:val="single" w:sz="4" w:space="0" w:color="auto"/>
              <w:right w:val="single" w:sz="4" w:space="0" w:color="auto"/>
            </w:tcBorders>
            <w:hideMark/>
          </w:tcPr>
          <w:p w14:paraId="1B42FA88" w14:textId="77777777" w:rsidR="009A1D2E" w:rsidRPr="009A1D2E" w:rsidRDefault="009A1D2E" w:rsidP="009A1D2E">
            <w:pPr>
              <w:rPr>
                <w:rFonts w:ascii="Verdana" w:hAnsi="Verdana"/>
              </w:rPr>
            </w:pPr>
            <w:bookmarkStart w:id="4" w:name="_GoBack"/>
            <w:bookmarkEnd w:id="4"/>
            <w:r w:rsidRPr="009A1D2E">
              <w:rPr>
                <w:rFonts w:ascii="Verdana" w:hAnsi="Verdana"/>
              </w:rPr>
              <w:t>Регламент за изпълнение (ЕС) 2024/771 на Комисията, Прил. III, И</w:t>
            </w:r>
          </w:p>
          <w:p w14:paraId="7391F02C" w14:textId="77777777" w:rsidR="009A1D2E" w:rsidRPr="009A1D2E" w:rsidRDefault="009A1D2E" w:rsidP="009A1D2E">
            <w:pPr>
              <w:rPr>
                <w:rFonts w:ascii="Verdana" w:hAnsi="Verdana"/>
              </w:rPr>
            </w:pPr>
            <w:r w:rsidRPr="009A1D2E">
              <w:rPr>
                <w:rFonts w:ascii="Verdana" w:hAnsi="Verdana"/>
              </w:rPr>
              <w:t xml:space="preserve">ВЛМ 163:2020 </w:t>
            </w:r>
          </w:p>
        </w:tc>
      </w:tr>
      <w:tr w:rsidR="009A1D2E" w:rsidRPr="009A1D2E" w14:paraId="3762F63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190F8E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1A9E6E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E0BE0BE" w14:textId="77777777" w:rsidR="009A1D2E" w:rsidRPr="009A1D2E" w:rsidRDefault="009A1D2E" w:rsidP="009A1D2E">
            <w:pPr>
              <w:rPr>
                <w:rFonts w:ascii="Verdana" w:hAnsi="Verdana"/>
              </w:rPr>
            </w:pPr>
            <w:r w:rsidRPr="009A1D2E">
              <w:rPr>
                <w:rFonts w:ascii="Verdana" w:hAnsi="Verdana"/>
              </w:rPr>
              <w:t>45. Водна активност</w:t>
            </w:r>
          </w:p>
        </w:tc>
        <w:tc>
          <w:tcPr>
            <w:tcW w:w="1591" w:type="pct"/>
            <w:tcBorders>
              <w:top w:val="single" w:sz="4" w:space="0" w:color="auto"/>
              <w:left w:val="single" w:sz="4" w:space="0" w:color="auto"/>
              <w:bottom w:val="single" w:sz="4" w:space="0" w:color="auto"/>
              <w:right w:val="single" w:sz="4" w:space="0" w:color="auto"/>
            </w:tcBorders>
            <w:hideMark/>
          </w:tcPr>
          <w:p w14:paraId="68B9B509" w14:textId="77777777" w:rsidR="009A1D2E" w:rsidRPr="009A1D2E" w:rsidRDefault="009A1D2E" w:rsidP="009A1D2E">
            <w:pPr>
              <w:rPr>
                <w:rFonts w:ascii="Verdana" w:hAnsi="Verdana"/>
              </w:rPr>
            </w:pPr>
            <w:r w:rsidRPr="009A1D2E">
              <w:rPr>
                <w:rFonts w:ascii="Verdana" w:hAnsi="Verdana"/>
              </w:rPr>
              <w:t>ISO 18787</w:t>
            </w:r>
          </w:p>
        </w:tc>
      </w:tr>
      <w:tr w:rsidR="009A1D2E" w:rsidRPr="009A1D2E" w14:paraId="4173D44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A8C243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D5677C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93EA5D4" w14:textId="77777777" w:rsidR="009A1D2E" w:rsidRPr="009A1D2E" w:rsidRDefault="009A1D2E" w:rsidP="009A1D2E">
            <w:pPr>
              <w:rPr>
                <w:rFonts w:ascii="Verdana" w:hAnsi="Verdana"/>
              </w:rPr>
            </w:pPr>
            <w:r w:rsidRPr="009A1D2E">
              <w:rPr>
                <w:rFonts w:ascii="Verdana" w:hAnsi="Verdana"/>
              </w:rPr>
              <w:t>46. Хидроцианова киселина</w:t>
            </w:r>
          </w:p>
        </w:tc>
        <w:tc>
          <w:tcPr>
            <w:tcW w:w="1591" w:type="pct"/>
            <w:tcBorders>
              <w:top w:val="single" w:sz="4" w:space="0" w:color="auto"/>
              <w:left w:val="single" w:sz="4" w:space="0" w:color="auto"/>
              <w:bottom w:val="single" w:sz="4" w:space="0" w:color="auto"/>
              <w:right w:val="single" w:sz="4" w:space="0" w:color="auto"/>
            </w:tcBorders>
            <w:hideMark/>
          </w:tcPr>
          <w:p w14:paraId="136C6BE4" w14:textId="77777777" w:rsidR="009A1D2E" w:rsidRPr="009A1D2E" w:rsidRDefault="009A1D2E" w:rsidP="009A1D2E">
            <w:pPr>
              <w:rPr>
                <w:rFonts w:ascii="Verdana" w:hAnsi="Verdana"/>
              </w:rPr>
            </w:pPr>
            <w:r w:rsidRPr="009A1D2E">
              <w:rPr>
                <w:rFonts w:ascii="Verdana" w:hAnsi="Verdana"/>
              </w:rPr>
              <w:t>AOAC 970.11</w:t>
            </w:r>
          </w:p>
        </w:tc>
      </w:tr>
      <w:tr w:rsidR="009A1D2E" w:rsidRPr="009A1D2E" w14:paraId="3914366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3A4A34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E19C18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D230C60" w14:textId="77777777" w:rsidR="009A1D2E" w:rsidRPr="009A1D2E" w:rsidRDefault="009A1D2E" w:rsidP="009A1D2E">
            <w:pPr>
              <w:rPr>
                <w:rFonts w:ascii="Verdana" w:hAnsi="Verdana"/>
              </w:rPr>
            </w:pPr>
            <w:r w:rsidRPr="009A1D2E">
              <w:rPr>
                <w:rFonts w:ascii="Verdana" w:hAnsi="Verdana"/>
              </w:rPr>
              <w:t>Хидроцианова киселина,</w:t>
            </w:r>
          </w:p>
          <w:p w14:paraId="349E83A9" w14:textId="77777777" w:rsidR="009A1D2E" w:rsidRPr="009A1D2E" w:rsidRDefault="009A1D2E" w:rsidP="009A1D2E">
            <w:pPr>
              <w:rPr>
                <w:rFonts w:ascii="Verdana" w:hAnsi="Verdana"/>
              </w:rPr>
            </w:pPr>
            <w:r w:rsidRPr="009A1D2E">
              <w:rPr>
                <w:rFonts w:ascii="Verdana" w:hAnsi="Verdana"/>
              </w:rPr>
              <w:t>Циановодород,</w:t>
            </w:r>
          </w:p>
          <w:p w14:paraId="402DBA7E" w14:textId="77777777" w:rsidR="009A1D2E" w:rsidRPr="009A1D2E" w:rsidRDefault="009A1D2E" w:rsidP="009A1D2E">
            <w:pPr>
              <w:rPr>
                <w:rFonts w:ascii="Verdana" w:hAnsi="Verdana"/>
              </w:rPr>
            </w:pPr>
            <w:r w:rsidRPr="009A1D2E">
              <w:rPr>
                <w:rFonts w:ascii="Verdana" w:hAnsi="Verdana"/>
              </w:rPr>
              <w:t>Циановодородна киселина,</w:t>
            </w:r>
          </w:p>
          <w:p w14:paraId="35585448" w14:textId="77777777" w:rsidR="009A1D2E" w:rsidRPr="009A1D2E" w:rsidRDefault="009A1D2E" w:rsidP="009A1D2E">
            <w:pPr>
              <w:rPr>
                <w:rFonts w:ascii="Verdana" w:hAnsi="Verdana"/>
              </w:rPr>
            </w:pPr>
            <w:r w:rsidRPr="009A1D2E">
              <w:rPr>
                <w:rFonts w:ascii="Verdana" w:hAnsi="Verdana"/>
              </w:rPr>
              <w:t>Цианид,</w:t>
            </w:r>
            <w:r w:rsidRPr="009A1D2E">
              <w:rPr>
                <w:rFonts w:ascii="Verdana" w:hAnsi="Verdana"/>
                <w:lang w:val="bg-BG"/>
              </w:rPr>
              <w:t xml:space="preserve"> </w:t>
            </w:r>
            <w:r w:rsidRPr="009A1D2E">
              <w:rPr>
                <w:rFonts w:ascii="Verdana" w:hAnsi="Verdana"/>
              </w:rPr>
              <w:t>Синилна киселина</w:t>
            </w:r>
          </w:p>
        </w:tc>
        <w:tc>
          <w:tcPr>
            <w:tcW w:w="1591" w:type="pct"/>
            <w:tcBorders>
              <w:top w:val="single" w:sz="4" w:space="0" w:color="auto"/>
              <w:left w:val="single" w:sz="4" w:space="0" w:color="auto"/>
              <w:bottom w:val="single" w:sz="4" w:space="0" w:color="auto"/>
              <w:right w:val="single" w:sz="4" w:space="0" w:color="auto"/>
            </w:tcBorders>
            <w:hideMark/>
          </w:tcPr>
          <w:p w14:paraId="18A62633" w14:textId="77777777" w:rsidR="009A1D2E" w:rsidRPr="009A1D2E" w:rsidRDefault="009A1D2E" w:rsidP="009A1D2E">
            <w:pPr>
              <w:rPr>
                <w:rFonts w:ascii="Verdana" w:hAnsi="Verdana"/>
              </w:rPr>
            </w:pPr>
            <w:r w:rsidRPr="009A1D2E">
              <w:rPr>
                <w:rFonts w:ascii="Verdana" w:hAnsi="Verdana"/>
              </w:rPr>
              <w:t>ВЛМ 168:2020</w:t>
            </w:r>
          </w:p>
        </w:tc>
      </w:tr>
      <w:tr w:rsidR="009A1D2E" w:rsidRPr="009A1D2E" w14:paraId="203A88A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77849B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CB0B6B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25E5E06" w14:textId="77777777" w:rsidR="009A1D2E" w:rsidRPr="009A1D2E" w:rsidRDefault="009A1D2E" w:rsidP="009A1D2E">
            <w:pPr>
              <w:rPr>
                <w:rFonts w:ascii="Verdana" w:hAnsi="Verdana"/>
              </w:rPr>
            </w:pPr>
            <w:r w:rsidRPr="009A1D2E">
              <w:rPr>
                <w:rFonts w:ascii="Verdana" w:hAnsi="Verdana"/>
              </w:rPr>
              <w:t>47. Алергени:</w:t>
            </w:r>
          </w:p>
          <w:p w14:paraId="5949FA53" w14:textId="77777777" w:rsidR="009A1D2E" w:rsidRPr="009A1D2E" w:rsidRDefault="009A1D2E" w:rsidP="009A1D2E">
            <w:pPr>
              <w:rPr>
                <w:rFonts w:ascii="Verdana" w:hAnsi="Verdana"/>
              </w:rPr>
            </w:pPr>
            <w:r w:rsidRPr="009A1D2E">
              <w:rPr>
                <w:rFonts w:ascii="Verdana" w:hAnsi="Verdana"/>
              </w:rPr>
              <w:t>яйчен;глутен / глиадин;</w:t>
            </w:r>
          </w:p>
          <w:p w14:paraId="06151C72" w14:textId="77777777" w:rsidR="009A1D2E" w:rsidRPr="009A1D2E" w:rsidRDefault="009A1D2E" w:rsidP="009A1D2E">
            <w:pPr>
              <w:rPr>
                <w:rFonts w:ascii="Verdana" w:hAnsi="Verdana"/>
              </w:rPr>
            </w:pPr>
            <w:r w:rsidRPr="009A1D2E">
              <w:rPr>
                <w:rFonts w:ascii="Verdana" w:hAnsi="Verdana"/>
              </w:rPr>
              <w:t>соев;млечен;</w:t>
            </w:r>
          </w:p>
        </w:tc>
        <w:tc>
          <w:tcPr>
            <w:tcW w:w="1591" w:type="pct"/>
            <w:tcBorders>
              <w:top w:val="single" w:sz="4" w:space="0" w:color="auto"/>
              <w:left w:val="single" w:sz="4" w:space="0" w:color="auto"/>
              <w:bottom w:val="single" w:sz="4" w:space="0" w:color="auto"/>
              <w:right w:val="single" w:sz="4" w:space="0" w:color="auto"/>
            </w:tcBorders>
            <w:hideMark/>
          </w:tcPr>
          <w:p w14:paraId="72F0F02B" w14:textId="77777777" w:rsidR="009A1D2E" w:rsidRPr="009A1D2E" w:rsidRDefault="009A1D2E" w:rsidP="009A1D2E">
            <w:pPr>
              <w:rPr>
                <w:rFonts w:ascii="Verdana" w:hAnsi="Verdana"/>
              </w:rPr>
            </w:pPr>
            <w:r w:rsidRPr="009A1D2E">
              <w:rPr>
                <w:rFonts w:ascii="Verdana" w:hAnsi="Verdana"/>
              </w:rPr>
              <w:t>ВЛМ 110:2022</w:t>
            </w:r>
          </w:p>
        </w:tc>
      </w:tr>
      <w:tr w:rsidR="009A1D2E" w:rsidRPr="009A1D2E" w14:paraId="5506FC4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09918D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C5B472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4C5627C" w14:textId="77777777" w:rsidR="009A1D2E" w:rsidRPr="009A1D2E" w:rsidRDefault="009A1D2E" w:rsidP="009A1D2E">
            <w:pPr>
              <w:rPr>
                <w:rFonts w:ascii="Verdana" w:hAnsi="Verdana"/>
              </w:rPr>
            </w:pPr>
            <w:r w:rsidRPr="009A1D2E">
              <w:rPr>
                <w:rFonts w:ascii="Verdana" w:hAnsi="Verdana"/>
              </w:rPr>
              <w:t>48. Жълти пигменти</w:t>
            </w:r>
          </w:p>
        </w:tc>
        <w:tc>
          <w:tcPr>
            <w:tcW w:w="1591" w:type="pct"/>
            <w:tcBorders>
              <w:top w:val="single" w:sz="4" w:space="0" w:color="auto"/>
              <w:left w:val="single" w:sz="4" w:space="0" w:color="auto"/>
              <w:bottom w:val="single" w:sz="4" w:space="0" w:color="auto"/>
              <w:right w:val="single" w:sz="4" w:space="0" w:color="auto"/>
            </w:tcBorders>
            <w:hideMark/>
          </w:tcPr>
          <w:p w14:paraId="436000AE" w14:textId="77777777" w:rsidR="009A1D2E" w:rsidRPr="009A1D2E" w:rsidRDefault="009A1D2E" w:rsidP="009A1D2E">
            <w:pPr>
              <w:rPr>
                <w:rFonts w:ascii="Verdana" w:hAnsi="Verdana"/>
              </w:rPr>
            </w:pPr>
            <w:r w:rsidRPr="009A1D2E">
              <w:rPr>
                <w:rFonts w:ascii="Verdana" w:hAnsi="Verdana"/>
              </w:rPr>
              <w:t>ISO 11052</w:t>
            </w:r>
          </w:p>
        </w:tc>
      </w:tr>
      <w:tr w:rsidR="009A1D2E" w:rsidRPr="009A1D2E" w14:paraId="2751510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809D31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BF4E1C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C85FB0F" w14:textId="77777777" w:rsidR="009A1D2E" w:rsidRPr="009A1D2E" w:rsidRDefault="009A1D2E" w:rsidP="009A1D2E">
            <w:pPr>
              <w:rPr>
                <w:rFonts w:ascii="Verdana" w:hAnsi="Verdana"/>
              </w:rPr>
            </w:pPr>
            <w:r w:rsidRPr="009A1D2E">
              <w:rPr>
                <w:rFonts w:ascii="Verdana" w:hAnsi="Verdana"/>
              </w:rPr>
              <w:t>49. Полибромирани дифенилови етери</w:t>
            </w:r>
          </w:p>
        </w:tc>
        <w:tc>
          <w:tcPr>
            <w:tcW w:w="1591" w:type="pct"/>
            <w:tcBorders>
              <w:top w:val="single" w:sz="4" w:space="0" w:color="auto"/>
              <w:left w:val="single" w:sz="4" w:space="0" w:color="auto"/>
              <w:bottom w:val="single" w:sz="4" w:space="0" w:color="auto"/>
              <w:right w:val="single" w:sz="4" w:space="0" w:color="auto"/>
            </w:tcBorders>
            <w:hideMark/>
          </w:tcPr>
          <w:p w14:paraId="3AFD6D27" w14:textId="77777777" w:rsidR="009A1D2E" w:rsidRPr="009A1D2E" w:rsidRDefault="009A1D2E" w:rsidP="009A1D2E">
            <w:pPr>
              <w:rPr>
                <w:rFonts w:ascii="Verdana" w:hAnsi="Verdana"/>
              </w:rPr>
            </w:pPr>
            <w:r w:rsidRPr="009A1D2E">
              <w:rPr>
                <w:rFonts w:ascii="Verdana" w:hAnsi="Verdana"/>
              </w:rPr>
              <w:t>EPA 1614A</w:t>
            </w:r>
          </w:p>
        </w:tc>
      </w:tr>
      <w:tr w:rsidR="009A1D2E" w:rsidRPr="009A1D2E" w14:paraId="024B304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59D530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F8802B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FDC52F0" w14:textId="77777777" w:rsidR="009A1D2E" w:rsidRPr="009A1D2E" w:rsidRDefault="009A1D2E" w:rsidP="009A1D2E">
            <w:pPr>
              <w:rPr>
                <w:rFonts w:ascii="Verdana" w:hAnsi="Verdana"/>
              </w:rPr>
            </w:pPr>
            <w:r w:rsidRPr="009A1D2E">
              <w:rPr>
                <w:rFonts w:ascii="Verdana" w:hAnsi="Verdana"/>
              </w:rPr>
              <w:t>50. Акриламид</w:t>
            </w:r>
          </w:p>
        </w:tc>
        <w:tc>
          <w:tcPr>
            <w:tcW w:w="1591" w:type="pct"/>
            <w:tcBorders>
              <w:top w:val="single" w:sz="4" w:space="0" w:color="auto"/>
              <w:left w:val="single" w:sz="4" w:space="0" w:color="auto"/>
              <w:bottom w:val="single" w:sz="4" w:space="0" w:color="auto"/>
              <w:right w:val="single" w:sz="4" w:space="0" w:color="auto"/>
            </w:tcBorders>
            <w:hideMark/>
          </w:tcPr>
          <w:p w14:paraId="126686B9" w14:textId="77777777" w:rsidR="009A1D2E" w:rsidRPr="009A1D2E" w:rsidRDefault="009A1D2E" w:rsidP="009A1D2E">
            <w:pPr>
              <w:rPr>
                <w:rFonts w:ascii="Verdana" w:hAnsi="Verdana"/>
              </w:rPr>
            </w:pPr>
            <w:r w:rsidRPr="009A1D2E">
              <w:rPr>
                <w:rFonts w:ascii="Verdana" w:hAnsi="Verdana"/>
              </w:rPr>
              <w:t>БДС EN 16618</w:t>
            </w:r>
          </w:p>
        </w:tc>
      </w:tr>
      <w:tr w:rsidR="009A1D2E" w:rsidRPr="009A1D2E" w14:paraId="15E777D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987580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847D3C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694CA6A" w14:textId="77777777" w:rsidR="009A1D2E" w:rsidRPr="009A1D2E" w:rsidRDefault="009A1D2E" w:rsidP="009A1D2E">
            <w:pPr>
              <w:rPr>
                <w:rFonts w:ascii="Verdana" w:hAnsi="Verdana"/>
              </w:rPr>
            </w:pPr>
            <w:r w:rsidRPr="009A1D2E">
              <w:rPr>
                <w:rFonts w:ascii="Verdana" w:hAnsi="Verdana"/>
              </w:rPr>
              <w:t>51. Cronobacter spp.</w:t>
            </w:r>
          </w:p>
        </w:tc>
        <w:tc>
          <w:tcPr>
            <w:tcW w:w="1591" w:type="pct"/>
            <w:tcBorders>
              <w:top w:val="single" w:sz="4" w:space="0" w:color="auto"/>
              <w:left w:val="single" w:sz="4" w:space="0" w:color="auto"/>
              <w:bottom w:val="single" w:sz="4" w:space="0" w:color="auto"/>
              <w:right w:val="single" w:sz="4" w:space="0" w:color="auto"/>
            </w:tcBorders>
            <w:hideMark/>
          </w:tcPr>
          <w:p w14:paraId="45264336" w14:textId="77777777" w:rsidR="009A1D2E" w:rsidRPr="009A1D2E" w:rsidRDefault="009A1D2E" w:rsidP="009A1D2E">
            <w:pPr>
              <w:rPr>
                <w:rFonts w:ascii="Verdana" w:hAnsi="Verdana"/>
              </w:rPr>
            </w:pPr>
            <w:r w:rsidRPr="009A1D2E">
              <w:rPr>
                <w:rFonts w:ascii="Verdana" w:hAnsi="Verdana"/>
              </w:rPr>
              <w:t xml:space="preserve">БДС EN ISO 22964 </w:t>
            </w:r>
          </w:p>
          <w:p w14:paraId="67ED4E73" w14:textId="77777777" w:rsidR="009A1D2E" w:rsidRPr="009A1D2E" w:rsidRDefault="009A1D2E" w:rsidP="009A1D2E">
            <w:pPr>
              <w:rPr>
                <w:rFonts w:ascii="Verdana" w:hAnsi="Verdana"/>
              </w:rPr>
            </w:pPr>
            <w:r w:rsidRPr="009A1D2E">
              <w:rPr>
                <w:rFonts w:ascii="Verdana" w:hAnsi="Verdana"/>
              </w:rPr>
              <w:t>(ISO 22964)</w:t>
            </w:r>
          </w:p>
        </w:tc>
      </w:tr>
      <w:tr w:rsidR="009A1D2E" w:rsidRPr="009A1D2E" w14:paraId="746FADB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BECE8F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AB31E1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496D6BD" w14:textId="77777777" w:rsidR="009A1D2E" w:rsidRPr="009A1D2E" w:rsidRDefault="009A1D2E" w:rsidP="009A1D2E">
            <w:pPr>
              <w:rPr>
                <w:rFonts w:ascii="Verdana" w:hAnsi="Verdana"/>
              </w:rPr>
            </w:pPr>
            <w:r w:rsidRPr="009A1D2E">
              <w:rPr>
                <w:rFonts w:ascii="Verdana" w:hAnsi="Verdana"/>
              </w:rPr>
              <w:t>52. Vibrio parahaemolyticus, Vibrio cholerae, Vibrio vulnificus</w:t>
            </w:r>
          </w:p>
        </w:tc>
        <w:tc>
          <w:tcPr>
            <w:tcW w:w="1591" w:type="pct"/>
            <w:tcBorders>
              <w:top w:val="single" w:sz="4" w:space="0" w:color="auto"/>
              <w:left w:val="single" w:sz="4" w:space="0" w:color="auto"/>
              <w:bottom w:val="single" w:sz="4" w:space="0" w:color="auto"/>
              <w:right w:val="single" w:sz="4" w:space="0" w:color="auto"/>
            </w:tcBorders>
            <w:hideMark/>
          </w:tcPr>
          <w:p w14:paraId="69B8DDE9" w14:textId="77777777" w:rsidR="009A1D2E" w:rsidRPr="009A1D2E" w:rsidRDefault="009A1D2E" w:rsidP="009A1D2E">
            <w:pPr>
              <w:rPr>
                <w:rFonts w:ascii="Verdana" w:hAnsi="Verdana"/>
              </w:rPr>
            </w:pPr>
            <w:r w:rsidRPr="009A1D2E">
              <w:rPr>
                <w:rFonts w:ascii="Verdana" w:hAnsi="Verdana"/>
              </w:rPr>
              <w:t>БДС EN ISO 21872-1</w:t>
            </w:r>
          </w:p>
          <w:p w14:paraId="742617E5" w14:textId="77777777" w:rsidR="009A1D2E" w:rsidRPr="009A1D2E" w:rsidRDefault="009A1D2E" w:rsidP="009A1D2E">
            <w:pPr>
              <w:rPr>
                <w:rFonts w:ascii="Verdana" w:hAnsi="Verdana"/>
              </w:rPr>
            </w:pPr>
            <w:r w:rsidRPr="009A1D2E">
              <w:rPr>
                <w:rFonts w:ascii="Verdana" w:hAnsi="Verdana"/>
              </w:rPr>
              <w:t>(ISO 21872-1)</w:t>
            </w:r>
          </w:p>
        </w:tc>
      </w:tr>
      <w:tr w:rsidR="009A1D2E" w:rsidRPr="009A1D2E" w14:paraId="0C63004A" w14:textId="77777777" w:rsidTr="009A30B9">
        <w:tc>
          <w:tcPr>
            <w:tcW w:w="473" w:type="pct"/>
            <w:vMerge w:val="restart"/>
            <w:tcBorders>
              <w:top w:val="nil"/>
              <w:left w:val="single" w:sz="4" w:space="0" w:color="auto"/>
              <w:bottom w:val="nil"/>
              <w:right w:val="single" w:sz="4" w:space="0" w:color="auto"/>
            </w:tcBorders>
          </w:tcPr>
          <w:p w14:paraId="7B692E1B" w14:textId="77777777" w:rsidR="009A1D2E" w:rsidRPr="009A1D2E" w:rsidRDefault="009A1D2E" w:rsidP="009A1D2E">
            <w:pPr>
              <w:rPr>
                <w:rFonts w:ascii="Verdana" w:hAnsi="Verdana"/>
              </w:rPr>
            </w:pPr>
          </w:p>
        </w:tc>
        <w:tc>
          <w:tcPr>
            <w:tcW w:w="1058" w:type="pct"/>
            <w:vMerge w:val="restart"/>
            <w:tcBorders>
              <w:top w:val="nil"/>
              <w:left w:val="single" w:sz="4" w:space="0" w:color="auto"/>
              <w:bottom w:val="nil"/>
              <w:right w:val="single" w:sz="4" w:space="0" w:color="auto"/>
            </w:tcBorders>
          </w:tcPr>
          <w:p w14:paraId="0D1ACB2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7F06F0F" w14:textId="77777777" w:rsidR="009A1D2E" w:rsidRPr="009A1D2E" w:rsidRDefault="009A1D2E" w:rsidP="009A1D2E">
            <w:pPr>
              <w:rPr>
                <w:rFonts w:ascii="Verdana" w:hAnsi="Verdana"/>
              </w:rPr>
            </w:pPr>
            <w:r w:rsidRPr="009A1D2E">
              <w:rPr>
                <w:rFonts w:ascii="Verdana" w:hAnsi="Verdana"/>
              </w:rPr>
              <w:t>53. Перфлуороалкилирани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3DE16EC3" w14:textId="77777777" w:rsidR="009A1D2E" w:rsidRPr="009A1D2E" w:rsidRDefault="009A1D2E" w:rsidP="009A1D2E">
            <w:pPr>
              <w:rPr>
                <w:rFonts w:ascii="Verdana" w:hAnsi="Verdana"/>
              </w:rPr>
            </w:pPr>
            <w:r w:rsidRPr="009A1D2E">
              <w:rPr>
                <w:rFonts w:ascii="Verdana" w:hAnsi="Verdana"/>
              </w:rPr>
              <w:t>ВЛМ 35:2019</w:t>
            </w:r>
          </w:p>
        </w:tc>
      </w:tr>
      <w:tr w:rsidR="009A1D2E" w:rsidRPr="009A1D2E" w14:paraId="76F18091" w14:textId="77777777" w:rsidTr="009A30B9">
        <w:trPr>
          <w:trHeight w:val="283"/>
        </w:trPr>
        <w:tc>
          <w:tcPr>
            <w:tcW w:w="473" w:type="pct"/>
            <w:vMerge/>
            <w:tcBorders>
              <w:top w:val="nil"/>
              <w:left w:val="single" w:sz="4" w:space="0" w:color="auto"/>
              <w:bottom w:val="nil"/>
              <w:right w:val="single" w:sz="4" w:space="0" w:color="auto"/>
            </w:tcBorders>
            <w:vAlign w:val="center"/>
            <w:hideMark/>
          </w:tcPr>
          <w:p w14:paraId="4D0EDB5E" w14:textId="77777777" w:rsidR="009A1D2E" w:rsidRPr="009A1D2E" w:rsidRDefault="009A1D2E" w:rsidP="009A1D2E">
            <w:pPr>
              <w:rPr>
                <w:rFonts w:ascii="Verdana" w:hAnsi="Verdana"/>
              </w:rPr>
            </w:pPr>
          </w:p>
        </w:tc>
        <w:tc>
          <w:tcPr>
            <w:tcW w:w="1058" w:type="pct"/>
            <w:vMerge/>
            <w:tcBorders>
              <w:top w:val="nil"/>
              <w:left w:val="single" w:sz="4" w:space="0" w:color="auto"/>
              <w:bottom w:val="nil"/>
              <w:right w:val="single" w:sz="4" w:space="0" w:color="auto"/>
            </w:tcBorders>
            <w:vAlign w:val="center"/>
            <w:hideMark/>
          </w:tcPr>
          <w:p w14:paraId="4E027FB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0EB404A" w14:textId="77777777" w:rsidR="009A1D2E" w:rsidRPr="009A1D2E" w:rsidRDefault="009A1D2E" w:rsidP="009A1D2E">
            <w:pPr>
              <w:rPr>
                <w:rFonts w:ascii="Verdana" w:hAnsi="Verdana"/>
              </w:rPr>
            </w:pPr>
            <w:r w:rsidRPr="009A1D2E">
              <w:rPr>
                <w:rFonts w:ascii="Verdana" w:hAnsi="Verdana"/>
              </w:rPr>
              <w:t>54. Тропанови алкалоиди</w:t>
            </w:r>
          </w:p>
        </w:tc>
        <w:tc>
          <w:tcPr>
            <w:tcW w:w="1591" w:type="pct"/>
            <w:tcBorders>
              <w:top w:val="single" w:sz="4" w:space="0" w:color="auto"/>
              <w:left w:val="single" w:sz="4" w:space="0" w:color="auto"/>
              <w:bottom w:val="single" w:sz="4" w:space="0" w:color="auto"/>
              <w:right w:val="single" w:sz="4" w:space="0" w:color="auto"/>
            </w:tcBorders>
            <w:hideMark/>
          </w:tcPr>
          <w:p w14:paraId="6C0E2D6C" w14:textId="77777777" w:rsidR="009A1D2E" w:rsidRPr="009A1D2E" w:rsidRDefault="009A1D2E" w:rsidP="009A1D2E">
            <w:pPr>
              <w:rPr>
                <w:rFonts w:ascii="Verdana" w:hAnsi="Verdana"/>
              </w:rPr>
            </w:pPr>
            <w:r w:rsidRPr="009A1D2E">
              <w:rPr>
                <w:rFonts w:ascii="Verdana" w:hAnsi="Verdana"/>
              </w:rPr>
              <w:t>ВЛМ 36:2020</w:t>
            </w:r>
          </w:p>
        </w:tc>
      </w:tr>
      <w:tr w:rsidR="009A1D2E" w:rsidRPr="009A1D2E" w14:paraId="1919EC18" w14:textId="77777777" w:rsidTr="009A30B9">
        <w:tc>
          <w:tcPr>
            <w:tcW w:w="473" w:type="pct"/>
            <w:vMerge/>
            <w:tcBorders>
              <w:top w:val="nil"/>
              <w:left w:val="single" w:sz="4" w:space="0" w:color="auto"/>
              <w:bottom w:val="nil"/>
              <w:right w:val="single" w:sz="4" w:space="0" w:color="auto"/>
            </w:tcBorders>
            <w:vAlign w:val="center"/>
            <w:hideMark/>
          </w:tcPr>
          <w:p w14:paraId="29DE3017" w14:textId="77777777" w:rsidR="009A1D2E" w:rsidRPr="009A1D2E" w:rsidRDefault="009A1D2E" w:rsidP="009A1D2E">
            <w:pPr>
              <w:rPr>
                <w:rFonts w:ascii="Verdana" w:hAnsi="Verdana"/>
              </w:rPr>
            </w:pPr>
          </w:p>
        </w:tc>
        <w:tc>
          <w:tcPr>
            <w:tcW w:w="1058" w:type="pct"/>
            <w:vMerge/>
            <w:tcBorders>
              <w:top w:val="nil"/>
              <w:left w:val="single" w:sz="4" w:space="0" w:color="auto"/>
              <w:bottom w:val="nil"/>
              <w:right w:val="single" w:sz="4" w:space="0" w:color="auto"/>
            </w:tcBorders>
            <w:vAlign w:val="center"/>
            <w:hideMark/>
          </w:tcPr>
          <w:p w14:paraId="4BE7AE1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20F3427" w14:textId="77777777" w:rsidR="009A1D2E" w:rsidRPr="009A1D2E" w:rsidRDefault="009A1D2E" w:rsidP="009A1D2E">
            <w:pPr>
              <w:rPr>
                <w:rFonts w:ascii="Verdana" w:hAnsi="Verdana"/>
              </w:rPr>
            </w:pPr>
            <w:r w:rsidRPr="009A1D2E">
              <w:rPr>
                <w:rFonts w:ascii="Verdana" w:hAnsi="Verdana"/>
              </w:rPr>
              <w:t>55. 2-монохлорпропан-1,2-диол (2-MCPD);</w:t>
            </w:r>
          </w:p>
          <w:p w14:paraId="6C5076AF" w14:textId="77777777" w:rsidR="009A1D2E" w:rsidRPr="009A1D2E" w:rsidRDefault="009A1D2E" w:rsidP="009A1D2E">
            <w:pPr>
              <w:rPr>
                <w:rFonts w:ascii="Verdana" w:hAnsi="Verdana"/>
              </w:rPr>
            </w:pPr>
            <w:r w:rsidRPr="009A1D2E">
              <w:rPr>
                <w:rFonts w:ascii="Verdana" w:hAnsi="Verdana"/>
              </w:rPr>
              <w:t>3-монохлорпропан-1,2-диол (3-MCPD);</w:t>
            </w:r>
          </w:p>
          <w:p w14:paraId="65E61274" w14:textId="77777777" w:rsidR="009A1D2E" w:rsidRPr="009A1D2E" w:rsidRDefault="009A1D2E" w:rsidP="009A1D2E">
            <w:pPr>
              <w:rPr>
                <w:rFonts w:ascii="Verdana" w:hAnsi="Verdana"/>
              </w:rPr>
            </w:pPr>
            <w:r w:rsidRPr="009A1D2E">
              <w:rPr>
                <w:rFonts w:ascii="Verdana" w:hAnsi="Verdana"/>
              </w:rPr>
              <w:t>2- и 3-MCPD естери на мастните киселини;</w:t>
            </w:r>
          </w:p>
          <w:p w14:paraId="465EE826" w14:textId="77777777" w:rsidR="009A1D2E" w:rsidRPr="009A1D2E" w:rsidRDefault="009A1D2E" w:rsidP="009A1D2E">
            <w:pPr>
              <w:rPr>
                <w:rFonts w:ascii="Verdana" w:hAnsi="Verdana"/>
              </w:rPr>
            </w:pPr>
            <w:r w:rsidRPr="009A1D2E">
              <w:rPr>
                <w:rFonts w:ascii="Verdana" w:hAnsi="Verdana"/>
              </w:rPr>
              <w:t>Глицидилови естери на мастните киселини</w:t>
            </w:r>
          </w:p>
        </w:tc>
        <w:tc>
          <w:tcPr>
            <w:tcW w:w="1591" w:type="pct"/>
            <w:tcBorders>
              <w:top w:val="single" w:sz="4" w:space="0" w:color="auto"/>
              <w:left w:val="single" w:sz="4" w:space="0" w:color="auto"/>
              <w:bottom w:val="single" w:sz="4" w:space="0" w:color="auto"/>
              <w:right w:val="single" w:sz="4" w:space="0" w:color="auto"/>
            </w:tcBorders>
            <w:hideMark/>
          </w:tcPr>
          <w:p w14:paraId="41FCC4E2" w14:textId="77777777" w:rsidR="009A1D2E" w:rsidRPr="009A1D2E" w:rsidRDefault="009A1D2E" w:rsidP="009A1D2E">
            <w:pPr>
              <w:rPr>
                <w:rFonts w:ascii="Verdana" w:hAnsi="Verdana"/>
              </w:rPr>
            </w:pPr>
            <w:r w:rsidRPr="009A1D2E">
              <w:rPr>
                <w:rFonts w:ascii="Verdana" w:hAnsi="Verdana"/>
              </w:rPr>
              <w:t>AOAC 2018.03</w:t>
            </w:r>
          </w:p>
        </w:tc>
      </w:tr>
      <w:tr w:rsidR="009A1D2E" w:rsidRPr="009A1D2E" w14:paraId="433AE4EE" w14:textId="77777777" w:rsidTr="009A30B9">
        <w:tc>
          <w:tcPr>
            <w:tcW w:w="473" w:type="pct"/>
            <w:vMerge/>
            <w:tcBorders>
              <w:top w:val="nil"/>
              <w:left w:val="single" w:sz="4" w:space="0" w:color="auto"/>
              <w:bottom w:val="nil"/>
              <w:right w:val="single" w:sz="4" w:space="0" w:color="auto"/>
            </w:tcBorders>
            <w:vAlign w:val="center"/>
            <w:hideMark/>
          </w:tcPr>
          <w:p w14:paraId="12830DF8" w14:textId="77777777" w:rsidR="009A1D2E" w:rsidRPr="009A1D2E" w:rsidRDefault="009A1D2E" w:rsidP="009A1D2E">
            <w:pPr>
              <w:rPr>
                <w:rFonts w:ascii="Verdana" w:hAnsi="Verdana"/>
              </w:rPr>
            </w:pPr>
          </w:p>
        </w:tc>
        <w:tc>
          <w:tcPr>
            <w:tcW w:w="1058" w:type="pct"/>
            <w:vMerge/>
            <w:tcBorders>
              <w:top w:val="nil"/>
              <w:left w:val="single" w:sz="4" w:space="0" w:color="auto"/>
              <w:bottom w:val="nil"/>
              <w:right w:val="single" w:sz="4" w:space="0" w:color="auto"/>
            </w:tcBorders>
            <w:vAlign w:val="center"/>
            <w:hideMark/>
          </w:tcPr>
          <w:p w14:paraId="48BB8DE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E3EBFB6" w14:textId="77777777" w:rsidR="009A1D2E" w:rsidRPr="009A1D2E" w:rsidRDefault="009A1D2E" w:rsidP="009A1D2E">
            <w:pPr>
              <w:rPr>
                <w:rFonts w:ascii="Verdana" w:hAnsi="Verdana"/>
              </w:rPr>
            </w:pPr>
            <w:r w:rsidRPr="009A1D2E">
              <w:rPr>
                <w:rFonts w:ascii="Verdana" w:hAnsi="Verdana"/>
              </w:rPr>
              <w:t>56. Пиролизидинови алкалоиди</w:t>
            </w:r>
          </w:p>
        </w:tc>
        <w:tc>
          <w:tcPr>
            <w:tcW w:w="1591" w:type="pct"/>
            <w:tcBorders>
              <w:top w:val="single" w:sz="4" w:space="0" w:color="auto"/>
              <w:left w:val="single" w:sz="4" w:space="0" w:color="auto"/>
              <w:bottom w:val="single" w:sz="4" w:space="0" w:color="auto"/>
              <w:right w:val="single" w:sz="4" w:space="0" w:color="auto"/>
            </w:tcBorders>
            <w:hideMark/>
          </w:tcPr>
          <w:p w14:paraId="284D9431" w14:textId="77777777" w:rsidR="009A1D2E" w:rsidRPr="009A1D2E" w:rsidRDefault="009A1D2E" w:rsidP="009A1D2E">
            <w:pPr>
              <w:rPr>
                <w:rFonts w:ascii="Verdana" w:hAnsi="Verdana"/>
              </w:rPr>
            </w:pPr>
            <w:r w:rsidRPr="009A1D2E">
              <w:rPr>
                <w:rFonts w:ascii="Verdana" w:hAnsi="Verdana"/>
              </w:rPr>
              <w:t>ВЛМ 50:2019</w:t>
            </w:r>
          </w:p>
        </w:tc>
      </w:tr>
      <w:tr w:rsidR="009A1D2E" w:rsidRPr="009A1D2E" w14:paraId="0AC051FF" w14:textId="77777777" w:rsidTr="009A30B9">
        <w:trPr>
          <w:trHeight w:val="5061"/>
        </w:trPr>
        <w:tc>
          <w:tcPr>
            <w:tcW w:w="473" w:type="pct"/>
            <w:tcBorders>
              <w:top w:val="nil"/>
              <w:left w:val="single" w:sz="4" w:space="0" w:color="auto"/>
              <w:bottom w:val="nil"/>
              <w:right w:val="single" w:sz="4" w:space="0" w:color="auto"/>
            </w:tcBorders>
          </w:tcPr>
          <w:p w14:paraId="456D6317" w14:textId="77777777" w:rsidR="009A1D2E" w:rsidRPr="009A1D2E" w:rsidRDefault="009A1D2E" w:rsidP="009A1D2E">
            <w:pPr>
              <w:rPr>
                <w:rFonts w:ascii="Verdana" w:hAnsi="Verdana"/>
              </w:rPr>
            </w:pPr>
          </w:p>
        </w:tc>
        <w:tc>
          <w:tcPr>
            <w:tcW w:w="1058" w:type="pct"/>
            <w:tcBorders>
              <w:top w:val="nil"/>
              <w:left w:val="single" w:sz="4" w:space="0" w:color="auto"/>
              <w:bottom w:val="nil"/>
              <w:right w:val="single" w:sz="4" w:space="0" w:color="auto"/>
            </w:tcBorders>
          </w:tcPr>
          <w:p w14:paraId="107F410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CEE4A95" w14:textId="77777777" w:rsidR="009A1D2E" w:rsidRPr="009A1D2E" w:rsidRDefault="009A1D2E" w:rsidP="009A1D2E">
            <w:pPr>
              <w:rPr>
                <w:rFonts w:ascii="Verdana" w:hAnsi="Verdana"/>
              </w:rPr>
            </w:pPr>
            <w:r w:rsidRPr="009A1D2E">
              <w:rPr>
                <w:rFonts w:ascii="Verdana" w:hAnsi="Verdana"/>
              </w:rPr>
              <w:t>57. Витамини</w:t>
            </w:r>
          </w:p>
          <w:p w14:paraId="5CB03A4D" w14:textId="77777777" w:rsidR="009A1D2E" w:rsidRPr="009A1D2E" w:rsidRDefault="009A1D2E" w:rsidP="009A1D2E">
            <w:pPr>
              <w:rPr>
                <w:rFonts w:ascii="Verdana" w:hAnsi="Verdana"/>
              </w:rPr>
            </w:pPr>
            <w:r w:rsidRPr="009A1D2E">
              <w:rPr>
                <w:rFonts w:ascii="Verdana" w:hAnsi="Verdana"/>
              </w:rPr>
              <w:t>Водоразтворими витамини:</w:t>
            </w:r>
          </w:p>
          <w:p w14:paraId="6FB985B2" w14:textId="77777777" w:rsidR="009A1D2E" w:rsidRPr="009A1D2E" w:rsidRDefault="009A1D2E" w:rsidP="009A1D2E">
            <w:pPr>
              <w:rPr>
                <w:rFonts w:ascii="Verdana" w:hAnsi="Verdana"/>
              </w:rPr>
            </w:pPr>
            <w:r w:rsidRPr="009A1D2E">
              <w:rPr>
                <w:rFonts w:ascii="Verdana" w:hAnsi="Verdana"/>
              </w:rPr>
              <w:t>Ascorbic acid (Vitamin C); Thiamin (Vitamin B1)</w:t>
            </w:r>
          </w:p>
          <w:p w14:paraId="3B4AE2D1" w14:textId="77777777" w:rsidR="009A1D2E" w:rsidRPr="009A1D2E" w:rsidRDefault="009A1D2E" w:rsidP="009A1D2E">
            <w:pPr>
              <w:rPr>
                <w:rFonts w:ascii="Verdana" w:hAnsi="Verdana"/>
              </w:rPr>
            </w:pPr>
            <w:r w:rsidRPr="009A1D2E">
              <w:rPr>
                <w:rFonts w:ascii="Verdana" w:hAnsi="Verdana"/>
              </w:rPr>
              <w:t>Riboflavin (Vitamin B2)</w:t>
            </w:r>
          </w:p>
          <w:p w14:paraId="42EC4E28" w14:textId="77777777" w:rsidR="009A1D2E" w:rsidRPr="009A1D2E" w:rsidRDefault="009A1D2E" w:rsidP="009A1D2E">
            <w:pPr>
              <w:rPr>
                <w:rFonts w:ascii="Verdana" w:hAnsi="Verdana"/>
              </w:rPr>
            </w:pPr>
            <w:r w:rsidRPr="009A1D2E">
              <w:rPr>
                <w:rFonts w:ascii="Verdana" w:hAnsi="Verdana"/>
              </w:rPr>
              <w:t>Pyridoxine (Vitamin B6)</w:t>
            </w:r>
          </w:p>
          <w:p w14:paraId="7E7F3363" w14:textId="77777777" w:rsidR="009A1D2E" w:rsidRPr="009A1D2E" w:rsidRDefault="009A1D2E" w:rsidP="009A1D2E">
            <w:pPr>
              <w:rPr>
                <w:rFonts w:ascii="Verdana" w:hAnsi="Verdana"/>
              </w:rPr>
            </w:pPr>
            <w:r w:rsidRPr="009A1D2E">
              <w:rPr>
                <w:rFonts w:ascii="Verdana" w:hAnsi="Verdana"/>
              </w:rPr>
              <w:t>Folate, Folic acid (Vitamin B9)</w:t>
            </w:r>
          </w:p>
          <w:p w14:paraId="70E35B84" w14:textId="77777777" w:rsidR="009A1D2E" w:rsidRPr="009A1D2E" w:rsidRDefault="009A1D2E" w:rsidP="009A1D2E">
            <w:pPr>
              <w:rPr>
                <w:rFonts w:ascii="Verdana" w:hAnsi="Verdana"/>
              </w:rPr>
            </w:pPr>
            <w:r w:rsidRPr="009A1D2E">
              <w:rPr>
                <w:rFonts w:ascii="Verdana" w:hAnsi="Verdana"/>
              </w:rPr>
              <w:t>Niacin=nicotinic acid, Nicotinic acid, niacin, Niacinamide, nicotineamide (Vitamin B3)</w:t>
            </w:r>
          </w:p>
          <w:p w14:paraId="5D3ACF36" w14:textId="77777777" w:rsidR="009A1D2E" w:rsidRPr="009A1D2E" w:rsidRDefault="009A1D2E" w:rsidP="009A1D2E">
            <w:pPr>
              <w:rPr>
                <w:rFonts w:ascii="Verdana" w:hAnsi="Verdana"/>
              </w:rPr>
            </w:pPr>
            <w:r w:rsidRPr="009A1D2E">
              <w:rPr>
                <w:rFonts w:ascii="Verdana" w:hAnsi="Verdana"/>
              </w:rPr>
              <w:t>Biotin (Vitamin B7)</w:t>
            </w:r>
          </w:p>
          <w:p w14:paraId="342C38FD" w14:textId="77777777" w:rsidR="009A1D2E" w:rsidRPr="009A1D2E" w:rsidRDefault="009A1D2E" w:rsidP="009A1D2E">
            <w:pPr>
              <w:rPr>
                <w:rFonts w:ascii="Verdana" w:hAnsi="Verdana"/>
              </w:rPr>
            </w:pPr>
            <w:r w:rsidRPr="009A1D2E">
              <w:rPr>
                <w:rFonts w:ascii="Verdana" w:hAnsi="Verdana"/>
              </w:rPr>
              <w:t>Calcium pantothenate, pantothenic acid (Vitamin B5)</w:t>
            </w:r>
          </w:p>
          <w:p w14:paraId="1F930ABE" w14:textId="77777777" w:rsidR="009A1D2E" w:rsidRPr="009A1D2E" w:rsidRDefault="009A1D2E" w:rsidP="009A1D2E">
            <w:pPr>
              <w:rPr>
                <w:rFonts w:ascii="Verdana" w:hAnsi="Verdana"/>
              </w:rPr>
            </w:pPr>
            <w:r w:rsidRPr="009A1D2E">
              <w:rPr>
                <w:rFonts w:ascii="Verdana" w:hAnsi="Verdana"/>
              </w:rPr>
              <w:t>Cianocobalamine (Vitamin B12)</w:t>
            </w:r>
          </w:p>
          <w:p w14:paraId="670FE3C7" w14:textId="77777777" w:rsidR="009A1D2E" w:rsidRPr="009A1D2E" w:rsidRDefault="009A1D2E" w:rsidP="009A1D2E">
            <w:pPr>
              <w:rPr>
                <w:rFonts w:ascii="Verdana" w:hAnsi="Verdana"/>
              </w:rPr>
            </w:pPr>
            <w:r w:rsidRPr="009A1D2E">
              <w:rPr>
                <w:rFonts w:ascii="Verdana" w:hAnsi="Verdana"/>
              </w:rPr>
              <w:t>Мастно разтворими витамини:</w:t>
            </w:r>
          </w:p>
          <w:p w14:paraId="67A23171" w14:textId="77777777" w:rsidR="009A1D2E" w:rsidRPr="009A1D2E" w:rsidRDefault="009A1D2E" w:rsidP="009A1D2E">
            <w:pPr>
              <w:rPr>
                <w:rFonts w:ascii="Verdana" w:hAnsi="Verdana"/>
              </w:rPr>
            </w:pPr>
            <w:r w:rsidRPr="009A1D2E">
              <w:rPr>
                <w:rFonts w:ascii="Verdana" w:hAnsi="Verdana"/>
              </w:rPr>
              <w:t>Витамин А: Retinol (Vitamin A alcohol ); Retinoic acid (Vitamin A acid); 9-cis-Retinal (Vitamin A aldehyde);Tretionin</w:t>
            </w:r>
          </w:p>
          <w:p w14:paraId="544FA852" w14:textId="77777777" w:rsidR="009A1D2E" w:rsidRPr="009A1D2E" w:rsidRDefault="009A1D2E" w:rsidP="009A1D2E">
            <w:pPr>
              <w:rPr>
                <w:rFonts w:ascii="Verdana" w:hAnsi="Verdana"/>
              </w:rPr>
            </w:pPr>
            <w:r w:rsidRPr="009A1D2E">
              <w:rPr>
                <w:rFonts w:ascii="Verdana" w:hAnsi="Verdana"/>
              </w:rPr>
              <w:t>Витамин Е:Tocopherol (α; β; γ; Δ);Tocopherol (α);</w:t>
            </w:r>
          </w:p>
        </w:tc>
        <w:tc>
          <w:tcPr>
            <w:tcW w:w="1591" w:type="pct"/>
            <w:tcBorders>
              <w:top w:val="single" w:sz="4" w:space="0" w:color="auto"/>
              <w:left w:val="single" w:sz="4" w:space="0" w:color="auto"/>
              <w:bottom w:val="single" w:sz="4" w:space="0" w:color="auto"/>
              <w:right w:val="single" w:sz="4" w:space="0" w:color="auto"/>
            </w:tcBorders>
            <w:hideMark/>
          </w:tcPr>
          <w:p w14:paraId="0EF93DB0" w14:textId="77777777" w:rsidR="009A1D2E" w:rsidRPr="009A1D2E" w:rsidRDefault="009A1D2E" w:rsidP="009A1D2E">
            <w:pPr>
              <w:rPr>
                <w:rFonts w:ascii="Verdana" w:hAnsi="Verdana"/>
              </w:rPr>
            </w:pPr>
            <w:r w:rsidRPr="009A1D2E">
              <w:rPr>
                <w:rFonts w:ascii="Verdana" w:hAnsi="Verdana"/>
              </w:rPr>
              <w:t>ВЛМ 80:2019</w:t>
            </w:r>
          </w:p>
        </w:tc>
      </w:tr>
      <w:tr w:rsidR="009A1D2E" w:rsidRPr="009A1D2E" w14:paraId="6AC90031" w14:textId="77777777" w:rsidTr="009A30B9">
        <w:tc>
          <w:tcPr>
            <w:tcW w:w="473" w:type="pct"/>
            <w:tcBorders>
              <w:top w:val="nil"/>
              <w:left w:val="single" w:sz="4" w:space="0" w:color="auto"/>
              <w:bottom w:val="nil"/>
              <w:right w:val="single" w:sz="4" w:space="0" w:color="auto"/>
            </w:tcBorders>
          </w:tcPr>
          <w:p w14:paraId="0F165AF0" w14:textId="77777777" w:rsidR="009A1D2E" w:rsidRPr="009A1D2E" w:rsidRDefault="009A1D2E" w:rsidP="009A1D2E">
            <w:pPr>
              <w:rPr>
                <w:rFonts w:ascii="Verdana" w:hAnsi="Verdana"/>
              </w:rPr>
            </w:pPr>
          </w:p>
        </w:tc>
        <w:tc>
          <w:tcPr>
            <w:tcW w:w="1058" w:type="pct"/>
            <w:tcBorders>
              <w:top w:val="nil"/>
              <w:left w:val="single" w:sz="4" w:space="0" w:color="auto"/>
              <w:bottom w:val="nil"/>
              <w:right w:val="single" w:sz="4" w:space="0" w:color="auto"/>
            </w:tcBorders>
          </w:tcPr>
          <w:p w14:paraId="67AB5E9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4597411" w14:textId="77777777" w:rsidR="009A1D2E" w:rsidRPr="009A1D2E" w:rsidRDefault="009A1D2E" w:rsidP="009A1D2E">
            <w:pPr>
              <w:rPr>
                <w:rFonts w:ascii="Verdana" w:hAnsi="Verdana"/>
              </w:rPr>
            </w:pPr>
            <w:r w:rsidRPr="009A1D2E">
              <w:rPr>
                <w:rFonts w:ascii="Verdana" w:hAnsi="Verdana"/>
              </w:rPr>
              <w:t>58. Хинолизидинови алкалоиди; алкалоиди на лупината</w:t>
            </w:r>
          </w:p>
        </w:tc>
        <w:tc>
          <w:tcPr>
            <w:tcW w:w="1591" w:type="pct"/>
            <w:tcBorders>
              <w:top w:val="single" w:sz="4" w:space="0" w:color="auto"/>
              <w:left w:val="single" w:sz="4" w:space="0" w:color="auto"/>
              <w:bottom w:val="single" w:sz="4" w:space="0" w:color="auto"/>
              <w:right w:val="single" w:sz="4" w:space="0" w:color="auto"/>
            </w:tcBorders>
            <w:hideMark/>
          </w:tcPr>
          <w:p w14:paraId="66C69181" w14:textId="77777777" w:rsidR="009A1D2E" w:rsidRPr="009A1D2E" w:rsidRDefault="009A1D2E" w:rsidP="009A1D2E">
            <w:pPr>
              <w:rPr>
                <w:rFonts w:ascii="Verdana" w:hAnsi="Verdana"/>
              </w:rPr>
            </w:pPr>
            <w:r w:rsidRPr="009A1D2E">
              <w:rPr>
                <w:rFonts w:ascii="Verdana" w:hAnsi="Verdana"/>
              </w:rPr>
              <w:t>ВЛМ 43:2019</w:t>
            </w:r>
          </w:p>
        </w:tc>
      </w:tr>
      <w:tr w:rsidR="009A1D2E" w:rsidRPr="009A1D2E" w14:paraId="596EF7A1" w14:textId="77777777" w:rsidTr="009A30B9">
        <w:tc>
          <w:tcPr>
            <w:tcW w:w="473" w:type="pct"/>
            <w:tcBorders>
              <w:top w:val="nil"/>
              <w:left w:val="single" w:sz="4" w:space="0" w:color="auto"/>
              <w:bottom w:val="nil"/>
              <w:right w:val="single" w:sz="4" w:space="0" w:color="auto"/>
            </w:tcBorders>
          </w:tcPr>
          <w:p w14:paraId="3C193B15" w14:textId="77777777" w:rsidR="009A1D2E" w:rsidRPr="009A1D2E" w:rsidRDefault="009A1D2E" w:rsidP="009A1D2E">
            <w:pPr>
              <w:rPr>
                <w:rFonts w:ascii="Verdana" w:hAnsi="Verdana"/>
              </w:rPr>
            </w:pPr>
          </w:p>
        </w:tc>
        <w:tc>
          <w:tcPr>
            <w:tcW w:w="1058" w:type="pct"/>
            <w:tcBorders>
              <w:top w:val="nil"/>
              <w:left w:val="single" w:sz="4" w:space="0" w:color="auto"/>
              <w:bottom w:val="nil"/>
              <w:right w:val="single" w:sz="4" w:space="0" w:color="auto"/>
            </w:tcBorders>
          </w:tcPr>
          <w:p w14:paraId="2EFC620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34998BC" w14:textId="77777777" w:rsidR="009A1D2E" w:rsidRPr="009A1D2E" w:rsidRDefault="009A1D2E" w:rsidP="009A1D2E">
            <w:pPr>
              <w:rPr>
                <w:rFonts w:ascii="Verdana" w:hAnsi="Verdana"/>
              </w:rPr>
            </w:pPr>
            <w:r w:rsidRPr="009A1D2E">
              <w:rPr>
                <w:rFonts w:ascii="Verdana" w:hAnsi="Verdana"/>
              </w:rPr>
              <w:t>59. Нежелани материали</w:t>
            </w:r>
          </w:p>
          <w:p w14:paraId="5975373E" w14:textId="77777777" w:rsidR="009A1D2E" w:rsidRPr="009A1D2E" w:rsidRDefault="009A1D2E" w:rsidP="009A1D2E">
            <w:pPr>
              <w:rPr>
                <w:rFonts w:ascii="Verdana" w:hAnsi="Verdana"/>
              </w:rPr>
            </w:pPr>
            <w:r w:rsidRPr="009A1D2E">
              <w:rPr>
                <w:rFonts w:ascii="Verdana" w:hAnsi="Verdana"/>
              </w:rPr>
              <w:t>Вредни ботанически примеси</w:t>
            </w:r>
          </w:p>
          <w:p w14:paraId="00D5224A" w14:textId="77777777" w:rsidR="009A1D2E" w:rsidRPr="009A1D2E" w:rsidRDefault="009A1D2E" w:rsidP="009A1D2E">
            <w:pPr>
              <w:rPr>
                <w:rFonts w:ascii="Verdana" w:hAnsi="Verdana"/>
              </w:rPr>
            </w:pPr>
            <w:r w:rsidRPr="009A1D2E">
              <w:rPr>
                <w:rFonts w:ascii="Verdana" w:hAnsi="Verdana"/>
              </w:rPr>
              <w:lastRenderedPageBreak/>
              <w:t>Инертни материали, Чужди тела, Съставки от животински произход, Замърсявания от животински произход (Filth)</w:t>
            </w:r>
          </w:p>
        </w:tc>
        <w:tc>
          <w:tcPr>
            <w:tcW w:w="1591" w:type="pct"/>
            <w:tcBorders>
              <w:top w:val="single" w:sz="4" w:space="0" w:color="auto"/>
              <w:left w:val="single" w:sz="4" w:space="0" w:color="auto"/>
              <w:bottom w:val="single" w:sz="4" w:space="0" w:color="auto"/>
              <w:right w:val="single" w:sz="4" w:space="0" w:color="auto"/>
            </w:tcBorders>
            <w:hideMark/>
          </w:tcPr>
          <w:p w14:paraId="0B911F6B" w14:textId="77777777" w:rsidR="009A1D2E" w:rsidRPr="009A1D2E" w:rsidRDefault="009A1D2E" w:rsidP="009A1D2E">
            <w:pPr>
              <w:rPr>
                <w:rFonts w:ascii="Verdana" w:hAnsi="Verdana"/>
              </w:rPr>
            </w:pPr>
            <w:r w:rsidRPr="009A1D2E">
              <w:rPr>
                <w:rFonts w:ascii="Verdana" w:hAnsi="Verdana"/>
              </w:rPr>
              <w:lastRenderedPageBreak/>
              <w:t>ВЛМ 154:2020</w:t>
            </w:r>
          </w:p>
        </w:tc>
      </w:tr>
      <w:tr w:rsidR="009A1D2E" w:rsidRPr="009A1D2E" w14:paraId="13A781DB" w14:textId="77777777" w:rsidTr="009A30B9">
        <w:tc>
          <w:tcPr>
            <w:tcW w:w="473" w:type="pct"/>
            <w:vMerge w:val="restart"/>
            <w:tcBorders>
              <w:top w:val="single" w:sz="4" w:space="0" w:color="auto"/>
              <w:left w:val="single" w:sz="4" w:space="0" w:color="auto"/>
              <w:bottom w:val="nil"/>
              <w:right w:val="single" w:sz="4" w:space="0" w:color="auto"/>
            </w:tcBorders>
            <w:hideMark/>
          </w:tcPr>
          <w:p w14:paraId="111EC3D4" w14:textId="77777777" w:rsidR="009A1D2E" w:rsidRPr="009A1D2E" w:rsidRDefault="009A1D2E" w:rsidP="009A1D2E">
            <w:pPr>
              <w:rPr>
                <w:rFonts w:ascii="Verdana" w:hAnsi="Verdana"/>
              </w:rPr>
            </w:pPr>
            <w:r w:rsidRPr="009A1D2E">
              <w:rPr>
                <w:rFonts w:ascii="Verdana" w:hAnsi="Verdana"/>
              </w:rPr>
              <w:t>V.</w:t>
            </w:r>
          </w:p>
        </w:tc>
        <w:tc>
          <w:tcPr>
            <w:tcW w:w="1058" w:type="pct"/>
            <w:vMerge w:val="restart"/>
            <w:tcBorders>
              <w:top w:val="single" w:sz="4" w:space="0" w:color="auto"/>
              <w:left w:val="single" w:sz="4" w:space="0" w:color="auto"/>
              <w:bottom w:val="nil"/>
              <w:right w:val="single" w:sz="4" w:space="0" w:color="auto"/>
            </w:tcBorders>
            <w:hideMark/>
          </w:tcPr>
          <w:p w14:paraId="644B6033" w14:textId="77777777" w:rsidR="009A1D2E" w:rsidRPr="009A1D2E" w:rsidRDefault="009A1D2E" w:rsidP="009A1D2E">
            <w:pPr>
              <w:rPr>
                <w:rFonts w:ascii="Verdana" w:hAnsi="Verdana"/>
              </w:rPr>
            </w:pPr>
            <w:r w:rsidRPr="009A1D2E">
              <w:rPr>
                <w:rFonts w:ascii="Verdana" w:hAnsi="Verdana"/>
              </w:rPr>
              <w:t xml:space="preserve">Нишестета </w:t>
            </w:r>
          </w:p>
        </w:tc>
        <w:tc>
          <w:tcPr>
            <w:tcW w:w="1878" w:type="pct"/>
            <w:tcBorders>
              <w:top w:val="single" w:sz="4" w:space="0" w:color="auto"/>
              <w:left w:val="single" w:sz="4" w:space="0" w:color="auto"/>
              <w:bottom w:val="single" w:sz="4" w:space="0" w:color="auto"/>
              <w:right w:val="single" w:sz="4" w:space="0" w:color="auto"/>
            </w:tcBorders>
            <w:hideMark/>
          </w:tcPr>
          <w:p w14:paraId="3AB6699B" w14:textId="77777777" w:rsidR="009A1D2E" w:rsidRPr="009A1D2E" w:rsidRDefault="009A1D2E" w:rsidP="009A1D2E">
            <w:pPr>
              <w:rPr>
                <w:rFonts w:ascii="Verdana" w:hAnsi="Verdana"/>
              </w:rPr>
            </w:pPr>
            <w:r w:rsidRPr="009A1D2E">
              <w:rPr>
                <w:rFonts w:ascii="Verdana" w:hAnsi="Verdana"/>
              </w:rPr>
              <w:t>1.Влага</w:t>
            </w:r>
          </w:p>
        </w:tc>
        <w:tc>
          <w:tcPr>
            <w:tcW w:w="1591" w:type="pct"/>
            <w:tcBorders>
              <w:top w:val="single" w:sz="4" w:space="0" w:color="auto"/>
              <w:left w:val="single" w:sz="4" w:space="0" w:color="auto"/>
              <w:bottom w:val="single" w:sz="4" w:space="0" w:color="auto"/>
              <w:right w:val="single" w:sz="4" w:space="0" w:color="auto"/>
            </w:tcBorders>
            <w:hideMark/>
          </w:tcPr>
          <w:p w14:paraId="02FE3A6D" w14:textId="77777777" w:rsidR="009A1D2E" w:rsidRPr="009A1D2E" w:rsidRDefault="009A1D2E" w:rsidP="009A1D2E">
            <w:pPr>
              <w:rPr>
                <w:rFonts w:ascii="Verdana" w:hAnsi="Verdana"/>
              </w:rPr>
            </w:pPr>
            <w:r w:rsidRPr="009A1D2E">
              <w:rPr>
                <w:rFonts w:ascii="Verdana" w:hAnsi="Verdana"/>
              </w:rPr>
              <w:t>БДС 8380</w:t>
            </w:r>
          </w:p>
          <w:p w14:paraId="6E141647" w14:textId="77777777" w:rsidR="009A1D2E" w:rsidRPr="009A1D2E" w:rsidRDefault="009A1D2E" w:rsidP="009A1D2E">
            <w:pPr>
              <w:rPr>
                <w:rFonts w:ascii="Verdana" w:hAnsi="Verdana"/>
              </w:rPr>
            </w:pPr>
            <w:r w:rsidRPr="009A1D2E">
              <w:rPr>
                <w:rFonts w:ascii="Verdana" w:hAnsi="Verdana"/>
              </w:rPr>
              <w:t>БДС EN ISO 1666 (ISO 1666)</w:t>
            </w:r>
          </w:p>
        </w:tc>
      </w:tr>
      <w:tr w:rsidR="009A1D2E" w:rsidRPr="009A1D2E" w14:paraId="2AFB30D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C2D73D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6C2E62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E049CEB" w14:textId="77777777" w:rsidR="009A1D2E" w:rsidRPr="009A1D2E" w:rsidRDefault="009A1D2E" w:rsidP="009A1D2E">
            <w:pPr>
              <w:rPr>
                <w:rFonts w:ascii="Verdana" w:hAnsi="Verdana"/>
              </w:rPr>
            </w:pPr>
            <w:r w:rsidRPr="009A1D2E">
              <w:rPr>
                <w:rFonts w:ascii="Verdana" w:hAnsi="Verdana"/>
              </w:rPr>
              <w:t>2.Обща пепел</w:t>
            </w:r>
          </w:p>
        </w:tc>
        <w:tc>
          <w:tcPr>
            <w:tcW w:w="1591" w:type="pct"/>
            <w:tcBorders>
              <w:top w:val="single" w:sz="4" w:space="0" w:color="auto"/>
              <w:left w:val="single" w:sz="4" w:space="0" w:color="auto"/>
              <w:bottom w:val="single" w:sz="4" w:space="0" w:color="auto"/>
              <w:right w:val="single" w:sz="4" w:space="0" w:color="auto"/>
            </w:tcBorders>
            <w:hideMark/>
          </w:tcPr>
          <w:p w14:paraId="2204BE09" w14:textId="77777777" w:rsidR="009A1D2E" w:rsidRPr="009A1D2E" w:rsidRDefault="009A1D2E" w:rsidP="009A1D2E">
            <w:pPr>
              <w:rPr>
                <w:rFonts w:ascii="Verdana" w:hAnsi="Verdana"/>
              </w:rPr>
            </w:pPr>
            <w:r w:rsidRPr="009A1D2E">
              <w:rPr>
                <w:rFonts w:ascii="Verdana" w:hAnsi="Verdana"/>
              </w:rPr>
              <w:t xml:space="preserve">БДС 8380 </w:t>
            </w:r>
          </w:p>
        </w:tc>
      </w:tr>
      <w:tr w:rsidR="009A1D2E" w:rsidRPr="009A1D2E" w14:paraId="78AF706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18E871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3E08FE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8FCC2D7" w14:textId="77777777" w:rsidR="009A1D2E" w:rsidRPr="009A1D2E" w:rsidRDefault="009A1D2E" w:rsidP="009A1D2E">
            <w:pPr>
              <w:rPr>
                <w:rFonts w:ascii="Verdana" w:hAnsi="Verdana"/>
              </w:rPr>
            </w:pPr>
            <w:r w:rsidRPr="009A1D2E">
              <w:rPr>
                <w:rFonts w:ascii="Verdana" w:hAnsi="Verdana"/>
              </w:rPr>
              <w:t>Пепел</w:t>
            </w:r>
          </w:p>
        </w:tc>
        <w:tc>
          <w:tcPr>
            <w:tcW w:w="1591" w:type="pct"/>
            <w:tcBorders>
              <w:top w:val="single" w:sz="4" w:space="0" w:color="auto"/>
              <w:left w:val="single" w:sz="4" w:space="0" w:color="auto"/>
              <w:bottom w:val="single" w:sz="4" w:space="0" w:color="auto"/>
              <w:right w:val="single" w:sz="4" w:space="0" w:color="auto"/>
            </w:tcBorders>
            <w:hideMark/>
          </w:tcPr>
          <w:p w14:paraId="43CBB36F" w14:textId="77777777" w:rsidR="009A1D2E" w:rsidRPr="009A1D2E" w:rsidRDefault="009A1D2E" w:rsidP="009A1D2E">
            <w:pPr>
              <w:rPr>
                <w:rFonts w:ascii="Verdana" w:hAnsi="Verdana"/>
              </w:rPr>
            </w:pPr>
            <w:r w:rsidRPr="009A1D2E">
              <w:rPr>
                <w:rFonts w:ascii="Verdana" w:hAnsi="Verdana"/>
              </w:rPr>
              <w:t>БДС EN ISO 3593 (ISO 3593)</w:t>
            </w:r>
          </w:p>
        </w:tc>
      </w:tr>
      <w:tr w:rsidR="009A1D2E" w:rsidRPr="009A1D2E" w14:paraId="07204E2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D79144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90B223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B2B48CE" w14:textId="77777777" w:rsidR="009A1D2E" w:rsidRPr="009A1D2E" w:rsidRDefault="009A1D2E" w:rsidP="009A1D2E">
            <w:pPr>
              <w:rPr>
                <w:rFonts w:ascii="Verdana" w:hAnsi="Verdana"/>
              </w:rPr>
            </w:pPr>
            <w:r w:rsidRPr="009A1D2E">
              <w:rPr>
                <w:rFonts w:ascii="Verdana" w:hAnsi="Verdana"/>
              </w:rPr>
              <w:t>3.Пепел наразтв. в 10% HCl</w:t>
            </w:r>
          </w:p>
        </w:tc>
        <w:tc>
          <w:tcPr>
            <w:tcW w:w="1591" w:type="pct"/>
            <w:tcBorders>
              <w:top w:val="single" w:sz="4" w:space="0" w:color="auto"/>
              <w:left w:val="single" w:sz="4" w:space="0" w:color="auto"/>
              <w:bottom w:val="single" w:sz="4" w:space="0" w:color="auto"/>
              <w:right w:val="single" w:sz="4" w:space="0" w:color="auto"/>
            </w:tcBorders>
            <w:hideMark/>
          </w:tcPr>
          <w:p w14:paraId="3694D79C" w14:textId="77777777" w:rsidR="009A1D2E" w:rsidRPr="009A1D2E" w:rsidRDefault="009A1D2E" w:rsidP="009A1D2E">
            <w:pPr>
              <w:rPr>
                <w:rFonts w:ascii="Verdana" w:hAnsi="Verdana"/>
              </w:rPr>
            </w:pPr>
            <w:r w:rsidRPr="009A1D2E">
              <w:rPr>
                <w:rFonts w:ascii="Verdana" w:hAnsi="Verdana"/>
              </w:rPr>
              <w:t>БДС 8380</w:t>
            </w:r>
          </w:p>
        </w:tc>
      </w:tr>
      <w:tr w:rsidR="009A1D2E" w:rsidRPr="009A1D2E" w14:paraId="4E45003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D63A0E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221DE7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85F8B5E" w14:textId="77777777" w:rsidR="009A1D2E" w:rsidRPr="009A1D2E" w:rsidRDefault="009A1D2E" w:rsidP="009A1D2E">
            <w:pPr>
              <w:rPr>
                <w:rFonts w:ascii="Verdana" w:hAnsi="Verdana"/>
              </w:rPr>
            </w:pPr>
            <w:r w:rsidRPr="009A1D2E">
              <w:rPr>
                <w:rFonts w:ascii="Verdana" w:hAnsi="Verdana"/>
              </w:rPr>
              <w:t xml:space="preserve">4.Киселинност </w:t>
            </w:r>
          </w:p>
        </w:tc>
        <w:tc>
          <w:tcPr>
            <w:tcW w:w="1591" w:type="pct"/>
            <w:tcBorders>
              <w:top w:val="single" w:sz="4" w:space="0" w:color="auto"/>
              <w:left w:val="single" w:sz="4" w:space="0" w:color="auto"/>
              <w:bottom w:val="single" w:sz="4" w:space="0" w:color="auto"/>
              <w:right w:val="single" w:sz="4" w:space="0" w:color="auto"/>
            </w:tcBorders>
            <w:hideMark/>
          </w:tcPr>
          <w:p w14:paraId="2472416F" w14:textId="77777777" w:rsidR="009A1D2E" w:rsidRPr="009A1D2E" w:rsidRDefault="009A1D2E" w:rsidP="009A1D2E">
            <w:pPr>
              <w:rPr>
                <w:rFonts w:ascii="Verdana" w:hAnsi="Verdana"/>
              </w:rPr>
            </w:pPr>
            <w:r w:rsidRPr="009A1D2E">
              <w:rPr>
                <w:rFonts w:ascii="Verdana" w:hAnsi="Verdana"/>
              </w:rPr>
              <w:t xml:space="preserve">БДС 8380 </w:t>
            </w:r>
          </w:p>
        </w:tc>
      </w:tr>
      <w:tr w:rsidR="009A1D2E" w:rsidRPr="009A1D2E" w14:paraId="2958F0E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825FCF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467934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48935E6" w14:textId="77777777" w:rsidR="009A1D2E" w:rsidRPr="009A1D2E" w:rsidRDefault="009A1D2E" w:rsidP="009A1D2E">
            <w:pPr>
              <w:rPr>
                <w:rFonts w:ascii="Verdana" w:hAnsi="Verdana"/>
              </w:rPr>
            </w:pPr>
            <w:r w:rsidRPr="009A1D2E">
              <w:rPr>
                <w:rFonts w:ascii="Verdana" w:hAnsi="Verdana"/>
              </w:rPr>
              <w:t xml:space="preserve">5.Мазнини </w:t>
            </w:r>
          </w:p>
        </w:tc>
        <w:tc>
          <w:tcPr>
            <w:tcW w:w="1591" w:type="pct"/>
            <w:tcBorders>
              <w:top w:val="single" w:sz="4" w:space="0" w:color="auto"/>
              <w:left w:val="single" w:sz="4" w:space="0" w:color="auto"/>
              <w:bottom w:val="single" w:sz="4" w:space="0" w:color="auto"/>
              <w:right w:val="single" w:sz="4" w:space="0" w:color="auto"/>
            </w:tcBorders>
            <w:hideMark/>
          </w:tcPr>
          <w:p w14:paraId="5EE59A2F" w14:textId="77777777" w:rsidR="009A1D2E" w:rsidRPr="009A1D2E" w:rsidRDefault="009A1D2E" w:rsidP="009A1D2E">
            <w:pPr>
              <w:rPr>
                <w:rFonts w:ascii="Verdana" w:hAnsi="Verdana"/>
              </w:rPr>
            </w:pPr>
            <w:r w:rsidRPr="009A1D2E">
              <w:rPr>
                <w:rFonts w:ascii="Verdana" w:hAnsi="Verdana"/>
              </w:rPr>
              <w:t>БДС 8380</w:t>
            </w:r>
          </w:p>
        </w:tc>
      </w:tr>
      <w:tr w:rsidR="009A1D2E" w:rsidRPr="009A1D2E" w14:paraId="0217742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41F13C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74794A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01EF488" w14:textId="77777777" w:rsidR="009A1D2E" w:rsidRPr="009A1D2E" w:rsidRDefault="009A1D2E" w:rsidP="009A1D2E">
            <w:pPr>
              <w:rPr>
                <w:rFonts w:ascii="Verdana" w:hAnsi="Verdana"/>
              </w:rPr>
            </w:pPr>
            <w:r w:rsidRPr="009A1D2E">
              <w:rPr>
                <w:rFonts w:ascii="Verdana" w:hAnsi="Verdana"/>
              </w:rPr>
              <w:t>Общи мазнини</w:t>
            </w:r>
          </w:p>
        </w:tc>
        <w:tc>
          <w:tcPr>
            <w:tcW w:w="1591" w:type="pct"/>
            <w:tcBorders>
              <w:top w:val="single" w:sz="4" w:space="0" w:color="auto"/>
              <w:left w:val="single" w:sz="4" w:space="0" w:color="auto"/>
              <w:bottom w:val="single" w:sz="4" w:space="0" w:color="auto"/>
              <w:right w:val="single" w:sz="4" w:space="0" w:color="auto"/>
            </w:tcBorders>
            <w:hideMark/>
          </w:tcPr>
          <w:p w14:paraId="5E97D6C7" w14:textId="77777777" w:rsidR="009A1D2E" w:rsidRPr="009A1D2E" w:rsidRDefault="009A1D2E" w:rsidP="009A1D2E">
            <w:pPr>
              <w:rPr>
                <w:rFonts w:ascii="Verdana" w:hAnsi="Verdana"/>
              </w:rPr>
            </w:pPr>
            <w:r w:rsidRPr="009A1D2E">
              <w:rPr>
                <w:rFonts w:ascii="Verdana" w:hAnsi="Verdana"/>
              </w:rPr>
              <w:t>БДС EN ISO 3947 (ISO 3947)</w:t>
            </w:r>
          </w:p>
        </w:tc>
      </w:tr>
      <w:tr w:rsidR="009A1D2E" w:rsidRPr="009A1D2E" w14:paraId="680E306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8D09AB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5CB68E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784F06F" w14:textId="77777777" w:rsidR="009A1D2E" w:rsidRPr="009A1D2E" w:rsidRDefault="009A1D2E" w:rsidP="009A1D2E">
            <w:pPr>
              <w:rPr>
                <w:rFonts w:ascii="Verdana" w:hAnsi="Verdana"/>
              </w:rPr>
            </w:pPr>
            <w:r w:rsidRPr="009A1D2E">
              <w:rPr>
                <w:rFonts w:ascii="Verdana" w:hAnsi="Verdana"/>
              </w:rPr>
              <w:t>6. Азот</w:t>
            </w:r>
          </w:p>
        </w:tc>
        <w:tc>
          <w:tcPr>
            <w:tcW w:w="1591" w:type="pct"/>
            <w:tcBorders>
              <w:top w:val="single" w:sz="4" w:space="0" w:color="auto"/>
              <w:left w:val="single" w:sz="4" w:space="0" w:color="auto"/>
              <w:bottom w:val="single" w:sz="4" w:space="0" w:color="auto"/>
              <w:right w:val="single" w:sz="4" w:space="0" w:color="auto"/>
            </w:tcBorders>
            <w:hideMark/>
          </w:tcPr>
          <w:p w14:paraId="4208D633" w14:textId="77777777" w:rsidR="009A1D2E" w:rsidRPr="009A1D2E" w:rsidRDefault="009A1D2E" w:rsidP="009A1D2E">
            <w:pPr>
              <w:rPr>
                <w:rFonts w:ascii="Verdana" w:hAnsi="Verdana"/>
              </w:rPr>
            </w:pPr>
            <w:r w:rsidRPr="009A1D2E">
              <w:rPr>
                <w:rFonts w:ascii="Verdana" w:hAnsi="Verdana"/>
              </w:rPr>
              <w:t>БДС EN ISO 3188 (ISO 3188)</w:t>
            </w:r>
          </w:p>
        </w:tc>
      </w:tr>
      <w:tr w:rsidR="009A1D2E" w:rsidRPr="009A1D2E" w14:paraId="5413D28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362C88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FB32A2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765B8FF" w14:textId="77777777" w:rsidR="009A1D2E" w:rsidRPr="009A1D2E" w:rsidRDefault="009A1D2E" w:rsidP="009A1D2E">
            <w:pPr>
              <w:rPr>
                <w:rFonts w:ascii="Verdana" w:hAnsi="Verdana"/>
              </w:rPr>
            </w:pPr>
            <w:r w:rsidRPr="009A1D2E">
              <w:rPr>
                <w:rFonts w:ascii="Verdana" w:hAnsi="Verdana"/>
              </w:rPr>
              <w:t>7. Генетично модифицирани организми**</w:t>
            </w:r>
          </w:p>
        </w:tc>
        <w:tc>
          <w:tcPr>
            <w:tcW w:w="1591" w:type="pct"/>
            <w:tcBorders>
              <w:top w:val="single" w:sz="4" w:space="0" w:color="auto"/>
              <w:left w:val="single" w:sz="4" w:space="0" w:color="auto"/>
              <w:bottom w:val="single" w:sz="4" w:space="0" w:color="auto"/>
              <w:right w:val="single" w:sz="4" w:space="0" w:color="auto"/>
            </w:tcBorders>
            <w:hideMark/>
          </w:tcPr>
          <w:p w14:paraId="3476CE67" w14:textId="77777777" w:rsidR="009A1D2E" w:rsidRPr="009A1D2E" w:rsidRDefault="009A1D2E" w:rsidP="009A1D2E">
            <w:pPr>
              <w:rPr>
                <w:rFonts w:ascii="Verdana" w:hAnsi="Verdana"/>
              </w:rPr>
            </w:pPr>
            <w:r w:rsidRPr="009A1D2E">
              <w:rPr>
                <w:rFonts w:ascii="Verdana" w:hAnsi="Verdana"/>
              </w:rPr>
              <w:t xml:space="preserve">БДС EN ISO 21569+А1  </w:t>
            </w:r>
          </w:p>
          <w:p w14:paraId="4CD90EFF" w14:textId="77777777" w:rsidR="009A1D2E" w:rsidRPr="009A1D2E" w:rsidRDefault="009A1D2E" w:rsidP="009A1D2E">
            <w:pPr>
              <w:rPr>
                <w:rFonts w:ascii="Verdana" w:hAnsi="Verdana"/>
              </w:rPr>
            </w:pPr>
            <w:r w:rsidRPr="009A1D2E">
              <w:rPr>
                <w:rFonts w:ascii="Verdana" w:hAnsi="Verdana"/>
              </w:rPr>
              <w:t>(ISO 21569+А1)</w:t>
            </w:r>
          </w:p>
          <w:p w14:paraId="3E2134B6" w14:textId="77777777" w:rsidR="009A1D2E" w:rsidRPr="009A1D2E" w:rsidRDefault="009A1D2E" w:rsidP="009A1D2E">
            <w:pPr>
              <w:rPr>
                <w:rFonts w:ascii="Verdana" w:hAnsi="Verdana"/>
              </w:rPr>
            </w:pPr>
            <w:r w:rsidRPr="009A1D2E">
              <w:rPr>
                <w:rFonts w:ascii="Verdana" w:hAnsi="Verdana"/>
              </w:rPr>
              <w:t xml:space="preserve">БДС EN ISO 21570+А1  </w:t>
            </w:r>
          </w:p>
          <w:p w14:paraId="1AF00F6C" w14:textId="77777777" w:rsidR="009A1D2E" w:rsidRPr="009A1D2E" w:rsidRDefault="009A1D2E" w:rsidP="009A1D2E">
            <w:pPr>
              <w:rPr>
                <w:rFonts w:ascii="Verdana" w:hAnsi="Verdana"/>
              </w:rPr>
            </w:pPr>
            <w:r w:rsidRPr="009A1D2E">
              <w:rPr>
                <w:rFonts w:ascii="Verdana" w:hAnsi="Verdana"/>
              </w:rPr>
              <w:t>(ISO 21570+А1)</w:t>
            </w:r>
          </w:p>
          <w:p w14:paraId="068C6BE5" w14:textId="77777777" w:rsidR="009A1D2E" w:rsidRPr="009A1D2E" w:rsidRDefault="009A1D2E" w:rsidP="009A1D2E">
            <w:pPr>
              <w:rPr>
                <w:rFonts w:ascii="Verdana" w:hAnsi="Verdana"/>
              </w:rPr>
            </w:pPr>
            <w:r w:rsidRPr="009A1D2E">
              <w:rPr>
                <w:rFonts w:ascii="Verdana" w:hAnsi="Verdana"/>
              </w:rPr>
              <w:t>ВЛМ 99:2013</w:t>
            </w:r>
          </w:p>
        </w:tc>
      </w:tr>
      <w:tr w:rsidR="009A1D2E" w:rsidRPr="009A1D2E" w14:paraId="7D06509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77FA66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71FD42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B1B8782" w14:textId="77777777" w:rsidR="009A1D2E" w:rsidRPr="009A1D2E" w:rsidRDefault="009A1D2E" w:rsidP="009A1D2E">
            <w:pPr>
              <w:rPr>
                <w:rFonts w:ascii="Verdana" w:hAnsi="Verdana"/>
              </w:rPr>
            </w:pPr>
            <w:r w:rsidRPr="009A1D2E">
              <w:rPr>
                <w:rFonts w:ascii="Verdana" w:hAnsi="Verdana"/>
              </w:rPr>
              <w:t>8.Пестициди**</w:t>
            </w:r>
          </w:p>
        </w:tc>
        <w:tc>
          <w:tcPr>
            <w:tcW w:w="1591" w:type="pct"/>
            <w:tcBorders>
              <w:top w:val="single" w:sz="4" w:space="0" w:color="auto"/>
              <w:left w:val="single" w:sz="4" w:space="0" w:color="auto"/>
              <w:bottom w:val="single" w:sz="4" w:space="0" w:color="auto"/>
              <w:right w:val="single" w:sz="4" w:space="0" w:color="auto"/>
            </w:tcBorders>
          </w:tcPr>
          <w:p w14:paraId="2A2A52CE" w14:textId="77777777" w:rsidR="009A1D2E" w:rsidRPr="009A1D2E" w:rsidRDefault="009A1D2E" w:rsidP="009A1D2E">
            <w:pPr>
              <w:rPr>
                <w:rFonts w:ascii="Verdana" w:hAnsi="Verdana"/>
              </w:rPr>
            </w:pPr>
            <w:r w:rsidRPr="009A1D2E">
              <w:rPr>
                <w:rFonts w:ascii="Verdana" w:hAnsi="Verdana"/>
              </w:rPr>
              <w:t>БДС EN 15662</w:t>
            </w:r>
          </w:p>
          <w:p w14:paraId="34B774BD" w14:textId="77777777" w:rsidR="009A1D2E" w:rsidRPr="009A1D2E" w:rsidRDefault="009A1D2E" w:rsidP="009A1D2E">
            <w:pPr>
              <w:rPr>
                <w:rFonts w:ascii="Verdana" w:hAnsi="Verdana"/>
              </w:rPr>
            </w:pPr>
            <w:r w:rsidRPr="009A1D2E">
              <w:rPr>
                <w:rFonts w:ascii="Verdana" w:hAnsi="Verdana"/>
              </w:rPr>
              <w:t>ВЛМ 146:2015</w:t>
            </w:r>
          </w:p>
        </w:tc>
      </w:tr>
      <w:tr w:rsidR="009A1D2E" w:rsidRPr="009A1D2E" w14:paraId="5A5ACC7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64DF00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6FEAB5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2FFFE40" w14:textId="77777777" w:rsidR="009A1D2E" w:rsidRPr="009A1D2E" w:rsidRDefault="009A1D2E" w:rsidP="009A1D2E">
            <w:pPr>
              <w:rPr>
                <w:rFonts w:ascii="Verdana" w:hAnsi="Verdana"/>
              </w:rPr>
            </w:pPr>
            <w:r w:rsidRPr="009A1D2E">
              <w:rPr>
                <w:rFonts w:ascii="Verdana" w:hAnsi="Verdana"/>
              </w:rPr>
              <w:t>9. Полихлорирани дибензодиоксини и дибензофурани</w:t>
            </w:r>
          </w:p>
        </w:tc>
        <w:tc>
          <w:tcPr>
            <w:tcW w:w="1591" w:type="pct"/>
            <w:tcBorders>
              <w:top w:val="single" w:sz="4" w:space="0" w:color="auto"/>
              <w:left w:val="single" w:sz="4" w:space="0" w:color="auto"/>
              <w:bottom w:val="single" w:sz="4" w:space="0" w:color="auto"/>
              <w:right w:val="single" w:sz="4" w:space="0" w:color="auto"/>
            </w:tcBorders>
            <w:hideMark/>
          </w:tcPr>
          <w:p w14:paraId="01C9A855" w14:textId="77777777" w:rsidR="009A1D2E" w:rsidRPr="009A1D2E" w:rsidRDefault="009A1D2E" w:rsidP="009A1D2E">
            <w:pPr>
              <w:rPr>
                <w:rFonts w:ascii="Verdana" w:hAnsi="Verdana"/>
              </w:rPr>
            </w:pPr>
            <w:r w:rsidRPr="009A1D2E">
              <w:rPr>
                <w:rFonts w:ascii="Verdana" w:hAnsi="Verdana"/>
              </w:rPr>
              <w:t>ЕРА 1613B</w:t>
            </w:r>
          </w:p>
          <w:p w14:paraId="304B7881"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438997F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863261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EB9C61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7F0D929" w14:textId="77777777" w:rsidR="009A1D2E" w:rsidRPr="009A1D2E" w:rsidRDefault="009A1D2E" w:rsidP="009A1D2E">
            <w:pPr>
              <w:rPr>
                <w:rFonts w:ascii="Verdana" w:hAnsi="Verdana"/>
              </w:rPr>
            </w:pPr>
            <w:r w:rsidRPr="009A1D2E">
              <w:rPr>
                <w:rFonts w:ascii="Verdana" w:hAnsi="Verdana"/>
              </w:rPr>
              <w:t>10. Полихлорирани бифенили</w:t>
            </w:r>
          </w:p>
        </w:tc>
        <w:tc>
          <w:tcPr>
            <w:tcW w:w="1591" w:type="pct"/>
            <w:tcBorders>
              <w:top w:val="single" w:sz="4" w:space="0" w:color="auto"/>
              <w:left w:val="single" w:sz="4" w:space="0" w:color="auto"/>
              <w:bottom w:val="single" w:sz="4" w:space="0" w:color="auto"/>
              <w:right w:val="single" w:sz="4" w:space="0" w:color="auto"/>
            </w:tcBorders>
            <w:hideMark/>
          </w:tcPr>
          <w:p w14:paraId="6DC7E94F" w14:textId="77777777" w:rsidR="009A1D2E" w:rsidRPr="009A1D2E" w:rsidRDefault="009A1D2E" w:rsidP="009A1D2E">
            <w:pPr>
              <w:rPr>
                <w:rFonts w:ascii="Verdana" w:hAnsi="Verdana"/>
              </w:rPr>
            </w:pPr>
            <w:r w:rsidRPr="009A1D2E">
              <w:rPr>
                <w:rFonts w:ascii="Verdana" w:hAnsi="Verdana"/>
              </w:rPr>
              <w:t>EPA 1668C</w:t>
            </w:r>
          </w:p>
          <w:p w14:paraId="294E7FCD"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299FEF8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096C26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2ADD38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19976AD" w14:textId="77777777" w:rsidR="009A1D2E" w:rsidRPr="009A1D2E" w:rsidRDefault="009A1D2E" w:rsidP="009A1D2E">
            <w:pPr>
              <w:rPr>
                <w:rFonts w:ascii="Verdana" w:hAnsi="Verdana"/>
              </w:rPr>
            </w:pPr>
            <w:r w:rsidRPr="009A1D2E">
              <w:rPr>
                <w:rFonts w:ascii="Verdana" w:hAnsi="Verdana"/>
              </w:rPr>
              <w:t>11. Метали и неметали</w:t>
            </w:r>
          </w:p>
          <w:p w14:paraId="576ABC5E" w14:textId="77777777" w:rsidR="009A1D2E" w:rsidRPr="009A1D2E" w:rsidRDefault="009A1D2E" w:rsidP="009A1D2E">
            <w:pPr>
              <w:rPr>
                <w:rFonts w:ascii="Verdana" w:hAnsi="Verdana"/>
              </w:rPr>
            </w:pPr>
            <w:r w:rsidRPr="009A1D2E">
              <w:rPr>
                <w:rFonts w:ascii="Verdana" w:hAnsi="Verdana"/>
              </w:rPr>
              <w:t xml:space="preserve">Алуминий, Антимон, Aрсен, Барий, Берилий, Бисмут, Бор, Ванадий, Желязо, Живак, Кадмий, Калай, Калий, Калций, Кобалт, Литий, Магнезий, Манган, Мед, </w:t>
            </w:r>
          </w:p>
          <w:p w14:paraId="34C933BF" w14:textId="77777777" w:rsidR="009A1D2E" w:rsidRPr="009A1D2E" w:rsidRDefault="009A1D2E" w:rsidP="009A1D2E">
            <w:pPr>
              <w:rPr>
                <w:rFonts w:ascii="Verdana" w:hAnsi="Verdana"/>
              </w:rPr>
            </w:pPr>
            <w:r w:rsidRPr="009A1D2E">
              <w:rPr>
                <w:rFonts w:ascii="Verdana" w:hAnsi="Verdana"/>
              </w:rPr>
              <w:t>Молибден, Натрий, Никел, Олово, Селен, Силиций, Сребро, Сяра, Титан,  Фосфор, Хром, Цинк</w:t>
            </w:r>
          </w:p>
        </w:tc>
        <w:tc>
          <w:tcPr>
            <w:tcW w:w="1591" w:type="pct"/>
            <w:tcBorders>
              <w:top w:val="single" w:sz="4" w:space="0" w:color="auto"/>
              <w:left w:val="single" w:sz="4" w:space="0" w:color="auto"/>
              <w:bottom w:val="single" w:sz="4" w:space="0" w:color="auto"/>
              <w:right w:val="single" w:sz="4" w:space="0" w:color="auto"/>
            </w:tcBorders>
            <w:hideMark/>
          </w:tcPr>
          <w:p w14:paraId="25D2F8CF" w14:textId="77777777" w:rsidR="009A1D2E" w:rsidRPr="009A1D2E" w:rsidRDefault="009A1D2E" w:rsidP="009A1D2E">
            <w:pPr>
              <w:rPr>
                <w:rFonts w:ascii="Verdana" w:hAnsi="Verdana"/>
              </w:rPr>
            </w:pPr>
            <w:r w:rsidRPr="009A1D2E">
              <w:rPr>
                <w:rFonts w:ascii="Verdana" w:hAnsi="Verdana"/>
              </w:rPr>
              <w:t>ВЛМ 40:2009</w:t>
            </w:r>
          </w:p>
        </w:tc>
      </w:tr>
      <w:tr w:rsidR="009A1D2E" w:rsidRPr="009A1D2E" w14:paraId="10A017E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7B5993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CC488A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6ABB8A97" w14:textId="77777777" w:rsidR="009A1D2E" w:rsidRPr="009A1D2E" w:rsidRDefault="009A1D2E" w:rsidP="009A1D2E">
            <w:pPr>
              <w:rPr>
                <w:rFonts w:ascii="Verdana" w:hAnsi="Verdana"/>
              </w:rPr>
            </w:pPr>
            <w:r w:rsidRPr="009A1D2E">
              <w:rPr>
                <w:rFonts w:ascii="Verdana" w:hAnsi="Verdana"/>
              </w:rPr>
              <w:t>12. Микотоксини</w:t>
            </w:r>
          </w:p>
          <w:p w14:paraId="37C0C2D5" w14:textId="77777777" w:rsidR="009A1D2E" w:rsidRPr="009A1D2E" w:rsidRDefault="009A1D2E" w:rsidP="009A1D2E">
            <w:pPr>
              <w:rPr>
                <w:rFonts w:ascii="Verdana" w:hAnsi="Verdana"/>
              </w:rPr>
            </w:pPr>
            <w:r w:rsidRPr="009A1D2E">
              <w:rPr>
                <w:rFonts w:ascii="Verdana" w:hAnsi="Verdana"/>
              </w:rPr>
              <w:t>- Афлатоксин B1</w:t>
            </w:r>
          </w:p>
          <w:p w14:paraId="78FF4882" w14:textId="77777777" w:rsidR="009A1D2E" w:rsidRPr="009A1D2E" w:rsidRDefault="009A1D2E" w:rsidP="009A1D2E">
            <w:pPr>
              <w:rPr>
                <w:rFonts w:ascii="Verdana" w:hAnsi="Verdana"/>
              </w:rPr>
            </w:pPr>
            <w:r w:rsidRPr="009A1D2E">
              <w:rPr>
                <w:rFonts w:ascii="Verdana" w:hAnsi="Verdana"/>
              </w:rPr>
              <w:t>- Афлатоксин B2</w:t>
            </w:r>
          </w:p>
          <w:p w14:paraId="748D88FA" w14:textId="77777777" w:rsidR="009A1D2E" w:rsidRPr="009A1D2E" w:rsidRDefault="009A1D2E" w:rsidP="009A1D2E">
            <w:pPr>
              <w:rPr>
                <w:rFonts w:ascii="Verdana" w:hAnsi="Verdana"/>
              </w:rPr>
            </w:pPr>
            <w:r w:rsidRPr="009A1D2E">
              <w:rPr>
                <w:rFonts w:ascii="Verdana" w:hAnsi="Verdana"/>
              </w:rPr>
              <w:t>- Афлатоксин G1</w:t>
            </w:r>
          </w:p>
          <w:p w14:paraId="74CCD26F" w14:textId="77777777" w:rsidR="009A1D2E" w:rsidRPr="009A1D2E" w:rsidRDefault="009A1D2E" w:rsidP="009A1D2E">
            <w:pPr>
              <w:rPr>
                <w:rFonts w:ascii="Verdana" w:hAnsi="Verdana"/>
              </w:rPr>
            </w:pPr>
            <w:r w:rsidRPr="009A1D2E">
              <w:rPr>
                <w:rFonts w:ascii="Verdana" w:hAnsi="Verdana"/>
              </w:rPr>
              <w:t>- Афлатоксин G2</w:t>
            </w:r>
          </w:p>
          <w:p w14:paraId="70B1D0A7" w14:textId="77777777" w:rsidR="009A1D2E" w:rsidRPr="009A1D2E" w:rsidRDefault="009A1D2E" w:rsidP="009A1D2E">
            <w:pPr>
              <w:rPr>
                <w:rFonts w:ascii="Verdana" w:hAnsi="Verdana"/>
              </w:rPr>
            </w:pPr>
            <w:r w:rsidRPr="009A1D2E">
              <w:rPr>
                <w:rFonts w:ascii="Verdana" w:hAnsi="Verdana"/>
              </w:rPr>
              <w:t>- Афлатоксини (B1+B2+G1+G2)</w:t>
            </w:r>
          </w:p>
          <w:p w14:paraId="709E78E5" w14:textId="77777777" w:rsidR="009A1D2E" w:rsidRPr="009A1D2E" w:rsidRDefault="009A1D2E" w:rsidP="009A1D2E">
            <w:pPr>
              <w:rPr>
                <w:rFonts w:ascii="Verdana" w:hAnsi="Verdana"/>
              </w:rPr>
            </w:pPr>
            <w:r w:rsidRPr="009A1D2E">
              <w:rPr>
                <w:rFonts w:ascii="Verdana" w:hAnsi="Verdana"/>
              </w:rPr>
              <w:t>- Охратоксин A</w:t>
            </w:r>
          </w:p>
          <w:p w14:paraId="0A90EE7E" w14:textId="77777777" w:rsidR="009A1D2E" w:rsidRPr="009A1D2E" w:rsidRDefault="009A1D2E" w:rsidP="009A1D2E">
            <w:pPr>
              <w:rPr>
                <w:rFonts w:ascii="Verdana" w:hAnsi="Verdana"/>
              </w:rPr>
            </w:pPr>
            <w:r w:rsidRPr="009A1D2E">
              <w:rPr>
                <w:rFonts w:ascii="Verdana" w:hAnsi="Verdana"/>
              </w:rPr>
              <w:t>- Т-2 токсин</w:t>
            </w:r>
          </w:p>
          <w:p w14:paraId="751A10A4" w14:textId="77777777" w:rsidR="009A1D2E" w:rsidRPr="009A1D2E" w:rsidRDefault="009A1D2E" w:rsidP="009A1D2E">
            <w:pPr>
              <w:rPr>
                <w:rFonts w:ascii="Verdana" w:hAnsi="Verdana"/>
              </w:rPr>
            </w:pPr>
            <w:r w:rsidRPr="009A1D2E">
              <w:rPr>
                <w:rFonts w:ascii="Verdana" w:hAnsi="Verdana"/>
              </w:rPr>
              <w:t>- HT-2 токсин</w:t>
            </w:r>
          </w:p>
          <w:p w14:paraId="03FD5E9D" w14:textId="77777777" w:rsidR="009A1D2E" w:rsidRPr="009A1D2E" w:rsidRDefault="009A1D2E" w:rsidP="009A1D2E">
            <w:pPr>
              <w:rPr>
                <w:rFonts w:ascii="Verdana" w:hAnsi="Verdana"/>
              </w:rPr>
            </w:pPr>
            <w:r w:rsidRPr="009A1D2E">
              <w:rPr>
                <w:rFonts w:ascii="Verdana" w:hAnsi="Verdana"/>
              </w:rPr>
              <w:t>- Деоксиниваленол</w:t>
            </w:r>
          </w:p>
          <w:p w14:paraId="2A236A67" w14:textId="77777777" w:rsidR="009A1D2E" w:rsidRPr="009A1D2E" w:rsidRDefault="009A1D2E" w:rsidP="009A1D2E">
            <w:pPr>
              <w:rPr>
                <w:rFonts w:ascii="Verdana" w:hAnsi="Verdana"/>
              </w:rPr>
            </w:pPr>
            <w:r w:rsidRPr="009A1D2E">
              <w:rPr>
                <w:rFonts w:ascii="Verdana" w:hAnsi="Verdana"/>
              </w:rPr>
              <w:t>- Диацетоксискирпенол</w:t>
            </w:r>
          </w:p>
          <w:p w14:paraId="2BB5C231" w14:textId="77777777" w:rsidR="009A1D2E" w:rsidRPr="009A1D2E" w:rsidRDefault="009A1D2E" w:rsidP="009A1D2E">
            <w:pPr>
              <w:rPr>
                <w:rFonts w:ascii="Verdana" w:hAnsi="Verdana"/>
              </w:rPr>
            </w:pPr>
            <w:r w:rsidRPr="009A1D2E">
              <w:rPr>
                <w:rFonts w:ascii="Verdana" w:hAnsi="Verdana"/>
              </w:rPr>
              <w:t>- Ниваленол</w:t>
            </w:r>
          </w:p>
          <w:p w14:paraId="76E7A44B" w14:textId="77777777" w:rsidR="009A1D2E" w:rsidRPr="009A1D2E" w:rsidRDefault="009A1D2E" w:rsidP="009A1D2E">
            <w:pPr>
              <w:rPr>
                <w:rFonts w:ascii="Verdana" w:hAnsi="Verdana"/>
              </w:rPr>
            </w:pPr>
            <w:r w:rsidRPr="009A1D2E">
              <w:rPr>
                <w:rFonts w:ascii="Verdana" w:hAnsi="Verdana"/>
              </w:rPr>
              <w:t>- 3-Ацетилдеоксиниваленол</w:t>
            </w:r>
          </w:p>
          <w:p w14:paraId="2F96D0ED" w14:textId="77777777" w:rsidR="009A1D2E" w:rsidRPr="009A1D2E" w:rsidRDefault="009A1D2E" w:rsidP="009A1D2E">
            <w:pPr>
              <w:rPr>
                <w:rFonts w:ascii="Verdana" w:hAnsi="Verdana"/>
              </w:rPr>
            </w:pPr>
            <w:r w:rsidRPr="009A1D2E">
              <w:rPr>
                <w:rFonts w:ascii="Verdana" w:hAnsi="Verdana"/>
              </w:rPr>
              <w:t>15-Ацетилдеоксиниваленол</w:t>
            </w:r>
          </w:p>
          <w:p w14:paraId="47D9DB5B" w14:textId="77777777" w:rsidR="009A1D2E" w:rsidRPr="009A1D2E" w:rsidRDefault="009A1D2E" w:rsidP="009A1D2E">
            <w:pPr>
              <w:rPr>
                <w:rFonts w:ascii="Verdana" w:hAnsi="Verdana"/>
              </w:rPr>
            </w:pPr>
            <w:r w:rsidRPr="009A1D2E">
              <w:rPr>
                <w:rFonts w:ascii="Verdana" w:hAnsi="Verdana"/>
              </w:rPr>
              <w:t>Деоксиниваленол-3-гликозид</w:t>
            </w:r>
          </w:p>
          <w:p w14:paraId="0BC101F0" w14:textId="77777777" w:rsidR="009A1D2E" w:rsidRPr="009A1D2E" w:rsidRDefault="009A1D2E" w:rsidP="009A1D2E">
            <w:pPr>
              <w:rPr>
                <w:rFonts w:ascii="Verdana" w:hAnsi="Verdana"/>
              </w:rPr>
            </w:pPr>
            <w:r w:rsidRPr="009A1D2E">
              <w:rPr>
                <w:rFonts w:ascii="Verdana" w:hAnsi="Verdana"/>
              </w:rPr>
              <w:t>- Фузаренон X</w:t>
            </w:r>
          </w:p>
          <w:p w14:paraId="0673F96E" w14:textId="77777777" w:rsidR="009A1D2E" w:rsidRPr="009A1D2E" w:rsidRDefault="009A1D2E" w:rsidP="009A1D2E">
            <w:pPr>
              <w:rPr>
                <w:rFonts w:ascii="Verdana" w:hAnsi="Verdana"/>
              </w:rPr>
            </w:pPr>
            <w:r w:rsidRPr="009A1D2E">
              <w:rPr>
                <w:rFonts w:ascii="Verdana" w:hAnsi="Verdana"/>
              </w:rPr>
              <w:t>- Зеараленон</w:t>
            </w:r>
          </w:p>
          <w:p w14:paraId="2A34AF01" w14:textId="77777777" w:rsidR="009A1D2E" w:rsidRPr="009A1D2E" w:rsidRDefault="009A1D2E" w:rsidP="009A1D2E">
            <w:pPr>
              <w:rPr>
                <w:rFonts w:ascii="Verdana" w:hAnsi="Verdana"/>
              </w:rPr>
            </w:pPr>
            <w:r w:rsidRPr="009A1D2E">
              <w:rPr>
                <w:rFonts w:ascii="Verdana" w:hAnsi="Verdana"/>
              </w:rPr>
              <w:t>- Фумонизини</w:t>
            </w:r>
          </w:p>
          <w:p w14:paraId="422A7C20" w14:textId="77777777" w:rsidR="009A1D2E" w:rsidRPr="009A1D2E" w:rsidRDefault="009A1D2E" w:rsidP="009A1D2E">
            <w:pPr>
              <w:rPr>
                <w:rFonts w:ascii="Verdana" w:hAnsi="Verdana"/>
              </w:rPr>
            </w:pPr>
            <w:r w:rsidRPr="009A1D2E">
              <w:rPr>
                <w:rFonts w:ascii="Verdana" w:hAnsi="Verdana"/>
              </w:rPr>
              <w:t>- Фумонизин B1</w:t>
            </w:r>
          </w:p>
          <w:p w14:paraId="72E8AB64" w14:textId="77777777" w:rsidR="009A1D2E" w:rsidRPr="009A1D2E" w:rsidRDefault="009A1D2E" w:rsidP="009A1D2E">
            <w:pPr>
              <w:rPr>
                <w:rFonts w:ascii="Verdana" w:hAnsi="Verdana"/>
              </w:rPr>
            </w:pPr>
            <w:r w:rsidRPr="009A1D2E">
              <w:rPr>
                <w:rFonts w:ascii="Verdana" w:hAnsi="Verdana"/>
              </w:rPr>
              <w:t>- Фумонизин B2</w:t>
            </w:r>
          </w:p>
          <w:p w14:paraId="63041E60" w14:textId="77777777" w:rsidR="009A1D2E" w:rsidRPr="009A1D2E" w:rsidRDefault="009A1D2E" w:rsidP="009A1D2E">
            <w:pPr>
              <w:rPr>
                <w:rFonts w:ascii="Verdana" w:hAnsi="Verdana"/>
              </w:rPr>
            </w:pPr>
            <w:r w:rsidRPr="009A1D2E">
              <w:rPr>
                <w:rFonts w:ascii="Verdana" w:hAnsi="Verdana"/>
              </w:rPr>
              <w:t>- Фумонизин В3</w:t>
            </w:r>
          </w:p>
          <w:p w14:paraId="300E3D3D" w14:textId="77777777" w:rsidR="009A1D2E" w:rsidRPr="009A1D2E" w:rsidRDefault="009A1D2E" w:rsidP="009A1D2E">
            <w:pPr>
              <w:rPr>
                <w:rFonts w:ascii="Verdana" w:hAnsi="Verdana"/>
              </w:rPr>
            </w:pPr>
            <w:r w:rsidRPr="009A1D2E">
              <w:rPr>
                <w:rFonts w:ascii="Verdana" w:hAnsi="Verdana"/>
              </w:rPr>
              <w:lastRenderedPageBreak/>
              <w:t>- Фумонизини (В1+В2)</w:t>
            </w:r>
          </w:p>
          <w:p w14:paraId="2D502A5F" w14:textId="77777777" w:rsidR="009A1D2E" w:rsidRPr="009A1D2E" w:rsidRDefault="009A1D2E" w:rsidP="009A1D2E">
            <w:pPr>
              <w:rPr>
                <w:rFonts w:ascii="Verdana" w:hAnsi="Verdana"/>
              </w:rPr>
            </w:pPr>
            <w:r w:rsidRPr="009A1D2E">
              <w:rPr>
                <w:rFonts w:ascii="Verdana" w:hAnsi="Verdana"/>
              </w:rPr>
              <w:t>- Фумонизини (В1+В2+В3)</w:t>
            </w:r>
          </w:p>
        </w:tc>
        <w:tc>
          <w:tcPr>
            <w:tcW w:w="1591" w:type="pct"/>
            <w:tcBorders>
              <w:top w:val="single" w:sz="4" w:space="0" w:color="auto"/>
              <w:left w:val="single" w:sz="4" w:space="0" w:color="auto"/>
              <w:bottom w:val="single" w:sz="4" w:space="0" w:color="auto"/>
              <w:right w:val="single" w:sz="4" w:space="0" w:color="auto"/>
            </w:tcBorders>
            <w:hideMark/>
          </w:tcPr>
          <w:p w14:paraId="777656D9" w14:textId="77777777" w:rsidR="009A1D2E" w:rsidRPr="009A1D2E" w:rsidRDefault="009A1D2E" w:rsidP="009A1D2E">
            <w:pPr>
              <w:rPr>
                <w:rFonts w:ascii="Verdana" w:hAnsi="Verdana"/>
              </w:rPr>
            </w:pPr>
            <w:r w:rsidRPr="009A1D2E">
              <w:rPr>
                <w:rFonts w:ascii="Verdana" w:hAnsi="Verdana"/>
              </w:rPr>
              <w:lastRenderedPageBreak/>
              <w:t>ВЛМ 16:2005</w:t>
            </w:r>
          </w:p>
          <w:p w14:paraId="11EEC8F5" w14:textId="77777777" w:rsidR="009A1D2E" w:rsidRPr="009A1D2E" w:rsidRDefault="009A1D2E" w:rsidP="009A1D2E">
            <w:pPr>
              <w:rPr>
                <w:rFonts w:ascii="Verdana" w:hAnsi="Verdana"/>
              </w:rPr>
            </w:pPr>
            <w:r w:rsidRPr="009A1D2E">
              <w:rPr>
                <w:rFonts w:ascii="Verdana" w:hAnsi="Verdana"/>
              </w:rPr>
              <w:t>ВЛМ 92:2010</w:t>
            </w:r>
          </w:p>
        </w:tc>
      </w:tr>
      <w:tr w:rsidR="009A1D2E" w:rsidRPr="009A1D2E" w14:paraId="1E34AD1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8C0C10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5BAA69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4953E9B" w14:textId="77777777" w:rsidR="009A1D2E" w:rsidRPr="009A1D2E" w:rsidRDefault="009A1D2E" w:rsidP="009A1D2E">
            <w:pPr>
              <w:rPr>
                <w:rFonts w:ascii="Verdana" w:hAnsi="Verdana"/>
              </w:rPr>
            </w:pPr>
            <w:r w:rsidRPr="009A1D2E">
              <w:rPr>
                <w:rFonts w:ascii="Verdana" w:hAnsi="Verdana"/>
              </w:rPr>
              <w:t>13.Enterobacteriaceae</w:t>
            </w:r>
          </w:p>
        </w:tc>
        <w:tc>
          <w:tcPr>
            <w:tcW w:w="1591" w:type="pct"/>
            <w:tcBorders>
              <w:top w:val="single" w:sz="4" w:space="0" w:color="auto"/>
              <w:left w:val="single" w:sz="4" w:space="0" w:color="auto"/>
              <w:bottom w:val="single" w:sz="4" w:space="0" w:color="auto"/>
              <w:right w:val="single" w:sz="4" w:space="0" w:color="auto"/>
            </w:tcBorders>
            <w:hideMark/>
          </w:tcPr>
          <w:p w14:paraId="0C8F74B0" w14:textId="77777777" w:rsidR="009A1D2E" w:rsidRPr="009A1D2E" w:rsidRDefault="009A1D2E" w:rsidP="009A1D2E">
            <w:pPr>
              <w:rPr>
                <w:rFonts w:ascii="Verdana" w:hAnsi="Verdana"/>
              </w:rPr>
            </w:pPr>
            <w:r w:rsidRPr="009A1D2E">
              <w:rPr>
                <w:rFonts w:ascii="Verdana" w:hAnsi="Verdana"/>
              </w:rPr>
              <w:t xml:space="preserve">БДС ЕN ISO 21528-1 </w:t>
            </w:r>
          </w:p>
          <w:p w14:paraId="767C3623" w14:textId="77777777" w:rsidR="009A1D2E" w:rsidRPr="009A1D2E" w:rsidRDefault="009A1D2E" w:rsidP="009A1D2E">
            <w:pPr>
              <w:rPr>
                <w:rFonts w:ascii="Verdana" w:hAnsi="Verdana"/>
              </w:rPr>
            </w:pPr>
            <w:r w:rsidRPr="009A1D2E">
              <w:rPr>
                <w:rFonts w:ascii="Verdana" w:hAnsi="Verdana"/>
              </w:rPr>
              <w:t>(ISO 21528-1)</w:t>
            </w:r>
          </w:p>
          <w:p w14:paraId="1635D162" w14:textId="77777777" w:rsidR="009A1D2E" w:rsidRPr="009A1D2E" w:rsidRDefault="009A1D2E" w:rsidP="009A1D2E">
            <w:pPr>
              <w:rPr>
                <w:rFonts w:ascii="Verdana" w:hAnsi="Verdana"/>
              </w:rPr>
            </w:pPr>
            <w:r w:rsidRPr="009A1D2E">
              <w:rPr>
                <w:rFonts w:ascii="Verdana" w:hAnsi="Verdana"/>
              </w:rPr>
              <w:t xml:space="preserve">БДС EN ISO 21528-2 </w:t>
            </w:r>
          </w:p>
          <w:p w14:paraId="29AE4909" w14:textId="77777777" w:rsidR="009A1D2E" w:rsidRPr="009A1D2E" w:rsidRDefault="009A1D2E" w:rsidP="009A1D2E">
            <w:pPr>
              <w:rPr>
                <w:rFonts w:ascii="Verdana" w:hAnsi="Verdana"/>
              </w:rPr>
            </w:pPr>
            <w:r w:rsidRPr="009A1D2E">
              <w:rPr>
                <w:rFonts w:ascii="Verdana" w:hAnsi="Verdana"/>
              </w:rPr>
              <w:t>(ISO 21528-2)</w:t>
            </w:r>
          </w:p>
        </w:tc>
      </w:tr>
      <w:tr w:rsidR="009A1D2E" w:rsidRPr="009A1D2E" w14:paraId="3E316C4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5E14ED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F9AF8E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74CA657" w14:textId="77777777" w:rsidR="009A1D2E" w:rsidRPr="009A1D2E" w:rsidRDefault="009A1D2E" w:rsidP="009A1D2E">
            <w:pPr>
              <w:rPr>
                <w:rFonts w:ascii="Verdana" w:hAnsi="Verdana"/>
              </w:rPr>
            </w:pPr>
            <w:r w:rsidRPr="009A1D2E">
              <w:rPr>
                <w:rFonts w:ascii="Verdana" w:hAnsi="Verdana"/>
              </w:rPr>
              <w:t>14.Дрожди и плесени</w:t>
            </w:r>
          </w:p>
        </w:tc>
        <w:tc>
          <w:tcPr>
            <w:tcW w:w="1591" w:type="pct"/>
            <w:tcBorders>
              <w:top w:val="single" w:sz="4" w:space="0" w:color="auto"/>
              <w:left w:val="single" w:sz="4" w:space="0" w:color="auto"/>
              <w:bottom w:val="single" w:sz="4" w:space="0" w:color="auto"/>
              <w:right w:val="single" w:sz="4" w:space="0" w:color="auto"/>
            </w:tcBorders>
            <w:hideMark/>
          </w:tcPr>
          <w:p w14:paraId="62963650" w14:textId="77777777" w:rsidR="009A1D2E" w:rsidRPr="009A1D2E" w:rsidRDefault="009A1D2E" w:rsidP="009A1D2E">
            <w:pPr>
              <w:rPr>
                <w:rFonts w:ascii="Verdana" w:hAnsi="Verdana"/>
              </w:rPr>
            </w:pPr>
            <w:r w:rsidRPr="009A1D2E">
              <w:rPr>
                <w:rFonts w:ascii="Verdana" w:hAnsi="Verdana"/>
              </w:rPr>
              <w:t xml:space="preserve">БДС ISO 21527-2 </w:t>
            </w:r>
          </w:p>
          <w:p w14:paraId="37AE8BAE" w14:textId="77777777" w:rsidR="009A1D2E" w:rsidRPr="009A1D2E" w:rsidRDefault="009A1D2E" w:rsidP="009A1D2E">
            <w:pPr>
              <w:rPr>
                <w:rFonts w:ascii="Verdana" w:hAnsi="Verdana"/>
              </w:rPr>
            </w:pPr>
            <w:r w:rsidRPr="009A1D2E">
              <w:rPr>
                <w:rFonts w:ascii="Verdana" w:hAnsi="Verdana"/>
              </w:rPr>
              <w:t>(ISO 21527-2)</w:t>
            </w:r>
          </w:p>
        </w:tc>
      </w:tr>
      <w:tr w:rsidR="009A1D2E" w:rsidRPr="009A1D2E" w14:paraId="567065F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913A00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0EE39C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E2A7076" w14:textId="77777777" w:rsidR="009A1D2E" w:rsidRPr="009A1D2E" w:rsidRDefault="009A1D2E" w:rsidP="009A1D2E">
            <w:pPr>
              <w:rPr>
                <w:rFonts w:ascii="Verdana" w:hAnsi="Verdana"/>
              </w:rPr>
            </w:pPr>
            <w:r w:rsidRPr="009A1D2E">
              <w:rPr>
                <w:rFonts w:ascii="Verdana" w:hAnsi="Verdana"/>
              </w:rPr>
              <w:t>15.Колиформи</w:t>
            </w:r>
          </w:p>
        </w:tc>
        <w:tc>
          <w:tcPr>
            <w:tcW w:w="1591" w:type="pct"/>
            <w:tcBorders>
              <w:top w:val="single" w:sz="4" w:space="0" w:color="auto"/>
              <w:left w:val="single" w:sz="4" w:space="0" w:color="auto"/>
              <w:bottom w:val="single" w:sz="4" w:space="0" w:color="auto"/>
              <w:right w:val="single" w:sz="4" w:space="0" w:color="auto"/>
            </w:tcBorders>
            <w:hideMark/>
          </w:tcPr>
          <w:p w14:paraId="1D29466C" w14:textId="77777777" w:rsidR="009A1D2E" w:rsidRPr="009A1D2E" w:rsidRDefault="009A1D2E" w:rsidP="009A1D2E">
            <w:pPr>
              <w:rPr>
                <w:rFonts w:ascii="Verdana" w:hAnsi="Verdana"/>
              </w:rPr>
            </w:pPr>
            <w:r w:rsidRPr="009A1D2E">
              <w:rPr>
                <w:rFonts w:ascii="Verdana" w:hAnsi="Verdana"/>
              </w:rPr>
              <w:t xml:space="preserve">ISO 4831 </w:t>
            </w:r>
          </w:p>
          <w:p w14:paraId="537F51C2" w14:textId="77777777" w:rsidR="009A1D2E" w:rsidRPr="009A1D2E" w:rsidRDefault="009A1D2E" w:rsidP="009A1D2E">
            <w:pPr>
              <w:rPr>
                <w:rFonts w:ascii="Verdana" w:hAnsi="Verdana"/>
              </w:rPr>
            </w:pPr>
            <w:r w:rsidRPr="009A1D2E">
              <w:rPr>
                <w:rFonts w:ascii="Verdana" w:hAnsi="Verdana"/>
              </w:rPr>
              <w:t>ISO 4832</w:t>
            </w:r>
          </w:p>
        </w:tc>
      </w:tr>
      <w:tr w:rsidR="009A1D2E" w:rsidRPr="009A1D2E" w14:paraId="19256B4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105143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AE661F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34A3473" w14:textId="77777777" w:rsidR="009A1D2E" w:rsidRPr="009A1D2E" w:rsidRDefault="009A1D2E" w:rsidP="009A1D2E">
            <w:pPr>
              <w:rPr>
                <w:rFonts w:ascii="Verdana" w:hAnsi="Verdana"/>
              </w:rPr>
            </w:pPr>
            <w:r w:rsidRPr="009A1D2E">
              <w:rPr>
                <w:rFonts w:ascii="Verdana" w:hAnsi="Verdana"/>
              </w:rPr>
              <w:t>16. Koагулазоположителни стафилококи (вкл. Staphylococcus aureus)</w:t>
            </w:r>
          </w:p>
        </w:tc>
        <w:tc>
          <w:tcPr>
            <w:tcW w:w="1591" w:type="pct"/>
            <w:tcBorders>
              <w:top w:val="single" w:sz="4" w:space="0" w:color="auto"/>
              <w:left w:val="single" w:sz="4" w:space="0" w:color="auto"/>
              <w:bottom w:val="single" w:sz="4" w:space="0" w:color="auto"/>
              <w:right w:val="single" w:sz="4" w:space="0" w:color="auto"/>
            </w:tcBorders>
            <w:hideMark/>
          </w:tcPr>
          <w:p w14:paraId="30CAFE30" w14:textId="77777777" w:rsidR="009A1D2E" w:rsidRPr="009A1D2E" w:rsidRDefault="009A1D2E" w:rsidP="009A1D2E">
            <w:pPr>
              <w:rPr>
                <w:rFonts w:ascii="Verdana" w:hAnsi="Verdana"/>
              </w:rPr>
            </w:pPr>
            <w:r w:rsidRPr="009A1D2E">
              <w:rPr>
                <w:rFonts w:ascii="Verdana" w:hAnsi="Verdana"/>
              </w:rPr>
              <w:t xml:space="preserve">БДС EN ISO 6888-1 </w:t>
            </w:r>
          </w:p>
          <w:p w14:paraId="76864C2E" w14:textId="77777777" w:rsidR="009A1D2E" w:rsidRPr="009A1D2E" w:rsidRDefault="009A1D2E" w:rsidP="009A1D2E">
            <w:pPr>
              <w:rPr>
                <w:rFonts w:ascii="Verdana" w:hAnsi="Verdana"/>
              </w:rPr>
            </w:pPr>
            <w:r w:rsidRPr="009A1D2E">
              <w:rPr>
                <w:rFonts w:ascii="Verdana" w:hAnsi="Verdana"/>
              </w:rPr>
              <w:t>(ISO 6888-1)</w:t>
            </w:r>
          </w:p>
        </w:tc>
      </w:tr>
      <w:tr w:rsidR="009A1D2E" w:rsidRPr="009A1D2E" w14:paraId="200035D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B90A83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791BBF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CE3D959" w14:textId="77777777" w:rsidR="009A1D2E" w:rsidRPr="009A1D2E" w:rsidRDefault="009A1D2E" w:rsidP="009A1D2E">
            <w:pPr>
              <w:rPr>
                <w:rFonts w:ascii="Verdana" w:hAnsi="Verdana"/>
              </w:rPr>
            </w:pPr>
            <w:r w:rsidRPr="009A1D2E">
              <w:rPr>
                <w:rFonts w:ascii="Verdana" w:hAnsi="Verdana"/>
              </w:rPr>
              <w:t>17.Clostridium perfringens</w:t>
            </w:r>
          </w:p>
          <w:p w14:paraId="4C163281" w14:textId="77777777" w:rsidR="009A1D2E" w:rsidRPr="009A1D2E" w:rsidRDefault="009A1D2E" w:rsidP="009A1D2E">
            <w:pPr>
              <w:rPr>
                <w:rFonts w:ascii="Verdana" w:hAnsi="Verdana"/>
              </w:rPr>
            </w:pPr>
            <w:r w:rsidRPr="009A1D2E">
              <w:rPr>
                <w:rFonts w:ascii="Verdana" w:hAnsi="Verdana"/>
              </w:rPr>
              <w:t>Спори на C. perfringens</w:t>
            </w:r>
          </w:p>
          <w:p w14:paraId="0A9C4C6B" w14:textId="77777777" w:rsidR="009A1D2E" w:rsidRPr="009A1D2E" w:rsidRDefault="009A1D2E" w:rsidP="009A1D2E">
            <w:pPr>
              <w:rPr>
                <w:rFonts w:ascii="Verdana" w:hAnsi="Verdana"/>
              </w:rPr>
            </w:pPr>
            <w:r w:rsidRPr="009A1D2E">
              <w:rPr>
                <w:rFonts w:ascii="Verdana" w:hAnsi="Verdana"/>
              </w:rPr>
              <w:t>Патогенни за хората спори на C. perfringens</w:t>
            </w:r>
          </w:p>
        </w:tc>
        <w:tc>
          <w:tcPr>
            <w:tcW w:w="1591" w:type="pct"/>
            <w:tcBorders>
              <w:top w:val="single" w:sz="4" w:space="0" w:color="auto"/>
              <w:left w:val="single" w:sz="4" w:space="0" w:color="auto"/>
              <w:bottom w:val="single" w:sz="4" w:space="0" w:color="auto"/>
              <w:right w:val="single" w:sz="4" w:space="0" w:color="auto"/>
            </w:tcBorders>
            <w:hideMark/>
          </w:tcPr>
          <w:p w14:paraId="292C5846" w14:textId="77777777" w:rsidR="009A1D2E" w:rsidRPr="009A1D2E" w:rsidRDefault="009A1D2E" w:rsidP="009A1D2E">
            <w:pPr>
              <w:rPr>
                <w:rFonts w:ascii="Verdana" w:hAnsi="Verdana"/>
              </w:rPr>
            </w:pPr>
            <w:r w:rsidRPr="009A1D2E">
              <w:rPr>
                <w:rFonts w:ascii="Verdana" w:hAnsi="Verdana"/>
              </w:rPr>
              <w:t>БДС EN ISO 15213-2</w:t>
            </w:r>
          </w:p>
          <w:p w14:paraId="25434023" w14:textId="77777777" w:rsidR="009A1D2E" w:rsidRPr="009A1D2E" w:rsidRDefault="009A1D2E" w:rsidP="009A1D2E">
            <w:pPr>
              <w:rPr>
                <w:rFonts w:ascii="Verdana" w:hAnsi="Verdana"/>
              </w:rPr>
            </w:pPr>
            <w:r w:rsidRPr="009A1D2E">
              <w:rPr>
                <w:rFonts w:ascii="Verdana" w:hAnsi="Verdana"/>
              </w:rPr>
              <w:t>(ISO 15213-2)</w:t>
            </w:r>
          </w:p>
        </w:tc>
      </w:tr>
      <w:tr w:rsidR="009A1D2E" w:rsidRPr="009A1D2E" w14:paraId="0C4736C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31F2D2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E1366F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962D87E" w14:textId="77777777" w:rsidR="009A1D2E" w:rsidRPr="009A1D2E" w:rsidRDefault="009A1D2E" w:rsidP="009A1D2E">
            <w:pPr>
              <w:rPr>
                <w:rFonts w:ascii="Verdana" w:hAnsi="Verdana"/>
              </w:rPr>
            </w:pPr>
            <w:r w:rsidRPr="009A1D2E">
              <w:rPr>
                <w:rFonts w:ascii="Verdana" w:hAnsi="Verdana"/>
              </w:rPr>
              <w:t>18.Предполагаеми E. coli</w:t>
            </w:r>
          </w:p>
        </w:tc>
        <w:tc>
          <w:tcPr>
            <w:tcW w:w="1591" w:type="pct"/>
            <w:tcBorders>
              <w:top w:val="single" w:sz="4" w:space="0" w:color="auto"/>
              <w:left w:val="single" w:sz="4" w:space="0" w:color="auto"/>
              <w:bottom w:val="single" w:sz="4" w:space="0" w:color="auto"/>
              <w:right w:val="single" w:sz="4" w:space="0" w:color="auto"/>
            </w:tcBorders>
            <w:hideMark/>
          </w:tcPr>
          <w:p w14:paraId="101838C9" w14:textId="77777777" w:rsidR="009A1D2E" w:rsidRPr="009A1D2E" w:rsidRDefault="009A1D2E" w:rsidP="009A1D2E">
            <w:pPr>
              <w:rPr>
                <w:rFonts w:ascii="Verdana" w:hAnsi="Verdana"/>
              </w:rPr>
            </w:pPr>
            <w:r w:rsidRPr="009A1D2E">
              <w:rPr>
                <w:rFonts w:ascii="Verdana" w:hAnsi="Verdana"/>
              </w:rPr>
              <w:t xml:space="preserve">ISO 7251 </w:t>
            </w:r>
          </w:p>
        </w:tc>
      </w:tr>
      <w:tr w:rsidR="009A1D2E" w:rsidRPr="009A1D2E" w14:paraId="5293782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30D869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8F183A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454A956" w14:textId="77777777" w:rsidR="009A1D2E" w:rsidRPr="009A1D2E" w:rsidRDefault="009A1D2E" w:rsidP="009A1D2E">
            <w:pPr>
              <w:rPr>
                <w:rFonts w:ascii="Verdana" w:hAnsi="Verdana"/>
              </w:rPr>
            </w:pPr>
            <w:r w:rsidRPr="009A1D2E">
              <w:rPr>
                <w:rFonts w:ascii="Verdana" w:hAnsi="Verdana"/>
              </w:rPr>
              <w:t>β-глюкоронидаза положителни E. coli</w:t>
            </w:r>
          </w:p>
        </w:tc>
        <w:tc>
          <w:tcPr>
            <w:tcW w:w="1591" w:type="pct"/>
            <w:tcBorders>
              <w:top w:val="single" w:sz="4" w:space="0" w:color="auto"/>
              <w:left w:val="single" w:sz="4" w:space="0" w:color="auto"/>
              <w:bottom w:val="single" w:sz="4" w:space="0" w:color="auto"/>
              <w:right w:val="single" w:sz="4" w:space="0" w:color="auto"/>
            </w:tcBorders>
            <w:hideMark/>
          </w:tcPr>
          <w:p w14:paraId="7EF111E5" w14:textId="77777777" w:rsidR="009A1D2E" w:rsidRPr="009A1D2E" w:rsidRDefault="009A1D2E" w:rsidP="009A1D2E">
            <w:pPr>
              <w:rPr>
                <w:rFonts w:ascii="Verdana" w:hAnsi="Verdana"/>
              </w:rPr>
            </w:pPr>
            <w:r w:rsidRPr="009A1D2E">
              <w:rPr>
                <w:rFonts w:ascii="Verdana" w:hAnsi="Verdana"/>
              </w:rPr>
              <w:t xml:space="preserve">БДС ISO 16649-2 </w:t>
            </w:r>
          </w:p>
          <w:p w14:paraId="01486D3D" w14:textId="77777777" w:rsidR="009A1D2E" w:rsidRPr="009A1D2E" w:rsidRDefault="009A1D2E" w:rsidP="009A1D2E">
            <w:pPr>
              <w:rPr>
                <w:rFonts w:ascii="Verdana" w:hAnsi="Verdana"/>
              </w:rPr>
            </w:pPr>
            <w:r w:rsidRPr="009A1D2E">
              <w:rPr>
                <w:rFonts w:ascii="Verdana" w:hAnsi="Verdana"/>
              </w:rPr>
              <w:t>(ISO 16649-2)</w:t>
            </w:r>
          </w:p>
        </w:tc>
      </w:tr>
      <w:tr w:rsidR="009A1D2E" w:rsidRPr="009A1D2E" w14:paraId="30C9EF8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E7461F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1DEBC6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8EDE76C" w14:textId="77777777" w:rsidR="009A1D2E" w:rsidRPr="009A1D2E" w:rsidRDefault="009A1D2E" w:rsidP="009A1D2E">
            <w:pPr>
              <w:rPr>
                <w:rFonts w:ascii="Verdana" w:hAnsi="Verdana"/>
              </w:rPr>
            </w:pPr>
            <w:r w:rsidRPr="009A1D2E">
              <w:rPr>
                <w:rFonts w:ascii="Verdana" w:hAnsi="Verdana"/>
              </w:rPr>
              <w:t>19. Salmonella spp.</w:t>
            </w:r>
          </w:p>
        </w:tc>
        <w:tc>
          <w:tcPr>
            <w:tcW w:w="1591" w:type="pct"/>
            <w:tcBorders>
              <w:top w:val="single" w:sz="4" w:space="0" w:color="auto"/>
              <w:left w:val="single" w:sz="4" w:space="0" w:color="auto"/>
              <w:bottom w:val="single" w:sz="4" w:space="0" w:color="auto"/>
              <w:right w:val="single" w:sz="4" w:space="0" w:color="auto"/>
            </w:tcBorders>
            <w:hideMark/>
          </w:tcPr>
          <w:p w14:paraId="09D402B0" w14:textId="77777777" w:rsidR="009A1D2E" w:rsidRPr="009A1D2E" w:rsidRDefault="009A1D2E" w:rsidP="009A1D2E">
            <w:pPr>
              <w:rPr>
                <w:rFonts w:ascii="Verdana" w:hAnsi="Verdana"/>
              </w:rPr>
            </w:pPr>
            <w:r w:rsidRPr="009A1D2E">
              <w:rPr>
                <w:rFonts w:ascii="Verdana" w:hAnsi="Verdana"/>
              </w:rPr>
              <w:t xml:space="preserve">БДС EN ISO 6579-1 </w:t>
            </w:r>
          </w:p>
          <w:p w14:paraId="2577D55C" w14:textId="77777777" w:rsidR="009A1D2E" w:rsidRPr="009A1D2E" w:rsidRDefault="009A1D2E" w:rsidP="009A1D2E">
            <w:pPr>
              <w:rPr>
                <w:rFonts w:ascii="Verdana" w:hAnsi="Verdana"/>
              </w:rPr>
            </w:pPr>
            <w:r w:rsidRPr="009A1D2E">
              <w:rPr>
                <w:rFonts w:ascii="Verdana" w:hAnsi="Verdana"/>
              </w:rPr>
              <w:t xml:space="preserve">(ISO 6579-1) </w:t>
            </w:r>
          </w:p>
          <w:p w14:paraId="0140DF7A" w14:textId="77777777" w:rsidR="009A1D2E" w:rsidRPr="009A1D2E" w:rsidRDefault="009A1D2E" w:rsidP="009A1D2E">
            <w:pPr>
              <w:rPr>
                <w:rFonts w:ascii="Verdana" w:hAnsi="Verdana"/>
              </w:rPr>
            </w:pPr>
            <w:r w:rsidRPr="009A1D2E">
              <w:rPr>
                <w:rFonts w:ascii="Verdana" w:hAnsi="Verdana"/>
              </w:rPr>
              <w:t>ISO/TR 6579-3</w:t>
            </w:r>
          </w:p>
        </w:tc>
      </w:tr>
      <w:tr w:rsidR="009A1D2E" w:rsidRPr="009A1D2E" w14:paraId="38A630E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DF6442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BA1E0D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C3BE869" w14:textId="77777777" w:rsidR="009A1D2E" w:rsidRPr="009A1D2E" w:rsidRDefault="009A1D2E" w:rsidP="009A1D2E">
            <w:pPr>
              <w:rPr>
                <w:rFonts w:ascii="Verdana" w:hAnsi="Verdana"/>
              </w:rPr>
            </w:pPr>
            <w:r w:rsidRPr="009A1D2E">
              <w:rPr>
                <w:rFonts w:ascii="Verdana" w:hAnsi="Verdana"/>
              </w:rPr>
              <w:t>20.Общо микробно число</w:t>
            </w:r>
          </w:p>
        </w:tc>
        <w:tc>
          <w:tcPr>
            <w:tcW w:w="1591" w:type="pct"/>
            <w:tcBorders>
              <w:top w:val="single" w:sz="4" w:space="0" w:color="auto"/>
              <w:left w:val="single" w:sz="4" w:space="0" w:color="auto"/>
              <w:bottom w:val="single" w:sz="4" w:space="0" w:color="auto"/>
              <w:right w:val="single" w:sz="4" w:space="0" w:color="auto"/>
            </w:tcBorders>
            <w:hideMark/>
          </w:tcPr>
          <w:p w14:paraId="714FB61E" w14:textId="77777777" w:rsidR="009A1D2E" w:rsidRPr="009A1D2E" w:rsidRDefault="009A1D2E" w:rsidP="009A1D2E">
            <w:pPr>
              <w:rPr>
                <w:rFonts w:ascii="Verdana" w:hAnsi="Verdana"/>
              </w:rPr>
            </w:pPr>
            <w:r w:rsidRPr="009A1D2E">
              <w:rPr>
                <w:rFonts w:ascii="Verdana" w:hAnsi="Verdana"/>
              </w:rPr>
              <w:t xml:space="preserve">БДС EN ISO 4833-1 </w:t>
            </w:r>
          </w:p>
          <w:p w14:paraId="1A0AA306" w14:textId="77777777" w:rsidR="009A1D2E" w:rsidRPr="009A1D2E" w:rsidRDefault="009A1D2E" w:rsidP="009A1D2E">
            <w:pPr>
              <w:rPr>
                <w:rFonts w:ascii="Verdana" w:hAnsi="Verdana"/>
              </w:rPr>
            </w:pPr>
            <w:r w:rsidRPr="009A1D2E">
              <w:rPr>
                <w:rFonts w:ascii="Verdana" w:hAnsi="Verdana"/>
              </w:rPr>
              <w:t>(ISO 4833-1)</w:t>
            </w:r>
          </w:p>
          <w:p w14:paraId="251CD60D" w14:textId="77777777" w:rsidR="009A1D2E" w:rsidRPr="009A1D2E" w:rsidRDefault="009A1D2E" w:rsidP="009A1D2E">
            <w:pPr>
              <w:rPr>
                <w:rFonts w:ascii="Verdana" w:hAnsi="Verdana"/>
              </w:rPr>
            </w:pPr>
            <w:r w:rsidRPr="009A1D2E">
              <w:rPr>
                <w:rFonts w:ascii="Verdana" w:hAnsi="Verdana"/>
              </w:rPr>
              <w:t xml:space="preserve">БДС EN ISO 4833-2 </w:t>
            </w:r>
          </w:p>
          <w:p w14:paraId="5E4C8564" w14:textId="77777777" w:rsidR="009A1D2E" w:rsidRPr="009A1D2E" w:rsidRDefault="009A1D2E" w:rsidP="009A1D2E">
            <w:pPr>
              <w:rPr>
                <w:rFonts w:ascii="Verdana" w:hAnsi="Verdana"/>
              </w:rPr>
            </w:pPr>
            <w:r w:rsidRPr="009A1D2E">
              <w:rPr>
                <w:rFonts w:ascii="Verdana" w:hAnsi="Verdana"/>
              </w:rPr>
              <w:t>(ISO 4833-2)</w:t>
            </w:r>
          </w:p>
        </w:tc>
      </w:tr>
      <w:tr w:rsidR="009A1D2E" w:rsidRPr="009A1D2E" w14:paraId="2219C5A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AAF1D7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B0AD26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93751CD" w14:textId="77777777" w:rsidR="009A1D2E" w:rsidRPr="009A1D2E" w:rsidRDefault="009A1D2E" w:rsidP="009A1D2E">
            <w:pPr>
              <w:rPr>
                <w:rFonts w:ascii="Verdana" w:hAnsi="Verdana"/>
              </w:rPr>
            </w:pPr>
            <w:r w:rsidRPr="009A1D2E">
              <w:rPr>
                <w:rFonts w:ascii="Verdana" w:hAnsi="Verdana"/>
              </w:rPr>
              <w:t>21. Предполагаеми Bacillus cereus</w:t>
            </w:r>
          </w:p>
        </w:tc>
        <w:tc>
          <w:tcPr>
            <w:tcW w:w="1591" w:type="pct"/>
            <w:tcBorders>
              <w:top w:val="single" w:sz="4" w:space="0" w:color="auto"/>
              <w:left w:val="single" w:sz="4" w:space="0" w:color="auto"/>
              <w:bottom w:val="single" w:sz="4" w:space="0" w:color="auto"/>
              <w:right w:val="single" w:sz="4" w:space="0" w:color="auto"/>
            </w:tcBorders>
            <w:hideMark/>
          </w:tcPr>
          <w:p w14:paraId="1A49F3C6" w14:textId="77777777" w:rsidR="009A1D2E" w:rsidRPr="009A1D2E" w:rsidRDefault="009A1D2E" w:rsidP="009A1D2E">
            <w:pPr>
              <w:rPr>
                <w:rFonts w:ascii="Verdana" w:hAnsi="Verdana"/>
              </w:rPr>
            </w:pPr>
            <w:r w:rsidRPr="009A1D2E">
              <w:rPr>
                <w:rFonts w:ascii="Verdana" w:hAnsi="Verdana"/>
              </w:rPr>
              <w:t>БДС EN ISO 7932 (ISO 7932)</w:t>
            </w:r>
          </w:p>
        </w:tc>
      </w:tr>
      <w:tr w:rsidR="009A1D2E" w:rsidRPr="009A1D2E" w14:paraId="36925F4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1C05F8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C1D78E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1B5602F" w14:textId="77777777" w:rsidR="009A1D2E" w:rsidRPr="009A1D2E" w:rsidRDefault="009A1D2E" w:rsidP="009A1D2E">
            <w:pPr>
              <w:rPr>
                <w:rFonts w:ascii="Verdana" w:hAnsi="Verdana"/>
              </w:rPr>
            </w:pPr>
            <w:r w:rsidRPr="009A1D2E">
              <w:rPr>
                <w:rFonts w:ascii="Verdana" w:hAnsi="Verdana"/>
              </w:rPr>
              <w:t>22. Меламин, цианурова киселина</w:t>
            </w:r>
          </w:p>
        </w:tc>
        <w:tc>
          <w:tcPr>
            <w:tcW w:w="1591" w:type="pct"/>
            <w:tcBorders>
              <w:top w:val="single" w:sz="4" w:space="0" w:color="auto"/>
              <w:left w:val="single" w:sz="4" w:space="0" w:color="auto"/>
              <w:bottom w:val="single" w:sz="4" w:space="0" w:color="auto"/>
              <w:right w:val="single" w:sz="4" w:space="0" w:color="auto"/>
            </w:tcBorders>
            <w:hideMark/>
          </w:tcPr>
          <w:p w14:paraId="5637D279" w14:textId="77777777" w:rsidR="009A1D2E" w:rsidRPr="009A1D2E" w:rsidRDefault="009A1D2E" w:rsidP="009A1D2E">
            <w:pPr>
              <w:rPr>
                <w:rFonts w:ascii="Verdana" w:hAnsi="Verdana"/>
              </w:rPr>
            </w:pPr>
            <w:r w:rsidRPr="009A1D2E">
              <w:rPr>
                <w:rFonts w:ascii="Verdana" w:hAnsi="Verdana"/>
              </w:rPr>
              <w:t>ВЛМ 70:2009</w:t>
            </w:r>
          </w:p>
        </w:tc>
      </w:tr>
      <w:tr w:rsidR="009A1D2E" w:rsidRPr="009A1D2E" w14:paraId="32813F0E"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285DC8D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0ED98D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60E7D87" w14:textId="77777777" w:rsidR="009A1D2E" w:rsidRPr="009A1D2E" w:rsidRDefault="009A1D2E" w:rsidP="009A1D2E">
            <w:pPr>
              <w:rPr>
                <w:rFonts w:ascii="Verdana" w:hAnsi="Verdana"/>
              </w:rPr>
            </w:pPr>
            <w:r w:rsidRPr="009A1D2E">
              <w:rPr>
                <w:rFonts w:ascii="Verdana" w:hAnsi="Verdana"/>
              </w:rPr>
              <w:t>23. Полиароматни въглеводороди</w:t>
            </w:r>
          </w:p>
        </w:tc>
        <w:tc>
          <w:tcPr>
            <w:tcW w:w="1591" w:type="pct"/>
            <w:tcBorders>
              <w:top w:val="single" w:sz="4" w:space="0" w:color="auto"/>
              <w:left w:val="single" w:sz="4" w:space="0" w:color="auto"/>
              <w:bottom w:val="single" w:sz="4" w:space="0" w:color="auto"/>
              <w:right w:val="single" w:sz="4" w:space="0" w:color="auto"/>
            </w:tcBorders>
            <w:hideMark/>
          </w:tcPr>
          <w:p w14:paraId="14F267B5" w14:textId="77777777" w:rsidR="009A1D2E" w:rsidRPr="009A1D2E" w:rsidRDefault="009A1D2E" w:rsidP="009A1D2E">
            <w:pPr>
              <w:rPr>
                <w:rFonts w:ascii="Verdana" w:hAnsi="Verdana"/>
              </w:rPr>
            </w:pPr>
            <w:r w:rsidRPr="009A1D2E">
              <w:rPr>
                <w:rFonts w:ascii="Verdana" w:hAnsi="Verdana"/>
              </w:rPr>
              <w:t>ВЛМ 76:2009</w:t>
            </w:r>
          </w:p>
        </w:tc>
      </w:tr>
      <w:tr w:rsidR="009A1D2E" w:rsidRPr="009A1D2E" w14:paraId="6C34C5BE"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235CCDA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A4B84F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E39FCFB" w14:textId="77777777" w:rsidR="009A1D2E" w:rsidRPr="009A1D2E" w:rsidRDefault="009A1D2E" w:rsidP="009A1D2E">
            <w:pPr>
              <w:rPr>
                <w:rFonts w:ascii="Verdana" w:hAnsi="Verdana"/>
              </w:rPr>
            </w:pPr>
            <w:r w:rsidRPr="009A1D2E">
              <w:rPr>
                <w:rFonts w:ascii="Verdana" w:hAnsi="Verdana"/>
              </w:rPr>
              <w:t>24. Хранителни влакнини – общи, разтворими и неразтворими</w:t>
            </w:r>
          </w:p>
        </w:tc>
        <w:tc>
          <w:tcPr>
            <w:tcW w:w="1591" w:type="pct"/>
            <w:tcBorders>
              <w:top w:val="single" w:sz="4" w:space="0" w:color="auto"/>
              <w:left w:val="single" w:sz="4" w:space="0" w:color="auto"/>
              <w:bottom w:val="single" w:sz="4" w:space="0" w:color="auto"/>
              <w:right w:val="single" w:sz="4" w:space="0" w:color="auto"/>
            </w:tcBorders>
            <w:hideMark/>
          </w:tcPr>
          <w:p w14:paraId="11AB1AEE" w14:textId="77777777" w:rsidR="009A1D2E" w:rsidRPr="009A1D2E" w:rsidRDefault="009A1D2E" w:rsidP="009A1D2E">
            <w:pPr>
              <w:rPr>
                <w:rFonts w:ascii="Verdana" w:hAnsi="Verdana"/>
              </w:rPr>
            </w:pPr>
            <w:r w:rsidRPr="009A1D2E">
              <w:rPr>
                <w:rFonts w:ascii="Verdana" w:hAnsi="Verdana"/>
              </w:rPr>
              <w:t>AOAC 991.43</w:t>
            </w:r>
          </w:p>
        </w:tc>
      </w:tr>
      <w:tr w:rsidR="009A1D2E" w:rsidRPr="009A1D2E" w14:paraId="2859CB53"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3F930D7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777BF5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7F3EF75" w14:textId="77777777" w:rsidR="009A1D2E" w:rsidRPr="009A1D2E" w:rsidRDefault="009A1D2E" w:rsidP="009A1D2E">
            <w:pPr>
              <w:rPr>
                <w:rFonts w:ascii="Verdana" w:hAnsi="Verdana"/>
              </w:rPr>
            </w:pPr>
            <w:r w:rsidRPr="009A1D2E">
              <w:rPr>
                <w:rFonts w:ascii="Verdana" w:hAnsi="Verdana"/>
              </w:rPr>
              <w:t>Хранителни влакнини – общи</w:t>
            </w:r>
          </w:p>
        </w:tc>
        <w:tc>
          <w:tcPr>
            <w:tcW w:w="1591" w:type="pct"/>
            <w:tcBorders>
              <w:top w:val="single" w:sz="4" w:space="0" w:color="auto"/>
              <w:left w:val="single" w:sz="4" w:space="0" w:color="auto"/>
              <w:bottom w:val="single" w:sz="4" w:space="0" w:color="auto"/>
              <w:right w:val="single" w:sz="4" w:space="0" w:color="auto"/>
            </w:tcBorders>
            <w:hideMark/>
          </w:tcPr>
          <w:p w14:paraId="04360B3D" w14:textId="77777777" w:rsidR="009A1D2E" w:rsidRPr="009A1D2E" w:rsidRDefault="009A1D2E" w:rsidP="009A1D2E">
            <w:pPr>
              <w:rPr>
                <w:rFonts w:ascii="Verdana" w:hAnsi="Verdana"/>
              </w:rPr>
            </w:pPr>
            <w:r w:rsidRPr="009A1D2E">
              <w:rPr>
                <w:rFonts w:ascii="Verdana" w:hAnsi="Verdana"/>
              </w:rPr>
              <w:t xml:space="preserve">AOAC 985.29 </w:t>
            </w:r>
          </w:p>
        </w:tc>
      </w:tr>
      <w:tr w:rsidR="009A1D2E" w:rsidRPr="009A1D2E" w14:paraId="11084E7B"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17D9F06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EE8F45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9F3762A" w14:textId="77777777" w:rsidR="009A1D2E" w:rsidRPr="009A1D2E" w:rsidRDefault="009A1D2E" w:rsidP="009A1D2E">
            <w:pPr>
              <w:rPr>
                <w:rFonts w:ascii="Verdana" w:hAnsi="Verdana"/>
              </w:rPr>
            </w:pPr>
            <w:r w:rsidRPr="009A1D2E">
              <w:rPr>
                <w:rFonts w:ascii="Verdana" w:hAnsi="Verdana"/>
              </w:rPr>
              <w:t>25. Алергени</w:t>
            </w:r>
          </w:p>
          <w:p w14:paraId="3C09160E" w14:textId="77777777" w:rsidR="009A1D2E" w:rsidRPr="009A1D2E" w:rsidRDefault="009A1D2E" w:rsidP="009A1D2E">
            <w:pPr>
              <w:rPr>
                <w:rFonts w:ascii="Verdana" w:hAnsi="Verdana"/>
              </w:rPr>
            </w:pPr>
            <w:r w:rsidRPr="009A1D2E">
              <w:rPr>
                <w:rFonts w:ascii="Verdana" w:hAnsi="Verdana"/>
              </w:rPr>
              <w:t xml:space="preserve">Млечни алергени </w:t>
            </w:r>
          </w:p>
          <w:p w14:paraId="439FE709" w14:textId="77777777" w:rsidR="009A1D2E" w:rsidRPr="009A1D2E" w:rsidRDefault="009A1D2E" w:rsidP="009A1D2E">
            <w:pPr>
              <w:rPr>
                <w:rFonts w:ascii="Verdana" w:hAnsi="Verdana"/>
              </w:rPr>
            </w:pPr>
            <w:r w:rsidRPr="009A1D2E">
              <w:rPr>
                <w:rFonts w:ascii="Verdana" w:hAnsi="Verdana"/>
              </w:rPr>
              <w:t>Яйчни алергени</w:t>
            </w:r>
          </w:p>
          <w:p w14:paraId="686F16D7" w14:textId="77777777" w:rsidR="009A1D2E" w:rsidRPr="009A1D2E" w:rsidRDefault="009A1D2E" w:rsidP="009A1D2E">
            <w:pPr>
              <w:rPr>
                <w:rFonts w:ascii="Verdana" w:hAnsi="Verdana"/>
              </w:rPr>
            </w:pPr>
            <w:r w:rsidRPr="009A1D2E">
              <w:rPr>
                <w:rFonts w:ascii="Verdana" w:hAnsi="Verdana"/>
              </w:rPr>
              <w:t>Соев алерген</w:t>
            </w:r>
          </w:p>
          <w:p w14:paraId="08CC1664" w14:textId="77777777" w:rsidR="009A1D2E" w:rsidRPr="009A1D2E" w:rsidRDefault="009A1D2E" w:rsidP="009A1D2E">
            <w:pPr>
              <w:rPr>
                <w:rFonts w:ascii="Verdana" w:hAnsi="Verdana"/>
              </w:rPr>
            </w:pPr>
            <w:r w:rsidRPr="009A1D2E">
              <w:rPr>
                <w:rFonts w:ascii="Verdana" w:hAnsi="Verdana"/>
              </w:rPr>
              <w:t>Глутен / Глиадин</w:t>
            </w:r>
          </w:p>
        </w:tc>
        <w:tc>
          <w:tcPr>
            <w:tcW w:w="1591" w:type="pct"/>
            <w:tcBorders>
              <w:top w:val="single" w:sz="4" w:space="0" w:color="auto"/>
              <w:left w:val="single" w:sz="4" w:space="0" w:color="auto"/>
              <w:bottom w:val="single" w:sz="4" w:space="0" w:color="auto"/>
              <w:right w:val="single" w:sz="4" w:space="0" w:color="auto"/>
            </w:tcBorders>
            <w:hideMark/>
          </w:tcPr>
          <w:p w14:paraId="1883BD77" w14:textId="77777777" w:rsidR="009A1D2E" w:rsidRPr="009A1D2E" w:rsidRDefault="009A1D2E" w:rsidP="009A1D2E">
            <w:pPr>
              <w:rPr>
                <w:rFonts w:ascii="Verdana" w:hAnsi="Verdana"/>
              </w:rPr>
            </w:pPr>
            <w:r w:rsidRPr="009A1D2E">
              <w:rPr>
                <w:rFonts w:ascii="Verdana" w:hAnsi="Verdana"/>
              </w:rPr>
              <w:t>ВЛМ 110:2022</w:t>
            </w:r>
          </w:p>
        </w:tc>
      </w:tr>
      <w:tr w:rsidR="009A1D2E" w:rsidRPr="009A1D2E" w14:paraId="7DDD41B7"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06B78CC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AA00B0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8D2E9FF" w14:textId="77777777" w:rsidR="009A1D2E" w:rsidRPr="009A1D2E" w:rsidRDefault="009A1D2E" w:rsidP="009A1D2E">
            <w:pPr>
              <w:rPr>
                <w:rFonts w:ascii="Verdana" w:hAnsi="Verdana"/>
              </w:rPr>
            </w:pPr>
            <w:r w:rsidRPr="009A1D2E">
              <w:rPr>
                <w:rFonts w:ascii="Verdana" w:hAnsi="Verdana"/>
              </w:rPr>
              <w:t>26. Сулфити, серен диоксид</w:t>
            </w:r>
          </w:p>
        </w:tc>
        <w:tc>
          <w:tcPr>
            <w:tcW w:w="1591" w:type="pct"/>
            <w:tcBorders>
              <w:top w:val="single" w:sz="4" w:space="0" w:color="auto"/>
              <w:left w:val="single" w:sz="4" w:space="0" w:color="auto"/>
              <w:bottom w:val="single" w:sz="4" w:space="0" w:color="auto"/>
              <w:right w:val="single" w:sz="4" w:space="0" w:color="auto"/>
            </w:tcBorders>
            <w:hideMark/>
          </w:tcPr>
          <w:p w14:paraId="4E67C429" w14:textId="77777777" w:rsidR="009A1D2E" w:rsidRPr="009A1D2E" w:rsidRDefault="009A1D2E" w:rsidP="009A1D2E">
            <w:pPr>
              <w:rPr>
                <w:rFonts w:ascii="Verdana" w:hAnsi="Verdana"/>
              </w:rPr>
            </w:pPr>
            <w:r w:rsidRPr="009A1D2E">
              <w:rPr>
                <w:rFonts w:ascii="Verdana" w:hAnsi="Verdana"/>
              </w:rPr>
              <w:t>AOAC 990.28</w:t>
            </w:r>
          </w:p>
        </w:tc>
      </w:tr>
      <w:tr w:rsidR="009A1D2E" w:rsidRPr="009A1D2E" w14:paraId="10C98A3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C2F0E1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43CE8C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FBA8191" w14:textId="77777777" w:rsidR="009A1D2E" w:rsidRPr="009A1D2E" w:rsidRDefault="009A1D2E" w:rsidP="009A1D2E">
            <w:pPr>
              <w:rPr>
                <w:rFonts w:ascii="Verdana" w:hAnsi="Verdana"/>
              </w:rPr>
            </w:pPr>
            <w:r w:rsidRPr="009A1D2E">
              <w:rPr>
                <w:rFonts w:ascii="Verdana" w:hAnsi="Verdana"/>
              </w:rPr>
              <w:t>27. Listeria spp. и Listeria monocytogenes</w:t>
            </w:r>
          </w:p>
        </w:tc>
        <w:tc>
          <w:tcPr>
            <w:tcW w:w="1591" w:type="pct"/>
            <w:tcBorders>
              <w:top w:val="single" w:sz="4" w:space="0" w:color="auto"/>
              <w:left w:val="single" w:sz="4" w:space="0" w:color="auto"/>
              <w:bottom w:val="single" w:sz="4" w:space="0" w:color="auto"/>
              <w:right w:val="single" w:sz="4" w:space="0" w:color="auto"/>
            </w:tcBorders>
            <w:hideMark/>
          </w:tcPr>
          <w:p w14:paraId="410973C3" w14:textId="77777777" w:rsidR="009A1D2E" w:rsidRPr="009A1D2E" w:rsidRDefault="009A1D2E" w:rsidP="009A1D2E">
            <w:pPr>
              <w:rPr>
                <w:rFonts w:ascii="Verdana" w:hAnsi="Verdana"/>
              </w:rPr>
            </w:pPr>
            <w:r w:rsidRPr="009A1D2E">
              <w:rPr>
                <w:rFonts w:ascii="Verdana" w:hAnsi="Verdana"/>
              </w:rPr>
              <w:t xml:space="preserve">БДС EN ISO 11290-1 </w:t>
            </w:r>
          </w:p>
          <w:p w14:paraId="22AAE2BF" w14:textId="77777777" w:rsidR="009A1D2E" w:rsidRPr="009A1D2E" w:rsidRDefault="009A1D2E" w:rsidP="009A1D2E">
            <w:pPr>
              <w:rPr>
                <w:rFonts w:ascii="Verdana" w:hAnsi="Verdana"/>
              </w:rPr>
            </w:pPr>
            <w:r w:rsidRPr="009A1D2E">
              <w:rPr>
                <w:rFonts w:ascii="Verdana" w:hAnsi="Verdana"/>
              </w:rPr>
              <w:t>(ISO 11290-1)</w:t>
            </w:r>
          </w:p>
        </w:tc>
      </w:tr>
      <w:tr w:rsidR="009A1D2E" w:rsidRPr="009A1D2E" w14:paraId="4B947CE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EC8F94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F0F548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2A2AD367" w14:textId="77777777" w:rsidR="009A1D2E" w:rsidRPr="009A1D2E" w:rsidRDefault="009A1D2E" w:rsidP="009A1D2E">
            <w:pPr>
              <w:rPr>
                <w:rFonts w:ascii="Verdana" w:hAnsi="Verdana"/>
              </w:rPr>
            </w:pPr>
            <w:r w:rsidRPr="009A1D2E">
              <w:rPr>
                <w:rFonts w:ascii="Verdana" w:hAnsi="Verdana"/>
              </w:rPr>
              <w:t>28. Енергийна стойност, калоричност</w:t>
            </w:r>
          </w:p>
        </w:tc>
        <w:tc>
          <w:tcPr>
            <w:tcW w:w="1591" w:type="pct"/>
            <w:tcBorders>
              <w:top w:val="single" w:sz="4" w:space="0" w:color="auto"/>
              <w:left w:val="single" w:sz="4" w:space="0" w:color="auto"/>
              <w:bottom w:val="single" w:sz="4" w:space="0" w:color="auto"/>
              <w:right w:val="single" w:sz="4" w:space="0" w:color="auto"/>
            </w:tcBorders>
            <w:hideMark/>
          </w:tcPr>
          <w:p w14:paraId="47FCE2C5" w14:textId="77777777" w:rsidR="009A1D2E" w:rsidRPr="009A1D2E" w:rsidRDefault="009A1D2E" w:rsidP="009A1D2E">
            <w:pPr>
              <w:rPr>
                <w:rFonts w:ascii="Verdana" w:hAnsi="Verdana"/>
              </w:rPr>
            </w:pPr>
            <w:r w:rsidRPr="009A1D2E">
              <w:rPr>
                <w:rFonts w:ascii="Verdana" w:hAnsi="Verdana"/>
              </w:rPr>
              <w:t>ВЛМ 77:2009</w:t>
            </w:r>
          </w:p>
        </w:tc>
      </w:tr>
      <w:tr w:rsidR="009A1D2E" w:rsidRPr="009A1D2E" w14:paraId="166F02E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A89766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68F186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5AA79429" w14:textId="77777777" w:rsidR="009A1D2E" w:rsidRPr="009A1D2E" w:rsidRDefault="009A1D2E" w:rsidP="009A1D2E">
            <w:pPr>
              <w:rPr>
                <w:rFonts w:ascii="Verdana" w:hAnsi="Verdana"/>
              </w:rPr>
            </w:pPr>
            <w:r w:rsidRPr="009A1D2E">
              <w:rPr>
                <w:rFonts w:ascii="Verdana" w:hAnsi="Verdana"/>
              </w:rPr>
              <w:t>29. Въглехидрати</w:t>
            </w:r>
          </w:p>
        </w:tc>
        <w:tc>
          <w:tcPr>
            <w:tcW w:w="1591" w:type="pct"/>
            <w:tcBorders>
              <w:top w:val="single" w:sz="4" w:space="0" w:color="auto"/>
              <w:left w:val="single" w:sz="4" w:space="0" w:color="auto"/>
              <w:bottom w:val="single" w:sz="4" w:space="0" w:color="auto"/>
              <w:right w:val="single" w:sz="4" w:space="0" w:color="auto"/>
            </w:tcBorders>
            <w:hideMark/>
          </w:tcPr>
          <w:p w14:paraId="69EBCEF2" w14:textId="77777777" w:rsidR="009A1D2E" w:rsidRPr="009A1D2E" w:rsidRDefault="009A1D2E" w:rsidP="009A1D2E">
            <w:pPr>
              <w:rPr>
                <w:rFonts w:ascii="Verdana" w:hAnsi="Verdana"/>
              </w:rPr>
            </w:pPr>
            <w:r w:rsidRPr="009A1D2E">
              <w:rPr>
                <w:rFonts w:ascii="Verdana" w:hAnsi="Verdana"/>
              </w:rPr>
              <w:t>ВЛМ 106:2012</w:t>
            </w:r>
          </w:p>
        </w:tc>
      </w:tr>
      <w:tr w:rsidR="009A1D2E" w:rsidRPr="009A1D2E" w14:paraId="6BF43CC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BCEAAA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275FA5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3110F55" w14:textId="77777777" w:rsidR="009A1D2E" w:rsidRPr="009A1D2E" w:rsidRDefault="009A1D2E" w:rsidP="009A1D2E">
            <w:pPr>
              <w:rPr>
                <w:rFonts w:ascii="Verdana" w:hAnsi="Verdana"/>
              </w:rPr>
            </w:pPr>
            <w:r w:rsidRPr="009A1D2E">
              <w:rPr>
                <w:rFonts w:ascii="Verdana" w:hAnsi="Verdana"/>
              </w:rPr>
              <w:t>30. Хлориди, натриев хлорид (готварска сол)</w:t>
            </w:r>
          </w:p>
        </w:tc>
        <w:tc>
          <w:tcPr>
            <w:tcW w:w="1591" w:type="pct"/>
            <w:tcBorders>
              <w:top w:val="single" w:sz="4" w:space="0" w:color="auto"/>
              <w:left w:val="single" w:sz="4" w:space="0" w:color="auto"/>
              <w:bottom w:val="single" w:sz="4" w:space="0" w:color="auto"/>
              <w:right w:val="single" w:sz="4" w:space="0" w:color="auto"/>
            </w:tcBorders>
            <w:hideMark/>
          </w:tcPr>
          <w:p w14:paraId="4085E6CE" w14:textId="77777777" w:rsidR="009A1D2E" w:rsidRPr="009A1D2E" w:rsidRDefault="009A1D2E" w:rsidP="009A1D2E">
            <w:pPr>
              <w:rPr>
                <w:rFonts w:ascii="Verdana" w:hAnsi="Verdana"/>
              </w:rPr>
            </w:pPr>
            <w:r w:rsidRPr="009A1D2E">
              <w:rPr>
                <w:rFonts w:ascii="Verdana" w:hAnsi="Verdana"/>
              </w:rPr>
              <w:t>ВЛМ 161:2020</w:t>
            </w:r>
          </w:p>
        </w:tc>
      </w:tr>
      <w:tr w:rsidR="009A1D2E" w:rsidRPr="009A1D2E" w14:paraId="6E7F630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3CC8F9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9AD398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5857158" w14:textId="77777777" w:rsidR="009A1D2E" w:rsidRPr="009A1D2E" w:rsidRDefault="009A1D2E" w:rsidP="009A1D2E">
            <w:pPr>
              <w:rPr>
                <w:rFonts w:ascii="Verdana" w:hAnsi="Verdana"/>
              </w:rPr>
            </w:pPr>
            <w:r w:rsidRPr="009A1D2E">
              <w:rPr>
                <w:rFonts w:ascii="Verdana" w:hAnsi="Verdana"/>
              </w:rPr>
              <w:t>31.Захари</w:t>
            </w:r>
          </w:p>
        </w:tc>
        <w:tc>
          <w:tcPr>
            <w:tcW w:w="1591" w:type="pct"/>
            <w:tcBorders>
              <w:top w:val="single" w:sz="4" w:space="0" w:color="auto"/>
              <w:left w:val="single" w:sz="4" w:space="0" w:color="auto"/>
              <w:bottom w:val="single" w:sz="4" w:space="0" w:color="auto"/>
              <w:right w:val="single" w:sz="4" w:space="0" w:color="auto"/>
            </w:tcBorders>
            <w:hideMark/>
          </w:tcPr>
          <w:p w14:paraId="1B5A33BC" w14:textId="77777777" w:rsidR="009A1D2E" w:rsidRPr="009A1D2E" w:rsidRDefault="009A1D2E" w:rsidP="009A1D2E">
            <w:pPr>
              <w:rPr>
                <w:rFonts w:ascii="Verdana" w:hAnsi="Verdana"/>
              </w:rPr>
            </w:pPr>
            <w:r w:rsidRPr="009A1D2E">
              <w:rPr>
                <w:rFonts w:ascii="Verdana" w:hAnsi="Verdana"/>
              </w:rPr>
              <w:t>ВЛМ 163:2020</w:t>
            </w:r>
          </w:p>
        </w:tc>
      </w:tr>
      <w:tr w:rsidR="009A1D2E" w:rsidRPr="009A1D2E" w14:paraId="356270F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806D21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8B5BDC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F3F4354" w14:textId="77777777" w:rsidR="009A1D2E" w:rsidRPr="009A1D2E" w:rsidRDefault="009A1D2E" w:rsidP="009A1D2E">
            <w:pPr>
              <w:rPr>
                <w:rFonts w:ascii="Verdana" w:hAnsi="Verdana"/>
              </w:rPr>
            </w:pPr>
            <w:r w:rsidRPr="009A1D2E">
              <w:rPr>
                <w:rFonts w:ascii="Verdana" w:hAnsi="Verdana"/>
              </w:rPr>
              <w:t>32. Водна активност</w:t>
            </w:r>
          </w:p>
        </w:tc>
        <w:tc>
          <w:tcPr>
            <w:tcW w:w="1591" w:type="pct"/>
            <w:tcBorders>
              <w:top w:val="single" w:sz="4" w:space="0" w:color="auto"/>
              <w:left w:val="single" w:sz="4" w:space="0" w:color="auto"/>
              <w:bottom w:val="single" w:sz="4" w:space="0" w:color="auto"/>
              <w:right w:val="single" w:sz="4" w:space="0" w:color="auto"/>
            </w:tcBorders>
            <w:hideMark/>
          </w:tcPr>
          <w:p w14:paraId="1906CFE6" w14:textId="77777777" w:rsidR="009A1D2E" w:rsidRPr="009A1D2E" w:rsidRDefault="009A1D2E" w:rsidP="009A1D2E">
            <w:pPr>
              <w:rPr>
                <w:rFonts w:ascii="Verdana" w:hAnsi="Verdana"/>
              </w:rPr>
            </w:pPr>
            <w:r w:rsidRPr="009A1D2E">
              <w:rPr>
                <w:rFonts w:ascii="Verdana" w:hAnsi="Verdana"/>
              </w:rPr>
              <w:t>ISO 18787</w:t>
            </w:r>
          </w:p>
        </w:tc>
      </w:tr>
      <w:tr w:rsidR="009A1D2E" w:rsidRPr="009A1D2E" w14:paraId="2C7E9E1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C9569D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B0AEF7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D92950E" w14:textId="77777777" w:rsidR="009A1D2E" w:rsidRPr="009A1D2E" w:rsidRDefault="009A1D2E" w:rsidP="009A1D2E">
            <w:pPr>
              <w:rPr>
                <w:rFonts w:ascii="Verdana" w:hAnsi="Verdana"/>
              </w:rPr>
            </w:pPr>
            <w:r w:rsidRPr="009A1D2E">
              <w:rPr>
                <w:rFonts w:ascii="Verdana" w:hAnsi="Verdana"/>
              </w:rPr>
              <w:t>33. Cronobacter spp.</w:t>
            </w:r>
          </w:p>
        </w:tc>
        <w:tc>
          <w:tcPr>
            <w:tcW w:w="1591" w:type="pct"/>
            <w:tcBorders>
              <w:top w:val="single" w:sz="4" w:space="0" w:color="auto"/>
              <w:left w:val="single" w:sz="4" w:space="0" w:color="auto"/>
              <w:bottom w:val="single" w:sz="4" w:space="0" w:color="auto"/>
              <w:right w:val="single" w:sz="4" w:space="0" w:color="auto"/>
            </w:tcBorders>
            <w:hideMark/>
          </w:tcPr>
          <w:p w14:paraId="5B6D2395" w14:textId="77777777" w:rsidR="009A1D2E" w:rsidRPr="009A1D2E" w:rsidRDefault="009A1D2E" w:rsidP="009A1D2E">
            <w:pPr>
              <w:rPr>
                <w:rFonts w:ascii="Verdana" w:hAnsi="Verdana"/>
              </w:rPr>
            </w:pPr>
            <w:r w:rsidRPr="009A1D2E">
              <w:rPr>
                <w:rFonts w:ascii="Verdana" w:hAnsi="Verdana"/>
              </w:rPr>
              <w:t xml:space="preserve">БДС EN ISO 22964 </w:t>
            </w:r>
          </w:p>
          <w:p w14:paraId="04FB01BF" w14:textId="77777777" w:rsidR="009A1D2E" w:rsidRPr="009A1D2E" w:rsidRDefault="009A1D2E" w:rsidP="009A1D2E">
            <w:pPr>
              <w:rPr>
                <w:rFonts w:ascii="Verdana" w:hAnsi="Verdana"/>
              </w:rPr>
            </w:pPr>
            <w:r w:rsidRPr="009A1D2E">
              <w:rPr>
                <w:rFonts w:ascii="Verdana" w:hAnsi="Verdana"/>
              </w:rPr>
              <w:t>(ISO 22964)</w:t>
            </w:r>
          </w:p>
        </w:tc>
      </w:tr>
      <w:tr w:rsidR="009A1D2E" w:rsidRPr="009A1D2E" w14:paraId="7AB6A00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084419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CD5C24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F8C12DC" w14:textId="77777777" w:rsidR="009A1D2E" w:rsidRPr="009A1D2E" w:rsidRDefault="009A1D2E" w:rsidP="009A1D2E">
            <w:pPr>
              <w:rPr>
                <w:rFonts w:ascii="Verdana" w:hAnsi="Verdana"/>
              </w:rPr>
            </w:pPr>
            <w:r w:rsidRPr="009A1D2E">
              <w:rPr>
                <w:rFonts w:ascii="Verdana" w:hAnsi="Verdana"/>
              </w:rPr>
              <w:t>34. Vibrio parahaemolyticus, Vibrio cholerae, Vibrio vulnificus</w:t>
            </w:r>
          </w:p>
        </w:tc>
        <w:tc>
          <w:tcPr>
            <w:tcW w:w="1591" w:type="pct"/>
            <w:tcBorders>
              <w:top w:val="single" w:sz="4" w:space="0" w:color="auto"/>
              <w:left w:val="single" w:sz="4" w:space="0" w:color="auto"/>
              <w:bottom w:val="single" w:sz="4" w:space="0" w:color="auto"/>
              <w:right w:val="single" w:sz="4" w:space="0" w:color="auto"/>
            </w:tcBorders>
            <w:hideMark/>
          </w:tcPr>
          <w:p w14:paraId="6BBC6AAB" w14:textId="77777777" w:rsidR="009A1D2E" w:rsidRPr="009A1D2E" w:rsidRDefault="009A1D2E" w:rsidP="009A1D2E">
            <w:pPr>
              <w:rPr>
                <w:rFonts w:ascii="Verdana" w:hAnsi="Verdana"/>
              </w:rPr>
            </w:pPr>
            <w:r w:rsidRPr="009A1D2E">
              <w:rPr>
                <w:rFonts w:ascii="Verdana" w:hAnsi="Verdana"/>
              </w:rPr>
              <w:t>БДС EN ISO 21872-1</w:t>
            </w:r>
          </w:p>
          <w:p w14:paraId="36551FED" w14:textId="77777777" w:rsidR="009A1D2E" w:rsidRPr="009A1D2E" w:rsidRDefault="009A1D2E" w:rsidP="009A1D2E">
            <w:pPr>
              <w:rPr>
                <w:rFonts w:ascii="Verdana" w:hAnsi="Verdana"/>
              </w:rPr>
            </w:pPr>
            <w:r w:rsidRPr="009A1D2E">
              <w:rPr>
                <w:rFonts w:ascii="Verdana" w:hAnsi="Verdana"/>
              </w:rPr>
              <w:t>(ISO 21872-1)</w:t>
            </w:r>
          </w:p>
        </w:tc>
      </w:tr>
      <w:tr w:rsidR="009A1D2E" w:rsidRPr="009A1D2E" w14:paraId="0B8CB0B9" w14:textId="77777777" w:rsidTr="009A30B9">
        <w:tc>
          <w:tcPr>
            <w:tcW w:w="473" w:type="pct"/>
            <w:vMerge w:val="restart"/>
            <w:tcBorders>
              <w:top w:val="nil"/>
              <w:left w:val="single" w:sz="4" w:space="0" w:color="auto"/>
              <w:bottom w:val="nil"/>
              <w:right w:val="single" w:sz="4" w:space="0" w:color="auto"/>
            </w:tcBorders>
          </w:tcPr>
          <w:p w14:paraId="4B266A69" w14:textId="77777777" w:rsidR="009A1D2E" w:rsidRPr="009A1D2E" w:rsidRDefault="009A1D2E" w:rsidP="009A1D2E">
            <w:pPr>
              <w:rPr>
                <w:rFonts w:ascii="Verdana" w:hAnsi="Verdana"/>
              </w:rPr>
            </w:pPr>
          </w:p>
        </w:tc>
        <w:tc>
          <w:tcPr>
            <w:tcW w:w="1058" w:type="pct"/>
            <w:vMerge w:val="restart"/>
            <w:tcBorders>
              <w:top w:val="nil"/>
              <w:left w:val="single" w:sz="4" w:space="0" w:color="auto"/>
              <w:bottom w:val="nil"/>
              <w:right w:val="single" w:sz="4" w:space="0" w:color="auto"/>
            </w:tcBorders>
          </w:tcPr>
          <w:p w14:paraId="1BCD22C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7BBDD99" w14:textId="77777777" w:rsidR="009A1D2E" w:rsidRPr="009A1D2E" w:rsidRDefault="009A1D2E" w:rsidP="009A1D2E">
            <w:pPr>
              <w:rPr>
                <w:rFonts w:ascii="Verdana" w:hAnsi="Verdana"/>
              </w:rPr>
            </w:pPr>
            <w:r w:rsidRPr="009A1D2E">
              <w:rPr>
                <w:rFonts w:ascii="Verdana" w:hAnsi="Verdana"/>
              </w:rPr>
              <w:t>35. Перфлуороалкилирани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6D30FDFC" w14:textId="77777777" w:rsidR="009A1D2E" w:rsidRPr="009A1D2E" w:rsidRDefault="009A1D2E" w:rsidP="009A1D2E">
            <w:pPr>
              <w:rPr>
                <w:rFonts w:ascii="Verdana" w:hAnsi="Verdana"/>
              </w:rPr>
            </w:pPr>
            <w:r w:rsidRPr="009A1D2E">
              <w:rPr>
                <w:rFonts w:ascii="Verdana" w:hAnsi="Verdana"/>
              </w:rPr>
              <w:t>ВЛМ 35:2019</w:t>
            </w:r>
          </w:p>
        </w:tc>
      </w:tr>
      <w:tr w:rsidR="009A1D2E" w:rsidRPr="009A1D2E" w14:paraId="0520BCCD" w14:textId="77777777" w:rsidTr="009A30B9">
        <w:trPr>
          <w:trHeight w:val="283"/>
        </w:trPr>
        <w:tc>
          <w:tcPr>
            <w:tcW w:w="473" w:type="pct"/>
            <w:vMerge/>
            <w:tcBorders>
              <w:top w:val="nil"/>
              <w:left w:val="single" w:sz="4" w:space="0" w:color="auto"/>
              <w:bottom w:val="nil"/>
              <w:right w:val="single" w:sz="4" w:space="0" w:color="auto"/>
            </w:tcBorders>
            <w:vAlign w:val="center"/>
            <w:hideMark/>
          </w:tcPr>
          <w:p w14:paraId="2F646C92" w14:textId="77777777" w:rsidR="009A1D2E" w:rsidRPr="009A1D2E" w:rsidRDefault="009A1D2E" w:rsidP="009A1D2E">
            <w:pPr>
              <w:rPr>
                <w:rFonts w:ascii="Verdana" w:hAnsi="Verdana"/>
              </w:rPr>
            </w:pPr>
          </w:p>
        </w:tc>
        <w:tc>
          <w:tcPr>
            <w:tcW w:w="1058" w:type="pct"/>
            <w:vMerge/>
            <w:tcBorders>
              <w:top w:val="nil"/>
              <w:left w:val="single" w:sz="4" w:space="0" w:color="auto"/>
              <w:bottom w:val="nil"/>
              <w:right w:val="single" w:sz="4" w:space="0" w:color="auto"/>
            </w:tcBorders>
            <w:vAlign w:val="center"/>
            <w:hideMark/>
          </w:tcPr>
          <w:p w14:paraId="3AA5DBD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7EF361A" w14:textId="77777777" w:rsidR="009A1D2E" w:rsidRPr="009A1D2E" w:rsidRDefault="009A1D2E" w:rsidP="009A1D2E">
            <w:pPr>
              <w:rPr>
                <w:rFonts w:ascii="Verdana" w:hAnsi="Verdana"/>
              </w:rPr>
            </w:pPr>
            <w:r w:rsidRPr="009A1D2E">
              <w:rPr>
                <w:rFonts w:ascii="Verdana" w:hAnsi="Verdana"/>
              </w:rPr>
              <w:t>36. Тропанови алкалоиди</w:t>
            </w:r>
          </w:p>
        </w:tc>
        <w:tc>
          <w:tcPr>
            <w:tcW w:w="1591" w:type="pct"/>
            <w:tcBorders>
              <w:top w:val="single" w:sz="4" w:space="0" w:color="auto"/>
              <w:left w:val="single" w:sz="4" w:space="0" w:color="auto"/>
              <w:bottom w:val="single" w:sz="4" w:space="0" w:color="auto"/>
              <w:right w:val="single" w:sz="4" w:space="0" w:color="auto"/>
            </w:tcBorders>
            <w:hideMark/>
          </w:tcPr>
          <w:p w14:paraId="7EFB2E00" w14:textId="77777777" w:rsidR="009A1D2E" w:rsidRPr="009A1D2E" w:rsidRDefault="009A1D2E" w:rsidP="009A1D2E">
            <w:pPr>
              <w:rPr>
                <w:rFonts w:ascii="Verdana" w:hAnsi="Verdana"/>
              </w:rPr>
            </w:pPr>
            <w:r w:rsidRPr="009A1D2E">
              <w:rPr>
                <w:rFonts w:ascii="Verdana" w:hAnsi="Verdana"/>
              </w:rPr>
              <w:t>ВЛМ 36:2020</w:t>
            </w:r>
          </w:p>
        </w:tc>
      </w:tr>
      <w:tr w:rsidR="009A1D2E" w:rsidRPr="009A1D2E" w14:paraId="14515D10" w14:textId="77777777" w:rsidTr="009A30B9">
        <w:tc>
          <w:tcPr>
            <w:tcW w:w="473" w:type="pct"/>
            <w:vMerge/>
            <w:tcBorders>
              <w:top w:val="nil"/>
              <w:left w:val="single" w:sz="4" w:space="0" w:color="auto"/>
              <w:bottom w:val="nil"/>
              <w:right w:val="single" w:sz="4" w:space="0" w:color="auto"/>
            </w:tcBorders>
            <w:vAlign w:val="center"/>
            <w:hideMark/>
          </w:tcPr>
          <w:p w14:paraId="53F7AF41" w14:textId="77777777" w:rsidR="009A1D2E" w:rsidRPr="009A1D2E" w:rsidRDefault="009A1D2E" w:rsidP="009A1D2E">
            <w:pPr>
              <w:rPr>
                <w:rFonts w:ascii="Verdana" w:hAnsi="Verdana"/>
              </w:rPr>
            </w:pPr>
          </w:p>
        </w:tc>
        <w:tc>
          <w:tcPr>
            <w:tcW w:w="1058" w:type="pct"/>
            <w:vMerge/>
            <w:tcBorders>
              <w:top w:val="nil"/>
              <w:left w:val="single" w:sz="4" w:space="0" w:color="auto"/>
              <w:bottom w:val="nil"/>
              <w:right w:val="single" w:sz="4" w:space="0" w:color="auto"/>
            </w:tcBorders>
            <w:vAlign w:val="center"/>
            <w:hideMark/>
          </w:tcPr>
          <w:p w14:paraId="600B45F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B87665A" w14:textId="77777777" w:rsidR="009A1D2E" w:rsidRPr="009A1D2E" w:rsidRDefault="009A1D2E" w:rsidP="009A1D2E">
            <w:pPr>
              <w:rPr>
                <w:rFonts w:ascii="Verdana" w:hAnsi="Verdana"/>
              </w:rPr>
            </w:pPr>
            <w:r w:rsidRPr="009A1D2E">
              <w:rPr>
                <w:rFonts w:ascii="Verdana" w:hAnsi="Verdana"/>
              </w:rPr>
              <w:t>37.  2-монохлорпропан-1,2-диол (2-MCPD);</w:t>
            </w:r>
          </w:p>
          <w:p w14:paraId="046E53D4" w14:textId="77777777" w:rsidR="009A1D2E" w:rsidRPr="009A1D2E" w:rsidRDefault="009A1D2E" w:rsidP="009A1D2E">
            <w:pPr>
              <w:rPr>
                <w:rFonts w:ascii="Verdana" w:hAnsi="Verdana"/>
              </w:rPr>
            </w:pPr>
            <w:r w:rsidRPr="009A1D2E">
              <w:rPr>
                <w:rFonts w:ascii="Verdana" w:hAnsi="Verdana"/>
              </w:rPr>
              <w:t>3-монохлорпропан-1,2-диол (3-MCPD); 2- и 3-MCPD естери на мастните киселини;</w:t>
            </w:r>
          </w:p>
          <w:p w14:paraId="1792AA49" w14:textId="77777777" w:rsidR="009A1D2E" w:rsidRPr="009A1D2E" w:rsidRDefault="009A1D2E" w:rsidP="009A1D2E">
            <w:pPr>
              <w:rPr>
                <w:rFonts w:ascii="Verdana" w:hAnsi="Verdana"/>
              </w:rPr>
            </w:pPr>
            <w:r w:rsidRPr="009A1D2E">
              <w:rPr>
                <w:rFonts w:ascii="Verdana" w:hAnsi="Verdana"/>
              </w:rPr>
              <w:t>Глицидилови естери на мастните киселини</w:t>
            </w:r>
          </w:p>
        </w:tc>
        <w:tc>
          <w:tcPr>
            <w:tcW w:w="1591" w:type="pct"/>
            <w:tcBorders>
              <w:top w:val="single" w:sz="4" w:space="0" w:color="auto"/>
              <w:left w:val="single" w:sz="4" w:space="0" w:color="auto"/>
              <w:bottom w:val="single" w:sz="4" w:space="0" w:color="auto"/>
              <w:right w:val="single" w:sz="4" w:space="0" w:color="auto"/>
            </w:tcBorders>
            <w:hideMark/>
          </w:tcPr>
          <w:p w14:paraId="709B63D2" w14:textId="77777777" w:rsidR="009A1D2E" w:rsidRPr="009A1D2E" w:rsidRDefault="009A1D2E" w:rsidP="009A1D2E">
            <w:pPr>
              <w:rPr>
                <w:rFonts w:ascii="Verdana" w:hAnsi="Verdana"/>
              </w:rPr>
            </w:pPr>
            <w:r w:rsidRPr="009A1D2E">
              <w:rPr>
                <w:rFonts w:ascii="Verdana" w:hAnsi="Verdana"/>
              </w:rPr>
              <w:t>AOAC 2018.03</w:t>
            </w:r>
          </w:p>
        </w:tc>
      </w:tr>
      <w:tr w:rsidR="009A1D2E" w:rsidRPr="009A1D2E" w14:paraId="34A1410A" w14:textId="77777777" w:rsidTr="009A30B9">
        <w:tc>
          <w:tcPr>
            <w:tcW w:w="473" w:type="pct"/>
            <w:vMerge/>
            <w:tcBorders>
              <w:top w:val="nil"/>
              <w:left w:val="single" w:sz="4" w:space="0" w:color="auto"/>
              <w:bottom w:val="nil"/>
              <w:right w:val="single" w:sz="4" w:space="0" w:color="auto"/>
            </w:tcBorders>
            <w:vAlign w:val="center"/>
            <w:hideMark/>
          </w:tcPr>
          <w:p w14:paraId="106BE656" w14:textId="77777777" w:rsidR="009A1D2E" w:rsidRPr="009A1D2E" w:rsidRDefault="009A1D2E" w:rsidP="009A1D2E">
            <w:pPr>
              <w:rPr>
                <w:rFonts w:ascii="Verdana" w:hAnsi="Verdana"/>
              </w:rPr>
            </w:pPr>
          </w:p>
        </w:tc>
        <w:tc>
          <w:tcPr>
            <w:tcW w:w="1058" w:type="pct"/>
            <w:vMerge/>
            <w:tcBorders>
              <w:top w:val="nil"/>
              <w:left w:val="single" w:sz="4" w:space="0" w:color="auto"/>
              <w:bottom w:val="nil"/>
              <w:right w:val="single" w:sz="4" w:space="0" w:color="auto"/>
            </w:tcBorders>
            <w:vAlign w:val="center"/>
            <w:hideMark/>
          </w:tcPr>
          <w:p w14:paraId="16703B9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AAA3112" w14:textId="77777777" w:rsidR="009A1D2E" w:rsidRPr="009A1D2E" w:rsidRDefault="009A1D2E" w:rsidP="009A1D2E">
            <w:pPr>
              <w:rPr>
                <w:rFonts w:ascii="Verdana" w:hAnsi="Verdana"/>
              </w:rPr>
            </w:pPr>
            <w:r w:rsidRPr="009A1D2E">
              <w:rPr>
                <w:rFonts w:ascii="Verdana" w:hAnsi="Verdana"/>
              </w:rPr>
              <w:t>38. Пиролизидинови алкалоиди</w:t>
            </w:r>
          </w:p>
        </w:tc>
        <w:tc>
          <w:tcPr>
            <w:tcW w:w="1591" w:type="pct"/>
            <w:tcBorders>
              <w:top w:val="single" w:sz="4" w:space="0" w:color="auto"/>
              <w:left w:val="single" w:sz="4" w:space="0" w:color="auto"/>
              <w:bottom w:val="single" w:sz="4" w:space="0" w:color="auto"/>
              <w:right w:val="single" w:sz="4" w:space="0" w:color="auto"/>
            </w:tcBorders>
            <w:hideMark/>
          </w:tcPr>
          <w:p w14:paraId="1E2961FF" w14:textId="77777777" w:rsidR="009A1D2E" w:rsidRPr="009A1D2E" w:rsidRDefault="009A1D2E" w:rsidP="009A1D2E">
            <w:pPr>
              <w:rPr>
                <w:rFonts w:ascii="Verdana" w:hAnsi="Verdana"/>
              </w:rPr>
            </w:pPr>
            <w:r w:rsidRPr="009A1D2E">
              <w:rPr>
                <w:rFonts w:ascii="Verdana" w:hAnsi="Verdana"/>
              </w:rPr>
              <w:t>ВЛМ 50:2019</w:t>
            </w:r>
          </w:p>
        </w:tc>
      </w:tr>
      <w:tr w:rsidR="009A1D2E" w:rsidRPr="009A1D2E" w14:paraId="066AC382" w14:textId="77777777" w:rsidTr="009A30B9">
        <w:trPr>
          <w:trHeight w:val="284"/>
        </w:trPr>
        <w:tc>
          <w:tcPr>
            <w:tcW w:w="473" w:type="pct"/>
            <w:vMerge/>
            <w:tcBorders>
              <w:top w:val="nil"/>
              <w:left w:val="single" w:sz="4" w:space="0" w:color="auto"/>
              <w:bottom w:val="nil"/>
              <w:right w:val="single" w:sz="4" w:space="0" w:color="auto"/>
            </w:tcBorders>
            <w:vAlign w:val="center"/>
            <w:hideMark/>
          </w:tcPr>
          <w:p w14:paraId="2948E876" w14:textId="77777777" w:rsidR="009A1D2E" w:rsidRPr="009A1D2E" w:rsidRDefault="009A1D2E" w:rsidP="009A1D2E">
            <w:pPr>
              <w:rPr>
                <w:rFonts w:ascii="Verdana" w:hAnsi="Verdana"/>
              </w:rPr>
            </w:pPr>
          </w:p>
        </w:tc>
        <w:tc>
          <w:tcPr>
            <w:tcW w:w="1058" w:type="pct"/>
            <w:vMerge/>
            <w:tcBorders>
              <w:top w:val="nil"/>
              <w:left w:val="single" w:sz="4" w:space="0" w:color="auto"/>
              <w:bottom w:val="nil"/>
              <w:right w:val="single" w:sz="4" w:space="0" w:color="auto"/>
            </w:tcBorders>
            <w:vAlign w:val="center"/>
            <w:hideMark/>
          </w:tcPr>
          <w:p w14:paraId="6D0AC9C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1ED0D53" w14:textId="77777777" w:rsidR="009A1D2E" w:rsidRPr="009A1D2E" w:rsidRDefault="009A1D2E" w:rsidP="009A1D2E">
            <w:pPr>
              <w:rPr>
                <w:rFonts w:ascii="Verdana" w:hAnsi="Verdana"/>
              </w:rPr>
            </w:pPr>
            <w:r w:rsidRPr="009A1D2E">
              <w:rPr>
                <w:rFonts w:ascii="Verdana" w:hAnsi="Verdana"/>
              </w:rPr>
              <w:t>39. Витамини</w:t>
            </w:r>
          </w:p>
          <w:p w14:paraId="0E24FE33" w14:textId="77777777" w:rsidR="009A1D2E" w:rsidRPr="009A1D2E" w:rsidRDefault="009A1D2E" w:rsidP="009A1D2E">
            <w:pPr>
              <w:rPr>
                <w:rFonts w:ascii="Verdana" w:hAnsi="Verdana"/>
              </w:rPr>
            </w:pPr>
            <w:r w:rsidRPr="009A1D2E">
              <w:rPr>
                <w:rFonts w:ascii="Verdana" w:hAnsi="Verdana"/>
              </w:rPr>
              <w:t>Водоразтворими витамини:</w:t>
            </w:r>
          </w:p>
          <w:p w14:paraId="3C38A439" w14:textId="77777777" w:rsidR="009A1D2E" w:rsidRPr="009A1D2E" w:rsidRDefault="009A1D2E" w:rsidP="009A1D2E">
            <w:pPr>
              <w:rPr>
                <w:rFonts w:ascii="Verdana" w:hAnsi="Verdana"/>
              </w:rPr>
            </w:pPr>
            <w:r w:rsidRPr="009A1D2E">
              <w:rPr>
                <w:rFonts w:ascii="Verdana" w:hAnsi="Verdana"/>
              </w:rPr>
              <w:t>Ascorbic acid (Vitamin C); Thiamin (Vitamin B1)</w:t>
            </w:r>
          </w:p>
          <w:p w14:paraId="6400F34D" w14:textId="77777777" w:rsidR="009A1D2E" w:rsidRPr="009A1D2E" w:rsidRDefault="009A1D2E" w:rsidP="009A1D2E">
            <w:pPr>
              <w:rPr>
                <w:rFonts w:ascii="Verdana" w:hAnsi="Verdana"/>
              </w:rPr>
            </w:pPr>
            <w:r w:rsidRPr="009A1D2E">
              <w:rPr>
                <w:rFonts w:ascii="Verdana" w:hAnsi="Verdana"/>
              </w:rPr>
              <w:t>Riboflavin (Vitamin B2)</w:t>
            </w:r>
          </w:p>
          <w:p w14:paraId="1382AD96" w14:textId="77777777" w:rsidR="009A1D2E" w:rsidRPr="009A1D2E" w:rsidRDefault="009A1D2E" w:rsidP="009A1D2E">
            <w:pPr>
              <w:rPr>
                <w:rFonts w:ascii="Verdana" w:hAnsi="Verdana"/>
              </w:rPr>
            </w:pPr>
            <w:r w:rsidRPr="009A1D2E">
              <w:rPr>
                <w:rFonts w:ascii="Verdana" w:hAnsi="Verdana"/>
              </w:rPr>
              <w:t>Pyridoxine (Vitamin B6)</w:t>
            </w:r>
          </w:p>
          <w:p w14:paraId="174A1A74" w14:textId="77777777" w:rsidR="009A1D2E" w:rsidRPr="009A1D2E" w:rsidRDefault="009A1D2E" w:rsidP="009A1D2E">
            <w:pPr>
              <w:rPr>
                <w:rFonts w:ascii="Verdana" w:hAnsi="Verdana"/>
              </w:rPr>
            </w:pPr>
            <w:r w:rsidRPr="009A1D2E">
              <w:rPr>
                <w:rFonts w:ascii="Verdana" w:hAnsi="Verdana"/>
              </w:rPr>
              <w:t>Folate (Vitamin B9)</w:t>
            </w:r>
          </w:p>
          <w:p w14:paraId="10E58825" w14:textId="77777777" w:rsidR="009A1D2E" w:rsidRPr="009A1D2E" w:rsidRDefault="009A1D2E" w:rsidP="009A1D2E">
            <w:pPr>
              <w:rPr>
                <w:rFonts w:ascii="Verdana" w:hAnsi="Verdana"/>
              </w:rPr>
            </w:pPr>
            <w:r w:rsidRPr="009A1D2E">
              <w:rPr>
                <w:rFonts w:ascii="Verdana" w:hAnsi="Verdana"/>
              </w:rPr>
              <w:t>Nicotinic acid, niacin (Vitamin B3)</w:t>
            </w:r>
          </w:p>
          <w:p w14:paraId="50A4A92A" w14:textId="77777777" w:rsidR="009A1D2E" w:rsidRPr="009A1D2E" w:rsidRDefault="009A1D2E" w:rsidP="009A1D2E">
            <w:pPr>
              <w:rPr>
                <w:rFonts w:ascii="Verdana" w:hAnsi="Verdana"/>
              </w:rPr>
            </w:pPr>
            <w:r w:rsidRPr="009A1D2E">
              <w:rPr>
                <w:rFonts w:ascii="Verdana" w:hAnsi="Verdana"/>
              </w:rPr>
              <w:t>Niacinamide, nicotineamide (Vitamin B3)</w:t>
            </w:r>
          </w:p>
          <w:p w14:paraId="57FA9329" w14:textId="77777777" w:rsidR="009A1D2E" w:rsidRPr="009A1D2E" w:rsidRDefault="009A1D2E" w:rsidP="009A1D2E">
            <w:pPr>
              <w:rPr>
                <w:rFonts w:ascii="Verdana" w:hAnsi="Verdana"/>
              </w:rPr>
            </w:pPr>
            <w:r w:rsidRPr="009A1D2E">
              <w:rPr>
                <w:rFonts w:ascii="Verdana" w:hAnsi="Verdana"/>
              </w:rPr>
              <w:t>Biotin (Vitamin B7)</w:t>
            </w:r>
          </w:p>
          <w:p w14:paraId="42EC831B" w14:textId="77777777" w:rsidR="009A1D2E" w:rsidRPr="009A1D2E" w:rsidRDefault="009A1D2E" w:rsidP="009A1D2E">
            <w:pPr>
              <w:rPr>
                <w:rFonts w:ascii="Verdana" w:hAnsi="Verdana"/>
              </w:rPr>
            </w:pPr>
            <w:r w:rsidRPr="009A1D2E">
              <w:rPr>
                <w:rFonts w:ascii="Verdana" w:hAnsi="Verdana"/>
              </w:rPr>
              <w:t>Folic acid (Vitamin B9)</w:t>
            </w:r>
          </w:p>
          <w:p w14:paraId="066E7C47" w14:textId="77777777" w:rsidR="009A1D2E" w:rsidRPr="009A1D2E" w:rsidRDefault="009A1D2E" w:rsidP="009A1D2E">
            <w:pPr>
              <w:rPr>
                <w:rFonts w:ascii="Verdana" w:hAnsi="Verdana"/>
              </w:rPr>
            </w:pPr>
            <w:r w:rsidRPr="009A1D2E">
              <w:rPr>
                <w:rFonts w:ascii="Verdana" w:hAnsi="Verdana"/>
              </w:rPr>
              <w:t>Calcium pantothenate, pantothenic acid (Vitamin B5)</w:t>
            </w:r>
          </w:p>
          <w:p w14:paraId="57A25E9F" w14:textId="77777777" w:rsidR="009A1D2E" w:rsidRPr="009A1D2E" w:rsidRDefault="009A1D2E" w:rsidP="009A1D2E">
            <w:pPr>
              <w:rPr>
                <w:rFonts w:ascii="Verdana" w:hAnsi="Verdana"/>
              </w:rPr>
            </w:pPr>
            <w:r w:rsidRPr="009A1D2E">
              <w:rPr>
                <w:rFonts w:ascii="Verdana" w:hAnsi="Verdana"/>
              </w:rPr>
              <w:t>Niacin=nicotinic acid</w:t>
            </w:r>
          </w:p>
          <w:p w14:paraId="0B14E7C3" w14:textId="77777777" w:rsidR="009A1D2E" w:rsidRPr="009A1D2E" w:rsidRDefault="009A1D2E" w:rsidP="009A1D2E">
            <w:pPr>
              <w:rPr>
                <w:rFonts w:ascii="Verdana" w:hAnsi="Verdana"/>
              </w:rPr>
            </w:pPr>
            <w:r w:rsidRPr="009A1D2E">
              <w:rPr>
                <w:rFonts w:ascii="Verdana" w:hAnsi="Verdana"/>
              </w:rPr>
              <w:t>Cianocobalamine (Vitamin B12)</w:t>
            </w:r>
          </w:p>
          <w:p w14:paraId="3C0BC9D4" w14:textId="77777777" w:rsidR="009A1D2E" w:rsidRPr="009A1D2E" w:rsidRDefault="009A1D2E" w:rsidP="009A1D2E">
            <w:pPr>
              <w:rPr>
                <w:rFonts w:ascii="Verdana" w:hAnsi="Verdana"/>
              </w:rPr>
            </w:pPr>
            <w:r w:rsidRPr="009A1D2E">
              <w:rPr>
                <w:rFonts w:ascii="Verdana" w:hAnsi="Verdana"/>
              </w:rPr>
              <w:t>Мастно разтворими витамини:</w:t>
            </w:r>
          </w:p>
          <w:p w14:paraId="2B4AA761" w14:textId="77777777" w:rsidR="009A1D2E" w:rsidRPr="009A1D2E" w:rsidRDefault="009A1D2E" w:rsidP="009A1D2E">
            <w:pPr>
              <w:rPr>
                <w:rFonts w:ascii="Verdana" w:hAnsi="Verdana"/>
              </w:rPr>
            </w:pPr>
            <w:r w:rsidRPr="009A1D2E">
              <w:rPr>
                <w:rFonts w:ascii="Verdana" w:hAnsi="Verdana"/>
              </w:rPr>
              <w:t>Витамин А Retinol (Vitamin A alcohol ); Retinoic acid (Vitamin A acid);</w:t>
            </w:r>
          </w:p>
          <w:p w14:paraId="6A03F426" w14:textId="77777777" w:rsidR="009A1D2E" w:rsidRPr="009A1D2E" w:rsidRDefault="009A1D2E" w:rsidP="009A1D2E">
            <w:pPr>
              <w:rPr>
                <w:rFonts w:ascii="Verdana" w:hAnsi="Verdana"/>
              </w:rPr>
            </w:pPr>
            <w:r w:rsidRPr="009A1D2E">
              <w:rPr>
                <w:rFonts w:ascii="Verdana" w:hAnsi="Verdana"/>
              </w:rPr>
              <w:t>9-cis-Retinal (Vitamin A aldehyde);</w:t>
            </w:r>
          </w:p>
          <w:p w14:paraId="34BA53AF" w14:textId="77777777" w:rsidR="009A1D2E" w:rsidRPr="009A1D2E" w:rsidRDefault="009A1D2E" w:rsidP="009A1D2E">
            <w:pPr>
              <w:rPr>
                <w:rFonts w:ascii="Verdana" w:hAnsi="Verdana"/>
              </w:rPr>
            </w:pPr>
            <w:r w:rsidRPr="009A1D2E">
              <w:rPr>
                <w:rFonts w:ascii="Verdana" w:hAnsi="Verdana"/>
              </w:rPr>
              <w:t>Tretionin</w:t>
            </w:r>
          </w:p>
          <w:p w14:paraId="6B294068" w14:textId="77777777" w:rsidR="009A1D2E" w:rsidRPr="009A1D2E" w:rsidRDefault="009A1D2E" w:rsidP="009A1D2E">
            <w:pPr>
              <w:rPr>
                <w:rFonts w:ascii="Verdana" w:hAnsi="Verdana"/>
              </w:rPr>
            </w:pPr>
            <w:r w:rsidRPr="009A1D2E">
              <w:rPr>
                <w:rFonts w:ascii="Verdana" w:hAnsi="Verdana"/>
              </w:rPr>
              <w:t>Витамин Е: Tocopherol (α; β; γ; Δ); Tocopherol (α)</w:t>
            </w:r>
          </w:p>
        </w:tc>
        <w:tc>
          <w:tcPr>
            <w:tcW w:w="1591" w:type="pct"/>
            <w:tcBorders>
              <w:top w:val="single" w:sz="4" w:space="0" w:color="auto"/>
              <w:left w:val="single" w:sz="4" w:space="0" w:color="auto"/>
              <w:bottom w:val="single" w:sz="4" w:space="0" w:color="auto"/>
              <w:right w:val="single" w:sz="4" w:space="0" w:color="auto"/>
            </w:tcBorders>
            <w:hideMark/>
          </w:tcPr>
          <w:p w14:paraId="2898BBD6" w14:textId="77777777" w:rsidR="009A1D2E" w:rsidRPr="009A1D2E" w:rsidRDefault="009A1D2E" w:rsidP="009A1D2E">
            <w:pPr>
              <w:rPr>
                <w:rFonts w:ascii="Verdana" w:hAnsi="Verdana"/>
              </w:rPr>
            </w:pPr>
            <w:r w:rsidRPr="009A1D2E">
              <w:rPr>
                <w:rFonts w:ascii="Verdana" w:hAnsi="Verdana"/>
              </w:rPr>
              <w:t>ВЛМ 80:2019</w:t>
            </w:r>
          </w:p>
        </w:tc>
      </w:tr>
      <w:tr w:rsidR="009A1D2E" w:rsidRPr="009A1D2E" w14:paraId="120B3DC4" w14:textId="77777777" w:rsidTr="009A30B9">
        <w:tc>
          <w:tcPr>
            <w:tcW w:w="473" w:type="pct"/>
            <w:tcBorders>
              <w:top w:val="nil"/>
              <w:left w:val="single" w:sz="4" w:space="0" w:color="auto"/>
              <w:bottom w:val="nil"/>
              <w:right w:val="single" w:sz="4" w:space="0" w:color="auto"/>
            </w:tcBorders>
          </w:tcPr>
          <w:p w14:paraId="48DAFFA2" w14:textId="77777777" w:rsidR="009A1D2E" w:rsidRPr="009A1D2E" w:rsidRDefault="009A1D2E" w:rsidP="009A1D2E">
            <w:pPr>
              <w:rPr>
                <w:rFonts w:ascii="Verdana" w:hAnsi="Verdana"/>
              </w:rPr>
            </w:pPr>
          </w:p>
        </w:tc>
        <w:tc>
          <w:tcPr>
            <w:tcW w:w="1058" w:type="pct"/>
            <w:tcBorders>
              <w:top w:val="nil"/>
              <w:left w:val="single" w:sz="4" w:space="0" w:color="auto"/>
              <w:bottom w:val="nil"/>
              <w:right w:val="single" w:sz="4" w:space="0" w:color="auto"/>
            </w:tcBorders>
          </w:tcPr>
          <w:p w14:paraId="148DC68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E066A10" w14:textId="77777777" w:rsidR="009A1D2E" w:rsidRPr="009A1D2E" w:rsidRDefault="009A1D2E" w:rsidP="009A1D2E">
            <w:pPr>
              <w:rPr>
                <w:rFonts w:ascii="Verdana" w:hAnsi="Verdana"/>
              </w:rPr>
            </w:pPr>
            <w:r w:rsidRPr="009A1D2E">
              <w:rPr>
                <w:rFonts w:ascii="Verdana" w:hAnsi="Verdana"/>
              </w:rPr>
              <w:t>40. Хинолизидинови алкалоиди; алкалоиди на лупината</w:t>
            </w:r>
          </w:p>
        </w:tc>
        <w:tc>
          <w:tcPr>
            <w:tcW w:w="1591" w:type="pct"/>
            <w:tcBorders>
              <w:top w:val="single" w:sz="4" w:space="0" w:color="auto"/>
              <w:left w:val="single" w:sz="4" w:space="0" w:color="auto"/>
              <w:bottom w:val="single" w:sz="4" w:space="0" w:color="auto"/>
              <w:right w:val="single" w:sz="4" w:space="0" w:color="auto"/>
            </w:tcBorders>
            <w:hideMark/>
          </w:tcPr>
          <w:p w14:paraId="771F97B0" w14:textId="77777777" w:rsidR="009A1D2E" w:rsidRPr="009A1D2E" w:rsidRDefault="009A1D2E" w:rsidP="009A1D2E">
            <w:pPr>
              <w:rPr>
                <w:rFonts w:ascii="Verdana" w:hAnsi="Verdana"/>
              </w:rPr>
            </w:pPr>
            <w:r w:rsidRPr="009A1D2E">
              <w:rPr>
                <w:rFonts w:ascii="Verdana" w:hAnsi="Verdana"/>
              </w:rPr>
              <w:t>ВЛМ 43:2019</w:t>
            </w:r>
          </w:p>
        </w:tc>
      </w:tr>
      <w:tr w:rsidR="009A1D2E" w:rsidRPr="009A1D2E" w14:paraId="1AE4F9CC" w14:textId="77777777" w:rsidTr="009A30B9">
        <w:tc>
          <w:tcPr>
            <w:tcW w:w="473" w:type="pct"/>
            <w:vMerge w:val="restart"/>
            <w:tcBorders>
              <w:top w:val="single" w:sz="4" w:space="0" w:color="auto"/>
              <w:left w:val="single" w:sz="4" w:space="0" w:color="auto"/>
              <w:bottom w:val="nil"/>
              <w:right w:val="single" w:sz="4" w:space="0" w:color="auto"/>
            </w:tcBorders>
            <w:hideMark/>
          </w:tcPr>
          <w:p w14:paraId="544D415F" w14:textId="77777777" w:rsidR="009A1D2E" w:rsidRPr="009A1D2E" w:rsidRDefault="009A1D2E" w:rsidP="009A1D2E">
            <w:pPr>
              <w:rPr>
                <w:rFonts w:ascii="Verdana" w:hAnsi="Verdana"/>
              </w:rPr>
            </w:pPr>
            <w:r w:rsidRPr="009A1D2E">
              <w:rPr>
                <w:rFonts w:ascii="Verdana" w:hAnsi="Verdana"/>
              </w:rPr>
              <w:t>VI.</w:t>
            </w:r>
          </w:p>
        </w:tc>
        <w:tc>
          <w:tcPr>
            <w:tcW w:w="1058" w:type="pct"/>
            <w:vMerge w:val="restart"/>
            <w:tcBorders>
              <w:top w:val="single" w:sz="4" w:space="0" w:color="auto"/>
              <w:left w:val="single" w:sz="4" w:space="0" w:color="auto"/>
              <w:bottom w:val="nil"/>
              <w:right w:val="single" w:sz="4" w:space="0" w:color="auto"/>
            </w:tcBorders>
            <w:hideMark/>
          </w:tcPr>
          <w:p w14:paraId="32D1CA0E" w14:textId="77777777" w:rsidR="009A1D2E" w:rsidRPr="009A1D2E" w:rsidRDefault="009A1D2E" w:rsidP="009A1D2E">
            <w:pPr>
              <w:rPr>
                <w:rFonts w:ascii="Verdana" w:hAnsi="Verdana"/>
              </w:rPr>
            </w:pPr>
            <w:r w:rsidRPr="009A1D2E">
              <w:rPr>
                <w:rFonts w:ascii="Verdana" w:hAnsi="Verdana"/>
              </w:rPr>
              <w:t>Макаронени изделия</w:t>
            </w:r>
          </w:p>
        </w:tc>
        <w:tc>
          <w:tcPr>
            <w:tcW w:w="1878" w:type="pct"/>
            <w:tcBorders>
              <w:top w:val="single" w:sz="4" w:space="0" w:color="auto"/>
              <w:left w:val="single" w:sz="4" w:space="0" w:color="auto"/>
              <w:bottom w:val="single" w:sz="4" w:space="0" w:color="auto"/>
              <w:right w:val="single" w:sz="4" w:space="0" w:color="auto"/>
            </w:tcBorders>
            <w:hideMark/>
          </w:tcPr>
          <w:p w14:paraId="35414E2F" w14:textId="77777777" w:rsidR="009A1D2E" w:rsidRPr="009A1D2E" w:rsidRDefault="009A1D2E" w:rsidP="009A1D2E">
            <w:pPr>
              <w:rPr>
                <w:rFonts w:ascii="Verdana" w:hAnsi="Verdana"/>
              </w:rPr>
            </w:pPr>
            <w:r w:rsidRPr="009A1D2E">
              <w:rPr>
                <w:rFonts w:ascii="Verdana" w:hAnsi="Verdana"/>
              </w:rPr>
              <w:t>1.Цвят, мирис и вкус</w:t>
            </w:r>
          </w:p>
        </w:tc>
        <w:tc>
          <w:tcPr>
            <w:tcW w:w="1591" w:type="pct"/>
            <w:tcBorders>
              <w:top w:val="single" w:sz="4" w:space="0" w:color="auto"/>
              <w:left w:val="single" w:sz="4" w:space="0" w:color="auto"/>
              <w:bottom w:val="single" w:sz="4" w:space="0" w:color="auto"/>
              <w:right w:val="single" w:sz="4" w:space="0" w:color="auto"/>
            </w:tcBorders>
            <w:hideMark/>
          </w:tcPr>
          <w:p w14:paraId="25612569" w14:textId="77777777" w:rsidR="009A1D2E" w:rsidRPr="009A1D2E" w:rsidRDefault="009A1D2E" w:rsidP="009A1D2E">
            <w:pPr>
              <w:rPr>
                <w:rFonts w:ascii="Verdana" w:hAnsi="Verdana"/>
              </w:rPr>
            </w:pPr>
            <w:r w:rsidRPr="009A1D2E">
              <w:rPr>
                <w:rFonts w:ascii="Verdana" w:hAnsi="Verdana"/>
              </w:rPr>
              <w:t>БДС 5***</w:t>
            </w:r>
          </w:p>
        </w:tc>
      </w:tr>
      <w:tr w:rsidR="009A1D2E" w:rsidRPr="009A1D2E" w14:paraId="697E7CC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D4FD9F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B6A47F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7581AD7" w14:textId="77777777" w:rsidR="009A1D2E" w:rsidRPr="009A1D2E" w:rsidRDefault="009A1D2E" w:rsidP="009A1D2E">
            <w:pPr>
              <w:rPr>
                <w:rFonts w:ascii="Verdana" w:hAnsi="Verdana"/>
              </w:rPr>
            </w:pPr>
            <w:r w:rsidRPr="009A1D2E">
              <w:rPr>
                <w:rFonts w:ascii="Verdana" w:hAnsi="Verdana"/>
              </w:rPr>
              <w:t>2. Размери</w:t>
            </w:r>
          </w:p>
        </w:tc>
        <w:tc>
          <w:tcPr>
            <w:tcW w:w="1591" w:type="pct"/>
            <w:tcBorders>
              <w:top w:val="single" w:sz="4" w:space="0" w:color="auto"/>
              <w:left w:val="single" w:sz="4" w:space="0" w:color="auto"/>
              <w:bottom w:val="single" w:sz="4" w:space="0" w:color="auto"/>
              <w:right w:val="single" w:sz="4" w:space="0" w:color="auto"/>
            </w:tcBorders>
            <w:hideMark/>
          </w:tcPr>
          <w:p w14:paraId="2A0A557E" w14:textId="77777777" w:rsidR="009A1D2E" w:rsidRPr="009A1D2E" w:rsidRDefault="009A1D2E" w:rsidP="009A1D2E">
            <w:pPr>
              <w:rPr>
                <w:rFonts w:ascii="Verdana" w:hAnsi="Verdana"/>
              </w:rPr>
            </w:pPr>
            <w:r w:rsidRPr="009A1D2E">
              <w:rPr>
                <w:rFonts w:ascii="Verdana" w:hAnsi="Verdana"/>
              </w:rPr>
              <w:t>БДС 5***</w:t>
            </w:r>
          </w:p>
        </w:tc>
      </w:tr>
      <w:tr w:rsidR="009A1D2E" w:rsidRPr="009A1D2E" w14:paraId="208A0AF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4855BA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B1AA19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7B6CC7E" w14:textId="77777777" w:rsidR="009A1D2E" w:rsidRPr="009A1D2E" w:rsidRDefault="009A1D2E" w:rsidP="009A1D2E">
            <w:pPr>
              <w:rPr>
                <w:rFonts w:ascii="Verdana" w:hAnsi="Verdana"/>
              </w:rPr>
            </w:pPr>
            <w:r w:rsidRPr="009A1D2E">
              <w:rPr>
                <w:rFonts w:ascii="Verdana" w:hAnsi="Verdana"/>
              </w:rPr>
              <w:t>3. Увеличение на oбем</w:t>
            </w:r>
          </w:p>
        </w:tc>
        <w:tc>
          <w:tcPr>
            <w:tcW w:w="1591" w:type="pct"/>
            <w:tcBorders>
              <w:top w:val="single" w:sz="4" w:space="0" w:color="auto"/>
              <w:left w:val="single" w:sz="4" w:space="0" w:color="auto"/>
              <w:bottom w:val="single" w:sz="4" w:space="0" w:color="auto"/>
              <w:right w:val="single" w:sz="4" w:space="0" w:color="auto"/>
            </w:tcBorders>
            <w:hideMark/>
          </w:tcPr>
          <w:p w14:paraId="4ACFCA20" w14:textId="77777777" w:rsidR="009A1D2E" w:rsidRPr="009A1D2E" w:rsidRDefault="009A1D2E" w:rsidP="009A1D2E">
            <w:pPr>
              <w:rPr>
                <w:rFonts w:ascii="Verdana" w:hAnsi="Verdana"/>
              </w:rPr>
            </w:pPr>
            <w:r w:rsidRPr="009A1D2E">
              <w:rPr>
                <w:rFonts w:ascii="Verdana" w:hAnsi="Verdana"/>
              </w:rPr>
              <w:t>БДС 5***</w:t>
            </w:r>
          </w:p>
        </w:tc>
      </w:tr>
      <w:tr w:rsidR="009A1D2E" w:rsidRPr="009A1D2E" w14:paraId="333D92D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AD44BD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D6DB52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4CC1275" w14:textId="77777777" w:rsidR="009A1D2E" w:rsidRPr="009A1D2E" w:rsidRDefault="009A1D2E" w:rsidP="009A1D2E">
            <w:pPr>
              <w:rPr>
                <w:rFonts w:ascii="Verdana" w:hAnsi="Verdana"/>
              </w:rPr>
            </w:pPr>
            <w:r w:rsidRPr="009A1D2E">
              <w:rPr>
                <w:rFonts w:ascii="Verdana" w:hAnsi="Verdana"/>
              </w:rPr>
              <w:t>4. Влага</w:t>
            </w:r>
          </w:p>
        </w:tc>
        <w:tc>
          <w:tcPr>
            <w:tcW w:w="1591" w:type="pct"/>
            <w:tcBorders>
              <w:top w:val="single" w:sz="4" w:space="0" w:color="auto"/>
              <w:left w:val="single" w:sz="4" w:space="0" w:color="auto"/>
              <w:bottom w:val="single" w:sz="4" w:space="0" w:color="auto"/>
              <w:right w:val="single" w:sz="4" w:space="0" w:color="auto"/>
            </w:tcBorders>
            <w:hideMark/>
          </w:tcPr>
          <w:p w14:paraId="43ECD245" w14:textId="77777777" w:rsidR="009A1D2E" w:rsidRPr="009A1D2E" w:rsidRDefault="009A1D2E" w:rsidP="009A1D2E">
            <w:pPr>
              <w:rPr>
                <w:rFonts w:ascii="Verdana" w:hAnsi="Verdana"/>
              </w:rPr>
            </w:pPr>
            <w:r w:rsidRPr="009A1D2E">
              <w:rPr>
                <w:rFonts w:ascii="Verdana" w:hAnsi="Verdana"/>
              </w:rPr>
              <w:t>БДС 5***</w:t>
            </w:r>
          </w:p>
          <w:p w14:paraId="6F4B6AA5" w14:textId="77777777" w:rsidR="009A1D2E" w:rsidRPr="009A1D2E" w:rsidRDefault="009A1D2E" w:rsidP="009A1D2E">
            <w:pPr>
              <w:rPr>
                <w:rFonts w:ascii="Verdana" w:hAnsi="Verdana"/>
              </w:rPr>
            </w:pPr>
            <w:r w:rsidRPr="009A1D2E">
              <w:rPr>
                <w:rFonts w:ascii="Verdana" w:hAnsi="Verdana"/>
              </w:rPr>
              <w:t xml:space="preserve">БДС 754 + Изм.4  </w:t>
            </w:r>
          </w:p>
          <w:p w14:paraId="3B472404" w14:textId="77777777" w:rsidR="009A1D2E" w:rsidRPr="009A1D2E" w:rsidRDefault="009A1D2E" w:rsidP="009A1D2E">
            <w:pPr>
              <w:rPr>
                <w:rFonts w:ascii="Verdana" w:hAnsi="Verdana"/>
              </w:rPr>
            </w:pPr>
            <w:r w:rsidRPr="009A1D2E">
              <w:rPr>
                <w:rFonts w:ascii="Verdana" w:hAnsi="Verdana"/>
              </w:rPr>
              <w:t>БДС EN ISO 712 (ISO 712)</w:t>
            </w:r>
          </w:p>
        </w:tc>
      </w:tr>
      <w:tr w:rsidR="009A1D2E" w:rsidRPr="009A1D2E" w14:paraId="0A2B891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C36C60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C56D8E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ACCB74A" w14:textId="77777777" w:rsidR="009A1D2E" w:rsidRPr="009A1D2E" w:rsidRDefault="009A1D2E" w:rsidP="009A1D2E">
            <w:pPr>
              <w:rPr>
                <w:rFonts w:ascii="Verdana" w:hAnsi="Verdana"/>
              </w:rPr>
            </w:pPr>
            <w:r w:rsidRPr="009A1D2E">
              <w:rPr>
                <w:rFonts w:ascii="Verdana" w:hAnsi="Verdana"/>
              </w:rPr>
              <w:t>5. Азот</w:t>
            </w:r>
          </w:p>
        </w:tc>
        <w:tc>
          <w:tcPr>
            <w:tcW w:w="1591" w:type="pct"/>
            <w:tcBorders>
              <w:top w:val="single" w:sz="4" w:space="0" w:color="auto"/>
              <w:left w:val="single" w:sz="4" w:space="0" w:color="auto"/>
              <w:bottom w:val="single" w:sz="4" w:space="0" w:color="auto"/>
              <w:right w:val="single" w:sz="4" w:space="0" w:color="auto"/>
            </w:tcBorders>
            <w:hideMark/>
          </w:tcPr>
          <w:p w14:paraId="4AA07EC1" w14:textId="77777777" w:rsidR="009A1D2E" w:rsidRPr="009A1D2E" w:rsidRDefault="009A1D2E" w:rsidP="009A1D2E">
            <w:pPr>
              <w:rPr>
                <w:rFonts w:ascii="Verdana" w:hAnsi="Verdana"/>
              </w:rPr>
            </w:pPr>
            <w:r w:rsidRPr="009A1D2E">
              <w:rPr>
                <w:rFonts w:ascii="Verdana" w:hAnsi="Verdana"/>
              </w:rPr>
              <w:t>БДС ISO 1871 (ISO 1871)</w:t>
            </w:r>
          </w:p>
        </w:tc>
      </w:tr>
      <w:tr w:rsidR="009A1D2E" w:rsidRPr="009A1D2E" w14:paraId="171DC77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337A63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8F0DB9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B25AFA9" w14:textId="77777777" w:rsidR="009A1D2E" w:rsidRPr="009A1D2E" w:rsidRDefault="009A1D2E" w:rsidP="009A1D2E">
            <w:pPr>
              <w:rPr>
                <w:rFonts w:ascii="Verdana" w:hAnsi="Verdana"/>
              </w:rPr>
            </w:pPr>
            <w:r w:rsidRPr="009A1D2E">
              <w:rPr>
                <w:rFonts w:ascii="Verdana" w:hAnsi="Verdana"/>
              </w:rPr>
              <w:t>Общ протеин</w:t>
            </w:r>
          </w:p>
        </w:tc>
        <w:tc>
          <w:tcPr>
            <w:tcW w:w="1591" w:type="pct"/>
            <w:tcBorders>
              <w:top w:val="single" w:sz="4" w:space="0" w:color="auto"/>
              <w:left w:val="single" w:sz="4" w:space="0" w:color="auto"/>
              <w:bottom w:val="single" w:sz="4" w:space="0" w:color="auto"/>
              <w:right w:val="single" w:sz="4" w:space="0" w:color="auto"/>
            </w:tcBorders>
            <w:hideMark/>
          </w:tcPr>
          <w:p w14:paraId="4FD0C4E1" w14:textId="77777777" w:rsidR="009A1D2E" w:rsidRPr="009A1D2E" w:rsidRDefault="009A1D2E" w:rsidP="009A1D2E">
            <w:pPr>
              <w:rPr>
                <w:rFonts w:ascii="Verdana" w:hAnsi="Verdana"/>
              </w:rPr>
            </w:pPr>
            <w:r w:rsidRPr="009A1D2E">
              <w:rPr>
                <w:rFonts w:ascii="Verdana" w:hAnsi="Verdana"/>
              </w:rPr>
              <w:t>БДС 5***</w:t>
            </w:r>
          </w:p>
        </w:tc>
      </w:tr>
      <w:tr w:rsidR="009A1D2E" w:rsidRPr="009A1D2E" w14:paraId="3FC6F80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C796D3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95F495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78D8CB6" w14:textId="77777777" w:rsidR="009A1D2E" w:rsidRPr="009A1D2E" w:rsidRDefault="009A1D2E" w:rsidP="009A1D2E">
            <w:pPr>
              <w:rPr>
                <w:rFonts w:ascii="Verdana" w:hAnsi="Verdana"/>
              </w:rPr>
            </w:pPr>
            <w:r w:rsidRPr="009A1D2E">
              <w:rPr>
                <w:rFonts w:ascii="Verdana" w:hAnsi="Verdana"/>
              </w:rPr>
              <w:t>6. Киселинност по Нойман</w:t>
            </w:r>
          </w:p>
        </w:tc>
        <w:tc>
          <w:tcPr>
            <w:tcW w:w="1591" w:type="pct"/>
            <w:tcBorders>
              <w:top w:val="single" w:sz="4" w:space="0" w:color="auto"/>
              <w:left w:val="single" w:sz="4" w:space="0" w:color="auto"/>
              <w:bottom w:val="single" w:sz="4" w:space="0" w:color="auto"/>
              <w:right w:val="single" w:sz="4" w:space="0" w:color="auto"/>
            </w:tcBorders>
            <w:hideMark/>
          </w:tcPr>
          <w:p w14:paraId="7C5BF07D" w14:textId="77777777" w:rsidR="009A1D2E" w:rsidRPr="009A1D2E" w:rsidRDefault="009A1D2E" w:rsidP="009A1D2E">
            <w:pPr>
              <w:rPr>
                <w:rFonts w:ascii="Verdana" w:hAnsi="Verdana"/>
              </w:rPr>
            </w:pPr>
            <w:r w:rsidRPr="009A1D2E">
              <w:rPr>
                <w:rFonts w:ascii="Verdana" w:hAnsi="Verdana"/>
              </w:rPr>
              <w:t xml:space="preserve">БДС 5***; </w:t>
            </w:r>
          </w:p>
          <w:p w14:paraId="6E25EB76" w14:textId="77777777" w:rsidR="009A1D2E" w:rsidRPr="009A1D2E" w:rsidRDefault="009A1D2E" w:rsidP="009A1D2E">
            <w:pPr>
              <w:rPr>
                <w:rFonts w:ascii="Verdana" w:hAnsi="Verdana"/>
              </w:rPr>
            </w:pPr>
            <w:r w:rsidRPr="009A1D2E">
              <w:rPr>
                <w:rFonts w:ascii="Verdana" w:hAnsi="Verdana"/>
              </w:rPr>
              <w:t xml:space="preserve">БДС 754 + Изм.4 </w:t>
            </w:r>
          </w:p>
        </w:tc>
      </w:tr>
      <w:tr w:rsidR="009A1D2E" w:rsidRPr="009A1D2E" w14:paraId="1A65348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F26804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315270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D86E03B" w14:textId="77777777" w:rsidR="009A1D2E" w:rsidRPr="009A1D2E" w:rsidRDefault="009A1D2E" w:rsidP="009A1D2E">
            <w:pPr>
              <w:rPr>
                <w:rFonts w:ascii="Verdana" w:hAnsi="Verdana"/>
              </w:rPr>
            </w:pPr>
            <w:r w:rsidRPr="009A1D2E">
              <w:rPr>
                <w:rFonts w:ascii="Verdana" w:hAnsi="Verdana"/>
              </w:rPr>
              <w:t>7. Загуба на сухо вещство</w:t>
            </w:r>
          </w:p>
        </w:tc>
        <w:tc>
          <w:tcPr>
            <w:tcW w:w="1591" w:type="pct"/>
            <w:tcBorders>
              <w:top w:val="single" w:sz="4" w:space="0" w:color="auto"/>
              <w:left w:val="single" w:sz="4" w:space="0" w:color="auto"/>
              <w:bottom w:val="single" w:sz="4" w:space="0" w:color="auto"/>
              <w:right w:val="single" w:sz="4" w:space="0" w:color="auto"/>
            </w:tcBorders>
            <w:hideMark/>
          </w:tcPr>
          <w:p w14:paraId="2A55031D" w14:textId="77777777" w:rsidR="009A1D2E" w:rsidRPr="009A1D2E" w:rsidRDefault="009A1D2E" w:rsidP="009A1D2E">
            <w:pPr>
              <w:rPr>
                <w:rFonts w:ascii="Verdana" w:hAnsi="Verdana"/>
              </w:rPr>
            </w:pPr>
            <w:r w:rsidRPr="009A1D2E">
              <w:rPr>
                <w:rFonts w:ascii="Verdana" w:hAnsi="Verdana"/>
              </w:rPr>
              <w:t>БДС 5***</w:t>
            </w:r>
          </w:p>
        </w:tc>
      </w:tr>
      <w:tr w:rsidR="009A1D2E" w:rsidRPr="009A1D2E" w14:paraId="4F36BAE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79D9D8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4B00BA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0BB921B" w14:textId="77777777" w:rsidR="009A1D2E" w:rsidRPr="009A1D2E" w:rsidRDefault="009A1D2E" w:rsidP="009A1D2E">
            <w:pPr>
              <w:rPr>
                <w:rFonts w:ascii="Verdana" w:hAnsi="Verdana"/>
              </w:rPr>
            </w:pPr>
            <w:r w:rsidRPr="009A1D2E">
              <w:rPr>
                <w:rFonts w:ascii="Verdana" w:hAnsi="Verdana"/>
              </w:rPr>
              <w:t>8. Напукани макаронени изделия и отломки</w:t>
            </w:r>
          </w:p>
        </w:tc>
        <w:tc>
          <w:tcPr>
            <w:tcW w:w="1591" w:type="pct"/>
            <w:tcBorders>
              <w:top w:val="single" w:sz="4" w:space="0" w:color="auto"/>
              <w:left w:val="single" w:sz="4" w:space="0" w:color="auto"/>
              <w:bottom w:val="single" w:sz="4" w:space="0" w:color="auto"/>
              <w:right w:val="single" w:sz="4" w:space="0" w:color="auto"/>
            </w:tcBorders>
            <w:hideMark/>
          </w:tcPr>
          <w:p w14:paraId="16E0F57F" w14:textId="77777777" w:rsidR="009A1D2E" w:rsidRPr="009A1D2E" w:rsidRDefault="009A1D2E" w:rsidP="009A1D2E">
            <w:pPr>
              <w:rPr>
                <w:rFonts w:ascii="Verdana" w:hAnsi="Verdana"/>
              </w:rPr>
            </w:pPr>
            <w:r w:rsidRPr="009A1D2E">
              <w:rPr>
                <w:rFonts w:ascii="Verdana" w:hAnsi="Verdana"/>
              </w:rPr>
              <w:t>БДС 5***</w:t>
            </w:r>
          </w:p>
        </w:tc>
      </w:tr>
      <w:tr w:rsidR="009A1D2E" w:rsidRPr="009A1D2E" w14:paraId="2A8FBC7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1AC87B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2DE09A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B255E02" w14:textId="77777777" w:rsidR="009A1D2E" w:rsidRPr="009A1D2E" w:rsidRDefault="009A1D2E" w:rsidP="009A1D2E">
            <w:pPr>
              <w:rPr>
                <w:rFonts w:ascii="Verdana" w:hAnsi="Verdana"/>
              </w:rPr>
            </w:pPr>
            <w:r w:rsidRPr="009A1D2E">
              <w:rPr>
                <w:rFonts w:ascii="Verdana" w:hAnsi="Verdana"/>
              </w:rPr>
              <w:t>9. Складови вредители</w:t>
            </w:r>
          </w:p>
        </w:tc>
        <w:tc>
          <w:tcPr>
            <w:tcW w:w="1591" w:type="pct"/>
            <w:tcBorders>
              <w:top w:val="single" w:sz="4" w:space="0" w:color="auto"/>
              <w:left w:val="single" w:sz="4" w:space="0" w:color="auto"/>
              <w:bottom w:val="single" w:sz="4" w:space="0" w:color="auto"/>
              <w:right w:val="single" w:sz="4" w:space="0" w:color="auto"/>
            </w:tcBorders>
            <w:hideMark/>
          </w:tcPr>
          <w:p w14:paraId="53943364" w14:textId="77777777" w:rsidR="009A1D2E" w:rsidRPr="009A1D2E" w:rsidRDefault="009A1D2E" w:rsidP="009A1D2E">
            <w:pPr>
              <w:rPr>
                <w:rFonts w:ascii="Verdana" w:hAnsi="Verdana"/>
              </w:rPr>
            </w:pPr>
            <w:r w:rsidRPr="009A1D2E">
              <w:rPr>
                <w:rFonts w:ascii="Verdana" w:hAnsi="Verdana"/>
              </w:rPr>
              <w:t>БДС 5***;</w:t>
            </w:r>
          </w:p>
          <w:p w14:paraId="778453CC" w14:textId="77777777" w:rsidR="009A1D2E" w:rsidRPr="009A1D2E" w:rsidRDefault="009A1D2E" w:rsidP="009A1D2E">
            <w:pPr>
              <w:rPr>
                <w:rFonts w:ascii="Verdana" w:hAnsi="Verdana"/>
              </w:rPr>
            </w:pPr>
            <w:r w:rsidRPr="009A1D2E">
              <w:rPr>
                <w:rFonts w:ascii="Verdana" w:hAnsi="Verdana"/>
              </w:rPr>
              <w:t>БДС 754 + Изм.4</w:t>
            </w:r>
          </w:p>
        </w:tc>
      </w:tr>
      <w:tr w:rsidR="009A1D2E" w:rsidRPr="009A1D2E" w14:paraId="1ACAEA74" w14:textId="77777777" w:rsidTr="009A30B9">
        <w:trPr>
          <w:trHeight w:val="392"/>
        </w:trPr>
        <w:tc>
          <w:tcPr>
            <w:tcW w:w="473" w:type="pct"/>
            <w:vMerge/>
            <w:tcBorders>
              <w:top w:val="single" w:sz="4" w:space="0" w:color="auto"/>
              <w:left w:val="single" w:sz="4" w:space="0" w:color="auto"/>
              <w:bottom w:val="nil"/>
              <w:right w:val="single" w:sz="4" w:space="0" w:color="auto"/>
            </w:tcBorders>
            <w:vAlign w:val="center"/>
            <w:hideMark/>
          </w:tcPr>
          <w:p w14:paraId="673DBE6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6BD5BF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97DEC91" w14:textId="77777777" w:rsidR="009A1D2E" w:rsidRPr="009A1D2E" w:rsidRDefault="009A1D2E" w:rsidP="009A1D2E">
            <w:pPr>
              <w:rPr>
                <w:rFonts w:ascii="Verdana" w:hAnsi="Verdana"/>
              </w:rPr>
            </w:pPr>
            <w:r w:rsidRPr="009A1D2E">
              <w:rPr>
                <w:rFonts w:ascii="Verdana" w:hAnsi="Verdana"/>
              </w:rPr>
              <w:t>10. Сурови влакнини</w:t>
            </w:r>
          </w:p>
        </w:tc>
        <w:tc>
          <w:tcPr>
            <w:tcW w:w="1591" w:type="pct"/>
            <w:tcBorders>
              <w:top w:val="single" w:sz="4" w:space="0" w:color="auto"/>
              <w:left w:val="single" w:sz="4" w:space="0" w:color="auto"/>
              <w:bottom w:val="single" w:sz="4" w:space="0" w:color="auto"/>
              <w:right w:val="single" w:sz="4" w:space="0" w:color="auto"/>
            </w:tcBorders>
            <w:hideMark/>
          </w:tcPr>
          <w:p w14:paraId="1EE96EB7" w14:textId="77777777" w:rsidR="009A1D2E" w:rsidRPr="009A1D2E" w:rsidRDefault="009A1D2E" w:rsidP="009A1D2E">
            <w:pPr>
              <w:rPr>
                <w:rFonts w:ascii="Verdana" w:hAnsi="Verdana"/>
              </w:rPr>
            </w:pPr>
            <w:r w:rsidRPr="009A1D2E">
              <w:rPr>
                <w:rFonts w:ascii="Verdana" w:hAnsi="Verdana"/>
              </w:rPr>
              <w:t>БДС ISO 5498 (ISO 5498)</w:t>
            </w:r>
          </w:p>
          <w:p w14:paraId="7C491581" w14:textId="77777777" w:rsidR="009A1D2E" w:rsidRPr="009A1D2E" w:rsidRDefault="009A1D2E" w:rsidP="009A1D2E">
            <w:pPr>
              <w:rPr>
                <w:rFonts w:ascii="Verdana" w:hAnsi="Verdana"/>
              </w:rPr>
            </w:pPr>
            <w:r w:rsidRPr="009A1D2E">
              <w:rPr>
                <w:rFonts w:ascii="Verdana" w:hAnsi="Verdana"/>
              </w:rPr>
              <w:t>БДС 5***</w:t>
            </w:r>
          </w:p>
        </w:tc>
      </w:tr>
      <w:tr w:rsidR="009A1D2E" w:rsidRPr="009A1D2E" w14:paraId="6DE2459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5912FE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DE7302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92FC2A8" w14:textId="77777777" w:rsidR="009A1D2E" w:rsidRPr="009A1D2E" w:rsidRDefault="009A1D2E" w:rsidP="009A1D2E">
            <w:pPr>
              <w:rPr>
                <w:rFonts w:ascii="Verdana" w:hAnsi="Verdana"/>
              </w:rPr>
            </w:pPr>
            <w:r w:rsidRPr="009A1D2E">
              <w:rPr>
                <w:rFonts w:ascii="Verdana" w:hAnsi="Verdana"/>
              </w:rPr>
              <w:t>11. Генетично модифицирани организми**</w:t>
            </w:r>
          </w:p>
        </w:tc>
        <w:tc>
          <w:tcPr>
            <w:tcW w:w="1591" w:type="pct"/>
            <w:tcBorders>
              <w:top w:val="single" w:sz="4" w:space="0" w:color="auto"/>
              <w:left w:val="single" w:sz="4" w:space="0" w:color="auto"/>
              <w:bottom w:val="single" w:sz="4" w:space="0" w:color="auto"/>
              <w:right w:val="single" w:sz="4" w:space="0" w:color="auto"/>
            </w:tcBorders>
            <w:hideMark/>
          </w:tcPr>
          <w:p w14:paraId="084B6321" w14:textId="77777777" w:rsidR="009A1D2E" w:rsidRPr="009A1D2E" w:rsidRDefault="009A1D2E" w:rsidP="009A1D2E">
            <w:pPr>
              <w:rPr>
                <w:rFonts w:ascii="Verdana" w:hAnsi="Verdana"/>
              </w:rPr>
            </w:pPr>
            <w:r w:rsidRPr="009A1D2E">
              <w:rPr>
                <w:rFonts w:ascii="Verdana" w:hAnsi="Verdana"/>
              </w:rPr>
              <w:t xml:space="preserve">БДС EN ISO 21569+А1  </w:t>
            </w:r>
          </w:p>
          <w:p w14:paraId="4F269006" w14:textId="77777777" w:rsidR="009A1D2E" w:rsidRPr="009A1D2E" w:rsidRDefault="009A1D2E" w:rsidP="009A1D2E">
            <w:pPr>
              <w:rPr>
                <w:rFonts w:ascii="Verdana" w:hAnsi="Verdana"/>
              </w:rPr>
            </w:pPr>
            <w:r w:rsidRPr="009A1D2E">
              <w:rPr>
                <w:rFonts w:ascii="Verdana" w:hAnsi="Verdana"/>
              </w:rPr>
              <w:t>(ISO 21569+А1)</w:t>
            </w:r>
          </w:p>
          <w:p w14:paraId="15702860" w14:textId="77777777" w:rsidR="009A1D2E" w:rsidRPr="009A1D2E" w:rsidRDefault="009A1D2E" w:rsidP="009A1D2E">
            <w:pPr>
              <w:rPr>
                <w:rFonts w:ascii="Verdana" w:hAnsi="Verdana"/>
              </w:rPr>
            </w:pPr>
            <w:r w:rsidRPr="009A1D2E">
              <w:rPr>
                <w:rFonts w:ascii="Verdana" w:hAnsi="Verdana"/>
              </w:rPr>
              <w:t xml:space="preserve">БДС EN ISO 21570+А1  </w:t>
            </w:r>
          </w:p>
          <w:p w14:paraId="0AC99776" w14:textId="77777777" w:rsidR="009A1D2E" w:rsidRPr="009A1D2E" w:rsidRDefault="009A1D2E" w:rsidP="009A1D2E">
            <w:pPr>
              <w:rPr>
                <w:rFonts w:ascii="Verdana" w:hAnsi="Verdana"/>
              </w:rPr>
            </w:pPr>
            <w:r w:rsidRPr="009A1D2E">
              <w:rPr>
                <w:rFonts w:ascii="Verdana" w:hAnsi="Verdana"/>
              </w:rPr>
              <w:lastRenderedPageBreak/>
              <w:t>(ISO 21570+А1)</w:t>
            </w:r>
          </w:p>
          <w:p w14:paraId="72C44043" w14:textId="77777777" w:rsidR="009A1D2E" w:rsidRPr="009A1D2E" w:rsidRDefault="009A1D2E" w:rsidP="009A1D2E">
            <w:pPr>
              <w:rPr>
                <w:rFonts w:ascii="Verdana" w:hAnsi="Verdana"/>
              </w:rPr>
            </w:pPr>
            <w:r w:rsidRPr="009A1D2E">
              <w:rPr>
                <w:rFonts w:ascii="Verdana" w:hAnsi="Verdana"/>
              </w:rPr>
              <w:t>ВЛМ 99:2013</w:t>
            </w:r>
          </w:p>
        </w:tc>
      </w:tr>
      <w:tr w:rsidR="009A1D2E" w:rsidRPr="009A1D2E" w14:paraId="5561CFE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C94D0C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41A462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F02E4B1" w14:textId="77777777" w:rsidR="009A1D2E" w:rsidRPr="009A1D2E" w:rsidRDefault="009A1D2E" w:rsidP="009A1D2E">
            <w:pPr>
              <w:rPr>
                <w:rFonts w:ascii="Verdana" w:hAnsi="Verdana"/>
              </w:rPr>
            </w:pPr>
            <w:r w:rsidRPr="009A1D2E">
              <w:rPr>
                <w:rFonts w:ascii="Verdana" w:hAnsi="Verdana"/>
              </w:rPr>
              <w:t>12. Пестициди**</w:t>
            </w:r>
          </w:p>
        </w:tc>
        <w:tc>
          <w:tcPr>
            <w:tcW w:w="1591" w:type="pct"/>
            <w:tcBorders>
              <w:top w:val="single" w:sz="4" w:space="0" w:color="auto"/>
              <w:left w:val="single" w:sz="4" w:space="0" w:color="auto"/>
              <w:bottom w:val="single" w:sz="4" w:space="0" w:color="auto"/>
              <w:right w:val="single" w:sz="4" w:space="0" w:color="auto"/>
            </w:tcBorders>
            <w:hideMark/>
          </w:tcPr>
          <w:p w14:paraId="3D0C4AEB" w14:textId="77777777" w:rsidR="009A1D2E" w:rsidRPr="009A1D2E" w:rsidRDefault="009A1D2E" w:rsidP="009A1D2E">
            <w:pPr>
              <w:rPr>
                <w:rFonts w:ascii="Verdana" w:hAnsi="Verdana"/>
              </w:rPr>
            </w:pPr>
            <w:r w:rsidRPr="009A1D2E">
              <w:rPr>
                <w:rFonts w:ascii="Verdana" w:hAnsi="Verdana"/>
              </w:rPr>
              <w:t>БДС EN 15662</w:t>
            </w:r>
          </w:p>
          <w:p w14:paraId="1BA2F370" w14:textId="77777777" w:rsidR="009A1D2E" w:rsidRPr="009A1D2E" w:rsidRDefault="009A1D2E" w:rsidP="009A1D2E">
            <w:pPr>
              <w:rPr>
                <w:rFonts w:ascii="Verdana" w:hAnsi="Verdana"/>
              </w:rPr>
            </w:pPr>
            <w:r w:rsidRPr="009A1D2E">
              <w:rPr>
                <w:rFonts w:ascii="Verdana" w:hAnsi="Verdana"/>
              </w:rPr>
              <w:t>ВЛМ 146:2015</w:t>
            </w:r>
          </w:p>
        </w:tc>
      </w:tr>
      <w:tr w:rsidR="009A1D2E" w:rsidRPr="009A1D2E" w14:paraId="098AD19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4719DF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5C51C4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5DA1DE4" w14:textId="77777777" w:rsidR="009A1D2E" w:rsidRPr="009A1D2E" w:rsidRDefault="009A1D2E" w:rsidP="009A1D2E">
            <w:pPr>
              <w:rPr>
                <w:rFonts w:ascii="Verdana" w:hAnsi="Verdana"/>
              </w:rPr>
            </w:pPr>
            <w:r w:rsidRPr="009A1D2E">
              <w:rPr>
                <w:rFonts w:ascii="Verdana" w:hAnsi="Verdana"/>
              </w:rPr>
              <w:t>13. Полихлорирани дибензодиоксини и дибензофурани</w:t>
            </w:r>
          </w:p>
        </w:tc>
        <w:tc>
          <w:tcPr>
            <w:tcW w:w="1591" w:type="pct"/>
            <w:tcBorders>
              <w:top w:val="single" w:sz="4" w:space="0" w:color="auto"/>
              <w:left w:val="single" w:sz="4" w:space="0" w:color="auto"/>
              <w:bottom w:val="single" w:sz="4" w:space="0" w:color="auto"/>
              <w:right w:val="single" w:sz="4" w:space="0" w:color="auto"/>
            </w:tcBorders>
            <w:hideMark/>
          </w:tcPr>
          <w:p w14:paraId="7BB98EB6" w14:textId="77777777" w:rsidR="009A1D2E" w:rsidRPr="009A1D2E" w:rsidRDefault="009A1D2E" w:rsidP="009A1D2E">
            <w:pPr>
              <w:rPr>
                <w:rFonts w:ascii="Verdana" w:hAnsi="Verdana"/>
              </w:rPr>
            </w:pPr>
            <w:r w:rsidRPr="009A1D2E">
              <w:rPr>
                <w:rFonts w:ascii="Verdana" w:hAnsi="Verdana"/>
              </w:rPr>
              <w:t>ЕРА 1613B</w:t>
            </w:r>
          </w:p>
          <w:p w14:paraId="18A4E8FC"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17CCB62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D97FAC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A7C8B7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6FF5901" w14:textId="77777777" w:rsidR="009A1D2E" w:rsidRPr="009A1D2E" w:rsidRDefault="009A1D2E" w:rsidP="009A1D2E">
            <w:pPr>
              <w:rPr>
                <w:rFonts w:ascii="Verdana" w:hAnsi="Verdana"/>
              </w:rPr>
            </w:pPr>
            <w:r w:rsidRPr="009A1D2E">
              <w:rPr>
                <w:rFonts w:ascii="Verdana" w:hAnsi="Verdana"/>
              </w:rPr>
              <w:t xml:space="preserve">14. Полихлорирани бифенили </w:t>
            </w:r>
          </w:p>
        </w:tc>
        <w:tc>
          <w:tcPr>
            <w:tcW w:w="1591" w:type="pct"/>
            <w:tcBorders>
              <w:top w:val="single" w:sz="4" w:space="0" w:color="auto"/>
              <w:left w:val="single" w:sz="4" w:space="0" w:color="auto"/>
              <w:bottom w:val="single" w:sz="4" w:space="0" w:color="auto"/>
              <w:right w:val="single" w:sz="4" w:space="0" w:color="auto"/>
            </w:tcBorders>
            <w:hideMark/>
          </w:tcPr>
          <w:p w14:paraId="1D06501C" w14:textId="77777777" w:rsidR="009A1D2E" w:rsidRPr="009A1D2E" w:rsidRDefault="009A1D2E" w:rsidP="009A1D2E">
            <w:pPr>
              <w:rPr>
                <w:rFonts w:ascii="Verdana" w:hAnsi="Verdana"/>
              </w:rPr>
            </w:pPr>
            <w:r w:rsidRPr="009A1D2E">
              <w:rPr>
                <w:rFonts w:ascii="Verdana" w:hAnsi="Verdana"/>
              </w:rPr>
              <w:t xml:space="preserve">EPA 1668C </w:t>
            </w:r>
          </w:p>
          <w:p w14:paraId="163C065C"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3AA67EB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37437D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C8E950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4F94082" w14:textId="77777777" w:rsidR="009A1D2E" w:rsidRPr="009A1D2E" w:rsidRDefault="009A1D2E" w:rsidP="009A1D2E">
            <w:pPr>
              <w:rPr>
                <w:rFonts w:ascii="Verdana" w:hAnsi="Verdana"/>
              </w:rPr>
            </w:pPr>
            <w:r w:rsidRPr="009A1D2E">
              <w:rPr>
                <w:rFonts w:ascii="Verdana" w:hAnsi="Verdana"/>
              </w:rPr>
              <w:t>15. Метали и неметали</w:t>
            </w:r>
          </w:p>
          <w:p w14:paraId="292C8FD3" w14:textId="77777777" w:rsidR="009A1D2E" w:rsidRPr="009A1D2E" w:rsidRDefault="009A1D2E" w:rsidP="009A1D2E">
            <w:pPr>
              <w:rPr>
                <w:rFonts w:ascii="Verdana" w:hAnsi="Verdana"/>
              </w:rPr>
            </w:pPr>
            <w:r w:rsidRPr="009A1D2E">
              <w:rPr>
                <w:rFonts w:ascii="Verdana" w:hAnsi="Verdana"/>
              </w:rPr>
              <w:t xml:space="preserve">Алуминий, Антимон, Aрсен, Барий, Берилий, Бисмут, Бор, Ванадий, Желязо, Живак, Кадмий, Калай, Калий, Калций, Кобалт, Литий, Магнезий, Манган, Мед, </w:t>
            </w:r>
          </w:p>
          <w:p w14:paraId="2D9647E7" w14:textId="77777777" w:rsidR="009A1D2E" w:rsidRPr="009A1D2E" w:rsidRDefault="009A1D2E" w:rsidP="009A1D2E">
            <w:pPr>
              <w:rPr>
                <w:rFonts w:ascii="Verdana" w:hAnsi="Verdana"/>
              </w:rPr>
            </w:pPr>
            <w:r w:rsidRPr="009A1D2E">
              <w:rPr>
                <w:rFonts w:ascii="Verdana" w:hAnsi="Verdana"/>
              </w:rPr>
              <w:t>Молибден, Натрий, Никел, Олово, Селен, Силиций, Сребро, Сяра, Титан, Фосфор, Хром, Цинк</w:t>
            </w:r>
          </w:p>
        </w:tc>
        <w:tc>
          <w:tcPr>
            <w:tcW w:w="1591" w:type="pct"/>
            <w:tcBorders>
              <w:top w:val="single" w:sz="4" w:space="0" w:color="auto"/>
              <w:left w:val="single" w:sz="4" w:space="0" w:color="auto"/>
              <w:bottom w:val="single" w:sz="4" w:space="0" w:color="auto"/>
              <w:right w:val="single" w:sz="4" w:space="0" w:color="auto"/>
            </w:tcBorders>
            <w:hideMark/>
          </w:tcPr>
          <w:p w14:paraId="79512FDF" w14:textId="77777777" w:rsidR="009A1D2E" w:rsidRPr="009A1D2E" w:rsidRDefault="009A1D2E" w:rsidP="009A1D2E">
            <w:pPr>
              <w:rPr>
                <w:rFonts w:ascii="Verdana" w:hAnsi="Verdana"/>
              </w:rPr>
            </w:pPr>
            <w:r w:rsidRPr="009A1D2E">
              <w:rPr>
                <w:rFonts w:ascii="Verdana" w:hAnsi="Verdana"/>
              </w:rPr>
              <w:t>ВЛМ 40:2009</w:t>
            </w:r>
          </w:p>
        </w:tc>
      </w:tr>
      <w:tr w:rsidR="009A1D2E" w:rsidRPr="009A1D2E" w14:paraId="5F101C8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058F4E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FB7E60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D00AFE1" w14:textId="77777777" w:rsidR="009A1D2E" w:rsidRPr="009A1D2E" w:rsidRDefault="009A1D2E" w:rsidP="009A1D2E">
            <w:pPr>
              <w:rPr>
                <w:rFonts w:ascii="Verdana" w:hAnsi="Verdana"/>
              </w:rPr>
            </w:pPr>
            <w:r w:rsidRPr="009A1D2E">
              <w:rPr>
                <w:rFonts w:ascii="Verdana" w:hAnsi="Verdana"/>
              </w:rPr>
              <w:t>16. Микотоксини</w:t>
            </w:r>
          </w:p>
          <w:p w14:paraId="3E67FE97" w14:textId="77777777" w:rsidR="009A1D2E" w:rsidRPr="009A1D2E" w:rsidRDefault="009A1D2E" w:rsidP="009A1D2E">
            <w:pPr>
              <w:rPr>
                <w:rFonts w:ascii="Verdana" w:hAnsi="Verdana"/>
              </w:rPr>
            </w:pPr>
            <w:r w:rsidRPr="009A1D2E">
              <w:rPr>
                <w:rFonts w:ascii="Verdana" w:hAnsi="Verdana"/>
              </w:rPr>
              <w:t>- Афлатоксин B1,</w:t>
            </w:r>
          </w:p>
          <w:p w14:paraId="369EB502" w14:textId="77777777" w:rsidR="009A1D2E" w:rsidRPr="009A1D2E" w:rsidRDefault="009A1D2E" w:rsidP="009A1D2E">
            <w:pPr>
              <w:rPr>
                <w:rFonts w:ascii="Verdana" w:hAnsi="Verdana"/>
              </w:rPr>
            </w:pPr>
            <w:r w:rsidRPr="009A1D2E">
              <w:rPr>
                <w:rFonts w:ascii="Verdana" w:hAnsi="Verdana"/>
              </w:rPr>
              <w:t>- Афлатоксин B2,</w:t>
            </w:r>
          </w:p>
          <w:p w14:paraId="0192D284" w14:textId="77777777" w:rsidR="009A1D2E" w:rsidRPr="009A1D2E" w:rsidRDefault="009A1D2E" w:rsidP="009A1D2E">
            <w:pPr>
              <w:rPr>
                <w:rFonts w:ascii="Verdana" w:hAnsi="Verdana"/>
              </w:rPr>
            </w:pPr>
            <w:r w:rsidRPr="009A1D2E">
              <w:rPr>
                <w:rFonts w:ascii="Verdana" w:hAnsi="Verdana"/>
              </w:rPr>
              <w:t>- Афлатоксин G1,</w:t>
            </w:r>
          </w:p>
          <w:p w14:paraId="78A2BBAF" w14:textId="77777777" w:rsidR="009A1D2E" w:rsidRPr="009A1D2E" w:rsidRDefault="009A1D2E" w:rsidP="009A1D2E">
            <w:pPr>
              <w:rPr>
                <w:rFonts w:ascii="Verdana" w:hAnsi="Verdana"/>
              </w:rPr>
            </w:pPr>
            <w:r w:rsidRPr="009A1D2E">
              <w:rPr>
                <w:rFonts w:ascii="Verdana" w:hAnsi="Verdana"/>
              </w:rPr>
              <w:t>- Афлатоксин G2</w:t>
            </w:r>
          </w:p>
          <w:p w14:paraId="16072F73" w14:textId="77777777" w:rsidR="009A1D2E" w:rsidRPr="009A1D2E" w:rsidRDefault="009A1D2E" w:rsidP="009A1D2E">
            <w:pPr>
              <w:rPr>
                <w:rFonts w:ascii="Verdana" w:hAnsi="Verdana"/>
              </w:rPr>
            </w:pPr>
            <w:r w:rsidRPr="009A1D2E">
              <w:rPr>
                <w:rFonts w:ascii="Verdana" w:hAnsi="Verdana"/>
              </w:rPr>
              <w:t>- Афлатоксини (B1+B2+G1+G2)</w:t>
            </w:r>
          </w:p>
          <w:p w14:paraId="2CB40BFF" w14:textId="77777777" w:rsidR="009A1D2E" w:rsidRPr="009A1D2E" w:rsidRDefault="009A1D2E" w:rsidP="009A1D2E">
            <w:pPr>
              <w:rPr>
                <w:rFonts w:ascii="Verdana" w:hAnsi="Verdana"/>
              </w:rPr>
            </w:pPr>
            <w:r w:rsidRPr="009A1D2E">
              <w:rPr>
                <w:rFonts w:ascii="Verdana" w:hAnsi="Verdana"/>
              </w:rPr>
              <w:t>- Охратоксин A</w:t>
            </w:r>
          </w:p>
          <w:p w14:paraId="123CF87A" w14:textId="77777777" w:rsidR="009A1D2E" w:rsidRPr="009A1D2E" w:rsidRDefault="009A1D2E" w:rsidP="009A1D2E">
            <w:pPr>
              <w:rPr>
                <w:rFonts w:ascii="Verdana" w:hAnsi="Verdana"/>
              </w:rPr>
            </w:pPr>
            <w:r w:rsidRPr="009A1D2E">
              <w:rPr>
                <w:rFonts w:ascii="Verdana" w:hAnsi="Verdana"/>
              </w:rPr>
              <w:t>- Т-2 токсин</w:t>
            </w:r>
          </w:p>
          <w:p w14:paraId="481514B2" w14:textId="77777777" w:rsidR="009A1D2E" w:rsidRPr="009A1D2E" w:rsidRDefault="009A1D2E" w:rsidP="009A1D2E">
            <w:pPr>
              <w:rPr>
                <w:rFonts w:ascii="Verdana" w:hAnsi="Verdana"/>
              </w:rPr>
            </w:pPr>
            <w:r w:rsidRPr="009A1D2E">
              <w:rPr>
                <w:rFonts w:ascii="Verdana" w:hAnsi="Verdana"/>
              </w:rPr>
              <w:t>- HT-2 токсин</w:t>
            </w:r>
          </w:p>
          <w:p w14:paraId="6BC7C93A" w14:textId="77777777" w:rsidR="009A1D2E" w:rsidRPr="009A1D2E" w:rsidRDefault="009A1D2E" w:rsidP="009A1D2E">
            <w:pPr>
              <w:rPr>
                <w:rFonts w:ascii="Verdana" w:hAnsi="Verdana"/>
              </w:rPr>
            </w:pPr>
            <w:r w:rsidRPr="009A1D2E">
              <w:rPr>
                <w:rFonts w:ascii="Verdana" w:hAnsi="Verdana"/>
              </w:rPr>
              <w:t>- Деоксиниваленол</w:t>
            </w:r>
          </w:p>
          <w:p w14:paraId="6A7FAABB" w14:textId="77777777" w:rsidR="009A1D2E" w:rsidRPr="009A1D2E" w:rsidRDefault="009A1D2E" w:rsidP="009A1D2E">
            <w:pPr>
              <w:rPr>
                <w:rFonts w:ascii="Verdana" w:hAnsi="Verdana"/>
              </w:rPr>
            </w:pPr>
            <w:r w:rsidRPr="009A1D2E">
              <w:rPr>
                <w:rFonts w:ascii="Verdana" w:hAnsi="Verdana"/>
              </w:rPr>
              <w:t>- Диацетоксискирпенол</w:t>
            </w:r>
          </w:p>
          <w:p w14:paraId="3EC5C118" w14:textId="77777777" w:rsidR="009A1D2E" w:rsidRPr="009A1D2E" w:rsidRDefault="009A1D2E" w:rsidP="009A1D2E">
            <w:pPr>
              <w:rPr>
                <w:rFonts w:ascii="Verdana" w:hAnsi="Verdana"/>
              </w:rPr>
            </w:pPr>
            <w:r w:rsidRPr="009A1D2E">
              <w:rPr>
                <w:rFonts w:ascii="Verdana" w:hAnsi="Verdana"/>
              </w:rPr>
              <w:t>- Ниваленол</w:t>
            </w:r>
          </w:p>
          <w:p w14:paraId="438D848B" w14:textId="77777777" w:rsidR="009A1D2E" w:rsidRPr="009A1D2E" w:rsidRDefault="009A1D2E" w:rsidP="009A1D2E">
            <w:pPr>
              <w:rPr>
                <w:rFonts w:ascii="Verdana" w:hAnsi="Verdana"/>
              </w:rPr>
            </w:pPr>
            <w:r w:rsidRPr="009A1D2E">
              <w:rPr>
                <w:rFonts w:ascii="Verdana" w:hAnsi="Verdana"/>
              </w:rPr>
              <w:t>- 3-Ацетилдеоксиниваленол</w:t>
            </w:r>
          </w:p>
          <w:p w14:paraId="2722A5A2" w14:textId="77777777" w:rsidR="009A1D2E" w:rsidRPr="009A1D2E" w:rsidRDefault="009A1D2E" w:rsidP="009A1D2E">
            <w:pPr>
              <w:rPr>
                <w:rFonts w:ascii="Verdana" w:hAnsi="Verdana"/>
              </w:rPr>
            </w:pPr>
            <w:r w:rsidRPr="009A1D2E">
              <w:rPr>
                <w:rFonts w:ascii="Verdana" w:hAnsi="Verdana"/>
              </w:rPr>
              <w:t>15-Ацетилдеоксиниваленол</w:t>
            </w:r>
          </w:p>
          <w:p w14:paraId="77390938" w14:textId="77777777" w:rsidR="009A1D2E" w:rsidRPr="009A1D2E" w:rsidRDefault="009A1D2E" w:rsidP="009A1D2E">
            <w:pPr>
              <w:rPr>
                <w:rFonts w:ascii="Verdana" w:hAnsi="Verdana"/>
              </w:rPr>
            </w:pPr>
            <w:r w:rsidRPr="009A1D2E">
              <w:rPr>
                <w:rFonts w:ascii="Verdana" w:hAnsi="Verdana"/>
              </w:rPr>
              <w:t>Деоксиниваленол-3-гликозид</w:t>
            </w:r>
          </w:p>
          <w:p w14:paraId="6223B396" w14:textId="77777777" w:rsidR="009A1D2E" w:rsidRPr="009A1D2E" w:rsidRDefault="009A1D2E" w:rsidP="009A1D2E">
            <w:pPr>
              <w:rPr>
                <w:rFonts w:ascii="Verdana" w:hAnsi="Verdana"/>
              </w:rPr>
            </w:pPr>
            <w:r w:rsidRPr="009A1D2E">
              <w:rPr>
                <w:rFonts w:ascii="Verdana" w:hAnsi="Verdana"/>
              </w:rPr>
              <w:t>- Фузаренон X</w:t>
            </w:r>
          </w:p>
          <w:p w14:paraId="0EAD6048" w14:textId="77777777" w:rsidR="009A1D2E" w:rsidRPr="009A1D2E" w:rsidRDefault="009A1D2E" w:rsidP="009A1D2E">
            <w:pPr>
              <w:rPr>
                <w:rFonts w:ascii="Verdana" w:hAnsi="Verdana"/>
              </w:rPr>
            </w:pPr>
            <w:r w:rsidRPr="009A1D2E">
              <w:rPr>
                <w:rFonts w:ascii="Verdana" w:hAnsi="Verdana"/>
              </w:rPr>
              <w:t>- Зеараленон</w:t>
            </w:r>
          </w:p>
          <w:p w14:paraId="2C535504" w14:textId="77777777" w:rsidR="009A1D2E" w:rsidRPr="009A1D2E" w:rsidRDefault="009A1D2E" w:rsidP="009A1D2E">
            <w:pPr>
              <w:rPr>
                <w:rFonts w:ascii="Verdana" w:hAnsi="Verdana"/>
              </w:rPr>
            </w:pPr>
            <w:r w:rsidRPr="009A1D2E">
              <w:rPr>
                <w:rFonts w:ascii="Verdana" w:hAnsi="Verdana"/>
              </w:rPr>
              <w:t>- Фумонизини</w:t>
            </w:r>
          </w:p>
          <w:p w14:paraId="13F15066" w14:textId="77777777" w:rsidR="009A1D2E" w:rsidRPr="009A1D2E" w:rsidRDefault="009A1D2E" w:rsidP="009A1D2E">
            <w:pPr>
              <w:rPr>
                <w:rFonts w:ascii="Verdana" w:hAnsi="Verdana"/>
              </w:rPr>
            </w:pPr>
            <w:r w:rsidRPr="009A1D2E">
              <w:rPr>
                <w:rFonts w:ascii="Verdana" w:hAnsi="Verdana"/>
              </w:rPr>
              <w:t>- Фумонизин B1,</w:t>
            </w:r>
          </w:p>
          <w:p w14:paraId="2BA619A5" w14:textId="77777777" w:rsidR="009A1D2E" w:rsidRPr="009A1D2E" w:rsidRDefault="009A1D2E" w:rsidP="009A1D2E">
            <w:pPr>
              <w:rPr>
                <w:rFonts w:ascii="Verdana" w:hAnsi="Verdana"/>
              </w:rPr>
            </w:pPr>
            <w:r w:rsidRPr="009A1D2E">
              <w:rPr>
                <w:rFonts w:ascii="Verdana" w:hAnsi="Verdana"/>
              </w:rPr>
              <w:t>- Фумонизин B2,</w:t>
            </w:r>
          </w:p>
          <w:p w14:paraId="1E329873" w14:textId="77777777" w:rsidR="009A1D2E" w:rsidRPr="009A1D2E" w:rsidRDefault="009A1D2E" w:rsidP="009A1D2E">
            <w:pPr>
              <w:rPr>
                <w:rFonts w:ascii="Verdana" w:hAnsi="Verdana"/>
              </w:rPr>
            </w:pPr>
            <w:r w:rsidRPr="009A1D2E">
              <w:rPr>
                <w:rFonts w:ascii="Verdana" w:hAnsi="Verdana"/>
              </w:rPr>
              <w:t>- Фумонизин В3</w:t>
            </w:r>
          </w:p>
          <w:p w14:paraId="160F2E86" w14:textId="77777777" w:rsidR="009A1D2E" w:rsidRPr="009A1D2E" w:rsidRDefault="009A1D2E" w:rsidP="009A1D2E">
            <w:pPr>
              <w:rPr>
                <w:rFonts w:ascii="Verdana" w:hAnsi="Verdana"/>
              </w:rPr>
            </w:pPr>
            <w:r w:rsidRPr="009A1D2E">
              <w:rPr>
                <w:rFonts w:ascii="Verdana" w:hAnsi="Verdana"/>
              </w:rPr>
              <w:t>- Фумонизини (В1+В2)</w:t>
            </w:r>
          </w:p>
          <w:p w14:paraId="5F788DBD" w14:textId="77777777" w:rsidR="009A1D2E" w:rsidRPr="009A1D2E" w:rsidRDefault="009A1D2E" w:rsidP="009A1D2E">
            <w:pPr>
              <w:rPr>
                <w:rFonts w:ascii="Verdana" w:hAnsi="Verdana"/>
              </w:rPr>
            </w:pPr>
            <w:r w:rsidRPr="009A1D2E">
              <w:rPr>
                <w:rFonts w:ascii="Verdana" w:hAnsi="Verdana"/>
              </w:rPr>
              <w:t>- Фумонизини (В1+В2+В3)</w:t>
            </w:r>
          </w:p>
        </w:tc>
        <w:tc>
          <w:tcPr>
            <w:tcW w:w="1591" w:type="pct"/>
            <w:tcBorders>
              <w:top w:val="single" w:sz="4" w:space="0" w:color="auto"/>
              <w:left w:val="single" w:sz="4" w:space="0" w:color="auto"/>
              <w:bottom w:val="single" w:sz="4" w:space="0" w:color="auto"/>
              <w:right w:val="single" w:sz="4" w:space="0" w:color="auto"/>
            </w:tcBorders>
            <w:hideMark/>
          </w:tcPr>
          <w:p w14:paraId="2EE27B4E" w14:textId="77777777" w:rsidR="009A1D2E" w:rsidRPr="009A1D2E" w:rsidRDefault="009A1D2E" w:rsidP="009A1D2E">
            <w:pPr>
              <w:rPr>
                <w:rFonts w:ascii="Verdana" w:hAnsi="Verdana"/>
              </w:rPr>
            </w:pPr>
            <w:r w:rsidRPr="009A1D2E">
              <w:rPr>
                <w:rFonts w:ascii="Verdana" w:hAnsi="Verdana"/>
              </w:rPr>
              <w:t>ВЛМ 16:2005</w:t>
            </w:r>
          </w:p>
          <w:p w14:paraId="41A12B8A" w14:textId="77777777" w:rsidR="009A1D2E" w:rsidRPr="009A1D2E" w:rsidRDefault="009A1D2E" w:rsidP="009A1D2E">
            <w:pPr>
              <w:rPr>
                <w:rFonts w:ascii="Verdana" w:hAnsi="Verdana"/>
              </w:rPr>
            </w:pPr>
            <w:r w:rsidRPr="009A1D2E">
              <w:rPr>
                <w:rFonts w:ascii="Verdana" w:hAnsi="Verdana"/>
              </w:rPr>
              <w:t>ВЛМ 92:2010</w:t>
            </w:r>
          </w:p>
        </w:tc>
      </w:tr>
      <w:tr w:rsidR="009A1D2E" w:rsidRPr="009A1D2E" w14:paraId="57D6707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824621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6D47C9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0BBFA47" w14:textId="77777777" w:rsidR="009A1D2E" w:rsidRPr="009A1D2E" w:rsidRDefault="009A1D2E" w:rsidP="009A1D2E">
            <w:pPr>
              <w:rPr>
                <w:rFonts w:ascii="Verdana" w:hAnsi="Verdana"/>
              </w:rPr>
            </w:pPr>
            <w:r w:rsidRPr="009A1D2E">
              <w:rPr>
                <w:rFonts w:ascii="Verdana" w:hAnsi="Verdana"/>
              </w:rPr>
              <w:t>17.Enterobacteriaceae</w:t>
            </w:r>
          </w:p>
        </w:tc>
        <w:tc>
          <w:tcPr>
            <w:tcW w:w="1591" w:type="pct"/>
            <w:tcBorders>
              <w:top w:val="single" w:sz="4" w:space="0" w:color="auto"/>
              <w:left w:val="single" w:sz="4" w:space="0" w:color="auto"/>
              <w:bottom w:val="single" w:sz="4" w:space="0" w:color="auto"/>
              <w:right w:val="single" w:sz="4" w:space="0" w:color="auto"/>
            </w:tcBorders>
            <w:hideMark/>
          </w:tcPr>
          <w:p w14:paraId="567D5EC4" w14:textId="77777777" w:rsidR="009A1D2E" w:rsidRPr="009A1D2E" w:rsidRDefault="009A1D2E" w:rsidP="009A1D2E">
            <w:pPr>
              <w:rPr>
                <w:rFonts w:ascii="Verdana" w:hAnsi="Verdana"/>
              </w:rPr>
            </w:pPr>
            <w:r w:rsidRPr="009A1D2E">
              <w:rPr>
                <w:rFonts w:ascii="Verdana" w:hAnsi="Verdana"/>
              </w:rPr>
              <w:t xml:space="preserve">БДС ЕN ISO 21528-1 </w:t>
            </w:r>
          </w:p>
          <w:p w14:paraId="22A97167" w14:textId="77777777" w:rsidR="009A1D2E" w:rsidRPr="009A1D2E" w:rsidRDefault="009A1D2E" w:rsidP="009A1D2E">
            <w:pPr>
              <w:rPr>
                <w:rFonts w:ascii="Verdana" w:hAnsi="Verdana"/>
              </w:rPr>
            </w:pPr>
            <w:r w:rsidRPr="009A1D2E">
              <w:rPr>
                <w:rFonts w:ascii="Verdana" w:hAnsi="Verdana"/>
              </w:rPr>
              <w:t>(ISO 21528-1)</w:t>
            </w:r>
          </w:p>
          <w:p w14:paraId="59703AFB" w14:textId="77777777" w:rsidR="009A1D2E" w:rsidRPr="009A1D2E" w:rsidRDefault="009A1D2E" w:rsidP="009A1D2E">
            <w:pPr>
              <w:rPr>
                <w:rFonts w:ascii="Verdana" w:hAnsi="Verdana"/>
              </w:rPr>
            </w:pPr>
            <w:r w:rsidRPr="009A1D2E">
              <w:rPr>
                <w:rFonts w:ascii="Verdana" w:hAnsi="Verdana"/>
              </w:rPr>
              <w:t xml:space="preserve">БДС EN ISO 21528-2 </w:t>
            </w:r>
          </w:p>
          <w:p w14:paraId="4193A2B9" w14:textId="77777777" w:rsidR="009A1D2E" w:rsidRPr="009A1D2E" w:rsidRDefault="009A1D2E" w:rsidP="009A1D2E">
            <w:pPr>
              <w:rPr>
                <w:rFonts w:ascii="Verdana" w:hAnsi="Verdana"/>
              </w:rPr>
            </w:pPr>
            <w:r w:rsidRPr="009A1D2E">
              <w:rPr>
                <w:rFonts w:ascii="Verdana" w:hAnsi="Verdana"/>
              </w:rPr>
              <w:t>(ISO 21528-2)</w:t>
            </w:r>
          </w:p>
        </w:tc>
      </w:tr>
      <w:tr w:rsidR="009A1D2E" w:rsidRPr="009A1D2E" w14:paraId="4D53F58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8A6711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44D0E4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B29262A" w14:textId="77777777" w:rsidR="009A1D2E" w:rsidRPr="009A1D2E" w:rsidRDefault="009A1D2E" w:rsidP="009A1D2E">
            <w:pPr>
              <w:rPr>
                <w:rFonts w:ascii="Verdana" w:hAnsi="Verdana"/>
              </w:rPr>
            </w:pPr>
            <w:r w:rsidRPr="009A1D2E">
              <w:rPr>
                <w:rFonts w:ascii="Verdana" w:hAnsi="Verdana"/>
              </w:rPr>
              <w:t>18.Дрожди и плесени</w:t>
            </w:r>
          </w:p>
        </w:tc>
        <w:tc>
          <w:tcPr>
            <w:tcW w:w="1591" w:type="pct"/>
            <w:tcBorders>
              <w:top w:val="single" w:sz="4" w:space="0" w:color="auto"/>
              <w:left w:val="single" w:sz="4" w:space="0" w:color="auto"/>
              <w:bottom w:val="single" w:sz="4" w:space="0" w:color="auto"/>
              <w:right w:val="single" w:sz="4" w:space="0" w:color="auto"/>
            </w:tcBorders>
            <w:hideMark/>
          </w:tcPr>
          <w:p w14:paraId="14A9DC79" w14:textId="77777777" w:rsidR="009A1D2E" w:rsidRPr="009A1D2E" w:rsidRDefault="009A1D2E" w:rsidP="009A1D2E">
            <w:pPr>
              <w:rPr>
                <w:rFonts w:ascii="Verdana" w:hAnsi="Verdana"/>
              </w:rPr>
            </w:pPr>
            <w:r w:rsidRPr="009A1D2E">
              <w:rPr>
                <w:rFonts w:ascii="Verdana" w:hAnsi="Verdana"/>
              </w:rPr>
              <w:t xml:space="preserve">БДС ISO 21527-2 </w:t>
            </w:r>
          </w:p>
          <w:p w14:paraId="537BBECF" w14:textId="77777777" w:rsidR="009A1D2E" w:rsidRPr="009A1D2E" w:rsidRDefault="009A1D2E" w:rsidP="009A1D2E">
            <w:pPr>
              <w:rPr>
                <w:rFonts w:ascii="Verdana" w:hAnsi="Verdana"/>
              </w:rPr>
            </w:pPr>
            <w:r w:rsidRPr="009A1D2E">
              <w:rPr>
                <w:rFonts w:ascii="Verdana" w:hAnsi="Verdana"/>
              </w:rPr>
              <w:t>(ISO 21527-2)</w:t>
            </w:r>
          </w:p>
        </w:tc>
      </w:tr>
      <w:tr w:rsidR="009A1D2E" w:rsidRPr="009A1D2E" w14:paraId="1F26881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8FEE5D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5C4C3A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8937167" w14:textId="77777777" w:rsidR="009A1D2E" w:rsidRPr="009A1D2E" w:rsidRDefault="009A1D2E" w:rsidP="009A1D2E">
            <w:pPr>
              <w:rPr>
                <w:rFonts w:ascii="Verdana" w:hAnsi="Verdana"/>
              </w:rPr>
            </w:pPr>
            <w:r w:rsidRPr="009A1D2E">
              <w:rPr>
                <w:rFonts w:ascii="Verdana" w:hAnsi="Verdana"/>
              </w:rPr>
              <w:t>19.Колиформи</w:t>
            </w:r>
          </w:p>
        </w:tc>
        <w:tc>
          <w:tcPr>
            <w:tcW w:w="1591" w:type="pct"/>
            <w:tcBorders>
              <w:top w:val="single" w:sz="4" w:space="0" w:color="auto"/>
              <w:left w:val="single" w:sz="4" w:space="0" w:color="auto"/>
              <w:bottom w:val="single" w:sz="4" w:space="0" w:color="auto"/>
              <w:right w:val="single" w:sz="4" w:space="0" w:color="auto"/>
            </w:tcBorders>
            <w:hideMark/>
          </w:tcPr>
          <w:p w14:paraId="4B72670A" w14:textId="77777777" w:rsidR="009A1D2E" w:rsidRPr="009A1D2E" w:rsidRDefault="009A1D2E" w:rsidP="009A1D2E">
            <w:pPr>
              <w:rPr>
                <w:rFonts w:ascii="Verdana" w:hAnsi="Verdana"/>
              </w:rPr>
            </w:pPr>
            <w:r w:rsidRPr="009A1D2E">
              <w:rPr>
                <w:rFonts w:ascii="Verdana" w:hAnsi="Verdana"/>
              </w:rPr>
              <w:t>ISO 4831</w:t>
            </w:r>
          </w:p>
          <w:p w14:paraId="7EE7D6C0" w14:textId="77777777" w:rsidR="009A1D2E" w:rsidRPr="009A1D2E" w:rsidRDefault="009A1D2E" w:rsidP="009A1D2E">
            <w:pPr>
              <w:rPr>
                <w:rFonts w:ascii="Verdana" w:hAnsi="Verdana"/>
              </w:rPr>
            </w:pPr>
            <w:r w:rsidRPr="009A1D2E">
              <w:rPr>
                <w:rFonts w:ascii="Verdana" w:hAnsi="Verdana"/>
              </w:rPr>
              <w:t>ISO 4832</w:t>
            </w:r>
          </w:p>
        </w:tc>
      </w:tr>
      <w:tr w:rsidR="009A1D2E" w:rsidRPr="009A1D2E" w14:paraId="01D1F96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43F125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2AFCB2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D127E4C" w14:textId="77777777" w:rsidR="009A1D2E" w:rsidRPr="009A1D2E" w:rsidRDefault="009A1D2E" w:rsidP="009A1D2E">
            <w:pPr>
              <w:rPr>
                <w:rFonts w:ascii="Verdana" w:hAnsi="Verdana"/>
              </w:rPr>
            </w:pPr>
            <w:r w:rsidRPr="009A1D2E">
              <w:rPr>
                <w:rFonts w:ascii="Verdana" w:hAnsi="Verdana"/>
              </w:rPr>
              <w:t>20. Koагулазоположителни стафилококи (вкл. Staphylococcus aureus)</w:t>
            </w:r>
          </w:p>
        </w:tc>
        <w:tc>
          <w:tcPr>
            <w:tcW w:w="1591" w:type="pct"/>
            <w:tcBorders>
              <w:top w:val="single" w:sz="4" w:space="0" w:color="auto"/>
              <w:left w:val="single" w:sz="4" w:space="0" w:color="auto"/>
              <w:bottom w:val="single" w:sz="4" w:space="0" w:color="auto"/>
              <w:right w:val="single" w:sz="4" w:space="0" w:color="auto"/>
            </w:tcBorders>
            <w:hideMark/>
          </w:tcPr>
          <w:p w14:paraId="59841A9A" w14:textId="77777777" w:rsidR="009A1D2E" w:rsidRPr="009A1D2E" w:rsidRDefault="009A1D2E" w:rsidP="009A1D2E">
            <w:pPr>
              <w:rPr>
                <w:rFonts w:ascii="Verdana" w:hAnsi="Verdana"/>
              </w:rPr>
            </w:pPr>
            <w:r w:rsidRPr="009A1D2E">
              <w:rPr>
                <w:rFonts w:ascii="Verdana" w:hAnsi="Verdana"/>
              </w:rPr>
              <w:t xml:space="preserve">БДС EN ISO 6888-1 </w:t>
            </w:r>
          </w:p>
          <w:p w14:paraId="3BFD5C7D" w14:textId="77777777" w:rsidR="009A1D2E" w:rsidRPr="009A1D2E" w:rsidRDefault="009A1D2E" w:rsidP="009A1D2E">
            <w:pPr>
              <w:rPr>
                <w:rFonts w:ascii="Verdana" w:hAnsi="Verdana"/>
              </w:rPr>
            </w:pPr>
            <w:r w:rsidRPr="009A1D2E">
              <w:rPr>
                <w:rFonts w:ascii="Verdana" w:hAnsi="Verdana"/>
              </w:rPr>
              <w:t>(ISO 6888-1)</w:t>
            </w:r>
          </w:p>
        </w:tc>
      </w:tr>
      <w:tr w:rsidR="009A1D2E" w:rsidRPr="009A1D2E" w14:paraId="1059CC1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F58F38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282599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DB473A4" w14:textId="77777777" w:rsidR="009A1D2E" w:rsidRPr="009A1D2E" w:rsidRDefault="009A1D2E" w:rsidP="009A1D2E">
            <w:pPr>
              <w:rPr>
                <w:rFonts w:ascii="Verdana" w:hAnsi="Verdana"/>
              </w:rPr>
            </w:pPr>
            <w:r w:rsidRPr="009A1D2E">
              <w:rPr>
                <w:rFonts w:ascii="Verdana" w:hAnsi="Verdana"/>
              </w:rPr>
              <w:t>21.Clostridium perfringens</w:t>
            </w:r>
          </w:p>
          <w:p w14:paraId="2EC5165F" w14:textId="77777777" w:rsidR="009A1D2E" w:rsidRPr="009A1D2E" w:rsidRDefault="009A1D2E" w:rsidP="009A1D2E">
            <w:pPr>
              <w:rPr>
                <w:rFonts w:ascii="Verdana" w:hAnsi="Verdana"/>
              </w:rPr>
            </w:pPr>
            <w:r w:rsidRPr="009A1D2E">
              <w:rPr>
                <w:rFonts w:ascii="Verdana" w:hAnsi="Verdana"/>
              </w:rPr>
              <w:t>Спори на C. perfringens</w:t>
            </w:r>
          </w:p>
          <w:p w14:paraId="59F81267" w14:textId="77777777" w:rsidR="009A1D2E" w:rsidRPr="009A1D2E" w:rsidRDefault="009A1D2E" w:rsidP="009A1D2E">
            <w:pPr>
              <w:rPr>
                <w:rFonts w:ascii="Verdana" w:hAnsi="Verdana"/>
              </w:rPr>
            </w:pPr>
            <w:r w:rsidRPr="009A1D2E">
              <w:rPr>
                <w:rFonts w:ascii="Verdana" w:hAnsi="Verdana"/>
              </w:rPr>
              <w:lastRenderedPageBreak/>
              <w:t>Патогенни за хората спори на C. perfringens</w:t>
            </w:r>
          </w:p>
        </w:tc>
        <w:tc>
          <w:tcPr>
            <w:tcW w:w="1591" w:type="pct"/>
            <w:tcBorders>
              <w:top w:val="single" w:sz="4" w:space="0" w:color="auto"/>
              <w:left w:val="single" w:sz="4" w:space="0" w:color="auto"/>
              <w:bottom w:val="single" w:sz="4" w:space="0" w:color="auto"/>
              <w:right w:val="single" w:sz="4" w:space="0" w:color="auto"/>
            </w:tcBorders>
            <w:hideMark/>
          </w:tcPr>
          <w:p w14:paraId="1CE6D5BB" w14:textId="77777777" w:rsidR="009A1D2E" w:rsidRPr="009A1D2E" w:rsidRDefault="009A1D2E" w:rsidP="009A1D2E">
            <w:pPr>
              <w:rPr>
                <w:rFonts w:ascii="Verdana" w:hAnsi="Verdana"/>
              </w:rPr>
            </w:pPr>
            <w:r w:rsidRPr="009A1D2E">
              <w:rPr>
                <w:rFonts w:ascii="Verdana" w:hAnsi="Verdana"/>
              </w:rPr>
              <w:lastRenderedPageBreak/>
              <w:t>БДС EN ISO 15213-2</w:t>
            </w:r>
          </w:p>
          <w:p w14:paraId="5EA23861" w14:textId="77777777" w:rsidR="009A1D2E" w:rsidRPr="009A1D2E" w:rsidRDefault="009A1D2E" w:rsidP="009A1D2E">
            <w:pPr>
              <w:rPr>
                <w:rFonts w:ascii="Verdana" w:hAnsi="Verdana"/>
              </w:rPr>
            </w:pPr>
            <w:r w:rsidRPr="009A1D2E">
              <w:rPr>
                <w:rFonts w:ascii="Verdana" w:hAnsi="Verdana"/>
              </w:rPr>
              <w:t>(ISO 15213-2)</w:t>
            </w:r>
          </w:p>
        </w:tc>
      </w:tr>
      <w:tr w:rsidR="009A1D2E" w:rsidRPr="009A1D2E" w14:paraId="54162A4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FF7429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BC218C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03CA105" w14:textId="77777777" w:rsidR="009A1D2E" w:rsidRPr="009A1D2E" w:rsidRDefault="009A1D2E" w:rsidP="009A1D2E">
            <w:pPr>
              <w:rPr>
                <w:rFonts w:ascii="Verdana" w:hAnsi="Verdana"/>
              </w:rPr>
            </w:pPr>
            <w:r w:rsidRPr="009A1D2E">
              <w:rPr>
                <w:rFonts w:ascii="Verdana" w:hAnsi="Verdana"/>
              </w:rPr>
              <w:t>22.Предполагаеми E. coli</w:t>
            </w:r>
          </w:p>
        </w:tc>
        <w:tc>
          <w:tcPr>
            <w:tcW w:w="1591" w:type="pct"/>
            <w:tcBorders>
              <w:top w:val="single" w:sz="4" w:space="0" w:color="auto"/>
              <w:left w:val="single" w:sz="4" w:space="0" w:color="auto"/>
              <w:bottom w:val="single" w:sz="4" w:space="0" w:color="auto"/>
              <w:right w:val="single" w:sz="4" w:space="0" w:color="auto"/>
            </w:tcBorders>
            <w:hideMark/>
          </w:tcPr>
          <w:p w14:paraId="40FA0ECA" w14:textId="77777777" w:rsidR="009A1D2E" w:rsidRPr="009A1D2E" w:rsidRDefault="009A1D2E" w:rsidP="009A1D2E">
            <w:pPr>
              <w:rPr>
                <w:rFonts w:ascii="Verdana" w:hAnsi="Verdana"/>
              </w:rPr>
            </w:pPr>
            <w:r w:rsidRPr="009A1D2E">
              <w:rPr>
                <w:rFonts w:ascii="Verdana" w:hAnsi="Verdana"/>
              </w:rPr>
              <w:t>ISO 7251</w:t>
            </w:r>
          </w:p>
        </w:tc>
      </w:tr>
      <w:tr w:rsidR="009A1D2E" w:rsidRPr="009A1D2E" w14:paraId="51560434" w14:textId="77777777" w:rsidTr="009A30B9">
        <w:trPr>
          <w:trHeight w:val="168"/>
        </w:trPr>
        <w:tc>
          <w:tcPr>
            <w:tcW w:w="473" w:type="pct"/>
            <w:vMerge/>
            <w:tcBorders>
              <w:top w:val="single" w:sz="4" w:space="0" w:color="auto"/>
              <w:left w:val="single" w:sz="4" w:space="0" w:color="auto"/>
              <w:bottom w:val="nil"/>
              <w:right w:val="single" w:sz="4" w:space="0" w:color="auto"/>
            </w:tcBorders>
            <w:vAlign w:val="center"/>
            <w:hideMark/>
          </w:tcPr>
          <w:p w14:paraId="7160F04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EEE079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CA6102E" w14:textId="77777777" w:rsidR="009A1D2E" w:rsidRPr="009A1D2E" w:rsidRDefault="009A1D2E" w:rsidP="009A1D2E">
            <w:pPr>
              <w:rPr>
                <w:rFonts w:ascii="Verdana" w:hAnsi="Verdana"/>
              </w:rPr>
            </w:pPr>
            <w:r w:rsidRPr="009A1D2E">
              <w:rPr>
                <w:rFonts w:ascii="Verdana" w:hAnsi="Verdana"/>
              </w:rPr>
              <w:t>β-глюкоронидаза положителни E. coli</w:t>
            </w:r>
          </w:p>
        </w:tc>
        <w:tc>
          <w:tcPr>
            <w:tcW w:w="1591" w:type="pct"/>
            <w:tcBorders>
              <w:top w:val="single" w:sz="4" w:space="0" w:color="auto"/>
              <w:left w:val="single" w:sz="4" w:space="0" w:color="auto"/>
              <w:bottom w:val="single" w:sz="4" w:space="0" w:color="auto"/>
              <w:right w:val="single" w:sz="4" w:space="0" w:color="auto"/>
            </w:tcBorders>
            <w:hideMark/>
          </w:tcPr>
          <w:p w14:paraId="09C7BD3C" w14:textId="77777777" w:rsidR="009A1D2E" w:rsidRPr="009A1D2E" w:rsidRDefault="009A1D2E" w:rsidP="009A1D2E">
            <w:pPr>
              <w:rPr>
                <w:rFonts w:ascii="Verdana" w:hAnsi="Verdana"/>
              </w:rPr>
            </w:pPr>
            <w:r w:rsidRPr="009A1D2E">
              <w:rPr>
                <w:rFonts w:ascii="Verdana" w:hAnsi="Verdana"/>
              </w:rPr>
              <w:t xml:space="preserve">БДС ISO 16649-2 </w:t>
            </w:r>
          </w:p>
          <w:p w14:paraId="4EB35879" w14:textId="77777777" w:rsidR="009A1D2E" w:rsidRPr="009A1D2E" w:rsidRDefault="009A1D2E" w:rsidP="009A1D2E">
            <w:pPr>
              <w:rPr>
                <w:rFonts w:ascii="Verdana" w:hAnsi="Verdana"/>
              </w:rPr>
            </w:pPr>
            <w:r w:rsidRPr="009A1D2E">
              <w:rPr>
                <w:rFonts w:ascii="Verdana" w:hAnsi="Verdana"/>
              </w:rPr>
              <w:t>(ISO 16649-2)</w:t>
            </w:r>
          </w:p>
        </w:tc>
      </w:tr>
      <w:tr w:rsidR="009A1D2E" w:rsidRPr="009A1D2E" w14:paraId="54A20F4D" w14:textId="77777777" w:rsidTr="009A30B9">
        <w:trPr>
          <w:trHeight w:val="505"/>
        </w:trPr>
        <w:tc>
          <w:tcPr>
            <w:tcW w:w="473" w:type="pct"/>
            <w:vMerge/>
            <w:tcBorders>
              <w:top w:val="single" w:sz="4" w:space="0" w:color="auto"/>
              <w:left w:val="single" w:sz="4" w:space="0" w:color="auto"/>
              <w:bottom w:val="nil"/>
              <w:right w:val="single" w:sz="4" w:space="0" w:color="auto"/>
            </w:tcBorders>
            <w:vAlign w:val="center"/>
            <w:hideMark/>
          </w:tcPr>
          <w:p w14:paraId="6BEC2E7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EBF2A1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6BEFAFD" w14:textId="77777777" w:rsidR="009A1D2E" w:rsidRPr="009A1D2E" w:rsidRDefault="009A1D2E" w:rsidP="009A1D2E">
            <w:pPr>
              <w:rPr>
                <w:rFonts w:ascii="Verdana" w:hAnsi="Verdana"/>
              </w:rPr>
            </w:pPr>
            <w:r w:rsidRPr="009A1D2E">
              <w:rPr>
                <w:rFonts w:ascii="Verdana" w:hAnsi="Verdana"/>
              </w:rPr>
              <w:t>23. Salmonella spp.</w:t>
            </w:r>
          </w:p>
        </w:tc>
        <w:tc>
          <w:tcPr>
            <w:tcW w:w="1591" w:type="pct"/>
            <w:tcBorders>
              <w:top w:val="single" w:sz="4" w:space="0" w:color="auto"/>
              <w:left w:val="single" w:sz="4" w:space="0" w:color="auto"/>
              <w:bottom w:val="single" w:sz="4" w:space="0" w:color="auto"/>
              <w:right w:val="single" w:sz="4" w:space="0" w:color="auto"/>
            </w:tcBorders>
            <w:hideMark/>
          </w:tcPr>
          <w:p w14:paraId="47AFAA0E" w14:textId="77777777" w:rsidR="009A1D2E" w:rsidRPr="009A1D2E" w:rsidRDefault="009A1D2E" w:rsidP="009A1D2E">
            <w:pPr>
              <w:rPr>
                <w:rFonts w:ascii="Verdana" w:hAnsi="Verdana"/>
              </w:rPr>
            </w:pPr>
            <w:r w:rsidRPr="009A1D2E">
              <w:rPr>
                <w:rFonts w:ascii="Verdana" w:hAnsi="Verdana"/>
              </w:rPr>
              <w:t xml:space="preserve">БДС EN ISO 6579-1 </w:t>
            </w:r>
          </w:p>
          <w:p w14:paraId="391BB560" w14:textId="77777777" w:rsidR="009A1D2E" w:rsidRPr="009A1D2E" w:rsidRDefault="009A1D2E" w:rsidP="009A1D2E">
            <w:pPr>
              <w:rPr>
                <w:rFonts w:ascii="Verdana" w:hAnsi="Verdana"/>
              </w:rPr>
            </w:pPr>
            <w:r w:rsidRPr="009A1D2E">
              <w:rPr>
                <w:rFonts w:ascii="Verdana" w:hAnsi="Verdana"/>
              </w:rPr>
              <w:t xml:space="preserve">(ISO 6579-1) </w:t>
            </w:r>
          </w:p>
          <w:p w14:paraId="7709F8FE" w14:textId="77777777" w:rsidR="009A1D2E" w:rsidRPr="009A1D2E" w:rsidRDefault="009A1D2E" w:rsidP="009A1D2E">
            <w:pPr>
              <w:rPr>
                <w:rFonts w:ascii="Verdana" w:hAnsi="Verdana"/>
              </w:rPr>
            </w:pPr>
            <w:r w:rsidRPr="009A1D2E">
              <w:rPr>
                <w:rFonts w:ascii="Verdana" w:hAnsi="Verdana"/>
              </w:rPr>
              <w:t>ISO/TR 6579-3</w:t>
            </w:r>
          </w:p>
        </w:tc>
      </w:tr>
      <w:tr w:rsidR="009A1D2E" w:rsidRPr="009A1D2E" w14:paraId="23B93A0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831CD8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9A64B4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BA27BBE" w14:textId="77777777" w:rsidR="009A1D2E" w:rsidRPr="009A1D2E" w:rsidRDefault="009A1D2E" w:rsidP="009A1D2E">
            <w:pPr>
              <w:rPr>
                <w:rFonts w:ascii="Verdana" w:hAnsi="Verdana"/>
              </w:rPr>
            </w:pPr>
            <w:r w:rsidRPr="009A1D2E">
              <w:rPr>
                <w:rFonts w:ascii="Verdana" w:hAnsi="Verdana"/>
              </w:rPr>
              <w:t>24. Общо микробно число</w:t>
            </w:r>
          </w:p>
        </w:tc>
        <w:tc>
          <w:tcPr>
            <w:tcW w:w="1591" w:type="pct"/>
            <w:tcBorders>
              <w:top w:val="single" w:sz="4" w:space="0" w:color="auto"/>
              <w:left w:val="single" w:sz="4" w:space="0" w:color="auto"/>
              <w:bottom w:val="single" w:sz="4" w:space="0" w:color="auto"/>
              <w:right w:val="single" w:sz="4" w:space="0" w:color="auto"/>
            </w:tcBorders>
            <w:hideMark/>
          </w:tcPr>
          <w:p w14:paraId="03721486" w14:textId="77777777" w:rsidR="009A1D2E" w:rsidRPr="009A1D2E" w:rsidRDefault="009A1D2E" w:rsidP="009A1D2E">
            <w:pPr>
              <w:rPr>
                <w:rFonts w:ascii="Verdana" w:hAnsi="Verdana"/>
              </w:rPr>
            </w:pPr>
            <w:r w:rsidRPr="009A1D2E">
              <w:rPr>
                <w:rFonts w:ascii="Verdana" w:hAnsi="Verdana"/>
              </w:rPr>
              <w:t xml:space="preserve">БДС EN ISO 4833-1 </w:t>
            </w:r>
          </w:p>
          <w:p w14:paraId="4A8A0CC1" w14:textId="77777777" w:rsidR="009A1D2E" w:rsidRPr="009A1D2E" w:rsidRDefault="009A1D2E" w:rsidP="009A1D2E">
            <w:pPr>
              <w:rPr>
                <w:rFonts w:ascii="Verdana" w:hAnsi="Verdana"/>
              </w:rPr>
            </w:pPr>
            <w:r w:rsidRPr="009A1D2E">
              <w:rPr>
                <w:rFonts w:ascii="Verdana" w:hAnsi="Verdana"/>
              </w:rPr>
              <w:t>(ISO 4833-1)</w:t>
            </w:r>
          </w:p>
          <w:p w14:paraId="2D182B2C" w14:textId="77777777" w:rsidR="009A1D2E" w:rsidRPr="009A1D2E" w:rsidRDefault="009A1D2E" w:rsidP="009A1D2E">
            <w:pPr>
              <w:rPr>
                <w:rFonts w:ascii="Verdana" w:hAnsi="Verdana"/>
              </w:rPr>
            </w:pPr>
            <w:r w:rsidRPr="009A1D2E">
              <w:rPr>
                <w:rFonts w:ascii="Verdana" w:hAnsi="Verdana"/>
              </w:rPr>
              <w:t xml:space="preserve">БДС EN ISO 4833-2 </w:t>
            </w:r>
          </w:p>
          <w:p w14:paraId="133CEF69" w14:textId="77777777" w:rsidR="009A1D2E" w:rsidRPr="009A1D2E" w:rsidRDefault="009A1D2E" w:rsidP="009A1D2E">
            <w:pPr>
              <w:rPr>
                <w:rFonts w:ascii="Verdana" w:hAnsi="Verdana"/>
              </w:rPr>
            </w:pPr>
            <w:r w:rsidRPr="009A1D2E">
              <w:rPr>
                <w:rFonts w:ascii="Verdana" w:hAnsi="Verdana"/>
              </w:rPr>
              <w:t>(ISO 4833-2)</w:t>
            </w:r>
          </w:p>
        </w:tc>
      </w:tr>
      <w:tr w:rsidR="009A1D2E" w:rsidRPr="009A1D2E" w14:paraId="1DF037D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3F30E4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E78AD4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69CB964" w14:textId="77777777" w:rsidR="009A1D2E" w:rsidRPr="009A1D2E" w:rsidRDefault="009A1D2E" w:rsidP="009A1D2E">
            <w:pPr>
              <w:rPr>
                <w:rFonts w:ascii="Verdana" w:hAnsi="Verdana"/>
              </w:rPr>
            </w:pPr>
            <w:r w:rsidRPr="009A1D2E">
              <w:rPr>
                <w:rFonts w:ascii="Verdana" w:hAnsi="Verdana"/>
              </w:rPr>
              <w:t>25. Предполагаеми Bacillus cereus</w:t>
            </w:r>
          </w:p>
        </w:tc>
        <w:tc>
          <w:tcPr>
            <w:tcW w:w="1591" w:type="pct"/>
            <w:tcBorders>
              <w:top w:val="single" w:sz="4" w:space="0" w:color="auto"/>
              <w:left w:val="single" w:sz="4" w:space="0" w:color="auto"/>
              <w:bottom w:val="single" w:sz="4" w:space="0" w:color="auto"/>
              <w:right w:val="single" w:sz="4" w:space="0" w:color="auto"/>
            </w:tcBorders>
            <w:hideMark/>
          </w:tcPr>
          <w:p w14:paraId="6580EC25" w14:textId="77777777" w:rsidR="009A1D2E" w:rsidRPr="009A1D2E" w:rsidRDefault="009A1D2E" w:rsidP="009A1D2E">
            <w:pPr>
              <w:rPr>
                <w:rFonts w:ascii="Verdana" w:hAnsi="Verdana"/>
              </w:rPr>
            </w:pPr>
            <w:r w:rsidRPr="009A1D2E">
              <w:rPr>
                <w:rFonts w:ascii="Verdana" w:hAnsi="Verdana"/>
              </w:rPr>
              <w:t>БДС EN ISO 7932 (ISO 7932)</w:t>
            </w:r>
          </w:p>
        </w:tc>
      </w:tr>
      <w:tr w:rsidR="009A1D2E" w:rsidRPr="009A1D2E" w14:paraId="74484F7F"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239AD1E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573578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34F06F0A" w14:textId="77777777" w:rsidR="009A1D2E" w:rsidRPr="009A1D2E" w:rsidRDefault="009A1D2E" w:rsidP="009A1D2E">
            <w:pPr>
              <w:rPr>
                <w:rFonts w:ascii="Verdana" w:hAnsi="Verdana"/>
              </w:rPr>
            </w:pPr>
            <w:r w:rsidRPr="009A1D2E">
              <w:rPr>
                <w:rFonts w:ascii="Verdana" w:hAnsi="Verdana"/>
              </w:rPr>
              <w:t>26. Полиароматни въглеводороди</w:t>
            </w:r>
          </w:p>
        </w:tc>
        <w:tc>
          <w:tcPr>
            <w:tcW w:w="1591" w:type="pct"/>
            <w:tcBorders>
              <w:top w:val="single" w:sz="4" w:space="0" w:color="auto"/>
              <w:left w:val="single" w:sz="4" w:space="0" w:color="auto"/>
              <w:bottom w:val="single" w:sz="4" w:space="0" w:color="auto"/>
              <w:right w:val="single" w:sz="4" w:space="0" w:color="auto"/>
            </w:tcBorders>
            <w:hideMark/>
          </w:tcPr>
          <w:p w14:paraId="06E0AC8D" w14:textId="77777777" w:rsidR="009A1D2E" w:rsidRPr="009A1D2E" w:rsidRDefault="009A1D2E" w:rsidP="009A1D2E">
            <w:pPr>
              <w:rPr>
                <w:rFonts w:ascii="Verdana" w:hAnsi="Verdana"/>
              </w:rPr>
            </w:pPr>
            <w:r w:rsidRPr="009A1D2E">
              <w:rPr>
                <w:rFonts w:ascii="Verdana" w:hAnsi="Verdana"/>
              </w:rPr>
              <w:t>ВЛМ 76:2009</w:t>
            </w:r>
          </w:p>
        </w:tc>
      </w:tr>
      <w:tr w:rsidR="009A1D2E" w:rsidRPr="009A1D2E" w14:paraId="6C70909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51EB6C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656725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4D6C6398" w14:textId="77777777" w:rsidR="009A1D2E" w:rsidRPr="009A1D2E" w:rsidRDefault="009A1D2E" w:rsidP="009A1D2E">
            <w:pPr>
              <w:rPr>
                <w:rFonts w:ascii="Verdana" w:hAnsi="Verdana"/>
              </w:rPr>
            </w:pPr>
            <w:r w:rsidRPr="009A1D2E">
              <w:rPr>
                <w:rFonts w:ascii="Verdana" w:hAnsi="Verdana"/>
              </w:rPr>
              <w:t>27. Енергийна стойност, калоричност</w:t>
            </w:r>
          </w:p>
        </w:tc>
        <w:tc>
          <w:tcPr>
            <w:tcW w:w="1591" w:type="pct"/>
            <w:tcBorders>
              <w:top w:val="single" w:sz="4" w:space="0" w:color="auto"/>
              <w:left w:val="single" w:sz="4" w:space="0" w:color="auto"/>
              <w:bottom w:val="single" w:sz="4" w:space="0" w:color="auto"/>
              <w:right w:val="single" w:sz="4" w:space="0" w:color="auto"/>
            </w:tcBorders>
            <w:hideMark/>
          </w:tcPr>
          <w:p w14:paraId="523593B6" w14:textId="77777777" w:rsidR="009A1D2E" w:rsidRPr="009A1D2E" w:rsidRDefault="009A1D2E" w:rsidP="009A1D2E">
            <w:pPr>
              <w:rPr>
                <w:rFonts w:ascii="Verdana" w:hAnsi="Verdana"/>
              </w:rPr>
            </w:pPr>
            <w:r w:rsidRPr="009A1D2E">
              <w:rPr>
                <w:rFonts w:ascii="Verdana" w:hAnsi="Verdana"/>
              </w:rPr>
              <w:t>ВЛМ 77:2009</w:t>
            </w:r>
          </w:p>
        </w:tc>
      </w:tr>
      <w:tr w:rsidR="009A1D2E" w:rsidRPr="009A1D2E" w14:paraId="52FED8F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56905F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917C03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3F35906A" w14:textId="77777777" w:rsidR="009A1D2E" w:rsidRPr="009A1D2E" w:rsidRDefault="009A1D2E" w:rsidP="009A1D2E">
            <w:pPr>
              <w:rPr>
                <w:rFonts w:ascii="Verdana" w:hAnsi="Verdana"/>
              </w:rPr>
            </w:pPr>
            <w:r w:rsidRPr="009A1D2E">
              <w:rPr>
                <w:rFonts w:ascii="Verdana" w:hAnsi="Verdana"/>
              </w:rPr>
              <w:t>28. Хранителни влакнини – общи, разтворими и неразтворими</w:t>
            </w:r>
          </w:p>
        </w:tc>
        <w:tc>
          <w:tcPr>
            <w:tcW w:w="1591" w:type="pct"/>
            <w:tcBorders>
              <w:top w:val="single" w:sz="4" w:space="0" w:color="auto"/>
              <w:left w:val="single" w:sz="4" w:space="0" w:color="auto"/>
              <w:bottom w:val="single" w:sz="4" w:space="0" w:color="auto"/>
              <w:right w:val="single" w:sz="4" w:space="0" w:color="auto"/>
            </w:tcBorders>
            <w:hideMark/>
          </w:tcPr>
          <w:p w14:paraId="04F20036" w14:textId="77777777" w:rsidR="009A1D2E" w:rsidRPr="009A1D2E" w:rsidRDefault="009A1D2E" w:rsidP="009A1D2E">
            <w:pPr>
              <w:rPr>
                <w:rFonts w:ascii="Verdana" w:hAnsi="Verdana"/>
              </w:rPr>
            </w:pPr>
            <w:r w:rsidRPr="009A1D2E">
              <w:rPr>
                <w:rFonts w:ascii="Verdana" w:hAnsi="Verdana"/>
              </w:rPr>
              <w:t>AOAC 991.43</w:t>
            </w:r>
          </w:p>
        </w:tc>
      </w:tr>
      <w:tr w:rsidR="009A1D2E" w:rsidRPr="009A1D2E" w14:paraId="4499F3E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5D5F17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B9D407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6ABFE894" w14:textId="77777777" w:rsidR="009A1D2E" w:rsidRPr="009A1D2E" w:rsidRDefault="009A1D2E" w:rsidP="009A1D2E">
            <w:pPr>
              <w:rPr>
                <w:rFonts w:ascii="Verdana" w:hAnsi="Verdana"/>
              </w:rPr>
            </w:pPr>
            <w:r w:rsidRPr="009A1D2E">
              <w:rPr>
                <w:rFonts w:ascii="Verdana" w:hAnsi="Verdana"/>
              </w:rPr>
              <w:t>Хранителни влакнини – общи</w:t>
            </w:r>
          </w:p>
        </w:tc>
        <w:tc>
          <w:tcPr>
            <w:tcW w:w="1591" w:type="pct"/>
            <w:tcBorders>
              <w:top w:val="single" w:sz="4" w:space="0" w:color="auto"/>
              <w:left w:val="single" w:sz="4" w:space="0" w:color="auto"/>
              <w:bottom w:val="single" w:sz="4" w:space="0" w:color="auto"/>
              <w:right w:val="single" w:sz="4" w:space="0" w:color="auto"/>
            </w:tcBorders>
            <w:hideMark/>
          </w:tcPr>
          <w:p w14:paraId="5F4A688E" w14:textId="77777777" w:rsidR="009A1D2E" w:rsidRPr="009A1D2E" w:rsidRDefault="009A1D2E" w:rsidP="009A1D2E">
            <w:pPr>
              <w:rPr>
                <w:rFonts w:ascii="Verdana" w:hAnsi="Verdana"/>
              </w:rPr>
            </w:pPr>
            <w:r w:rsidRPr="009A1D2E">
              <w:rPr>
                <w:rFonts w:ascii="Verdana" w:hAnsi="Verdana"/>
              </w:rPr>
              <w:t xml:space="preserve">AOAC 985.29 </w:t>
            </w:r>
          </w:p>
        </w:tc>
      </w:tr>
      <w:tr w:rsidR="009A1D2E" w:rsidRPr="009A1D2E" w14:paraId="1C7D35A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12F3A2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BD7352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3A1ECF1E" w14:textId="77777777" w:rsidR="009A1D2E" w:rsidRPr="009A1D2E" w:rsidRDefault="009A1D2E" w:rsidP="009A1D2E">
            <w:pPr>
              <w:rPr>
                <w:rFonts w:ascii="Verdana" w:hAnsi="Verdana"/>
              </w:rPr>
            </w:pPr>
            <w:r w:rsidRPr="009A1D2E">
              <w:rPr>
                <w:rFonts w:ascii="Verdana" w:hAnsi="Verdana"/>
              </w:rPr>
              <w:t>29. Алергени</w:t>
            </w:r>
          </w:p>
          <w:p w14:paraId="4AFC8358" w14:textId="77777777" w:rsidR="009A1D2E" w:rsidRPr="009A1D2E" w:rsidRDefault="009A1D2E" w:rsidP="009A1D2E">
            <w:pPr>
              <w:rPr>
                <w:rFonts w:ascii="Verdana" w:hAnsi="Verdana"/>
              </w:rPr>
            </w:pPr>
            <w:r w:rsidRPr="009A1D2E">
              <w:rPr>
                <w:rFonts w:ascii="Verdana" w:hAnsi="Verdana"/>
              </w:rPr>
              <w:t xml:space="preserve">- Млечни алергени </w:t>
            </w:r>
          </w:p>
          <w:p w14:paraId="5447B1D1" w14:textId="77777777" w:rsidR="009A1D2E" w:rsidRPr="009A1D2E" w:rsidRDefault="009A1D2E" w:rsidP="009A1D2E">
            <w:pPr>
              <w:rPr>
                <w:rFonts w:ascii="Verdana" w:hAnsi="Verdana"/>
              </w:rPr>
            </w:pPr>
            <w:r w:rsidRPr="009A1D2E">
              <w:rPr>
                <w:rFonts w:ascii="Verdana" w:hAnsi="Verdana"/>
              </w:rPr>
              <w:t>- Яйчни алергени</w:t>
            </w:r>
          </w:p>
          <w:p w14:paraId="5D7D7983" w14:textId="77777777" w:rsidR="009A1D2E" w:rsidRPr="009A1D2E" w:rsidRDefault="009A1D2E" w:rsidP="009A1D2E">
            <w:pPr>
              <w:rPr>
                <w:rFonts w:ascii="Verdana" w:hAnsi="Verdana"/>
              </w:rPr>
            </w:pPr>
            <w:r w:rsidRPr="009A1D2E">
              <w:rPr>
                <w:rFonts w:ascii="Verdana" w:hAnsi="Verdana"/>
              </w:rPr>
              <w:t>- Глутен / глиадин</w:t>
            </w:r>
          </w:p>
        </w:tc>
        <w:tc>
          <w:tcPr>
            <w:tcW w:w="1591" w:type="pct"/>
            <w:tcBorders>
              <w:top w:val="single" w:sz="4" w:space="0" w:color="auto"/>
              <w:left w:val="single" w:sz="4" w:space="0" w:color="auto"/>
              <w:bottom w:val="single" w:sz="4" w:space="0" w:color="auto"/>
              <w:right w:val="single" w:sz="4" w:space="0" w:color="auto"/>
            </w:tcBorders>
            <w:hideMark/>
          </w:tcPr>
          <w:p w14:paraId="31AB8795" w14:textId="77777777" w:rsidR="009A1D2E" w:rsidRPr="009A1D2E" w:rsidRDefault="009A1D2E" w:rsidP="009A1D2E">
            <w:pPr>
              <w:rPr>
                <w:rFonts w:ascii="Verdana" w:hAnsi="Verdana"/>
              </w:rPr>
            </w:pPr>
            <w:r w:rsidRPr="009A1D2E">
              <w:rPr>
                <w:rFonts w:ascii="Verdana" w:hAnsi="Verdana"/>
              </w:rPr>
              <w:t>ВЛМ 110:2022</w:t>
            </w:r>
          </w:p>
        </w:tc>
      </w:tr>
      <w:tr w:rsidR="009A1D2E" w:rsidRPr="009A1D2E" w14:paraId="721C52B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A80D97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C232C6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C6B4F86" w14:textId="77777777" w:rsidR="009A1D2E" w:rsidRPr="009A1D2E" w:rsidRDefault="009A1D2E" w:rsidP="009A1D2E">
            <w:pPr>
              <w:rPr>
                <w:rFonts w:ascii="Verdana" w:hAnsi="Verdana"/>
              </w:rPr>
            </w:pPr>
            <w:r w:rsidRPr="009A1D2E">
              <w:rPr>
                <w:rFonts w:ascii="Verdana" w:hAnsi="Verdana"/>
              </w:rPr>
              <w:t>30. Сулфити, серен диоксид</w:t>
            </w:r>
          </w:p>
        </w:tc>
        <w:tc>
          <w:tcPr>
            <w:tcW w:w="1591" w:type="pct"/>
            <w:tcBorders>
              <w:top w:val="single" w:sz="4" w:space="0" w:color="auto"/>
              <w:left w:val="single" w:sz="4" w:space="0" w:color="auto"/>
              <w:bottom w:val="single" w:sz="4" w:space="0" w:color="auto"/>
              <w:right w:val="single" w:sz="4" w:space="0" w:color="auto"/>
            </w:tcBorders>
            <w:hideMark/>
          </w:tcPr>
          <w:p w14:paraId="7BD694ED" w14:textId="77777777" w:rsidR="009A1D2E" w:rsidRPr="009A1D2E" w:rsidRDefault="009A1D2E" w:rsidP="009A1D2E">
            <w:pPr>
              <w:rPr>
                <w:rFonts w:ascii="Verdana" w:hAnsi="Verdana"/>
              </w:rPr>
            </w:pPr>
            <w:r w:rsidRPr="009A1D2E">
              <w:rPr>
                <w:rFonts w:ascii="Verdana" w:hAnsi="Verdana"/>
              </w:rPr>
              <w:t>AOAC 990.28</w:t>
            </w:r>
          </w:p>
        </w:tc>
      </w:tr>
      <w:tr w:rsidR="009A1D2E" w:rsidRPr="009A1D2E" w14:paraId="580DC33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39E11D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21E68F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3AD0CF2" w14:textId="77777777" w:rsidR="009A1D2E" w:rsidRPr="009A1D2E" w:rsidRDefault="009A1D2E" w:rsidP="009A1D2E">
            <w:pPr>
              <w:rPr>
                <w:rFonts w:ascii="Verdana" w:hAnsi="Verdana"/>
              </w:rPr>
            </w:pPr>
            <w:r w:rsidRPr="009A1D2E">
              <w:rPr>
                <w:rFonts w:ascii="Verdana" w:hAnsi="Verdana"/>
              </w:rPr>
              <w:t>31. Идентичност на съставките</w:t>
            </w:r>
          </w:p>
        </w:tc>
        <w:tc>
          <w:tcPr>
            <w:tcW w:w="1591" w:type="pct"/>
            <w:tcBorders>
              <w:top w:val="single" w:sz="4" w:space="0" w:color="auto"/>
              <w:left w:val="single" w:sz="4" w:space="0" w:color="auto"/>
              <w:bottom w:val="single" w:sz="4" w:space="0" w:color="auto"/>
              <w:right w:val="single" w:sz="4" w:space="0" w:color="auto"/>
            </w:tcBorders>
            <w:hideMark/>
          </w:tcPr>
          <w:p w14:paraId="20D64B26" w14:textId="77777777" w:rsidR="009A1D2E" w:rsidRPr="009A1D2E" w:rsidRDefault="009A1D2E" w:rsidP="009A1D2E">
            <w:pPr>
              <w:rPr>
                <w:rFonts w:ascii="Verdana" w:hAnsi="Verdana"/>
              </w:rPr>
            </w:pPr>
            <w:r w:rsidRPr="009A1D2E">
              <w:rPr>
                <w:rFonts w:ascii="Verdana" w:hAnsi="Verdana"/>
              </w:rPr>
              <w:t>ВЛМ 95:2013</w:t>
            </w:r>
          </w:p>
        </w:tc>
      </w:tr>
      <w:tr w:rsidR="009A1D2E" w:rsidRPr="009A1D2E" w14:paraId="248EBBE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3075A6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C24863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03F14C0" w14:textId="77777777" w:rsidR="009A1D2E" w:rsidRPr="009A1D2E" w:rsidRDefault="009A1D2E" w:rsidP="009A1D2E">
            <w:pPr>
              <w:rPr>
                <w:rFonts w:ascii="Verdana" w:hAnsi="Verdana"/>
              </w:rPr>
            </w:pPr>
            <w:r w:rsidRPr="009A1D2E">
              <w:rPr>
                <w:rFonts w:ascii="Verdana" w:hAnsi="Verdana"/>
              </w:rPr>
              <w:t>32. Профил на мастните киселини</w:t>
            </w:r>
          </w:p>
        </w:tc>
        <w:tc>
          <w:tcPr>
            <w:tcW w:w="1591" w:type="pct"/>
            <w:tcBorders>
              <w:top w:val="single" w:sz="4" w:space="0" w:color="auto"/>
              <w:left w:val="single" w:sz="4" w:space="0" w:color="auto"/>
              <w:bottom w:val="single" w:sz="4" w:space="0" w:color="auto"/>
              <w:right w:val="single" w:sz="4" w:space="0" w:color="auto"/>
            </w:tcBorders>
            <w:hideMark/>
          </w:tcPr>
          <w:p w14:paraId="1F0BD8F4" w14:textId="77777777" w:rsidR="009A1D2E" w:rsidRPr="009A1D2E" w:rsidRDefault="009A1D2E" w:rsidP="009A1D2E">
            <w:pPr>
              <w:rPr>
                <w:rFonts w:ascii="Verdana" w:hAnsi="Verdana"/>
              </w:rPr>
            </w:pPr>
            <w:r w:rsidRPr="009A1D2E">
              <w:rPr>
                <w:rFonts w:ascii="Verdana" w:hAnsi="Verdana"/>
              </w:rPr>
              <w:t>ВЛМ 171:2020</w:t>
            </w:r>
          </w:p>
        </w:tc>
      </w:tr>
      <w:tr w:rsidR="009A1D2E" w:rsidRPr="009A1D2E" w14:paraId="6183D71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2CAFCF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05728C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AC36793" w14:textId="77777777" w:rsidR="009A1D2E" w:rsidRPr="009A1D2E" w:rsidRDefault="009A1D2E" w:rsidP="009A1D2E">
            <w:pPr>
              <w:rPr>
                <w:rFonts w:ascii="Verdana" w:hAnsi="Verdana"/>
              </w:rPr>
            </w:pPr>
            <w:r w:rsidRPr="009A1D2E">
              <w:rPr>
                <w:rFonts w:ascii="Verdana" w:hAnsi="Verdana"/>
              </w:rPr>
              <w:t>33. Съдържание на мазнини и мастни киселини:</w:t>
            </w:r>
          </w:p>
          <w:p w14:paraId="35696F16"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мастни киселини;</w:t>
            </w:r>
          </w:p>
          <w:p w14:paraId="28D75C0F"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мазнини</w:t>
            </w:r>
          </w:p>
        </w:tc>
        <w:tc>
          <w:tcPr>
            <w:tcW w:w="1591" w:type="pct"/>
            <w:tcBorders>
              <w:top w:val="single" w:sz="4" w:space="0" w:color="auto"/>
              <w:left w:val="single" w:sz="4" w:space="0" w:color="auto"/>
              <w:bottom w:val="single" w:sz="4" w:space="0" w:color="auto"/>
              <w:right w:val="single" w:sz="4" w:space="0" w:color="auto"/>
            </w:tcBorders>
            <w:hideMark/>
          </w:tcPr>
          <w:p w14:paraId="68F386B6" w14:textId="77777777" w:rsidR="009A1D2E" w:rsidRPr="009A1D2E" w:rsidRDefault="009A1D2E" w:rsidP="009A1D2E">
            <w:pPr>
              <w:rPr>
                <w:rFonts w:ascii="Verdana" w:hAnsi="Verdana"/>
              </w:rPr>
            </w:pPr>
            <w:r w:rsidRPr="009A1D2E">
              <w:rPr>
                <w:rFonts w:ascii="Verdana" w:hAnsi="Verdana"/>
              </w:rPr>
              <w:t>ВЛМ 132:2013</w:t>
            </w:r>
          </w:p>
        </w:tc>
      </w:tr>
      <w:tr w:rsidR="009A1D2E" w:rsidRPr="009A1D2E" w14:paraId="21E36F6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9DFB1E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5B899E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5F4E220" w14:textId="77777777" w:rsidR="009A1D2E" w:rsidRPr="009A1D2E" w:rsidRDefault="009A1D2E" w:rsidP="009A1D2E">
            <w:pPr>
              <w:rPr>
                <w:rFonts w:ascii="Verdana" w:hAnsi="Verdana"/>
              </w:rPr>
            </w:pPr>
            <w:r w:rsidRPr="009A1D2E">
              <w:rPr>
                <w:rFonts w:ascii="Verdana" w:hAnsi="Verdana"/>
              </w:rPr>
              <w:t>34. Listeria spp. и Listeria monocytogenes</w:t>
            </w:r>
          </w:p>
        </w:tc>
        <w:tc>
          <w:tcPr>
            <w:tcW w:w="1591" w:type="pct"/>
            <w:tcBorders>
              <w:top w:val="single" w:sz="4" w:space="0" w:color="auto"/>
              <w:left w:val="single" w:sz="4" w:space="0" w:color="auto"/>
              <w:bottom w:val="single" w:sz="4" w:space="0" w:color="auto"/>
              <w:right w:val="single" w:sz="4" w:space="0" w:color="auto"/>
            </w:tcBorders>
            <w:hideMark/>
          </w:tcPr>
          <w:p w14:paraId="1E93A9BD" w14:textId="77777777" w:rsidR="009A1D2E" w:rsidRPr="009A1D2E" w:rsidRDefault="009A1D2E" w:rsidP="009A1D2E">
            <w:pPr>
              <w:rPr>
                <w:rFonts w:ascii="Verdana" w:hAnsi="Verdana"/>
              </w:rPr>
            </w:pPr>
            <w:r w:rsidRPr="009A1D2E">
              <w:rPr>
                <w:rFonts w:ascii="Verdana" w:hAnsi="Verdana"/>
              </w:rPr>
              <w:t>БДС EN ISO 11290-1 (ISO 11290-1)</w:t>
            </w:r>
          </w:p>
        </w:tc>
      </w:tr>
      <w:tr w:rsidR="009A1D2E" w:rsidRPr="009A1D2E" w14:paraId="1322D51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D35C80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347162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592886D7" w14:textId="77777777" w:rsidR="009A1D2E" w:rsidRPr="009A1D2E" w:rsidRDefault="009A1D2E" w:rsidP="009A1D2E">
            <w:pPr>
              <w:rPr>
                <w:rFonts w:ascii="Verdana" w:hAnsi="Verdana"/>
              </w:rPr>
            </w:pPr>
            <w:r w:rsidRPr="009A1D2E">
              <w:rPr>
                <w:rFonts w:ascii="Verdana" w:hAnsi="Verdana"/>
              </w:rPr>
              <w:t>35. Въглехидрати</w:t>
            </w:r>
          </w:p>
        </w:tc>
        <w:tc>
          <w:tcPr>
            <w:tcW w:w="1591" w:type="pct"/>
            <w:tcBorders>
              <w:top w:val="single" w:sz="4" w:space="0" w:color="auto"/>
              <w:left w:val="single" w:sz="4" w:space="0" w:color="auto"/>
              <w:bottom w:val="single" w:sz="4" w:space="0" w:color="auto"/>
              <w:right w:val="single" w:sz="4" w:space="0" w:color="auto"/>
            </w:tcBorders>
            <w:vAlign w:val="center"/>
            <w:hideMark/>
          </w:tcPr>
          <w:p w14:paraId="02C9CF50" w14:textId="77777777" w:rsidR="009A1D2E" w:rsidRPr="009A1D2E" w:rsidRDefault="009A1D2E" w:rsidP="009A1D2E">
            <w:pPr>
              <w:rPr>
                <w:rFonts w:ascii="Verdana" w:hAnsi="Verdana"/>
              </w:rPr>
            </w:pPr>
            <w:r w:rsidRPr="009A1D2E">
              <w:rPr>
                <w:rFonts w:ascii="Verdana" w:hAnsi="Verdana"/>
              </w:rPr>
              <w:t>ВЛМ 106:2012</w:t>
            </w:r>
          </w:p>
        </w:tc>
      </w:tr>
      <w:tr w:rsidR="009A1D2E" w:rsidRPr="009A1D2E" w14:paraId="44FF70D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A552FC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116585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1477E76" w14:textId="77777777" w:rsidR="009A1D2E" w:rsidRPr="009A1D2E" w:rsidRDefault="009A1D2E" w:rsidP="009A1D2E">
            <w:pPr>
              <w:rPr>
                <w:rFonts w:ascii="Verdana" w:hAnsi="Verdana"/>
              </w:rPr>
            </w:pPr>
            <w:r w:rsidRPr="009A1D2E">
              <w:rPr>
                <w:rFonts w:ascii="Verdana" w:hAnsi="Verdana"/>
              </w:rPr>
              <w:t>36. Мазнини</w:t>
            </w:r>
          </w:p>
        </w:tc>
        <w:tc>
          <w:tcPr>
            <w:tcW w:w="1591" w:type="pct"/>
            <w:tcBorders>
              <w:top w:val="single" w:sz="4" w:space="0" w:color="auto"/>
              <w:left w:val="single" w:sz="4" w:space="0" w:color="auto"/>
              <w:bottom w:val="single" w:sz="4" w:space="0" w:color="auto"/>
              <w:right w:val="single" w:sz="4" w:space="0" w:color="auto"/>
            </w:tcBorders>
            <w:hideMark/>
          </w:tcPr>
          <w:p w14:paraId="2ECB36BB" w14:textId="77777777" w:rsidR="009A1D2E" w:rsidRPr="009A1D2E" w:rsidRDefault="009A1D2E" w:rsidP="009A1D2E">
            <w:pPr>
              <w:rPr>
                <w:rFonts w:ascii="Verdana" w:hAnsi="Verdana"/>
              </w:rPr>
            </w:pPr>
            <w:r w:rsidRPr="009A1D2E">
              <w:rPr>
                <w:rFonts w:ascii="Verdana" w:hAnsi="Verdana"/>
              </w:rPr>
              <w:t>ВЛМ 159:2020</w:t>
            </w:r>
          </w:p>
        </w:tc>
      </w:tr>
      <w:tr w:rsidR="009A1D2E" w:rsidRPr="009A1D2E" w14:paraId="6ED0E1B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697A87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327286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0471B8B" w14:textId="77777777" w:rsidR="009A1D2E" w:rsidRPr="009A1D2E" w:rsidRDefault="009A1D2E" w:rsidP="009A1D2E">
            <w:pPr>
              <w:rPr>
                <w:rFonts w:ascii="Verdana" w:hAnsi="Verdana"/>
              </w:rPr>
            </w:pPr>
            <w:r w:rsidRPr="009A1D2E">
              <w:rPr>
                <w:rFonts w:ascii="Verdana" w:hAnsi="Verdana"/>
              </w:rPr>
              <w:t>37. Хлориди, натриев хлорид (готварска сол)</w:t>
            </w:r>
          </w:p>
        </w:tc>
        <w:tc>
          <w:tcPr>
            <w:tcW w:w="1591" w:type="pct"/>
            <w:tcBorders>
              <w:top w:val="single" w:sz="4" w:space="0" w:color="auto"/>
              <w:left w:val="single" w:sz="4" w:space="0" w:color="auto"/>
              <w:bottom w:val="single" w:sz="4" w:space="0" w:color="auto"/>
              <w:right w:val="single" w:sz="4" w:space="0" w:color="auto"/>
            </w:tcBorders>
            <w:hideMark/>
          </w:tcPr>
          <w:p w14:paraId="62F86894" w14:textId="77777777" w:rsidR="009A1D2E" w:rsidRPr="009A1D2E" w:rsidRDefault="009A1D2E" w:rsidP="009A1D2E">
            <w:pPr>
              <w:rPr>
                <w:rFonts w:ascii="Verdana" w:hAnsi="Verdana"/>
              </w:rPr>
            </w:pPr>
            <w:r w:rsidRPr="009A1D2E">
              <w:rPr>
                <w:rFonts w:ascii="Verdana" w:hAnsi="Verdana"/>
              </w:rPr>
              <w:t>ВЛМ 161:2020</w:t>
            </w:r>
          </w:p>
        </w:tc>
      </w:tr>
      <w:tr w:rsidR="009A1D2E" w:rsidRPr="009A1D2E" w14:paraId="34273AD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E70DFA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B42161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15732B3" w14:textId="77777777" w:rsidR="009A1D2E" w:rsidRPr="009A1D2E" w:rsidRDefault="009A1D2E" w:rsidP="009A1D2E">
            <w:pPr>
              <w:rPr>
                <w:rFonts w:ascii="Verdana" w:hAnsi="Verdana"/>
              </w:rPr>
            </w:pPr>
            <w:r w:rsidRPr="009A1D2E">
              <w:rPr>
                <w:rFonts w:ascii="Verdana" w:hAnsi="Verdana"/>
              </w:rPr>
              <w:t>38. Захари</w:t>
            </w:r>
          </w:p>
        </w:tc>
        <w:tc>
          <w:tcPr>
            <w:tcW w:w="1591" w:type="pct"/>
            <w:tcBorders>
              <w:top w:val="single" w:sz="4" w:space="0" w:color="auto"/>
              <w:left w:val="single" w:sz="4" w:space="0" w:color="auto"/>
              <w:bottom w:val="single" w:sz="4" w:space="0" w:color="auto"/>
              <w:right w:val="single" w:sz="4" w:space="0" w:color="auto"/>
            </w:tcBorders>
            <w:hideMark/>
          </w:tcPr>
          <w:p w14:paraId="2940C08A" w14:textId="77777777" w:rsidR="009A1D2E" w:rsidRPr="009A1D2E" w:rsidRDefault="009A1D2E" w:rsidP="009A1D2E">
            <w:pPr>
              <w:rPr>
                <w:rFonts w:ascii="Verdana" w:hAnsi="Verdana"/>
              </w:rPr>
            </w:pPr>
            <w:r w:rsidRPr="009A1D2E">
              <w:rPr>
                <w:rFonts w:ascii="Verdana" w:hAnsi="Verdana"/>
              </w:rPr>
              <w:t>ВЛМ 163:2020</w:t>
            </w:r>
          </w:p>
        </w:tc>
      </w:tr>
      <w:tr w:rsidR="009A1D2E" w:rsidRPr="009A1D2E" w14:paraId="24ED95C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009E3C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673818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83C57FB" w14:textId="77777777" w:rsidR="009A1D2E" w:rsidRPr="009A1D2E" w:rsidRDefault="009A1D2E" w:rsidP="009A1D2E">
            <w:pPr>
              <w:rPr>
                <w:rFonts w:ascii="Verdana" w:hAnsi="Verdana"/>
              </w:rPr>
            </w:pPr>
            <w:r w:rsidRPr="009A1D2E">
              <w:rPr>
                <w:rFonts w:ascii="Verdana" w:hAnsi="Verdana"/>
              </w:rPr>
              <w:t>39. Обща пепел</w:t>
            </w:r>
          </w:p>
        </w:tc>
        <w:tc>
          <w:tcPr>
            <w:tcW w:w="1591" w:type="pct"/>
            <w:tcBorders>
              <w:top w:val="single" w:sz="4" w:space="0" w:color="auto"/>
              <w:left w:val="single" w:sz="4" w:space="0" w:color="auto"/>
              <w:bottom w:val="single" w:sz="4" w:space="0" w:color="auto"/>
              <w:right w:val="single" w:sz="4" w:space="0" w:color="auto"/>
            </w:tcBorders>
            <w:hideMark/>
          </w:tcPr>
          <w:p w14:paraId="4E08067C" w14:textId="77777777" w:rsidR="009A1D2E" w:rsidRPr="009A1D2E" w:rsidRDefault="009A1D2E" w:rsidP="009A1D2E">
            <w:pPr>
              <w:rPr>
                <w:rFonts w:ascii="Verdana" w:hAnsi="Verdana"/>
              </w:rPr>
            </w:pPr>
            <w:r w:rsidRPr="009A1D2E">
              <w:rPr>
                <w:rFonts w:ascii="Verdana" w:hAnsi="Verdana"/>
              </w:rPr>
              <w:t>ВЛМ 160:2020</w:t>
            </w:r>
          </w:p>
        </w:tc>
      </w:tr>
      <w:tr w:rsidR="009A1D2E" w:rsidRPr="009A1D2E" w14:paraId="73E4130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9976E6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174067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B29E0C5" w14:textId="77777777" w:rsidR="009A1D2E" w:rsidRPr="009A1D2E" w:rsidRDefault="009A1D2E" w:rsidP="009A1D2E">
            <w:pPr>
              <w:rPr>
                <w:rFonts w:ascii="Verdana" w:hAnsi="Verdana"/>
              </w:rPr>
            </w:pPr>
            <w:r w:rsidRPr="009A1D2E">
              <w:rPr>
                <w:rFonts w:ascii="Verdana" w:hAnsi="Verdana"/>
              </w:rPr>
              <w:t>40. Водна активност</w:t>
            </w:r>
          </w:p>
        </w:tc>
        <w:tc>
          <w:tcPr>
            <w:tcW w:w="1591" w:type="pct"/>
            <w:tcBorders>
              <w:top w:val="single" w:sz="4" w:space="0" w:color="auto"/>
              <w:left w:val="single" w:sz="4" w:space="0" w:color="auto"/>
              <w:bottom w:val="single" w:sz="4" w:space="0" w:color="auto"/>
              <w:right w:val="single" w:sz="4" w:space="0" w:color="auto"/>
            </w:tcBorders>
            <w:hideMark/>
          </w:tcPr>
          <w:p w14:paraId="40A0CCF8" w14:textId="77777777" w:rsidR="009A1D2E" w:rsidRPr="009A1D2E" w:rsidRDefault="009A1D2E" w:rsidP="009A1D2E">
            <w:pPr>
              <w:rPr>
                <w:rFonts w:ascii="Verdana" w:hAnsi="Verdana"/>
              </w:rPr>
            </w:pPr>
            <w:r w:rsidRPr="009A1D2E">
              <w:rPr>
                <w:rFonts w:ascii="Verdana" w:hAnsi="Verdana"/>
              </w:rPr>
              <w:t>ISO 18787</w:t>
            </w:r>
          </w:p>
        </w:tc>
      </w:tr>
      <w:tr w:rsidR="009A1D2E" w:rsidRPr="009A1D2E" w14:paraId="7456B5C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FBB7BB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686ED7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1517023" w14:textId="77777777" w:rsidR="009A1D2E" w:rsidRPr="009A1D2E" w:rsidRDefault="009A1D2E" w:rsidP="009A1D2E">
            <w:pPr>
              <w:rPr>
                <w:rFonts w:ascii="Verdana" w:hAnsi="Verdana"/>
              </w:rPr>
            </w:pPr>
            <w:r w:rsidRPr="009A1D2E">
              <w:rPr>
                <w:rFonts w:ascii="Verdana" w:hAnsi="Verdana"/>
              </w:rPr>
              <w:t>41. Акриламид</w:t>
            </w:r>
          </w:p>
        </w:tc>
        <w:tc>
          <w:tcPr>
            <w:tcW w:w="1591" w:type="pct"/>
            <w:tcBorders>
              <w:top w:val="single" w:sz="4" w:space="0" w:color="auto"/>
              <w:left w:val="single" w:sz="4" w:space="0" w:color="auto"/>
              <w:bottom w:val="single" w:sz="4" w:space="0" w:color="auto"/>
              <w:right w:val="single" w:sz="4" w:space="0" w:color="auto"/>
            </w:tcBorders>
            <w:hideMark/>
          </w:tcPr>
          <w:p w14:paraId="4C47AA22" w14:textId="77777777" w:rsidR="009A1D2E" w:rsidRPr="009A1D2E" w:rsidRDefault="009A1D2E" w:rsidP="009A1D2E">
            <w:pPr>
              <w:rPr>
                <w:rFonts w:ascii="Verdana" w:hAnsi="Verdana"/>
              </w:rPr>
            </w:pPr>
            <w:r w:rsidRPr="009A1D2E">
              <w:rPr>
                <w:rFonts w:ascii="Verdana" w:hAnsi="Verdana"/>
              </w:rPr>
              <w:t>БДС EN 16618</w:t>
            </w:r>
          </w:p>
        </w:tc>
      </w:tr>
      <w:tr w:rsidR="009A1D2E" w:rsidRPr="009A1D2E" w14:paraId="1BF28FAF" w14:textId="77777777" w:rsidTr="009A30B9">
        <w:tc>
          <w:tcPr>
            <w:tcW w:w="473" w:type="pct"/>
            <w:vMerge w:val="restart"/>
            <w:tcBorders>
              <w:top w:val="nil"/>
              <w:left w:val="single" w:sz="4" w:space="0" w:color="auto"/>
              <w:bottom w:val="nil"/>
              <w:right w:val="single" w:sz="4" w:space="0" w:color="auto"/>
            </w:tcBorders>
          </w:tcPr>
          <w:p w14:paraId="3D87EAC2" w14:textId="77777777" w:rsidR="009A1D2E" w:rsidRPr="009A1D2E" w:rsidRDefault="009A1D2E" w:rsidP="009A1D2E">
            <w:pPr>
              <w:rPr>
                <w:rFonts w:ascii="Verdana" w:hAnsi="Verdana"/>
              </w:rPr>
            </w:pPr>
          </w:p>
        </w:tc>
        <w:tc>
          <w:tcPr>
            <w:tcW w:w="1058" w:type="pct"/>
            <w:vMerge w:val="restart"/>
            <w:tcBorders>
              <w:top w:val="nil"/>
              <w:left w:val="single" w:sz="4" w:space="0" w:color="auto"/>
              <w:bottom w:val="nil"/>
              <w:right w:val="single" w:sz="4" w:space="0" w:color="auto"/>
            </w:tcBorders>
          </w:tcPr>
          <w:p w14:paraId="2245E42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E4D7CAF" w14:textId="77777777" w:rsidR="009A1D2E" w:rsidRPr="009A1D2E" w:rsidRDefault="009A1D2E" w:rsidP="009A1D2E">
            <w:pPr>
              <w:rPr>
                <w:rFonts w:ascii="Verdana" w:hAnsi="Verdana"/>
              </w:rPr>
            </w:pPr>
            <w:r w:rsidRPr="009A1D2E">
              <w:rPr>
                <w:rFonts w:ascii="Verdana" w:hAnsi="Verdana"/>
              </w:rPr>
              <w:t>42. Перфлуороалкилирани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2DB53658" w14:textId="77777777" w:rsidR="009A1D2E" w:rsidRPr="009A1D2E" w:rsidRDefault="009A1D2E" w:rsidP="009A1D2E">
            <w:pPr>
              <w:rPr>
                <w:rFonts w:ascii="Verdana" w:hAnsi="Verdana"/>
              </w:rPr>
            </w:pPr>
            <w:r w:rsidRPr="009A1D2E">
              <w:rPr>
                <w:rFonts w:ascii="Verdana" w:hAnsi="Verdana"/>
              </w:rPr>
              <w:t>ВЛМ 35:2019</w:t>
            </w:r>
          </w:p>
        </w:tc>
      </w:tr>
      <w:tr w:rsidR="009A1D2E" w:rsidRPr="009A1D2E" w14:paraId="7D54EB81" w14:textId="77777777" w:rsidTr="009A30B9">
        <w:trPr>
          <w:trHeight w:val="283"/>
        </w:trPr>
        <w:tc>
          <w:tcPr>
            <w:tcW w:w="473" w:type="pct"/>
            <w:vMerge/>
            <w:tcBorders>
              <w:top w:val="nil"/>
              <w:left w:val="single" w:sz="4" w:space="0" w:color="auto"/>
              <w:bottom w:val="nil"/>
              <w:right w:val="single" w:sz="4" w:space="0" w:color="auto"/>
            </w:tcBorders>
            <w:vAlign w:val="center"/>
            <w:hideMark/>
          </w:tcPr>
          <w:p w14:paraId="437EEB84" w14:textId="77777777" w:rsidR="009A1D2E" w:rsidRPr="009A1D2E" w:rsidRDefault="009A1D2E" w:rsidP="009A1D2E">
            <w:pPr>
              <w:rPr>
                <w:rFonts w:ascii="Verdana" w:hAnsi="Verdana"/>
              </w:rPr>
            </w:pPr>
          </w:p>
        </w:tc>
        <w:tc>
          <w:tcPr>
            <w:tcW w:w="1058" w:type="pct"/>
            <w:vMerge/>
            <w:tcBorders>
              <w:top w:val="nil"/>
              <w:left w:val="single" w:sz="4" w:space="0" w:color="auto"/>
              <w:bottom w:val="nil"/>
              <w:right w:val="single" w:sz="4" w:space="0" w:color="auto"/>
            </w:tcBorders>
            <w:vAlign w:val="center"/>
            <w:hideMark/>
          </w:tcPr>
          <w:p w14:paraId="771DF09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2A4595A" w14:textId="77777777" w:rsidR="009A1D2E" w:rsidRPr="009A1D2E" w:rsidRDefault="009A1D2E" w:rsidP="009A1D2E">
            <w:pPr>
              <w:rPr>
                <w:rFonts w:ascii="Verdana" w:hAnsi="Verdana"/>
              </w:rPr>
            </w:pPr>
            <w:r w:rsidRPr="009A1D2E">
              <w:rPr>
                <w:rFonts w:ascii="Verdana" w:hAnsi="Verdana"/>
              </w:rPr>
              <w:t>43. Тропанови алкалоиди</w:t>
            </w:r>
          </w:p>
        </w:tc>
        <w:tc>
          <w:tcPr>
            <w:tcW w:w="1591" w:type="pct"/>
            <w:tcBorders>
              <w:top w:val="single" w:sz="4" w:space="0" w:color="auto"/>
              <w:left w:val="single" w:sz="4" w:space="0" w:color="auto"/>
              <w:bottom w:val="single" w:sz="4" w:space="0" w:color="auto"/>
              <w:right w:val="single" w:sz="4" w:space="0" w:color="auto"/>
            </w:tcBorders>
            <w:hideMark/>
          </w:tcPr>
          <w:p w14:paraId="0604B308" w14:textId="77777777" w:rsidR="009A1D2E" w:rsidRPr="009A1D2E" w:rsidRDefault="009A1D2E" w:rsidP="009A1D2E">
            <w:pPr>
              <w:rPr>
                <w:rFonts w:ascii="Verdana" w:hAnsi="Verdana"/>
              </w:rPr>
            </w:pPr>
            <w:r w:rsidRPr="009A1D2E">
              <w:rPr>
                <w:rFonts w:ascii="Verdana" w:hAnsi="Verdana"/>
              </w:rPr>
              <w:t>ВЛМ 36:2020</w:t>
            </w:r>
          </w:p>
        </w:tc>
      </w:tr>
      <w:tr w:rsidR="009A1D2E" w:rsidRPr="009A1D2E" w14:paraId="2E0D0417" w14:textId="77777777" w:rsidTr="009A30B9">
        <w:tc>
          <w:tcPr>
            <w:tcW w:w="473" w:type="pct"/>
            <w:vMerge/>
            <w:tcBorders>
              <w:top w:val="nil"/>
              <w:left w:val="single" w:sz="4" w:space="0" w:color="auto"/>
              <w:bottom w:val="nil"/>
              <w:right w:val="single" w:sz="4" w:space="0" w:color="auto"/>
            </w:tcBorders>
            <w:vAlign w:val="center"/>
            <w:hideMark/>
          </w:tcPr>
          <w:p w14:paraId="3DDBBD82" w14:textId="77777777" w:rsidR="009A1D2E" w:rsidRPr="009A1D2E" w:rsidRDefault="009A1D2E" w:rsidP="009A1D2E">
            <w:pPr>
              <w:rPr>
                <w:rFonts w:ascii="Verdana" w:hAnsi="Verdana"/>
              </w:rPr>
            </w:pPr>
          </w:p>
        </w:tc>
        <w:tc>
          <w:tcPr>
            <w:tcW w:w="1058" w:type="pct"/>
            <w:vMerge/>
            <w:tcBorders>
              <w:top w:val="nil"/>
              <w:left w:val="single" w:sz="4" w:space="0" w:color="auto"/>
              <w:bottom w:val="nil"/>
              <w:right w:val="single" w:sz="4" w:space="0" w:color="auto"/>
            </w:tcBorders>
            <w:vAlign w:val="center"/>
            <w:hideMark/>
          </w:tcPr>
          <w:p w14:paraId="3201F1A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F9F7952" w14:textId="77777777" w:rsidR="009A1D2E" w:rsidRPr="009A1D2E" w:rsidRDefault="009A1D2E" w:rsidP="009A1D2E">
            <w:pPr>
              <w:rPr>
                <w:rFonts w:ascii="Verdana" w:hAnsi="Verdana"/>
              </w:rPr>
            </w:pPr>
            <w:r w:rsidRPr="009A1D2E">
              <w:rPr>
                <w:rFonts w:ascii="Verdana" w:hAnsi="Verdana"/>
              </w:rPr>
              <w:t>44.  2-монохлорпропан-1,2-диол (2-MCPD);</w:t>
            </w:r>
          </w:p>
          <w:p w14:paraId="73FDEB5E" w14:textId="77777777" w:rsidR="009A1D2E" w:rsidRPr="009A1D2E" w:rsidRDefault="009A1D2E" w:rsidP="009A1D2E">
            <w:pPr>
              <w:rPr>
                <w:rFonts w:ascii="Verdana" w:hAnsi="Verdana"/>
              </w:rPr>
            </w:pPr>
            <w:r w:rsidRPr="009A1D2E">
              <w:rPr>
                <w:rFonts w:ascii="Verdana" w:hAnsi="Verdana"/>
              </w:rPr>
              <w:t>3-монохлорпропан-1,2-диол (3-MCPD); 2- и 3-MCPD естери на мастните киселини;</w:t>
            </w:r>
          </w:p>
          <w:p w14:paraId="6F3B7845" w14:textId="77777777" w:rsidR="009A1D2E" w:rsidRPr="009A1D2E" w:rsidRDefault="009A1D2E" w:rsidP="009A1D2E">
            <w:pPr>
              <w:rPr>
                <w:rFonts w:ascii="Verdana" w:hAnsi="Verdana"/>
              </w:rPr>
            </w:pPr>
            <w:r w:rsidRPr="009A1D2E">
              <w:rPr>
                <w:rFonts w:ascii="Verdana" w:hAnsi="Verdana"/>
              </w:rPr>
              <w:t>Глицидилови естери на мастните киселини</w:t>
            </w:r>
          </w:p>
        </w:tc>
        <w:tc>
          <w:tcPr>
            <w:tcW w:w="1591" w:type="pct"/>
            <w:tcBorders>
              <w:top w:val="single" w:sz="4" w:space="0" w:color="auto"/>
              <w:left w:val="single" w:sz="4" w:space="0" w:color="auto"/>
              <w:bottom w:val="single" w:sz="4" w:space="0" w:color="auto"/>
              <w:right w:val="single" w:sz="4" w:space="0" w:color="auto"/>
            </w:tcBorders>
            <w:hideMark/>
          </w:tcPr>
          <w:p w14:paraId="5781EA79" w14:textId="77777777" w:rsidR="009A1D2E" w:rsidRPr="009A1D2E" w:rsidRDefault="009A1D2E" w:rsidP="009A1D2E">
            <w:pPr>
              <w:rPr>
                <w:rFonts w:ascii="Verdana" w:hAnsi="Verdana"/>
              </w:rPr>
            </w:pPr>
            <w:r w:rsidRPr="009A1D2E">
              <w:rPr>
                <w:rFonts w:ascii="Verdana" w:hAnsi="Verdana"/>
              </w:rPr>
              <w:t>AOAC 2018.03</w:t>
            </w:r>
          </w:p>
        </w:tc>
      </w:tr>
      <w:tr w:rsidR="009A1D2E" w:rsidRPr="009A1D2E" w14:paraId="17FAAF02" w14:textId="77777777" w:rsidTr="009A30B9">
        <w:tc>
          <w:tcPr>
            <w:tcW w:w="473" w:type="pct"/>
            <w:vMerge/>
            <w:tcBorders>
              <w:top w:val="nil"/>
              <w:left w:val="single" w:sz="4" w:space="0" w:color="auto"/>
              <w:bottom w:val="nil"/>
              <w:right w:val="single" w:sz="4" w:space="0" w:color="auto"/>
            </w:tcBorders>
            <w:vAlign w:val="center"/>
            <w:hideMark/>
          </w:tcPr>
          <w:p w14:paraId="4462C1EB" w14:textId="77777777" w:rsidR="009A1D2E" w:rsidRPr="009A1D2E" w:rsidRDefault="009A1D2E" w:rsidP="009A1D2E">
            <w:pPr>
              <w:rPr>
                <w:rFonts w:ascii="Verdana" w:hAnsi="Verdana"/>
              </w:rPr>
            </w:pPr>
          </w:p>
        </w:tc>
        <w:tc>
          <w:tcPr>
            <w:tcW w:w="1058" w:type="pct"/>
            <w:vMerge/>
            <w:tcBorders>
              <w:top w:val="nil"/>
              <w:left w:val="single" w:sz="4" w:space="0" w:color="auto"/>
              <w:bottom w:val="nil"/>
              <w:right w:val="single" w:sz="4" w:space="0" w:color="auto"/>
            </w:tcBorders>
            <w:vAlign w:val="center"/>
            <w:hideMark/>
          </w:tcPr>
          <w:p w14:paraId="1BB62CD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6E3E19E" w14:textId="77777777" w:rsidR="009A1D2E" w:rsidRPr="009A1D2E" w:rsidRDefault="009A1D2E" w:rsidP="009A1D2E">
            <w:pPr>
              <w:rPr>
                <w:rFonts w:ascii="Verdana" w:hAnsi="Verdana"/>
              </w:rPr>
            </w:pPr>
            <w:r w:rsidRPr="009A1D2E">
              <w:rPr>
                <w:rFonts w:ascii="Verdana" w:hAnsi="Verdana"/>
              </w:rPr>
              <w:t>45. Пиролизидинови алкалоиди</w:t>
            </w:r>
          </w:p>
        </w:tc>
        <w:tc>
          <w:tcPr>
            <w:tcW w:w="1591" w:type="pct"/>
            <w:tcBorders>
              <w:top w:val="single" w:sz="4" w:space="0" w:color="auto"/>
              <w:left w:val="single" w:sz="4" w:space="0" w:color="auto"/>
              <w:bottom w:val="single" w:sz="4" w:space="0" w:color="auto"/>
              <w:right w:val="single" w:sz="4" w:space="0" w:color="auto"/>
            </w:tcBorders>
            <w:hideMark/>
          </w:tcPr>
          <w:p w14:paraId="5F53413D" w14:textId="77777777" w:rsidR="009A1D2E" w:rsidRPr="009A1D2E" w:rsidRDefault="009A1D2E" w:rsidP="009A1D2E">
            <w:pPr>
              <w:rPr>
                <w:rFonts w:ascii="Verdana" w:hAnsi="Verdana"/>
              </w:rPr>
            </w:pPr>
            <w:r w:rsidRPr="009A1D2E">
              <w:rPr>
                <w:rFonts w:ascii="Verdana" w:hAnsi="Verdana"/>
              </w:rPr>
              <w:t>ВЛМ 50:2019</w:t>
            </w:r>
          </w:p>
        </w:tc>
      </w:tr>
      <w:tr w:rsidR="009A1D2E" w:rsidRPr="009A1D2E" w14:paraId="6623D2BC" w14:textId="77777777" w:rsidTr="009A30B9">
        <w:trPr>
          <w:trHeight w:val="4657"/>
        </w:trPr>
        <w:tc>
          <w:tcPr>
            <w:tcW w:w="473" w:type="pct"/>
            <w:tcBorders>
              <w:top w:val="nil"/>
              <w:left w:val="single" w:sz="4" w:space="0" w:color="auto"/>
              <w:bottom w:val="nil"/>
              <w:right w:val="single" w:sz="4" w:space="0" w:color="auto"/>
            </w:tcBorders>
          </w:tcPr>
          <w:p w14:paraId="07189E25" w14:textId="77777777" w:rsidR="009A1D2E" w:rsidRPr="009A1D2E" w:rsidRDefault="009A1D2E" w:rsidP="009A1D2E">
            <w:pPr>
              <w:rPr>
                <w:rFonts w:ascii="Verdana" w:hAnsi="Verdana"/>
              </w:rPr>
            </w:pPr>
          </w:p>
        </w:tc>
        <w:tc>
          <w:tcPr>
            <w:tcW w:w="1058" w:type="pct"/>
            <w:tcBorders>
              <w:top w:val="nil"/>
              <w:left w:val="single" w:sz="4" w:space="0" w:color="auto"/>
              <w:bottom w:val="nil"/>
              <w:right w:val="single" w:sz="4" w:space="0" w:color="auto"/>
            </w:tcBorders>
          </w:tcPr>
          <w:p w14:paraId="5677B0A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8C1E8BD" w14:textId="77777777" w:rsidR="009A1D2E" w:rsidRPr="009A1D2E" w:rsidRDefault="009A1D2E" w:rsidP="009A1D2E">
            <w:pPr>
              <w:rPr>
                <w:rFonts w:ascii="Verdana" w:hAnsi="Verdana"/>
              </w:rPr>
            </w:pPr>
            <w:r w:rsidRPr="009A1D2E">
              <w:rPr>
                <w:rFonts w:ascii="Verdana" w:hAnsi="Verdana"/>
              </w:rPr>
              <w:t>46. Витамини</w:t>
            </w:r>
          </w:p>
          <w:p w14:paraId="520A7938" w14:textId="77777777" w:rsidR="009A1D2E" w:rsidRPr="009A1D2E" w:rsidRDefault="009A1D2E" w:rsidP="009A1D2E">
            <w:pPr>
              <w:rPr>
                <w:rFonts w:ascii="Verdana" w:hAnsi="Verdana"/>
              </w:rPr>
            </w:pPr>
            <w:r w:rsidRPr="009A1D2E">
              <w:rPr>
                <w:rFonts w:ascii="Verdana" w:hAnsi="Verdana"/>
              </w:rPr>
              <w:t>Водоразтворими витамини:</w:t>
            </w:r>
          </w:p>
          <w:p w14:paraId="76D93C05" w14:textId="77777777" w:rsidR="009A1D2E" w:rsidRPr="009A1D2E" w:rsidRDefault="009A1D2E" w:rsidP="009A1D2E">
            <w:pPr>
              <w:rPr>
                <w:rFonts w:ascii="Verdana" w:hAnsi="Verdana"/>
              </w:rPr>
            </w:pPr>
            <w:r w:rsidRPr="009A1D2E">
              <w:rPr>
                <w:rFonts w:ascii="Verdana" w:hAnsi="Verdana"/>
              </w:rPr>
              <w:t>Ascorbic acid (Vitamin C); Thiamin (Vitamin B1)</w:t>
            </w:r>
          </w:p>
          <w:p w14:paraId="06E0947D" w14:textId="77777777" w:rsidR="009A1D2E" w:rsidRPr="009A1D2E" w:rsidRDefault="009A1D2E" w:rsidP="009A1D2E">
            <w:pPr>
              <w:rPr>
                <w:rFonts w:ascii="Verdana" w:hAnsi="Verdana"/>
              </w:rPr>
            </w:pPr>
            <w:r w:rsidRPr="009A1D2E">
              <w:rPr>
                <w:rFonts w:ascii="Verdana" w:hAnsi="Verdana"/>
              </w:rPr>
              <w:t>Riboflavin (Vitamin B2)</w:t>
            </w:r>
          </w:p>
          <w:p w14:paraId="70AD3EDF" w14:textId="77777777" w:rsidR="009A1D2E" w:rsidRPr="009A1D2E" w:rsidRDefault="009A1D2E" w:rsidP="009A1D2E">
            <w:pPr>
              <w:rPr>
                <w:rFonts w:ascii="Verdana" w:hAnsi="Verdana"/>
              </w:rPr>
            </w:pPr>
            <w:r w:rsidRPr="009A1D2E">
              <w:rPr>
                <w:rFonts w:ascii="Verdana" w:hAnsi="Verdana"/>
              </w:rPr>
              <w:t>Pyridoxine (Vitamin B6)</w:t>
            </w:r>
          </w:p>
          <w:p w14:paraId="4151EB72" w14:textId="77777777" w:rsidR="009A1D2E" w:rsidRPr="009A1D2E" w:rsidRDefault="009A1D2E" w:rsidP="009A1D2E">
            <w:pPr>
              <w:rPr>
                <w:rFonts w:ascii="Verdana" w:hAnsi="Verdana"/>
              </w:rPr>
            </w:pPr>
            <w:r w:rsidRPr="009A1D2E">
              <w:rPr>
                <w:rFonts w:ascii="Verdana" w:hAnsi="Verdana"/>
              </w:rPr>
              <w:t>Folate, Folic acid (Vitamin B9)</w:t>
            </w:r>
          </w:p>
          <w:p w14:paraId="7EC246C2" w14:textId="77777777" w:rsidR="009A1D2E" w:rsidRPr="009A1D2E" w:rsidRDefault="009A1D2E" w:rsidP="009A1D2E">
            <w:pPr>
              <w:rPr>
                <w:rFonts w:ascii="Verdana" w:hAnsi="Verdana"/>
              </w:rPr>
            </w:pPr>
            <w:r w:rsidRPr="009A1D2E">
              <w:rPr>
                <w:rFonts w:ascii="Verdana" w:hAnsi="Verdana"/>
              </w:rPr>
              <w:t>Niacin=nicotinic acid, Nicotinic acid, niacin; Niacinamide, nicotineamide (Vitamin B3)</w:t>
            </w:r>
          </w:p>
          <w:p w14:paraId="7E217237" w14:textId="77777777" w:rsidR="009A1D2E" w:rsidRPr="009A1D2E" w:rsidRDefault="009A1D2E" w:rsidP="009A1D2E">
            <w:pPr>
              <w:rPr>
                <w:rFonts w:ascii="Verdana" w:hAnsi="Verdana"/>
              </w:rPr>
            </w:pPr>
            <w:r w:rsidRPr="009A1D2E">
              <w:rPr>
                <w:rFonts w:ascii="Verdana" w:hAnsi="Verdana"/>
              </w:rPr>
              <w:t>Biotin (Vitamin B7)</w:t>
            </w:r>
          </w:p>
          <w:p w14:paraId="64279DFE" w14:textId="77777777" w:rsidR="009A1D2E" w:rsidRPr="009A1D2E" w:rsidRDefault="009A1D2E" w:rsidP="009A1D2E">
            <w:pPr>
              <w:rPr>
                <w:rFonts w:ascii="Verdana" w:hAnsi="Verdana"/>
              </w:rPr>
            </w:pPr>
            <w:r w:rsidRPr="009A1D2E">
              <w:rPr>
                <w:rFonts w:ascii="Verdana" w:hAnsi="Verdana"/>
              </w:rPr>
              <w:t>Calcium pantothenate, pantothenic acid (Vitamin B5)</w:t>
            </w:r>
          </w:p>
          <w:p w14:paraId="5EE4F668" w14:textId="77777777" w:rsidR="009A1D2E" w:rsidRPr="009A1D2E" w:rsidRDefault="009A1D2E" w:rsidP="009A1D2E">
            <w:pPr>
              <w:rPr>
                <w:rFonts w:ascii="Verdana" w:hAnsi="Verdana"/>
              </w:rPr>
            </w:pPr>
            <w:r w:rsidRPr="009A1D2E">
              <w:rPr>
                <w:rFonts w:ascii="Verdana" w:hAnsi="Verdana"/>
              </w:rPr>
              <w:t>Cianocobalamine (Vitamin B12)</w:t>
            </w:r>
          </w:p>
          <w:p w14:paraId="10CDEB85" w14:textId="77777777" w:rsidR="009A1D2E" w:rsidRPr="009A1D2E" w:rsidRDefault="009A1D2E" w:rsidP="009A1D2E">
            <w:pPr>
              <w:rPr>
                <w:rFonts w:ascii="Verdana" w:hAnsi="Verdana"/>
              </w:rPr>
            </w:pPr>
            <w:r w:rsidRPr="009A1D2E">
              <w:rPr>
                <w:rFonts w:ascii="Verdana" w:hAnsi="Verdana"/>
              </w:rPr>
              <w:t>Мастно разтворими витамини:</w:t>
            </w:r>
          </w:p>
          <w:p w14:paraId="46D10AD5" w14:textId="77777777" w:rsidR="009A1D2E" w:rsidRPr="009A1D2E" w:rsidRDefault="009A1D2E" w:rsidP="009A1D2E">
            <w:pPr>
              <w:rPr>
                <w:rFonts w:ascii="Verdana" w:hAnsi="Verdana"/>
              </w:rPr>
            </w:pPr>
            <w:r w:rsidRPr="009A1D2E">
              <w:rPr>
                <w:rFonts w:ascii="Verdana" w:hAnsi="Verdana"/>
              </w:rPr>
              <w:t>Витамин А: Retinol (Vitamin A alcohol ); Retinoic acid (Vitamin A acid); 9-cis-Retinal (Vitamin A aldehyde);Tretionin</w:t>
            </w:r>
          </w:p>
          <w:p w14:paraId="5C996C16" w14:textId="77777777" w:rsidR="009A1D2E" w:rsidRPr="009A1D2E" w:rsidRDefault="009A1D2E" w:rsidP="009A1D2E">
            <w:pPr>
              <w:rPr>
                <w:rFonts w:ascii="Verdana" w:hAnsi="Verdana"/>
              </w:rPr>
            </w:pPr>
            <w:r w:rsidRPr="009A1D2E">
              <w:rPr>
                <w:rFonts w:ascii="Verdana" w:hAnsi="Verdana"/>
              </w:rPr>
              <w:t>Витамин Е: Tocopherol (α; β; γ; Δ);Tocopherol (α);</w:t>
            </w:r>
          </w:p>
        </w:tc>
        <w:tc>
          <w:tcPr>
            <w:tcW w:w="1591" w:type="pct"/>
            <w:tcBorders>
              <w:top w:val="single" w:sz="4" w:space="0" w:color="auto"/>
              <w:left w:val="single" w:sz="4" w:space="0" w:color="auto"/>
              <w:bottom w:val="single" w:sz="4" w:space="0" w:color="auto"/>
              <w:right w:val="single" w:sz="4" w:space="0" w:color="auto"/>
            </w:tcBorders>
            <w:hideMark/>
          </w:tcPr>
          <w:p w14:paraId="04D4789D" w14:textId="77777777" w:rsidR="009A1D2E" w:rsidRPr="009A1D2E" w:rsidRDefault="009A1D2E" w:rsidP="009A1D2E">
            <w:pPr>
              <w:rPr>
                <w:rFonts w:ascii="Verdana" w:hAnsi="Verdana"/>
              </w:rPr>
            </w:pPr>
            <w:r w:rsidRPr="009A1D2E">
              <w:rPr>
                <w:rFonts w:ascii="Verdana" w:hAnsi="Verdana"/>
              </w:rPr>
              <w:t>ВЛМ 80:2019</w:t>
            </w:r>
          </w:p>
        </w:tc>
      </w:tr>
      <w:tr w:rsidR="009A1D2E" w:rsidRPr="009A1D2E" w14:paraId="6C5AD500" w14:textId="77777777" w:rsidTr="009A30B9">
        <w:tc>
          <w:tcPr>
            <w:tcW w:w="473" w:type="pct"/>
            <w:vMerge w:val="restart"/>
            <w:tcBorders>
              <w:top w:val="nil"/>
              <w:left w:val="single" w:sz="4" w:space="0" w:color="auto"/>
              <w:bottom w:val="single" w:sz="4" w:space="0" w:color="auto"/>
              <w:right w:val="single" w:sz="4" w:space="0" w:color="auto"/>
            </w:tcBorders>
          </w:tcPr>
          <w:p w14:paraId="07585CE1" w14:textId="77777777" w:rsidR="009A1D2E" w:rsidRPr="009A1D2E" w:rsidRDefault="009A1D2E" w:rsidP="009A1D2E">
            <w:pPr>
              <w:rPr>
                <w:rFonts w:ascii="Verdana" w:hAnsi="Verdana"/>
              </w:rPr>
            </w:pPr>
          </w:p>
        </w:tc>
        <w:tc>
          <w:tcPr>
            <w:tcW w:w="1058" w:type="pct"/>
            <w:vMerge w:val="restart"/>
            <w:tcBorders>
              <w:top w:val="nil"/>
              <w:left w:val="single" w:sz="4" w:space="0" w:color="auto"/>
              <w:bottom w:val="single" w:sz="4" w:space="0" w:color="auto"/>
              <w:right w:val="single" w:sz="4" w:space="0" w:color="auto"/>
            </w:tcBorders>
          </w:tcPr>
          <w:p w14:paraId="63EFCA6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134A0C5" w14:textId="77777777" w:rsidR="009A1D2E" w:rsidRPr="009A1D2E" w:rsidRDefault="009A1D2E" w:rsidP="009A1D2E">
            <w:pPr>
              <w:rPr>
                <w:rFonts w:ascii="Verdana" w:hAnsi="Verdana"/>
              </w:rPr>
            </w:pPr>
            <w:r w:rsidRPr="009A1D2E">
              <w:rPr>
                <w:rFonts w:ascii="Verdana" w:hAnsi="Verdana"/>
              </w:rPr>
              <w:t>47. Фурани</w:t>
            </w:r>
          </w:p>
        </w:tc>
        <w:tc>
          <w:tcPr>
            <w:tcW w:w="1591" w:type="pct"/>
            <w:tcBorders>
              <w:top w:val="single" w:sz="4" w:space="0" w:color="auto"/>
              <w:left w:val="single" w:sz="4" w:space="0" w:color="auto"/>
              <w:bottom w:val="single" w:sz="4" w:space="0" w:color="auto"/>
              <w:right w:val="single" w:sz="4" w:space="0" w:color="auto"/>
            </w:tcBorders>
            <w:hideMark/>
          </w:tcPr>
          <w:p w14:paraId="5B0866C1" w14:textId="77777777" w:rsidR="009A1D2E" w:rsidRPr="009A1D2E" w:rsidRDefault="009A1D2E" w:rsidP="009A1D2E">
            <w:pPr>
              <w:rPr>
                <w:rFonts w:ascii="Verdana" w:hAnsi="Verdana"/>
              </w:rPr>
            </w:pPr>
            <w:r w:rsidRPr="009A1D2E">
              <w:rPr>
                <w:rFonts w:ascii="Verdana" w:hAnsi="Verdana"/>
              </w:rPr>
              <w:t>ВЛМ 72:2019</w:t>
            </w:r>
          </w:p>
        </w:tc>
      </w:tr>
      <w:tr w:rsidR="009A1D2E" w:rsidRPr="009A1D2E" w14:paraId="423C7823" w14:textId="77777777" w:rsidTr="009A30B9">
        <w:tc>
          <w:tcPr>
            <w:tcW w:w="473" w:type="pct"/>
            <w:vMerge/>
            <w:tcBorders>
              <w:top w:val="nil"/>
              <w:left w:val="single" w:sz="4" w:space="0" w:color="auto"/>
              <w:bottom w:val="nil"/>
              <w:right w:val="single" w:sz="4" w:space="0" w:color="auto"/>
            </w:tcBorders>
            <w:vAlign w:val="center"/>
            <w:hideMark/>
          </w:tcPr>
          <w:p w14:paraId="73AA52F7" w14:textId="77777777" w:rsidR="009A1D2E" w:rsidRPr="009A1D2E" w:rsidRDefault="009A1D2E" w:rsidP="009A1D2E">
            <w:pPr>
              <w:rPr>
                <w:rFonts w:ascii="Verdana" w:hAnsi="Verdana"/>
              </w:rPr>
            </w:pPr>
          </w:p>
        </w:tc>
        <w:tc>
          <w:tcPr>
            <w:tcW w:w="1058" w:type="pct"/>
            <w:vMerge/>
            <w:tcBorders>
              <w:top w:val="nil"/>
              <w:left w:val="single" w:sz="4" w:space="0" w:color="auto"/>
              <w:bottom w:val="nil"/>
              <w:right w:val="single" w:sz="4" w:space="0" w:color="auto"/>
            </w:tcBorders>
            <w:vAlign w:val="center"/>
            <w:hideMark/>
          </w:tcPr>
          <w:p w14:paraId="683DB23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1EA8B6C" w14:textId="77777777" w:rsidR="009A1D2E" w:rsidRPr="009A1D2E" w:rsidRDefault="009A1D2E" w:rsidP="009A1D2E">
            <w:pPr>
              <w:rPr>
                <w:rFonts w:ascii="Verdana" w:hAnsi="Verdana"/>
              </w:rPr>
            </w:pPr>
            <w:r w:rsidRPr="009A1D2E">
              <w:rPr>
                <w:rFonts w:ascii="Verdana" w:hAnsi="Verdana"/>
              </w:rPr>
              <w:t>48. Хинолизидинови алкалоиди; алкалоиди на лупината</w:t>
            </w:r>
          </w:p>
        </w:tc>
        <w:tc>
          <w:tcPr>
            <w:tcW w:w="1591" w:type="pct"/>
            <w:tcBorders>
              <w:top w:val="single" w:sz="4" w:space="0" w:color="auto"/>
              <w:left w:val="single" w:sz="4" w:space="0" w:color="auto"/>
              <w:bottom w:val="single" w:sz="4" w:space="0" w:color="auto"/>
              <w:right w:val="single" w:sz="4" w:space="0" w:color="auto"/>
            </w:tcBorders>
            <w:hideMark/>
          </w:tcPr>
          <w:p w14:paraId="3DF384DA" w14:textId="77777777" w:rsidR="009A1D2E" w:rsidRPr="009A1D2E" w:rsidRDefault="009A1D2E" w:rsidP="009A1D2E">
            <w:pPr>
              <w:rPr>
                <w:rFonts w:ascii="Verdana" w:hAnsi="Verdana"/>
              </w:rPr>
            </w:pPr>
            <w:r w:rsidRPr="009A1D2E">
              <w:rPr>
                <w:rFonts w:ascii="Verdana" w:hAnsi="Verdana"/>
              </w:rPr>
              <w:t>ВЛМ 43:2019</w:t>
            </w:r>
          </w:p>
        </w:tc>
      </w:tr>
      <w:tr w:rsidR="009A1D2E" w:rsidRPr="009A1D2E" w14:paraId="6303C711" w14:textId="77777777" w:rsidTr="009A30B9">
        <w:tc>
          <w:tcPr>
            <w:tcW w:w="473" w:type="pct"/>
            <w:vMerge w:val="restart"/>
            <w:tcBorders>
              <w:top w:val="single" w:sz="4" w:space="0" w:color="auto"/>
              <w:left w:val="single" w:sz="4" w:space="0" w:color="auto"/>
              <w:bottom w:val="nil"/>
              <w:right w:val="single" w:sz="4" w:space="0" w:color="auto"/>
            </w:tcBorders>
            <w:hideMark/>
          </w:tcPr>
          <w:p w14:paraId="24D9A17F" w14:textId="77777777" w:rsidR="009A1D2E" w:rsidRPr="009A1D2E" w:rsidRDefault="009A1D2E" w:rsidP="009A1D2E">
            <w:pPr>
              <w:rPr>
                <w:rFonts w:ascii="Verdana" w:hAnsi="Verdana"/>
              </w:rPr>
            </w:pPr>
            <w:bookmarkStart w:id="5" w:name="_Hlk160817423"/>
            <w:r w:rsidRPr="009A1D2E">
              <w:rPr>
                <w:rFonts w:ascii="Verdana" w:hAnsi="Verdana"/>
              </w:rPr>
              <w:t>VII.</w:t>
            </w:r>
          </w:p>
        </w:tc>
        <w:tc>
          <w:tcPr>
            <w:tcW w:w="1058" w:type="pct"/>
            <w:vMerge w:val="restart"/>
            <w:tcBorders>
              <w:top w:val="single" w:sz="4" w:space="0" w:color="auto"/>
              <w:left w:val="single" w:sz="4" w:space="0" w:color="auto"/>
              <w:bottom w:val="nil"/>
              <w:right w:val="single" w:sz="4" w:space="0" w:color="auto"/>
            </w:tcBorders>
            <w:hideMark/>
          </w:tcPr>
          <w:p w14:paraId="4C154340" w14:textId="77777777" w:rsidR="009A1D2E" w:rsidRPr="009A1D2E" w:rsidRDefault="009A1D2E" w:rsidP="009A1D2E">
            <w:pPr>
              <w:rPr>
                <w:rFonts w:ascii="Verdana" w:hAnsi="Verdana"/>
              </w:rPr>
            </w:pPr>
            <w:r w:rsidRPr="009A1D2E">
              <w:rPr>
                <w:rFonts w:ascii="Verdana" w:hAnsi="Verdana"/>
              </w:rPr>
              <w:t>Масла, мазнини и деривати</w:t>
            </w:r>
          </w:p>
        </w:tc>
        <w:tc>
          <w:tcPr>
            <w:tcW w:w="1878" w:type="pct"/>
            <w:tcBorders>
              <w:top w:val="single" w:sz="4" w:space="0" w:color="auto"/>
              <w:left w:val="single" w:sz="4" w:space="0" w:color="auto"/>
              <w:bottom w:val="single" w:sz="4" w:space="0" w:color="auto"/>
              <w:right w:val="single" w:sz="4" w:space="0" w:color="auto"/>
            </w:tcBorders>
            <w:hideMark/>
          </w:tcPr>
          <w:p w14:paraId="66C1DE57" w14:textId="77777777" w:rsidR="009A1D2E" w:rsidRPr="009A1D2E" w:rsidRDefault="009A1D2E" w:rsidP="009A1D2E">
            <w:pPr>
              <w:rPr>
                <w:rFonts w:ascii="Verdana" w:hAnsi="Verdana"/>
              </w:rPr>
            </w:pPr>
            <w:r w:rsidRPr="009A1D2E">
              <w:rPr>
                <w:rFonts w:ascii="Verdana" w:hAnsi="Verdana"/>
              </w:rPr>
              <w:t>1.Влага и летливи</w:t>
            </w:r>
          </w:p>
          <w:p w14:paraId="367BA59E" w14:textId="77777777" w:rsidR="009A1D2E" w:rsidRPr="009A1D2E" w:rsidRDefault="009A1D2E" w:rsidP="009A1D2E">
            <w:pPr>
              <w:rPr>
                <w:rFonts w:ascii="Verdana" w:hAnsi="Verdana"/>
              </w:rPr>
            </w:pPr>
            <w:r w:rsidRPr="009A1D2E">
              <w:rPr>
                <w:rFonts w:ascii="Verdana" w:hAnsi="Verdana"/>
              </w:rPr>
              <w:t>вещества</w:t>
            </w:r>
          </w:p>
        </w:tc>
        <w:tc>
          <w:tcPr>
            <w:tcW w:w="1591" w:type="pct"/>
            <w:tcBorders>
              <w:top w:val="single" w:sz="4" w:space="0" w:color="auto"/>
              <w:left w:val="single" w:sz="4" w:space="0" w:color="auto"/>
              <w:bottom w:val="single" w:sz="4" w:space="0" w:color="auto"/>
              <w:right w:val="single" w:sz="4" w:space="0" w:color="auto"/>
            </w:tcBorders>
            <w:hideMark/>
          </w:tcPr>
          <w:p w14:paraId="408D7B76" w14:textId="77777777" w:rsidR="009A1D2E" w:rsidRPr="009A1D2E" w:rsidRDefault="009A1D2E" w:rsidP="009A1D2E">
            <w:pPr>
              <w:rPr>
                <w:rFonts w:ascii="Verdana" w:hAnsi="Verdana"/>
              </w:rPr>
            </w:pPr>
            <w:r w:rsidRPr="009A1D2E">
              <w:rPr>
                <w:rFonts w:ascii="Verdana" w:hAnsi="Verdana"/>
              </w:rPr>
              <w:t>БДС EN ISO 662 (ISO 662)</w:t>
            </w:r>
          </w:p>
          <w:p w14:paraId="0EC62846" w14:textId="77777777" w:rsidR="009A1D2E" w:rsidRPr="009A1D2E" w:rsidRDefault="009A1D2E" w:rsidP="009A1D2E">
            <w:pPr>
              <w:rPr>
                <w:rFonts w:ascii="Verdana" w:hAnsi="Verdana"/>
              </w:rPr>
            </w:pPr>
          </w:p>
        </w:tc>
      </w:tr>
      <w:tr w:rsidR="009A1D2E" w:rsidRPr="009A1D2E" w14:paraId="2C467419" w14:textId="77777777" w:rsidTr="009A30B9">
        <w:tc>
          <w:tcPr>
            <w:tcW w:w="473" w:type="pct"/>
            <w:vMerge/>
            <w:tcBorders>
              <w:top w:val="single" w:sz="4" w:space="0" w:color="auto"/>
              <w:left w:val="single" w:sz="4" w:space="0" w:color="auto"/>
              <w:bottom w:val="nil"/>
              <w:right w:val="single" w:sz="4" w:space="0" w:color="auto"/>
            </w:tcBorders>
          </w:tcPr>
          <w:p w14:paraId="22F8B58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tcPr>
          <w:p w14:paraId="3A58305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64444E74" w14:textId="77777777" w:rsidR="009A1D2E" w:rsidRPr="009A1D2E" w:rsidRDefault="009A1D2E" w:rsidP="009A1D2E">
            <w:pPr>
              <w:rPr>
                <w:rFonts w:ascii="Verdana" w:hAnsi="Verdana"/>
              </w:rPr>
            </w:pPr>
            <w:r w:rsidRPr="009A1D2E">
              <w:rPr>
                <w:rFonts w:ascii="Verdana" w:hAnsi="Verdana"/>
              </w:rPr>
              <w:t>Вода</w:t>
            </w:r>
          </w:p>
        </w:tc>
        <w:tc>
          <w:tcPr>
            <w:tcW w:w="1591" w:type="pct"/>
            <w:tcBorders>
              <w:top w:val="single" w:sz="4" w:space="0" w:color="auto"/>
              <w:left w:val="single" w:sz="4" w:space="0" w:color="auto"/>
              <w:bottom w:val="single" w:sz="4" w:space="0" w:color="auto"/>
              <w:right w:val="single" w:sz="4" w:space="0" w:color="auto"/>
            </w:tcBorders>
          </w:tcPr>
          <w:p w14:paraId="2B829CD9" w14:textId="77777777" w:rsidR="009A1D2E" w:rsidRPr="009A1D2E" w:rsidRDefault="009A1D2E" w:rsidP="009A1D2E">
            <w:pPr>
              <w:rPr>
                <w:rFonts w:ascii="Verdana" w:hAnsi="Verdana"/>
              </w:rPr>
            </w:pPr>
            <w:r w:rsidRPr="009A1D2E">
              <w:rPr>
                <w:rFonts w:ascii="Verdana" w:hAnsi="Verdana"/>
              </w:rPr>
              <w:t>БДС EN ISO 8534 (ISO 8534)</w:t>
            </w:r>
          </w:p>
          <w:p w14:paraId="4CC7E91A" w14:textId="77777777" w:rsidR="009A1D2E" w:rsidRPr="009A1D2E" w:rsidRDefault="009A1D2E" w:rsidP="009A1D2E">
            <w:pPr>
              <w:rPr>
                <w:rFonts w:ascii="Verdana" w:hAnsi="Verdana"/>
              </w:rPr>
            </w:pPr>
            <w:r w:rsidRPr="009A1D2E">
              <w:rPr>
                <w:rFonts w:ascii="Verdana" w:hAnsi="Verdana"/>
              </w:rPr>
              <w:t>БДС ISO 934 (ISO 934)</w:t>
            </w:r>
          </w:p>
        </w:tc>
      </w:tr>
      <w:tr w:rsidR="009A1D2E" w:rsidRPr="009A1D2E" w14:paraId="683B43B4" w14:textId="77777777" w:rsidTr="009A30B9">
        <w:tc>
          <w:tcPr>
            <w:tcW w:w="473" w:type="pct"/>
            <w:vMerge/>
            <w:tcBorders>
              <w:top w:val="single" w:sz="4" w:space="0" w:color="auto"/>
              <w:left w:val="single" w:sz="4" w:space="0" w:color="auto"/>
              <w:bottom w:val="nil"/>
              <w:right w:val="single" w:sz="4" w:space="0" w:color="auto"/>
            </w:tcBorders>
            <w:vAlign w:val="center"/>
          </w:tcPr>
          <w:p w14:paraId="25E09AE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tcPr>
          <w:p w14:paraId="34A3761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shd w:val="clear" w:color="auto" w:fill="auto"/>
          </w:tcPr>
          <w:p w14:paraId="7DF753CE" w14:textId="77777777" w:rsidR="009A1D2E" w:rsidRPr="009A1D2E" w:rsidRDefault="009A1D2E" w:rsidP="009A1D2E">
            <w:pPr>
              <w:rPr>
                <w:rFonts w:ascii="Verdana" w:hAnsi="Verdana"/>
              </w:rPr>
            </w:pPr>
            <w:r w:rsidRPr="009A1D2E">
              <w:rPr>
                <w:rFonts w:ascii="Verdana" w:hAnsi="Verdana"/>
              </w:rPr>
              <w:t>Влага</w:t>
            </w:r>
          </w:p>
        </w:tc>
        <w:tc>
          <w:tcPr>
            <w:tcW w:w="1591" w:type="pct"/>
            <w:tcBorders>
              <w:top w:val="single" w:sz="4" w:space="0" w:color="auto"/>
              <w:left w:val="single" w:sz="4" w:space="0" w:color="auto"/>
              <w:bottom w:val="single" w:sz="4" w:space="0" w:color="auto"/>
              <w:right w:val="single" w:sz="4" w:space="0" w:color="auto"/>
            </w:tcBorders>
            <w:shd w:val="clear" w:color="auto" w:fill="auto"/>
          </w:tcPr>
          <w:p w14:paraId="14571028" w14:textId="77777777" w:rsidR="009A1D2E" w:rsidRPr="009A1D2E" w:rsidRDefault="009A1D2E" w:rsidP="009A1D2E">
            <w:pPr>
              <w:rPr>
                <w:rFonts w:ascii="Verdana" w:hAnsi="Verdana"/>
              </w:rPr>
            </w:pPr>
            <w:r w:rsidRPr="009A1D2E">
              <w:rPr>
                <w:rFonts w:ascii="Verdana" w:hAnsi="Verdana"/>
              </w:rPr>
              <w:t>AOCS Ja 2a-46</w:t>
            </w:r>
          </w:p>
          <w:p w14:paraId="6B138DFE" w14:textId="77777777" w:rsidR="009A1D2E" w:rsidRPr="009A1D2E" w:rsidRDefault="009A1D2E" w:rsidP="009A1D2E">
            <w:pPr>
              <w:rPr>
                <w:rFonts w:ascii="Verdana" w:hAnsi="Verdana"/>
              </w:rPr>
            </w:pPr>
            <w:r w:rsidRPr="009A1D2E">
              <w:rPr>
                <w:rFonts w:ascii="Verdana" w:hAnsi="Verdana"/>
              </w:rPr>
              <w:t>AOCS Ja 2b-87</w:t>
            </w:r>
          </w:p>
        </w:tc>
      </w:tr>
      <w:tr w:rsidR="009A1D2E" w:rsidRPr="009A1D2E" w14:paraId="638778F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4A1491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A7E35D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shd w:val="clear" w:color="auto" w:fill="auto"/>
            <w:hideMark/>
          </w:tcPr>
          <w:p w14:paraId="56E3AF26" w14:textId="77777777" w:rsidR="009A1D2E" w:rsidRPr="009A1D2E" w:rsidRDefault="009A1D2E" w:rsidP="009A1D2E">
            <w:pPr>
              <w:rPr>
                <w:rFonts w:ascii="Verdana" w:hAnsi="Verdana"/>
              </w:rPr>
            </w:pPr>
            <w:r w:rsidRPr="009A1D2E">
              <w:rPr>
                <w:rFonts w:ascii="Verdana" w:hAnsi="Verdana"/>
              </w:rPr>
              <w:t>2.Киселинно число;</w:t>
            </w:r>
          </w:p>
          <w:p w14:paraId="77C33A5D" w14:textId="77777777" w:rsidR="009A1D2E" w:rsidRPr="009A1D2E" w:rsidRDefault="009A1D2E" w:rsidP="009A1D2E">
            <w:pPr>
              <w:rPr>
                <w:rFonts w:ascii="Verdana" w:hAnsi="Verdana"/>
              </w:rPr>
            </w:pPr>
            <w:r w:rsidRPr="009A1D2E">
              <w:rPr>
                <w:rFonts w:ascii="Verdana" w:hAnsi="Verdana"/>
              </w:rPr>
              <w:t>Киселинност (свободни мастни киселини)</w:t>
            </w:r>
          </w:p>
        </w:tc>
        <w:tc>
          <w:tcPr>
            <w:tcW w:w="1591" w:type="pct"/>
            <w:tcBorders>
              <w:top w:val="single" w:sz="4" w:space="0" w:color="auto"/>
              <w:left w:val="single" w:sz="4" w:space="0" w:color="auto"/>
              <w:bottom w:val="single" w:sz="4" w:space="0" w:color="auto"/>
              <w:right w:val="single" w:sz="4" w:space="0" w:color="auto"/>
            </w:tcBorders>
            <w:shd w:val="clear" w:color="auto" w:fill="auto"/>
            <w:hideMark/>
          </w:tcPr>
          <w:p w14:paraId="17A301C4" w14:textId="77777777" w:rsidR="009A1D2E" w:rsidRPr="009A1D2E" w:rsidRDefault="009A1D2E" w:rsidP="009A1D2E">
            <w:pPr>
              <w:rPr>
                <w:rFonts w:ascii="Verdana" w:hAnsi="Verdana"/>
              </w:rPr>
            </w:pPr>
            <w:r w:rsidRPr="009A1D2E">
              <w:rPr>
                <w:rFonts w:ascii="Verdana" w:hAnsi="Verdana"/>
              </w:rPr>
              <w:t>БДС EN ISO 660 (ISO 660)</w:t>
            </w:r>
          </w:p>
        </w:tc>
      </w:tr>
      <w:tr w:rsidR="009A1D2E" w:rsidRPr="009A1D2E" w14:paraId="1F8E897E" w14:textId="77777777" w:rsidTr="009A30B9">
        <w:tc>
          <w:tcPr>
            <w:tcW w:w="473" w:type="pct"/>
            <w:vMerge/>
            <w:tcBorders>
              <w:top w:val="single" w:sz="4" w:space="0" w:color="auto"/>
              <w:left w:val="single" w:sz="4" w:space="0" w:color="auto"/>
              <w:bottom w:val="nil"/>
              <w:right w:val="single" w:sz="4" w:space="0" w:color="auto"/>
            </w:tcBorders>
            <w:vAlign w:val="center"/>
          </w:tcPr>
          <w:p w14:paraId="5F38A7D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tcPr>
          <w:p w14:paraId="1B8BFCF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shd w:val="clear" w:color="auto" w:fill="auto"/>
          </w:tcPr>
          <w:p w14:paraId="64733324" w14:textId="77777777" w:rsidR="009A1D2E" w:rsidRPr="009A1D2E" w:rsidRDefault="009A1D2E" w:rsidP="009A1D2E">
            <w:pPr>
              <w:rPr>
                <w:rFonts w:ascii="Verdana" w:hAnsi="Verdana"/>
              </w:rPr>
            </w:pPr>
            <w:r w:rsidRPr="009A1D2E">
              <w:rPr>
                <w:rFonts w:ascii="Verdana" w:hAnsi="Verdana"/>
              </w:rPr>
              <w:t>Киселинно число</w:t>
            </w:r>
          </w:p>
        </w:tc>
        <w:tc>
          <w:tcPr>
            <w:tcW w:w="1591" w:type="pct"/>
            <w:tcBorders>
              <w:top w:val="single" w:sz="4" w:space="0" w:color="auto"/>
              <w:left w:val="single" w:sz="4" w:space="0" w:color="auto"/>
              <w:bottom w:val="single" w:sz="4" w:space="0" w:color="auto"/>
              <w:right w:val="single" w:sz="4" w:space="0" w:color="auto"/>
            </w:tcBorders>
            <w:shd w:val="clear" w:color="auto" w:fill="auto"/>
          </w:tcPr>
          <w:p w14:paraId="327DCF82" w14:textId="77777777" w:rsidR="009A1D2E" w:rsidRPr="009A1D2E" w:rsidRDefault="009A1D2E" w:rsidP="009A1D2E">
            <w:pPr>
              <w:rPr>
                <w:rFonts w:ascii="Verdana" w:hAnsi="Verdana"/>
              </w:rPr>
            </w:pPr>
            <w:r w:rsidRPr="009A1D2E">
              <w:rPr>
                <w:rFonts w:ascii="Verdana" w:hAnsi="Verdana"/>
              </w:rPr>
              <w:t>AOCS Ja 6-55</w:t>
            </w:r>
          </w:p>
        </w:tc>
      </w:tr>
      <w:tr w:rsidR="009A1D2E" w:rsidRPr="009A1D2E" w14:paraId="6EB1249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A3D636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01ACB2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EF01FC8" w14:textId="77777777" w:rsidR="009A1D2E" w:rsidRPr="009A1D2E" w:rsidRDefault="009A1D2E" w:rsidP="009A1D2E">
            <w:pPr>
              <w:rPr>
                <w:rFonts w:ascii="Verdana" w:hAnsi="Verdana"/>
              </w:rPr>
            </w:pPr>
            <w:r w:rsidRPr="009A1D2E">
              <w:rPr>
                <w:rFonts w:ascii="Verdana" w:hAnsi="Verdana"/>
              </w:rPr>
              <w:t>3.Пероксидно число</w:t>
            </w:r>
          </w:p>
        </w:tc>
        <w:tc>
          <w:tcPr>
            <w:tcW w:w="1591" w:type="pct"/>
            <w:tcBorders>
              <w:top w:val="single" w:sz="4" w:space="0" w:color="auto"/>
              <w:left w:val="single" w:sz="4" w:space="0" w:color="auto"/>
              <w:bottom w:val="single" w:sz="4" w:space="0" w:color="auto"/>
              <w:right w:val="single" w:sz="4" w:space="0" w:color="auto"/>
            </w:tcBorders>
            <w:hideMark/>
          </w:tcPr>
          <w:p w14:paraId="5D003796" w14:textId="77777777" w:rsidR="009A1D2E" w:rsidRPr="009A1D2E" w:rsidRDefault="009A1D2E" w:rsidP="009A1D2E">
            <w:pPr>
              <w:rPr>
                <w:rFonts w:ascii="Verdana" w:hAnsi="Verdana"/>
              </w:rPr>
            </w:pPr>
            <w:r w:rsidRPr="009A1D2E">
              <w:rPr>
                <w:rFonts w:ascii="Verdana" w:hAnsi="Verdana"/>
              </w:rPr>
              <w:t>БДС EN ISO 3960 (ISO 3960)</w:t>
            </w:r>
          </w:p>
          <w:p w14:paraId="6C61601D" w14:textId="77777777" w:rsidR="009A1D2E" w:rsidRPr="009A1D2E" w:rsidRDefault="009A1D2E" w:rsidP="009A1D2E">
            <w:pPr>
              <w:rPr>
                <w:rFonts w:ascii="Verdana" w:hAnsi="Verdana"/>
              </w:rPr>
            </w:pPr>
            <w:r w:rsidRPr="009A1D2E">
              <w:rPr>
                <w:rFonts w:ascii="Verdana" w:hAnsi="Verdana"/>
              </w:rPr>
              <w:t>AOCS Ja 8-87</w:t>
            </w:r>
          </w:p>
        </w:tc>
      </w:tr>
      <w:tr w:rsidR="009A1D2E" w:rsidRPr="009A1D2E" w14:paraId="520E764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CD53F4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BE91D7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91D6C65" w14:textId="77777777" w:rsidR="009A1D2E" w:rsidRPr="009A1D2E" w:rsidRDefault="009A1D2E" w:rsidP="009A1D2E">
            <w:pPr>
              <w:rPr>
                <w:rFonts w:ascii="Verdana" w:hAnsi="Verdana"/>
              </w:rPr>
            </w:pPr>
            <w:r w:rsidRPr="009A1D2E">
              <w:rPr>
                <w:rFonts w:ascii="Verdana" w:hAnsi="Verdana"/>
              </w:rPr>
              <w:t>4.Йодно число</w:t>
            </w:r>
          </w:p>
        </w:tc>
        <w:tc>
          <w:tcPr>
            <w:tcW w:w="1591" w:type="pct"/>
            <w:tcBorders>
              <w:top w:val="single" w:sz="4" w:space="0" w:color="auto"/>
              <w:left w:val="single" w:sz="4" w:space="0" w:color="auto"/>
              <w:bottom w:val="single" w:sz="4" w:space="0" w:color="auto"/>
              <w:right w:val="single" w:sz="4" w:space="0" w:color="auto"/>
            </w:tcBorders>
            <w:hideMark/>
          </w:tcPr>
          <w:p w14:paraId="78D46808" w14:textId="77777777" w:rsidR="009A1D2E" w:rsidRPr="009A1D2E" w:rsidRDefault="009A1D2E" w:rsidP="009A1D2E">
            <w:pPr>
              <w:rPr>
                <w:rFonts w:ascii="Verdana" w:hAnsi="Verdana"/>
              </w:rPr>
            </w:pPr>
            <w:r w:rsidRPr="009A1D2E">
              <w:rPr>
                <w:rFonts w:ascii="Verdana" w:hAnsi="Verdana"/>
              </w:rPr>
              <w:t>БДС EN ISO 3961 (ISO 3961)</w:t>
            </w:r>
          </w:p>
          <w:p w14:paraId="07A7F92A" w14:textId="77777777" w:rsidR="009A1D2E" w:rsidRPr="009A1D2E" w:rsidRDefault="009A1D2E" w:rsidP="009A1D2E">
            <w:pPr>
              <w:rPr>
                <w:rFonts w:ascii="Verdana" w:hAnsi="Verdana"/>
              </w:rPr>
            </w:pPr>
            <w:r w:rsidRPr="009A1D2E">
              <w:rPr>
                <w:rFonts w:ascii="Verdana" w:hAnsi="Verdana"/>
              </w:rPr>
              <w:t>AOCS Ja 14-91</w:t>
            </w:r>
          </w:p>
        </w:tc>
      </w:tr>
      <w:tr w:rsidR="009A1D2E" w:rsidRPr="009A1D2E" w14:paraId="777D92A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FDC809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93D47C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EF7052A" w14:textId="77777777" w:rsidR="009A1D2E" w:rsidRPr="009A1D2E" w:rsidRDefault="009A1D2E" w:rsidP="009A1D2E">
            <w:pPr>
              <w:rPr>
                <w:rFonts w:ascii="Verdana" w:hAnsi="Verdana"/>
              </w:rPr>
            </w:pPr>
            <w:r w:rsidRPr="009A1D2E">
              <w:rPr>
                <w:rFonts w:ascii="Verdana" w:hAnsi="Verdana"/>
              </w:rPr>
              <w:t>5.Неосапуняеми</w:t>
            </w:r>
          </w:p>
          <w:p w14:paraId="458E09BA" w14:textId="77777777" w:rsidR="009A1D2E" w:rsidRPr="009A1D2E" w:rsidRDefault="009A1D2E" w:rsidP="009A1D2E">
            <w:pPr>
              <w:rPr>
                <w:rFonts w:ascii="Verdana" w:hAnsi="Verdana"/>
              </w:rPr>
            </w:pPr>
            <w:r w:rsidRPr="009A1D2E">
              <w:rPr>
                <w:rFonts w:ascii="Verdana" w:hAnsi="Verdana"/>
              </w:rPr>
              <w:t>вещества</w:t>
            </w:r>
          </w:p>
        </w:tc>
        <w:tc>
          <w:tcPr>
            <w:tcW w:w="1591" w:type="pct"/>
            <w:tcBorders>
              <w:top w:val="single" w:sz="4" w:space="0" w:color="auto"/>
              <w:left w:val="single" w:sz="4" w:space="0" w:color="auto"/>
              <w:bottom w:val="single" w:sz="4" w:space="0" w:color="auto"/>
              <w:right w:val="single" w:sz="4" w:space="0" w:color="auto"/>
            </w:tcBorders>
            <w:hideMark/>
          </w:tcPr>
          <w:p w14:paraId="75180CDE" w14:textId="77777777" w:rsidR="009A1D2E" w:rsidRPr="009A1D2E" w:rsidRDefault="009A1D2E" w:rsidP="009A1D2E">
            <w:pPr>
              <w:rPr>
                <w:rFonts w:ascii="Verdana" w:hAnsi="Verdana"/>
              </w:rPr>
            </w:pPr>
            <w:r w:rsidRPr="009A1D2E">
              <w:rPr>
                <w:rFonts w:ascii="Verdana" w:hAnsi="Verdana"/>
              </w:rPr>
              <w:t>БДС EN ISO 3596 (ISO 3596)</w:t>
            </w:r>
          </w:p>
          <w:p w14:paraId="36B29ADB" w14:textId="77777777" w:rsidR="009A1D2E" w:rsidRPr="009A1D2E" w:rsidRDefault="009A1D2E" w:rsidP="009A1D2E">
            <w:pPr>
              <w:rPr>
                <w:rFonts w:ascii="Verdana" w:hAnsi="Verdana"/>
              </w:rPr>
            </w:pPr>
            <w:r w:rsidRPr="009A1D2E">
              <w:rPr>
                <w:rFonts w:ascii="Verdana" w:hAnsi="Verdana"/>
              </w:rPr>
              <w:t xml:space="preserve">БДС EN ISO 18609 </w:t>
            </w:r>
          </w:p>
          <w:p w14:paraId="7CEBA749" w14:textId="77777777" w:rsidR="009A1D2E" w:rsidRPr="009A1D2E" w:rsidRDefault="009A1D2E" w:rsidP="009A1D2E">
            <w:pPr>
              <w:rPr>
                <w:rFonts w:ascii="Verdana" w:hAnsi="Verdana"/>
              </w:rPr>
            </w:pPr>
            <w:r w:rsidRPr="009A1D2E">
              <w:rPr>
                <w:rFonts w:ascii="Verdana" w:hAnsi="Verdana"/>
              </w:rPr>
              <w:t>(ISO 18609)</w:t>
            </w:r>
          </w:p>
        </w:tc>
      </w:tr>
      <w:tr w:rsidR="009A1D2E" w:rsidRPr="009A1D2E" w14:paraId="63F75A8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77009A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030192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0429955" w14:textId="77777777" w:rsidR="009A1D2E" w:rsidRPr="009A1D2E" w:rsidRDefault="009A1D2E" w:rsidP="009A1D2E">
            <w:pPr>
              <w:rPr>
                <w:rFonts w:ascii="Verdana" w:hAnsi="Verdana"/>
              </w:rPr>
            </w:pPr>
            <w:r w:rsidRPr="009A1D2E">
              <w:rPr>
                <w:rFonts w:ascii="Verdana" w:hAnsi="Verdana"/>
              </w:rPr>
              <w:t>6.Неразтворими примеси</w:t>
            </w:r>
          </w:p>
        </w:tc>
        <w:tc>
          <w:tcPr>
            <w:tcW w:w="1591" w:type="pct"/>
            <w:tcBorders>
              <w:top w:val="single" w:sz="4" w:space="0" w:color="auto"/>
              <w:left w:val="single" w:sz="4" w:space="0" w:color="auto"/>
              <w:bottom w:val="single" w:sz="4" w:space="0" w:color="auto"/>
              <w:right w:val="single" w:sz="4" w:space="0" w:color="auto"/>
            </w:tcBorders>
            <w:hideMark/>
          </w:tcPr>
          <w:p w14:paraId="36011E62" w14:textId="77777777" w:rsidR="009A1D2E" w:rsidRPr="009A1D2E" w:rsidRDefault="009A1D2E" w:rsidP="009A1D2E">
            <w:pPr>
              <w:rPr>
                <w:rFonts w:ascii="Verdana" w:hAnsi="Verdana"/>
              </w:rPr>
            </w:pPr>
            <w:r w:rsidRPr="009A1D2E">
              <w:rPr>
                <w:rFonts w:ascii="Verdana" w:hAnsi="Verdana"/>
              </w:rPr>
              <w:t>БДС EN ISO 663 (ISO 663)</w:t>
            </w:r>
          </w:p>
        </w:tc>
      </w:tr>
      <w:tr w:rsidR="009A1D2E" w:rsidRPr="009A1D2E" w14:paraId="27A031B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35917C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BF3121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70A483D" w14:textId="77777777" w:rsidR="009A1D2E" w:rsidRPr="009A1D2E" w:rsidRDefault="009A1D2E" w:rsidP="009A1D2E">
            <w:pPr>
              <w:rPr>
                <w:rFonts w:ascii="Verdana" w:hAnsi="Verdana"/>
              </w:rPr>
            </w:pPr>
            <w:r w:rsidRPr="009A1D2E">
              <w:rPr>
                <w:rFonts w:ascii="Verdana" w:hAnsi="Verdana"/>
              </w:rPr>
              <w:t>7.Рефракционен индекс</w:t>
            </w:r>
          </w:p>
        </w:tc>
        <w:tc>
          <w:tcPr>
            <w:tcW w:w="1591" w:type="pct"/>
            <w:tcBorders>
              <w:top w:val="single" w:sz="4" w:space="0" w:color="auto"/>
              <w:left w:val="single" w:sz="4" w:space="0" w:color="auto"/>
              <w:bottom w:val="single" w:sz="4" w:space="0" w:color="auto"/>
              <w:right w:val="single" w:sz="4" w:space="0" w:color="auto"/>
            </w:tcBorders>
            <w:hideMark/>
          </w:tcPr>
          <w:p w14:paraId="50820900" w14:textId="77777777" w:rsidR="009A1D2E" w:rsidRPr="009A1D2E" w:rsidRDefault="009A1D2E" w:rsidP="009A1D2E">
            <w:pPr>
              <w:rPr>
                <w:rFonts w:ascii="Verdana" w:hAnsi="Verdana"/>
              </w:rPr>
            </w:pPr>
            <w:r w:rsidRPr="009A1D2E">
              <w:rPr>
                <w:rFonts w:ascii="Verdana" w:hAnsi="Verdana"/>
              </w:rPr>
              <w:t>БДС EN ISO 6320 (ISO 6320)</w:t>
            </w:r>
          </w:p>
        </w:tc>
      </w:tr>
      <w:tr w:rsidR="009A1D2E" w:rsidRPr="009A1D2E" w14:paraId="25A7C20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7A04F3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C0ABB2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2B9C0E5" w14:textId="77777777" w:rsidR="009A1D2E" w:rsidRPr="009A1D2E" w:rsidRDefault="009A1D2E" w:rsidP="009A1D2E">
            <w:pPr>
              <w:rPr>
                <w:rFonts w:ascii="Verdana" w:hAnsi="Verdana"/>
              </w:rPr>
            </w:pPr>
            <w:r w:rsidRPr="009A1D2E">
              <w:rPr>
                <w:rFonts w:ascii="Verdana" w:hAnsi="Verdana"/>
              </w:rPr>
              <w:t>8.Стандартна маса за единица обем, тегло на литър във въздух</w:t>
            </w:r>
          </w:p>
        </w:tc>
        <w:tc>
          <w:tcPr>
            <w:tcW w:w="1591" w:type="pct"/>
            <w:tcBorders>
              <w:top w:val="single" w:sz="4" w:space="0" w:color="auto"/>
              <w:left w:val="single" w:sz="4" w:space="0" w:color="auto"/>
              <w:bottom w:val="single" w:sz="4" w:space="0" w:color="auto"/>
              <w:right w:val="single" w:sz="4" w:space="0" w:color="auto"/>
            </w:tcBorders>
          </w:tcPr>
          <w:p w14:paraId="5B29FE36" w14:textId="77777777" w:rsidR="009A1D2E" w:rsidRPr="009A1D2E" w:rsidRDefault="009A1D2E" w:rsidP="009A1D2E">
            <w:pPr>
              <w:rPr>
                <w:rFonts w:ascii="Verdana" w:hAnsi="Verdana"/>
              </w:rPr>
            </w:pPr>
            <w:r w:rsidRPr="009A1D2E">
              <w:rPr>
                <w:rFonts w:ascii="Verdana" w:hAnsi="Verdana"/>
              </w:rPr>
              <w:t>БДС EN ISO 6883 (ISO 6883)</w:t>
            </w:r>
          </w:p>
          <w:p w14:paraId="750A428B" w14:textId="77777777" w:rsidR="009A1D2E" w:rsidRPr="009A1D2E" w:rsidRDefault="009A1D2E" w:rsidP="009A1D2E">
            <w:pPr>
              <w:rPr>
                <w:rFonts w:ascii="Verdana" w:hAnsi="Verdana"/>
              </w:rPr>
            </w:pPr>
          </w:p>
        </w:tc>
      </w:tr>
      <w:tr w:rsidR="009A1D2E" w:rsidRPr="009A1D2E" w14:paraId="1A91D78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FCBB0B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446D6A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CA4FE9D" w14:textId="77777777" w:rsidR="009A1D2E" w:rsidRPr="009A1D2E" w:rsidRDefault="009A1D2E" w:rsidP="009A1D2E">
            <w:pPr>
              <w:rPr>
                <w:rFonts w:ascii="Verdana" w:hAnsi="Verdana"/>
              </w:rPr>
            </w:pPr>
            <w:r w:rsidRPr="009A1D2E">
              <w:rPr>
                <w:rFonts w:ascii="Verdana" w:hAnsi="Verdana"/>
              </w:rPr>
              <w:t>9. Генетично модифицирани организми**</w:t>
            </w:r>
          </w:p>
        </w:tc>
        <w:tc>
          <w:tcPr>
            <w:tcW w:w="1591" w:type="pct"/>
            <w:tcBorders>
              <w:top w:val="single" w:sz="4" w:space="0" w:color="auto"/>
              <w:left w:val="single" w:sz="4" w:space="0" w:color="auto"/>
              <w:bottom w:val="single" w:sz="4" w:space="0" w:color="auto"/>
              <w:right w:val="single" w:sz="4" w:space="0" w:color="auto"/>
            </w:tcBorders>
            <w:hideMark/>
          </w:tcPr>
          <w:p w14:paraId="00C886E2" w14:textId="77777777" w:rsidR="009A1D2E" w:rsidRPr="009A1D2E" w:rsidRDefault="009A1D2E" w:rsidP="009A1D2E">
            <w:pPr>
              <w:rPr>
                <w:rFonts w:ascii="Verdana" w:hAnsi="Verdana"/>
              </w:rPr>
            </w:pPr>
            <w:r w:rsidRPr="009A1D2E">
              <w:rPr>
                <w:rFonts w:ascii="Verdana" w:hAnsi="Verdana"/>
              </w:rPr>
              <w:t xml:space="preserve">БДС EN ISO 21569+А1  </w:t>
            </w:r>
          </w:p>
          <w:p w14:paraId="27EB4845" w14:textId="77777777" w:rsidR="009A1D2E" w:rsidRPr="009A1D2E" w:rsidRDefault="009A1D2E" w:rsidP="009A1D2E">
            <w:pPr>
              <w:rPr>
                <w:rFonts w:ascii="Verdana" w:hAnsi="Verdana"/>
              </w:rPr>
            </w:pPr>
            <w:r w:rsidRPr="009A1D2E">
              <w:rPr>
                <w:rFonts w:ascii="Verdana" w:hAnsi="Verdana"/>
              </w:rPr>
              <w:t>(ISO 21569+А1)</w:t>
            </w:r>
          </w:p>
          <w:p w14:paraId="08405371" w14:textId="77777777" w:rsidR="009A1D2E" w:rsidRPr="009A1D2E" w:rsidRDefault="009A1D2E" w:rsidP="009A1D2E">
            <w:pPr>
              <w:rPr>
                <w:rFonts w:ascii="Verdana" w:hAnsi="Verdana"/>
              </w:rPr>
            </w:pPr>
            <w:r w:rsidRPr="009A1D2E">
              <w:rPr>
                <w:rFonts w:ascii="Verdana" w:hAnsi="Verdana"/>
              </w:rPr>
              <w:t xml:space="preserve">БДС EN ISO 21570+А1  </w:t>
            </w:r>
          </w:p>
          <w:p w14:paraId="26CDC2E6" w14:textId="77777777" w:rsidR="009A1D2E" w:rsidRPr="009A1D2E" w:rsidRDefault="009A1D2E" w:rsidP="009A1D2E">
            <w:pPr>
              <w:rPr>
                <w:rFonts w:ascii="Verdana" w:hAnsi="Verdana"/>
              </w:rPr>
            </w:pPr>
            <w:r w:rsidRPr="009A1D2E">
              <w:rPr>
                <w:rFonts w:ascii="Verdana" w:hAnsi="Verdana"/>
              </w:rPr>
              <w:t>(ISO 21570+А1)</w:t>
            </w:r>
          </w:p>
          <w:p w14:paraId="3EBAAD29" w14:textId="77777777" w:rsidR="009A1D2E" w:rsidRPr="009A1D2E" w:rsidRDefault="009A1D2E" w:rsidP="009A1D2E">
            <w:pPr>
              <w:rPr>
                <w:rFonts w:ascii="Verdana" w:hAnsi="Verdana"/>
              </w:rPr>
            </w:pPr>
            <w:r w:rsidRPr="009A1D2E">
              <w:rPr>
                <w:rFonts w:ascii="Verdana" w:hAnsi="Verdana"/>
              </w:rPr>
              <w:t>ВЛМ 99:2013</w:t>
            </w:r>
          </w:p>
        </w:tc>
      </w:tr>
      <w:tr w:rsidR="009A1D2E" w:rsidRPr="009A1D2E" w14:paraId="3CE7827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806E95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C3222B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A69BEB6" w14:textId="77777777" w:rsidR="009A1D2E" w:rsidRPr="009A1D2E" w:rsidRDefault="009A1D2E" w:rsidP="009A1D2E">
            <w:pPr>
              <w:rPr>
                <w:rFonts w:ascii="Verdana" w:hAnsi="Verdana"/>
              </w:rPr>
            </w:pPr>
            <w:r w:rsidRPr="009A1D2E">
              <w:rPr>
                <w:rFonts w:ascii="Verdana" w:hAnsi="Verdana"/>
              </w:rPr>
              <w:t>10.Пламна точка</w:t>
            </w:r>
          </w:p>
        </w:tc>
        <w:tc>
          <w:tcPr>
            <w:tcW w:w="1591" w:type="pct"/>
            <w:tcBorders>
              <w:top w:val="single" w:sz="4" w:space="0" w:color="auto"/>
              <w:left w:val="single" w:sz="4" w:space="0" w:color="auto"/>
              <w:bottom w:val="single" w:sz="4" w:space="0" w:color="auto"/>
              <w:right w:val="single" w:sz="4" w:space="0" w:color="auto"/>
            </w:tcBorders>
            <w:hideMark/>
          </w:tcPr>
          <w:p w14:paraId="25C620DD" w14:textId="77777777" w:rsidR="009A1D2E" w:rsidRPr="009A1D2E" w:rsidRDefault="009A1D2E" w:rsidP="009A1D2E">
            <w:pPr>
              <w:rPr>
                <w:rFonts w:ascii="Verdana" w:hAnsi="Verdana"/>
              </w:rPr>
            </w:pPr>
            <w:r w:rsidRPr="009A1D2E">
              <w:rPr>
                <w:rFonts w:ascii="Verdana" w:hAnsi="Verdana"/>
              </w:rPr>
              <w:t>БДС ISO 15267 (ISO 15267)</w:t>
            </w:r>
          </w:p>
        </w:tc>
      </w:tr>
      <w:tr w:rsidR="009A1D2E" w:rsidRPr="009A1D2E" w14:paraId="442F5141" w14:textId="77777777" w:rsidTr="009A30B9">
        <w:trPr>
          <w:trHeight w:val="691"/>
        </w:trPr>
        <w:tc>
          <w:tcPr>
            <w:tcW w:w="473" w:type="pct"/>
            <w:vMerge/>
            <w:tcBorders>
              <w:top w:val="single" w:sz="4" w:space="0" w:color="auto"/>
              <w:left w:val="single" w:sz="4" w:space="0" w:color="auto"/>
              <w:bottom w:val="nil"/>
              <w:right w:val="single" w:sz="4" w:space="0" w:color="auto"/>
            </w:tcBorders>
            <w:vAlign w:val="center"/>
            <w:hideMark/>
          </w:tcPr>
          <w:p w14:paraId="18851AA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55D139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EC5A9A1" w14:textId="77777777" w:rsidR="009A1D2E" w:rsidRPr="009A1D2E" w:rsidRDefault="009A1D2E" w:rsidP="009A1D2E">
            <w:pPr>
              <w:rPr>
                <w:rFonts w:ascii="Verdana" w:hAnsi="Verdana"/>
              </w:rPr>
            </w:pPr>
            <w:r w:rsidRPr="009A1D2E">
              <w:rPr>
                <w:rFonts w:ascii="Verdana" w:hAnsi="Verdana"/>
              </w:rPr>
              <w:t>11.Пестициди**</w:t>
            </w:r>
          </w:p>
        </w:tc>
        <w:tc>
          <w:tcPr>
            <w:tcW w:w="1591" w:type="pct"/>
            <w:tcBorders>
              <w:top w:val="single" w:sz="4" w:space="0" w:color="auto"/>
              <w:left w:val="single" w:sz="4" w:space="0" w:color="auto"/>
              <w:bottom w:val="single" w:sz="4" w:space="0" w:color="auto"/>
              <w:right w:val="single" w:sz="4" w:space="0" w:color="auto"/>
            </w:tcBorders>
            <w:hideMark/>
          </w:tcPr>
          <w:p w14:paraId="20093F2F" w14:textId="77777777" w:rsidR="009A1D2E" w:rsidRPr="009A1D2E" w:rsidRDefault="009A1D2E" w:rsidP="009A1D2E">
            <w:pPr>
              <w:rPr>
                <w:rFonts w:ascii="Verdana" w:hAnsi="Verdana"/>
              </w:rPr>
            </w:pPr>
            <w:r w:rsidRPr="009A1D2E">
              <w:rPr>
                <w:rFonts w:ascii="Verdana" w:hAnsi="Verdana"/>
              </w:rPr>
              <w:t>ВЛМ 28:2007</w:t>
            </w:r>
          </w:p>
          <w:p w14:paraId="1DC9C2AC" w14:textId="77777777" w:rsidR="009A1D2E" w:rsidRPr="009A1D2E" w:rsidRDefault="009A1D2E" w:rsidP="009A1D2E">
            <w:pPr>
              <w:rPr>
                <w:rFonts w:ascii="Verdana" w:hAnsi="Verdana"/>
              </w:rPr>
            </w:pPr>
            <w:r w:rsidRPr="009A1D2E">
              <w:rPr>
                <w:rFonts w:ascii="Verdana" w:hAnsi="Verdana"/>
              </w:rPr>
              <w:t>БДС EN 15662</w:t>
            </w:r>
          </w:p>
          <w:p w14:paraId="603DF6BB" w14:textId="77777777" w:rsidR="009A1D2E" w:rsidRPr="009A1D2E" w:rsidRDefault="009A1D2E" w:rsidP="009A1D2E">
            <w:pPr>
              <w:rPr>
                <w:rFonts w:ascii="Verdana" w:hAnsi="Verdana"/>
              </w:rPr>
            </w:pPr>
            <w:r w:rsidRPr="009A1D2E">
              <w:rPr>
                <w:rFonts w:ascii="Verdana" w:hAnsi="Verdana"/>
              </w:rPr>
              <w:t>ВЛМ 146:2015</w:t>
            </w:r>
          </w:p>
        </w:tc>
      </w:tr>
      <w:tr w:rsidR="009A1D2E" w:rsidRPr="009A1D2E" w14:paraId="78E580FB" w14:textId="77777777" w:rsidTr="009A30B9">
        <w:trPr>
          <w:trHeight w:val="142"/>
        </w:trPr>
        <w:tc>
          <w:tcPr>
            <w:tcW w:w="473" w:type="pct"/>
            <w:vMerge/>
            <w:tcBorders>
              <w:top w:val="single" w:sz="4" w:space="0" w:color="auto"/>
              <w:left w:val="single" w:sz="4" w:space="0" w:color="auto"/>
              <w:bottom w:val="nil"/>
              <w:right w:val="single" w:sz="4" w:space="0" w:color="auto"/>
            </w:tcBorders>
            <w:vAlign w:val="center"/>
            <w:hideMark/>
          </w:tcPr>
          <w:p w14:paraId="664D04F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3C4C6E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F0F9530" w14:textId="77777777" w:rsidR="009A1D2E" w:rsidRPr="009A1D2E" w:rsidRDefault="009A1D2E" w:rsidP="009A1D2E">
            <w:pPr>
              <w:rPr>
                <w:rFonts w:ascii="Verdana" w:hAnsi="Verdana"/>
              </w:rPr>
            </w:pPr>
            <w:r w:rsidRPr="009A1D2E">
              <w:rPr>
                <w:rFonts w:ascii="Verdana" w:hAnsi="Verdana"/>
              </w:rPr>
              <w:t>дитиокарбамати</w:t>
            </w:r>
          </w:p>
        </w:tc>
        <w:tc>
          <w:tcPr>
            <w:tcW w:w="1591" w:type="pct"/>
            <w:tcBorders>
              <w:top w:val="single" w:sz="4" w:space="0" w:color="auto"/>
              <w:left w:val="single" w:sz="4" w:space="0" w:color="auto"/>
              <w:bottom w:val="single" w:sz="4" w:space="0" w:color="auto"/>
              <w:right w:val="single" w:sz="4" w:space="0" w:color="auto"/>
            </w:tcBorders>
            <w:hideMark/>
          </w:tcPr>
          <w:p w14:paraId="33DB2349" w14:textId="77777777" w:rsidR="009A1D2E" w:rsidRPr="009A1D2E" w:rsidRDefault="009A1D2E" w:rsidP="009A1D2E">
            <w:pPr>
              <w:rPr>
                <w:rFonts w:ascii="Verdana" w:hAnsi="Verdana"/>
              </w:rPr>
            </w:pPr>
            <w:r w:rsidRPr="009A1D2E">
              <w:rPr>
                <w:rFonts w:ascii="Verdana" w:hAnsi="Verdana"/>
              </w:rPr>
              <w:t>ВЛМ 101:2012</w:t>
            </w:r>
          </w:p>
        </w:tc>
      </w:tr>
      <w:tr w:rsidR="009A1D2E" w:rsidRPr="009A1D2E" w14:paraId="36A948D9" w14:textId="77777777" w:rsidTr="009A30B9">
        <w:trPr>
          <w:trHeight w:val="300"/>
        </w:trPr>
        <w:tc>
          <w:tcPr>
            <w:tcW w:w="473" w:type="pct"/>
            <w:vMerge/>
            <w:tcBorders>
              <w:top w:val="single" w:sz="4" w:space="0" w:color="auto"/>
              <w:left w:val="single" w:sz="4" w:space="0" w:color="auto"/>
              <w:bottom w:val="nil"/>
              <w:right w:val="single" w:sz="4" w:space="0" w:color="auto"/>
            </w:tcBorders>
            <w:vAlign w:val="center"/>
            <w:hideMark/>
          </w:tcPr>
          <w:p w14:paraId="179218B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ACBF8B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E11F141" w14:textId="77777777" w:rsidR="009A1D2E" w:rsidRPr="009A1D2E" w:rsidRDefault="009A1D2E" w:rsidP="009A1D2E">
            <w:pPr>
              <w:rPr>
                <w:rFonts w:ascii="Verdana" w:hAnsi="Verdana"/>
              </w:rPr>
            </w:pPr>
            <w:r w:rsidRPr="009A1D2E">
              <w:rPr>
                <w:rFonts w:ascii="Verdana" w:hAnsi="Verdana"/>
              </w:rPr>
              <w:t>силно полярни пестициди</w:t>
            </w:r>
          </w:p>
        </w:tc>
        <w:tc>
          <w:tcPr>
            <w:tcW w:w="1591" w:type="pct"/>
            <w:tcBorders>
              <w:top w:val="single" w:sz="4" w:space="0" w:color="auto"/>
              <w:left w:val="single" w:sz="4" w:space="0" w:color="auto"/>
              <w:bottom w:val="single" w:sz="4" w:space="0" w:color="auto"/>
              <w:right w:val="single" w:sz="4" w:space="0" w:color="auto"/>
            </w:tcBorders>
            <w:hideMark/>
          </w:tcPr>
          <w:p w14:paraId="716123DA" w14:textId="77777777" w:rsidR="009A1D2E" w:rsidRPr="009A1D2E" w:rsidRDefault="009A1D2E" w:rsidP="009A1D2E">
            <w:pPr>
              <w:rPr>
                <w:rFonts w:ascii="Verdana" w:hAnsi="Verdana"/>
              </w:rPr>
            </w:pPr>
            <w:r w:rsidRPr="009A1D2E">
              <w:rPr>
                <w:rFonts w:ascii="Verdana" w:hAnsi="Verdana"/>
              </w:rPr>
              <w:t>ВЛМ 102:2012</w:t>
            </w:r>
          </w:p>
        </w:tc>
      </w:tr>
      <w:tr w:rsidR="009A1D2E" w:rsidRPr="009A1D2E" w14:paraId="40CD8514" w14:textId="77777777" w:rsidTr="009A30B9">
        <w:trPr>
          <w:trHeight w:val="274"/>
        </w:trPr>
        <w:tc>
          <w:tcPr>
            <w:tcW w:w="473" w:type="pct"/>
            <w:vMerge/>
            <w:tcBorders>
              <w:top w:val="single" w:sz="4" w:space="0" w:color="auto"/>
              <w:left w:val="single" w:sz="4" w:space="0" w:color="auto"/>
              <w:bottom w:val="nil"/>
              <w:right w:val="single" w:sz="4" w:space="0" w:color="auto"/>
            </w:tcBorders>
            <w:vAlign w:val="center"/>
            <w:hideMark/>
          </w:tcPr>
          <w:p w14:paraId="175C80F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2CCCFF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653D63C" w14:textId="77777777" w:rsidR="009A1D2E" w:rsidRPr="009A1D2E" w:rsidRDefault="009A1D2E" w:rsidP="009A1D2E">
            <w:pPr>
              <w:rPr>
                <w:rFonts w:ascii="Verdana" w:hAnsi="Verdana"/>
              </w:rPr>
            </w:pPr>
            <w:r w:rsidRPr="009A1D2E">
              <w:rPr>
                <w:rFonts w:ascii="Verdana" w:hAnsi="Verdana"/>
              </w:rPr>
              <w:t>биоциди, кватернерни амониеви съединения</w:t>
            </w:r>
          </w:p>
        </w:tc>
        <w:tc>
          <w:tcPr>
            <w:tcW w:w="1591" w:type="pct"/>
            <w:tcBorders>
              <w:top w:val="single" w:sz="4" w:space="0" w:color="auto"/>
              <w:left w:val="single" w:sz="4" w:space="0" w:color="auto"/>
              <w:bottom w:val="single" w:sz="4" w:space="0" w:color="auto"/>
              <w:right w:val="single" w:sz="4" w:space="0" w:color="auto"/>
            </w:tcBorders>
            <w:hideMark/>
          </w:tcPr>
          <w:p w14:paraId="294E6D8D" w14:textId="77777777" w:rsidR="009A1D2E" w:rsidRPr="009A1D2E" w:rsidRDefault="009A1D2E" w:rsidP="009A1D2E">
            <w:pPr>
              <w:rPr>
                <w:rFonts w:ascii="Verdana" w:hAnsi="Verdana"/>
              </w:rPr>
            </w:pPr>
            <w:r w:rsidRPr="009A1D2E">
              <w:rPr>
                <w:rFonts w:ascii="Verdana" w:hAnsi="Verdana"/>
              </w:rPr>
              <w:t>ВЛМ 81:2019</w:t>
            </w:r>
          </w:p>
        </w:tc>
      </w:tr>
      <w:tr w:rsidR="009A1D2E" w:rsidRPr="009A1D2E" w14:paraId="7D85942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777155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E7AE34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B6EF75B" w14:textId="77777777" w:rsidR="009A1D2E" w:rsidRPr="009A1D2E" w:rsidRDefault="009A1D2E" w:rsidP="009A1D2E">
            <w:pPr>
              <w:rPr>
                <w:rFonts w:ascii="Verdana" w:hAnsi="Verdana"/>
              </w:rPr>
            </w:pPr>
            <w:r w:rsidRPr="009A1D2E">
              <w:rPr>
                <w:rFonts w:ascii="Verdana" w:hAnsi="Verdana"/>
              </w:rPr>
              <w:t>12. Полихлорирани дибензодиоксини и дибензофурани</w:t>
            </w:r>
          </w:p>
        </w:tc>
        <w:tc>
          <w:tcPr>
            <w:tcW w:w="1591" w:type="pct"/>
            <w:tcBorders>
              <w:top w:val="single" w:sz="4" w:space="0" w:color="auto"/>
              <w:left w:val="single" w:sz="4" w:space="0" w:color="auto"/>
              <w:bottom w:val="single" w:sz="4" w:space="0" w:color="auto"/>
              <w:right w:val="single" w:sz="4" w:space="0" w:color="auto"/>
            </w:tcBorders>
            <w:hideMark/>
          </w:tcPr>
          <w:p w14:paraId="1B145DF7" w14:textId="77777777" w:rsidR="009A1D2E" w:rsidRPr="009A1D2E" w:rsidRDefault="009A1D2E" w:rsidP="009A1D2E">
            <w:pPr>
              <w:rPr>
                <w:rFonts w:ascii="Verdana" w:hAnsi="Verdana"/>
              </w:rPr>
            </w:pPr>
            <w:r w:rsidRPr="009A1D2E">
              <w:rPr>
                <w:rFonts w:ascii="Verdana" w:hAnsi="Verdana"/>
              </w:rPr>
              <w:t>EPA 1613В</w:t>
            </w:r>
          </w:p>
          <w:p w14:paraId="7765829A" w14:textId="77777777" w:rsidR="009A1D2E" w:rsidRPr="009A1D2E" w:rsidRDefault="009A1D2E" w:rsidP="009A1D2E">
            <w:pPr>
              <w:rPr>
                <w:rFonts w:ascii="Verdana" w:hAnsi="Verdana"/>
              </w:rPr>
            </w:pPr>
            <w:r w:rsidRPr="009A1D2E">
              <w:rPr>
                <w:rFonts w:ascii="Verdana" w:hAnsi="Verdana"/>
              </w:rPr>
              <w:t>БДС EN 16215</w:t>
            </w:r>
          </w:p>
          <w:p w14:paraId="0C503ECA"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5839D56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890EAD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A8F0CB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CE74F3A" w14:textId="77777777" w:rsidR="009A1D2E" w:rsidRPr="009A1D2E" w:rsidRDefault="009A1D2E" w:rsidP="009A1D2E">
            <w:pPr>
              <w:rPr>
                <w:rFonts w:ascii="Verdana" w:hAnsi="Verdana"/>
              </w:rPr>
            </w:pPr>
            <w:r w:rsidRPr="009A1D2E">
              <w:rPr>
                <w:rFonts w:ascii="Verdana" w:hAnsi="Verdana"/>
              </w:rPr>
              <w:t xml:space="preserve">13. Полихлорирани бифенили </w:t>
            </w:r>
          </w:p>
        </w:tc>
        <w:tc>
          <w:tcPr>
            <w:tcW w:w="1591" w:type="pct"/>
            <w:tcBorders>
              <w:top w:val="single" w:sz="4" w:space="0" w:color="auto"/>
              <w:left w:val="single" w:sz="4" w:space="0" w:color="auto"/>
              <w:bottom w:val="single" w:sz="4" w:space="0" w:color="auto"/>
              <w:right w:val="single" w:sz="4" w:space="0" w:color="auto"/>
            </w:tcBorders>
            <w:hideMark/>
          </w:tcPr>
          <w:p w14:paraId="70D724E1" w14:textId="77777777" w:rsidR="009A1D2E" w:rsidRPr="009A1D2E" w:rsidRDefault="009A1D2E" w:rsidP="009A1D2E">
            <w:pPr>
              <w:rPr>
                <w:rFonts w:ascii="Verdana" w:hAnsi="Verdana"/>
              </w:rPr>
            </w:pPr>
            <w:r w:rsidRPr="009A1D2E">
              <w:rPr>
                <w:rFonts w:ascii="Verdana" w:hAnsi="Verdana"/>
              </w:rPr>
              <w:t xml:space="preserve">EPA 1668C </w:t>
            </w:r>
          </w:p>
          <w:p w14:paraId="08AED084" w14:textId="77777777" w:rsidR="009A1D2E" w:rsidRPr="009A1D2E" w:rsidRDefault="009A1D2E" w:rsidP="009A1D2E">
            <w:pPr>
              <w:rPr>
                <w:rFonts w:ascii="Verdana" w:hAnsi="Verdana"/>
              </w:rPr>
            </w:pPr>
            <w:r w:rsidRPr="009A1D2E">
              <w:rPr>
                <w:rFonts w:ascii="Verdana" w:hAnsi="Verdana"/>
              </w:rPr>
              <w:t>БДС EN 16215</w:t>
            </w:r>
          </w:p>
          <w:p w14:paraId="35820656"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0D3EE910" w14:textId="77777777" w:rsidTr="009A30B9">
        <w:trPr>
          <w:trHeight w:val="1703"/>
        </w:trPr>
        <w:tc>
          <w:tcPr>
            <w:tcW w:w="473" w:type="pct"/>
            <w:vMerge/>
            <w:tcBorders>
              <w:top w:val="single" w:sz="4" w:space="0" w:color="auto"/>
              <w:left w:val="single" w:sz="4" w:space="0" w:color="auto"/>
              <w:bottom w:val="nil"/>
              <w:right w:val="single" w:sz="4" w:space="0" w:color="auto"/>
            </w:tcBorders>
            <w:vAlign w:val="center"/>
            <w:hideMark/>
          </w:tcPr>
          <w:p w14:paraId="3DBD9BA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E0A16F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41FB069" w14:textId="77777777" w:rsidR="009A1D2E" w:rsidRPr="009A1D2E" w:rsidRDefault="009A1D2E" w:rsidP="009A1D2E">
            <w:pPr>
              <w:rPr>
                <w:rFonts w:ascii="Verdana" w:hAnsi="Verdana"/>
              </w:rPr>
            </w:pPr>
            <w:r w:rsidRPr="009A1D2E">
              <w:rPr>
                <w:rFonts w:ascii="Verdana" w:hAnsi="Verdana"/>
              </w:rPr>
              <w:t>14. Метали и неметали</w:t>
            </w:r>
          </w:p>
          <w:p w14:paraId="5EBF8C33" w14:textId="77777777" w:rsidR="009A1D2E" w:rsidRPr="009A1D2E" w:rsidRDefault="009A1D2E" w:rsidP="009A1D2E">
            <w:pPr>
              <w:rPr>
                <w:rFonts w:ascii="Verdana" w:hAnsi="Verdana"/>
              </w:rPr>
            </w:pPr>
            <w:r w:rsidRPr="009A1D2E">
              <w:rPr>
                <w:rFonts w:ascii="Verdana" w:hAnsi="Verdana"/>
              </w:rPr>
              <w:t xml:space="preserve">Алуминий, Антимон, Aрсен, Барий, Берилий, Бисмут, Бор, Ванадий, Желязо, Живак, Кадмий, Калай, Калий, Калций, Кобалт, Литий, Магнезий, Манган, Мед, </w:t>
            </w:r>
          </w:p>
          <w:p w14:paraId="75727B7B" w14:textId="77777777" w:rsidR="009A1D2E" w:rsidRPr="009A1D2E" w:rsidRDefault="009A1D2E" w:rsidP="009A1D2E">
            <w:pPr>
              <w:rPr>
                <w:rFonts w:ascii="Verdana" w:hAnsi="Verdana"/>
              </w:rPr>
            </w:pPr>
            <w:r w:rsidRPr="009A1D2E">
              <w:rPr>
                <w:rFonts w:ascii="Verdana" w:hAnsi="Verdana"/>
              </w:rPr>
              <w:t>Молибден, Натрий, Никел, Олово, Селен, Силиций, Сребро, Сяра, Титан, Фосфор, Хром, Цинк</w:t>
            </w:r>
          </w:p>
        </w:tc>
        <w:tc>
          <w:tcPr>
            <w:tcW w:w="1591" w:type="pct"/>
            <w:tcBorders>
              <w:top w:val="single" w:sz="4" w:space="0" w:color="auto"/>
              <w:left w:val="single" w:sz="4" w:space="0" w:color="auto"/>
              <w:bottom w:val="single" w:sz="4" w:space="0" w:color="auto"/>
              <w:right w:val="single" w:sz="4" w:space="0" w:color="auto"/>
            </w:tcBorders>
            <w:hideMark/>
          </w:tcPr>
          <w:p w14:paraId="43F820A9" w14:textId="77777777" w:rsidR="009A1D2E" w:rsidRPr="009A1D2E" w:rsidRDefault="009A1D2E" w:rsidP="009A1D2E">
            <w:pPr>
              <w:rPr>
                <w:rFonts w:ascii="Verdana" w:hAnsi="Verdana"/>
              </w:rPr>
            </w:pPr>
            <w:r w:rsidRPr="009A1D2E">
              <w:rPr>
                <w:rFonts w:ascii="Verdana" w:hAnsi="Verdana"/>
              </w:rPr>
              <w:t>ВЛМ 40:2009</w:t>
            </w:r>
          </w:p>
          <w:p w14:paraId="2109BA5B" w14:textId="77777777" w:rsidR="009A1D2E" w:rsidRPr="009A1D2E" w:rsidRDefault="009A1D2E" w:rsidP="009A1D2E">
            <w:pPr>
              <w:rPr>
                <w:rFonts w:ascii="Verdana" w:hAnsi="Verdana"/>
              </w:rPr>
            </w:pPr>
          </w:p>
        </w:tc>
      </w:tr>
      <w:tr w:rsidR="009A1D2E" w:rsidRPr="009A1D2E" w14:paraId="2447AC2F" w14:textId="77777777" w:rsidTr="009A30B9">
        <w:trPr>
          <w:trHeight w:val="315"/>
        </w:trPr>
        <w:tc>
          <w:tcPr>
            <w:tcW w:w="473" w:type="pct"/>
            <w:vMerge/>
            <w:tcBorders>
              <w:top w:val="single" w:sz="4" w:space="0" w:color="auto"/>
              <w:left w:val="single" w:sz="4" w:space="0" w:color="auto"/>
              <w:bottom w:val="nil"/>
              <w:right w:val="single" w:sz="4" w:space="0" w:color="auto"/>
            </w:tcBorders>
            <w:vAlign w:val="center"/>
            <w:hideMark/>
          </w:tcPr>
          <w:p w14:paraId="417FC08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D0A2AA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A13FFB1" w14:textId="77777777" w:rsidR="009A1D2E" w:rsidRPr="009A1D2E" w:rsidRDefault="009A1D2E" w:rsidP="009A1D2E">
            <w:pPr>
              <w:rPr>
                <w:rFonts w:ascii="Verdana" w:hAnsi="Verdana"/>
              </w:rPr>
            </w:pPr>
            <w:r w:rsidRPr="009A1D2E">
              <w:rPr>
                <w:rFonts w:ascii="Verdana" w:hAnsi="Verdana"/>
              </w:rPr>
              <w:t>Фосфор</w:t>
            </w:r>
          </w:p>
        </w:tc>
        <w:tc>
          <w:tcPr>
            <w:tcW w:w="1591" w:type="pct"/>
            <w:tcBorders>
              <w:top w:val="single" w:sz="4" w:space="0" w:color="auto"/>
              <w:left w:val="single" w:sz="4" w:space="0" w:color="auto"/>
              <w:bottom w:val="single" w:sz="4" w:space="0" w:color="auto"/>
              <w:right w:val="single" w:sz="4" w:space="0" w:color="auto"/>
            </w:tcBorders>
            <w:hideMark/>
          </w:tcPr>
          <w:p w14:paraId="1C452922" w14:textId="77777777" w:rsidR="009A1D2E" w:rsidRPr="009A1D2E" w:rsidRDefault="009A1D2E" w:rsidP="009A1D2E">
            <w:pPr>
              <w:rPr>
                <w:rFonts w:ascii="Verdana" w:hAnsi="Verdana"/>
              </w:rPr>
            </w:pPr>
            <w:r w:rsidRPr="009A1D2E">
              <w:rPr>
                <w:rFonts w:ascii="Verdana" w:hAnsi="Verdana"/>
              </w:rPr>
              <w:t>ISO 10540-1</w:t>
            </w:r>
          </w:p>
        </w:tc>
      </w:tr>
      <w:tr w:rsidR="009A1D2E" w:rsidRPr="009A1D2E" w14:paraId="4A872C9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CA54EB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CC9421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FF9E33E" w14:textId="77777777" w:rsidR="009A1D2E" w:rsidRPr="009A1D2E" w:rsidRDefault="009A1D2E" w:rsidP="009A1D2E">
            <w:pPr>
              <w:rPr>
                <w:rFonts w:ascii="Verdana" w:hAnsi="Verdana"/>
              </w:rPr>
            </w:pPr>
            <w:r w:rsidRPr="009A1D2E">
              <w:rPr>
                <w:rFonts w:ascii="Verdana" w:hAnsi="Verdana"/>
              </w:rPr>
              <w:t>15. Профил на мастните киселини</w:t>
            </w:r>
          </w:p>
        </w:tc>
        <w:tc>
          <w:tcPr>
            <w:tcW w:w="1591" w:type="pct"/>
            <w:tcBorders>
              <w:top w:val="single" w:sz="4" w:space="0" w:color="auto"/>
              <w:left w:val="single" w:sz="4" w:space="0" w:color="auto"/>
              <w:bottom w:val="single" w:sz="4" w:space="0" w:color="auto"/>
              <w:right w:val="single" w:sz="4" w:space="0" w:color="auto"/>
            </w:tcBorders>
            <w:hideMark/>
          </w:tcPr>
          <w:p w14:paraId="608FAEC4" w14:textId="77777777" w:rsidR="009A1D2E" w:rsidRPr="009A1D2E" w:rsidRDefault="009A1D2E" w:rsidP="009A1D2E">
            <w:pPr>
              <w:rPr>
                <w:rFonts w:ascii="Verdana" w:hAnsi="Verdana"/>
              </w:rPr>
            </w:pPr>
            <w:r w:rsidRPr="009A1D2E">
              <w:rPr>
                <w:rFonts w:ascii="Verdana" w:hAnsi="Verdana"/>
              </w:rPr>
              <w:t>БДС EN ISO 12966-1</w:t>
            </w:r>
          </w:p>
          <w:p w14:paraId="03308F1E" w14:textId="77777777" w:rsidR="009A1D2E" w:rsidRPr="009A1D2E" w:rsidRDefault="009A1D2E" w:rsidP="009A1D2E">
            <w:pPr>
              <w:rPr>
                <w:rFonts w:ascii="Verdana" w:hAnsi="Verdana"/>
              </w:rPr>
            </w:pPr>
            <w:r w:rsidRPr="009A1D2E">
              <w:rPr>
                <w:rFonts w:ascii="Verdana" w:hAnsi="Verdana"/>
              </w:rPr>
              <w:t>(ISO 12966-1)</w:t>
            </w:r>
          </w:p>
          <w:p w14:paraId="78EF1350" w14:textId="77777777" w:rsidR="009A1D2E" w:rsidRPr="009A1D2E" w:rsidRDefault="009A1D2E" w:rsidP="009A1D2E">
            <w:pPr>
              <w:rPr>
                <w:rFonts w:ascii="Verdana" w:hAnsi="Verdana"/>
              </w:rPr>
            </w:pPr>
            <w:r w:rsidRPr="009A1D2E">
              <w:rPr>
                <w:rFonts w:ascii="Verdana" w:hAnsi="Verdana"/>
              </w:rPr>
              <w:t xml:space="preserve">БДС EN ISO 12966-4 </w:t>
            </w:r>
          </w:p>
          <w:p w14:paraId="06C4E4B8" w14:textId="77777777" w:rsidR="009A1D2E" w:rsidRPr="009A1D2E" w:rsidRDefault="009A1D2E" w:rsidP="009A1D2E">
            <w:pPr>
              <w:rPr>
                <w:rFonts w:ascii="Verdana" w:hAnsi="Verdana"/>
              </w:rPr>
            </w:pPr>
            <w:r w:rsidRPr="009A1D2E">
              <w:rPr>
                <w:rFonts w:ascii="Verdana" w:hAnsi="Verdana"/>
              </w:rPr>
              <w:t>(ISO 12966-4)</w:t>
            </w:r>
          </w:p>
        </w:tc>
      </w:tr>
      <w:tr w:rsidR="009A1D2E" w:rsidRPr="009A1D2E" w14:paraId="47ACA1D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EC6EDE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0A1AE9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5B340AE" w14:textId="77777777" w:rsidR="009A1D2E" w:rsidRPr="009A1D2E" w:rsidRDefault="009A1D2E" w:rsidP="009A1D2E">
            <w:pPr>
              <w:rPr>
                <w:rFonts w:ascii="Verdana" w:hAnsi="Verdana"/>
              </w:rPr>
            </w:pPr>
            <w:r w:rsidRPr="009A1D2E">
              <w:rPr>
                <w:rFonts w:ascii="Verdana" w:hAnsi="Verdana"/>
              </w:rPr>
              <w:t>16. Алифатни въглеводороди:</w:t>
            </w:r>
          </w:p>
          <w:p w14:paraId="48C50FAE" w14:textId="77777777" w:rsidR="009A1D2E" w:rsidRPr="009A1D2E" w:rsidRDefault="009A1D2E" w:rsidP="009A1D2E">
            <w:pPr>
              <w:rPr>
                <w:rFonts w:ascii="Verdana" w:hAnsi="Verdana"/>
              </w:rPr>
            </w:pPr>
            <w:r w:rsidRPr="009A1D2E">
              <w:rPr>
                <w:rFonts w:ascii="Verdana" w:hAnsi="Verdana"/>
              </w:rPr>
              <w:t>наситени алифатни въглеводороди;</w:t>
            </w:r>
          </w:p>
          <w:p w14:paraId="4AF75017" w14:textId="77777777" w:rsidR="009A1D2E" w:rsidRPr="009A1D2E" w:rsidRDefault="009A1D2E" w:rsidP="009A1D2E">
            <w:pPr>
              <w:rPr>
                <w:rFonts w:ascii="Verdana" w:hAnsi="Verdana"/>
              </w:rPr>
            </w:pPr>
            <w:r w:rsidRPr="009A1D2E">
              <w:rPr>
                <w:rFonts w:ascii="Verdana" w:hAnsi="Verdana"/>
              </w:rPr>
              <w:t>минерално масло, въглеводороди от минерален произход;</w:t>
            </w:r>
          </w:p>
          <w:p w14:paraId="0CC85FF2" w14:textId="77777777" w:rsidR="009A1D2E" w:rsidRPr="009A1D2E" w:rsidRDefault="009A1D2E" w:rsidP="009A1D2E">
            <w:pPr>
              <w:rPr>
                <w:rFonts w:ascii="Verdana" w:hAnsi="Verdana"/>
              </w:rPr>
            </w:pPr>
            <w:r w:rsidRPr="009A1D2E">
              <w:rPr>
                <w:rFonts w:ascii="Verdana" w:hAnsi="Verdana"/>
              </w:rPr>
              <w:t>дизелово масло;</w:t>
            </w:r>
          </w:p>
          <w:p w14:paraId="7E15755E" w14:textId="77777777" w:rsidR="009A1D2E" w:rsidRPr="009A1D2E" w:rsidRDefault="009A1D2E" w:rsidP="009A1D2E">
            <w:pPr>
              <w:rPr>
                <w:rFonts w:ascii="Verdana" w:hAnsi="Verdana"/>
              </w:rPr>
            </w:pPr>
            <w:r w:rsidRPr="009A1D2E">
              <w:rPr>
                <w:rFonts w:ascii="Verdana" w:hAnsi="Verdana"/>
              </w:rPr>
              <w:t>наситени n-алкани в определен обхват.</w:t>
            </w:r>
          </w:p>
        </w:tc>
        <w:tc>
          <w:tcPr>
            <w:tcW w:w="1591" w:type="pct"/>
            <w:tcBorders>
              <w:top w:val="single" w:sz="4" w:space="0" w:color="auto"/>
              <w:left w:val="single" w:sz="4" w:space="0" w:color="auto"/>
              <w:bottom w:val="single" w:sz="4" w:space="0" w:color="auto"/>
              <w:right w:val="single" w:sz="4" w:space="0" w:color="auto"/>
            </w:tcBorders>
            <w:hideMark/>
          </w:tcPr>
          <w:p w14:paraId="184488AB" w14:textId="77777777" w:rsidR="009A1D2E" w:rsidRPr="009A1D2E" w:rsidRDefault="009A1D2E" w:rsidP="009A1D2E">
            <w:pPr>
              <w:rPr>
                <w:rFonts w:ascii="Verdana" w:hAnsi="Verdana"/>
              </w:rPr>
            </w:pPr>
            <w:r w:rsidRPr="009A1D2E">
              <w:rPr>
                <w:rFonts w:ascii="Verdana" w:hAnsi="Verdana"/>
              </w:rPr>
              <w:t>ВЛМ 48:2008</w:t>
            </w:r>
          </w:p>
          <w:p w14:paraId="183BC2CB" w14:textId="77777777" w:rsidR="009A1D2E" w:rsidRPr="009A1D2E" w:rsidRDefault="009A1D2E" w:rsidP="009A1D2E">
            <w:pPr>
              <w:rPr>
                <w:rFonts w:ascii="Verdana" w:hAnsi="Verdana"/>
              </w:rPr>
            </w:pPr>
            <w:r w:rsidRPr="009A1D2E">
              <w:rPr>
                <w:rFonts w:ascii="Verdana" w:hAnsi="Verdana"/>
              </w:rPr>
              <w:t>ISO 17780</w:t>
            </w:r>
          </w:p>
        </w:tc>
      </w:tr>
      <w:tr w:rsidR="009A1D2E" w:rsidRPr="009A1D2E" w14:paraId="1C59C48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4C9828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1A0810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583C909" w14:textId="77777777" w:rsidR="009A1D2E" w:rsidRPr="009A1D2E" w:rsidRDefault="009A1D2E" w:rsidP="009A1D2E">
            <w:pPr>
              <w:rPr>
                <w:rFonts w:ascii="Verdana" w:hAnsi="Verdana"/>
              </w:rPr>
            </w:pPr>
            <w:r w:rsidRPr="009A1D2E">
              <w:rPr>
                <w:rFonts w:ascii="Verdana" w:hAnsi="Verdana"/>
              </w:rPr>
              <w:t>17. Полиароматни въглеводороди</w:t>
            </w:r>
          </w:p>
        </w:tc>
        <w:tc>
          <w:tcPr>
            <w:tcW w:w="1591" w:type="pct"/>
            <w:tcBorders>
              <w:top w:val="single" w:sz="4" w:space="0" w:color="auto"/>
              <w:left w:val="single" w:sz="4" w:space="0" w:color="auto"/>
              <w:bottom w:val="single" w:sz="4" w:space="0" w:color="auto"/>
              <w:right w:val="single" w:sz="4" w:space="0" w:color="auto"/>
            </w:tcBorders>
            <w:hideMark/>
          </w:tcPr>
          <w:p w14:paraId="2BC414AC" w14:textId="77777777" w:rsidR="009A1D2E" w:rsidRPr="009A1D2E" w:rsidRDefault="009A1D2E" w:rsidP="009A1D2E">
            <w:pPr>
              <w:rPr>
                <w:rFonts w:ascii="Verdana" w:hAnsi="Verdana"/>
              </w:rPr>
            </w:pPr>
            <w:r w:rsidRPr="009A1D2E">
              <w:rPr>
                <w:rFonts w:ascii="Verdana" w:hAnsi="Verdana"/>
              </w:rPr>
              <w:t>ВЛМ 76:2009</w:t>
            </w:r>
          </w:p>
        </w:tc>
      </w:tr>
      <w:tr w:rsidR="009A1D2E" w:rsidRPr="009A1D2E" w14:paraId="42F00A5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AD4AEB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C3F91D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DCB9250" w14:textId="77777777" w:rsidR="009A1D2E" w:rsidRPr="009A1D2E" w:rsidRDefault="009A1D2E" w:rsidP="009A1D2E">
            <w:pPr>
              <w:rPr>
                <w:rFonts w:ascii="Verdana" w:hAnsi="Verdana"/>
              </w:rPr>
            </w:pPr>
            <w:r w:rsidRPr="009A1D2E">
              <w:rPr>
                <w:rFonts w:ascii="Verdana" w:hAnsi="Verdana"/>
              </w:rPr>
              <w:t>18.Enterobacteriaceae</w:t>
            </w:r>
          </w:p>
        </w:tc>
        <w:tc>
          <w:tcPr>
            <w:tcW w:w="1591" w:type="pct"/>
            <w:tcBorders>
              <w:top w:val="single" w:sz="4" w:space="0" w:color="auto"/>
              <w:left w:val="single" w:sz="4" w:space="0" w:color="auto"/>
              <w:bottom w:val="single" w:sz="4" w:space="0" w:color="auto"/>
              <w:right w:val="single" w:sz="4" w:space="0" w:color="auto"/>
            </w:tcBorders>
            <w:hideMark/>
          </w:tcPr>
          <w:p w14:paraId="05B90EC3" w14:textId="77777777" w:rsidR="009A1D2E" w:rsidRPr="009A1D2E" w:rsidRDefault="009A1D2E" w:rsidP="009A1D2E">
            <w:pPr>
              <w:rPr>
                <w:rFonts w:ascii="Verdana" w:hAnsi="Verdana"/>
              </w:rPr>
            </w:pPr>
            <w:r w:rsidRPr="009A1D2E">
              <w:rPr>
                <w:rFonts w:ascii="Verdana" w:hAnsi="Verdana"/>
              </w:rPr>
              <w:t xml:space="preserve">БДС ЕN ISO 21528-1 </w:t>
            </w:r>
          </w:p>
          <w:p w14:paraId="27780085" w14:textId="77777777" w:rsidR="009A1D2E" w:rsidRPr="009A1D2E" w:rsidRDefault="009A1D2E" w:rsidP="009A1D2E">
            <w:pPr>
              <w:rPr>
                <w:rFonts w:ascii="Verdana" w:hAnsi="Verdana"/>
              </w:rPr>
            </w:pPr>
            <w:r w:rsidRPr="009A1D2E">
              <w:rPr>
                <w:rFonts w:ascii="Verdana" w:hAnsi="Verdana"/>
              </w:rPr>
              <w:t>(ISO 21528-1)</w:t>
            </w:r>
          </w:p>
          <w:p w14:paraId="41B8B234" w14:textId="77777777" w:rsidR="009A1D2E" w:rsidRPr="009A1D2E" w:rsidRDefault="009A1D2E" w:rsidP="009A1D2E">
            <w:pPr>
              <w:rPr>
                <w:rFonts w:ascii="Verdana" w:hAnsi="Verdana"/>
              </w:rPr>
            </w:pPr>
            <w:r w:rsidRPr="009A1D2E">
              <w:rPr>
                <w:rFonts w:ascii="Verdana" w:hAnsi="Verdana"/>
              </w:rPr>
              <w:t xml:space="preserve">БДС EN ISO 21528-2 </w:t>
            </w:r>
          </w:p>
          <w:p w14:paraId="65993E18" w14:textId="77777777" w:rsidR="009A1D2E" w:rsidRPr="009A1D2E" w:rsidRDefault="009A1D2E" w:rsidP="009A1D2E">
            <w:pPr>
              <w:rPr>
                <w:rFonts w:ascii="Verdana" w:hAnsi="Verdana"/>
              </w:rPr>
            </w:pPr>
            <w:r w:rsidRPr="009A1D2E">
              <w:rPr>
                <w:rFonts w:ascii="Verdana" w:hAnsi="Verdana"/>
              </w:rPr>
              <w:t>(ISO 21528-2)</w:t>
            </w:r>
          </w:p>
        </w:tc>
      </w:tr>
      <w:tr w:rsidR="009A1D2E" w:rsidRPr="009A1D2E" w14:paraId="37B762D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DC898F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3A1503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E900E73" w14:textId="77777777" w:rsidR="009A1D2E" w:rsidRPr="009A1D2E" w:rsidRDefault="009A1D2E" w:rsidP="009A1D2E">
            <w:pPr>
              <w:rPr>
                <w:rFonts w:ascii="Verdana" w:hAnsi="Verdana"/>
              </w:rPr>
            </w:pPr>
            <w:r w:rsidRPr="009A1D2E">
              <w:rPr>
                <w:rFonts w:ascii="Verdana" w:hAnsi="Verdana"/>
              </w:rPr>
              <w:t>19.Дрожди и плесени</w:t>
            </w:r>
          </w:p>
        </w:tc>
        <w:tc>
          <w:tcPr>
            <w:tcW w:w="1591" w:type="pct"/>
            <w:tcBorders>
              <w:top w:val="single" w:sz="4" w:space="0" w:color="auto"/>
              <w:left w:val="single" w:sz="4" w:space="0" w:color="auto"/>
              <w:bottom w:val="single" w:sz="4" w:space="0" w:color="auto"/>
              <w:right w:val="single" w:sz="4" w:space="0" w:color="auto"/>
            </w:tcBorders>
            <w:hideMark/>
          </w:tcPr>
          <w:p w14:paraId="378726E6" w14:textId="77777777" w:rsidR="009A1D2E" w:rsidRPr="009A1D2E" w:rsidRDefault="009A1D2E" w:rsidP="009A1D2E">
            <w:pPr>
              <w:rPr>
                <w:rFonts w:ascii="Verdana" w:hAnsi="Verdana"/>
              </w:rPr>
            </w:pPr>
            <w:r w:rsidRPr="009A1D2E">
              <w:rPr>
                <w:rFonts w:ascii="Verdana" w:hAnsi="Verdana"/>
              </w:rPr>
              <w:t xml:space="preserve">БДС ISO 21527-2 </w:t>
            </w:r>
          </w:p>
          <w:p w14:paraId="56EC0637" w14:textId="77777777" w:rsidR="009A1D2E" w:rsidRPr="009A1D2E" w:rsidRDefault="009A1D2E" w:rsidP="009A1D2E">
            <w:pPr>
              <w:rPr>
                <w:rFonts w:ascii="Verdana" w:hAnsi="Verdana"/>
              </w:rPr>
            </w:pPr>
            <w:r w:rsidRPr="009A1D2E">
              <w:rPr>
                <w:rFonts w:ascii="Verdana" w:hAnsi="Verdana"/>
              </w:rPr>
              <w:t>(ISO 21527-2)</w:t>
            </w:r>
          </w:p>
        </w:tc>
      </w:tr>
      <w:tr w:rsidR="009A1D2E" w:rsidRPr="009A1D2E" w14:paraId="33F1B54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156C8E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9667C7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BC0E72B" w14:textId="77777777" w:rsidR="009A1D2E" w:rsidRPr="009A1D2E" w:rsidRDefault="009A1D2E" w:rsidP="009A1D2E">
            <w:pPr>
              <w:rPr>
                <w:rFonts w:ascii="Verdana" w:hAnsi="Verdana"/>
              </w:rPr>
            </w:pPr>
            <w:r w:rsidRPr="009A1D2E">
              <w:rPr>
                <w:rFonts w:ascii="Verdana" w:hAnsi="Verdana"/>
              </w:rPr>
              <w:t>20.Колиформи</w:t>
            </w:r>
          </w:p>
        </w:tc>
        <w:tc>
          <w:tcPr>
            <w:tcW w:w="1591" w:type="pct"/>
            <w:tcBorders>
              <w:top w:val="single" w:sz="4" w:space="0" w:color="auto"/>
              <w:left w:val="single" w:sz="4" w:space="0" w:color="auto"/>
              <w:bottom w:val="single" w:sz="4" w:space="0" w:color="auto"/>
              <w:right w:val="single" w:sz="4" w:space="0" w:color="auto"/>
            </w:tcBorders>
            <w:hideMark/>
          </w:tcPr>
          <w:p w14:paraId="327160F2" w14:textId="77777777" w:rsidR="009A1D2E" w:rsidRPr="009A1D2E" w:rsidRDefault="009A1D2E" w:rsidP="009A1D2E">
            <w:pPr>
              <w:rPr>
                <w:rFonts w:ascii="Verdana" w:hAnsi="Verdana"/>
              </w:rPr>
            </w:pPr>
            <w:r w:rsidRPr="009A1D2E">
              <w:rPr>
                <w:rFonts w:ascii="Verdana" w:hAnsi="Verdana"/>
              </w:rPr>
              <w:t xml:space="preserve">ISO 4831 </w:t>
            </w:r>
          </w:p>
          <w:p w14:paraId="42A0F55C" w14:textId="77777777" w:rsidR="009A1D2E" w:rsidRPr="009A1D2E" w:rsidRDefault="009A1D2E" w:rsidP="009A1D2E">
            <w:pPr>
              <w:rPr>
                <w:rFonts w:ascii="Verdana" w:hAnsi="Verdana"/>
              </w:rPr>
            </w:pPr>
            <w:r w:rsidRPr="009A1D2E">
              <w:rPr>
                <w:rFonts w:ascii="Verdana" w:hAnsi="Verdana"/>
              </w:rPr>
              <w:t xml:space="preserve">ISO 4832 </w:t>
            </w:r>
          </w:p>
        </w:tc>
      </w:tr>
      <w:tr w:rsidR="009A1D2E" w:rsidRPr="009A1D2E" w14:paraId="7217E5D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AC3F2A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A40E1A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61DE6F1" w14:textId="77777777" w:rsidR="009A1D2E" w:rsidRPr="009A1D2E" w:rsidRDefault="009A1D2E" w:rsidP="009A1D2E">
            <w:pPr>
              <w:rPr>
                <w:rFonts w:ascii="Verdana" w:hAnsi="Verdana"/>
              </w:rPr>
            </w:pPr>
            <w:r w:rsidRPr="009A1D2E">
              <w:rPr>
                <w:rFonts w:ascii="Verdana" w:hAnsi="Verdana"/>
              </w:rPr>
              <w:t>21. Koагулазоположителни стафилококи (вкл. Staphylococcus aureus)</w:t>
            </w:r>
          </w:p>
        </w:tc>
        <w:tc>
          <w:tcPr>
            <w:tcW w:w="1591" w:type="pct"/>
            <w:tcBorders>
              <w:top w:val="single" w:sz="4" w:space="0" w:color="auto"/>
              <w:left w:val="single" w:sz="4" w:space="0" w:color="auto"/>
              <w:bottom w:val="single" w:sz="4" w:space="0" w:color="auto"/>
              <w:right w:val="single" w:sz="4" w:space="0" w:color="auto"/>
            </w:tcBorders>
            <w:hideMark/>
          </w:tcPr>
          <w:p w14:paraId="14315729" w14:textId="77777777" w:rsidR="009A1D2E" w:rsidRPr="009A1D2E" w:rsidRDefault="009A1D2E" w:rsidP="009A1D2E">
            <w:pPr>
              <w:rPr>
                <w:rFonts w:ascii="Verdana" w:hAnsi="Verdana"/>
              </w:rPr>
            </w:pPr>
            <w:r w:rsidRPr="009A1D2E">
              <w:rPr>
                <w:rFonts w:ascii="Verdana" w:hAnsi="Verdana"/>
              </w:rPr>
              <w:t xml:space="preserve">БДС EN ISO 6888-1 </w:t>
            </w:r>
          </w:p>
          <w:p w14:paraId="43E98ECB" w14:textId="77777777" w:rsidR="009A1D2E" w:rsidRPr="009A1D2E" w:rsidRDefault="009A1D2E" w:rsidP="009A1D2E">
            <w:pPr>
              <w:rPr>
                <w:rFonts w:ascii="Verdana" w:hAnsi="Verdana"/>
              </w:rPr>
            </w:pPr>
            <w:r w:rsidRPr="009A1D2E">
              <w:rPr>
                <w:rFonts w:ascii="Verdana" w:hAnsi="Verdana"/>
              </w:rPr>
              <w:t>(ISO 6888-1)</w:t>
            </w:r>
          </w:p>
        </w:tc>
      </w:tr>
      <w:tr w:rsidR="009A1D2E" w:rsidRPr="009A1D2E" w14:paraId="5990786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9D9A97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E465EB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CAD812D" w14:textId="77777777" w:rsidR="009A1D2E" w:rsidRPr="009A1D2E" w:rsidRDefault="009A1D2E" w:rsidP="009A1D2E">
            <w:pPr>
              <w:rPr>
                <w:rFonts w:ascii="Verdana" w:hAnsi="Verdana"/>
              </w:rPr>
            </w:pPr>
            <w:r w:rsidRPr="009A1D2E">
              <w:rPr>
                <w:rFonts w:ascii="Verdana" w:hAnsi="Verdana"/>
              </w:rPr>
              <w:t>22.Clostridium perfringens</w:t>
            </w:r>
          </w:p>
          <w:p w14:paraId="2741999B" w14:textId="77777777" w:rsidR="009A1D2E" w:rsidRPr="009A1D2E" w:rsidRDefault="009A1D2E" w:rsidP="009A1D2E">
            <w:pPr>
              <w:rPr>
                <w:rFonts w:ascii="Verdana" w:hAnsi="Verdana"/>
              </w:rPr>
            </w:pPr>
            <w:r w:rsidRPr="009A1D2E">
              <w:rPr>
                <w:rFonts w:ascii="Verdana" w:hAnsi="Verdana"/>
              </w:rPr>
              <w:t>Спори на C. perfringens</w:t>
            </w:r>
          </w:p>
          <w:p w14:paraId="1AAE8556" w14:textId="77777777" w:rsidR="009A1D2E" w:rsidRPr="009A1D2E" w:rsidRDefault="009A1D2E" w:rsidP="009A1D2E">
            <w:pPr>
              <w:rPr>
                <w:rFonts w:ascii="Verdana" w:hAnsi="Verdana"/>
              </w:rPr>
            </w:pPr>
            <w:r w:rsidRPr="009A1D2E">
              <w:rPr>
                <w:rFonts w:ascii="Verdana" w:hAnsi="Verdana"/>
              </w:rPr>
              <w:t>Патогенни за хората спори на C. perfringens</w:t>
            </w:r>
          </w:p>
        </w:tc>
        <w:tc>
          <w:tcPr>
            <w:tcW w:w="1591" w:type="pct"/>
            <w:tcBorders>
              <w:top w:val="single" w:sz="4" w:space="0" w:color="auto"/>
              <w:left w:val="single" w:sz="4" w:space="0" w:color="auto"/>
              <w:bottom w:val="single" w:sz="4" w:space="0" w:color="auto"/>
              <w:right w:val="single" w:sz="4" w:space="0" w:color="auto"/>
            </w:tcBorders>
            <w:hideMark/>
          </w:tcPr>
          <w:p w14:paraId="343DE64C" w14:textId="77777777" w:rsidR="009A1D2E" w:rsidRPr="009A1D2E" w:rsidRDefault="009A1D2E" w:rsidP="009A1D2E">
            <w:pPr>
              <w:rPr>
                <w:rFonts w:ascii="Verdana" w:hAnsi="Verdana"/>
              </w:rPr>
            </w:pPr>
            <w:r w:rsidRPr="009A1D2E">
              <w:rPr>
                <w:rFonts w:ascii="Verdana" w:hAnsi="Verdana"/>
              </w:rPr>
              <w:t>БДС EN ISO 15213-2</w:t>
            </w:r>
          </w:p>
          <w:p w14:paraId="45B8B1F9" w14:textId="77777777" w:rsidR="009A1D2E" w:rsidRPr="009A1D2E" w:rsidRDefault="009A1D2E" w:rsidP="009A1D2E">
            <w:pPr>
              <w:rPr>
                <w:rFonts w:ascii="Verdana" w:hAnsi="Verdana"/>
              </w:rPr>
            </w:pPr>
            <w:r w:rsidRPr="009A1D2E">
              <w:rPr>
                <w:rFonts w:ascii="Verdana" w:hAnsi="Verdana"/>
              </w:rPr>
              <w:t>(ISO 15213-2)</w:t>
            </w:r>
          </w:p>
        </w:tc>
      </w:tr>
      <w:tr w:rsidR="009A1D2E" w:rsidRPr="009A1D2E" w14:paraId="7F5C21F5" w14:textId="77777777" w:rsidTr="009A30B9">
        <w:trPr>
          <w:trHeight w:val="86"/>
        </w:trPr>
        <w:tc>
          <w:tcPr>
            <w:tcW w:w="473" w:type="pct"/>
            <w:vMerge/>
            <w:tcBorders>
              <w:top w:val="single" w:sz="4" w:space="0" w:color="auto"/>
              <w:left w:val="single" w:sz="4" w:space="0" w:color="auto"/>
              <w:bottom w:val="nil"/>
              <w:right w:val="single" w:sz="4" w:space="0" w:color="auto"/>
            </w:tcBorders>
            <w:vAlign w:val="center"/>
            <w:hideMark/>
          </w:tcPr>
          <w:p w14:paraId="16688E5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42987E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84FA321" w14:textId="77777777" w:rsidR="009A1D2E" w:rsidRPr="009A1D2E" w:rsidRDefault="009A1D2E" w:rsidP="009A1D2E">
            <w:pPr>
              <w:rPr>
                <w:rFonts w:ascii="Verdana" w:hAnsi="Verdana"/>
              </w:rPr>
            </w:pPr>
            <w:r w:rsidRPr="009A1D2E">
              <w:rPr>
                <w:rFonts w:ascii="Verdana" w:hAnsi="Verdana"/>
              </w:rPr>
              <w:t>23.Предполагаеми E. coli</w:t>
            </w:r>
          </w:p>
        </w:tc>
        <w:tc>
          <w:tcPr>
            <w:tcW w:w="1591" w:type="pct"/>
            <w:tcBorders>
              <w:top w:val="single" w:sz="4" w:space="0" w:color="auto"/>
              <w:left w:val="single" w:sz="4" w:space="0" w:color="auto"/>
              <w:bottom w:val="single" w:sz="4" w:space="0" w:color="auto"/>
              <w:right w:val="single" w:sz="4" w:space="0" w:color="auto"/>
            </w:tcBorders>
            <w:hideMark/>
          </w:tcPr>
          <w:p w14:paraId="7231E647" w14:textId="77777777" w:rsidR="009A1D2E" w:rsidRPr="009A1D2E" w:rsidRDefault="009A1D2E" w:rsidP="009A1D2E">
            <w:pPr>
              <w:rPr>
                <w:rFonts w:ascii="Verdana" w:hAnsi="Verdana"/>
              </w:rPr>
            </w:pPr>
            <w:r w:rsidRPr="009A1D2E">
              <w:rPr>
                <w:rFonts w:ascii="Verdana" w:hAnsi="Verdana"/>
              </w:rPr>
              <w:t xml:space="preserve">ISO 7251 </w:t>
            </w:r>
          </w:p>
        </w:tc>
      </w:tr>
      <w:tr w:rsidR="009A1D2E" w:rsidRPr="009A1D2E" w14:paraId="1D9C935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C8FB11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F886C6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FB4ABF4" w14:textId="77777777" w:rsidR="009A1D2E" w:rsidRPr="009A1D2E" w:rsidRDefault="009A1D2E" w:rsidP="009A1D2E">
            <w:pPr>
              <w:rPr>
                <w:rFonts w:ascii="Verdana" w:hAnsi="Verdana"/>
              </w:rPr>
            </w:pPr>
            <w:r w:rsidRPr="009A1D2E">
              <w:rPr>
                <w:rFonts w:ascii="Verdana" w:hAnsi="Verdana"/>
              </w:rPr>
              <w:t>β-глюкоронидаза положителни E. coli</w:t>
            </w:r>
          </w:p>
        </w:tc>
        <w:tc>
          <w:tcPr>
            <w:tcW w:w="1591" w:type="pct"/>
            <w:tcBorders>
              <w:top w:val="single" w:sz="4" w:space="0" w:color="auto"/>
              <w:left w:val="single" w:sz="4" w:space="0" w:color="auto"/>
              <w:bottom w:val="single" w:sz="4" w:space="0" w:color="auto"/>
              <w:right w:val="single" w:sz="4" w:space="0" w:color="auto"/>
            </w:tcBorders>
            <w:hideMark/>
          </w:tcPr>
          <w:p w14:paraId="41356A03" w14:textId="77777777" w:rsidR="009A1D2E" w:rsidRPr="009A1D2E" w:rsidRDefault="009A1D2E" w:rsidP="009A1D2E">
            <w:pPr>
              <w:rPr>
                <w:rFonts w:ascii="Verdana" w:hAnsi="Verdana"/>
              </w:rPr>
            </w:pPr>
            <w:r w:rsidRPr="009A1D2E">
              <w:rPr>
                <w:rFonts w:ascii="Verdana" w:hAnsi="Verdana"/>
              </w:rPr>
              <w:t xml:space="preserve">БДС ISO 16649-2 </w:t>
            </w:r>
          </w:p>
          <w:p w14:paraId="3930BBAC" w14:textId="77777777" w:rsidR="009A1D2E" w:rsidRPr="009A1D2E" w:rsidRDefault="009A1D2E" w:rsidP="009A1D2E">
            <w:pPr>
              <w:rPr>
                <w:rFonts w:ascii="Verdana" w:hAnsi="Verdana"/>
              </w:rPr>
            </w:pPr>
            <w:r w:rsidRPr="009A1D2E">
              <w:rPr>
                <w:rFonts w:ascii="Verdana" w:hAnsi="Verdana"/>
              </w:rPr>
              <w:t>(ISO 16649-2)</w:t>
            </w:r>
          </w:p>
        </w:tc>
      </w:tr>
      <w:tr w:rsidR="009A1D2E" w:rsidRPr="009A1D2E" w14:paraId="56B0105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ACE6DD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C58B22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1B6CB2B" w14:textId="77777777" w:rsidR="009A1D2E" w:rsidRPr="009A1D2E" w:rsidRDefault="009A1D2E" w:rsidP="009A1D2E">
            <w:pPr>
              <w:rPr>
                <w:rFonts w:ascii="Verdana" w:hAnsi="Verdana"/>
              </w:rPr>
            </w:pPr>
            <w:r w:rsidRPr="009A1D2E">
              <w:rPr>
                <w:rFonts w:ascii="Verdana" w:hAnsi="Verdana"/>
              </w:rPr>
              <w:t>24. Salmonella spp.</w:t>
            </w:r>
          </w:p>
        </w:tc>
        <w:tc>
          <w:tcPr>
            <w:tcW w:w="1591" w:type="pct"/>
            <w:tcBorders>
              <w:top w:val="single" w:sz="4" w:space="0" w:color="auto"/>
              <w:left w:val="single" w:sz="4" w:space="0" w:color="auto"/>
              <w:bottom w:val="single" w:sz="4" w:space="0" w:color="auto"/>
              <w:right w:val="single" w:sz="4" w:space="0" w:color="auto"/>
            </w:tcBorders>
            <w:hideMark/>
          </w:tcPr>
          <w:p w14:paraId="0C9D248A" w14:textId="77777777" w:rsidR="009A1D2E" w:rsidRPr="009A1D2E" w:rsidRDefault="009A1D2E" w:rsidP="009A1D2E">
            <w:pPr>
              <w:rPr>
                <w:rFonts w:ascii="Verdana" w:hAnsi="Verdana"/>
              </w:rPr>
            </w:pPr>
            <w:r w:rsidRPr="009A1D2E">
              <w:rPr>
                <w:rFonts w:ascii="Verdana" w:hAnsi="Verdana"/>
              </w:rPr>
              <w:t xml:space="preserve">БДС EN ISO 6579-1 </w:t>
            </w:r>
          </w:p>
          <w:p w14:paraId="038F759D" w14:textId="77777777" w:rsidR="009A1D2E" w:rsidRPr="009A1D2E" w:rsidRDefault="009A1D2E" w:rsidP="009A1D2E">
            <w:pPr>
              <w:rPr>
                <w:rFonts w:ascii="Verdana" w:hAnsi="Verdana"/>
              </w:rPr>
            </w:pPr>
            <w:r w:rsidRPr="009A1D2E">
              <w:rPr>
                <w:rFonts w:ascii="Verdana" w:hAnsi="Verdana"/>
              </w:rPr>
              <w:t xml:space="preserve">(ISO 6579-1) </w:t>
            </w:r>
          </w:p>
          <w:p w14:paraId="319FB358" w14:textId="77777777" w:rsidR="009A1D2E" w:rsidRPr="009A1D2E" w:rsidRDefault="009A1D2E" w:rsidP="009A1D2E">
            <w:pPr>
              <w:rPr>
                <w:rFonts w:ascii="Verdana" w:hAnsi="Verdana"/>
              </w:rPr>
            </w:pPr>
            <w:r w:rsidRPr="009A1D2E">
              <w:rPr>
                <w:rFonts w:ascii="Verdana" w:hAnsi="Verdana"/>
              </w:rPr>
              <w:t>ISO/TR 6579-3</w:t>
            </w:r>
          </w:p>
        </w:tc>
      </w:tr>
      <w:tr w:rsidR="009A1D2E" w:rsidRPr="009A1D2E" w14:paraId="57BD9BF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B7067A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245170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F92666E" w14:textId="77777777" w:rsidR="009A1D2E" w:rsidRPr="009A1D2E" w:rsidRDefault="009A1D2E" w:rsidP="009A1D2E">
            <w:pPr>
              <w:rPr>
                <w:rFonts w:ascii="Verdana" w:hAnsi="Verdana"/>
              </w:rPr>
            </w:pPr>
            <w:r w:rsidRPr="009A1D2E">
              <w:rPr>
                <w:rFonts w:ascii="Verdana" w:hAnsi="Verdana"/>
              </w:rPr>
              <w:t>25.Общо микробно число</w:t>
            </w:r>
          </w:p>
        </w:tc>
        <w:tc>
          <w:tcPr>
            <w:tcW w:w="1591" w:type="pct"/>
            <w:tcBorders>
              <w:top w:val="single" w:sz="4" w:space="0" w:color="auto"/>
              <w:left w:val="single" w:sz="4" w:space="0" w:color="auto"/>
              <w:bottom w:val="single" w:sz="4" w:space="0" w:color="auto"/>
              <w:right w:val="single" w:sz="4" w:space="0" w:color="auto"/>
            </w:tcBorders>
            <w:hideMark/>
          </w:tcPr>
          <w:p w14:paraId="7E70447A" w14:textId="77777777" w:rsidR="009A1D2E" w:rsidRPr="009A1D2E" w:rsidRDefault="009A1D2E" w:rsidP="009A1D2E">
            <w:pPr>
              <w:rPr>
                <w:rFonts w:ascii="Verdana" w:hAnsi="Verdana"/>
              </w:rPr>
            </w:pPr>
            <w:r w:rsidRPr="009A1D2E">
              <w:rPr>
                <w:rFonts w:ascii="Verdana" w:hAnsi="Verdana"/>
              </w:rPr>
              <w:t xml:space="preserve">БДС EN ISO 4833-1 </w:t>
            </w:r>
          </w:p>
          <w:p w14:paraId="33FFF734" w14:textId="77777777" w:rsidR="009A1D2E" w:rsidRPr="009A1D2E" w:rsidRDefault="009A1D2E" w:rsidP="009A1D2E">
            <w:pPr>
              <w:rPr>
                <w:rFonts w:ascii="Verdana" w:hAnsi="Verdana"/>
              </w:rPr>
            </w:pPr>
            <w:r w:rsidRPr="009A1D2E">
              <w:rPr>
                <w:rFonts w:ascii="Verdana" w:hAnsi="Verdana"/>
              </w:rPr>
              <w:t>(ISO 4833-1)</w:t>
            </w:r>
          </w:p>
          <w:p w14:paraId="7DBB5B88" w14:textId="77777777" w:rsidR="009A1D2E" w:rsidRPr="009A1D2E" w:rsidRDefault="009A1D2E" w:rsidP="009A1D2E">
            <w:pPr>
              <w:rPr>
                <w:rFonts w:ascii="Verdana" w:hAnsi="Verdana"/>
              </w:rPr>
            </w:pPr>
            <w:r w:rsidRPr="009A1D2E">
              <w:rPr>
                <w:rFonts w:ascii="Verdana" w:hAnsi="Verdana"/>
              </w:rPr>
              <w:t xml:space="preserve">БДС EN ISO 4833-2 </w:t>
            </w:r>
          </w:p>
          <w:p w14:paraId="17B361DA" w14:textId="77777777" w:rsidR="009A1D2E" w:rsidRPr="009A1D2E" w:rsidRDefault="009A1D2E" w:rsidP="009A1D2E">
            <w:pPr>
              <w:rPr>
                <w:rFonts w:ascii="Verdana" w:hAnsi="Verdana"/>
              </w:rPr>
            </w:pPr>
            <w:r w:rsidRPr="009A1D2E">
              <w:rPr>
                <w:rFonts w:ascii="Verdana" w:hAnsi="Verdana"/>
              </w:rPr>
              <w:t>(ISO 4833-2)</w:t>
            </w:r>
          </w:p>
        </w:tc>
      </w:tr>
      <w:tr w:rsidR="009A1D2E" w:rsidRPr="009A1D2E" w14:paraId="72B86ED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01566A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00F6A7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A74E6C6" w14:textId="77777777" w:rsidR="009A1D2E" w:rsidRPr="009A1D2E" w:rsidRDefault="009A1D2E" w:rsidP="009A1D2E">
            <w:pPr>
              <w:rPr>
                <w:rFonts w:ascii="Verdana" w:hAnsi="Verdana"/>
              </w:rPr>
            </w:pPr>
            <w:r w:rsidRPr="009A1D2E">
              <w:rPr>
                <w:rFonts w:ascii="Verdana" w:hAnsi="Verdana"/>
              </w:rPr>
              <w:t>26. Предполагаеми Bacillus cereus</w:t>
            </w:r>
          </w:p>
        </w:tc>
        <w:tc>
          <w:tcPr>
            <w:tcW w:w="1591" w:type="pct"/>
            <w:tcBorders>
              <w:top w:val="single" w:sz="4" w:space="0" w:color="auto"/>
              <w:left w:val="single" w:sz="4" w:space="0" w:color="auto"/>
              <w:bottom w:val="single" w:sz="4" w:space="0" w:color="auto"/>
              <w:right w:val="single" w:sz="4" w:space="0" w:color="auto"/>
            </w:tcBorders>
            <w:hideMark/>
          </w:tcPr>
          <w:p w14:paraId="11C5F799" w14:textId="77777777" w:rsidR="009A1D2E" w:rsidRPr="009A1D2E" w:rsidRDefault="009A1D2E" w:rsidP="009A1D2E">
            <w:pPr>
              <w:rPr>
                <w:rFonts w:ascii="Verdana" w:hAnsi="Verdana"/>
              </w:rPr>
            </w:pPr>
            <w:r w:rsidRPr="009A1D2E">
              <w:rPr>
                <w:rFonts w:ascii="Verdana" w:hAnsi="Verdana"/>
              </w:rPr>
              <w:t>БДС EN ISO 7932 (ISO 7932)</w:t>
            </w:r>
          </w:p>
        </w:tc>
      </w:tr>
      <w:tr w:rsidR="009A1D2E" w:rsidRPr="009A1D2E" w14:paraId="56661CA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881FCA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DC6BA4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BE542A8" w14:textId="77777777" w:rsidR="009A1D2E" w:rsidRPr="009A1D2E" w:rsidRDefault="009A1D2E" w:rsidP="009A1D2E">
            <w:pPr>
              <w:rPr>
                <w:rFonts w:ascii="Verdana" w:hAnsi="Verdana"/>
              </w:rPr>
            </w:pPr>
            <w:r w:rsidRPr="009A1D2E">
              <w:rPr>
                <w:rFonts w:ascii="Verdana" w:hAnsi="Verdana"/>
              </w:rPr>
              <w:t>27.Осапунително число</w:t>
            </w:r>
          </w:p>
        </w:tc>
        <w:tc>
          <w:tcPr>
            <w:tcW w:w="1591" w:type="pct"/>
            <w:tcBorders>
              <w:top w:val="single" w:sz="4" w:space="0" w:color="auto"/>
              <w:left w:val="single" w:sz="4" w:space="0" w:color="auto"/>
              <w:bottom w:val="single" w:sz="4" w:space="0" w:color="auto"/>
              <w:right w:val="single" w:sz="4" w:space="0" w:color="auto"/>
            </w:tcBorders>
            <w:hideMark/>
          </w:tcPr>
          <w:p w14:paraId="553B1374" w14:textId="77777777" w:rsidR="009A1D2E" w:rsidRPr="009A1D2E" w:rsidRDefault="009A1D2E" w:rsidP="009A1D2E">
            <w:pPr>
              <w:rPr>
                <w:rFonts w:ascii="Verdana" w:hAnsi="Verdana"/>
              </w:rPr>
            </w:pPr>
            <w:r w:rsidRPr="009A1D2E">
              <w:rPr>
                <w:rFonts w:ascii="Verdana" w:hAnsi="Verdana"/>
              </w:rPr>
              <w:t>БДС EN ISO 3657 (ISO 3657)</w:t>
            </w:r>
          </w:p>
        </w:tc>
      </w:tr>
      <w:tr w:rsidR="009A1D2E" w:rsidRPr="009A1D2E" w14:paraId="1BA6B73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66753B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503942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556B178" w14:textId="77777777" w:rsidR="009A1D2E" w:rsidRPr="009A1D2E" w:rsidRDefault="009A1D2E" w:rsidP="009A1D2E">
            <w:pPr>
              <w:rPr>
                <w:rFonts w:ascii="Verdana" w:hAnsi="Verdana"/>
              </w:rPr>
            </w:pPr>
            <w:r w:rsidRPr="009A1D2E">
              <w:rPr>
                <w:rFonts w:ascii="Verdana" w:hAnsi="Verdana"/>
              </w:rPr>
              <w:t>28.Анизидиново число</w:t>
            </w:r>
          </w:p>
        </w:tc>
        <w:tc>
          <w:tcPr>
            <w:tcW w:w="1591" w:type="pct"/>
            <w:tcBorders>
              <w:top w:val="single" w:sz="4" w:space="0" w:color="auto"/>
              <w:left w:val="single" w:sz="4" w:space="0" w:color="auto"/>
              <w:bottom w:val="single" w:sz="4" w:space="0" w:color="auto"/>
              <w:right w:val="single" w:sz="4" w:space="0" w:color="auto"/>
            </w:tcBorders>
            <w:hideMark/>
          </w:tcPr>
          <w:p w14:paraId="79E32F9E" w14:textId="77777777" w:rsidR="009A1D2E" w:rsidRPr="009A1D2E" w:rsidRDefault="009A1D2E" w:rsidP="009A1D2E">
            <w:pPr>
              <w:rPr>
                <w:rFonts w:ascii="Verdana" w:hAnsi="Verdana"/>
              </w:rPr>
            </w:pPr>
            <w:r w:rsidRPr="009A1D2E">
              <w:rPr>
                <w:rFonts w:ascii="Verdana" w:hAnsi="Verdana"/>
              </w:rPr>
              <w:t>БДС EN ISO 6885 (ISO 6885)</w:t>
            </w:r>
          </w:p>
        </w:tc>
      </w:tr>
      <w:tr w:rsidR="009A1D2E" w:rsidRPr="009A1D2E" w14:paraId="1B45A9C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5D055E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47D833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E1EF90B" w14:textId="77777777" w:rsidR="009A1D2E" w:rsidRPr="009A1D2E" w:rsidRDefault="009A1D2E" w:rsidP="009A1D2E">
            <w:pPr>
              <w:rPr>
                <w:rFonts w:ascii="Verdana" w:hAnsi="Verdana"/>
              </w:rPr>
            </w:pPr>
            <w:r w:rsidRPr="009A1D2E">
              <w:rPr>
                <w:rFonts w:ascii="Verdana" w:hAnsi="Verdana"/>
              </w:rPr>
              <w:t>29. Listeria spp. и Listeria monocytogenes</w:t>
            </w:r>
          </w:p>
        </w:tc>
        <w:tc>
          <w:tcPr>
            <w:tcW w:w="1591" w:type="pct"/>
            <w:tcBorders>
              <w:top w:val="single" w:sz="4" w:space="0" w:color="auto"/>
              <w:left w:val="single" w:sz="4" w:space="0" w:color="auto"/>
              <w:bottom w:val="single" w:sz="4" w:space="0" w:color="auto"/>
              <w:right w:val="single" w:sz="4" w:space="0" w:color="auto"/>
            </w:tcBorders>
            <w:hideMark/>
          </w:tcPr>
          <w:p w14:paraId="6544F9B4" w14:textId="77777777" w:rsidR="009A1D2E" w:rsidRPr="009A1D2E" w:rsidRDefault="009A1D2E" w:rsidP="009A1D2E">
            <w:pPr>
              <w:rPr>
                <w:rFonts w:ascii="Verdana" w:hAnsi="Verdana"/>
              </w:rPr>
            </w:pPr>
            <w:r w:rsidRPr="009A1D2E">
              <w:rPr>
                <w:rFonts w:ascii="Verdana" w:hAnsi="Verdana"/>
              </w:rPr>
              <w:t xml:space="preserve">БДС EN ISO 11290-1 </w:t>
            </w:r>
          </w:p>
          <w:p w14:paraId="222C5F03" w14:textId="77777777" w:rsidR="009A1D2E" w:rsidRPr="009A1D2E" w:rsidRDefault="009A1D2E" w:rsidP="009A1D2E">
            <w:pPr>
              <w:rPr>
                <w:rFonts w:ascii="Verdana" w:hAnsi="Verdana"/>
              </w:rPr>
            </w:pPr>
            <w:r w:rsidRPr="009A1D2E">
              <w:rPr>
                <w:rFonts w:ascii="Verdana" w:hAnsi="Verdana"/>
              </w:rPr>
              <w:t>(ISO 11290-1)</w:t>
            </w:r>
          </w:p>
        </w:tc>
      </w:tr>
      <w:tr w:rsidR="009A1D2E" w:rsidRPr="009A1D2E" w14:paraId="302134F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A8F90F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0B8FA6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36AC40A" w14:textId="77777777" w:rsidR="009A1D2E" w:rsidRPr="009A1D2E" w:rsidRDefault="009A1D2E" w:rsidP="009A1D2E">
            <w:pPr>
              <w:rPr>
                <w:rFonts w:ascii="Verdana" w:hAnsi="Verdana"/>
              </w:rPr>
            </w:pPr>
            <w:r w:rsidRPr="009A1D2E">
              <w:rPr>
                <w:rFonts w:ascii="Verdana" w:hAnsi="Verdana"/>
              </w:rPr>
              <w:t>30. Идентичност на съставките</w:t>
            </w:r>
          </w:p>
        </w:tc>
        <w:tc>
          <w:tcPr>
            <w:tcW w:w="1591" w:type="pct"/>
            <w:tcBorders>
              <w:top w:val="single" w:sz="4" w:space="0" w:color="auto"/>
              <w:left w:val="single" w:sz="4" w:space="0" w:color="auto"/>
              <w:bottom w:val="single" w:sz="4" w:space="0" w:color="auto"/>
              <w:right w:val="single" w:sz="4" w:space="0" w:color="auto"/>
            </w:tcBorders>
            <w:hideMark/>
          </w:tcPr>
          <w:p w14:paraId="11EF9B30" w14:textId="77777777" w:rsidR="009A1D2E" w:rsidRPr="009A1D2E" w:rsidRDefault="009A1D2E" w:rsidP="009A1D2E">
            <w:pPr>
              <w:rPr>
                <w:rFonts w:ascii="Verdana" w:hAnsi="Verdana"/>
              </w:rPr>
            </w:pPr>
            <w:r w:rsidRPr="009A1D2E">
              <w:rPr>
                <w:rFonts w:ascii="Verdana" w:hAnsi="Verdana"/>
              </w:rPr>
              <w:t>ВЛМ 95:2013</w:t>
            </w:r>
          </w:p>
        </w:tc>
      </w:tr>
      <w:tr w:rsidR="009A1D2E" w:rsidRPr="009A1D2E" w14:paraId="1C22BB0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4F9A7D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8A9DC1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76C7203" w14:textId="77777777" w:rsidR="009A1D2E" w:rsidRPr="009A1D2E" w:rsidRDefault="009A1D2E" w:rsidP="009A1D2E">
            <w:pPr>
              <w:rPr>
                <w:rFonts w:ascii="Verdana" w:hAnsi="Verdana"/>
              </w:rPr>
            </w:pPr>
            <w:r w:rsidRPr="009A1D2E">
              <w:rPr>
                <w:rFonts w:ascii="Verdana" w:hAnsi="Verdana"/>
              </w:rPr>
              <w:t>31. Съдържание на мазнини и мастни киселини:</w:t>
            </w:r>
          </w:p>
          <w:p w14:paraId="065E9E0E"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мастни киселини;</w:t>
            </w:r>
          </w:p>
          <w:p w14:paraId="76E24511"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мазнини</w:t>
            </w:r>
          </w:p>
        </w:tc>
        <w:tc>
          <w:tcPr>
            <w:tcW w:w="1591" w:type="pct"/>
            <w:tcBorders>
              <w:top w:val="single" w:sz="4" w:space="0" w:color="auto"/>
              <w:left w:val="single" w:sz="4" w:space="0" w:color="auto"/>
              <w:bottom w:val="single" w:sz="4" w:space="0" w:color="auto"/>
              <w:right w:val="single" w:sz="4" w:space="0" w:color="auto"/>
            </w:tcBorders>
            <w:hideMark/>
          </w:tcPr>
          <w:p w14:paraId="6180900A" w14:textId="77777777" w:rsidR="009A1D2E" w:rsidRPr="009A1D2E" w:rsidRDefault="009A1D2E" w:rsidP="009A1D2E">
            <w:pPr>
              <w:rPr>
                <w:rFonts w:ascii="Verdana" w:hAnsi="Verdana"/>
              </w:rPr>
            </w:pPr>
            <w:r w:rsidRPr="009A1D2E">
              <w:rPr>
                <w:rFonts w:ascii="Verdana" w:hAnsi="Verdana"/>
              </w:rPr>
              <w:t>ВЛМ 132:2013</w:t>
            </w:r>
          </w:p>
        </w:tc>
      </w:tr>
      <w:tr w:rsidR="009A1D2E" w:rsidRPr="009A1D2E" w14:paraId="1108D96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B6CFA5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ECDBC4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5BD627C" w14:textId="77777777" w:rsidR="009A1D2E" w:rsidRPr="009A1D2E" w:rsidRDefault="009A1D2E" w:rsidP="009A1D2E">
            <w:pPr>
              <w:rPr>
                <w:rFonts w:ascii="Verdana" w:hAnsi="Verdana"/>
              </w:rPr>
            </w:pPr>
            <w:r w:rsidRPr="009A1D2E">
              <w:rPr>
                <w:rFonts w:ascii="Verdana" w:hAnsi="Verdana"/>
              </w:rPr>
              <w:t>32. K-индикатори</w:t>
            </w:r>
          </w:p>
        </w:tc>
        <w:tc>
          <w:tcPr>
            <w:tcW w:w="1591" w:type="pct"/>
            <w:tcBorders>
              <w:top w:val="single" w:sz="4" w:space="0" w:color="auto"/>
              <w:left w:val="single" w:sz="4" w:space="0" w:color="auto"/>
              <w:bottom w:val="single" w:sz="4" w:space="0" w:color="auto"/>
              <w:right w:val="single" w:sz="4" w:space="0" w:color="auto"/>
            </w:tcBorders>
            <w:hideMark/>
          </w:tcPr>
          <w:p w14:paraId="5D7815B2" w14:textId="77777777" w:rsidR="009A1D2E" w:rsidRPr="009A1D2E" w:rsidRDefault="009A1D2E" w:rsidP="009A1D2E">
            <w:pPr>
              <w:rPr>
                <w:rFonts w:ascii="Verdana" w:hAnsi="Verdana"/>
              </w:rPr>
            </w:pPr>
            <w:r w:rsidRPr="009A1D2E">
              <w:rPr>
                <w:rFonts w:ascii="Verdana" w:hAnsi="Verdana"/>
              </w:rPr>
              <w:t>COI/T.20/Doc. No 19</w:t>
            </w:r>
          </w:p>
          <w:p w14:paraId="62E54805" w14:textId="77777777" w:rsidR="009A1D2E" w:rsidRPr="009A1D2E" w:rsidRDefault="009A1D2E" w:rsidP="009A1D2E">
            <w:pPr>
              <w:rPr>
                <w:rFonts w:ascii="Verdana" w:hAnsi="Verdana"/>
              </w:rPr>
            </w:pPr>
            <w:r w:rsidRPr="009A1D2E">
              <w:rPr>
                <w:rFonts w:ascii="Verdana" w:hAnsi="Verdana"/>
              </w:rPr>
              <w:t xml:space="preserve">ISO 3656 </w:t>
            </w:r>
          </w:p>
        </w:tc>
      </w:tr>
      <w:tr w:rsidR="009A1D2E" w:rsidRPr="009A1D2E" w14:paraId="7F8256B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B8952B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E36C11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59B9429" w14:textId="77777777" w:rsidR="009A1D2E" w:rsidRPr="009A1D2E" w:rsidRDefault="009A1D2E" w:rsidP="009A1D2E">
            <w:pPr>
              <w:rPr>
                <w:rFonts w:ascii="Verdana" w:hAnsi="Verdana"/>
              </w:rPr>
            </w:pPr>
            <w:r w:rsidRPr="009A1D2E">
              <w:rPr>
                <w:rFonts w:ascii="Verdana" w:hAnsi="Verdana"/>
              </w:rPr>
              <w:t>33. Цвят по Ловибонд</w:t>
            </w:r>
          </w:p>
        </w:tc>
        <w:tc>
          <w:tcPr>
            <w:tcW w:w="1591" w:type="pct"/>
            <w:tcBorders>
              <w:top w:val="single" w:sz="4" w:space="0" w:color="auto"/>
              <w:left w:val="single" w:sz="4" w:space="0" w:color="auto"/>
              <w:bottom w:val="single" w:sz="4" w:space="0" w:color="auto"/>
              <w:right w:val="single" w:sz="4" w:space="0" w:color="auto"/>
            </w:tcBorders>
            <w:hideMark/>
          </w:tcPr>
          <w:p w14:paraId="0C8FB0E7" w14:textId="77777777" w:rsidR="009A1D2E" w:rsidRPr="009A1D2E" w:rsidRDefault="009A1D2E" w:rsidP="009A1D2E">
            <w:pPr>
              <w:rPr>
                <w:rFonts w:ascii="Verdana" w:hAnsi="Verdana"/>
              </w:rPr>
            </w:pPr>
            <w:r w:rsidRPr="009A1D2E">
              <w:rPr>
                <w:rFonts w:ascii="Verdana" w:hAnsi="Verdana"/>
              </w:rPr>
              <w:t>ISO 15305</w:t>
            </w:r>
          </w:p>
        </w:tc>
      </w:tr>
      <w:tr w:rsidR="009A1D2E" w:rsidRPr="009A1D2E" w14:paraId="76E13E7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646CC8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520591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506943B" w14:textId="77777777" w:rsidR="009A1D2E" w:rsidRPr="009A1D2E" w:rsidRDefault="009A1D2E" w:rsidP="009A1D2E">
            <w:pPr>
              <w:rPr>
                <w:rFonts w:ascii="Verdana" w:hAnsi="Verdana"/>
              </w:rPr>
            </w:pPr>
            <w:r w:rsidRPr="009A1D2E">
              <w:rPr>
                <w:rFonts w:ascii="Verdana" w:hAnsi="Verdana"/>
              </w:rPr>
              <w:t>34. Стероли (общо съдържание и индивидуални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48718336" w14:textId="77777777" w:rsidR="009A1D2E" w:rsidRPr="009A1D2E" w:rsidRDefault="009A1D2E" w:rsidP="009A1D2E">
            <w:pPr>
              <w:rPr>
                <w:rFonts w:ascii="Verdana" w:hAnsi="Verdana"/>
              </w:rPr>
            </w:pPr>
            <w:r w:rsidRPr="009A1D2E">
              <w:rPr>
                <w:rFonts w:ascii="Verdana" w:hAnsi="Verdana"/>
              </w:rPr>
              <w:t>БДС EN ISO 12228-1 (ISO 12228-1)</w:t>
            </w:r>
          </w:p>
          <w:p w14:paraId="45C3780C" w14:textId="77777777" w:rsidR="009A1D2E" w:rsidRPr="009A1D2E" w:rsidRDefault="009A1D2E" w:rsidP="009A1D2E">
            <w:pPr>
              <w:rPr>
                <w:rFonts w:ascii="Verdana" w:hAnsi="Verdana"/>
              </w:rPr>
            </w:pPr>
          </w:p>
        </w:tc>
      </w:tr>
      <w:tr w:rsidR="009A1D2E" w:rsidRPr="009A1D2E" w14:paraId="376BAA40" w14:textId="77777777" w:rsidTr="009A30B9">
        <w:tc>
          <w:tcPr>
            <w:tcW w:w="473" w:type="pct"/>
            <w:vMerge/>
            <w:tcBorders>
              <w:top w:val="single" w:sz="4" w:space="0" w:color="auto"/>
              <w:left w:val="single" w:sz="4" w:space="0" w:color="auto"/>
              <w:bottom w:val="nil"/>
              <w:right w:val="single" w:sz="4" w:space="0" w:color="auto"/>
            </w:tcBorders>
            <w:vAlign w:val="center"/>
          </w:tcPr>
          <w:p w14:paraId="3A277BA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tcPr>
          <w:p w14:paraId="17C0B1A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566B4B26" w14:textId="77777777" w:rsidR="009A1D2E" w:rsidRPr="009A1D2E" w:rsidRDefault="009A1D2E" w:rsidP="009A1D2E">
            <w:pPr>
              <w:rPr>
                <w:rFonts w:ascii="Verdana" w:hAnsi="Verdana"/>
              </w:rPr>
            </w:pPr>
            <w:r w:rsidRPr="009A1D2E">
              <w:rPr>
                <w:rFonts w:ascii="Verdana" w:hAnsi="Verdana"/>
              </w:rPr>
              <w:t>Стероли (общо съдържание и индивидуални вещества) и тритерпенови диалкохоли</w:t>
            </w:r>
          </w:p>
        </w:tc>
        <w:tc>
          <w:tcPr>
            <w:tcW w:w="1591" w:type="pct"/>
            <w:tcBorders>
              <w:top w:val="single" w:sz="4" w:space="0" w:color="auto"/>
              <w:left w:val="single" w:sz="4" w:space="0" w:color="auto"/>
              <w:bottom w:val="single" w:sz="4" w:space="0" w:color="auto"/>
              <w:right w:val="single" w:sz="4" w:space="0" w:color="auto"/>
            </w:tcBorders>
          </w:tcPr>
          <w:p w14:paraId="6D2ECC97" w14:textId="77777777" w:rsidR="009A1D2E" w:rsidRPr="009A1D2E" w:rsidRDefault="009A1D2E" w:rsidP="009A1D2E">
            <w:pPr>
              <w:rPr>
                <w:rFonts w:ascii="Verdana" w:hAnsi="Verdana"/>
              </w:rPr>
            </w:pPr>
            <w:r w:rsidRPr="009A1D2E">
              <w:rPr>
                <w:rFonts w:ascii="Verdana" w:hAnsi="Verdana"/>
              </w:rPr>
              <w:t>БДС EN ISO 12228-2 (ISO 12228-2)</w:t>
            </w:r>
          </w:p>
        </w:tc>
      </w:tr>
      <w:tr w:rsidR="009A1D2E" w:rsidRPr="009A1D2E" w14:paraId="1DDF666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86F3A9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E273E1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28601FF" w14:textId="77777777" w:rsidR="009A1D2E" w:rsidRPr="009A1D2E" w:rsidRDefault="009A1D2E" w:rsidP="009A1D2E">
            <w:pPr>
              <w:rPr>
                <w:rFonts w:ascii="Verdana" w:hAnsi="Verdana"/>
              </w:rPr>
            </w:pPr>
            <w:r w:rsidRPr="009A1D2E">
              <w:rPr>
                <w:rFonts w:ascii="Verdana" w:hAnsi="Verdana"/>
              </w:rPr>
              <w:t>35. Остатъчен хексан</w:t>
            </w:r>
          </w:p>
        </w:tc>
        <w:tc>
          <w:tcPr>
            <w:tcW w:w="1591" w:type="pct"/>
            <w:tcBorders>
              <w:top w:val="single" w:sz="4" w:space="0" w:color="auto"/>
              <w:left w:val="single" w:sz="4" w:space="0" w:color="auto"/>
              <w:bottom w:val="single" w:sz="4" w:space="0" w:color="auto"/>
              <w:right w:val="single" w:sz="4" w:space="0" w:color="auto"/>
            </w:tcBorders>
            <w:hideMark/>
          </w:tcPr>
          <w:p w14:paraId="4A078753" w14:textId="77777777" w:rsidR="009A1D2E" w:rsidRPr="009A1D2E" w:rsidRDefault="009A1D2E" w:rsidP="009A1D2E">
            <w:pPr>
              <w:rPr>
                <w:rFonts w:ascii="Verdana" w:hAnsi="Verdana"/>
              </w:rPr>
            </w:pPr>
            <w:r w:rsidRPr="009A1D2E">
              <w:rPr>
                <w:rFonts w:ascii="Verdana" w:hAnsi="Verdana"/>
              </w:rPr>
              <w:t>ISO 9832</w:t>
            </w:r>
          </w:p>
        </w:tc>
      </w:tr>
      <w:tr w:rsidR="009A1D2E" w:rsidRPr="009A1D2E" w14:paraId="617B62F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E6747F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B3FC4E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873039A" w14:textId="77777777" w:rsidR="009A1D2E" w:rsidRPr="009A1D2E" w:rsidRDefault="009A1D2E" w:rsidP="009A1D2E">
            <w:pPr>
              <w:rPr>
                <w:rFonts w:ascii="Verdana" w:hAnsi="Verdana"/>
              </w:rPr>
            </w:pPr>
            <w:r w:rsidRPr="009A1D2E">
              <w:rPr>
                <w:rFonts w:ascii="Verdana" w:hAnsi="Verdana"/>
              </w:rPr>
              <w:t>36. Mикотоксини</w:t>
            </w:r>
          </w:p>
          <w:p w14:paraId="4F5E11AC" w14:textId="77777777" w:rsidR="009A1D2E" w:rsidRPr="009A1D2E" w:rsidRDefault="009A1D2E" w:rsidP="009A1D2E">
            <w:pPr>
              <w:rPr>
                <w:rFonts w:ascii="Verdana" w:hAnsi="Verdana"/>
              </w:rPr>
            </w:pPr>
            <w:r w:rsidRPr="009A1D2E">
              <w:rPr>
                <w:rFonts w:ascii="Verdana" w:hAnsi="Verdana"/>
              </w:rPr>
              <w:t>- Афлатоксин B1,</w:t>
            </w:r>
          </w:p>
          <w:p w14:paraId="66D8CE72" w14:textId="77777777" w:rsidR="009A1D2E" w:rsidRPr="009A1D2E" w:rsidRDefault="009A1D2E" w:rsidP="009A1D2E">
            <w:pPr>
              <w:rPr>
                <w:rFonts w:ascii="Verdana" w:hAnsi="Verdana"/>
              </w:rPr>
            </w:pPr>
            <w:r w:rsidRPr="009A1D2E">
              <w:rPr>
                <w:rFonts w:ascii="Verdana" w:hAnsi="Verdana"/>
              </w:rPr>
              <w:t>- Афлатоксин B2,</w:t>
            </w:r>
          </w:p>
          <w:p w14:paraId="2674D8E3" w14:textId="77777777" w:rsidR="009A1D2E" w:rsidRPr="009A1D2E" w:rsidRDefault="009A1D2E" w:rsidP="009A1D2E">
            <w:pPr>
              <w:rPr>
                <w:rFonts w:ascii="Verdana" w:hAnsi="Verdana"/>
              </w:rPr>
            </w:pPr>
            <w:r w:rsidRPr="009A1D2E">
              <w:rPr>
                <w:rFonts w:ascii="Verdana" w:hAnsi="Verdana"/>
              </w:rPr>
              <w:t>- Афлатоксин G1,</w:t>
            </w:r>
          </w:p>
          <w:p w14:paraId="6BB13E66" w14:textId="77777777" w:rsidR="009A1D2E" w:rsidRPr="009A1D2E" w:rsidRDefault="009A1D2E" w:rsidP="009A1D2E">
            <w:pPr>
              <w:rPr>
                <w:rFonts w:ascii="Verdana" w:hAnsi="Verdana"/>
              </w:rPr>
            </w:pPr>
            <w:r w:rsidRPr="009A1D2E">
              <w:rPr>
                <w:rFonts w:ascii="Verdana" w:hAnsi="Verdana"/>
              </w:rPr>
              <w:t>- Афлатоксин G2</w:t>
            </w:r>
          </w:p>
          <w:p w14:paraId="09B3C944" w14:textId="77777777" w:rsidR="009A1D2E" w:rsidRPr="009A1D2E" w:rsidRDefault="009A1D2E" w:rsidP="009A1D2E">
            <w:pPr>
              <w:rPr>
                <w:rFonts w:ascii="Verdana" w:hAnsi="Verdana"/>
              </w:rPr>
            </w:pPr>
            <w:r w:rsidRPr="009A1D2E">
              <w:rPr>
                <w:rFonts w:ascii="Verdana" w:hAnsi="Verdana"/>
              </w:rPr>
              <w:t>- Афлатоксини</w:t>
            </w:r>
          </w:p>
          <w:p w14:paraId="513CF312" w14:textId="77777777" w:rsidR="009A1D2E" w:rsidRPr="009A1D2E" w:rsidRDefault="009A1D2E" w:rsidP="009A1D2E">
            <w:pPr>
              <w:rPr>
                <w:rFonts w:ascii="Verdana" w:hAnsi="Verdana"/>
              </w:rPr>
            </w:pPr>
            <w:r w:rsidRPr="009A1D2E">
              <w:rPr>
                <w:rFonts w:ascii="Verdana" w:hAnsi="Verdana"/>
              </w:rPr>
              <w:t>(B1+B2+G1+G2)</w:t>
            </w:r>
          </w:p>
          <w:p w14:paraId="2A45CA50" w14:textId="77777777" w:rsidR="009A1D2E" w:rsidRPr="009A1D2E" w:rsidRDefault="009A1D2E" w:rsidP="009A1D2E">
            <w:pPr>
              <w:rPr>
                <w:rFonts w:ascii="Verdana" w:hAnsi="Verdana"/>
              </w:rPr>
            </w:pPr>
            <w:r w:rsidRPr="009A1D2E">
              <w:rPr>
                <w:rFonts w:ascii="Verdana" w:hAnsi="Verdana"/>
              </w:rPr>
              <w:t>- Охратоксин A</w:t>
            </w:r>
          </w:p>
          <w:p w14:paraId="526F318F" w14:textId="77777777" w:rsidR="009A1D2E" w:rsidRPr="009A1D2E" w:rsidRDefault="009A1D2E" w:rsidP="009A1D2E">
            <w:pPr>
              <w:rPr>
                <w:rFonts w:ascii="Verdana" w:hAnsi="Verdana"/>
              </w:rPr>
            </w:pPr>
            <w:r w:rsidRPr="009A1D2E">
              <w:rPr>
                <w:rFonts w:ascii="Verdana" w:hAnsi="Verdana"/>
              </w:rPr>
              <w:t>- Т-2 токсин</w:t>
            </w:r>
          </w:p>
          <w:p w14:paraId="0ECD1444" w14:textId="77777777" w:rsidR="009A1D2E" w:rsidRPr="009A1D2E" w:rsidRDefault="009A1D2E" w:rsidP="009A1D2E">
            <w:pPr>
              <w:rPr>
                <w:rFonts w:ascii="Verdana" w:hAnsi="Verdana"/>
              </w:rPr>
            </w:pPr>
            <w:r w:rsidRPr="009A1D2E">
              <w:rPr>
                <w:rFonts w:ascii="Verdana" w:hAnsi="Verdana"/>
              </w:rPr>
              <w:t>- HT-2 токсин</w:t>
            </w:r>
          </w:p>
          <w:p w14:paraId="6C8F3BF5" w14:textId="77777777" w:rsidR="009A1D2E" w:rsidRPr="009A1D2E" w:rsidRDefault="009A1D2E" w:rsidP="009A1D2E">
            <w:pPr>
              <w:rPr>
                <w:rFonts w:ascii="Verdana" w:hAnsi="Verdana"/>
              </w:rPr>
            </w:pPr>
            <w:r w:rsidRPr="009A1D2E">
              <w:rPr>
                <w:rFonts w:ascii="Verdana" w:hAnsi="Verdana"/>
              </w:rPr>
              <w:t>- Деоксиниваленол</w:t>
            </w:r>
          </w:p>
          <w:p w14:paraId="4DFC1C3E" w14:textId="77777777" w:rsidR="009A1D2E" w:rsidRPr="009A1D2E" w:rsidRDefault="009A1D2E" w:rsidP="009A1D2E">
            <w:pPr>
              <w:rPr>
                <w:rFonts w:ascii="Verdana" w:hAnsi="Verdana"/>
              </w:rPr>
            </w:pPr>
            <w:r w:rsidRPr="009A1D2E">
              <w:rPr>
                <w:rFonts w:ascii="Verdana" w:hAnsi="Verdana"/>
              </w:rPr>
              <w:t>- Диацетоксискирпенол</w:t>
            </w:r>
          </w:p>
          <w:p w14:paraId="5BD44246" w14:textId="77777777" w:rsidR="009A1D2E" w:rsidRPr="009A1D2E" w:rsidRDefault="009A1D2E" w:rsidP="009A1D2E">
            <w:pPr>
              <w:rPr>
                <w:rFonts w:ascii="Verdana" w:hAnsi="Verdana"/>
              </w:rPr>
            </w:pPr>
            <w:r w:rsidRPr="009A1D2E">
              <w:rPr>
                <w:rFonts w:ascii="Verdana" w:hAnsi="Verdana"/>
              </w:rPr>
              <w:t>- Ниваленол</w:t>
            </w:r>
          </w:p>
          <w:p w14:paraId="78FF69C4" w14:textId="77777777" w:rsidR="009A1D2E" w:rsidRPr="009A1D2E" w:rsidRDefault="009A1D2E" w:rsidP="009A1D2E">
            <w:pPr>
              <w:rPr>
                <w:rFonts w:ascii="Verdana" w:hAnsi="Verdana"/>
              </w:rPr>
            </w:pPr>
            <w:r w:rsidRPr="009A1D2E">
              <w:rPr>
                <w:rFonts w:ascii="Verdana" w:hAnsi="Verdana"/>
              </w:rPr>
              <w:t>- 3-Ацетилдеоксиниваленол</w:t>
            </w:r>
          </w:p>
          <w:p w14:paraId="79898B72" w14:textId="77777777" w:rsidR="009A1D2E" w:rsidRPr="009A1D2E" w:rsidRDefault="009A1D2E" w:rsidP="009A1D2E">
            <w:pPr>
              <w:rPr>
                <w:rFonts w:ascii="Verdana" w:hAnsi="Verdana"/>
              </w:rPr>
            </w:pPr>
            <w:r w:rsidRPr="009A1D2E">
              <w:rPr>
                <w:rFonts w:ascii="Verdana" w:hAnsi="Verdana"/>
              </w:rPr>
              <w:t>- Фузаренон X</w:t>
            </w:r>
          </w:p>
          <w:p w14:paraId="2CB78F5F" w14:textId="77777777" w:rsidR="009A1D2E" w:rsidRPr="009A1D2E" w:rsidRDefault="009A1D2E" w:rsidP="009A1D2E">
            <w:pPr>
              <w:rPr>
                <w:rFonts w:ascii="Verdana" w:hAnsi="Verdana"/>
              </w:rPr>
            </w:pPr>
            <w:r w:rsidRPr="009A1D2E">
              <w:rPr>
                <w:rFonts w:ascii="Verdana" w:hAnsi="Verdana"/>
              </w:rPr>
              <w:t>- Зеараленон</w:t>
            </w:r>
          </w:p>
          <w:p w14:paraId="19040C33" w14:textId="77777777" w:rsidR="009A1D2E" w:rsidRPr="009A1D2E" w:rsidRDefault="009A1D2E" w:rsidP="009A1D2E">
            <w:pPr>
              <w:rPr>
                <w:rFonts w:ascii="Verdana" w:hAnsi="Verdana"/>
              </w:rPr>
            </w:pPr>
            <w:r w:rsidRPr="009A1D2E">
              <w:rPr>
                <w:rFonts w:ascii="Verdana" w:hAnsi="Verdana"/>
              </w:rPr>
              <w:t>- Фумонизини</w:t>
            </w:r>
          </w:p>
          <w:p w14:paraId="4B54CE74" w14:textId="77777777" w:rsidR="009A1D2E" w:rsidRPr="009A1D2E" w:rsidRDefault="009A1D2E" w:rsidP="009A1D2E">
            <w:pPr>
              <w:rPr>
                <w:rFonts w:ascii="Verdana" w:hAnsi="Verdana"/>
              </w:rPr>
            </w:pPr>
            <w:r w:rsidRPr="009A1D2E">
              <w:rPr>
                <w:rFonts w:ascii="Verdana" w:hAnsi="Verdana"/>
              </w:rPr>
              <w:t>- Фумонизин B1,</w:t>
            </w:r>
          </w:p>
          <w:p w14:paraId="0F810E63" w14:textId="77777777" w:rsidR="009A1D2E" w:rsidRPr="009A1D2E" w:rsidRDefault="009A1D2E" w:rsidP="009A1D2E">
            <w:pPr>
              <w:rPr>
                <w:rFonts w:ascii="Verdana" w:hAnsi="Verdana"/>
              </w:rPr>
            </w:pPr>
            <w:r w:rsidRPr="009A1D2E">
              <w:rPr>
                <w:rFonts w:ascii="Verdana" w:hAnsi="Verdana"/>
              </w:rPr>
              <w:t>- Фумонизин B2,</w:t>
            </w:r>
          </w:p>
          <w:p w14:paraId="6511A210" w14:textId="77777777" w:rsidR="009A1D2E" w:rsidRPr="009A1D2E" w:rsidRDefault="009A1D2E" w:rsidP="009A1D2E">
            <w:pPr>
              <w:rPr>
                <w:rFonts w:ascii="Verdana" w:hAnsi="Verdana"/>
              </w:rPr>
            </w:pPr>
            <w:r w:rsidRPr="009A1D2E">
              <w:rPr>
                <w:rFonts w:ascii="Verdana" w:hAnsi="Verdana"/>
              </w:rPr>
              <w:t>- Фумонизин В3</w:t>
            </w:r>
          </w:p>
          <w:p w14:paraId="70831F32" w14:textId="77777777" w:rsidR="009A1D2E" w:rsidRPr="009A1D2E" w:rsidRDefault="009A1D2E" w:rsidP="009A1D2E">
            <w:pPr>
              <w:rPr>
                <w:rFonts w:ascii="Verdana" w:hAnsi="Verdana"/>
              </w:rPr>
            </w:pPr>
            <w:r w:rsidRPr="009A1D2E">
              <w:rPr>
                <w:rFonts w:ascii="Verdana" w:hAnsi="Verdana"/>
              </w:rPr>
              <w:t>- Фумонизини (В1+В2)</w:t>
            </w:r>
          </w:p>
          <w:p w14:paraId="7150A3C4" w14:textId="77777777" w:rsidR="009A1D2E" w:rsidRPr="009A1D2E" w:rsidRDefault="009A1D2E" w:rsidP="009A1D2E">
            <w:pPr>
              <w:rPr>
                <w:rFonts w:ascii="Verdana" w:hAnsi="Verdana"/>
              </w:rPr>
            </w:pPr>
            <w:r w:rsidRPr="009A1D2E">
              <w:rPr>
                <w:rFonts w:ascii="Verdana" w:hAnsi="Verdana"/>
              </w:rPr>
              <w:t>- Фумонизини (В1+В2+В3)</w:t>
            </w:r>
          </w:p>
        </w:tc>
        <w:tc>
          <w:tcPr>
            <w:tcW w:w="1591" w:type="pct"/>
            <w:tcBorders>
              <w:top w:val="single" w:sz="4" w:space="0" w:color="auto"/>
              <w:left w:val="single" w:sz="4" w:space="0" w:color="auto"/>
              <w:bottom w:val="single" w:sz="4" w:space="0" w:color="auto"/>
              <w:right w:val="single" w:sz="4" w:space="0" w:color="auto"/>
            </w:tcBorders>
            <w:hideMark/>
          </w:tcPr>
          <w:p w14:paraId="3DA797E8" w14:textId="77777777" w:rsidR="009A1D2E" w:rsidRPr="009A1D2E" w:rsidRDefault="009A1D2E" w:rsidP="009A1D2E">
            <w:pPr>
              <w:rPr>
                <w:rFonts w:ascii="Verdana" w:hAnsi="Verdana"/>
              </w:rPr>
            </w:pPr>
            <w:r w:rsidRPr="009A1D2E">
              <w:rPr>
                <w:rFonts w:ascii="Verdana" w:hAnsi="Verdana"/>
              </w:rPr>
              <w:t>ВЛМ 92:2010</w:t>
            </w:r>
          </w:p>
        </w:tc>
      </w:tr>
      <w:tr w:rsidR="009A1D2E" w:rsidRPr="009A1D2E" w14:paraId="45727E66" w14:textId="77777777" w:rsidTr="009A30B9">
        <w:trPr>
          <w:trHeight w:val="228"/>
        </w:trPr>
        <w:tc>
          <w:tcPr>
            <w:tcW w:w="473" w:type="pct"/>
            <w:vMerge/>
            <w:tcBorders>
              <w:top w:val="single" w:sz="4" w:space="0" w:color="auto"/>
              <w:left w:val="single" w:sz="4" w:space="0" w:color="auto"/>
              <w:bottom w:val="nil"/>
              <w:right w:val="single" w:sz="4" w:space="0" w:color="auto"/>
            </w:tcBorders>
            <w:vAlign w:val="center"/>
            <w:hideMark/>
          </w:tcPr>
          <w:p w14:paraId="558F923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FE9199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C871530" w14:textId="77777777" w:rsidR="009A1D2E" w:rsidRPr="009A1D2E" w:rsidRDefault="009A1D2E" w:rsidP="009A1D2E">
            <w:pPr>
              <w:rPr>
                <w:rFonts w:ascii="Verdana" w:hAnsi="Verdana"/>
              </w:rPr>
            </w:pPr>
            <w:r w:rsidRPr="009A1D2E">
              <w:rPr>
                <w:rFonts w:ascii="Verdana" w:hAnsi="Verdana"/>
              </w:rPr>
              <w:t>37. Фталати</w:t>
            </w:r>
          </w:p>
        </w:tc>
        <w:tc>
          <w:tcPr>
            <w:tcW w:w="1591" w:type="pct"/>
            <w:tcBorders>
              <w:top w:val="single" w:sz="4" w:space="0" w:color="auto"/>
              <w:left w:val="single" w:sz="4" w:space="0" w:color="auto"/>
              <w:bottom w:val="single" w:sz="4" w:space="0" w:color="auto"/>
              <w:right w:val="single" w:sz="4" w:space="0" w:color="auto"/>
            </w:tcBorders>
            <w:hideMark/>
          </w:tcPr>
          <w:p w14:paraId="5544A4C8" w14:textId="77777777" w:rsidR="009A1D2E" w:rsidRPr="009A1D2E" w:rsidRDefault="009A1D2E" w:rsidP="009A1D2E">
            <w:pPr>
              <w:rPr>
                <w:rFonts w:ascii="Verdana" w:hAnsi="Verdana"/>
              </w:rPr>
            </w:pPr>
            <w:r w:rsidRPr="009A1D2E">
              <w:rPr>
                <w:rFonts w:ascii="Verdana" w:hAnsi="Verdana"/>
              </w:rPr>
              <w:t>ВЛМ 135:2013</w:t>
            </w:r>
          </w:p>
        </w:tc>
      </w:tr>
      <w:tr w:rsidR="009A1D2E" w:rsidRPr="009A1D2E" w14:paraId="3A1CABE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467DE8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FD1BCB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C4164C4" w14:textId="77777777" w:rsidR="009A1D2E" w:rsidRPr="009A1D2E" w:rsidRDefault="009A1D2E" w:rsidP="009A1D2E">
            <w:pPr>
              <w:rPr>
                <w:rFonts w:ascii="Verdana" w:hAnsi="Verdana"/>
              </w:rPr>
            </w:pPr>
            <w:r w:rsidRPr="009A1D2E">
              <w:rPr>
                <w:rFonts w:ascii="Verdana" w:hAnsi="Verdana"/>
              </w:rPr>
              <w:t>38. Алкалност (сапуни)</w:t>
            </w:r>
          </w:p>
        </w:tc>
        <w:tc>
          <w:tcPr>
            <w:tcW w:w="1591" w:type="pct"/>
            <w:tcBorders>
              <w:top w:val="single" w:sz="4" w:space="0" w:color="auto"/>
              <w:left w:val="single" w:sz="4" w:space="0" w:color="auto"/>
              <w:bottom w:val="single" w:sz="4" w:space="0" w:color="auto"/>
              <w:right w:val="single" w:sz="4" w:space="0" w:color="auto"/>
            </w:tcBorders>
            <w:hideMark/>
          </w:tcPr>
          <w:p w14:paraId="13C37418" w14:textId="77777777" w:rsidR="009A1D2E" w:rsidRPr="009A1D2E" w:rsidRDefault="009A1D2E" w:rsidP="009A1D2E">
            <w:pPr>
              <w:rPr>
                <w:rFonts w:ascii="Verdana" w:hAnsi="Verdana"/>
              </w:rPr>
            </w:pPr>
            <w:r w:rsidRPr="009A1D2E">
              <w:rPr>
                <w:rFonts w:ascii="Verdana" w:hAnsi="Verdana"/>
              </w:rPr>
              <w:t xml:space="preserve">БДС EN ISO 10539 </w:t>
            </w:r>
          </w:p>
          <w:p w14:paraId="4C497BBC" w14:textId="77777777" w:rsidR="009A1D2E" w:rsidRPr="009A1D2E" w:rsidRDefault="009A1D2E" w:rsidP="009A1D2E">
            <w:pPr>
              <w:rPr>
                <w:rFonts w:ascii="Verdana" w:hAnsi="Verdana"/>
              </w:rPr>
            </w:pPr>
            <w:r w:rsidRPr="009A1D2E">
              <w:rPr>
                <w:rFonts w:ascii="Verdana" w:hAnsi="Verdana"/>
              </w:rPr>
              <w:t>(ISO 10539)</w:t>
            </w:r>
          </w:p>
        </w:tc>
      </w:tr>
      <w:tr w:rsidR="009A1D2E" w:rsidRPr="009A1D2E" w14:paraId="532A171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8FC414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061BBC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06E947E" w14:textId="77777777" w:rsidR="009A1D2E" w:rsidRPr="009A1D2E" w:rsidRDefault="009A1D2E" w:rsidP="009A1D2E">
            <w:pPr>
              <w:rPr>
                <w:rFonts w:ascii="Verdana" w:hAnsi="Verdana"/>
              </w:rPr>
            </w:pPr>
            <w:r w:rsidRPr="009A1D2E">
              <w:rPr>
                <w:rFonts w:ascii="Verdana" w:hAnsi="Verdana"/>
              </w:rPr>
              <w:t>39. Точка на топене, (точка на приплъзване)</w:t>
            </w:r>
          </w:p>
        </w:tc>
        <w:tc>
          <w:tcPr>
            <w:tcW w:w="1591" w:type="pct"/>
            <w:tcBorders>
              <w:top w:val="single" w:sz="4" w:space="0" w:color="auto"/>
              <w:left w:val="single" w:sz="4" w:space="0" w:color="auto"/>
              <w:bottom w:val="single" w:sz="4" w:space="0" w:color="auto"/>
              <w:right w:val="single" w:sz="4" w:space="0" w:color="auto"/>
            </w:tcBorders>
            <w:hideMark/>
          </w:tcPr>
          <w:p w14:paraId="6D438AA0" w14:textId="77777777" w:rsidR="009A1D2E" w:rsidRPr="009A1D2E" w:rsidRDefault="009A1D2E" w:rsidP="009A1D2E">
            <w:pPr>
              <w:rPr>
                <w:rFonts w:ascii="Verdana" w:hAnsi="Verdana"/>
              </w:rPr>
            </w:pPr>
            <w:r w:rsidRPr="009A1D2E">
              <w:rPr>
                <w:rFonts w:ascii="Verdana" w:hAnsi="Verdana"/>
              </w:rPr>
              <w:t>ISO 6321</w:t>
            </w:r>
          </w:p>
        </w:tc>
      </w:tr>
      <w:tr w:rsidR="009A1D2E" w:rsidRPr="009A1D2E" w14:paraId="17E86AB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0C45D5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83CBA5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CC5E4F0" w14:textId="77777777" w:rsidR="009A1D2E" w:rsidRPr="009A1D2E" w:rsidRDefault="009A1D2E" w:rsidP="009A1D2E">
            <w:pPr>
              <w:rPr>
                <w:rFonts w:ascii="Verdana" w:hAnsi="Verdana"/>
              </w:rPr>
            </w:pPr>
            <w:r w:rsidRPr="009A1D2E">
              <w:rPr>
                <w:rFonts w:ascii="Verdana" w:hAnsi="Verdana"/>
              </w:rPr>
              <w:t>40. Оцветители-анато (биксин, норбиксин)</w:t>
            </w:r>
          </w:p>
        </w:tc>
        <w:tc>
          <w:tcPr>
            <w:tcW w:w="1591" w:type="pct"/>
            <w:tcBorders>
              <w:top w:val="single" w:sz="4" w:space="0" w:color="auto"/>
              <w:left w:val="single" w:sz="4" w:space="0" w:color="auto"/>
              <w:bottom w:val="single" w:sz="4" w:space="0" w:color="auto"/>
              <w:right w:val="single" w:sz="4" w:space="0" w:color="auto"/>
            </w:tcBorders>
            <w:hideMark/>
          </w:tcPr>
          <w:p w14:paraId="3EECA7A6" w14:textId="77777777" w:rsidR="009A1D2E" w:rsidRPr="009A1D2E" w:rsidRDefault="009A1D2E" w:rsidP="009A1D2E">
            <w:pPr>
              <w:rPr>
                <w:rFonts w:ascii="Verdana" w:hAnsi="Verdana"/>
              </w:rPr>
            </w:pPr>
            <w:r w:rsidRPr="009A1D2E">
              <w:rPr>
                <w:rFonts w:ascii="Verdana" w:hAnsi="Verdana"/>
              </w:rPr>
              <w:t>ВЛМ 149:2016</w:t>
            </w:r>
          </w:p>
        </w:tc>
      </w:tr>
      <w:tr w:rsidR="009A1D2E" w:rsidRPr="009A1D2E" w14:paraId="6FEB844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A51C48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DEDE3D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A4A4C53" w14:textId="77777777" w:rsidR="009A1D2E" w:rsidRPr="009A1D2E" w:rsidRDefault="009A1D2E" w:rsidP="009A1D2E">
            <w:pPr>
              <w:rPr>
                <w:rFonts w:ascii="Verdana" w:hAnsi="Verdana"/>
              </w:rPr>
            </w:pPr>
            <w:r w:rsidRPr="009A1D2E">
              <w:rPr>
                <w:rFonts w:ascii="Verdana" w:hAnsi="Verdana"/>
              </w:rPr>
              <w:t>41.Тест при охлаждане (Cold test)</w:t>
            </w:r>
          </w:p>
        </w:tc>
        <w:tc>
          <w:tcPr>
            <w:tcW w:w="1591" w:type="pct"/>
            <w:tcBorders>
              <w:top w:val="single" w:sz="4" w:space="0" w:color="auto"/>
              <w:left w:val="single" w:sz="4" w:space="0" w:color="auto"/>
              <w:bottom w:val="single" w:sz="4" w:space="0" w:color="auto"/>
              <w:right w:val="single" w:sz="4" w:space="0" w:color="auto"/>
            </w:tcBorders>
            <w:hideMark/>
          </w:tcPr>
          <w:p w14:paraId="3F5F0636" w14:textId="77777777" w:rsidR="009A1D2E" w:rsidRPr="009A1D2E" w:rsidRDefault="009A1D2E" w:rsidP="009A1D2E">
            <w:pPr>
              <w:rPr>
                <w:rFonts w:ascii="Verdana" w:hAnsi="Verdana"/>
              </w:rPr>
            </w:pPr>
            <w:r w:rsidRPr="009A1D2E">
              <w:rPr>
                <w:rFonts w:ascii="Verdana" w:hAnsi="Verdana"/>
              </w:rPr>
              <w:t>AOCS Cc 11-53</w:t>
            </w:r>
          </w:p>
          <w:p w14:paraId="3B7E1B56" w14:textId="77777777" w:rsidR="009A1D2E" w:rsidRPr="009A1D2E" w:rsidRDefault="009A1D2E" w:rsidP="009A1D2E">
            <w:pPr>
              <w:rPr>
                <w:rFonts w:ascii="Verdana" w:hAnsi="Verdana"/>
              </w:rPr>
            </w:pPr>
            <w:r w:rsidRPr="009A1D2E">
              <w:rPr>
                <w:rFonts w:ascii="Verdana" w:hAnsi="Verdana"/>
              </w:rPr>
              <w:t>AOAC 929.08</w:t>
            </w:r>
          </w:p>
        </w:tc>
      </w:tr>
      <w:tr w:rsidR="009A1D2E" w:rsidRPr="009A1D2E" w14:paraId="1D9F829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93EE0C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C4105E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58B8AAA" w14:textId="77777777" w:rsidR="009A1D2E" w:rsidRPr="009A1D2E" w:rsidRDefault="009A1D2E" w:rsidP="009A1D2E">
            <w:pPr>
              <w:rPr>
                <w:rFonts w:ascii="Verdana" w:hAnsi="Verdana"/>
              </w:rPr>
            </w:pPr>
            <w:r w:rsidRPr="009A1D2E">
              <w:rPr>
                <w:rFonts w:ascii="Verdana" w:hAnsi="Verdana"/>
              </w:rPr>
              <w:t>42. Водна активност</w:t>
            </w:r>
          </w:p>
        </w:tc>
        <w:tc>
          <w:tcPr>
            <w:tcW w:w="1591" w:type="pct"/>
            <w:tcBorders>
              <w:top w:val="single" w:sz="4" w:space="0" w:color="auto"/>
              <w:left w:val="single" w:sz="4" w:space="0" w:color="auto"/>
              <w:bottom w:val="single" w:sz="4" w:space="0" w:color="auto"/>
              <w:right w:val="single" w:sz="4" w:space="0" w:color="auto"/>
            </w:tcBorders>
            <w:hideMark/>
          </w:tcPr>
          <w:p w14:paraId="7553743F" w14:textId="77777777" w:rsidR="009A1D2E" w:rsidRPr="009A1D2E" w:rsidRDefault="009A1D2E" w:rsidP="009A1D2E">
            <w:pPr>
              <w:rPr>
                <w:rFonts w:ascii="Verdana" w:hAnsi="Verdana"/>
              </w:rPr>
            </w:pPr>
            <w:r w:rsidRPr="009A1D2E">
              <w:rPr>
                <w:rFonts w:ascii="Verdana" w:hAnsi="Verdana"/>
              </w:rPr>
              <w:t>ISO 18787</w:t>
            </w:r>
          </w:p>
        </w:tc>
      </w:tr>
      <w:tr w:rsidR="009A1D2E" w:rsidRPr="009A1D2E" w14:paraId="4178E16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B6164F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26B6BF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E18BAF7" w14:textId="77777777" w:rsidR="009A1D2E" w:rsidRPr="009A1D2E" w:rsidRDefault="009A1D2E" w:rsidP="009A1D2E">
            <w:pPr>
              <w:rPr>
                <w:rFonts w:ascii="Verdana" w:hAnsi="Verdana"/>
              </w:rPr>
            </w:pPr>
            <w:r w:rsidRPr="009A1D2E">
              <w:rPr>
                <w:rFonts w:ascii="Verdana" w:hAnsi="Verdana"/>
              </w:rPr>
              <w:t>43. Седименти, утайки</w:t>
            </w:r>
          </w:p>
        </w:tc>
        <w:tc>
          <w:tcPr>
            <w:tcW w:w="1591" w:type="pct"/>
            <w:tcBorders>
              <w:top w:val="single" w:sz="4" w:space="0" w:color="auto"/>
              <w:left w:val="single" w:sz="4" w:space="0" w:color="auto"/>
              <w:bottom w:val="single" w:sz="4" w:space="0" w:color="auto"/>
              <w:right w:val="single" w:sz="4" w:space="0" w:color="auto"/>
            </w:tcBorders>
            <w:hideMark/>
          </w:tcPr>
          <w:p w14:paraId="75C97B55" w14:textId="77777777" w:rsidR="009A1D2E" w:rsidRPr="009A1D2E" w:rsidRDefault="009A1D2E" w:rsidP="009A1D2E">
            <w:pPr>
              <w:rPr>
                <w:rFonts w:ascii="Verdana" w:hAnsi="Verdana"/>
              </w:rPr>
            </w:pPr>
            <w:r w:rsidRPr="009A1D2E">
              <w:rPr>
                <w:rFonts w:ascii="Verdana" w:hAnsi="Verdana"/>
              </w:rPr>
              <w:t xml:space="preserve">БДС EN ISO 15301 </w:t>
            </w:r>
          </w:p>
          <w:p w14:paraId="4D8D5168" w14:textId="77777777" w:rsidR="009A1D2E" w:rsidRPr="009A1D2E" w:rsidRDefault="009A1D2E" w:rsidP="009A1D2E">
            <w:pPr>
              <w:rPr>
                <w:rFonts w:ascii="Verdana" w:hAnsi="Verdana"/>
              </w:rPr>
            </w:pPr>
            <w:r w:rsidRPr="009A1D2E">
              <w:rPr>
                <w:rFonts w:ascii="Verdana" w:hAnsi="Verdana"/>
              </w:rPr>
              <w:t>(ISO 15301)</w:t>
            </w:r>
          </w:p>
        </w:tc>
      </w:tr>
      <w:tr w:rsidR="009A1D2E" w:rsidRPr="009A1D2E" w14:paraId="28E7B23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56C892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FD6A1B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806CFAF" w14:textId="77777777" w:rsidR="009A1D2E" w:rsidRPr="009A1D2E" w:rsidRDefault="009A1D2E" w:rsidP="009A1D2E">
            <w:pPr>
              <w:rPr>
                <w:rFonts w:ascii="Verdana" w:hAnsi="Verdana"/>
              </w:rPr>
            </w:pPr>
            <w:r w:rsidRPr="009A1D2E">
              <w:rPr>
                <w:rFonts w:ascii="Verdana" w:hAnsi="Verdana"/>
              </w:rPr>
              <w:t>44. Полибромирани дифенилови етери</w:t>
            </w:r>
          </w:p>
        </w:tc>
        <w:tc>
          <w:tcPr>
            <w:tcW w:w="1591" w:type="pct"/>
            <w:tcBorders>
              <w:top w:val="single" w:sz="4" w:space="0" w:color="auto"/>
              <w:left w:val="single" w:sz="4" w:space="0" w:color="auto"/>
              <w:bottom w:val="single" w:sz="4" w:space="0" w:color="auto"/>
              <w:right w:val="single" w:sz="4" w:space="0" w:color="auto"/>
            </w:tcBorders>
            <w:hideMark/>
          </w:tcPr>
          <w:p w14:paraId="285A3D20" w14:textId="77777777" w:rsidR="009A1D2E" w:rsidRPr="009A1D2E" w:rsidRDefault="009A1D2E" w:rsidP="009A1D2E">
            <w:pPr>
              <w:rPr>
                <w:rFonts w:ascii="Verdana" w:hAnsi="Verdana"/>
              </w:rPr>
            </w:pPr>
            <w:r w:rsidRPr="009A1D2E">
              <w:rPr>
                <w:rFonts w:ascii="Verdana" w:hAnsi="Verdana"/>
              </w:rPr>
              <w:t>EPA 1614A</w:t>
            </w:r>
          </w:p>
        </w:tc>
      </w:tr>
      <w:tr w:rsidR="009A1D2E" w:rsidRPr="009A1D2E" w14:paraId="64DEF571" w14:textId="77777777" w:rsidTr="009A30B9">
        <w:tc>
          <w:tcPr>
            <w:tcW w:w="473" w:type="pct"/>
            <w:vMerge w:val="restart"/>
            <w:tcBorders>
              <w:top w:val="nil"/>
              <w:left w:val="single" w:sz="4" w:space="0" w:color="auto"/>
              <w:bottom w:val="nil"/>
              <w:right w:val="single" w:sz="4" w:space="0" w:color="auto"/>
            </w:tcBorders>
          </w:tcPr>
          <w:p w14:paraId="5BACCDA8" w14:textId="77777777" w:rsidR="009A1D2E" w:rsidRPr="009A1D2E" w:rsidRDefault="009A1D2E" w:rsidP="009A1D2E">
            <w:pPr>
              <w:rPr>
                <w:rFonts w:ascii="Verdana" w:hAnsi="Verdana"/>
              </w:rPr>
            </w:pPr>
          </w:p>
        </w:tc>
        <w:tc>
          <w:tcPr>
            <w:tcW w:w="1058" w:type="pct"/>
            <w:vMerge w:val="restart"/>
            <w:tcBorders>
              <w:top w:val="nil"/>
              <w:left w:val="single" w:sz="4" w:space="0" w:color="auto"/>
              <w:bottom w:val="nil"/>
              <w:right w:val="single" w:sz="4" w:space="0" w:color="auto"/>
            </w:tcBorders>
          </w:tcPr>
          <w:p w14:paraId="0F5A928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0B41F7C" w14:textId="77777777" w:rsidR="009A1D2E" w:rsidRPr="009A1D2E" w:rsidRDefault="009A1D2E" w:rsidP="009A1D2E">
            <w:pPr>
              <w:rPr>
                <w:rFonts w:ascii="Verdana" w:hAnsi="Verdana"/>
              </w:rPr>
            </w:pPr>
            <w:r w:rsidRPr="009A1D2E">
              <w:rPr>
                <w:rFonts w:ascii="Verdana" w:hAnsi="Verdana"/>
              </w:rPr>
              <w:t>45. Перфлуороалкилирани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392894BD" w14:textId="77777777" w:rsidR="009A1D2E" w:rsidRPr="009A1D2E" w:rsidRDefault="009A1D2E" w:rsidP="009A1D2E">
            <w:pPr>
              <w:rPr>
                <w:rFonts w:ascii="Verdana" w:hAnsi="Verdana"/>
              </w:rPr>
            </w:pPr>
            <w:r w:rsidRPr="009A1D2E">
              <w:rPr>
                <w:rFonts w:ascii="Verdana" w:hAnsi="Verdana"/>
              </w:rPr>
              <w:t>ВЛМ 35:2019</w:t>
            </w:r>
          </w:p>
        </w:tc>
      </w:tr>
      <w:tr w:rsidR="009A1D2E" w:rsidRPr="009A1D2E" w14:paraId="52BD005D" w14:textId="77777777" w:rsidTr="009A30B9">
        <w:tc>
          <w:tcPr>
            <w:tcW w:w="473" w:type="pct"/>
            <w:vMerge/>
            <w:tcBorders>
              <w:top w:val="nil"/>
              <w:left w:val="single" w:sz="4" w:space="0" w:color="auto"/>
              <w:bottom w:val="nil"/>
              <w:right w:val="single" w:sz="4" w:space="0" w:color="auto"/>
            </w:tcBorders>
            <w:vAlign w:val="center"/>
            <w:hideMark/>
          </w:tcPr>
          <w:p w14:paraId="587AE7A3" w14:textId="77777777" w:rsidR="009A1D2E" w:rsidRPr="009A1D2E" w:rsidRDefault="009A1D2E" w:rsidP="009A1D2E">
            <w:pPr>
              <w:rPr>
                <w:rFonts w:ascii="Verdana" w:hAnsi="Verdana"/>
              </w:rPr>
            </w:pPr>
          </w:p>
        </w:tc>
        <w:tc>
          <w:tcPr>
            <w:tcW w:w="1058" w:type="pct"/>
            <w:vMerge/>
            <w:tcBorders>
              <w:top w:val="nil"/>
              <w:left w:val="single" w:sz="4" w:space="0" w:color="auto"/>
              <w:bottom w:val="nil"/>
              <w:right w:val="single" w:sz="4" w:space="0" w:color="auto"/>
            </w:tcBorders>
            <w:vAlign w:val="center"/>
            <w:hideMark/>
          </w:tcPr>
          <w:p w14:paraId="7E152E2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D989B7C" w14:textId="77777777" w:rsidR="009A1D2E" w:rsidRPr="009A1D2E" w:rsidRDefault="009A1D2E" w:rsidP="009A1D2E">
            <w:pPr>
              <w:rPr>
                <w:rFonts w:ascii="Verdana" w:hAnsi="Verdana"/>
              </w:rPr>
            </w:pPr>
            <w:r w:rsidRPr="009A1D2E">
              <w:rPr>
                <w:rFonts w:ascii="Verdana" w:hAnsi="Verdana"/>
              </w:rPr>
              <w:t>46.  2-монохлорпропан-1,2-диол (2-MCPD);</w:t>
            </w:r>
          </w:p>
          <w:p w14:paraId="3291ADB4" w14:textId="77777777" w:rsidR="009A1D2E" w:rsidRPr="009A1D2E" w:rsidRDefault="009A1D2E" w:rsidP="009A1D2E">
            <w:pPr>
              <w:rPr>
                <w:rFonts w:ascii="Verdana" w:hAnsi="Verdana"/>
              </w:rPr>
            </w:pPr>
            <w:r w:rsidRPr="009A1D2E">
              <w:rPr>
                <w:rFonts w:ascii="Verdana" w:hAnsi="Verdana"/>
              </w:rPr>
              <w:t>3-монохлорпропан-1,2-диол (3-MCPD);</w:t>
            </w:r>
          </w:p>
          <w:p w14:paraId="19C19B13" w14:textId="77777777" w:rsidR="009A1D2E" w:rsidRPr="009A1D2E" w:rsidRDefault="009A1D2E" w:rsidP="009A1D2E">
            <w:pPr>
              <w:rPr>
                <w:rFonts w:ascii="Verdana" w:hAnsi="Verdana"/>
              </w:rPr>
            </w:pPr>
            <w:r w:rsidRPr="009A1D2E">
              <w:rPr>
                <w:rFonts w:ascii="Verdana" w:hAnsi="Verdana"/>
              </w:rPr>
              <w:t>2- и 3-MCPD естери на мастните киселини;</w:t>
            </w:r>
          </w:p>
          <w:p w14:paraId="3366E2B9" w14:textId="77777777" w:rsidR="009A1D2E" w:rsidRPr="009A1D2E" w:rsidRDefault="009A1D2E" w:rsidP="009A1D2E">
            <w:pPr>
              <w:rPr>
                <w:rFonts w:ascii="Verdana" w:hAnsi="Verdana"/>
              </w:rPr>
            </w:pPr>
            <w:r w:rsidRPr="009A1D2E">
              <w:rPr>
                <w:rFonts w:ascii="Verdana" w:hAnsi="Verdana"/>
              </w:rPr>
              <w:t>Глицидилови естери на мастните киселини</w:t>
            </w:r>
          </w:p>
        </w:tc>
        <w:tc>
          <w:tcPr>
            <w:tcW w:w="1591" w:type="pct"/>
            <w:tcBorders>
              <w:top w:val="single" w:sz="4" w:space="0" w:color="auto"/>
              <w:left w:val="single" w:sz="4" w:space="0" w:color="auto"/>
              <w:bottom w:val="single" w:sz="4" w:space="0" w:color="auto"/>
              <w:right w:val="single" w:sz="4" w:space="0" w:color="auto"/>
            </w:tcBorders>
            <w:hideMark/>
          </w:tcPr>
          <w:p w14:paraId="0D149D3D" w14:textId="77777777" w:rsidR="009A1D2E" w:rsidRPr="009A1D2E" w:rsidRDefault="009A1D2E" w:rsidP="009A1D2E">
            <w:pPr>
              <w:rPr>
                <w:rFonts w:ascii="Verdana" w:hAnsi="Verdana"/>
              </w:rPr>
            </w:pPr>
            <w:r w:rsidRPr="009A1D2E">
              <w:rPr>
                <w:rFonts w:ascii="Verdana" w:hAnsi="Verdana"/>
              </w:rPr>
              <w:t>AOAC 2018.03</w:t>
            </w:r>
          </w:p>
          <w:p w14:paraId="6AE0F251" w14:textId="77777777" w:rsidR="009A1D2E" w:rsidRPr="009A1D2E" w:rsidRDefault="009A1D2E" w:rsidP="009A1D2E">
            <w:pPr>
              <w:rPr>
                <w:rFonts w:ascii="Verdana" w:hAnsi="Verdana"/>
              </w:rPr>
            </w:pPr>
          </w:p>
        </w:tc>
      </w:tr>
      <w:tr w:rsidR="009A1D2E" w:rsidRPr="009A1D2E" w14:paraId="7B6944AC" w14:textId="77777777" w:rsidTr="009A30B9">
        <w:tc>
          <w:tcPr>
            <w:tcW w:w="473" w:type="pct"/>
            <w:vMerge/>
            <w:tcBorders>
              <w:top w:val="nil"/>
              <w:left w:val="single" w:sz="4" w:space="0" w:color="auto"/>
              <w:bottom w:val="nil"/>
              <w:right w:val="single" w:sz="4" w:space="0" w:color="auto"/>
            </w:tcBorders>
            <w:vAlign w:val="center"/>
          </w:tcPr>
          <w:p w14:paraId="37C3E234" w14:textId="77777777" w:rsidR="009A1D2E" w:rsidRPr="009A1D2E" w:rsidRDefault="009A1D2E" w:rsidP="009A1D2E">
            <w:pPr>
              <w:rPr>
                <w:rFonts w:ascii="Verdana" w:hAnsi="Verdana"/>
              </w:rPr>
            </w:pPr>
          </w:p>
        </w:tc>
        <w:tc>
          <w:tcPr>
            <w:tcW w:w="1058" w:type="pct"/>
            <w:vMerge/>
            <w:tcBorders>
              <w:top w:val="nil"/>
              <w:left w:val="single" w:sz="4" w:space="0" w:color="auto"/>
              <w:bottom w:val="nil"/>
              <w:right w:val="single" w:sz="4" w:space="0" w:color="auto"/>
            </w:tcBorders>
            <w:vAlign w:val="center"/>
          </w:tcPr>
          <w:p w14:paraId="70C9A66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0300A7A4" w14:textId="77777777" w:rsidR="009A1D2E" w:rsidRPr="009A1D2E" w:rsidRDefault="009A1D2E" w:rsidP="009A1D2E">
            <w:pPr>
              <w:rPr>
                <w:rFonts w:ascii="Verdana" w:hAnsi="Verdana"/>
              </w:rPr>
            </w:pPr>
            <w:r w:rsidRPr="009A1D2E">
              <w:rPr>
                <w:rFonts w:ascii="Verdana" w:hAnsi="Verdana"/>
              </w:rPr>
              <w:t>3-монохлорпропан-1,2-диол (3-MCPD);</w:t>
            </w:r>
          </w:p>
          <w:p w14:paraId="4B2BEE4F" w14:textId="77777777" w:rsidR="009A1D2E" w:rsidRPr="009A1D2E" w:rsidRDefault="009A1D2E" w:rsidP="009A1D2E">
            <w:pPr>
              <w:rPr>
                <w:rFonts w:ascii="Verdana" w:hAnsi="Verdana"/>
              </w:rPr>
            </w:pPr>
            <w:r w:rsidRPr="009A1D2E">
              <w:rPr>
                <w:rFonts w:ascii="Verdana" w:hAnsi="Verdana"/>
              </w:rPr>
              <w:t>Глицидилови естери на мастните киселини</w:t>
            </w:r>
          </w:p>
        </w:tc>
        <w:tc>
          <w:tcPr>
            <w:tcW w:w="1591" w:type="pct"/>
            <w:tcBorders>
              <w:top w:val="single" w:sz="4" w:space="0" w:color="auto"/>
              <w:left w:val="single" w:sz="4" w:space="0" w:color="auto"/>
              <w:bottom w:val="single" w:sz="4" w:space="0" w:color="auto"/>
              <w:right w:val="single" w:sz="4" w:space="0" w:color="auto"/>
            </w:tcBorders>
          </w:tcPr>
          <w:p w14:paraId="6F621B39" w14:textId="77777777" w:rsidR="009A1D2E" w:rsidRPr="009A1D2E" w:rsidRDefault="009A1D2E" w:rsidP="009A1D2E">
            <w:pPr>
              <w:rPr>
                <w:rFonts w:ascii="Verdana" w:hAnsi="Verdana"/>
              </w:rPr>
            </w:pPr>
            <w:r w:rsidRPr="009A1D2E">
              <w:rPr>
                <w:rFonts w:ascii="Verdana" w:hAnsi="Verdana"/>
              </w:rPr>
              <w:t xml:space="preserve">AOCS Cd 29c-13 </w:t>
            </w:r>
          </w:p>
          <w:p w14:paraId="21BB5857" w14:textId="77777777" w:rsidR="009A1D2E" w:rsidRPr="009A1D2E" w:rsidRDefault="009A1D2E" w:rsidP="009A1D2E">
            <w:pPr>
              <w:rPr>
                <w:rFonts w:ascii="Verdana" w:hAnsi="Verdana"/>
              </w:rPr>
            </w:pPr>
            <w:r w:rsidRPr="009A1D2E">
              <w:rPr>
                <w:rFonts w:ascii="Verdana" w:hAnsi="Verdana"/>
              </w:rPr>
              <w:t xml:space="preserve">БДС ISO 18363-1 </w:t>
            </w:r>
          </w:p>
          <w:p w14:paraId="2B38B42F" w14:textId="77777777" w:rsidR="009A1D2E" w:rsidRPr="009A1D2E" w:rsidRDefault="009A1D2E" w:rsidP="009A1D2E">
            <w:pPr>
              <w:rPr>
                <w:rFonts w:ascii="Verdana" w:hAnsi="Verdana"/>
              </w:rPr>
            </w:pPr>
            <w:r w:rsidRPr="009A1D2E">
              <w:rPr>
                <w:rFonts w:ascii="Verdana" w:hAnsi="Verdana"/>
              </w:rPr>
              <w:t xml:space="preserve">(ISO 18363-1) </w:t>
            </w:r>
          </w:p>
          <w:p w14:paraId="396539DA" w14:textId="77777777" w:rsidR="009A1D2E" w:rsidRPr="009A1D2E" w:rsidRDefault="009A1D2E" w:rsidP="009A1D2E">
            <w:pPr>
              <w:rPr>
                <w:rFonts w:ascii="Verdana" w:hAnsi="Verdana"/>
              </w:rPr>
            </w:pPr>
          </w:p>
        </w:tc>
      </w:tr>
      <w:tr w:rsidR="009A1D2E" w:rsidRPr="009A1D2E" w14:paraId="483C680D" w14:textId="77777777" w:rsidTr="009A30B9">
        <w:tc>
          <w:tcPr>
            <w:tcW w:w="473" w:type="pct"/>
            <w:vMerge/>
            <w:tcBorders>
              <w:top w:val="nil"/>
              <w:left w:val="single" w:sz="4" w:space="0" w:color="auto"/>
              <w:bottom w:val="nil"/>
              <w:right w:val="single" w:sz="4" w:space="0" w:color="auto"/>
            </w:tcBorders>
            <w:vAlign w:val="center"/>
            <w:hideMark/>
          </w:tcPr>
          <w:p w14:paraId="107C6A95" w14:textId="77777777" w:rsidR="009A1D2E" w:rsidRPr="009A1D2E" w:rsidRDefault="009A1D2E" w:rsidP="009A1D2E">
            <w:pPr>
              <w:rPr>
                <w:rFonts w:ascii="Verdana" w:hAnsi="Verdana"/>
              </w:rPr>
            </w:pPr>
          </w:p>
        </w:tc>
        <w:tc>
          <w:tcPr>
            <w:tcW w:w="1058" w:type="pct"/>
            <w:vMerge/>
            <w:tcBorders>
              <w:top w:val="nil"/>
              <w:left w:val="single" w:sz="4" w:space="0" w:color="auto"/>
              <w:bottom w:val="nil"/>
              <w:right w:val="single" w:sz="4" w:space="0" w:color="auto"/>
            </w:tcBorders>
            <w:vAlign w:val="center"/>
            <w:hideMark/>
          </w:tcPr>
          <w:p w14:paraId="10117F6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A51E293" w14:textId="77777777" w:rsidR="009A1D2E" w:rsidRPr="009A1D2E" w:rsidRDefault="009A1D2E" w:rsidP="009A1D2E">
            <w:pPr>
              <w:rPr>
                <w:rFonts w:ascii="Verdana" w:hAnsi="Verdana"/>
              </w:rPr>
            </w:pPr>
            <w:r w:rsidRPr="009A1D2E">
              <w:rPr>
                <w:rFonts w:ascii="Verdana" w:hAnsi="Verdana"/>
              </w:rPr>
              <w:t>47. Пиролизидинови алкалоиди</w:t>
            </w:r>
          </w:p>
        </w:tc>
        <w:tc>
          <w:tcPr>
            <w:tcW w:w="1591" w:type="pct"/>
            <w:tcBorders>
              <w:top w:val="single" w:sz="4" w:space="0" w:color="auto"/>
              <w:left w:val="single" w:sz="4" w:space="0" w:color="auto"/>
              <w:bottom w:val="single" w:sz="4" w:space="0" w:color="auto"/>
              <w:right w:val="single" w:sz="4" w:space="0" w:color="auto"/>
            </w:tcBorders>
            <w:hideMark/>
          </w:tcPr>
          <w:p w14:paraId="026DC572" w14:textId="77777777" w:rsidR="009A1D2E" w:rsidRPr="009A1D2E" w:rsidRDefault="009A1D2E" w:rsidP="009A1D2E">
            <w:pPr>
              <w:rPr>
                <w:rFonts w:ascii="Verdana" w:hAnsi="Verdana"/>
              </w:rPr>
            </w:pPr>
            <w:r w:rsidRPr="009A1D2E">
              <w:rPr>
                <w:rFonts w:ascii="Verdana" w:hAnsi="Verdana"/>
              </w:rPr>
              <w:t>ВЛМ 50:2019</w:t>
            </w:r>
          </w:p>
        </w:tc>
      </w:tr>
      <w:tr w:rsidR="009A1D2E" w:rsidRPr="009A1D2E" w14:paraId="401D3803" w14:textId="77777777" w:rsidTr="009A30B9">
        <w:trPr>
          <w:trHeight w:val="2029"/>
        </w:trPr>
        <w:tc>
          <w:tcPr>
            <w:tcW w:w="473" w:type="pct"/>
            <w:vMerge w:val="restart"/>
            <w:tcBorders>
              <w:top w:val="nil"/>
              <w:left w:val="single" w:sz="4" w:space="0" w:color="auto"/>
              <w:bottom w:val="nil"/>
              <w:right w:val="single" w:sz="4" w:space="0" w:color="auto"/>
            </w:tcBorders>
          </w:tcPr>
          <w:p w14:paraId="5070990F" w14:textId="77777777" w:rsidR="009A1D2E" w:rsidRPr="009A1D2E" w:rsidRDefault="009A1D2E" w:rsidP="009A1D2E">
            <w:pPr>
              <w:rPr>
                <w:rFonts w:ascii="Verdana" w:hAnsi="Verdana"/>
              </w:rPr>
            </w:pPr>
          </w:p>
        </w:tc>
        <w:tc>
          <w:tcPr>
            <w:tcW w:w="1058" w:type="pct"/>
            <w:vMerge w:val="restart"/>
            <w:tcBorders>
              <w:top w:val="nil"/>
              <w:left w:val="single" w:sz="4" w:space="0" w:color="auto"/>
              <w:bottom w:val="nil"/>
              <w:right w:val="single" w:sz="4" w:space="0" w:color="auto"/>
            </w:tcBorders>
          </w:tcPr>
          <w:p w14:paraId="0AACB93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F4ACBAD" w14:textId="77777777" w:rsidR="009A1D2E" w:rsidRPr="009A1D2E" w:rsidRDefault="009A1D2E" w:rsidP="009A1D2E">
            <w:pPr>
              <w:rPr>
                <w:rFonts w:ascii="Verdana" w:hAnsi="Verdana"/>
              </w:rPr>
            </w:pPr>
            <w:r w:rsidRPr="009A1D2E">
              <w:rPr>
                <w:rFonts w:ascii="Verdana" w:hAnsi="Verdana"/>
              </w:rPr>
              <w:t>48. Витамини</w:t>
            </w:r>
          </w:p>
          <w:p w14:paraId="13746B04" w14:textId="77777777" w:rsidR="009A1D2E" w:rsidRPr="009A1D2E" w:rsidRDefault="009A1D2E" w:rsidP="009A1D2E">
            <w:pPr>
              <w:rPr>
                <w:rFonts w:ascii="Verdana" w:hAnsi="Verdana"/>
              </w:rPr>
            </w:pPr>
            <w:r w:rsidRPr="009A1D2E">
              <w:rPr>
                <w:rFonts w:ascii="Verdana" w:hAnsi="Verdana"/>
              </w:rPr>
              <w:t>Мастно разтворими витамини:</w:t>
            </w:r>
          </w:p>
          <w:p w14:paraId="743A30A6" w14:textId="77777777" w:rsidR="009A1D2E" w:rsidRPr="009A1D2E" w:rsidRDefault="009A1D2E" w:rsidP="009A1D2E">
            <w:pPr>
              <w:rPr>
                <w:rFonts w:ascii="Verdana" w:hAnsi="Verdana"/>
              </w:rPr>
            </w:pPr>
            <w:r w:rsidRPr="009A1D2E">
              <w:rPr>
                <w:rFonts w:ascii="Verdana" w:hAnsi="Verdana"/>
              </w:rPr>
              <w:t>Витамин А Retinol (Vitamin A alcohol ); Retinoic acid (Vitamin A acid); 9-cis-Retinal (Vitamin A aldehyde);</w:t>
            </w:r>
          </w:p>
          <w:p w14:paraId="776932FB" w14:textId="77777777" w:rsidR="009A1D2E" w:rsidRPr="009A1D2E" w:rsidRDefault="009A1D2E" w:rsidP="009A1D2E">
            <w:pPr>
              <w:rPr>
                <w:rFonts w:ascii="Verdana" w:hAnsi="Verdana"/>
              </w:rPr>
            </w:pPr>
            <w:r w:rsidRPr="009A1D2E">
              <w:rPr>
                <w:rFonts w:ascii="Verdana" w:hAnsi="Verdana"/>
              </w:rPr>
              <w:t>Tretionin</w:t>
            </w:r>
          </w:p>
          <w:p w14:paraId="19D5CFEE" w14:textId="77777777" w:rsidR="009A1D2E" w:rsidRPr="009A1D2E" w:rsidRDefault="009A1D2E" w:rsidP="009A1D2E">
            <w:pPr>
              <w:rPr>
                <w:rFonts w:ascii="Verdana" w:hAnsi="Verdana"/>
              </w:rPr>
            </w:pPr>
            <w:r w:rsidRPr="009A1D2E">
              <w:rPr>
                <w:rFonts w:ascii="Verdana" w:hAnsi="Verdana"/>
              </w:rPr>
              <w:t>Витамин Е: Tocopherol (α; β; γ; Δ);Tocopherol (α);</w:t>
            </w:r>
          </w:p>
        </w:tc>
        <w:tc>
          <w:tcPr>
            <w:tcW w:w="1591" w:type="pct"/>
            <w:tcBorders>
              <w:top w:val="single" w:sz="4" w:space="0" w:color="auto"/>
              <w:left w:val="single" w:sz="4" w:space="0" w:color="auto"/>
              <w:bottom w:val="single" w:sz="4" w:space="0" w:color="auto"/>
              <w:right w:val="single" w:sz="4" w:space="0" w:color="auto"/>
            </w:tcBorders>
            <w:hideMark/>
          </w:tcPr>
          <w:p w14:paraId="3A96A3F8" w14:textId="77777777" w:rsidR="009A1D2E" w:rsidRPr="009A1D2E" w:rsidRDefault="009A1D2E" w:rsidP="009A1D2E">
            <w:pPr>
              <w:rPr>
                <w:rFonts w:ascii="Verdana" w:hAnsi="Verdana"/>
              </w:rPr>
            </w:pPr>
            <w:r w:rsidRPr="009A1D2E">
              <w:rPr>
                <w:rFonts w:ascii="Verdana" w:hAnsi="Verdana"/>
              </w:rPr>
              <w:t>ВЛМ 80:2019</w:t>
            </w:r>
          </w:p>
        </w:tc>
      </w:tr>
      <w:tr w:rsidR="009A1D2E" w:rsidRPr="009A1D2E" w14:paraId="6590D6EA" w14:textId="77777777" w:rsidTr="009A30B9">
        <w:tc>
          <w:tcPr>
            <w:tcW w:w="473" w:type="pct"/>
            <w:vMerge/>
            <w:tcBorders>
              <w:top w:val="nil"/>
              <w:left w:val="single" w:sz="4" w:space="0" w:color="auto"/>
              <w:bottom w:val="nil"/>
              <w:right w:val="single" w:sz="4" w:space="0" w:color="auto"/>
            </w:tcBorders>
            <w:vAlign w:val="center"/>
            <w:hideMark/>
          </w:tcPr>
          <w:p w14:paraId="3BFA998A" w14:textId="77777777" w:rsidR="009A1D2E" w:rsidRPr="009A1D2E" w:rsidRDefault="009A1D2E" w:rsidP="009A1D2E">
            <w:pPr>
              <w:rPr>
                <w:rFonts w:ascii="Verdana" w:hAnsi="Verdana"/>
              </w:rPr>
            </w:pPr>
          </w:p>
        </w:tc>
        <w:tc>
          <w:tcPr>
            <w:tcW w:w="1058" w:type="pct"/>
            <w:vMerge/>
            <w:tcBorders>
              <w:top w:val="nil"/>
              <w:left w:val="single" w:sz="4" w:space="0" w:color="auto"/>
              <w:bottom w:val="nil"/>
              <w:right w:val="single" w:sz="4" w:space="0" w:color="auto"/>
            </w:tcBorders>
            <w:vAlign w:val="center"/>
            <w:hideMark/>
          </w:tcPr>
          <w:p w14:paraId="17E123C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326E25C" w14:textId="77777777" w:rsidR="009A1D2E" w:rsidRPr="009A1D2E" w:rsidRDefault="009A1D2E" w:rsidP="009A1D2E">
            <w:pPr>
              <w:rPr>
                <w:rFonts w:ascii="Verdana" w:hAnsi="Verdana"/>
              </w:rPr>
            </w:pPr>
            <w:r w:rsidRPr="009A1D2E">
              <w:rPr>
                <w:rFonts w:ascii="Verdana" w:hAnsi="Verdana"/>
              </w:rPr>
              <w:t>49. Фурани</w:t>
            </w:r>
          </w:p>
        </w:tc>
        <w:tc>
          <w:tcPr>
            <w:tcW w:w="1591" w:type="pct"/>
            <w:tcBorders>
              <w:top w:val="single" w:sz="4" w:space="0" w:color="auto"/>
              <w:left w:val="single" w:sz="4" w:space="0" w:color="auto"/>
              <w:bottom w:val="single" w:sz="4" w:space="0" w:color="auto"/>
              <w:right w:val="single" w:sz="4" w:space="0" w:color="auto"/>
            </w:tcBorders>
            <w:hideMark/>
          </w:tcPr>
          <w:p w14:paraId="75C6C56D" w14:textId="77777777" w:rsidR="009A1D2E" w:rsidRPr="009A1D2E" w:rsidRDefault="009A1D2E" w:rsidP="009A1D2E">
            <w:pPr>
              <w:rPr>
                <w:rFonts w:ascii="Verdana" w:hAnsi="Verdana"/>
              </w:rPr>
            </w:pPr>
            <w:r w:rsidRPr="009A1D2E">
              <w:rPr>
                <w:rFonts w:ascii="Verdana" w:hAnsi="Verdana"/>
              </w:rPr>
              <w:t>ВЛМ 72:2019</w:t>
            </w:r>
          </w:p>
        </w:tc>
      </w:tr>
      <w:tr w:rsidR="009A1D2E" w:rsidRPr="009A1D2E" w14:paraId="72DA7B1B" w14:textId="77777777" w:rsidTr="009A30B9">
        <w:tc>
          <w:tcPr>
            <w:tcW w:w="473" w:type="pct"/>
            <w:vMerge/>
            <w:tcBorders>
              <w:top w:val="nil"/>
              <w:left w:val="single" w:sz="4" w:space="0" w:color="auto"/>
              <w:bottom w:val="nil"/>
              <w:right w:val="single" w:sz="4" w:space="0" w:color="auto"/>
            </w:tcBorders>
            <w:vAlign w:val="center"/>
            <w:hideMark/>
          </w:tcPr>
          <w:p w14:paraId="0091B3A4" w14:textId="77777777" w:rsidR="009A1D2E" w:rsidRPr="009A1D2E" w:rsidRDefault="009A1D2E" w:rsidP="009A1D2E">
            <w:pPr>
              <w:rPr>
                <w:rFonts w:ascii="Verdana" w:hAnsi="Verdana"/>
              </w:rPr>
            </w:pPr>
          </w:p>
        </w:tc>
        <w:tc>
          <w:tcPr>
            <w:tcW w:w="1058" w:type="pct"/>
            <w:vMerge/>
            <w:tcBorders>
              <w:top w:val="nil"/>
              <w:left w:val="single" w:sz="4" w:space="0" w:color="auto"/>
              <w:bottom w:val="nil"/>
              <w:right w:val="single" w:sz="4" w:space="0" w:color="auto"/>
            </w:tcBorders>
            <w:vAlign w:val="center"/>
            <w:hideMark/>
          </w:tcPr>
          <w:p w14:paraId="70A54BE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05CE483" w14:textId="77777777" w:rsidR="009A1D2E" w:rsidRPr="009A1D2E" w:rsidRDefault="009A1D2E" w:rsidP="009A1D2E">
            <w:pPr>
              <w:rPr>
                <w:rFonts w:ascii="Verdana" w:hAnsi="Verdana"/>
              </w:rPr>
            </w:pPr>
            <w:r w:rsidRPr="009A1D2E">
              <w:rPr>
                <w:rFonts w:ascii="Verdana" w:hAnsi="Verdana"/>
              </w:rPr>
              <w:t>50. Нежелани материали</w:t>
            </w:r>
          </w:p>
          <w:p w14:paraId="56B738A6" w14:textId="77777777" w:rsidR="009A1D2E" w:rsidRPr="009A1D2E" w:rsidRDefault="009A1D2E" w:rsidP="009A1D2E">
            <w:pPr>
              <w:rPr>
                <w:rFonts w:ascii="Verdana" w:hAnsi="Verdana"/>
              </w:rPr>
            </w:pPr>
            <w:r w:rsidRPr="009A1D2E">
              <w:rPr>
                <w:rFonts w:ascii="Verdana" w:hAnsi="Verdana"/>
              </w:rPr>
              <w:t>Вредни ботанически примеси</w:t>
            </w:r>
          </w:p>
          <w:p w14:paraId="4E0527F3" w14:textId="77777777" w:rsidR="009A1D2E" w:rsidRPr="009A1D2E" w:rsidRDefault="009A1D2E" w:rsidP="009A1D2E">
            <w:pPr>
              <w:rPr>
                <w:rFonts w:ascii="Verdana" w:hAnsi="Verdana"/>
              </w:rPr>
            </w:pPr>
            <w:r w:rsidRPr="009A1D2E">
              <w:rPr>
                <w:rFonts w:ascii="Verdana" w:hAnsi="Verdana"/>
              </w:rPr>
              <w:t>Инертни материали, Чужди тела, Съставки от животински произход, Замърсявания от животински произход (Filth)</w:t>
            </w:r>
          </w:p>
        </w:tc>
        <w:tc>
          <w:tcPr>
            <w:tcW w:w="1591" w:type="pct"/>
            <w:tcBorders>
              <w:top w:val="single" w:sz="4" w:space="0" w:color="auto"/>
              <w:left w:val="single" w:sz="4" w:space="0" w:color="auto"/>
              <w:bottom w:val="single" w:sz="4" w:space="0" w:color="auto"/>
              <w:right w:val="single" w:sz="4" w:space="0" w:color="auto"/>
            </w:tcBorders>
            <w:hideMark/>
          </w:tcPr>
          <w:p w14:paraId="36DA617B" w14:textId="77777777" w:rsidR="009A1D2E" w:rsidRPr="009A1D2E" w:rsidRDefault="009A1D2E" w:rsidP="009A1D2E">
            <w:pPr>
              <w:rPr>
                <w:rFonts w:ascii="Verdana" w:hAnsi="Verdana"/>
              </w:rPr>
            </w:pPr>
            <w:r w:rsidRPr="009A1D2E">
              <w:rPr>
                <w:rFonts w:ascii="Verdana" w:hAnsi="Verdana"/>
              </w:rPr>
              <w:t>ВЛМ 154:2020</w:t>
            </w:r>
          </w:p>
        </w:tc>
      </w:tr>
      <w:tr w:rsidR="009A1D2E" w:rsidRPr="009A1D2E" w14:paraId="2691F645" w14:textId="77777777" w:rsidTr="009A30B9">
        <w:tc>
          <w:tcPr>
            <w:tcW w:w="473" w:type="pct"/>
            <w:tcBorders>
              <w:top w:val="nil"/>
              <w:left w:val="single" w:sz="4" w:space="0" w:color="auto"/>
              <w:bottom w:val="nil"/>
              <w:right w:val="single" w:sz="4" w:space="0" w:color="auto"/>
            </w:tcBorders>
            <w:vAlign w:val="center"/>
          </w:tcPr>
          <w:p w14:paraId="42B1A954" w14:textId="77777777" w:rsidR="009A1D2E" w:rsidRPr="009A1D2E" w:rsidRDefault="009A1D2E" w:rsidP="009A1D2E">
            <w:pPr>
              <w:rPr>
                <w:rFonts w:ascii="Verdana" w:hAnsi="Verdana"/>
              </w:rPr>
            </w:pPr>
          </w:p>
        </w:tc>
        <w:tc>
          <w:tcPr>
            <w:tcW w:w="1058" w:type="pct"/>
            <w:tcBorders>
              <w:top w:val="nil"/>
              <w:left w:val="single" w:sz="4" w:space="0" w:color="auto"/>
              <w:bottom w:val="nil"/>
              <w:right w:val="single" w:sz="4" w:space="0" w:color="auto"/>
            </w:tcBorders>
            <w:vAlign w:val="center"/>
          </w:tcPr>
          <w:p w14:paraId="34B9D25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shd w:val="clear" w:color="auto" w:fill="auto"/>
          </w:tcPr>
          <w:p w14:paraId="57C7DAE7" w14:textId="77777777" w:rsidR="009A1D2E" w:rsidRPr="009A1D2E" w:rsidRDefault="009A1D2E" w:rsidP="009A1D2E">
            <w:pPr>
              <w:rPr>
                <w:rFonts w:ascii="Verdana" w:hAnsi="Verdana"/>
              </w:rPr>
            </w:pPr>
            <w:r w:rsidRPr="009A1D2E">
              <w:rPr>
                <w:rFonts w:ascii="Verdana" w:hAnsi="Verdana"/>
              </w:rPr>
              <w:t>51. Пепел</w:t>
            </w:r>
          </w:p>
        </w:tc>
        <w:tc>
          <w:tcPr>
            <w:tcW w:w="1591" w:type="pct"/>
            <w:tcBorders>
              <w:top w:val="single" w:sz="4" w:space="0" w:color="auto"/>
              <w:left w:val="single" w:sz="4" w:space="0" w:color="auto"/>
              <w:bottom w:val="single" w:sz="4" w:space="0" w:color="auto"/>
              <w:right w:val="single" w:sz="4" w:space="0" w:color="auto"/>
            </w:tcBorders>
            <w:shd w:val="clear" w:color="auto" w:fill="auto"/>
          </w:tcPr>
          <w:p w14:paraId="2925B4B3" w14:textId="77777777" w:rsidR="009A1D2E" w:rsidRPr="009A1D2E" w:rsidRDefault="009A1D2E" w:rsidP="009A1D2E">
            <w:pPr>
              <w:rPr>
                <w:rFonts w:ascii="Verdana" w:hAnsi="Verdana"/>
              </w:rPr>
            </w:pPr>
            <w:r w:rsidRPr="009A1D2E">
              <w:rPr>
                <w:rFonts w:ascii="Verdana" w:hAnsi="Verdana"/>
              </w:rPr>
              <w:t>БДС ISO 6884 (ISO 6884)</w:t>
            </w:r>
          </w:p>
        </w:tc>
      </w:tr>
      <w:tr w:rsidR="009A1D2E" w:rsidRPr="009A1D2E" w14:paraId="4610B2B0" w14:textId="77777777" w:rsidTr="009A30B9">
        <w:tc>
          <w:tcPr>
            <w:tcW w:w="473" w:type="pct"/>
            <w:tcBorders>
              <w:top w:val="nil"/>
              <w:left w:val="single" w:sz="4" w:space="0" w:color="auto"/>
              <w:bottom w:val="nil"/>
              <w:right w:val="single" w:sz="4" w:space="0" w:color="auto"/>
            </w:tcBorders>
            <w:vAlign w:val="center"/>
          </w:tcPr>
          <w:p w14:paraId="48A1743B" w14:textId="77777777" w:rsidR="009A1D2E" w:rsidRPr="009A1D2E" w:rsidRDefault="009A1D2E" w:rsidP="009A1D2E">
            <w:pPr>
              <w:rPr>
                <w:rFonts w:ascii="Verdana" w:hAnsi="Verdana"/>
              </w:rPr>
            </w:pPr>
          </w:p>
        </w:tc>
        <w:tc>
          <w:tcPr>
            <w:tcW w:w="1058" w:type="pct"/>
            <w:tcBorders>
              <w:top w:val="nil"/>
              <w:left w:val="single" w:sz="4" w:space="0" w:color="auto"/>
              <w:bottom w:val="nil"/>
              <w:right w:val="single" w:sz="4" w:space="0" w:color="auto"/>
            </w:tcBorders>
            <w:vAlign w:val="center"/>
          </w:tcPr>
          <w:p w14:paraId="74F4D9F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shd w:val="clear" w:color="auto" w:fill="auto"/>
          </w:tcPr>
          <w:p w14:paraId="705BC7F4" w14:textId="77777777" w:rsidR="009A1D2E" w:rsidRPr="009A1D2E" w:rsidRDefault="009A1D2E" w:rsidP="009A1D2E">
            <w:pPr>
              <w:rPr>
                <w:rFonts w:ascii="Verdana" w:hAnsi="Verdana"/>
              </w:rPr>
            </w:pPr>
            <w:r w:rsidRPr="009A1D2E">
              <w:rPr>
                <w:rFonts w:ascii="Verdana" w:hAnsi="Verdana"/>
              </w:rPr>
              <w:t>52. Окислителна стабилност</w:t>
            </w:r>
          </w:p>
        </w:tc>
        <w:tc>
          <w:tcPr>
            <w:tcW w:w="1591" w:type="pct"/>
            <w:tcBorders>
              <w:top w:val="single" w:sz="4" w:space="0" w:color="auto"/>
              <w:left w:val="single" w:sz="4" w:space="0" w:color="auto"/>
              <w:bottom w:val="single" w:sz="4" w:space="0" w:color="auto"/>
              <w:right w:val="single" w:sz="4" w:space="0" w:color="auto"/>
            </w:tcBorders>
            <w:shd w:val="clear" w:color="auto" w:fill="auto"/>
          </w:tcPr>
          <w:p w14:paraId="0C12BE06" w14:textId="77777777" w:rsidR="009A1D2E" w:rsidRPr="009A1D2E" w:rsidRDefault="009A1D2E" w:rsidP="009A1D2E">
            <w:pPr>
              <w:rPr>
                <w:rFonts w:ascii="Verdana" w:hAnsi="Verdana"/>
              </w:rPr>
            </w:pPr>
            <w:r w:rsidRPr="009A1D2E">
              <w:rPr>
                <w:rFonts w:ascii="Verdana" w:hAnsi="Verdana"/>
              </w:rPr>
              <w:t>БДС EN ISO 6886 (ISO 6886)</w:t>
            </w:r>
          </w:p>
        </w:tc>
      </w:tr>
      <w:tr w:rsidR="009A1D2E" w:rsidRPr="009A1D2E" w14:paraId="71AB4596" w14:textId="77777777" w:rsidTr="009A30B9">
        <w:tc>
          <w:tcPr>
            <w:tcW w:w="473" w:type="pct"/>
            <w:tcBorders>
              <w:top w:val="nil"/>
              <w:left w:val="single" w:sz="4" w:space="0" w:color="auto"/>
              <w:bottom w:val="nil"/>
              <w:right w:val="single" w:sz="4" w:space="0" w:color="auto"/>
            </w:tcBorders>
            <w:vAlign w:val="center"/>
          </w:tcPr>
          <w:p w14:paraId="09A3E0DC" w14:textId="77777777" w:rsidR="009A1D2E" w:rsidRPr="009A1D2E" w:rsidRDefault="009A1D2E" w:rsidP="009A1D2E">
            <w:pPr>
              <w:rPr>
                <w:rFonts w:ascii="Verdana" w:hAnsi="Verdana"/>
              </w:rPr>
            </w:pPr>
          </w:p>
        </w:tc>
        <w:tc>
          <w:tcPr>
            <w:tcW w:w="1058" w:type="pct"/>
            <w:tcBorders>
              <w:top w:val="nil"/>
              <w:left w:val="single" w:sz="4" w:space="0" w:color="auto"/>
              <w:bottom w:val="nil"/>
              <w:right w:val="single" w:sz="4" w:space="0" w:color="auto"/>
            </w:tcBorders>
            <w:vAlign w:val="center"/>
          </w:tcPr>
          <w:p w14:paraId="6EF6000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shd w:val="clear" w:color="auto" w:fill="auto"/>
          </w:tcPr>
          <w:p w14:paraId="6E6B2D62" w14:textId="77777777" w:rsidR="009A1D2E" w:rsidRPr="009A1D2E" w:rsidRDefault="009A1D2E" w:rsidP="009A1D2E">
            <w:pPr>
              <w:rPr>
                <w:rFonts w:ascii="Verdana" w:hAnsi="Verdana"/>
              </w:rPr>
            </w:pPr>
            <w:r w:rsidRPr="009A1D2E">
              <w:rPr>
                <w:rFonts w:ascii="Verdana" w:hAnsi="Verdana"/>
              </w:rPr>
              <w:t>53. Неразтворима в толуол материя</w:t>
            </w:r>
          </w:p>
        </w:tc>
        <w:tc>
          <w:tcPr>
            <w:tcW w:w="1591" w:type="pct"/>
            <w:tcBorders>
              <w:top w:val="single" w:sz="4" w:space="0" w:color="auto"/>
              <w:left w:val="single" w:sz="4" w:space="0" w:color="auto"/>
              <w:bottom w:val="single" w:sz="4" w:space="0" w:color="auto"/>
              <w:right w:val="single" w:sz="4" w:space="0" w:color="auto"/>
            </w:tcBorders>
            <w:shd w:val="clear" w:color="auto" w:fill="auto"/>
          </w:tcPr>
          <w:p w14:paraId="20B8EEBB" w14:textId="77777777" w:rsidR="009A1D2E" w:rsidRPr="009A1D2E" w:rsidRDefault="009A1D2E" w:rsidP="009A1D2E">
            <w:pPr>
              <w:rPr>
                <w:rFonts w:ascii="Verdana" w:hAnsi="Verdana"/>
              </w:rPr>
            </w:pPr>
            <w:r w:rsidRPr="009A1D2E">
              <w:rPr>
                <w:rFonts w:ascii="Verdana" w:hAnsi="Verdana"/>
              </w:rPr>
              <w:t>ISO 28198</w:t>
            </w:r>
          </w:p>
        </w:tc>
      </w:tr>
      <w:tr w:rsidR="009A1D2E" w:rsidRPr="009A1D2E" w14:paraId="6EDBF1EC" w14:textId="77777777" w:rsidTr="009A30B9">
        <w:tc>
          <w:tcPr>
            <w:tcW w:w="473" w:type="pct"/>
            <w:tcBorders>
              <w:top w:val="nil"/>
              <w:left w:val="single" w:sz="4" w:space="0" w:color="auto"/>
              <w:bottom w:val="nil"/>
              <w:right w:val="single" w:sz="4" w:space="0" w:color="auto"/>
            </w:tcBorders>
            <w:vAlign w:val="center"/>
          </w:tcPr>
          <w:p w14:paraId="52997A89" w14:textId="77777777" w:rsidR="009A1D2E" w:rsidRPr="009A1D2E" w:rsidRDefault="009A1D2E" w:rsidP="009A1D2E">
            <w:pPr>
              <w:rPr>
                <w:rFonts w:ascii="Verdana" w:hAnsi="Verdana"/>
              </w:rPr>
            </w:pPr>
          </w:p>
        </w:tc>
        <w:tc>
          <w:tcPr>
            <w:tcW w:w="1058" w:type="pct"/>
            <w:tcBorders>
              <w:top w:val="nil"/>
              <w:left w:val="single" w:sz="4" w:space="0" w:color="auto"/>
              <w:bottom w:val="nil"/>
              <w:right w:val="single" w:sz="4" w:space="0" w:color="auto"/>
            </w:tcBorders>
            <w:vAlign w:val="center"/>
          </w:tcPr>
          <w:p w14:paraId="64FEBB1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shd w:val="clear" w:color="auto" w:fill="auto"/>
          </w:tcPr>
          <w:p w14:paraId="1B5CAC6A" w14:textId="77777777" w:rsidR="009A1D2E" w:rsidRPr="009A1D2E" w:rsidRDefault="009A1D2E" w:rsidP="009A1D2E">
            <w:pPr>
              <w:rPr>
                <w:rFonts w:ascii="Verdana" w:hAnsi="Verdana"/>
              </w:rPr>
            </w:pPr>
            <w:r w:rsidRPr="009A1D2E">
              <w:rPr>
                <w:rFonts w:ascii="Verdana" w:hAnsi="Verdana"/>
              </w:rPr>
              <w:t>54. Неразтворима в хексан материя</w:t>
            </w:r>
          </w:p>
        </w:tc>
        <w:tc>
          <w:tcPr>
            <w:tcW w:w="1591" w:type="pct"/>
            <w:tcBorders>
              <w:top w:val="single" w:sz="4" w:space="0" w:color="auto"/>
              <w:left w:val="single" w:sz="4" w:space="0" w:color="auto"/>
              <w:bottom w:val="single" w:sz="4" w:space="0" w:color="auto"/>
              <w:right w:val="single" w:sz="4" w:space="0" w:color="auto"/>
            </w:tcBorders>
            <w:shd w:val="clear" w:color="auto" w:fill="auto"/>
          </w:tcPr>
          <w:p w14:paraId="4D4F1B6D" w14:textId="77777777" w:rsidR="009A1D2E" w:rsidRPr="009A1D2E" w:rsidRDefault="009A1D2E" w:rsidP="009A1D2E">
            <w:pPr>
              <w:rPr>
                <w:rFonts w:ascii="Verdana" w:hAnsi="Verdana"/>
              </w:rPr>
            </w:pPr>
            <w:r w:rsidRPr="009A1D2E">
              <w:rPr>
                <w:rFonts w:ascii="Verdana" w:hAnsi="Verdana"/>
              </w:rPr>
              <w:t>AOCS Ja 3-87</w:t>
            </w:r>
          </w:p>
        </w:tc>
      </w:tr>
      <w:tr w:rsidR="009A1D2E" w:rsidRPr="009A1D2E" w14:paraId="36976D85" w14:textId="77777777" w:rsidTr="009A30B9">
        <w:tc>
          <w:tcPr>
            <w:tcW w:w="473" w:type="pct"/>
            <w:tcBorders>
              <w:top w:val="nil"/>
              <w:left w:val="single" w:sz="4" w:space="0" w:color="auto"/>
              <w:bottom w:val="nil"/>
              <w:right w:val="single" w:sz="4" w:space="0" w:color="auto"/>
            </w:tcBorders>
            <w:vAlign w:val="center"/>
          </w:tcPr>
          <w:p w14:paraId="06DCD5F6" w14:textId="77777777" w:rsidR="009A1D2E" w:rsidRPr="009A1D2E" w:rsidRDefault="009A1D2E" w:rsidP="009A1D2E">
            <w:pPr>
              <w:rPr>
                <w:rFonts w:ascii="Verdana" w:hAnsi="Verdana"/>
              </w:rPr>
            </w:pPr>
          </w:p>
        </w:tc>
        <w:tc>
          <w:tcPr>
            <w:tcW w:w="1058" w:type="pct"/>
            <w:tcBorders>
              <w:top w:val="nil"/>
              <w:left w:val="single" w:sz="4" w:space="0" w:color="auto"/>
              <w:bottom w:val="nil"/>
              <w:right w:val="single" w:sz="4" w:space="0" w:color="auto"/>
            </w:tcBorders>
            <w:vAlign w:val="center"/>
          </w:tcPr>
          <w:p w14:paraId="6108EF2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shd w:val="clear" w:color="auto" w:fill="auto"/>
          </w:tcPr>
          <w:p w14:paraId="2ECB41CC" w14:textId="77777777" w:rsidR="009A1D2E" w:rsidRPr="009A1D2E" w:rsidRDefault="009A1D2E" w:rsidP="009A1D2E">
            <w:pPr>
              <w:rPr>
                <w:rFonts w:ascii="Verdana" w:hAnsi="Verdana"/>
              </w:rPr>
            </w:pPr>
            <w:r w:rsidRPr="009A1D2E">
              <w:rPr>
                <w:rFonts w:ascii="Verdana" w:hAnsi="Verdana"/>
              </w:rPr>
              <w:t>55. Неразтворима в ацетон материя</w:t>
            </w:r>
          </w:p>
        </w:tc>
        <w:tc>
          <w:tcPr>
            <w:tcW w:w="1591" w:type="pct"/>
            <w:tcBorders>
              <w:top w:val="single" w:sz="4" w:space="0" w:color="auto"/>
              <w:left w:val="single" w:sz="4" w:space="0" w:color="auto"/>
              <w:bottom w:val="single" w:sz="4" w:space="0" w:color="auto"/>
              <w:right w:val="single" w:sz="4" w:space="0" w:color="auto"/>
            </w:tcBorders>
            <w:shd w:val="clear" w:color="auto" w:fill="auto"/>
          </w:tcPr>
          <w:p w14:paraId="46A80367" w14:textId="77777777" w:rsidR="009A1D2E" w:rsidRPr="009A1D2E" w:rsidRDefault="009A1D2E" w:rsidP="009A1D2E">
            <w:pPr>
              <w:rPr>
                <w:rFonts w:ascii="Verdana" w:hAnsi="Verdana"/>
              </w:rPr>
            </w:pPr>
            <w:r w:rsidRPr="009A1D2E">
              <w:rPr>
                <w:rFonts w:ascii="Verdana" w:hAnsi="Verdana"/>
              </w:rPr>
              <w:t>AOCS Ja 4-46</w:t>
            </w:r>
          </w:p>
        </w:tc>
      </w:tr>
      <w:bookmarkEnd w:id="5"/>
      <w:tr w:rsidR="009A1D2E" w:rsidRPr="009A1D2E" w14:paraId="3273EA08" w14:textId="77777777" w:rsidTr="009A30B9">
        <w:tc>
          <w:tcPr>
            <w:tcW w:w="473" w:type="pct"/>
            <w:vMerge w:val="restart"/>
            <w:tcBorders>
              <w:top w:val="single" w:sz="4" w:space="0" w:color="auto"/>
              <w:left w:val="single" w:sz="4" w:space="0" w:color="auto"/>
              <w:bottom w:val="nil"/>
              <w:right w:val="single" w:sz="4" w:space="0" w:color="auto"/>
            </w:tcBorders>
            <w:hideMark/>
          </w:tcPr>
          <w:p w14:paraId="6A515EC1" w14:textId="77777777" w:rsidR="009A1D2E" w:rsidRPr="009A1D2E" w:rsidRDefault="009A1D2E" w:rsidP="009A1D2E">
            <w:pPr>
              <w:rPr>
                <w:rFonts w:ascii="Verdana" w:hAnsi="Verdana"/>
              </w:rPr>
            </w:pPr>
            <w:r w:rsidRPr="009A1D2E">
              <w:rPr>
                <w:rFonts w:ascii="Verdana" w:hAnsi="Verdana"/>
              </w:rPr>
              <w:t>VIII.</w:t>
            </w:r>
          </w:p>
        </w:tc>
        <w:tc>
          <w:tcPr>
            <w:tcW w:w="1058" w:type="pct"/>
            <w:vMerge w:val="restart"/>
            <w:tcBorders>
              <w:top w:val="single" w:sz="4" w:space="0" w:color="auto"/>
              <w:left w:val="single" w:sz="4" w:space="0" w:color="auto"/>
              <w:bottom w:val="nil"/>
              <w:right w:val="single" w:sz="4" w:space="0" w:color="auto"/>
            </w:tcBorders>
            <w:hideMark/>
          </w:tcPr>
          <w:p w14:paraId="4EAD1157" w14:textId="77777777" w:rsidR="009A1D2E" w:rsidRPr="009A1D2E" w:rsidRDefault="009A1D2E" w:rsidP="009A1D2E">
            <w:pPr>
              <w:rPr>
                <w:rFonts w:ascii="Verdana" w:hAnsi="Verdana"/>
              </w:rPr>
            </w:pPr>
            <w:r w:rsidRPr="009A1D2E">
              <w:rPr>
                <w:rFonts w:ascii="Verdana" w:hAnsi="Verdana"/>
              </w:rPr>
              <w:t xml:space="preserve">Подправки </w:t>
            </w:r>
          </w:p>
        </w:tc>
        <w:tc>
          <w:tcPr>
            <w:tcW w:w="1878" w:type="pct"/>
            <w:tcBorders>
              <w:top w:val="single" w:sz="4" w:space="0" w:color="auto"/>
              <w:left w:val="single" w:sz="4" w:space="0" w:color="auto"/>
              <w:bottom w:val="single" w:sz="4" w:space="0" w:color="auto"/>
              <w:right w:val="single" w:sz="4" w:space="0" w:color="auto"/>
            </w:tcBorders>
            <w:hideMark/>
          </w:tcPr>
          <w:p w14:paraId="607F20C7" w14:textId="77777777" w:rsidR="009A1D2E" w:rsidRPr="009A1D2E" w:rsidRDefault="009A1D2E" w:rsidP="009A1D2E">
            <w:pPr>
              <w:rPr>
                <w:rFonts w:ascii="Verdana" w:hAnsi="Verdana"/>
              </w:rPr>
            </w:pPr>
            <w:r w:rsidRPr="009A1D2E">
              <w:rPr>
                <w:rFonts w:ascii="Verdana" w:hAnsi="Verdana"/>
              </w:rPr>
              <w:t>1.Влага</w:t>
            </w:r>
          </w:p>
        </w:tc>
        <w:tc>
          <w:tcPr>
            <w:tcW w:w="1591" w:type="pct"/>
            <w:tcBorders>
              <w:top w:val="single" w:sz="4" w:space="0" w:color="auto"/>
              <w:left w:val="single" w:sz="4" w:space="0" w:color="auto"/>
              <w:bottom w:val="single" w:sz="4" w:space="0" w:color="auto"/>
              <w:right w:val="single" w:sz="4" w:space="0" w:color="auto"/>
            </w:tcBorders>
            <w:hideMark/>
          </w:tcPr>
          <w:p w14:paraId="08195AE6" w14:textId="77777777" w:rsidR="009A1D2E" w:rsidRPr="009A1D2E" w:rsidRDefault="009A1D2E" w:rsidP="009A1D2E">
            <w:pPr>
              <w:rPr>
                <w:rFonts w:ascii="Verdana" w:hAnsi="Verdana"/>
              </w:rPr>
            </w:pPr>
            <w:r w:rsidRPr="009A1D2E">
              <w:rPr>
                <w:rFonts w:ascii="Verdana" w:hAnsi="Verdana"/>
              </w:rPr>
              <w:t>БДС 601</w:t>
            </w:r>
          </w:p>
          <w:p w14:paraId="4FC0CC8C" w14:textId="77777777" w:rsidR="009A1D2E" w:rsidRPr="009A1D2E" w:rsidRDefault="009A1D2E" w:rsidP="009A1D2E">
            <w:pPr>
              <w:rPr>
                <w:rFonts w:ascii="Verdana" w:hAnsi="Verdana"/>
              </w:rPr>
            </w:pPr>
            <w:r w:rsidRPr="009A1D2E">
              <w:rPr>
                <w:rFonts w:ascii="Verdana" w:hAnsi="Verdana"/>
              </w:rPr>
              <w:t>БДС ISO 939 (ISO 939)</w:t>
            </w:r>
          </w:p>
        </w:tc>
      </w:tr>
      <w:tr w:rsidR="009A1D2E" w:rsidRPr="009A1D2E" w14:paraId="1891FC0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3E6003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9A2E02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87DE50E" w14:textId="77777777" w:rsidR="009A1D2E" w:rsidRPr="009A1D2E" w:rsidRDefault="009A1D2E" w:rsidP="009A1D2E">
            <w:pPr>
              <w:rPr>
                <w:rFonts w:ascii="Verdana" w:hAnsi="Verdana"/>
              </w:rPr>
            </w:pPr>
            <w:r w:rsidRPr="009A1D2E">
              <w:rPr>
                <w:rFonts w:ascii="Verdana" w:hAnsi="Verdana"/>
              </w:rPr>
              <w:t>Влага и летливи вещества</w:t>
            </w:r>
          </w:p>
        </w:tc>
        <w:tc>
          <w:tcPr>
            <w:tcW w:w="1591" w:type="pct"/>
            <w:tcBorders>
              <w:top w:val="single" w:sz="4" w:space="0" w:color="auto"/>
              <w:left w:val="single" w:sz="4" w:space="0" w:color="auto"/>
              <w:bottom w:val="single" w:sz="4" w:space="0" w:color="auto"/>
              <w:right w:val="single" w:sz="4" w:space="0" w:color="auto"/>
            </w:tcBorders>
            <w:hideMark/>
          </w:tcPr>
          <w:p w14:paraId="60C8F5FE" w14:textId="77777777" w:rsidR="009A1D2E" w:rsidRPr="009A1D2E" w:rsidRDefault="009A1D2E" w:rsidP="009A1D2E">
            <w:pPr>
              <w:rPr>
                <w:rFonts w:ascii="Verdana" w:hAnsi="Verdana"/>
              </w:rPr>
            </w:pPr>
            <w:r w:rsidRPr="009A1D2E">
              <w:rPr>
                <w:rFonts w:ascii="Verdana" w:hAnsi="Verdana"/>
              </w:rPr>
              <w:t>ISO 3632-2</w:t>
            </w:r>
          </w:p>
        </w:tc>
      </w:tr>
      <w:tr w:rsidR="009A1D2E" w:rsidRPr="009A1D2E" w14:paraId="5A18FBB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37F2BF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0C70AE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EFB48FD" w14:textId="77777777" w:rsidR="009A1D2E" w:rsidRPr="009A1D2E" w:rsidRDefault="009A1D2E" w:rsidP="009A1D2E">
            <w:pPr>
              <w:rPr>
                <w:rFonts w:ascii="Verdana" w:hAnsi="Verdana"/>
              </w:rPr>
            </w:pPr>
            <w:r w:rsidRPr="009A1D2E">
              <w:rPr>
                <w:rFonts w:ascii="Verdana" w:hAnsi="Verdana"/>
              </w:rPr>
              <w:t>2. Заразеност от неприятели</w:t>
            </w:r>
          </w:p>
        </w:tc>
        <w:tc>
          <w:tcPr>
            <w:tcW w:w="1591" w:type="pct"/>
            <w:tcBorders>
              <w:top w:val="single" w:sz="4" w:space="0" w:color="auto"/>
              <w:left w:val="single" w:sz="4" w:space="0" w:color="auto"/>
              <w:bottom w:val="single" w:sz="4" w:space="0" w:color="auto"/>
              <w:right w:val="single" w:sz="4" w:space="0" w:color="auto"/>
            </w:tcBorders>
            <w:hideMark/>
          </w:tcPr>
          <w:p w14:paraId="692C0DC4" w14:textId="77777777" w:rsidR="009A1D2E" w:rsidRPr="009A1D2E" w:rsidRDefault="009A1D2E" w:rsidP="009A1D2E">
            <w:pPr>
              <w:rPr>
                <w:rFonts w:ascii="Verdana" w:hAnsi="Verdana"/>
              </w:rPr>
            </w:pPr>
            <w:r w:rsidRPr="009A1D2E">
              <w:rPr>
                <w:rFonts w:ascii="Verdana" w:hAnsi="Verdana"/>
              </w:rPr>
              <w:t xml:space="preserve">БДС 15335 </w:t>
            </w:r>
          </w:p>
        </w:tc>
      </w:tr>
      <w:tr w:rsidR="009A1D2E" w:rsidRPr="009A1D2E" w14:paraId="6235D41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B7D30F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CCD126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247F7F9" w14:textId="77777777" w:rsidR="009A1D2E" w:rsidRPr="009A1D2E" w:rsidRDefault="009A1D2E" w:rsidP="009A1D2E">
            <w:pPr>
              <w:rPr>
                <w:rFonts w:ascii="Verdana" w:hAnsi="Verdana"/>
              </w:rPr>
            </w:pPr>
            <w:r w:rsidRPr="009A1D2E">
              <w:rPr>
                <w:rFonts w:ascii="Verdana" w:hAnsi="Verdana"/>
              </w:rPr>
              <w:t>3. Примеси</w:t>
            </w:r>
          </w:p>
        </w:tc>
        <w:tc>
          <w:tcPr>
            <w:tcW w:w="1591" w:type="pct"/>
            <w:tcBorders>
              <w:top w:val="single" w:sz="4" w:space="0" w:color="auto"/>
              <w:left w:val="single" w:sz="4" w:space="0" w:color="auto"/>
              <w:bottom w:val="single" w:sz="4" w:space="0" w:color="auto"/>
              <w:right w:val="single" w:sz="4" w:space="0" w:color="auto"/>
            </w:tcBorders>
            <w:hideMark/>
          </w:tcPr>
          <w:p w14:paraId="5E00DD47" w14:textId="77777777" w:rsidR="009A1D2E" w:rsidRPr="009A1D2E" w:rsidRDefault="009A1D2E" w:rsidP="009A1D2E">
            <w:pPr>
              <w:rPr>
                <w:rFonts w:ascii="Verdana" w:hAnsi="Verdana"/>
              </w:rPr>
            </w:pPr>
            <w:r w:rsidRPr="009A1D2E">
              <w:rPr>
                <w:rFonts w:ascii="Verdana" w:hAnsi="Verdana"/>
              </w:rPr>
              <w:t>БДС 13380</w:t>
            </w:r>
          </w:p>
        </w:tc>
      </w:tr>
      <w:tr w:rsidR="009A1D2E" w:rsidRPr="009A1D2E" w14:paraId="5306DC2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6176F3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C13906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5971143" w14:textId="77777777" w:rsidR="009A1D2E" w:rsidRPr="009A1D2E" w:rsidRDefault="009A1D2E" w:rsidP="009A1D2E">
            <w:pPr>
              <w:rPr>
                <w:rFonts w:ascii="Verdana" w:hAnsi="Verdana"/>
              </w:rPr>
            </w:pPr>
            <w:r w:rsidRPr="009A1D2E">
              <w:rPr>
                <w:rFonts w:ascii="Verdana" w:hAnsi="Verdana"/>
              </w:rPr>
              <w:t>Странични примеси и чужди вещества</w:t>
            </w:r>
          </w:p>
        </w:tc>
        <w:tc>
          <w:tcPr>
            <w:tcW w:w="1591" w:type="pct"/>
            <w:tcBorders>
              <w:top w:val="single" w:sz="4" w:space="0" w:color="auto"/>
              <w:left w:val="single" w:sz="4" w:space="0" w:color="auto"/>
              <w:bottom w:val="single" w:sz="4" w:space="0" w:color="auto"/>
              <w:right w:val="single" w:sz="4" w:space="0" w:color="auto"/>
            </w:tcBorders>
            <w:hideMark/>
          </w:tcPr>
          <w:p w14:paraId="6F7E155F" w14:textId="77777777" w:rsidR="009A1D2E" w:rsidRPr="009A1D2E" w:rsidRDefault="009A1D2E" w:rsidP="009A1D2E">
            <w:pPr>
              <w:rPr>
                <w:rFonts w:ascii="Verdana" w:hAnsi="Verdana"/>
              </w:rPr>
            </w:pPr>
            <w:r w:rsidRPr="009A1D2E">
              <w:rPr>
                <w:rFonts w:ascii="Verdana" w:hAnsi="Verdana"/>
              </w:rPr>
              <w:t>БДС EN ISO 927 (ISO 927)</w:t>
            </w:r>
          </w:p>
        </w:tc>
      </w:tr>
      <w:tr w:rsidR="009A1D2E" w:rsidRPr="009A1D2E" w14:paraId="404C275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9382A0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AB0CC9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BA5C7B3" w14:textId="77777777" w:rsidR="009A1D2E" w:rsidRPr="009A1D2E" w:rsidRDefault="009A1D2E" w:rsidP="009A1D2E">
            <w:pPr>
              <w:rPr>
                <w:rFonts w:ascii="Verdana" w:hAnsi="Verdana"/>
              </w:rPr>
            </w:pPr>
            <w:r w:rsidRPr="009A1D2E">
              <w:rPr>
                <w:rFonts w:ascii="Verdana" w:hAnsi="Verdana"/>
              </w:rPr>
              <w:t>4.Пестициди**</w:t>
            </w:r>
          </w:p>
          <w:p w14:paraId="61EAE7C1" w14:textId="77777777" w:rsidR="009A1D2E" w:rsidRPr="009A1D2E" w:rsidRDefault="009A1D2E" w:rsidP="009A1D2E">
            <w:pPr>
              <w:rPr>
                <w:rFonts w:ascii="Verdana" w:hAnsi="Verdana"/>
              </w:rPr>
            </w:pPr>
          </w:p>
        </w:tc>
        <w:tc>
          <w:tcPr>
            <w:tcW w:w="1591" w:type="pct"/>
            <w:tcBorders>
              <w:top w:val="single" w:sz="4" w:space="0" w:color="auto"/>
              <w:left w:val="single" w:sz="4" w:space="0" w:color="auto"/>
              <w:bottom w:val="single" w:sz="4" w:space="0" w:color="auto"/>
              <w:right w:val="single" w:sz="4" w:space="0" w:color="auto"/>
            </w:tcBorders>
            <w:hideMark/>
          </w:tcPr>
          <w:p w14:paraId="0BC9CD21" w14:textId="77777777" w:rsidR="009A1D2E" w:rsidRPr="009A1D2E" w:rsidRDefault="009A1D2E" w:rsidP="009A1D2E">
            <w:pPr>
              <w:rPr>
                <w:rFonts w:ascii="Verdana" w:hAnsi="Verdana"/>
              </w:rPr>
            </w:pPr>
            <w:r w:rsidRPr="009A1D2E">
              <w:rPr>
                <w:rFonts w:ascii="Verdana" w:hAnsi="Verdana"/>
              </w:rPr>
              <w:t>БДС EN 15662</w:t>
            </w:r>
          </w:p>
          <w:p w14:paraId="57CF21AF" w14:textId="77777777" w:rsidR="009A1D2E" w:rsidRPr="009A1D2E" w:rsidRDefault="009A1D2E" w:rsidP="009A1D2E">
            <w:pPr>
              <w:rPr>
                <w:rFonts w:ascii="Verdana" w:hAnsi="Verdana"/>
              </w:rPr>
            </w:pPr>
            <w:r w:rsidRPr="009A1D2E">
              <w:rPr>
                <w:rFonts w:ascii="Verdana" w:hAnsi="Verdana"/>
              </w:rPr>
              <w:t>ВЛМ 146:2015</w:t>
            </w:r>
          </w:p>
        </w:tc>
      </w:tr>
      <w:tr w:rsidR="009A1D2E" w:rsidRPr="009A1D2E" w14:paraId="5C1CF89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48E1C9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AEC44A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5123BB7" w14:textId="77777777" w:rsidR="009A1D2E" w:rsidRPr="009A1D2E" w:rsidRDefault="009A1D2E" w:rsidP="009A1D2E">
            <w:pPr>
              <w:rPr>
                <w:rFonts w:ascii="Verdana" w:hAnsi="Verdana"/>
              </w:rPr>
            </w:pPr>
            <w:r w:rsidRPr="009A1D2E">
              <w:rPr>
                <w:rFonts w:ascii="Verdana" w:hAnsi="Verdana"/>
              </w:rPr>
              <w:t>дитиокарбамати</w:t>
            </w:r>
          </w:p>
        </w:tc>
        <w:tc>
          <w:tcPr>
            <w:tcW w:w="1591" w:type="pct"/>
            <w:tcBorders>
              <w:top w:val="single" w:sz="4" w:space="0" w:color="auto"/>
              <w:left w:val="single" w:sz="4" w:space="0" w:color="auto"/>
              <w:bottom w:val="single" w:sz="4" w:space="0" w:color="auto"/>
              <w:right w:val="single" w:sz="4" w:space="0" w:color="auto"/>
            </w:tcBorders>
            <w:hideMark/>
          </w:tcPr>
          <w:p w14:paraId="5789CA26" w14:textId="77777777" w:rsidR="009A1D2E" w:rsidRPr="009A1D2E" w:rsidRDefault="009A1D2E" w:rsidP="009A1D2E">
            <w:pPr>
              <w:rPr>
                <w:rFonts w:ascii="Verdana" w:hAnsi="Verdana"/>
              </w:rPr>
            </w:pPr>
            <w:r w:rsidRPr="009A1D2E">
              <w:rPr>
                <w:rFonts w:ascii="Verdana" w:hAnsi="Verdana"/>
              </w:rPr>
              <w:t>ВЛМ 101:2012</w:t>
            </w:r>
          </w:p>
        </w:tc>
      </w:tr>
      <w:tr w:rsidR="009A1D2E" w:rsidRPr="009A1D2E" w14:paraId="18270AD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E7951B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F41587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8EB856D" w14:textId="77777777" w:rsidR="009A1D2E" w:rsidRPr="009A1D2E" w:rsidRDefault="009A1D2E" w:rsidP="009A1D2E">
            <w:pPr>
              <w:rPr>
                <w:rFonts w:ascii="Verdana" w:hAnsi="Verdana"/>
              </w:rPr>
            </w:pPr>
            <w:r w:rsidRPr="009A1D2E">
              <w:rPr>
                <w:rFonts w:ascii="Verdana" w:hAnsi="Verdana"/>
              </w:rPr>
              <w:t>силно полярни пестициди</w:t>
            </w:r>
          </w:p>
        </w:tc>
        <w:tc>
          <w:tcPr>
            <w:tcW w:w="1591" w:type="pct"/>
            <w:tcBorders>
              <w:top w:val="single" w:sz="4" w:space="0" w:color="auto"/>
              <w:left w:val="single" w:sz="4" w:space="0" w:color="auto"/>
              <w:bottom w:val="single" w:sz="4" w:space="0" w:color="auto"/>
              <w:right w:val="single" w:sz="4" w:space="0" w:color="auto"/>
            </w:tcBorders>
          </w:tcPr>
          <w:p w14:paraId="3E6A896E" w14:textId="77777777" w:rsidR="009A1D2E" w:rsidRPr="009A1D2E" w:rsidRDefault="009A1D2E" w:rsidP="009A1D2E">
            <w:pPr>
              <w:rPr>
                <w:rFonts w:ascii="Verdana" w:hAnsi="Verdana"/>
              </w:rPr>
            </w:pPr>
            <w:r w:rsidRPr="009A1D2E">
              <w:rPr>
                <w:rFonts w:ascii="Verdana" w:hAnsi="Verdana"/>
              </w:rPr>
              <w:t>ВЛМ 102:2012</w:t>
            </w:r>
          </w:p>
        </w:tc>
      </w:tr>
      <w:tr w:rsidR="009A1D2E" w:rsidRPr="009A1D2E" w14:paraId="787EA5B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CD7B7B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AAED61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0592E6A" w14:textId="77777777" w:rsidR="009A1D2E" w:rsidRPr="009A1D2E" w:rsidRDefault="009A1D2E" w:rsidP="009A1D2E">
            <w:pPr>
              <w:rPr>
                <w:rFonts w:ascii="Verdana" w:hAnsi="Verdana"/>
              </w:rPr>
            </w:pPr>
            <w:r w:rsidRPr="009A1D2E">
              <w:rPr>
                <w:rFonts w:ascii="Verdana" w:hAnsi="Verdana"/>
              </w:rPr>
              <w:t>биоциди, кватернерни амониеви съединения</w:t>
            </w:r>
          </w:p>
        </w:tc>
        <w:tc>
          <w:tcPr>
            <w:tcW w:w="1591" w:type="pct"/>
            <w:tcBorders>
              <w:top w:val="single" w:sz="4" w:space="0" w:color="auto"/>
              <w:left w:val="single" w:sz="4" w:space="0" w:color="auto"/>
              <w:bottom w:val="single" w:sz="4" w:space="0" w:color="auto"/>
              <w:right w:val="single" w:sz="4" w:space="0" w:color="auto"/>
            </w:tcBorders>
            <w:hideMark/>
          </w:tcPr>
          <w:p w14:paraId="08567978" w14:textId="77777777" w:rsidR="009A1D2E" w:rsidRPr="009A1D2E" w:rsidRDefault="009A1D2E" w:rsidP="009A1D2E">
            <w:pPr>
              <w:rPr>
                <w:rFonts w:ascii="Verdana" w:hAnsi="Verdana"/>
              </w:rPr>
            </w:pPr>
            <w:r w:rsidRPr="009A1D2E">
              <w:rPr>
                <w:rFonts w:ascii="Verdana" w:hAnsi="Verdana"/>
              </w:rPr>
              <w:t>ВЛМ 81:2019</w:t>
            </w:r>
          </w:p>
        </w:tc>
      </w:tr>
      <w:tr w:rsidR="009A1D2E" w:rsidRPr="009A1D2E" w14:paraId="7EA5114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DA8555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DDFC29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C396469" w14:textId="77777777" w:rsidR="009A1D2E" w:rsidRPr="009A1D2E" w:rsidRDefault="009A1D2E" w:rsidP="009A1D2E">
            <w:pPr>
              <w:rPr>
                <w:rFonts w:ascii="Verdana" w:hAnsi="Verdana"/>
              </w:rPr>
            </w:pPr>
            <w:r w:rsidRPr="009A1D2E">
              <w:rPr>
                <w:rFonts w:ascii="Verdana" w:hAnsi="Verdana"/>
              </w:rPr>
              <w:t>5. Полихлорирани дибензодиоксини и дибензофурани</w:t>
            </w:r>
          </w:p>
        </w:tc>
        <w:tc>
          <w:tcPr>
            <w:tcW w:w="1591" w:type="pct"/>
            <w:tcBorders>
              <w:top w:val="single" w:sz="4" w:space="0" w:color="auto"/>
              <w:left w:val="single" w:sz="4" w:space="0" w:color="auto"/>
              <w:bottom w:val="single" w:sz="4" w:space="0" w:color="auto"/>
              <w:right w:val="single" w:sz="4" w:space="0" w:color="auto"/>
            </w:tcBorders>
            <w:hideMark/>
          </w:tcPr>
          <w:p w14:paraId="40CE0183" w14:textId="77777777" w:rsidR="009A1D2E" w:rsidRPr="009A1D2E" w:rsidRDefault="009A1D2E" w:rsidP="009A1D2E">
            <w:pPr>
              <w:rPr>
                <w:rFonts w:ascii="Verdana" w:hAnsi="Verdana"/>
              </w:rPr>
            </w:pPr>
            <w:r w:rsidRPr="009A1D2E">
              <w:rPr>
                <w:rFonts w:ascii="Verdana" w:hAnsi="Verdana"/>
              </w:rPr>
              <w:t>EPA 1613В</w:t>
            </w:r>
          </w:p>
          <w:p w14:paraId="3A1CD1B0"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7D38CC9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D94771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3A9339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D2C6B29" w14:textId="77777777" w:rsidR="009A1D2E" w:rsidRPr="009A1D2E" w:rsidRDefault="009A1D2E" w:rsidP="009A1D2E">
            <w:pPr>
              <w:rPr>
                <w:rFonts w:ascii="Verdana" w:hAnsi="Verdana"/>
              </w:rPr>
            </w:pPr>
            <w:r w:rsidRPr="009A1D2E">
              <w:rPr>
                <w:rFonts w:ascii="Verdana" w:hAnsi="Verdana"/>
              </w:rPr>
              <w:t xml:space="preserve">6. Полихлорирани бифенили </w:t>
            </w:r>
          </w:p>
        </w:tc>
        <w:tc>
          <w:tcPr>
            <w:tcW w:w="1591" w:type="pct"/>
            <w:tcBorders>
              <w:top w:val="single" w:sz="4" w:space="0" w:color="auto"/>
              <w:left w:val="single" w:sz="4" w:space="0" w:color="auto"/>
              <w:bottom w:val="single" w:sz="4" w:space="0" w:color="auto"/>
              <w:right w:val="single" w:sz="4" w:space="0" w:color="auto"/>
            </w:tcBorders>
            <w:hideMark/>
          </w:tcPr>
          <w:p w14:paraId="5C17FF26" w14:textId="77777777" w:rsidR="009A1D2E" w:rsidRPr="009A1D2E" w:rsidRDefault="009A1D2E" w:rsidP="009A1D2E">
            <w:pPr>
              <w:rPr>
                <w:rFonts w:ascii="Verdana" w:hAnsi="Verdana"/>
              </w:rPr>
            </w:pPr>
            <w:r w:rsidRPr="009A1D2E">
              <w:rPr>
                <w:rFonts w:ascii="Verdana" w:hAnsi="Verdana"/>
              </w:rPr>
              <w:t xml:space="preserve">EPA 1668C </w:t>
            </w:r>
          </w:p>
          <w:p w14:paraId="1FA44D5E"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5B329E3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70D949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F0A800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0DE9390" w14:textId="77777777" w:rsidR="009A1D2E" w:rsidRPr="009A1D2E" w:rsidRDefault="009A1D2E" w:rsidP="009A1D2E">
            <w:pPr>
              <w:rPr>
                <w:rFonts w:ascii="Verdana" w:hAnsi="Verdana"/>
              </w:rPr>
            </w:pPr>
            <w:r w:rsidRPr="009A1D2E">
              <w:rPr>
                <w:rFonts w:ascii="Verdana" w:hAnsi="Verdana"/>
              </w:rPr>
              <w:t>7. Метали и неметали</w:t>
            </w:r>
          </w:p>
          <w:p w14:paraId="35CFE14A" w14:textId="77777777" w:rsidR="009A1D2E" w:rsidRPr="009A1D2E" w:rsidRDefault="009A1D2E" w:rsidP="009A1D2E">
            <w:pPr>
              <w:rPr>
                <w:rFonts w:ascii="Verdana" w:hAnsi="Verdana"/>
              </w:rPr>
            </w:pPr>
            <w:r w:rsidRPr="009A1D2E">
              <w:rPr>
                <w:rFonts w:ascii="Verdana" w:hAnsi="Verdana"/>
              </w:rPr>
              <w:t xml:space="preserve">Алуминий, Антимон, Aрсен, Барий, Берилий, Бисмут, Бор, Ванадий, Желязо, Живак, Кадмий, Калай, Калий, Калций, Кобалт, Литий, Магнезий, Манган, Мед, </w:t>
            </w:r>
          </w:p>
          <w:p w14:paraId="0302B5E5" w14:textId="77777777" w:rsidR="009A1D2E" w:rsidRPr="009A1D2E" w:rsidRDefault="009A1D2E" w:rsidP="009A1D2E">
            <w:pPr>
              <w:rPr>
                <w:rFonts w:ascii="Verdana" w:hAnsi="Verdana"/>
              </w:rPr>
            </w:pPr>
            <w:r w:rsidRPr="009A1D2E">
              <w:rPr>
                <w:rFonts w:ascii="Verdana" w:hAnsi="Verdana"/>
              </w:rPr>
              <w:t>Молибден, Натрий, Никел, Олово, Селен, Силиций, Сребро, Сяра, Титан, Фосфор, Хром, Цинк</w:t>
            </w:r>
          </w:p>
        </w:tc>
        <w:tc>
          <w:tcPr>
            <w:tcW w:w="1591" w:type="pct"/>
            <w:tcBorders>
              <w:top w:val="single" w:sz="4" w:space="0" w:color="auto"/>
              <w:left w:val="single" w:sz="4" w:space="0" w:color="auto"/>
              <w:bottom w:val="single" w:sz="4" w:space="0" w:color="auto"/>
              <w:right w:val="single" w:sz="4" w:space="0" w:color="auto"/>
            </w:tcBorders>
            <w:hideMark/>
          </w:tcPr>
          <w:p w14:paraId="1A08B5C9" w14:textId="77777777" w:rsidR="009A1D2E" w:rsidRPr="009A1D2E" w:rsidRDefault="009A1D2E" w:rsidP="009A1D2E">
            <w:pPr>
              <w:rPr>
                <w:rFonts w:ascii="Verdana" w:hAnsi="Verdana"/>
              </w:rPr>
            </w:pPr>
            <w:r w:rsidRPr="009A1D2E">
              <w:rPr>
                <w:rFonts w:ascii="Verdana" w:hAnsi="Verdana"/>
              </w:rPr>
              <w:t>ВЛМ 40:2009</w:t>
            </w:r>
          </w:p>
        </w:tc>
      </w:tr>
      <w:tr w:rsidR="009A1D2E" w:rsidRPr="009A1D2E" w14:paraId="3CB47A2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FEC655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AF7BD4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D241E83" w14:textId="77777777" w:rsidR="009A1D2E" w:rsidRPr="009A1D2E" w:rsidRDefault="009A1D2E" w:rsidP="009A1D2E">
            <w:pPr>
              <w:rPr>
                <w:rFonts w:ascii="Verdana" w:hAnsi="Verdana"/>
              </w:rPr>
            </w:pPr>
            <w:r w:rsidRPr="009A1D2E">
              <w:rPr>
                <w:rFonts w:ascii="Verdana" w:hAnsi="Verdana"/>
              </w:rPr>
              <w:t>8. Микотоксини</w:t>
            </w:r>
          </w:p>
          <w:p w14:paraId="2DB34E8C" w14:textId="77777777" w:rsidR="009A1D2E" w:rsidRPr="009A1D2E" w:rsidRDefault="009A1D2E" w:rsidP="009A1D2E">
            <w:pPr>
              <w:rPr>
                <w:rFonts w:ascii="Verdana" w:hAnsi="Verdana"/>
              </w:rPr>
            </w:pPr>
            <w:r w:rsidRPr="009A1D2E">
              <w:rPr>
                <w:rFonts w:ascii="Verdana" w:hAnsi="Verdana"/>
              </w:rPr>
              <w:t>- Афлатоксин B1,</w:t>
            </w:r>
          </w:p>
          <w:p w14:paraId="52D92B39" w14:textId="77777777" w:rsidR="009A1D2E" w:rsidRPr="009A1D2E" w:rsidRDefault="009A1D2E" w:rsidP="009A1D2E">
            <w:pPr>
              <w:rPr>
                <w:rFonts w:ascii="Verdana" w:hAnsi="Verdana"/>
              </w:rPr>
            </w:pPr>
            <w:r w:rsidRPr="009A1D2E">
              <w:rPr>
                <w:rFonts w:ascii="Verdana" w:hAnsi="Verdana"/>
              </w:rPr>
              <w:t>- Афлатоксин B2,</w:t>
            </w:r>
          </w:p>
          <w:p w14:paraId="705C05CB" w14:textId="77777777" w:rsidR="009A1D2E" w:rsidRPr="009A1D2E" w:rsidRDefault="009A1D2E" w:rsidP="009A1D2E">
            <w:pPr>
              <w:rPr>
                <w:rFonts w:ascii="Verdana" w:hAnsi="Verdana"/>
              </w:rPr>
            </w:pPr>
            <w:r w:rsidRPr="009A1D2E">
              <w:rPr>
                <w:rFonts w:ascii="Verdana" w:hAnsi="Verdana"/>
              </w:rPr>
              <w:t>- Афлатоксин G1,</w:t>
            </w:r>
          </w:p>
          <w:p w14:paraId="15571FA8" w14:textId="77777777" w:rsidR="009A1D2E" w:rsidRPr="009A1D2E" w:rsidRDefault="009A1D2E" w:rsidP="009A1D2E">
            <w:pPr>
              <w:rPr>
                <w:rFonts w:ascii="Verdana" w:hAnsi="Verdana"/>
              </w:rPr>
            </w:pPr>
            <w:r w:rsidRPr="009A1D2E">
              <w:rPr>
                <w:rFonts w:ascii="Verdana" w:hAnsi="Verdana"/>
              </w:rPr>
              <w:t>- Афлатоксин G2</w:t>
            </w:r>
          </w:p>
          <w:p w14:paraId="4A661A84" w14:textId="77777777" w:rsidR="009A1D2E" w:rsidRPr="009A1D2E" w:rsidRDefault="009A1D2E" w:rsidP="009A1D2E">
            <w:pPr>
              <w:rPr>
                <w:rFonts w:ascii="Verdana" w:hAnsi="Verdana"/>
              </w:rPr>
            </w:pPr>
            <w:r w:rsidRPr="009A1D2E">
              <w:rPr>
                <w:rFonts w:ascii="Verdana" w:hAnsi="Verdana"/>
              </w:rPr>
              <w:t>- Афлатоксини (B1+B2+G1+G2)</w:t>
            </w:r>
          </w:p>
          <w:p w14:paraId="4A14136B" w14:textId="77777777" w:rsidR="009A1D2E" w:rsidRPr="009A1D2E" w:rsidRDefault="009A1D2E" w:rsidP="009A1D2E">
            <w:pPr>
              <w:rPr>
                <w:rFonts w:ascii="Verdana" w:hAnsi="Verdana"/>
              </w:rPr>
            </w:pPr>
            <w:r w:rsidRPr="009A1D2E">
              <w:rPr>
                <w:rFonts w:ascii="Verdana" w:hAnsi="Verdana"/>
              </w:rPr>
              <w:t>- Охратоксин A</w:t>
            </w:r>
          </w:p>
          <w:p w14:paraId="7F39C510" w14:textId="77777777" w:rsidR="009A1D2E" w:rsidRPr="009A1D2E" w:rsidRDefault="009A1D2E" w:rsidP="009A1D2E">
            <w:pPr>
              <w:rPr>
                <w:rFonts w:ascii="Verdana" w:hAnsi="Verdana"/>
              </w:rPr>
            </w:pPr>
            <w:r w:rsidRPr="009A1D2E">
              <w:rPr>
                <w:rFonts w:ascii="Verdana" w:hAnsi="Verdana"/>
              </w:rPr>
              <w:t>- Т-2 токсин</w:t>
            </w:r>
          </w:p>
          <w:p w14:paraId="6649E4CE" w14:textId="77777777" w:rsidR="009A1D2E" w:rsidRPr="009A1D2E" w:rsidRDefault="009A1D2E" w:rsidP="009A1D2E">
            <w:pPr>
              <w:rPr>
                <w:rFonts w:ascii="Verdana" w:hAnsi="Verdana"/>
              </w:rPr>
            </w:pPr>
            <w:r w:rsidRPr="009A1D2E">
              <w:rPr>
                <w:rFonts w:ascii="Verdana" w:hAnsi="Verdana"/>
              </w:rPr>
              <w:t>- HT-2 токсин</w:t>
            </w:r>
          </w:p>
          <w:p w14:paraId="3BDBA58D" w14:textId="77777777" w:rsidR="009A1D2E" w:rsidRPr="009A1D2E" w:rsidRDefault="009A1D2E" w:rsidP="009A1D2E">
            <w:pPr>
              <w:rPr>
                <w:rFonts w:ascii="Verdana" w:hAnsi="Verdana"/>
              </w:rPr>
            </w:pPr>
            <w:r w:rsidRPr="009A1D2E">
              <w:rPr>
                <w:rFonts w:ascii="Verdana" w:hAnsi="Verdana"/>
              </w:rPr>
              <w:t>- Деоксиниваленол</w:t>
            </w:r>
          </w:p>
          <w:p w14:paraId="746AEF95" w14:textId="77777777" w:rsidR="009A1D2E" w:rsidRPr="009A1D2E" w:rsidRDefault="009A1D2E" w:rsidP="009A1D2E">
            <w:pPr>
              <w:rPr>
                <w:rFonts w:ascii="Verdana" w:hAnsi="Verdana"/>
              </w:rPr>
            </w:pPr>
            <w:r w:rsidRPr="009A1D2E">
              <w:rPr>
                <w:rFonts w:ascii="Verdana" w:hAnsi="Verdana"/>
              </w:rPr>
              <w:t>- Диацетоксискирпенол</w:t>
            </w:r>
          </w:p>
          <w:p w14:paraId="45760D68" w14:textId="77777777" w:rsidR="009A1D2E" w:rsidRPr="009A1D2E" w:rsidRDefault="009A1D2E" w:rsidP="009A1D2E">
            <w:pPr>
              <w:rPr>
                <w:rFonts w:ascii="Verdana" w:hAnsi="Verdana"/>
              </w:rPr>
            </w:pPr>
            <w:r w:rsidRPr="009A1D2E">
              <w:rPr>
                <w:rFonts w:ascii="Verdana" w:hAnsi="Verdana"/>
              </w:rPr>
              <w:t>- Ниваленол</w:t>
            </w:r>
          </w:p>
          <w:p w14:paraId="5CED265F" w14:textId="77777777" w:rsidR="009A1D2E" w:rsidRPr="009A1D2E" w:rsidRDefault="009A1D2E" w:rsidP="009A1D2E">
            <w:pPr>
              <w:rPr>
                <w:rFonts w:ascii="Verdana" w:hAnsi="Verdana"/>
              </w:rPr>
            </w:pPr>
            <w:r w:rsidRPr="009A1D2E">
              <w:rPr>
                <w:rFonts w:ascii="Verdana" w:hAnsi="Verdana"/>
              </w:rPr>
              <w:t>- 3-Ацетилдеоксиниваленол</w:t>
            </w:r>
          </w:p>
          <w:p w14:paraId="10E5F151" w14:textId="77777777" w:rsidR="009A1D2E" w:rsidRPr="009A1D2E" w:rsidRDefault="009A1D2E" w:rsidP="009A1D2E">
            <w:pPr>
              <w:rPr>
                <w:rFonts w:ascii="Verdana" w:hAnsi="Verdana"/>
              </w:rPr>
            </w:pPr>
            <w:r w:rsidRPr="009A1D2E">
              <w:rPr>
                <w:rFonts w:ascii="Verdana" w:hAnsi="Verdana"/>
              </w:rPr>
              <w:t>15-Ацетилдеоксиниваленол</w:t>
            </w:r>
          </w:p>
          <w:p w14:paraId="60676BFE" w14:textId="77777777" w:rsidR="009A1D2E" w:rsidRPr="009A1D2E" w:rsidRDefault="009A1D2E" w:rsidP="009A1D2E">
            <w:pPr>
              <w:rPr>
                <w:rFonts w:ascii="Verdana" w:hAnsi="Verdana"/>
              </w:rPr>
            </w:pPr>
            <w:r w:rsidRPr="009A1D2E">
              <w:rPr>
                <w:rFonts w:ascii="Verdana" w:hAnsi="Verdana"/>
              </w:rPr>
              <w:t>Деоксиниваленол-3-гликозид</w:t>
            </w:r>
          </w:p>
          <w:p w14:paraId="7AA6D89F" w14:textId="77777777" w:rsidR="009A1D2E" w:rsidRPr="009A1D2E" w:rsidRDefault="009A1D2E" w:rsidP="009A1D2E">
            <w:pPr>
              <w:rPr>
                <w:rFonts w:ascii="Verdana" w:hAnsi="Verdana"/>
              </w:rPr>
            </w:pPr>
            <w:r w:rsidRPr="009A1D2E">
              <w:rPr>
                <w:rFonts w:ascii="Verdana" w:hAnsi="Verdana"/>
              </w:rPr>
              <w:t>- Фузаренон X</w:t>
            </w:r>
          </w:p>
          <w:p w14:paraId="6DD1346F" w14:textId="77777777" w:rsidR="009A1D2E" w:rsidRPr="009A1D2E" w:rsidRDefault="009A1D2E" w:rsidP="009A1D2E">
            <w:pPr>
              <w:rPr>
                <w:rFonts w:ascii="Verdana" w:hAnsi="Verdana"/>
              </w:rPr>
            </w:pPr>
            <w:r w:rsidRPr="009A1D2E">
              <w:rPr>
                <w:rFonts w:ascii="Verdana" w:hAnsi="Verdana"/>
              </w:rPr>
              <w:t>- Зеараленон</w:t>
            </w:r>
          </w:p>
          <w:p w14:paraId="0DD57D17" w14:textId="77777777" w:rsidR="009A1D2E" w:rsidRPr="009A1D2E" w:rsidRDefault="009A1D2E" w:rsidP="009A1D2E">
            <w:pPr>
              <w:rPr>
                <w:rFonts w:ascii="Verdana" w:hAnsi="Verdana"/>
              </w:rPr>
            </w:pPr>
            <w:r w:rsidRPr="009A1D2E">
              <w:rPr>
                <w:rFonts w:ascii="Verdana" w:hAnsi="Verdana"/>
              </w:rPr>
              <w:t>- Фумонизини</w:t>
            </w:r>
          </w:p>
          <w:p w14:paraId="522C8B16" w14:textId="77777777" w:rsidR="009A1D2E" w:rsidRPr="009A1D2E" w:rsidRDefault="009A1D2E" w:rsidP="009A1D2E">
            <w:pPr>
              <w:rPr>
                <w:rFonts w:ascii="Verdana" w:hAnsi="Verdana"/>
              </w:rPr>
            </w:pPr>
            <w:r w:rsidRPr="009A1D2E">
              <w:rPr>
                <w:rFonts w:ascii="Verdana" w:hAnsi="Verdana"/>
              </w:rPr>
              <w:t>- Фумонизин B1,</w:t>
            </w:r>
          </w:p>
          <w:p w14:paraId="11E09985" w14:textId="77777777" w:rsidR="009A1D2E" w:rsidRPr="009A1D2E" w:rsidRDefault="009A1D2E" w:rsidP="009A1D2E">
            <w:pPr>
              <w:rPr>
                <w:rFonts w:ascii="Verdana" w:hAnsi="Verdana"/>
              </w:rPr>
            </w:pPr>
            <w:r w:rsidRPr="009A1D2E">
              <w:rPr>
                <w:rFonts w:ascii="Verdana" w:hAnsi="Verdana"/>
              </w:rPr>
              <w:t>- Фумонизин B2,</w:t>
            </w:r>
          </w:p>
          <w:p w14:paraId="706E4494" w14:textId="77777777" w:rsidR="009A1D2E" w:rsidRPr="009A1D2E" w:rsidRDefault="009A1D2E" w:rsidP="009A1D2E">
            <w:pPr>
              <w:rPr>
                <w:rFonts w:ascii="Verdana" w:hAnsi="Verdana"/>
              </w:rPr>
            </w:pPr>
            <w:r w:rsidRPr="009A1D2E">
              <w:rPr>
                <w:rFonts w:ascii="Verdana" w:hAnsi="Verdana"/>
              </w:rPr>
              <w:t>- Фумонизин В3</w:t>
            </w:r>
          </w:p>
          <w:p w14:paraId="5149C39F" w14:textId="77777777" w:rsidR="009A1D2E" w:rsidRPr="009A1D2E" w:rsidRDefault="009A1D2E" w:rsidP="009A1D2E">
            <w:pPr>
              <w:rPr>
                <w:rFonts w:ascii="Verdana" w:hAnsi="Verdana"/>
              </w:rPr>
            </w:pPr>
            <w:r w:rsidRPr="009A1D2E">
              <w:rPr>
                <w:rFonts w:ascii="Verdana" w:hAnsi="Verdana"/>
              </w:rPr>
              <w:t>- Фумонизини (В1+В2)</w:t>
            </w:r>
          </w:p>
          <w:p w14:paraId="15E28D4C" w14:textId="77777777" w:rsidR="009A1D2E" w:rsidRPr="009A1D2E" w:rsidRDefault="009A1D2E" w:rsidP="009A1D2E">
            <w:pPr>
              <w:rPr>
                <w:rFonts w:ascii="Verdana" w:hAnsi="Verdana"/>
              </w:rPr>
            </w:pPr>
            <w:r w:rsidRPr="009A1D2E">
              <w:rPr>
                <w:rFonts w:ascii="Verdana" w:hAnsi="Verdana"/>
              </w:rPr>
              <w:t>- Фумонизини (В1+В2+В3)</w:t>
            </w:r>
          </w:p>
        </w:tc>
        <w:tc>
          <w:tcPr>
            <w:tcW w:w="1591" w:type="pct"/>
            <w:tcBorders>
              <w:top w:val="single" w:sz="4" w:space="0" w:color="auto"/>
              <w:left w:val="single" w:sz="4" w:space="0" w:color="auto"/>
              <w:bottom w:val="single" w:sz="4" w:space="0" w:color="auto"/>
              <w:right w:val="single" w:sz="4" w:space="0" w:color="auto"/>
            </w:tcBorders>
            <w:hideMark/>
          </w:tcPr>
          <w:p w14:paraId="2F534A9E" w14:textId="77777777" w:rsidR="009A1D2E" w:rsidRPr="009A1D2E" w:rsidRDefault="009A1D2E" w:rsidP="009A1D2E">
            <w:pPr>
              <w:rPr>
                <w:rFonts w:ascii="Verdana" w:hAnsi="Verdana"/>
              </w:rPr>
            </w:pPr>
            <w:r w:rsidRPr="009A1D2E">
              <w:rPr>
                <w:rFonts w:ascii="Verdana" w:hAnsi="Verdana"/>
              </w:rPr>
              <w:t>ВЛМ 16:2005</w:t>
            </w:r>
          </w:p>
          <w:p w14:paraId="2962571B" w14:textId="77777777" w:rsidR="009A1D2E" w:rsidRPr="009A1D2E" w:rsidRDefault="009A1D2E" w:rsidP="009A1D2E">
            <w:pPr>
              <w:rPr>
                <w:rFonts w:ascii="Verdana" w:hAnsi="Verdana"/>
              </w:rPr>
            </w:pPr>
            <w:r w:rsidRPr="009A1D2E">
              <w:rPr>
                <w:rFonts w:ascii="Verdana" w:hAnsi="Verdana"/>
              </w:rPr>
              <w:t>ВЛМ 92:2010</w:t>
            </w:r>
          </w:p>
        </w:tc>
      </w:tr>
      <w:tr w:rsidR="009A1D2E" w:rsidRPr="009A1D2E" w14:paraId="7993385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2BE1D3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27420B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C182D5A" w14:textId="77777777" w:rsidR="009A1D2E" w:rsidRPr="009A1D2E" w:rsidRDefault="009A1D2E" w:rsidP="009A1D2E">
            <w:pPr>
              <w:rPr>
                <w:rFonts w:ascii="Verdana" w:hAnsi="Verdana"/>
              </w:rPr>
            </w:pPr>
            <w:r w:rsidRPr="009A1D2E">
              <w:rPr>
                <w:rFonts w:ascii="Verdana" w:hAnsi="Verdana"/>
              </w:rPr>
              <w:t>9. Enterobacteriaceae</w:t>
            </w:r>
          </w:p>
        </w:tc>
        <w:tc>
          <w:tcPr>
            <w:tcW w:w="1591" w:type="pct"/>
            <w:tcBorders>
              <w:top w:val="single" w:sz="4" w:space="0" w:color="auto"/>
              <w:left w:val="single" w:sz="4" w:space="0" w:color="auto"/>
              <w:bottom w:val="single" w:sz="4" w:space="0" w:color="auto"/>
              <w:right w:val="single" w:sz="4" w:space="0" w:color="auto"/>
            </w:tcBorders>
            <w:hideMark/>
          </w:tcPr>
          <w:p w14:paraId="0690AEDE" w14:textId="77777777" w:rsidR="009A1D2E" w:rsidRPr="009A1D2E" w:rsidRDefault="009A1D2E" w:rsidP="009A1D2E">
            <w:pPr>
              <w:rPr>
                <w:rFonts w:ascii="Verdana" w:hAnsi="Verdana"/>
              </w:rPr>
            </w:pPr>
            <w:r w:rsidRPr="009A1D2E">
              <w:rPr>
                <w:rFonts w:ascii="Verdana" w:hAnsi="Verdana"/>
              </w:rPr>
              <w:t xml:space="preserve">БДС ЕN ISO 21528-1 </w:t>
            </w:r>
          </w:p>
          <w:p w14:paraId="7791249B" w14:textId="77777777" w:rsidR="009A1D2E" w:rsidRPr="009A1D2E" w:rsidRDefault="009A1D2E" w:rsidP="009A1D2E">
            <w:pPr>
              <w:rPr>
                <w:rFonts w:ascii="Verdana" w:hAnsi="Verdana"/>
              </w:rPr>
            </w:pPr>
            <w:r w:rsidRPr="009A1D2E">
              <w:rPr>
                <w:rFonts w:ascii="Verdana" w:hAnsi="Verdana"/>
              </w:rPr>
              <w:t>(ISO 21528-1)</w:t>
            </w:r>
          </w:p>
          <w:p w14:paraId="163643B9" w14:textId="77777777" w:rsidR="009A1D2E" w:rsidRPr="009A1D2E" w:rsidRDefault="009A1D2E" w:rsidP="009A1D2E">
            <w:pPr>
              <w:rPr>
                <w:rFonts w:ascii="Verdana" w:hAnsi="Verdana"/>
              </w:rPr>
            </w:pPr>
            <w:r w:rsidRPr="009A1D2E">
              <w:rPr>
                <w:rFonts w:ascii="Verdana" w:hAnsi="Verdana"/>
              </w:rPr>
              <w:t xml:space="preserve">БДС EN ISO 21528-2 </w:t>
            </w:r>
          </w:p>
          <w:p w14:paraId="3AD0DBF6" w14:textId="77777777" w:rsidR="009A1D2E" w:rsidRPr="009A1D2E" w:rsidRDefault="009A1D2E" w:rsidP="009A1D2E">
            <w:pPr>
              <w:rPr>
                <w:rFonts w:ascii="Verdana" w:hAnsi="Verdana"/>
              </w:rPr>
            </w:pPr>
            <w:r w:rsidRPr="009A1D2E">
              <w:rPr>
                <w:rFonts w:ascii="Verdana" w:hAnsi="Verdana"/>
              </w:rPr>
              <w:t>(ISO 21528-2)</w:t>
            </w:r>
          </w:p>
        </w:tc>
      </w:tr>
      <w:tr w:rsidR="009A1D2E" w:rsidRPr="009A1D2E" w14:paraId="7E6AEE3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FE568D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EF447C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C72ECFF" w14:textId="77777777" w:rsidR="009A1D2E" w:rsidRPr="009A1D2E" w:rsidRDefault="009A1D2E" w:rsidP="009A1D2E">
            <w:pPr>
              <w:rPr>
                <w:rFonts w:ascii="Verdana" w:hAnsi="Verdana"/>
              </w:rPr>
            </w:pPr>
            <w:r w:rsidRPr="009A1D2E">
              <w:rPr>
                <w:rFonts w:ascii="Verdana" w:hAnsi="Verdana"/>
              </w:rPr>
              <w:t>10. Дрожди и плесени</w:t>
            </w:r>
          </w:p>
        </w:tc>
        <w:tc>
          <w:tcPr>
            <w:tcW w:w="1591" w:type="pct"/>
            <w:tcBorders>
              <w:top w:val="single" w:sz="4" w:space="0" w:color="auto"/>
              <w:left w:val="single" w:sz="4" w:space="0" w:color="auto"/>
              <w:bottom w:val="single" w:sz="4" w:space="0" w:color="auto"/>
              <w:right w:val="single" w:sz="4" w:space="0" w:color="auto"/>
            </w:tcBorders>
            <w:hideMark/>
          </w:tcPr>
          <w:p w14:paraId="1FFAB999" w14:textId="77777777" w:rsidR="009A1D2E" w:rsidRPr="009A1D2E" w:rsidRDefault="009A1D2E" w:rsidP="009A1D2E">
            <w:pPr>
              <w:rPr>
                <w:rFonts w:ascii="Verdana" w:hAnsi="Verdana"/>
              </w:rPr>
            </w:pPr>
            <w:r w:rsidRPr="009A1D2E">
              <w:rPr>
                <w:rFonts w:ascii="Verdana" w:hAnsi="Verdana"/>
              </w:rPr>
              <w:t xml:space="preserve">БДС ISO 21527-2 </w:t>
            </w:r>
          </w:p>
          <w:p w14:paraId="70AED694" w14:textId="77777777" w:rsidR="009A1D2E" w:rsidRPr="009A1D2E" w:rsidRDefault="009A1D2E" w:rsidP="009A1D2E">
            <w:pPr>
              <w:rPr>
                <w:rFonts w:ascii="Verdana" w:hAnsi="Verdana"/>
              </w:rPr>
            </w:pPr>
            <w:r w:rsidRPr="009A1D2E">
              <w:rPr>
                <w:rFonts w:ascii="Verdana" w:hAnsi="Verdana"/>
              </w:rPr>
              <w:t>(ISO 21527-2)</w:t>
            </w:r>
          </w:p>
        </w:tc>
      </w:tr>
      <w:tr w:rsidR="009A1D2E" w:rsidRPr="009A1D2E" w14:paraId="574B325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74196F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A49334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540474A" w14:textId="77777777" w:rsidR="009A1D2E" w:rsidRPr="009A1D2E" w:rsidRDefault="009A1D2E" w:rsidP="009A1D2E">
            <w:pPr>
              <w:rPr>
                <w:rFonts w:ascii="Verdana" w:hAnsi="Verdana"/>
              </w:rPr>
            </w:pPr>
            <w:r w:rsidRPr="009A1D2E">
              <w:rPr>
                <w:rFonts w:ascii="Verdana" w:hAnsi="Verdana"/>
              </w:rPr>
              <w:t>11. Колиформи</w:t>
            </w:r>
          </w:p>
        </w:tc>
        <w:tc>
          <w:tcPr>
            <w:tcW w:w="1591" w:type="pct"/>
            <w:tcBorders>
              <w:top w:val="single" w:sz="4" w:space="0" w:color="auto"/>
              <w:left w:val="single" w:sz="4" w:space="0" w:color="auto"/>
              <w:bottom w:val="single" w:sz="4" w:space="0" w:color="auto"/>
              <w:right w:val="single" w:sz="4" w:space="0" w:color="auto"/>
            </w:tcBorders>
            <w:hideMark/>
          </w:tcPr>
          <w:p w14:paraId="4DFBB354" w14:textId="77777777" w:rsidR="009A1D2E" w:rsidRPr="009A1D2E" w:rsidRDefault="009A1D2E" w:rsidP="009A1D2E">
            <w:pPr>
              <w:rPr>
                <w:rFonts w:ascii="Verdana" w:hAnsi="Verdana"/>
              </w:rPr>
            </w:pPr>
            <w:r w:rsidRPr="009A1D2E">
              <w:rPr>
                <w:rFonts w:ascii="Verdana" w:hAnsi="Verdana"/>
              </w:rPr>
              <w:t xml:space="preserve">ISO 4831 </w:t>
            </w:r>
          </w:p>
          <w:p w14:paraId="4C1B885D" w14:textId="77777777" w:rsidR="009A1D2E" w:rsidRPr="009A1D2E" w:rsidRDefault="009A1D2E" w:rsidP="009A1D2E">
            <w:pPr>
              <w:rPr>
                <w:rFonts w:ascii="Verdana" w:hAnsi="Verdana"/>
              </w:rPr>
            </w:pPr>
            <w:r w:rsidRPr="009A1D2E">
              <w:rPr>
                <w:rFonts w:ascii="Verdana" w:hAnsi="Verdana"/>
              </w:rPr>
              <w:t>ISO 4832</w:t>
            </w:r>
          </w:p>
        </w:tc>
      </w:tr>
      <w:tr w:rsidR="009A1D2E" w:rsidRPr="009A1D2E" w14:paraId="64B8B2B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AD8578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8A1C66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14555D4" w14:textId="77777777" w:rsidR="009A1D2E" w:rsidRPr="009A1D2E" w:rsidRDefault="009A1D2E" w:rsidP="009A1D2E">
            <w:pPr>
              <w:rPr>
                <w:rFonts w:ascii="Verdana" w:hAnsi="Verdana"/>
              </w:rPr>
            </w:pPr>
            <w:r w:rsidRPr="009A1D2E">
              <w:rPr>
                <w:rFonts w:ascii="Verdana" w:hAnsi="Verdana"/>
              </w:rPr>
              <w:t>12. Koагулазоположителни стафилококи (вкл. Staphylococcus aureus)</w:t>
            </w:r>
          </w:p>
        </w:tc>
        <w:tc>
          <w:tcPr>
            <w:tcW w:w="1591" w:type="pct"/>
            <w:tcBorders>
              <w:top w:val="single" w:sz="4" w:space="0" w:color="auto"/>
              <w:left w:val="single" w:sz="4" w:space="0" w:color="auto"/>
              <w:bottom w:val="single" w:sz="4" w:space="0" w:color="auto"/>
              <w:right w:val="single" w:sz="4" w:space="0" w:color="auto"/>
            </w:tcBorders>
            <w:hideMark/>
          </w:tcPr>
          <w:p w14:paraId="6BFA7BE2" w14:textId="77777777" w:rsidR="009A1D2E" w:rsidRPr="009A1D2E" w:rsidRDefault="009A1D2E" w:rsidP="009A1D2E">
            <w:pPr>
              <w:rPr>
                <w:rFonts w:ascii="Verdana" w:hAnsi="Verdana"/>
              </w:rPr>
            </w:pPr>
            <w:r w:rsidRPr="009A1D2E">
              <w:rPr>
                <w:rFonts w:ascii="Verdana" w:hAnsi="Verdana"/>
              </w:rPr>
              <w:t xml:space="preserve">БДС EN ISO 6888-1 </w:t>
            </w:r>
          </w:p>
          <w:p w14:paraId="036F6D17" w14:textId="77777777" w:rsidR="009A1D2E" w:rsidRPr="009A1D2E" w:rsidRDefault="009A1D2E" w:rsidP="009A1D2E">
            <w:pPr>
              <w:rPr>
                <w:rFonts w:ascii="Verdana" w:hAnsi="Verdana"/>
              </w:rPr>
            </w:pPr>
            <w:r w:rsidRPr="009A1D2E">
              <w:rPr>
                <w:rFonts w:ascii="Verdana" w:hAnsi="Verdana"/>
              </w:rPr>
              <w:t>(ISO 6888-1)</w:t>
            </w:r>
          </w:p>
        </w:tc>
      </w:tr>
      <w:tr w:rsidR="009A1D2E" w:rsidRPr="009A1D2E" w14:paraId="5F82152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CAC180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121A0D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2239CE9" w14:textId="77777777" w:rsidR="009A1D2E" w:rsidRPr="009A1D2E" w:rsidRDefault="009A1D2E" w:rsidP="009A1D2E">
            <w:pPr>
              <w:rPr>
                <w:rFonts w:ascii="Verdana" w:hAnsi="Verdana"/>
              </w:rPr>
            </w:pPr>
            <w:r w:rsidRPr="009A1D2E">
              <w:rPr>
                <w:rFonts w:ascii="Verdana" w:hAnsi="Verdana"/>
              </w:rPr>
              <w:t>13.Clostridium perfringens</w:t>
            </w:r>
          </w:p>
          <w:p w14:paraId="3B4783D1" w14:textId="77777777" w:rsidR="009A1D2E" w:rsidRPr="009A1D2E" w:rsidRDefault="009A1D2E" w:rsidP="009A1D2E">
            <w:pPr>
              <w:rPr>
                <w:rFonts w:ascii="Verdana" w:hAnsi="Verdana"/>
              </w:rPr>
            </w:pPr>
            <w:r w:rsidRPr="009A1D2E">
              <w:rPr>
                <w:rFonts w:ascii="Verdana" w:hAnsi="Verdana"/>
              </w:rPr>
              <w:t>Спори на C. perfringens</w:t>
            </w:r>
          </w:p>
          <w:p w14:paraId="4198B55A" w14:textId="77777777" w:rsidR="009A1D2E" w:rsidRPr="009A1D2E" w:rsidRDefault="009A1D2E" w:rsidP="009A1D2E">
            <w:pPr>
              <w:rPr>
                <w:rFonts w:ascii="Verdana" w:hAnsi="Verdana"/>
              </w:rPr>
            </w:pPr>
            <w:r w:rsidRPr="009A1D2E">
              <w:rPr>
                <w:rFonts w:ascii="Verdana" w:hAnsi="Verdana"/>
              </w:rPr>
              <w:t>Патогенни за хората спори на C. perfringens</w:t>
            </w:r>
          </w:p>
        </w:tc>
        <w:tc>
          <w:tcPr>
            <w:tcW w:w="1591" w:type="pct"/>
            <w:tcBorders>
              <w:top w:val="single" w:sz="4" w:space="0" w:color="auto"/>
              <w:left w:val="single" w:sz="4" w:space="0" w:color="auto"/>
              <w:bottom w:val="single" w:sz="4" w:space="0" w:color="auto"/>
              <w:right w:val="single" w:sz="4" w:space="0" w:color="auto"/>
            </w:tcBorders>
            <w:hideMark/>
          </w:tcPr>
          <w:p w14:paraId="1A722207" w14:textId="77777777" w:rsidR="009A1D2E" w:rsidRPr="009A1D2E" w:rsidRDefault="009A1D2E" w:rsidP="009A1D2E">
            <w:pPr>
              <w:rPr>
                <w:rFonts w:ascii="Verdana" w:hAnsi="Verdana"/>
              </w:rPr>
            </w:pPr>
            <w:r w:rsidRPr="009A1D2E">
              <w:rPr>
                <w:rFonts w:ascii="Verdana" w:hAnsi="Verdana"/>
              </w:rPr>
              <w:t>БДС EN ISO 15213-2</w:t>
            </w:r>
          </w:p>
          <w:p w14:paraId="27902256" w14:textId="77777777" w:rsidR="009A1D2E" w:rsidRPr="009A1D2E" w:rsidRDefault="009A1D2E" w:rsidP="009A1D2E">
            <w:pPr>
              <w:rPr>
                <w:rFonts w:ascii="Verdana" w:hAnsi="Verdana"/>
              </w:rPr>
            </w:pPr>
            <w:r w:rsidRPr="009A1D2E">
              <w:rPr>
                <w:rFonts w:ascii="Verdana" w:hAnsi="Verdana"/>
              </w:rPr>
              <w:t>(ISO 15213-2)</w:t>
            </w:r>
          </w:p>
        </w:tc>
      </w:tr>
      <w:tr w:rsidR="009A1D2E" w:rsidRPr="009A1D2E" w14:paraId="7CA1F3E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C7195A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C876C3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24EF1BE" w14:textId="77777777" w:rsidR="009A1D2E" w:rsidRPr="009A1D2E" w:rsidRDefault="009A1D2E" w:rsidP="009A1D2E">
            <w:pPr>
              <w:rPr>
                <w:rFonts w:ascii="Verdana" w:hAnsi="Verdana"/>
              </w:rPr>
            </w:pPr>
            <w:r w:rsidRPr="009A1D2E">
              <w:rPr>
                <w:rFonts w:ascii="Verdana" w:hAnsi="Verdana"/>
              </w:rPr>
              <w:t>14. Предполагаеми E. coli</w:t>
            </w:r>
          </w:p>
        </w:tc>
        <w:tc>
          <w:tcPr>
            <w:tcW w:w="1591" w:type="pct"/>
            <w:tcBorders>
              <w:top w:val="single" w:sz="4" w:space="0" w:color="auto"/>
              <w:left w:val="single" w:sz="4" w:space="0" w:color="auto"/>
              <w:bottom w:val="single" w:sz="4" w:space="0" w:color="auto"/>
              <w:right w:val="single" w:sz="4" w:space="0" w:color="auto"/>
            </w:tcBorders>
            <w:hideMark/>
          </w:tcPr>
          <w:p w14:paraId="299CBA40" w14:textId="77777777" w:rsidR="009A1D2E" w:rsidRPr="009A1D2E" w:rsidRDefault="009A1D2E" w:rsidP="009A1D2E">
            <w:pPr>
              <w:rPr>
                <w:rFonts w:ascii="Verdana" w:hAnsi="Verdana"/>
              </w:rPr>
            </w:pPr>
            <w:r w:rsidRPr="009A1D2E">
              <w:rPr>
                <w:rFonts w:ascii="Verdana" w:hAnsi="Verdana"/>
              </w:rPr>
              <w:t xml:space="preserve">ISO 7251 </w:t>
            </w:r>
          </w:p>
        </w:tc>
      </w:tr>
      <w:tr w:rsidR="009A1D2E" w:rsidRPr="009A1D2E" w14:paraId="32D6E15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C15EC4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016759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8A96624" w14:textId="77777777" w:rsidR="009A1D2E" w:rsidRPr="009A1D2E" w:rsidRDefault="009A1D2E" w:rsidP="009A1D2E">
            <w:pPr>
              <w:rPr>
                <w:rFonts w:ascii="Verdana" w:hAnsi="Verdana"/>
              </w:rPr>
            </w:pPr>
            <w:r w:rsidRPr="009A1D2E">
              <w:rPr>
                <w:rFonts w:ascii="Verdana" w:hAnsi="Verdana"/>
              </w:rPr>
              <w:t>β-глюкоронидаза положителни E. coli</w:t>
            </w:r>
          </w:p>
        </w:tc>
        <w:tc>
          <w:tcPr>
            <w:tcW w:w="1591" w:type="pct"/>
            <w:tcBorders>
              <w:top w:val="single" w:sz="4" w:space="0" w:color="auto"/>
              <w:left w:val="single" w:sz="4" w:space="0" w:color="auto"/>
              <w:bottom w:val="single" w:sz="4" w:space="0" w:color="auto"/>
              <w:right w:val="single" w:sz="4" w:space="0" w:color="auto"/>
            </w:tcBorders>
            <w:hideMark/>
          </w:tcPr>
          <w:p w14:paraId="35C02F79" w14:textId="77777777" w:rsidR="009A1D2E" w:rsidRPr="009A1D2E" w:rsidRDefault="009A1D2E" w:rsidP="009A1D2E">
            <w:pPr>
              <w:rPr>
                <w:rFonts w:ascii="Verdana" w:hAnsi="Verdana"/>
              </w:rPr>
            </w:pPr>
            <w:r w:rsidRPr="009A1D2E">
              <w:rPr>
                <w:rFonts w:ascii="Verdana" w:hAnsi="Verdana"/>
              </w:rPr>
              <w:t xml:space="preserve">БДС ISO 16649-2 </w:t>
            </w:r>
          </w:p>
          <w:p w14:paraId="28E9F7DF" w14:textId="77777777" w:rsidR="009A1D2E" w:rsidRPr="009A1D2E" w:rsidRDefault="009A1D2E" w:rsidP="009A1D2E">
            <w:pPr>
              <w:rPr>
                <w:rFonts w:ascii="Verdana" w:hAnsi="Verdana"/>
              </w:rPr>
            </w:pPr>
            <w:r w:rsidRPr="009A1D2E">
              <w:rPr>
                <w:rFonts w:ascii="Verdana" w:hAnsi="Verdana"/>
              </w:rPr>
              <w:t>(ISO 16649-2)</w:t>
            </w:r>
          </w:p>
        </w:tc>
      </w:tr>
      <w:tr w:rsidR="009A1D2E" w:rsidRPr="009A1D2E" w14:paraId="6CE0133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890348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F3B078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69D087C" w14:textId="77777777" w:rsidR="009A1D2E" w:rsidRPr="009A1D2E" w:rsidRDefault="009A1D2E" w:rsidP="009A1D2E">
            <w:pPr>
              <w:rPr>
                <w:rFonts w:ascii="Verdana" w:hAnsi="Verdana"/>
              </w:rPr>
            </w:pPr>
            <w:r w:rsidRPr="009A1D2E">
              <w:rPr>
                <w:rFonts w:ascii="Verdana" w:hAnsi="Verdana"/>
              </w:rPr>
              <w:t>15. Salmonella spp.</w:t>
            </w:r>
          </w:p>
        </w:tc>
        <w:tc>
          <w:tcPr>
            <w:tcW w:w="1591" w:type="pct"/>
            <w:tcBorders>
              <w:top w:val="single" w:sz="4" w:space="0" w:color="auto"/>
              <w:left w:val="single" w:sz="4" w:space="0" w:color="auto"/>
              <w:bottom w:val="single" w:sz="4" w:space="0" w:color="auto"/>
              <w:right w:val="single" w:sz="4" w:space="0" w:color="auto"/>
            </w:tcBorders>
          </w:tcPr>
          <w:p w14:paraId="715B3E3B" w14:textId="77777777" w:rsidR="009A1D2E" w:rsidRPr="009A1D2E" w:rsidRDefault="009A1D2E" w:rsidP="009A1D2E">
            <w:pPr>
              <w:rPr>
                <w:rFonts w:ascii="Verdana" w:hAnsi="Verdana"/>
              </w:rPr>
            </w:pPr>
            <w:r w:rsidRPr="009A1D2E">
              <w:rPr>
                <w:rFonts w:ascii="Verdana" w:hAnsi="Verdana"/>
              </w:rPr>
              <w:t xml:space="preserve">БДС EN ISO 6579-1 </w:t>
            </w:r>
          </w:p>
          <w:p w14:paraId="546F5EAF" w14:textId="77777777" w:rsidR="009A1D2E" w:rsidRPr="009A1D2E" w:rsidRDefault="009A1D2E" w:rsidP="009A1D2E">
            <w:pPr>
              <w:rPr>
                <w:rFonts w:ascii="Verdana" w:hAnsi="Verdana"/>
              </w:rPr>
            </w:pPr>
            <w:r w:rsidRPr="009A1D2E">
              <w:rPr>
                <w:rFonts w:ascii="Verdana" w:hAnsi="Verdana"/>
              </w:rPr>
              <w:t xml:space="preserve">(ISO 6579-1) </w:t>
            </w:r>
          </w:p>
          <w:p w14:paraId="4F904627" w14:textId="77777777" w:rsidR="009A1D2E" w:rsidRPr="009A1D2E" w:rsidRDefault="009A1D2E" w:rsidP="009A1D2E">
            <w:pPr>
              <w:rPr>
                <w:rFonts w:ascii="Verdana" w:hAnsi="Verdana"/>
              </w:rPr>
            </w:pPr>
            <w:r w:rsidRPr="009A1D2E">
              <w:rPr>
                <w:rFonts w:ascii="Verdana" w:hAnsi="Verdana"/>
              </w:rPr>
              <w:t>ISO/TR 6579-3</w:t>
            </w:r>
          </w:p>
        </w:tc>
      </w:tr>
      <w:tr w:rsidR="009A1D2E" w:rsidRPr="009A1D2E" w14:paraId="5E20196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B4D348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BE46D3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53EB8E9" w14:textId="77777777" w:rsidR="009A1D2E" w:rsidRPr="009A1D2E" w:rsidRDefault="009A1D2E" w:rsidP="009A1D2E">
            <w:pPr>
              <w:rPr>
                <w:rFonts w:ascii="Verdana" w:hAnsi="Verdana"/>
              </w:rPr>
            </w:pPr>
            <w:r w:rsidRPr="009A1D2E">
              <w:rPr>
                <w:rFonts w:ascii="Verdana" w:hAnsi="Verdana"/>
              </w:rPr>
              <w:t>16.Общо микробно число</w:t>
            </w:r>
          </w:p>
        </w:tc>
        <w:tc>
          <w:tcPr>
            <w:tcW w:w="1591" w:type="pct"/>
            <w:tcBorders>
              <w:top w:val="single" w:sz="4" w:space="0" w:color="auto"/>
              <w:left w:val="single" w:sz="4" w:space="0" w:color="auto"/>
              <w:bottom w:val="single" w:sz="4" w:space="0" w:color="auto"/>
              <w:right w:val="single" w:sz="4" w:space="0" w:color="auto"/>
            </w:tcBorders>
            <w:hideMark/>
          </w:tcPr>
          <w:p w14:paraId="6248ABFE" w14:textId="77777777" w:rsidR="009A1D2E" w:rsidRPr="009A1D2E" w:rsidRDefault="009A1D2E" w:rsidP="009A1D2E">
            <w:pPr>
              <w:rPr>
                <w:rFonts w:ascii="Verdana" w:hAnsi="Verdana"/>
              </w:rPr>
            </w:pPr>
            <w:r w:rsidRPr="009A1D2E">
              <w:rPr>
                <w:rFonts w:ascii="Verdana" w:hAnsi="Verdana"/>
              </w:rPr>
              <w:t xml:space="preserve">БДС EN ISO 4833-1 </w:t>
            </w:r>
          </w:p>
          <w:p w14:paraId="18FB17F3" w14:textId="77777777" w:rsidR="009A1D2E" w:rsidRPr="009A1D2E" w:rsidRDefault="009A1D2E" w:rsidP="009A1D2E">
            <w:pPr>
              <w:rPr>
                <w:rFonts w:ascii="Verdana" w:hAnsi="Verdana"/>
              </w:rPr>
            </w:pPr>
            <w:r w:rsidRPr="009A1D2E">
              <w:rPr>
                <w:rFonts w:ascii="Verdana" w:hAnsi="Verdana"/>
              </w:rPr>
              <w:t>(ISO 4833-1)</w:t>
            </w:r>
          </w:p>
          <w:p w14:paraId="73D29599" w14:textId="77777777" w:rsidR="009A1D2E" w:rsidRPr="009A1D2E" w:rsidRDefault="009A1D2E" w:rsidP="009A1D2E">
            <w:pPr>
              <w:rPr>
                <w:rFonts w:ascii="Verdana" w:hAnsi="Verdana"/>
              </w:rPr>
            </w:pPr>
            <w:r w:rsidRPr="009A1D2E">
              <w:rPr>
                <w:rFonts w:ascii="Verdana" w:hAnsi="Verdana"/>
              </w:rPr>
              <w:t xml:space="preserve">БДС EN ISO 4833-2 </w:t>
            </w:r>
          </w:p>
          <w:p w14:paraId="70C203FE" w14:textId="77777777" w:rsidR="009A1D2E" w:rsidRPr="009A1D2E" w:rsidRDefault="009A1D2E" w:rsidP="009A1D2E">
            <w:pPr>
              <w:rPr>
                <w:rFonts w:ascii="Verdana" w:hAnsi="Verdana"/>
              </w:rPr>
            </w:pPr>
            <w:r w:rsidRPr="009A1D2E">
              <w:rPr>
                <w:rFonts w:ascii="Verdana" w:hAnsi="Verdana"/>
              </w:rPr>
              <w:t>(ISO 4833-2)</w:t>
            </w:r>
          </w:p>
        </w:tc>
      </w:tr>
      <w:tr w:rsidR="009A1D2E" w:rsidRPr="009A1D2E" w14:paraId="4891CDE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07ADD6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48BBA1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F6ED4C2" w14:textId="77777777" w:rsidR="009A1D2E" w:rsidRPr="009A1D2E" w:rsidRDefault="009A1D2E" w:rsidP="009A1D2E">
            <w:pPr>
              <w:rPr>
                <w:rFonts w:ascii="Verdana" w:hAnsi="Verdana"/>
              </w:rPr>
            </w:pPr>
            <w:r w:rsidRPr="009A1D2E">
              <w:rPr>
                <w:rFonts w:ascii="Verdana" w:hAnsi="Verdana"/>
              </w:rPr>
              <w:t>17. Предполагаеми Bacillus cereus</w:t>
            </w:r>
          </w:p>
        </w:tc>
        <w:tc>
          <w:tcPr>
            <w:tcW w:w="1591" w:type="pct"/>
            <w:tcBorders>
              <w:top w:val="single" w:sz="4" w:space="0" w:color="auto"/>
              <w:left w:val="single" w:sz="4" w:space="0" w:color="auto"/>
              <w:bottom w:val="single" w:sz="4" w:space="0" w:color="auto"/>
              <w:right w:val="single" w:sz="4" w:space="0" w:color="auto"/>
            </w:tcBorders>
            <w:hideMark/>
          </w:tcPr>
          <w:p w14:paraId="29E4C622" w14:textId="77777777" w:rsidR="009A1D2E" w:rsidRPr="009A1D2E" w:rsidRDefault="009A1D2E" w:rsidP="009A1D2E">
            <w:pPr>
              <w:rPr>
                <w:rFonts w:ascii="Verdana" w:hAnsi="Verdana"/>
              </w:rPr>
            </w:pPr>
            <w:r w:rsidRPr="009A1D2E">
              <w:rPr>
                <w:rFonts w:ascii="Verdana" w:hAnsi="Verdana"/>
              </w:rPr>
              <w:t>БДС EN ISO 7932 (ISO 7932)</w:t>
            </w:r>
          </w:p>
        </w:tc>
      </w:tr>
      <w:tr w:rsidR="009A1D2E" w:rsidRPr="009A1D2E" w14:paraId="7DE2B93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C95290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153D30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7D37315" w14:textId="77777777" w:rsidR="009A1D2E" w:rsidRPr="009A1D2E" w:rsidRDefault="009A1D2E" w:rsidP="009A1D2E">
            <w:pPr>
              <w:rPr>
                <w:rFonts w:ascii="Verdana" w:hAnsi="Verdana"/>
              </w:rPr>
            </w:pPr>
            <w:r w:rsidRPr="009A1D2E">
              <w:rPr>
                <w:rFonts w:ascii="Verdana" w:hAnsi="Verdana"/>
              </w:rPr>
              <w:t>18. Полиароматни въглеводороди</w:t>
            </w:r>
          </w:p>
        </w:tc>
        <w:tc>
          <w:tcPr>
            <w:tcW w:w="1591" w:type="pct"/>
            <w:tcBorders>
              <w:top w:val="single" w:sz="4" w:space="0" w:color="auto"/>
              <w:left w:val="single" w:sz="4" w:space="0" w:color="auto"/>
              <w:bottom w:val="single" w:sz="4" w:space="0" w:color="auto"/>
              <w:right w:val="single" w:sz="4" w:space="0" w:color="auto"/>
            </w:tcBorders>
            <w:hideMark/>
          </w:tcPr>
          <w:p w14:paraId="75F2C7AA" w14:textId="77777777" w:rsidR="009A1D2E" w:rsidRPr="009A1D2E" w:rsidRDefault="009A1D2E" w:rsidP="009A1D2E">
            <w:pPr>
              <w:rPr>
                <w:rFonts w:ascii="Verdana" w:hAnsi="Verdana"/>
              </w:rPr>
            </w:pPr>
            <w:r w:rsidRPr="009A1D2E">
              <w:rPr>
                <w:rFonts w:ascii="Verdana" w:hAnsi="Verdana"/>
              </w:rPr>
              <w:t>ВЛМ 76:2009</w:t>
            </w:r>
          </w:p>
        </w:tc>
      </w:tr>
      <w:tr w:rsidR="009A1D2E" w:rsidRPr="009A1D2E" w14:paraId="38EE62D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DE7977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8AB9F0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AFFC84D" w14:textId="77777777" w:rsidR="009A1D2E" w:rsidRPr="009A1D2E" w:rsidRDefault="009A1D2E" w:rsidP="009A1D2E">
            <w:pPr>
              <w:rPr>
                <w:rFonts w:ascii="Verdana" w:hAnsi="Verdana"/>
              </w:rPr>
            </w:pPr>
            <w:r w:rsidRPr="009A1D2E">
              <w:rPr>
                <w:rFonts w:ascii="Verdana" w:hAnsi="Verdana"/>
              </w:rPr>
              <w:t>19.Генетично модифицирани организми**</w:t>
            </w:r>
          </w:p>
        </w:tc>
        <w:tc>
          <w:tcPr>
            <w:tcW w:w="1591" w:type="pct"/>
            <w:tcBorders>
              <w:top w:val="single" w:sz="4" w:space="0" w:color="auto"/>
              <w:left w:val="single" w:sz="4" w:space="0" w:color="auto"/>
              <w:bottom w:val="single" w:sz="4" w:space="0" w:color="auto"/>
              <w:right w:val="single" w:sz="4" w:space="0" w:color="auto"/>
            </w:tcBorders>
            <w:hideMark/>
          </w:tcPr>
          <w:p w14:paraId="31B3EAC5" w14:textId="77777777" w:rsidR="009A1D2E" w:rsidRPr="009A1D2E" w:rsidRDefault="009A1D2E" w:rsidP="009A1D2E">
            <w:pPr>
              <w:rPr>
                <w:rFonts w:ascii="Verdana" w:hAnsi="Verdana"/>
              </w:rPr>
            </w:pPr>
            <w:r w:rsidRPr="009A1D2E">
              <w:rPr>
                <w:rFonts w:ascii="Verdana" w:hAnsi="Verdana"/>
              </w:rPr>
              <w:t xml:space="preserve">БДС EN ISO 21569+А1  </w:t>
            </w:r>
          </w:p>
          <w:p w14:paraId="5E425544" w14:textId="77777777" w:rsidR="009A1D2E" w:rsidRPr="009A1D2E" w:rsidRDefault="009A1D2E" w:rsidP="009A1D2E">
            <w:pPr>
              <w:rPr>
                <w:rFonts w:ascii="Verdana" w:hAnsi="Verdana"/>
              </w:rPr>
            </w:pPr>
            <w:r w:rsidRPr="009A1D2E">
              <w:rPr>
                <w:rFonts w:ascii="Verdana" w:hAnsi="Verdana"/>
              </w:rPr>
              <w:t>(ISO 21569+А1)</w:t>
            </w:r>
          </w:p>
          <w:p w14:paraId="31CDF968" w14:textId="77777777" w:rsidR="009A1D2E" w:rsidRPr="009A1D2E" w:rsidRDefault="009A1D2E" w:rsidP="009A1D2E">
            <w:pPr>
              <w:rPr>
                <w:rFonts w:ascii="Verdana" w:hAnsi="Verdana"/>
              </w:rPr>
            </w:pPr>
            <w:r w:rsidRPr="009A1D2E">
              <w:rPr>
                <w:rFonts w:ascii="Verdana" w:hAnsi="Verdana"/>
              </w:rPr>
              <w:t xml:space="preserve">БДС EN ISO 21570+А1  </w:t>
            </w:r>
          </w:p>
          <w:p w14:paraId="45E5CD3E" w14:textId="77777777" w:rsidR="009A1D2E" w:rsidRPr="009A1D2E" w:rsidRDefault="009A1D2E" w:rsidP="009A1D2E">
            <w:pPr>
              <w:rPr>
                <w:rFonts w:ascii="Verdana" w:hAnsi="Verdana"/>
              </w:rPr>
            </w:pPr>
            <w:r w:rsidRPr="009A1D2E">
              <w:rPr>
                <w:rFonts w:ascii="Verdana" w:hAnsi="Verdana"/>
              </w:rPr>
              <w:t>(ISO 21570+А1)</w:t>
            </w:r>
          </w:p>
          <w:p w14:paraId="1BFFA1C9" w14:textId="77777777" w:rsidR="009A1D2E" w:rsidRPr="009A1D2E" w:rsidRDefault="009A1D2E" w:rsidP="009A1D2E">
            <w:pPr>
              <w:rPr>
                <w:rFonts w:ascii="Verdana" w:hAnsi="Verdana"/>
              </w:rPr>
            </w:pPr>
            <w:r w:rsidRPr="009A1D2E">
              <w:rPr>
                <w:rFonts w:ascii="Verdana" w:hAnsi="Verdana"/>
              </w:rPr>
              <w:t>ВЛМ 99:2013</w:t>
            </w:r>
          </w:p>
        </w:tc>
      </w:tr>
      <w:tr w:rsidR="009A1D2E" w:rsidRPr="009A1D2E" w14:paraId="52BE3F84"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2C522B7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759726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D85D564" w14:textId="77777777" w:rsidR="009A1D2E" w:rsidRPr="009A1D2E" w:rsidRDefault="009A1D2E" w:rsidP="009A1D2E">
            <w:pPr>
              <w:rPr>
                <w:rFonts w:ascii="Verdana" w:hAnsi="Verdana"/>
              </w:rPr>
            </w:pPr>
            <w:r w:rsidRPr="009A1D2E">
              <w:rPr>
                <w:rFonts w:ascii="Verdana" w:hAnsi="Verdana"/>
              </w:rPr>
              <w:t>20. Хранителни влакнини – общи, разтворими и неразтворими</w:t>
            </w:r>
          </w:p>
        </w:tc>
        <w:tc>
          <w:tcPr>
            <w:tcW w:w="1591" w:type="pct"/>
            <w:tcBorders>
              <w:top w:val="single" w:sz="4" w:space="0" w:color="auto"/>
              <w:left w:val="single" w:sz="4" w:space="0" w:color="auto"/>
              <w:bottom w:val="single" w:sz="4" w:space="0" w:color="auto"/>
              <w:right w:val="single" w:sz="4" w:space="0" w:color="auto"/>
            </w:tcBorders>
            <w:hideMark/>
          </w:tcPr>
          <w:p w14:paraId="42585B95" w14:textId="77777777" w:rsidR="009A1D2E" w:rsidRPr="009A1D2E" w:rsidRDefault="009A1D2E" w:rsidP="009A1D2E">
            <w:pPr>
              <w:rPr>
                <w:rFonts w:ascii="Verdana" w:hAnsi="Verdana"/>
              </w:rPr>
            </w:pPr>
            <w:r w:rsidRPr="009A1D2E">
              <w:rPr>
                <w:rFonts w:ascii="Verdana" w:hAnsi="Verdana"/>
              </w:rPr>
              <w:t>AOAC 991.43</w:t>
            </w:r>
          </w:p>
        </w:tc>
      </w:tr>
      <w:tr w:rsidR="009A1D2E" w:rsidRPr="009A1D2E" w14:paraId="3265696B"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6797835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A9793E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410D356" w14:textId="77777777" w:rsidR="009A1D2E" w:rsidRPr="009A1D2E" w:rsidRDefault="009A1D2E" w:rsidP="009A1D2E">
            <w:pPr>
              <w:rPr>
                <w:rFonts w:ascii="Verdana" w:hAnsi="Verdana"/>
              </w:rPr>
            </w:pPr>
            <w:r w:rsidRPr="009A1D2E">
              <w:rPr>
                <w:rFonts w:ascii="Verdana" w:hAnsi="Verdana"/>
              </w:rPr>
              <w:t>Хранителни влакнини – общи</w:t>
            </w:r>
          </w:p>
        </w:tc>
        <w:tc>
          <w:tcPr>
            <w:tcW w:w="1591" w:type="pct"/>
            <w:tcBorders>
              <w:top w:val="single" w:sz="4" w:space="0" w:color="auto"/>
              <w:left w:val="single" w:sz="4" w:space="0" w:color="auto"/>
              <w:bottom w:val="single" w:sz="4" w:space="0" w:color="auto"/>
              <w:right w:val="single" w:sz="4" w:space="0" w:color="auto"/>
            </w:tcBorders>
            <w:hideMark/>
          </w:tcPr>
          <w:p w14:paraId="748877B6" w14:textId="77777777" w:rsidR="009A1D2E" w:rsidRPr="009A1D2E" w:rsidRDefault="009A1D2E" w:rsidP="009A1D2E">
            <w:pPr>
              <w:rPr>
                <w:rFonts w:ascii="Verdana" w:hAnsi="Verdana"/>
              </w:rPr>
            </w:pPr>
            <w:r w:rsidRPr="009A1D2E">
              <w:rPr>
                <w:rFonts w:ascii="Verdana" w:hAnsi="Verdana"/>
              </w:rPr>
              <w:t xml:space="preserve">AOAC 985.29 </w:t>
            </w:r>
          </w:p>
        </w:tc>
      </w:tr>
      <w:tr w:rsidR="009A1D2E" w:rsidRPr="009A1D2E" w14:paraId="7B721F54"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778A01B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470AD2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1AEE1AB" w14:textId="77777777" w:rsidR="009A1D2E" w:rsidRPr="009A1D2E" w:rsidRDefault="009A1D2E" w:rsidP="009A1D2E">
            <w:pPr>
              <w:rPr>
                <w:rFonts w:ascii="Verdana" w:hAnsi="Verdana"/>
              </w:rPr>
            </w:pPr>
            <w:r w:rsidRPr="009A1D2E">
              <w:rPr>
                <w:rFonts w:ascii="Verdana" w:hAnsi="Verdana"/>
              </w:rPr>
              <w:t>21. Алергени</w:t>
            </w:r>
          </w:p>
          <w:p w14:paraId="5D1441AC" w14:textId="77777777" w:rsidR="009A1D2E" w:rsidRPr="009A1D2E" w:rsidRDefault="009A1D2E" w:rsidP="009A1D2E">
            <w:pPr>
              <w:rPr>
                <w:rFonts w:ascii="Verdana" w:hAnsi="Verdana"/>
              </w:rPr>
            </w:pPr>
            <w:r w:rsidRPr="009A1D2E">
              <w:rPr>
                <w:rFonts w:ascii="Verdana" w:hAnsi="Verdana"/>
              </w:rPr>
              <w:t>Глутен / глиадин</w:t>
            </w:r>
          </w:p>
          <w:p w14:paraId="6D285AB1" w14:textId="77777777" w:rsidR="009A1D2E" w:rsidRPr="009A1D2E" w:rsidRDefault="009A1D2E" w:rsidP="009A1D2E">
            <w:pPr>
              <w:rPr>
                <w:rFonts w:ascii="Verdana" w:hAnsi="Verdana"/>
              </w:rPr>
            </w:pPr>
            <w:r w:rsidRPr="009A1D2E">
              <w:rPr>
                <w:rFonts w:ascii="Verdana" w:hAnsi="Verdana"/>
              </w:rPr>
              <w:t>Соев</w:t>
            </w:r>
          </w:p>
        </w:tc>
        <w:tc>
          <w:tcPr>
            <w:tcW w:w="1591" w:type="pct"/>
            <w:tcBorders>
              <w:top w:val="single" w:sz="4" w:space="0" w:color="auto"/>
              <w:left w:val="single" w:sz="4" w:space="0" w:color="auto"/>
              <w:bottom w:val="single" w:sz="4" w:space="0" w:color="auto"/>
              <w:right w:val="single" w:sz="4" w:space="0" w:color="auto"/>
            </w:tcBorders>
            <w:hideMark/>
          </w:tcPr>
          <w:p w14:paraId="402C3821" w14:textId="77777777" w:rsidR="009A1D2E" w:rsidRPr="009A1D2E" w:rsidRDefault="009A1D2E" w:rsidP="009A1D2E">
            <w:pPr>
              <w:rPr>
                <w:rFonts w:ascii="Verdana" w:hAnsi="Verdana"/>
              </w:rPr>
            </w:pPr>
            <w:r w:rsidRPr="009A1D2E">
              <w:rPr>
                <w:rFonts w:ascii="Verdana" w:hAnsi="Verdana"/>
              </w:rPr>
              <w:t>ВЛМ 110:2022</w:t>
            </w:r>
          </w:p>
        </w:tc>
      </w:tr>
      <w:tr w:rsidR="009A1D2E" w:rsidRPr="009A1D2E" w14:paraId="350FC24A" w14:textId="77777777" w:rsidTr="009A30B9">
        <w:trPr>
          <w:trHeight w:val="309"/>
        </w:trPr>
        <w:tc>
          <w:tcPr>
            <w:tcW w:w="473" w:type="pct"/>
            <w:vMerge/>
            <w:tcBorders>
              <w:top w:val="single" w:sz="4" w:space="0" w:color="auto"/>
              <w:left w:val="single" w:sz="4" w:space="0" w:color="auto"/>
              <w:bottom w:val="nil"/>
              <w:right w:val="single" w:sz="4" w:space="0" w:color="auto"/>
            </w:tcBorders>
            <w:vAlign w:val="center"/>
            <w:hideMark/>
          </w:tcPr>
          <w:p w14:paraId="6428D57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D91610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D448252" w14:textId="77777777" w:rsidR="009A1D2E" w:rsidRPr="009A1D2E" w:rsidRDefault="009A1D2E" w:rsidP="009A1D2E">
            <w:pPr>
              <w:rPr>
                <w:rFonts w:ascii="Verdana" w:hAnsi="Verdana"/>
              </w:rPr>
            </w:pPr>
            <w:r w:rsidRPr="009A1D2E">
              <w:rPr>
                <w:rFonts w:ascii="Verdana" w:hAnsi="Verdana"/>
              </w:rPr>
              <w:t>22. Общ серен диоксид</w:t>
            </w:r>
          </w:p>
        </w:tc>
        <w:tc>
          <w:tcPr>
            <w:tcW w:w="1591" w:type="pct"/>
            <w:tcBorders>
              <w:top w:val="single" w:sz="4" w:space="0" w:color="auto"/>
              <w:left w:val="single" w:sz="4" w:space="0" w:color="auto"/>
              <w:bottom w:val="single" w:sz="4" w:space="0" w:color="auto"/>
              <w:right w:val="single" w:sz="4" w:space="0" w:color="auto"/>
            </w:tcBorders>
            <w:hideMark/>
          </w:tcPr>
          <w:p w14:paraId="6848346A" w14:textId="77777777" w:rsidR="009A1D2E" w:rsidRPr="009A1D2E" w:rsidRDefault="009A1D2E" w:rsidP="009A1D2E">
            <w:pPr>
              <w:rPr>
                <w:rFonts w:ascii="Verdana" w:hAnsi="Verdana"/>
              </w:rPr>
            </w:pPr>
            <w:r w:rsidRPr="009A1D2E">
              <w:rPr>
                <w:rFonts w:ascii="Verdana" w:hAnsi="Verdana"/>
              </w:rPr>
              <w:t>ВЛМ 174:2020</w:t>
            </w:r>
          </w:p>
        </w:tc>
      </w:tr>
      <w:tr w:rsidR="009A1D2E" w:rsidRPr="009A1D2E" w14:paraId="29072805"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389D6D6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A7B883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025D131" w14:textId="77777777" w:rsidR="009A1D2E" w:rsidRPr="009A1D2E" w:rsidRDefault="009A1D2E" w:rsidP="009A1D2E">
            <w:pPr>
              <w:rPr>
                <w:rFonts w:ascii="Verdana" w:hAnsi="Verdana"/>
              </w:rPr>
            </w:pPr>
            <w:r w:rsidRPr="009A1D2E">
              <w:rPr>
                <w:rFonts w:ascii="Verdana" w:hAnsi="Verdana"/>
              </w:rPr>
              <w:t>23. Обща пепел</w:t>
            </w:r>
          </w:p>
        </w:tc>
        <w:tc>
          <w:tcPr>
            <w:tcW w:w="1591" w:type="pct"/>
            <w:tcBorders>
              <w:top w:val="single" w:sz="4" w:space="0" w:color="auto"/>
              <w:left w:val="single" w:sz="4" w:space="0" w:color="auto"/>
              <w:bottom w:val="single" w:sz="4" w:space="0" w:color="auto"/>
              <w:right w:val="single" w:sz="4" w:space="0" w:color="auto"/>
            </w:tcBorders>
            <w:hideMark/>
          </w:tcPr>
          <w:p w14:paraId="05D72084" w14:textId="77777777" w:rsidR="009A1D2E" w:rsidRPr="009A1D2E" w:rsidRDefault="009A1D2E" w:rsidP="009A1D2E">
            <w:pPr>
              <w:rPr>
                <w:rFonts w:ascii="Verdana" w:hAnsi="Verdana"/>
              </w:rPr>
            </w:pPr>
            <w:r w:rsidRPr="009A1D2E">
              <w:rPr>
                <w:rFonts w:ascii="Verdana" w:hAnsi="Verdana"/>
              </w:rPr>
              <w:t>БДС ISO 928 (ISO 928)</w:t>
            </w:r>
          </w:p>
        </w:tc>
      </w:tr>
      <w:tr w:rsidR="009A1D2E" w:rsidRPr="009A1D2E" w14:paraId="26F50A20"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129706E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6F0C9D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E7D56D1" w14:textId="77777777" w:rsidR="009A1D2E" w:rsidRPr="009A1D2E" w:rsidRDefault="009A1D2E" w:rsidP="009A1D2E">
            <w:pPr>
              <w:rPr>
                <w:rFonts w:ascii="Verdana" w:hAnsi="Verdana"/>
              </w:rPr>
            </w:pPr>
            <w:r w:rsidRPr="009A1D2E">
              <w:rPr>
                <w:rFonts w:ascii="Verdana" w:hAnsi="Verdana"/>
              </w:rPr>
              <w:t>24. Пепел нeразтворима в HCl</w:t>
            </w:r>
          </w:p>
        </w:tc>
        <w:tc>
          <w:tcPr>
            <w:tcW w:w="1591" w:type="pct"/>
            <w:tcBorders>
              <w:top w:val="single" w:sz="4" w:space="0" w:color="auto"/>
              <w:left w:val="single" w:sz="4" w:space="0" w:color="auto"/>
              <w:bottom w:val="single" w:sz="4" w:space="0" w:color="auto"/>
              <w:right w:val="single" w:sz="4" w:space="0" w:color="auto"/>
            </w:tcBorders>
            <w:hideMark/>
          </w:tcPr>
          <w:p w14:paraId="49784B7E" w14:textId="77777777" w:rsidR="009A1D2E" w:rsidRPr="009A1D2E" w:rsidRDefault="009A1D2E" w:rsidP="009A1D2E">
            <w:pPr>
              <w:rPr>
                <w:rFonts w:ascii="Verdana" w:hAnsi="Verdana"/>
              </w:rPr>
            </w:pPr>
            <w:r w:rsidRPr="009A1D2E">
              <w:rPr>
                <w:rFonts w:ascii="Verdana" w:hAnsi="Verdana"/>
              </w:rPr>
              <w:t>БДС ISO 930 (ISO 930)</w:t>
            </w:r>
          </w:p>
        </w:tc>
      </w:tr>
      <w:tr w:rsidR="009A1D2E" w:rsidRPr="009A1D2E" w14:paraId="5CDEA0C5"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21922FF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045DA8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2DCA2A4" w14:textId="77777777" w:rsidR="009A1D2E" w:rsidRPr="009A1D2E" w:rsidRDefault="009A1D2E" w:rsidP="009A1D2E">
            <w:pPr>
              <w:rPr>
                <w:rFonts w:ascii="Verdana" w:hAnsi="Verdana"/>
              </w:rPr>
            </w:pPr>
            <w:r w:rsidRPr="009A1D2E">
              <w:rPr>
                <w:rFonts w:ascii="Verdana" w:hAnsi="Verdana"/>
              </w:rPr>
              <w:t>25. Listeria spp. и Listeria monocytogenes</w:t>
            </w:r>
          </w:p>
        </w:tc>
        <w:tc>
          <w:tcPr>
            <w:tcW w:w="1591" w:type="pct"/>
            <w:tcBorders>
              <w:top w:val="single" w:sz="4" w:space="0" w:color="auto"/>
              <w:left w:val="single" w:sz="4" w:space="0" w:color="auto"/>
              <w:bottom w:val="single" w:sz="4" w:space="0" w:color="auto"/>
              <w:right w:val="single" w:sz="4" w:space="0" w:color="auto"/>
            </w:tcBorders>
            <w:hideMark/>
          </w:tcPr>
          <w:p w14:paraId="35583942" w14:textId="77777777" w:rsidR="009A1D2E" w:rsidRPr="009A1D2E" w:rsidRDefault="009A1D2E" w:rsidP="009A1D2E">
            <w:pPr>
              <w:rPr>
                <w:rFonts w:ascii="Verdana" w:hAnsi="Verdana"/>
              </w:rPr>
            </w:pPr>
            <w:r w:rsidRPr="009A1D2E">
              <w:rPr>
                <w:rFonts w:ascii="Verdana" w:hAnsi="Verdana"/>
              </w:rPr>
              <w:t xml:space="preserve">БДС EN ISO 11290-1 </w:t>
            </w:r>
          </w:p>
          <w:p w14:paraId="14996C5B" w14:textId="77777777" w:rsidR="009A1D2E" w:rsidRPr="009A1D2E" w:rsidRDefault="009A1D2E" w:rsidP="009A1D2E">
            <w:pPr>
              <w:rPr>
                <w:rFonts w:ascii="Verdana" w:hAnsi="Verdana"/>
              </w:rPr>
            </w:pPr>
            <w:r w:rsidRPr="009A1D2E">
              <w:rPr>
                <w:rFonts w:ascii="Verdana" w:hAnsi="Verdana"/>
              </w:rPr>
              <w:t>(ISO 11290-1)</w:t>
            </w:r>
          </w:p>
        </w:tc>
      </w:tr>
      <w:tr w:rsidR="009A1D2E" w:rsidRPr="009A1D2E" w14:paraId="690FA1CD"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63CA8AD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C3E56A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E8FA6CE" w14:textId="77777777" w:rsidR="009A1D2E" w:rsidRPr="009A1D2E" w:rsidRDefault="009A1D2E" w:rsidP="009A1D2E">
            <w:pPr>
              <w:rPr>
                <w:rFonts w:ascii="Verdana" w:hAnsi="Verdana"/>
              </w:rPr>
            </w:pPr>
            <w:r w:rsidRPr="009A1D2E">
              <w:rPr>
                <w:rFonts w:ascii="Verdana" w:hAnsi="Verdana"/>
              </w:rPr>
              <w:t>26. Оцветители-анато (биксин, норбиксин)</w:t>
            </w:r>
          </w:p>
        </w:tc>
        <w:tc>
          <w:tcPr>
            <w:tcW w:w="1591" w:type="pct"/>
            <w:tcBorders>
              <w:top w:val="single" w:sz="4" w:space="0" w:color="auto"/>
              <w:left w:val="single" w:sz="4" w:space="0" w:color="auto"/>
              <w:bottom w:val="single" w:sz="4" w:space="0" w:color="auto"/>
              <w:right w:val="single" w:sz="4" w:space="0" w:color="auto"/>
            </w:tcBorders>
            <w:hideMark/>
          </w:tcPr>
          <w:p w14:paraId="57FEE7CE" w14:textId="77777777" w:rsidR="009A1D2E" w:rsidRPr="009A1D2E" w:rsidRDefault="009A1D2E" w:rsidP="009A1D2E">
            <w:pPr>
              <w:rPr>
                <w:rFonts w:ascii="Verdana" w:hAnsi="Verdana"/>
              </w:rPr>
            </w:pPr>
            <w:r w:rsidRPr="009A1D2E">
              <w:rPr>
                <w:rFonts w:ascii="Verdana" w:hAnsi="Verdana"/>
              </w:rPr>
              <w:t>ВЛМ 149:2016</w:t>
            </w:r>
          </w:p>
        </w:tc>
      </w:tr>
      <w:tr w:rsidR="009A1D2E" w:rsidRPr="009A1D2E" w14:paraId="37A2FF81"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17BF18C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925717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C7DC0E9" w14:textId="77777777" w:rsidR="009A1D2E" w:rsidRPr="009A1D2E" w:rsidRDefault="009A1D2E" w:rsidP="009A1D2E">
            <w:pPr>
              <w:rPr>
                <w:rFonts w:ascii="Verdana" w:hAnsi="Verdana"/>
              </w:rPr>
            </w:pPr>
            <w:r w:rsidRPr="009A1D2E">
              <w:rPr>
                <w:rFonts w:ascii="Verdana" w:hAnsi="Verdana"/>
              </w:rPr>
              <w:t>27. Пиперин</w:t>
            </w:r>
          </w:p>
        </w:tc>
        <w:tc>
          <w:tcPr>
            <w:tcW w:w="1591" w:type="pct"/>
            <w:tcBorders>
              <w:top w:val="single" w:sz="4" w:space="0" w:color="auto"/>
              <w:left w:val="single" w:sz="4" w:space="0" w:color="auto"/>
              <w:bottom w:val="single" w:sz="4" w:space="0" w:color="auto"/>
              <w:right w:val="single" w:sz="4" w:space="0" w:color="auto"/>
            </w:tcBorders>
            <w:hideMark/>
          </w:tcPr>
          <w:p w14:paraId="0F5E81B7" w14:textId="77777777" w:rsidR="009A1D2E" w:rsidRPr="009A1D2E" w:rsidRDefault="009A1D2E" w:rsidP="009A1D2E">
            <w:pPr>
              <w:rPr>
                <w:rFonts w:ascii="Verdana" w:hAnsi="Verdana"/>
              </w:rPr>
            </w:pPr>
            <w:r w:rsidRPr="009A1D2E">
              <w:rPr>
                <w:rFonts w:ascii="Verdana" w:hAnsi="Verdana"/>
              </w:rPr>
              <w:t>ISO 5564</w:t>
            </w:r>
          </w:p>
        </w:tc>
      </w:tr>
      <w:tr w:rsidR="009A1D2E" w:rsidRPr="009A1D2E" w14:paraId="55913CEE"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0330D04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2B31A8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C0D3B49" w14:textId="77777777" w:rsidR="009A1D2E" w:rsidRPr="009A1D2E" w:rsidRDefault="009A1D2E" w:rsidP="009A1D2E">
            <w:pPr>
              <w:rPr>
                <w:rFonts w:ascii="Verdana" w:hAnsi="Verdana"/>
              </w:rPr>
            </w:pPr>
            <w:r w:rsidRPr="009A1D2E">
              <w:rPr>
                <w:rFonts w:ascii="Verdana" w:hAnsi="Verdana"/>
              </w:rPr>
              <w:t>28. Екстракт разтворим в студена вода</w:t>
            </w:r>
          </w:p>
        </w:tc>
        <w:tc>
          <w:tcPr>
            <w:tcW w:w="1591" w:type="pct"/>
            <w:tcBorders>
              <w:top w:val="single" w:sz="4" w:space="0" w:color="auto"/>
              <w:left w:val="single" w:sz="4" w:space="0" w:color="auto"/>
              <w:bottom w:val="single" w:sz="4" w:space="0" w:color="auto"/>
              <w:right w:val="single" w:sz="4" w:space="0" w:color="auto"/>
            </w:tcBorders>
            <w:hideMark/>
          </w:tcPr>
          <w:p w14:paraId="12A81744" w14:textId="77777777" w:rsidR="009A1D2E" w:rsidRPr="009A1D2E" w:rsidRDefault="009A1D2E" w:rsidP="009A1D2E">
            <w:pPr>
              <w:rPr>
                <w:rFonts w:ascii="Verdana" w:hAnsi="Verdana"/>
              </w:rPr>
            </w:pPr>
            <w:r w:rsidRPr="009A1D2E">
              <w:rPr>
                <w:rFonts w:ascii="Verdana" w:hAnsi="Verdana"/>
              </w:rPr>
              <w:t>БДС ISO 941 (ISO 941)</w:t>
            </w:r>
          </w:p>
        </w:tc>
      </w:tr>
      <w:tr w:rsidR="009A1D2E" w:rsidRPr="009A1D2E" w14:paraId="79CD626A"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3FDB5D4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D95B54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358016A" w14:textId="77777777" w:rsidR="009A1D2E" w:rsidRPr="009A1D2E" w:rsidRDefault="009A1D2E" w:rsidP="009A1D2E">
            <w:pPr>
              <w:rPr>
                <w:rFonts w:ascii="Verdana" w:hAnsi="Verdana"/>
              </w:rPr>
            </w:pPr>
            <w:r w:rsidRPr="009A1D2E">
              <w:rPr>
                <w:rFonts w:ascii="Verdana" w:hAnsi="Verdana"/>
              </w:rPr>
              <w:t>29.Основни характеристики на шафрана:</w:t>
            </w:r>
          </w:p>
          <w:p w14:paraId="723B282E" w14:textId="77777777" w:rsidR="009A1D2E" w:rsidRPr="009A1D2E" w:rsidRDefault="009A1D2E" w:rsidP="009A1D2E">
            <w:pPr>
              <w:rPr>
                <w:rFonts w:ascii="Verdana" w:hAnsi="Verdana"/>
              </w:rPr>
            </w:pPr>
            <w:r w:rsidRPr="009A1D2E">
              <w:rPr>
                <w:rFonts w:ascii="Verdana" w:hAnsi="Verdana"/>
              </w:rPr>
              <w:t>- Сила на флейвъра (picrocrocin)</w:t>
            </w:r>
          </w:p>
          <w:p w14:paraId="62816365" w14:textId="77777777" w:rsidR="009A1D2E" w:rsidRPr="009A1D2E" w:rsidRDefault="009A1D2E" w:rsidP="009A1D2E">
            <w:pPr>
              <w:rPr>
                <w:rFonts w:ascii="Verdana" w:hAnsi="Verdana"/>
              </w:rPr>
            </w:pPr>
            <w:r w:rsidRPr="009A1D2E">
              <w:rPr>
                <w:rFonts w:ascii="Verdana" w:hAnsi="Verdana"/>
              </w:rPr>
              <w:t>- Сила на аромата (safranal)</w:t>
            </w:r>
          </w:p>
          <w:p w14:paraId="18CF0F1B" w14:textId="77777777" w:rsidR="009A1D2E" w:rsidRPr="009A1D2E" w:rsidRDefault="009A1D2E" w:rsidP="009A1D2E">
            <w:pPr>
              <w:rPr>
                <w:rFonts w:ascii="Verdana" w:hAnsi="Verdana"/>
              </w:rPr>
            </w:pPr>
            <w:r w:rsidRPr="009A1D2E">
              <w:rPr>
                <w:rFonts w:ascii="Verdana" w:hAnsi="Verdana"/>
              </w:rPr>
              <w:t>- Оцветяваща сила (crocin)</w:t>
            </w:r>
          </w:p>
        </w:tc>
        <w:tc>
          <w:tcPr>
            <w:tcW w:w="1591" w:type="pct"/>
            <w:tcBorders>
              <w:top w:val="single" w:sz="4" w:space="0" w:color="auto"/>
              <w:left w:val="single" w:sz="4" w:space="0" w:color="auto"/>
              <w:bottom w:val="single" w:sz="4" w:space="0" w:color="auto"/>
              <w:right w:val="single" w:sz="4" w:space="0" w:color="auto"/>
            </w:tcBorders>
            <w:hideMark/>
          </w:tcPr>
          <w:p w14:paraId="5A834A7C" w14:textId="77777777" w:rsidR="009A1D2E" w:rsidRPr="009A1D2E" w:rsidRDefault="009A1D2E" w:rsidP="009A1D2E">
            <w:pPr>
              <w:rPr>
                <w:rFonts w:ascii="Verdana" w:hAnsi="Verdana"/>
              </w:rPr>
            </w:pPr>
            <w:r w:rsidRPr="009A1D2E">
              <w:rPr>
                <w:rFonts w:ascii="Verdana" w:hAnsi="Verdana"/>
              </w:rPr>
              <w:t>ISO 3632-2</w:t>
            </w:r>
          </w:p>
        </w:tc>
      </w:tr>
      <w:tr w:rsidR="009A1D2E" w:rsidRPr="009A1D2E" w14:paraId="4D81E26D"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574587E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17A708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13B777A" w14:textId="77777777" w:rsidR="009A1D2E" w:rsidRPr="009A1D2E" w:rsidRDefault="009A1D2E" w:rsidP="009A1D2E">
            <w:pPr>
              <w:rPr>
                <w:rFonts w:ascii="Verdana" w:hAnsi="Verdana"/>
              </w:rPr>
            </w:pPr>
            <w:r w:rsidRPr="009A1D2E">
              <w:rPr>
                <w:rFonts w:ascii="Verdana" w:hAnsi="Verdana"/>
              </w:rPr>
              <w:t>30. Екстрахируем цвят (ASTA)</w:t>
            </w:r>
          </w:p>
        </w:tc>
        <w:tc>
          <w:tcPr>
            <w:tcW w:w="1591" w:type="pct"/>
            <w:tcBorders>
              <w:top w:val="single" w:sz="4" w:space="0" w:color="auto"/>
              <w:left w:val="single" w:sz="4" w:space="0" w:color="auto"/>
              <w:bottom w:val="single" w:sz="4" w:space="0" w:color="auto"/>
              <w:right w:val="single" w:sz="4" w:space="0" w:color="auto"/>
            </w:tcBorders>
            <w:hideMark/>
          </w:tcPr>
          <w:p w14:paraId="1163895F" w14:textId="77777777" w:rsidR="009A1D2E" w:rsidRPr="009A1D2E" w:rsidRDefault="009A1D2E" w:rsidP="009A1D2E">
            <w:pPr>
              <w:rPr>
                <w:rFonts w:ascii="Verdana" w:hAnsi="Verdana"/>
              </w:rPr>
            </w:pPr>
            <w:r w:rsidRPr="009A1D2E">
              <w:rPr>
                <w:rFonts w:ascii="Verdana" w:hAnsi="Verdana"/>
              </w:rPr>
              <w:t>БДС EN ISO 7541 (ISO 7541)</w:t>
            </w:r>
          </w:p>
          <w:p w14:paraId="3299B357" w14:textId="77777777" w:rsidR="009A1D2E" w:rsidRPr="009A1D2E" w:rsidRDefault="009A1D2E" w:rsidP="009A1D2E">
            <w:pPr>
              <w:rPr>
                <w:rFonts w:ascii="Verdana" w:hAnsi="Verdana"/>
              </w:rPr>
            </w:pPr>
            <w:r w:rsidRPr="009A1D2E">
              <w:rPr>
                <w:rFonts w:ascii="Verdana" w:hAnsi="Verdana"/>
              </w:rPr>
              <w:t>АОАС 971.26</w:t>
            </w:r>
          </w:p>
        </w:tc>
      </w:tr>
      <w:tr w:rsidR="009A1D2E" w:rsidRPr="009A1D2E" w14:paraId="0F8BC18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AD856E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88B881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BF05A22" w14:textId="77777777" w:rsidR="009A1D2E" w:rsidRPr="009A1D2E" w:rsidRDefault="009A1D2E" w:rsidP="009A1D2E">
            <w:pPr>
              <w:rPr>
                <w:rFonts w:ascii="Verdana" w:hAnsi="Verdana"/>
              </w:rPr>
            </w:pPr>
            <w:r w:rsidRPr="009A1D2E">
              <w:rPr>
                <w:rFonts w:ascii="Verdana" w:hAnsi="Verdana"/>
              </w:rPr>
              <w:t>31.Нелетлив етерен екстракт</w:t>
            </w:r>
          </w:p>
        </w:tc>
        <w:tc>
          <w:tcPr>
            <w:tcW w:w="1591" w:type="pct"/>
            <w:tcBorders>
              <w:top w:val="single" w:sz="4" w:space="0" w:color="auto"/>
              <w:left w:val="single" w:sz="4" w:space="0" w:color="auto"/>
              <w:bottom w:val="single" w:sz="4" w:space="0" w:color="auto"/>
              <w:right w:val="single" w:sz="4" w:space="0" w:color="auto"/>
            </w:tcBorders>
            <w:hideMark/>
          </w:tcPr>
          <w:p w14:paraId="1EBE8F4A" w14:textId="77777777" w:rsidR="009A1D2E" w:rsidRPr="009A1D2E" w:rsidRDefault="009A1D2E" w:rsidP="009A1D2E">
            <w:pPr>
              <w:rPr>
                <w:rFonts w:ascii="Verdana" w:hAnsi="Verdana"/>
              </w:rPr>
            </w:pPr>
            <w:r w:rsidRPr="009A1D2E">
              <w:rPr>
                <w:rFonts w:ascii="Verdana" w:hAnsi="Verdana"/>
              </w:rPr>
              <w:t>БДС ISO 1108 (ISO 1108)</w:t>
            </w:r>
          </w:p>
        </w:tc>
      </w:tr>
      <w:tr w:rsidR="009A1D2E" w:rsidRPr="009A1D2E" w14:paraId="35F6DFD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F8D3CD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8644FF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B5D59D3" w14:textId="77777777" w:rsidR="009A1D2E" w:rsidRPr="009A1D2E" w:rsidRDefault="009A1D2E" w:rsidP="009A1D2E">
            <w:pPr>
              <w:rPr>
                <w:rFonts w:ascii="Verdana" w:hAnsi="Verdana"/>
              </w:rPr>
            </w:pPr>
            <w:r w:rsidRPr="009A1D2E">
              <w:rPr>
                <w:rFonts w:ascii="Verdana" w:hAnsi="Verdana"/>
              </w:rPr>
              <w:t>32. Летливи масла</w:t>
            </w:r>
          </w:p>
        </w:tc>
        <w:tc>
          <w:tcPr>
            <w:tcW w:w="1591" w:type="pct"/>
            <w:tcBorders>
              <w:top w:val="single" w:sz="4" w:space="0" w:color="auto"/>
              <w:left w:val="single" w:sz="4" w:space="0" w:color="auto"/>
              <w:bottom w:val="single" w:sz="4" w:space="0" w:color="auto"/>
              <w:right w:val="single" w:sz="4" w:space="0" w:color="auto"/>
            </w:tcBorders>
            <w:hideMark/>
          </w:tcPr>
          <w:p w14:paraId="774BE757" w14:textId="77777777" w:rsidR="009A1D2E" w:rsidRPr="009A1D2E" w:rsidRDefault="009A1D2E" w:rsidP="009A1D2E">
            <w:pPr>
              <w:rPr>
                <w:rFonts w:ascii="Verdana" w:hAnsi="Verdana"/>
              </w:rPr>
            </w:pPr>
            <w:r w:rsidRPr="009A1D2E">
              <w:rPr>
                <w:rFonts w:ascii="Verdana" w:hAnsi="Verdana"/>
              </w:rPr>
              <w:t>БДС EN ISO 6571 (ISO 6571)</w:t>
            </w:r>
          </w:p>
        </w:tc>
      </w:tr>
      <w:tr w:rsidR="009A1D2E" w:rsidRPr="009A1D2E" w14:paraId="793E463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AF59F2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BE7A4E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0AD6CC3" w14:textId="77777777" w:rsidR="009A1D2E" w:rsidRPr="009A1D2E" w:rsidRDefault="009A1D2E" w:rsidP="009A1D2E">
            <w:pPr>
              <w:rPr>
                <w:rFonts w:ascii="Verdana" w:hAnsi="Verdana"/>
              </w:rPr>
            </w:pPr>
            <w:r w:rsidRPr="009A1D2E">
              <w:rPr>
                <w:rFonts w:ascii="Verdana" w:hAnsi="Verdana"/>
              </w:rPr>
              <w:t>33. Водна активност</w:t>
            </w:r>
          </w:p>
        </w:tc>
        <w:tc>
          <w:tcPr>
            <w:tcW w:w="1591" w:type="pct"/>
            <w:tcBorders>
              <w:top w:val="single" w:sz="4" w:space="0" w:color="auto"/>
              <w:left w:val="single" w:sz="4" w:space="0" w:color="auto"/>
              <w:bottom w:val="single" w:sz="4" w:space="0" w:color="auto"/>
              <w:right w:val="single" w:sz="4" w:space="0" w:color="auto"/>
            </w:tcBorders>
            <w:hideMark/>
          </w:tcPr>
          <w:p w14:paraId="38323594" w14:textId="77777777" w:rsidR="009A1D2E" w:rsidRPr="009A1D2E" w:rsidRDefault="009A1D2E" w:rsidP="009A1D2E">
            <w:pPr>
              <w:rPr>
                <w:rFonts w:ascii="Verdana" w:hAnsi="Verdana"/>
              </w:rPr>
            </w:pPr>
            <w:r w:rsidRPr="009A1D2E">
              <w:rPr>
                <w:rFonts w:ascii="Verdana" w:hAnsi="Verdana"/>
              </w:rPr>
              <w:t>ISO 18787</w:t>
            </w:r>
          </w:p>
        </w:tc>
      </w:tr>
      <w:tr w:rsidR="009A1D2E" w:rsidRPr="009A1D2E" w14:paraId="078703A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518381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D2DC13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F5A77E2" w14:textId="77777777" w:rsidR="009A1D2E" w:rsidRPr="009A1D2E" w:rsidRDefault="009A1D2E" w:rsidP="009A1D2E">
            <w:pPr>
              <w:rPr>
                <w:rFonts w:ascii="Verdana" w:hAnsi="Verdana"/>
              </w:rPr>
            </w:pPr>
            <w:r w:rsidRPr="009A1D2E">
              <w:rPr>
                <w:rFonts w:ascii="Verdana" w:hAnsi="Verdana"/>
              </w:rPr>
              <w:t>34. Cronobacter spp.</w:t>
            </w:r>
          </w:p>
        </w:tc>
        <w:tc>
          <w:tcPr>
            <w:tcW w:w="1591" w:type="pct"/>
            <w:tcBorders>
              <w:top w:val="single" w:sz="4" w:space="0" w:color="auto"/>
              <w:left w:val="single" w:sz="4" w:space="0" w:color="auto"/>
              <w:bottom w:val="single" w:sz="4" w:space="0" w:color="auto"/>
              <w:right w:val="single" w:sz="4" w:space="0" w:color="auto"/>
            </w:tcBorders>
            <w:hideMark/>
          </w:tcPr>
          <w:p w14:paraId="1CB5DA5E" w14:textId="77777777" w:rsidR="009A1D2E" w:rsidRPr="009A1D2E" w:rsidRDefault="009A1D2E" w:rsidP="009A1D2E">
            <w:pPr>
              <w:rPr>
                <w:rFonts w:ascii="Verdana" w:hAnsi="Verdana"/>
              </w:rPr>
            </w:pPr>
            <w:r w:rsidRPr="009A1D2E">
              <w:rPr>
                <w:rFonts w:ascii="Verdana" w:hAnsi="Verdana"/>
              </w:rPr>
              <w:t>БДС EN ISO 22964 (ISO 22964)</w:t>
            </w:r>
          </w:p>
        </w:tc>
      </w:tr>
      <w:tr w:rsidR="009A1D2E" w:rsidRPr="009A1D2E" w14:paraId="403FEB6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1A38CF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A637FC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62AAB6C" w14:textId="77777777" w:rsidR="009A1D2E" w:rsidRPr="009A1D2E" w:rsidRDefault="009A1D2E" w:rsidP="009A1D2E">
            <w:pPr>
              <w:rPr>
                <w:rFonts w:ascii="Verdana" w:hAnsi="Verdana"/>
              </w:rPr>
            </w:pPr>
            <w:r w:rsidRPr="009A1D2E">
              <w:rPr>
                <w:rFonts w:ascii="Verdana" w:hAnsi="Verdana"/>
              </w:rPr>
              <w:t>35. Vibrio parahaemolyticus, Vibrio cholerae, Vibrio vulnificus</w:t>
            </w:r>
          </w:p>
        </w:tc>
        <w:tc>
          <w:tcPr>
            <w:tcW w:w="1591" w:type="pct"/>
            <w:tcBorders>
              <w:top w:val="single" w:sz="4" w:space="0" w:color="auto"/>
              <w:left w:val="single" w:sz="4" w:space="0" w:color="auto"/>
              <w:bottom w:val="single" w:sz="4" w:space="0" w:color="auto"/>
              <w:right w:val="single" w:sz="4" w:space="0" w:color="auto"/>
            </w:tcBorders>
            <w:hideMark/>
          </w:tcPr>
          <w:p w14:paraId="1DFF20CF" w14:textId="77777777" w:rsidR="009A1D2E" w:rsidRPr="009A1D2E" w:rsidRDefault="009A1D2E" w:rsidP="009A1D2E">
            <w:pPr>
              <w:rPr>
                <w:rFonts w:ascii="Verdana" w:hAnsi="Verdana"/>
              </w:rPr>
            </w:pPr>
            <w:r w:rsidRPr="009A1D2E">
              <w:rPr>
                <w:rFonts w:ascii="Verdana" w:hAnsi="Verdana"/>
              </w:rPr>
              <w:t xml:space="preserve">БДС EN ISO 21872-1 </w:t>
            </w:r>
          </w:p>
          <w:p w14:paraId="5F9A5F1E" w14:textId="77777777" w:rsidR="009A1D2E" w:rsidRPr="009A1D2E" w:rsidRDefault="009A1D2E" w:rsidP="009A1D2E">
            <w:pPr>
              <w:rPr>
                <w:rFonts w:ascii="Verdana" w:hAnsi="Verdana"/>
              </w:rPr>
            </w:pPr>
            <w:r w:rsidRPr="009A1D2E">
              <w:rPr>
                <w:rFonts w:ascii="Verdana" w:hAnsi="Verdana"/>
              </w:rPr>
              <w:t>(ISO 21872-1)</w:t>
            </w:r>
          </w:p>
        </w:tc>
      </w:tr>
      <w:tr w:rsidR="009A1D2E" w:rsidRPr="009A1D2E" w14:paraId="0D58A235" w14:textId="77777777" w:rsidTr="009A30B9">
        <w:tc>
          <w:tcPr>
            <w:tcW w:w="473" w:type="pct"/>
            <w:vMerge w:val="restart"/>
            <w:tcBorders>
              <w:top w:val="nil"/>
              <w:left w:val="single" w:sz="4" w:space="0" w:color="auto"/>
              <w:bottom w:val="single" w:sz="4" w:space="0" w:color="auto"/>
              <w:right w:val="single" w:sz="4" w:space="0" w:color="auto"/>
            </w:tcBorders>
          </w:tcPr>
          <w:p w14:paraId="6F36784D" w14:textId="77777777" w:rsidR="009A1D2E" w:rsidRPr="009A1D2E" w:rsidRDefault="009A1D2E" w:rsidP="009A1D2E">
            <w:pPr>
              <w:rPr>
                <w:rFonts w:ascii="Verdana" w:hAnsi="Verdana"/>
              </w:rPr>
            </w:pPr>
          </w:p>
        </w:tc>
        <w:tc>
          <w:tcPr>
            <w:tcW w:w="1058" w:type="pct"/>
            <w:vMerge w:val="restart"/>
            <w:tcBorders>
              <w:top w:val="nil"/>
              <w:left w:val="single" w:sz="4" w:space="0" w:color="auto"/>
              <w:bottom w:val="single" w:sz="4" w:space="0" w:color="auto"/>
              <w:right w:val="single" w:sz="4" w:space="0" w:color="auto"/>
            </w:tcBorders>
          </w:tcPr>
          <w:p w14:paraId="17B2106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52CA8D2" w14:textId="77777777" w:rsidR="009A1D2E" w:rsidRPr="009A1D2E" w:rsidRDefault="009A1D2E" w:rsidP="009A1D2E">
            <w:pPr>
              <w:rPr>
                <w:rFonts w:ascii="Verdana" w:hAnsi="Verdana"/>
              </w:rPr>
            </w:pPr>
            <w:r w:rsidRPr="009A1D2E">
              <w:rPr>
                <w:rFonts w:ascii="Verdana" w:hAnsi="Verdana"/>
              </w:rPr>
              <w:t>36. Перфлуороалкилирани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3D5552DC" w14:textId="77777777" w:rsidR="009A1D2E" w:rsidRPr="009A1D2E" w:rsidRDefault="009A1D2E" w:rsidP="009A1D2E">
            <w:pPr>
              <w:rPr>
                <w:rFonts w:ascii="Verdana" w:hAnsi="Verdana"/>
              </w:rPr>
            </w:pPr>
            <w:r w:rsidRPr="009A1D2E">
              <w:rPr>
                <w:rFonts w:ascii="Verdana" w:hAnsi="Verdana"/>
              </w:rPr>
              <w:t>ВЛМ 35:2019</w:t>
            </w:r>
          </w:p>
        </w:tc>
      </w:tr>
      <w:tr w:rsidR="009A1D2E" w:rsidRPr="009A1D2E" w14:paraId="7EABD68F" w14:textId="77777777" w:rsidTr="009A30B9">
        <w:tc>
          <w:tcPr>
            <w:tcW w:w="473" w:type="pct"/>
            <w:vMerge/>
            <w:tcBorders>
              <w:top w:val="nil"/>
              <w:left w:val="single" w:sz="4" w:space="0" w:color="auto"/>
              <w:bottom w:val="single" w:sz="4" w:space="0" w:color="auto"/>
              <w:right w:val="single" w:sz="4" w:space="0" w:color="auto"/>
            </w:tcBorders>
            <w:vAlign w:val="center"/>
            <w:hideMark/>
          </w:tcPr>
          <w:p w14:paraId="1C538E64" w14:textId="77777777" w:rsidR="009A1D2E" w:rsidRPr="009A1D2E" w:rsidRDefault="009A1D2E" w:rsidP="009A1D2E">
            <w:pPr>
              <w:rPr>
                <w:rFonts w:ascii="Verdana" w:hAnsi="Verdana"/>
              </w:rPr>
            </w:pPr>
          </w:p>
        </w:tc>
        <w:tc>
          <w:tcPr>
            <w:tcW w:w="1058" w:type="pct"/>
            <w:vMerge/>
            <w:tcBorders>
              <w:top w:val="nil"/>
              <w:left w:val="single" w:sz="4" w:space="0" w:color="auto"/>
              <w:bottom w:val="single" w:sz="4" w:space="0" w:color="auto"/>
              <w:right w:val="single" w:sz="4" w:space="0" w:color="auto"/>
            </w:tcBorders>
            <w:vAlign w:val="center"/>
            <w:hideMark/>
          </w:tcPr>
          <w:p w14:paraId="4C8A629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3F48FD8" w14:textId="77777777" w:rsidR="009A1D2E" w:rsidRPr="009A1D2E" w:rsidRDefault="009A1D2E" w:rsidP="009A1D2E">
            <w:pPr>
              <w:rPr>
                <w:rFonts w:ascii="Verdana" w:hAnsi="Verdana"/>
              </w:rPr>
            </w:pPr>
            <w:r w:rsidRPr="009A1D2E">
              <w:rPr>
                <w:rFonts w:ascii="Verdana" w:hAnsi="Verdana"/>
              </w:rPr>
              <w:t>37. Пиролизидинови алкалоиди</w:t>
            </w:r>
          </w:p>
        </w:tc>
        <w:tc>
          <w:tcPr>
            <w:tcW w:w="1591" w:type="pct"/>
            <w:tcBorders>
              <w:top w:val="single" w:sz="4" w:space="0" w:color="auto"/>
              <w:left w:val="single" w:sz="4" w:space="0" w:color="auto"/>
              <w:bottom w:val="single" w:sz="4" w:space="0" w:color="auto"/>
              <w:right w:val="single" w:sz="4" w:space="0" w:color="auto"/>
            </w:tcBorders>
            <w:hideMark/>
          </w:tcPr>
          <w:p w14:paraId="083F47A2" w14:textId="77777777" w:rsidR="009A1D2E" w:rsidRPr="009A1D2E" w:rsidRDefault="009A1D2E" w:rsidP="009A1D2E">
            <w:pPr>
              <w:rPr>
                <w:rFonts w:ascii="Verdana" w:hAnsi="Verdana"/>
              </w:rPr>
            </w:pPr>
            <w:r w:rsidRPr="009A1D2E">
              <w:rPr>
                <w:rFonts w:ascii="Verdana" w:hAnsi="Verdana"/>
              </w:rPr>
              <w:t>ВЛМ 50:2019</w:t>
            </w:r>
          </w:p>
        </w:tc>
      </w:tr>
      <w:tr w:rsidR="009A1D2E" w:rsidRPr="009A1D2E" w14:paraId="243630FA" w14:textId="77777777" w:rsidTr="009A30B9">
        <w:trPr>
          <w:trHeight w:val="593"/>
        </w:trPr>
        <w:tc>
          <w:tcPr>
            <w:tcW w:w="473" w:type="pct"/>
            <w:vMerge/>
            <w:tcBorders>
              <w:top w:val="nil"/>
              <w:left w:val="single" w:sz="4" w:space="0" w:color="auto"/>
              <w:bottom w:val="nil"/>
              <w:right w:val="single" w:sz="4" w:space="0" w:color="auto"/>
            </w:tcBorders>
            <w:vAlign w:val="center"/>
            <w:hideMark/>
          </w:tcPr>
          <w:p w14:paraId="21531B72" w14:textId="77777777" w:rsidR="009A1D2E" w:rsidRPr="009A1D2E" w:rsidRDefault="009A1D2E" w:rsidP="009A1D2E">
            <w:pPr>
              <w:rPr>
                <w:rFonts w:ascii="Verdana" w:hAnsi="Verdana"/>
              </w:rPr>
            </w:pPr>
          </w:p>
        </w:tc>
        <w:tc>
          <w:tcPr>
            <w:tcW w:w="1058" w:type="pct"/>
            <w:vMerge/>
            <w:tcBorders>
              <w:top w:val="nil"/>
              <w:left w:val="single" w:sz="4" w:space="0" w:color="auto"/>
              <w:bottom w:val="nil"/>
              <w:right w:val="single" w:sz="4" w:space="0" w:color="auto"/>
            </w:tcBorders>
            <w:vAlign w:val="center"/>
            <w:hideMark/>
          </w:tcPr>
          <w:p w14:paraId="0C50A2A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0C7DC4E1" w14:textId="77777777" w:rsidR="009A1D2E" w:rsidRPr="009A1D2E" w:rsidRDefault="009A1D2E" w:rsidP="009A1D2E">
            <w:pPr>
              <w:rPr>
                <w:rFonts w:ascii="Verdana" w:hAnsi="Verdana"/>
              </w:rPr>
            </w:pPr>
            <w:r w:rsidRPr="009A1D2E">
              <w:rPr>
                <w:rFonts w:ascii="Verdana" w:hAnsi="Verdana"/>
              </w:rPr>
              <w:t>38. Хинолизидинови алкало</w:t>
            </w:r>
          </w:p>
          <w:p w14:paraId="4FF6B325" w14:textId="77777777" w:rsidR="009A1D2E" w:rsidRPr="009A1D2E" w:rsidRDefault="009A1D2E" w:rsidP="009A1D2E">
            <w:pPr>
              <w:rPr>
                <w:rFonts w:ascii="Verdana" w:hAnsi="Verdana"/>
              </w:rPr>
            </w:pPr>
            <w:r w:rsidRPr="009A1D2E">
              <w:rPr>
                <w:rFonts w:ascii="Verdana" w:hAnsi="Verdana"/>
              </w:rPr>
              <w:t>иди; алкалоиди на лупината</w:t>
            </w:r>
          </w:p>
        </w:tc>
        <w:tc>
          <w:tcPr>
            <w:tcW w:w="1591" w:type="pct"/>
            <w:tcBorders>
              <w:top w:val="single" w:sz="4" w:space="0" w:color="auto"/>
              <w:left w:val="single" w:sz="4" w:space="0" w:color="auto"/>
              <w:bottom w:val="single" w:sz="4" w:space="0" w:color="auto"/>
              <w:right w:val="single" w:sz="4" w:space="0" w:color="auto"/>
            </w:tcBorders>
            <w:hideMark/>
          </w:tcPr>
          <w:p w14:paraId="46437040" w14:textId="77777777" w:rsidR="009A1D2E" w:rsidRPr="009A1D2E" w:rsidRDefault="009A1D2E" w:rsidP="009A1D2E">
            <w:pPr>
              <w:rPr>
                <w:rFonts w:ascii="Verdana" w:hAnsi="Verdana"/>
              </w:rPr>
            </w:pPr>
            <w:r w:rsidRPr="009A1D2E">
              <w:rPr>
                <w:rFonts w:ascii="Verdana" w:hAnsi="Verdana"/>
              </w:rPr>
              <w:t>ВЛМ 43:2019</w:t>
            </w:r>
          </w:p>
        </w:tc>
      </w:tr>
      <w:tr w:rsidR="009A1D2E" w:rsidRPr="009A1D2E" w14:paraId="56F128E6" w14:textId="77777777" w:rsidTr="009A30B9">
        <w:tc>
          <w:tcPr>
            <w:tcW w:w="473" w:type="pct"/>
            <w:vMerge w:val="restart"/>
            <w:tcBorders>
              <w:top w:val="single" w:sz="4" w:space="0" w:color="auto"/>
              <w:left w:val="single" w:sz="4" w:space="0" w:color="auto"/>
              <w:bottom w:val="nil"/>
              <w:right w:val="single" w:sz="4" w:space="0" w:color="auto"/>
            </w:tcBorders>
            <w:hideMark/>
          </w:tcPr>
          <w:p w14:paraId="4E01A59C" w14:textId="77777777" w:rsidR="009A1D2E" w:rsidRPr="009A1D2E" w:rsidRDefault="009A1D2E" w:rsidP="009A1D2E">
            <w:pPr>
              <w:rPr>
                <w:rFonts w:ascii="Verdana" w:hAnsi="Verdana"/>
              </w:rPr>
            </w:pPr>
            <w:r w:rsidRPr="009A1D2E">
              <w:rPr>
                <w:rFonts w:ascii="Verdana" w:hAnsi="Verdana"/>
              </w:rPr>
              <w:t>IX.</w:t>
            </w:r>
          </w:p>
        </w:tc>
        <w:tc>
          <w:tcPr>
            <w:tcW w:w="1058" w:type="pct"/>
            <w:vMerge w:val="restart"/>
            <w:tcBorders>
              <w:top w:val="single" w:sz="4" w:space="0" w:color="auto"/>
              <w:left w:val="single" w:sz="4" w:space="0" w:color="auto"/>
              <w:bottom w:val="nil"/>
              <w:right w:val="single" w:sz="4" w:space="0" w:color="auto"/>
            </w:tcBorders>
            <w:hideMark/>
          </w:tcPr>
          <w:p w14:paraId="303B33C1" w14:textId="77777777" w:rsidR="009A1D2E" w:rsidRPr="009A1D2E" w:rsidRDefault="009A1D2E" w:rsidP="009A1D2E">
            <w:pPr>
              <w:rPr>
                <w:rFonts w:ascii="Verdana" w:hAnsi="Verdana"/>
              </w:rPr>
            </w:pPr>
            <w:r w:rsidRPr="009A1D2E">
              <w:rPr>
                <w:rFonts w:ascii="Verdana" w:hAnsi="Verdana"/>
              </w:rPr>
              <w:t>Храни за животни и продукти за производството им</w:t>
            </w:r>
          </w:p>
        </w:tc>
        <w:tc>
          <w:tcPr>
            <w:tcW w:w="1878" w:type="pct"/>
            <w:tcBorders>
              <w:top w:val="single" w:sz="4" w:space="0" w:color="auto"/>
              <w:left w:val="single" w:sz="4" w:space="0" w:color="auto"/>
              <w:bottom w:val="single" w:sz="4" w:space="0" w:color="auto"/>
              <w:right w:val="single" w:sz="4" w:space="0" w:color="auto"/>
            </w:tcBorders>
            <w:hideMark/>
          </w:tcPr>
          <w:p w14:paraId="6A3D4409" w14:textId="77777777" w:rsidR="009A1D2E" w:rsidRPr="009A1D2E" w:rsidRDefault="009A1D2E" w:rsidP="009A1D2E">
            <w:pPr>
              <w:rPr>
                <w:rFonts w:ascii="Verdana" w:hAnsi="Verdana"/>
              </w:rPr>
            </w:pPr>
            <w:r w:rsidRPr="009A1D2E">
              <w:rPr>
                <w:rFonts w:ascii="Verdana" w:hAnsi="Verdana"/>
              </w:rPr>
              <w:t>1.Влага</w:t>
            </w:r>
          </w:p>
        </w:tc>
        <w:tc>
          <w:tcPr>
            <w:tcW w:w="1591" w:type="pct"/>
            <w:tcBorders>
              <w:top w:val="single" w:sz="4" w:space="0" w:color="auto"/>
              <w:left w:val="single" w:sz="4" w:space="0" w:color="auto"/>
              <w:bottom w:val="single" w:sz="4" w:space="0" w:color="auto"/>
              <w:right w:val="single" w:sz="4" w:space="0" w:color="auto"/>
            </w:tcBorders>
            <w:hideMark/>
          </w:tcPr>
          <w:p w14:paraId="4B67EDB4" w14:textId="77777777" w:rsidR="009A1D2E" w:rsidRPr="009A1D2E" w:rsidRDefault="009A1D2E" w:rsidP="009A1D2E">
            <w:pPr>
              <w:rPr>
                <w:rFonts w:ascii="Verdana" w:hAnsi="Verdana"/>
              </w:rPr>
            </w:pPr>
            <w:r w:rsidRPr="009A1D2E">
              <w:rPr>
                <w:rFonts w:ascii="Verdana" w:hAnsi="Verdana"/>
              </w:rPr>
              <w:t>БДС EN ISO 712 (ISO 712),</w:t>
            </w:r>
          </w:p>
          <w:p w14:paraId="6D16E376" w14:textId="77777777" w:rsidR="009A1D2E" w:rsidRPr="009A1D2E" w:rsidRDefault="009A1D2E" w:rsidP="009A1D2E">
            <w:pPr>
              <w:rPr>
                <w:rFonts w:ascii="Verdana" w:hAnsi="Verdana"/>
              </w:rPr>
            </w:pPr>
            <w:r w:rsidRPr="009A1D2E">
              <w:rPr>
                <w:rFonts w:ascii="Verdana" w:hAnsi="Verdana"/>
              </w:rPr>
              <w:t>БДС EN ISO 6540 (ISO 6540)</w:t>
            </w:r>
          </w:p>
          <w:p w14:paraId="2221143D" w14:textId="77777777" w:rsidR="009A1D2E" w:rsidRPr="009A1D2E" w:rsidRDefault="009A1D2E" w:rsidP="009A1D2E">
            <w:pPr>
              <w:rPr>
                <w:rFonts w:ascii="Verdana" w:hAnsi="Verdana"/>
              </w:rPr>
            </w:pPr>
            <w:r w:rsidRPr="009A1D2E">
              <w:rPr>
                <w:rFonts w:ascii="Verdana" w:hAnsi="Verdana"/>
              </w:rPr>
              <w:t>АОАС 920.36</w:t>
            </w:r>
          </w:p>
          <w:p w14:paraId="6A123110" w14:textId="77777777" w:rsidR="009A1D2E" w:rsidRPr="009A1D2E" w:rsidRDefault="009A1D2E" w:rsidP="009A1D2E">
            <w:pPr>
              <w:rPr>
                <w:rFonts w:ascii="Verdana" w:hAnsi="Verdana"/>
              </w:rPr>
            </w:pPr>
          </w:p>
        </w:tc>
      </w:tr>
      <w:tr w:rsidR="009A1D2E" w:rsidRPr="009A1D2E" w14:paraId="6501EAA2" w14:textId="77777777" w:rsidTr="009A30B9">
        <w:trPr>
          <w:trHeight w:val="521"/>
        </w:trPr>
        <w:tc>
          <w:tcPr>
            <w:tcW w:w="473" w:type="pct"/>
            <w:vMerge/>
            <w:tcBorders>
              <w:top w:val="single" w:sz="4" w:space="0" w:color="auto"/>
              <w:left w:val="single" w:sz="4" w:space="0" w:color="auto"/>
              <w:bottom w:val="nil"/>
              <w:right w:val="single" w:sz="4" w:space="0" w:color="auto"/>
            </w:tcBorders>
            <w:vAlign w:val="center"/>
            <w:hideMark/>
          </w:tcPr>
          <w:p w14:paraId="7CBAE39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8B9B7C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7CC0F74" w14:textId="77777777" w:rsidR="009A1D2E" w:rsidRPr="009A1D2E" w:rsidRDefault="009A1D2E" w:rsidP="009A1D2E">
            <w:pPr>
              <w:rPr>
                <w:rFonts w:ascii="Verdana" w:hAnsi="Verdana"/>
              </w:rPr>
            </w:pPr>
            <w:r w:rsidRPr="009A1D2E">
              <w:rPr>
                <w:rFonts w:ascii="Verdana" w:hAnsi="Verdana"/>
              </w:rPr>
              <w:t>Влага и летливи вещества</w:t>
            </w:r>
          </w:p>
        </w:tc>
        <w:tc>
          <w:tcPr>
            <w:tcW w:w="1591" w:type="pct"/>
            <w:tcBorders>
              <w:top w:val="single" w:sz="4" w:space="0" w:color="auto"/>
              <w:left w:val="single" w:sz="4" w:space="0" w:color="auto"/>
              <w:bottom w:val="single" w:sz="4" w:space="0" w:color="auto"/>
              <w:right w:val="single" w:sz="4" w:space="0" w:color="auto"/>
            </w:tcBorders>
            <w:hideMark/>
          </w:tcPr>
          <w:p w14:paraId="6A79BDE3" w14:textId="77777777" w:rsidR="009A1D2E" w:rsidRPr="009A1D2E" w:rsidRDefault="009A1D2E" w:rsidP="009A1D2E">
            <w:pPr>
              <w:rPr>
                <w:rFonts w:ascii="Verdana" w:hAnsi="Verdana"/>
              </w:rPr>
            </w:pPr>
            <w:r w:rsidRPr="009A1D2E">
              <w:rPr>
                <w:rFonts w:ascii="Verdana" w:hAnsi="Verdana"/>
              </w:rPr>
              <w:t>БДС ISO 771 (ISO 771)</w:t>
            </w:r>
          </w:p>
          <w:p w14:paraId="5B76AB45" w14:textId="77777777" w:rsidR="009A1D2E" w:rsidRPr="009A1D2E" w:rsidRDefault="009A1D2E" w:rsidP="009A1D2E">
            <w:pPr>
              <w:rPr>
                <w:rFonts w:ascii="Verdana" w:hAnsi="Verdana"/>
              </w:rPr>
            </w:pPr>
            <w:r w:rsidRPr="009A1D2E">
              <w:rPr>
                <w:rFonts w:ascii="Verdana" w:hAnsi="Verdana"/>
              </w:rPr>
              <w:t>БДС ISO 6496 (ISO 6496)</w:t>
            </w:r>
          </w:p>
          <w:p w14:paraId="72954EEE" w14:textId="77777777" w:rsidR="009A1D2E" w:rsidRPr="009A1D2E" w:rsidRDefault="009A1D2E" w:rsidP="009A1D2E">
            <w:pPr>
              <w:rPr>
                <w:rFonts w:ascii="Verdana" w:hAnsi="Verdana"/>
              </w:rPr>
            </w:pPr>
            <w:r w:rsidRPr="009A1D2E">
              <w:rPr>
                <w:rFonts w:ascii="Verdana" w:hAnsi="Verdana"/>
              </w:rPr>
              <w:t>БДС EN ISO 665 (ISO 665)</w:t>
            </w:r>
          </w:p>
        </w:tc>
      </w:tr>
      <w:tr w:rsidR="009A1D2E" w:rsidRPr="009A1D2E" w14:paraId="576F6B43" w14:textId="77777777" w:rsidTr="009A30B9">
        <w:trPr>
          <w:trHeight w:val="521"/>
        </w:trPr>
        <w:tc>
          <w:tcPr>
            <w:tcW w:w="473" w:type="pct"/>
            <w:vMerge/>
            <w:tcBorders>
              <w:top w:val="single" w:sz="4" w:space="0" w:color="auto"/>
              <w:left w:val="single" w:sz="4" w:space="0" w:color="auto"/>
              <w:bottom w:val="nil"/>
              <w:right w:val="single" w:sz="4" w:space="0" w:color="auto"/>
            </w:tcBorders>
            <w:vAlign w:val="center"/>
          </w:tcPr>
          <w:p w14:paraId="1593318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tcPr>
          <w:p w14:paraId="4ADFD85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087C5D34" w14:textId="77777777" w:rsidR="009A1D2E" w:rsidRPr="009A1D2E" w:rsidRDefault="009A1D2E" w:rsidP="009A1D2E">
            <w:pPr>
              <w:rPr>
                <w:rFonts w:ascii="Verdana" w:hAnsi="Verdana"/>
              </w:rPr>
            </w:pPr>
            <w:r w:rsidRPr="009A1D2E">
              <w:rPr>
                <w:rFonts w:ascii="Verdana" w:hAnsi="Verdana"/>
              </w:rPr>
              <w:t>Вода</w:t>
            </w:r>
          </w:p>
        </w:tc>
        <w:tc>
          <w:tcPr>
            <w:tcW w:w="1591" w:type="pct"/>
            <w:tcBorders>
              <w:top w:val="single" w:sz="4" w:space="0" w:color="auto"/>
              <w:left w:val="single" w:sz="4" w:space="0" w:color="auto"/>
              <w:bottom w:val="single" w:sz="4" w:space="0" w:color="auto"/>
              <w:right w:val="single" w:sz="4" w:space="0" w:color="auto"/>
            </w:tcBorders>
          </w:tcPr>
          <w:p w14:paraId="26103935" w14:textId="77777777" w:rsidR="009A1D2E" w:rsidRPr="009A1D2E" w:rsidRDefault="009A1D2E" w:rsidP="009A1D2E">
            <w:pPr>
              <w:rPr>
                <w:rFonts w:ascii="Verdana" w:hAnsi="Verdana"/>
              </w:rPr>
            </w:pPr>
            <w:bookmarkStart w:id="6" w:name="_Hlk164670691"/>
            <w:r w:rsidRPr="009A1D2E">
              <w:rPr>
                <w:rFonts w:ascii="Verdana" w:hAnsi="Verdana"/>
              </w:rPr>
              <w:t>БДС ISO 760 (ISO 760)</w:t>
            </w:r>
            <w:bookmarkEnd w:id="6"/>
          </w:p>
        </w:tc>
      </w:tr>
      <w:tr w:rsidR="009A1D2E" w:rsidRPr="009A1D2E" w14:paraId="7AB507B8" w14:textId="77777777" w:rsidTr="009A30B9">
        <w:trPr>
          <w:trHeight w:val="415"/>
        </w:trPr>
        <w:tc>
          <w:tcPr>
            <w:tcW w:w="473" w:type="pct"/>
            <w:vMerge/>
            <w:tcBorders>
              <w:top w:val="single" w:sz="4" w:space="0" w:color="auto"/>
              <w:left w:val="single" w:sz="4" w:space="0" w:color="auto"/>
              <w:bottom w:val="nil"/>
              <w:right w:val="single" w:sz="4" w:space="0" w:color="auto"/>
            </w:tcBorders>
            <w:vAlign w:val="center"/>
            <w:hideMark/>
          </w:tcPr>
          <w:p w14:paraId="6872CE5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762DA1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65663B3" w14:textId="77777777" w:rsidR="009A1D2E" w:rsidRPr="009A1D2E" w:rsidRDefault="009A1D2E" w:rsidP="009A1D2E">
            <w:pPr>
              <w:rPr>
                <w:rFonts w:ascii="Verdana" w:hAnsi="Verdana"/>
              </w:rPr>
            </w:pPr>
            <w:r w:rsidRPr="009A1D2E">
              <w:rPr>
                <w:rFonts w:ascii="Verdana" w:hAnsi="Verdana"/>
              </w:rPr>
              <w:t>2. Азот, суров протеин</w:t>
            </w:r>
          </w:p>
        </w:tc>
        <w:tc>
          <w:tcPr>
            <w:tcW w:w="1591" w:type="pct"/>
            <w:tcBorders>
              <w:top w:val="single" w:sz="4" w:space="0" w:color="auto"/>
              <w:left w:val="single" w:sz="4" w:space="0" w:color="auto"/>
              <w:bottom w:val="single" w:sz="4" w:space="0" w:color="auto"/>
              <w:right w:val="single" w:sz="4" w:space="0" w:color="auto"/>
            </w:tcBorders>
            <w:hideMark/>
          </w:tcPr>
          <w:p w14:paraId="7B3BA9B5" w14:textId="77777777" w:rsidR="009A1D2E" w:rsidRPr="009A1D2E" w:rsidRDefault="009A1D2E" w:rsidP="009A1D2E">
            <w:pPr>
              <w:rPr>
                <w:rFonts w:ascii="Verdana" w:hAnsi="Verdana"/>
              </w:rPr>
            </w:pPr>
            <w:r w:rsidRPr="009A1D2E">
              <w:rPr>
                <w:rFonts w:ascii="Verdana" w:hAnsi="Verdana"/>
              </w:rPr>
              <w:t xml:space="preserve">БДС EN ISO 5983-1 </w:t>
            </w:r>
          </w:p>
          <w:p w14:paraId="3AEA833C" w14:textId="77777777" w:rsidR="009A1D2E" w:rsidRPr="009A1D2E" w:rsidRDefault="009A1D2E" w:rsidP="009A1D2E">
            <w:pPr>
              <w:rPr>
                <w:rFonts w:ascii="Verdana" w:hAnsi="Verdana"/>
              </w:rPr>
            </w:pPr>
            <w:r w:rsidRPr="009A1D2E">
              <w:rPr>
                <w:rFonts w:ascii="Verdana" w:hAnsi="Verdana"/>
              </w:rPr>
              <w:t>(ISO 5983-1)</w:t>
            </w:r>
          </w:p>
          <w:p w14:paraId="51B95FA6" w14:textId="77777777" w:rsidR="009A1D2E" w:rsidRPr="009A1D2E" w:rsidRDefault="009A1D2E" w:rsidP="009A1D2E">
            <w:pPr>
              <w:rPr>
                <w:rFonts w:ascii="Verdana" w:hAnsi="Verdana"/>
              </w:rPr>
            </w:pPr>
            <w:r w:rsidRPr="009A1D2E">
              <w:rPr>
                <w:rFonts w:ascii="Verdana" w:hAnsi="Verdana"/>
              </w:rPr>
              <w:t xml:space="preserve">БДС EN ISO 5983-2 </w:t>
            </w:r>
          </w:p>
          <w:p w14:paraId="4F974EC0" w14:textId="77777777" w:rsidR="009A1D2E" w:rsidRPr="009A1D2E" w:rsidRDefault="009A1D2E" w:rsidP="009A1D2E">
            <w:pPr>
              <w:rPr>
                <w:rFonts w:ascii="Verdana" w:hAnsi="Verdana"/>
              </w:rPr>
            </w:pPr>
            <w:r w:rsidRPr="009A1D2E">
              <w:rPr>
                <w:rFonts w:ascii="Verdana" w:hAnsi="Verdana"/>
              </w:rPr>
              <w:t>(ISO 5983-2)</w:t>
            </w:r>
          </w:p>
        </w:tc>
      </w:tr>
      <w:tr w:rsidR="009A1D2E" w:rsidRPr="009A1D2E" w14:paraId="0F8B7529" w14:textId="77777777" w:rsidTr="009A30B9">
        <w:trPr>
          <w:trHeight w:val="206"/>
        </w:trPr>
        <w:tc>
          <w:tcPr>
            <w:tcW w:w="473" w:type="pct"/>
            <w:vMerge/>
            <w:tcBorders>
              <w:top w:val="single" w:sz="4" w:space="0" w:color="auto"/>
              <w:left w:val="single" w:sz="4" w:space="0" w:color="auto"/>
              <w:bottom w:val="nil"/>
              <w:right w:val="single" w:sz="4" w:space="0" w:color="auto"/>
            </w:tcBorders>
            <w:vAlign w:val="center"/>
            <w:hideMark/>
          </w:tcPr>
          <w:p w14:paraId="0DF6143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472F4F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92CD09F" w14:textId="77777777" w:rsidR="009A1D2E" w:rsidRPr="009A1D2E" w:rsidRDefault="009A1D2E" w:rsidP="009A1D2E">
            <w:pPr>
              <w:rPr>
                <w:rFonts w:ascii="Verdana" w:hAnsi="Verdana"/>
              </w:rPr>
            </w:pPr>
            <w:r w:rsidRPr="009A1D2E">
              <w:rPr>
                <w:rFonts w:ascii="Verdana" w:hAnsi="Verdana"/>
              </w:rPr>
              <w:t>Общ азот; Суров протеин</w:t>
            </w:r>
          </w:p>
        </w:tc>
        <w:tc>
          <w:tcPr>
            <w:tcW w:w="1591" w:type="pct"/>
            <w:tcBorders>
              <w:top w:val="single" w:sz="4" w:space="0" w:color="auto"/>
              <w:left w:val="single" w:sz="4" w:space="0" w:color="auto"/>
              <w:bottom w:val="single" w:sz="4" w:space="0" w:color="auto"/>
              <w:right w:val="single" w:sz="4" w:space="0" w:color="auto"/>
            </w:tcBorders>
            <w:hideMark/>
          </w:tcPr>
          <w:p w14:paraId="074C2747" w14:textId="77777777" w:rsidR="009A1D2E" w:rsidRPr="009A1D2E" w:rsidRDefault="009A1D2E" w:rsidP="009A1D2E">
            <w:pPr>
              <w:rPr>
                <w:rFonts w:ascii="Verdana" w:hAnsi="Verdana"/>
              </w:rPr>
            </w:pPr>
            <w:r w:rsidRPr="009A1D2E">
              <w:rPr>
                <w:rFonts w:ascii="Verdana" w:hAnsi="Verdana"/>
              </w:rPr>
              <w:t>ISO 16634-1</w:t>
            </w:r>
          </w:p>
        </w:tc>
      </w:tr>
      <w:tr w:rsidR="009A1D2E" w:rsidRPr="009A1D2E" w14:paraId="1792D61B" w14:textId="77777777" w:rsidTr="009A30B9">
        <w:trPr>
          <w:trHeight w:val="206"/>
        </w:trPr>
        <w:tc>
          <w:tcPr>
            <w:tcW w:w="473" w:type="pct"/>
            <w:vMerge/>
            <w:tcBorders>
              <w:top w:val="single" w:sz="4" w:space="0" w:color="auto"/>
              <w:left w:val="single" w:sz="4" w:space="0" w:color="auto"/>
              <w:bottom w:val="nil"/>
              <w:right w:val="single" w:sz="4" w:space="0" w:color="auto"/>
            </w:tcBorders>
            <w:vAlign w:val="center"/>
            <w:hideMark/>
          </w:tcPr>
          <w:p w14:paraId="741A595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1E3632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B60DB9C" w14:textId="77777777" w:rsidR="009A1D2E" w:rsidRPr="009A1D2E" w:rsidRDefault="009A1D2E" w:rsidP="009A1D2E">
            <w:pPr>
              <w:rPr>
                <w:rFonts w:ascii="Verdana" w:hAnsi="Verdana"/>
              </w:rPr>
            </w:pPr>
            <w:r w:rsidRPr="009A1D2E">
              <w:rPr>
                <w:rFonts w:ascii="Verdana" w:hAnsi="Verdana"/>
              </w:rPr>
              <w:t>Протеин, разтворим в КОН</w:t>
            </w:r>
          </w:p>
        </w:tc>
        <w:tc>
          <w:tcPr>
            <w:tcW w:w="1591" w:type="pct"/>
            <w:tcBorders>
              <w:top w:val="single" w:sz="4" w:space="0" w:color="auto"/>
              <w:left w:val="single" w:sz="4" w:space="0" w:color="auto"/>
              <w:bottom w:val="single" w:sz="4" w:space="0" w:color="auto"/>
              <w:right w:val="single" w:sz="4" w:space="0" w:color="auto"/>
            </w:tcBorders>
            <w:hideMark/>
          </w:tcPr>
          <w:p w14:paraId="4DD5F232" w14:textId="77777777" w:rsidR="009A1D2E" w:rsidRPr="009A1D2E" w:rsidRDefault="009A1D2E" w:rsidP="009A1D2E">
            <w:pPr>
              <w:rPr>
                <w:rFonts w:ascii="Verdana" w:hAnsi="Verdana"/>
              </w:rPr>
            </w:pPr>
            <w:r w:rsidRPr="009A1D2E">
              <w:rPr>
                <w:rFonts w:ascii="Verdana" w:hAnsi="Verdana"/>
              </w:rPr>
              <w:t xml:space="preserve">БДС EN ISO 14244 </w:t>
            </w:r>
          </w:p>
          <w:p w14:paraId="23B95231" w14:textId="77777777" w:rsidR="009A1D2E" w:rsidRPr="009A1D2E" w:rsidRDefault="009A1D2E" w:rsidP="009A1D2E">
            <w:pPr>
              <w:rPr>
                <w:rFonts w:ascii="Verdana" w:hAnsi="Verdana"/>
              </w:rPr>
            </w:pPr>
            <w:r w:rsidRPr="009A1D2E">
              <w:rPr>
                <w:rFonts w:ascii="Verdana" w:hAnsi="Verdana"/>
              </w:rPr>
              <w:t>(ISO 14244)</w:t>
            </w:r>
          </w:p>
        </w:tc>
      </w:tr>
      <w:tr w:rsidR="009A1D2E" w:rsidRPr="009A1D2E" w14:paraId="1E954B94" w14:textId="77777777" w:rsidTr="009A30B9">
        <w:trPr>
          <w:trHeight w:val="206"/>
        </w:trPr>
        <w:tc>
          <w:tcPr>
            <w:tcW w:w="473" w:type="pct"/>
            <w:vMerge/>
            <w:tcBorders>
              <w:top w:val="single" w:sz="4" w:space="0" w:color="auto"/>
              <w:left w:val="single" w:sz="4" w:space="0" w:color="auto"/>
              <w:bottom w:val="nil"/>
              <w:right w:val="single" w:sz="4" w:space="0" w:color="auto"/>
            </w:tcBorders>
            <w:vAlign w:val="center"/>
            <w:hideMark/>
          </w:tcPr>
          <w:p w14:paraId="772C750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F92F96A" w14:textId="77777777" w:rsidR="009A1D2E" w:rsidRPr="009A1D2E" w:rsidRDefault="009A1D2E" w:rsidP="009A1D2E">
            <w:pPr>
              <w:rPr>
                <w:rFonts w:ascii="Verdana" w:hAnsi="Verdana"/>
              </w:rPr>
            </w:pPr>
          </w:p>
        </w:tc>
        <w:tc>
          <w:tcPr>
            <w:tcW w:w="1878" w:type="pct"/>
            <w:tcBorders>
              <w:top w:val="nil"/>
              <w:left w:val="single" w:sz="4" w:space="0" w:color="auto"/>
              <w:bottom w:val="single" w:sz="4" w:space="0" w:color="auto"/>
              <w:right w:val="single" w:sz="4" w:space="0" w:color="auto"/>
            </w:tcBorders>
            <w:hideMark/>
          </w:tcPr>
          <w:p w14:paraId="44775038" w14:textId="77777777" w:rsidR="009A1D2E" w:rsidRPr="009A1D2E" w:rsidRDefault="009A1D2E" w:rsidP="009A1D2E">
            <w:pPr>
              <w:rPr>
                <w:rFonts w:ascii="Verdana" w:hAnsi="Verdana"/>
              </w:rPr>
            </w:pPr>
            <w:r w:rsidRPr="009A1D2E">
              <w:rPr>
                <w:rFonts w:ascii="Verdana" w:hAnsi="Verdana"/>
              </w:rPr>
              <w:t>Индекс на диспергируемост на протеина (PDI)</w:t>
            </w:r>
          </w:p>
        </w:tc>
        <w:tc>
          <w:tcPr>
            <w:tcW w:w="1591" w:type="pct"/>
            <w:tcBorders>
              <w:top w:val="nil"/>
              <w:left w:val="single" w:sz="4" w:space="0" w:color="auto"/>
              <w:bottom w:val="single" w:sz="4" w:space="0" w:color="auto"/>
              <w:right w:val="single" w:sz="4" w:space="0" w:color="auto"/>
            </w:tcBorders>
            <w:hideMark/>
          </w:tcPr>
          <w:p w14:paraId="304D3FCC" w14:textId="77777777" w:rsidR="009A1D2E" w:rsidRPr="009A1D2E" w:rsidRDefault="009A1D2E" w:rsidP="009A1D2E">
            <w:pPr>
              <w:rPr>
                <w:rFonts w:ascii="Verdana" w:hAnsi="Verdana"/>
              </w:rPr>
            </w:pPr>
            <w:r w:rsidRPr="009A1D2E">
              <w:rPr>
                <w:rFonts w:ascii="Verdana" w:hAnsi="Verdana"/>
              </w:rPr>
              <w:t>AOCS Ba 10b-09</w:t>
            </w:r>
          </w:p>
        </w:tc>
      </w:tr>
      <w:tr w:rsidR="009A1D2E" w:rsidRPr="009A1D2E" w14:paraId="75C0BD54" w14:textId="77777777" w:rsidTr="009A30B9">
        <w:trPr>
          <w:trHeight w:val="206"/>
        </w:trPr>
        <w:tc>
          <w:tcPr>
            <w:tcW w:w="473" w:type="pct"/>
            <w:vMerge/>
            <w:tcBorders>
              <w:top w:val="single" w:sz="4" w:space="0" w:color="auto"/>
              <w:left w:val="single" w:sz="4" w:space="0" w:color="auto"/>
              <w:bottom w:val="nil"/>
              <w:right w:val="single" w:sz="4" w:space="0" w:color="auto"/>
            </w:tcBorders>
            <w:vAlign w:val="center"/>
            <w:hideMark/>
          </w:tcPr>
          <w:p w14:paraId="608137C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8455396" w14:textId="77777777" w:rsidR="009A1D2E" w:rsidRPr="009A1D2E" w:rsidRDefault="009A1D2E" w:rsidP="009A1D2E">
            <w:pPr>
              <w:rPr>
                <w:rFonts w:ascii="Verdana" w:hAnsi="Verdana"/>
              </w:rPr>
            </w:pPr>
          </w:p>
        </w:tc>
        <w:tc>
          <w:tcPr>
            <w:tcW w:w="1878" w:type="pct"/>
            <w:tcBorders>
              <w:top w:val="nil"/>
              <w:left w:val="single" w:sz="4" w:space="0" w:color="auto"/>
              <w:bottom w:val="single" w:sz="4" w:space="0" w:color="auto"/>
              <w:right w:val="single" w:sz="4" w:space="0" w:color="auto"/>
            </w:tcBorders>
            <w:hideMark/>
          </w:tcPr>
          <w:p w14:paraId="76A48538" w14:textId="77777777" w:rsidR="009A1D2E" w:rsidRPr="009A1D2E" w:rsidRDefault="009A1D2E" w:rsidP="009A1D2E">
            <w:pPr>
              <w:rPr>
                <w:rFonts w:ascii="Verdana" w:hAnsi="Verdana"/>
              </w:rPr>
            </w:pPr>
            <w:r w:rsidRPr="009A1D2E">
              <w:rPr>
                <w:rFonts w:ascii="Verdana" w:hAnsi="Verdana"/>
              </w:rPr>
              <w:t>Индекс на разтворимост на азота / протеина (NSI)</w:t>
            </w:r>
          </w:p>
        </w:tc>
        <w:tc>
          <w:tcPr>
            <w:tcW w:w="1591" w:type="pct"/>
            <w:tcBorders>
              <w:top w:val="nil"/>
              <w:left w:val="single" w:sz="4" w:space="0" w:color="auto"/>
              <w:bottom w:val="single" w:sz="4" w:space="0" w:color="auto"/>
              <w:right w:val="single" w:sz="4" w:space="0" w:color="auto"/>
            </w:tcBorders>
            <w:hideMark/>
          </w:tcPr>
          <w:p w14:paraId="2097AC7B" w14:textId="77777777" w:rsidR="009A1D2E" w:rsidRPr="009A1D2E" w:rsidRDefault="009A1D2E" w:rsidP="009A1D2E">
            <w:pPr>
              <w:rPr>
                <w:rFonts w:ascii="Verdana" w:hAnsi="Verdana"/>
              </w:rPr>
            </w:pPr>
            <w:r w:rsidRPr="009A1D2E">
              <w:rPr>
                <w:rFonts w:ascii="Verdana" w:hAnsi="Verdana"/>
              </w:rPr>
              <w:t>AOCS Ba 11-65</w:t>
            </w:r>
          </w:p>
        </w:tc>
      </w:tr>
      <w:tr w:rsidR="009A1D2E" w:rsidRPr="009A1D2E" w14:paraId="03FD7357" w14:textId="77777777" w:rsidTr="009A30B9">
        <w:trPr>
          <w:trHeight w:val="206"/>
        </w:trPr>
        <w:tc>
          <w:tcPr>
            <w:tcW w:w="473" w:type="pct"/>
            <w:vMerge/>
            <w:tcBorders>
              <w:top w:val="single" w:sz="4" w:space="0" w:color="auto"/>
              <w:left w:val="single" w:sz="4" w:space="0" w:color="auto"/>
              <w:bottom w:val="nil"/>
              <w:right w:val="single" w:sz="4" w:space="0" w:color="auto"/>
            </w:tcBorders>
            <w:vAlign w:val="center"/>
            <w:hideMark/>
          </w:tcPr>
          <w:p w14:paraId="7E2C26C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ED812BA" w14:textId="77777777" w:rsidR="009A1D2E" w:rsidRPr="009A1D2E" w:rsidRDefault="009A1D2E" w:rsidP="009A1D2E">
            <w:pPr>
              <w:rPr>
                <w:rFonts w:ascii="Verdana" w:hAnsi="Verdana"/>
              </w:rPr>
            </w:pPr>
          </w:p>
        </w:tc>
        <w:tc>
          <w:tcPr>
            <w:tcW w:w="1878" w:type="pct"/>
            <w:tcBorders>
              <w:top w:val="nil"/>
              <w:left w:val="single" w:sz="4" w:space="0" w:color="auto"/>
              <w:bottom w:val="single" w:sz="4" w:space="0" w:color="auto"/>
              <w:right w:val="single" w:sz="4" w:space="0" w:color="auto"/>
            </w:tcBorders>
            <w:hideMark/>
          </w:tcPr>
          <w:p w14:paraId="42536E91" w14:textId="77777777" w:rsidR="009A1D2E" w:rsidRPr="009A1D2E" w:rsidRDefault="009A1D2E" w:rsidP="009A1D2E">
            <w:pPr>
              <w:rPr>
                <w:rFonts w:ascii="Verdana" w:hAnsi="Verdana"/>
              </w:rPr>
            </w:pPr>
            <w:r w:rsidRPr="009A1D2E">
              <w:rPr>
                <w:rFonts w:ascii="Verdana" w:hAnsi="Verdana"/>
              </w:rPr>
              <w:t>Разтворим азот</w:t>
            </w:r>
          </w:p>
          <w:p w14:paraId="15C59A67" w14:textId="77777777" w:rsidR="009A1D2E" w:rsidRPr="009A1D2E" w:rsidRDefault="009A1D2E" w:rsidP="009A1D2E">
            <w:pPr>
              <w:rPr>
                <w:rFonts w:ascii="Verdana" w:hAnsi="Verdana"/>
              </w:rPr>
            </w:pPr>
            <w:r w:rsidRPr="009A1D2E">
              <w:rPr>
                <w:rFonts w:ascii="Verdana" w:hAnsi="Verdana"/>
              </w:rPr>
              <w:t>Разтворим суров протеин</w:t>
            </w:r>
          </w:p>
        </w:tc>
        <w:tc>
          <w:tcPr>
            <w:tcW w:w="1591" w:type="pct"/>
            <w:tcBorders>
              <w:top w:val="nil"/>
              <w:left w:val="single" w:sz="4" w:space="0" w:color="auto"/>
              <w:bottom w:val="single" w:sz="4" w:space="0" w:color="auto"/>
              <w:right w:val="single" w:sz="4" w:space="0" w:color="auto"/>
            </w:tcBorders>
            <w:hideMark/>
          </w:tcPr>
          <w:p w14:paraId="58C12035" w14:textId="77777777" w:rsidR="009A1D2E" w:rsidRPr="009A1D2E" w:rsidRDefault="009A1D2E" w:rsidP="009A1D2E">
            <w:pPr>
              <w:rPr>
                <w:rFonts w:ascii="Verdana" w:hAnsi="Verdana"/>
              </w:rPr>
            </w:pPr>
            <w:r w:rsidRPr="009A1D2E">
              <w:rPr>
                <w:rFonts w:ascii="Verdana" w:hAnsi="Verdana"/>
              </w:rPr>
              <w:t>БДС ISO 6655 (ISO 6655)</w:t>
            </w:r>
          </w:p>
        </w:tc>
      </w:tr>
      <w:tr w:rsidR="009A1D2E" w:rsidRPr="009A1D2E" w14:paraId="27DE79EF" w14:textId="77777777" w:rsidTr="009A30B9">
        <w:trPr>
          <w:trHeight w:val="206"/>
        </w:trPr>
        <w:tc>
          <w:tcPr>
            <w:tcW w:w="473" w:type="pct"/>
            <w:vMerge/>
            <w:tcBorders>
              <w:top w:val="single" w:sz="4" w:space="0" w:color="auto"/>
              <w:left w:val="single" w:sz="4" w:space="0" w:color="auto"/>
              <w:bottom w:val="nil"/>
              <w:right w:val="single" w:sz="4" w:space="0" w:color="auto"/>
            </w:tcBorders>
            <w:vAlign w:val="center"/>
            <w:hideMark/>
          </w:tcPr>
          <w:p w14:paraId="2D3E7B2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107DAB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55D8960" w14:textId="77777777" w:rsidR="009A1D2E" w:rsidRPr="009A1D2E" w:rsidRDefault="009A1D2E" w:rsidP="009A1D2E">
            <w:pPr>
              <w:rPr>
                <w:rFonts w:ascii="Verdana" w:hAnsi="Verdana"/>
              </w:rPr>
            </w:pPr>
            <w:r w:rsidRPr="009A1D2E">
              <w:rPr>
                <w:rFonts w:ascii="Verdana" w:hAnsi="Verdana"/>
              </w:rPr>
              <w:t>3.Обща пепел</w:t>
            </w:r>
          </w:p>
        </w:tc>
        <w:tc>
          <w:tcPr>
            <w:tcW w:w="1591" w:type="pct"/>
            <w:tcBorders>
              <w:top w:val="single" w:sz="4" w:space="0" w:color="auto"/>
              <w:left w:val="single" w:sz="4" w:space="0" w:color="auto"/>
              <w:bottom w:val="single" w:sz="4" w:space="0" w:color="auto"/>
              <w:right w:val="single" w:sz="4" w:space="0" w:color="auto"/>
            </w:tcBorders>
            <w:hideMark/>
          </w:tcPr>
          <w:p w14:paraId="606BEFE1" w14:textId="77777777" w:rsidR="009A1D2E" w:rsidRPr="009A1D2E" w:rsidRDefault="009A1D2E" w:rsidP="009A1D2E">
            <w:pPr>
              <w:rPr>
                <w:rFonts w:ascii="Verdana" w:hAnsi="Verdana"/>
              </w:rPr>
            </w:pPr>
            <w:r w:rsidRPr="009A1D2E">
              <w:rPr>
                <w:rFonts w:ascii="Verdana" w:hAnsi="Verdana"/>
              </w:rPr>
              <w:t>БДС ISO 749 (ISO 749)</w:t>
            </w:r>
          </w:p>
        </w:tc>
      </w:tr>
      <w:tr w:rsidR="009A1D2E" w:rsidRPr="009A1D2E" w14:paraId="794106B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CF88E9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682ABE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E0A1C47" w14:textId="77777777" w:rsidR="009A1D2E" w:rsidRPr="009A1D2E" w:rsidRDefault="009A1D2E" w:rsidP="009A1D2E">
            <w:pPr>
              <w:rPr>
                <w:rFonts w:ascii="Verdana" w:hAnsi="Verdana"/>
              </w:rPr>
            </w:pPr>
            <w:r w:rsidRPr="009A1D2E">
              <w:rPr>
                <w:rFonts w:ascii="Verdana" w:hAnsi="Verdana"/>
              </w:rPr>
              <w:t>Сурова пепел</w:t>
            </w:r>
          </w:p>
        </w:tc>
        <w:tc>
          <w:tcPr>
            <w:tcW w:w="1591" w:type="pct"/>
            <w:tcBorders>
              <w:top w:val="single" w:sz="4" w:space="0" w:color="auto"/>
              <w:left w:val="single" w:sz="4" w:space="0" w:color="auto"/>
              <w:bottom w:val="single" w:sz="4" w:space="0" w:color="auto"/>
              <w:right w:val="single" w:sz="4" w:space="0" w:color="auto"/>
            </w:tcBorders>
            <w:hideMark/>
          </w:tcPr>
          <w:p w14:paraId="44EBBBB1" w14:textId="77777777" w:rsidR="009A1D2E" w:rsidRPr="009A1D2E" w:rsidRDefault="009A1D2E" w:rsidP="009A1D2E">
            <w:pPr>
              <w:rPr>
                <w:rFonts w:ascii="Verdana" w:hAnsi="Verdana"/>
              </w:rPr>
            </w:pPr>
            <w:r w:rsidRPr="009A1D2E">
              <w:rPr>
                <w:rFonts w:ascii="Verdana" w:hAnsi="Verdana"/>
              </w:rPr>
              <w:t xml:space="preserve">ISO 5984 </w:t>
            </w:r>
          </w:p>
          <w:p w14:paraId="228C3E5C" w14:textId="77777777" w:rsidR="009A1D2E" w:rsidRPr="009A1D2E" w:rsidRDefault="009A1D2E" w:rsidP="009A1D2E">
            <w:pPr>
              <w:rPr>
                <w:rFonts w:ascii="Verdana" w:hAnsi="Verdana"/>
              </w:rPr>
            </w:pPr>
            <w:r w:rsidRPr="009A1D2E">
              <w:rPr>
                <w:rFonts w:ascii="Verdana" w:hAnsi="Verdana"/>
              </w:rPr>
              <w:t>БДС 11374</w:t>
            </w:r>
          </w:p>
        </w:tc>
      </w:tr>
      <w:tr w:rsidR="009A1D2E" w:rsidRPr="009A1D2E" w14:paraId="2AAC305E" w14:textId="77777777" w:rsidTr="009A30B9">
        <w:tc>
          <w:tcPr>
            <w:tcW w:w="473" w:type="pct"/>
            <w:vMerge/>
            <w:tcBorders>
              <w:top w:val="single" w:sz="4" w:space="0" w:color="auto"/>
              <w:left w:val="single" w:sz="4" w:space="0" w:color="auto"/>
              <w:bottom w:val="nil"/>
              <w:right w:val="single" w:sz="4" w:space="0" w:color="auto"/>
            </w:tcBorders>
            <w:vAlign w:val="center"/>
          </w:tcPr>
          <w:p w14:paraId="4EAB9CA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tcPr>
          <w:p w14:paraId="28A4B9F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shd w:val="clear" w:color="auto" w:fill="auto"/>
          </w:tcPr>
          <w:p w14:paraId="527ED44E" w14:textId="77777777" w:rsidR="009A1D2E" w:rsidRPr="009A1D2E" w:rsidRDefault="009A1D2E" w:rsidP="009A1D2E">
            <w:pPr>
              <w:rPr>
                <w:rFonts w:ascii="Verdana" w:hAnsi="Verdana"/>
              </w:rPr>
            </w:pPr>
            <w:r w:rsidRPr="009A1D2E">
              <w:rPr>
                <w:rFonts w:ascii="Verdana" w:hAnsi="Verdana"/>
              </w:rPr>
              <w:t>Пепел</w:t>
            </w:r>
          </w:p>
        </w:tc>
        <w:tc>
          <w:tcPr>
            <w:tcW w:w="1591" w:type="pct"/>
            <w:tcBorders>
              <w:top w:val="single" w:sz="4" w:space="0" w:color="auto"/>
              <w:left w:val="single" w:sz="4" w:space="0" w:color="auto"/>
              <w:bottom w:val="single" w:sz="4" w:space="0" w:color="auto"/>
              <w:right w:val="single" w:sz="4" w:space="0" w:color="auto"/>
            </w:tcBorders>
            <w:shd w:val="clear" w:color="auto" w:fill="auto"/>
          </w:tcPr>
          <w:p w14:paraId="66A3882E" w14:textId="77777777" w:rsidR="009A1D2E" w:rsidRPr="009A1D2E" w:rsidRDefault="009A1D2E" w:rsidP="009A1D2E">
            <w:pPr>
              <w:rPr>
                <w:rFonts w:ascii="Verdana" w:hAnsi="Verdana"/>
              </w:rPr>
            </w:pPr>
            <w:r w:rsidRPr="009A1D2E">
              <w:rPr>
                <w:rFonts w:ascii="Verdana" w:hAnsi="Verdana"/>
              </w:rPr>
              <w:t>БДС ISO 6884 (ISO 6884)</w:t>
            </w:r>
          </w:p>
        </w:tc>
      </w:tr>
      <w:tr w:rsidR="009A1D2E" w:rsidRPr="009A1D2E" w14:paraId="58356E4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AC84FF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1B01A4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BEC2EEB" w14:textId="77777777" w:rsidR="009A1D2E" w:rsidRPr="009A1D2E" w:rsidRDefault="009A1D2E" w:rsidP="009A1D2E">
            <w:pPr>
              <w:rPr>
                <w:rFonts w:ascii="Verdana" w:hAnsi="Verdana"/>
              </w:rPr>
            </w:pPr>
            <w:r w:rsidRPr="009A1D2E">
              <w:rPr>
                <w:rFonts w:ascii="Verdana" w:hAnsi="Verdana"/>
              </w:rPr>
              <w:t>4.Сурови влакнини</w:t>
            </w:r>
          </w:p>
        </w:tc>
        <w:tc>
          <w:tcPr>
            <w:tcW w:w="1591" w:type="pct"/>
            <w:tcBorders>
              <w:top w:val="single" w:sz="4" w:space="0" w:color="auto"/>
              <w:left w:val="single" w:sz="4" w:space="0" w:color="auto"/>
              <w:bottom w:val="single" w:sz="4" w:space="0" w:color="auto"/>
              <w:right w:val="single" w:sz="4" w:space="0" w:color="auto"/>
            </w:tcBorders>
            <w:hideMark/>
          </w:tcPr>
          <w:p w14:paraId="6ED0B826" w14:textId="77777777" w:rsidR="009A1D2E" w:rsidRPr="009A1D2E" w:rsidRDefault="009A1D2E" w:rsidP="009A1D2E">
            <w:pPr>
              <w:rPr>
                <w:rFonts w:ascii="Verdana" w:hAnsi="Verdana"/>
              </w:rPr>
            </w:pPr>
            <w:r w:rsidRPr="009A1D2E">
              <w:rPr>
                <w:rFonts w:ascii="Verdana" w:hAnsi="Verdana"/>
              </w:rPr>
              <w:t>БДС ISO 5498 (ISO 5498)</w:t>
            </w:r>
          </w:p>
        </w:tc>
      </w:tr>
      <w:tr w:rsidR="009A1D2E" w:rsidRPr="009A1D2E" w14:paraId="78A1AC3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4D4B05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E7D36C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4AAFC81" w14:textId="77777777" w:rsidR="009A1D2E" w:rsidRPr="009A1D2E" w:rsidRDefault="009A1D2E" w:rsidP="009A1D2E">
            <w:pPr>
              <w:rPr>
                <w:rFonts w:ascii="Verdana" w:hAnsi="Verdana"/>
              </w:rPr>
            </w:pPr>
            <w:r w:rsidRPr="009A1D2E">
              <w:rPr>
                <w:rFonts w:ascii="Verdana" w:hAnsi="Verdana"/>
              </w:rPr>
              <w:t>Сурови влакнини</w:t>
            </w:r>
          </w:p>
        </w:tc>
        <w:tc>
          <w:tcPr>
            <w:tcW w:w="1591" w:type="pct"/>
            <w:tcBorders>
              <w:top w:val="single" w:sz="4" w:space="0" w:color="auto"/>
              <w:left w:val="single" w:sz="4" w:space="0" w:color="auto"/>
              <w:bottom w:val="single" w:sz="4" w:space="0" w:color="auto"/>
              <w:right w:val="single" w:sz="4" w:space="0" w:color="auto"/>
            </w:tcBorders>
            <w:hideMark/>
          </w:tcPr>
          <w:p w14:paraId="0EA5D202" w14:textId="77777777" w:rsidR="009A1D2E" w:rsidRPr="009A1D2E" w:rsidRDefault="009A1D2E" w:rsidP="009A1D2E">
            <w:pPr>
              <w:rPr>
                <w:rFonts w:ascii="Verdana" w:hAnsi="Verdana"/>
              </w:rPr>
            </w:pPr>
            <w:r w:rsidRPr="009A1D2E">
              <w:rPr>
                <w:rFonts w:ascii="Verdana" w:hAnsi="Verdana"/>
              </w:rPr>
              <w:t xml:space="preserve">БДС 11374 </w:t>
            </w:r>
          </w:p>
          <w:p w14:paraId="0A7654D9" w14:textId="77777777" w:rsidR="009A1D2E" w:rsidRPr="009A1D2E" w:rsidRDefault="009A1D2E" w:rsidP="009A1D2E">
            <w:pPr>
              <w:rPr>
                <w:rFonts w:ascii="Verdana" w:hAnsi="Verdana"/>
              </w:rPr>
            </w:pPr>
            <w:r w:rsidRPr="009A1D2E">
              <w:rPr>
                <w:rFonts w:ascii="Verdana" w:hAnsi="Verdana"/>
              </w:rPr>
              <w:t>БДС EN ISO 6865 (ISO 6865)</w:t>
            </w:r>
          </w:p>
        </w:tc>
      </w:tr>
      <w:tr w:rsidR="009A1D2E" w:rsidRPr="009A1D2E" w14:paraId="01C3D75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D57F02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1A5CB7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07C257F" w14:textId="77777777" w:rsidR="009A1D2E" w:rsidRPr="009A1D2E" w:rsidRDefault="009A1D2E" w:rsidP="009A1D2E">
            <w:pPr>
              <w:rPr>
                <w:rFonts w:ascii="Verdana" w:hAnsi="Verdana"/>
              </w:rPr>
            </w:pPr>
            <w:r w:rsidRPr="009A1D2E">
              <w:rPr>
                <w:rFonts w:ascii="Verdana" w:hAnsi="Verdana"/>
              </w:rPr>
              <w:t>5.Маслено съдържание</w:t>
            </w:r>
          </w:p>
        </w:tc>
        <w:tc>
          <w:tcPr>
            <w:tcW w:w="1591" w:type="pct"/>
            <w:tcBorders>
              <w:top w:val="single" w:sz="4" w:space="0" w:color="auto"/>
              <w:left w:val="single" w:sz="4" w:space="0" w:color="auto"/>
              <w:bottom w:val="single" w:sz="4" w:space="0" w:color="auto"/>
              <w:right w:val="single" w:sz="4" w:space="0" w:color="auto"/>
            </w:tcBorders>
            <w:hideMark/>
          </w:tcPr>
          <w:p w14:paraId="25B73DA0" w14:textId="77777777" w:rsidR="009A1D2E" w:rsidRPr="009A1D2E" w:rsidRDefault="009A1D2E" w:rsidP="009A1D2E">
            <w:pPr>
              <w:rPr>
                <w:rFonts w:ascii="Verdana" w:hAnsi="Verdana"/>
              </w:rPr>
            </w:pPr>
            <w:r w:rsidRPr="009A1D2E">
              <w:rPr>
                <w:rFonts w:ascii="Verdana" w:hAnsi="Verdana"/>
              </w:rPr>
              <w:t>БДС EN ISO 734  (ISO 734)</w:t>
            </w:r>
          </w:p>
        </w:tc>
      </w:tr>
      <w:tr w:rsidR="009A1D2E" w:rsidRPr="009A1D2E" w14:paraId="6FA5CD1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129625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BADE0B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891F5A4" w14:textId="77777777" w:rsidR="009A1D2E" w:rsidRPr="009A1D2E" w:rsidRDefault="009A1D2E" w:rsidP="009A1D2E">
            <w:pPr>
              <w:rPr>
                <w:rFonts w:ascii="Verdana" w:hAnsi="Verdana"/>
              </w:rPr>
            </w:pPr>
            <w:r w:rsidRPr="009A1D2E">
              <w:rPr>
                <w:rFonts w:ascii="Verdana" w:hAnsi="Verdana"/>
              </w:rPr>
              <w:t>Сурови мазнини</w:t>
            </w:r>
          </w:p>
          <w:p w14:paraId="32895A6A" w14:textId="77777777" w:rsidR="009A1D2E" w:rsidRPr="009A1D2E" w:rsidRDefault="009A1D2E" w:rsidP="009A1D2E">
            <w:pPr>
              <w:rPr>
                <w:rFonts w:ascii="Verdana" w:hAnsi="Verdana"/>
              </w:rPr>
            </w:pPr>
            <w:r w:rsidRPr="009A1D2E">
              <w:rPr>
                <w:rFonts w:ascii="Verdana" w:hAnsi="Verdana"/>
              </w:rPr>
              <w:t>Общи мазнини</w:t>
            </w:r>
          </w:p>
        </w:tc>
        <w:tc>
          <w:tcPr>
            <w:tcW w:w="1591" w:type="pct"/>
            <w:tcBorders>
              <w:top w:val="single" w:sz="4" w:space="0" w:color="auto"/>
              <w:left w:val="single" w:sz="4" w:space="0" w:color="auto"/>
              <w:bottom w:val="single" w:sz="4" w:space="0" w:color="auto"/>
              <w:right w:val="single" w:sz="4" w:space="0" w:color="auto"/>
            </w:tcBorders>
            <w:hideMark/>
          </w:tcPr>
          <w:p w14:paraId="5A5E5312" w14:textId="77777777" w:rsidR="009A1D2E" w:rsidRPr="009A1D2E" w:rsidRDefault="009A1D2E" w:rsidP="009A1D2E">
            <w:pPr>
              <w:rPr>
                <w:rFonts w:ascii="Verdana" w:hAnsi="Verdana"/>
              </w:rPr>
            </w:pPr>
            <w:r w:rsidRPr="009A1D2E">
              <w:rPr>
                <w:rFonts w:ascii="Verdana" w:hAnsi="Verdana"/>
              </w:rPr>
              <w:t>ISO 11085</w:t>
            </w:r>
          </w:p>
        </w:tc>
      </w:tr>
      <w:tr w:rsidR="009A1D2E" w:rsidRPr="009A1D2E" w14:paraId="7ABC36E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6B9558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F13E19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8C2D9EA" w14:textId="77777777" w:rsidR="009A1D2E" w:rsidRPr="009A1D2E" w:rsidRDefault="009A1D2E" w:rsidP="009A1D2E">
            <w:pPr>
              <w:rPr>
                <w:rFonts w:ascii="Verdana" w:hAnsi="Verdana"/>
              </w:rPr>
            </w:pPr>
            <w:r w:rsidRPr="009A1D2E">
              <w:rPr>
                <w:rFonts w:ascii="Verdana" w:hAnsi="Verdana"/>
              </w:rPr>
              <w:t>Мазнини</w:t>
            </w:r>
          </w:p>
        </w:tc>
        <w:tc>
          <w:tcPr>
            <w:tcW w:w="1591" w:type="pct"/>
            <w:tcBorders>
              <w:top w:val="single" w:sz="4" w:space="0" w:color="auto"/>
              <w:left w:val="single" w:sz="4" w:space="0" w:color="auto"/>
              <w:bottom w:val="single" w:sz="4" w:space="0" w:color="auto"/>
              <w:right w:val="single" w:sz="4" w:space="0" w:color="auto"/>
            </w:tcBorders>
            <w:hideMark/>
          </w:tcPr>
          <w:p w14:paraId="762EC158" w14:textId="77777777" w:rsidR="009A1D2E" w:rsidRPr="009A1D2E" w:rsidRDefault="009A1D2E" w:rsidP="009A1D2E">
            <w:pPr>
              <w:rPr>
                <w:rFonts w:ascii="Verdana" w:hAnsi="Verdana"/>
              </w:rPr>
            </w:pPr>
            <w:r w:rsidRPr="009A1D2E">
              <w:rPr>
                <w:rFonts w:ascii="Verdana" w:hAnsi="Verdana"/>
              </w:rPr>
              <w:t>БДС ISO 6492 (ISO 6492)</w:t>
            </w:r>
          </w:p>
        </w:tc>
      </w:tr>
      <w:tr w:rsidR="009A1D2E" w:rsidRPr="009A1D2E" w14:paraId="782E167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193A93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8CF86B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C6FC4E5" w14:textId="77777777" w:rsidR="009A1D2E" w:rsidRPr="009A1D2E" w:rsidRDefault="009A1D2E" w:rsidP="009A1D2E">
            <w:pPr>
              <w:rPr>
                <w:rFonts w:ascii="Verdana" w:hAnsi="Verdana"/>
              </w:rPr>
            </w:pPr>
            <w:r w:rsidRPr="009A1D2E">
              <w:rPr>
                <w:rFonts w:ascii="Verdana" w:hAnsi="Verdana"/>
              </w:rPr>
              <w:t>Сурови мазнини</w:t>
            </w:r>
          </w:p>
        </w:tc>
        <w:tc>
          <w:tcPr>
            <w:tcW w:w="1591" w:type="pct"/>
            <w:tcBorders>
              <w:top w:val="single" w:sz="4" w:space="0" w:color="auto"/>
              <w:left w:val="single" w:sz="4" w:space="0" w:color="auto"/>
              <w:bottom w:val="single" w:sz="4" w:space="0" w:color="auto"/>
              <w:right w:val="single" w:sz="4" w:space="0" w:color="auto"/>
            </w:tcBorders>
            <w:hideMark/>
          </w:tcPr>
          <w:p w14:paraId="36E13153" w14:textId="77777777" w:rsidR="009A1D2E" w:rsidRPr="009A1D2E" w:rsidRDefault="009A1D2E" w:rsidP="009A1D2E">
            <w:pPr>
              <w:rPr>
                <w:rFonts w:ascii="Verdana" w:hAnsi="Verdana"/>
              </w:rPr>
            </w:pPr>
            <w:r w:rsidRPr="009A1D2E">
              <w:rPr>
                <w:rFonts w:ascii="Verdana" w:hAnsi="Verdana"/>
              </w:rPr>
              <w:t>БДС 11374</w:t>
            </w:r>
          </w:p>
        </w:tc>
      </w:tr>
      <w:tr w:rsidR="009A1D2E" w:rsidRPr="009A1D2E" w14:paraId="200E421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B20C0D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2933B2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550CD02" w14:textId="77777777" w:rsidR="009A1D2E" w:rsidRPr="009A1D2E" w:rsidRDefault="009A1D2E" w:rsidP="009A1D2E">
            <w:pPr>
              <w:rPr>
                <w:rFonts w:ascii="Verdana" w:hAnsi="Verdana"/>
              </w:rPr>
            </w:pPr>
            <w:r w:rsidRPr="009A1D2E">
              <w:rPr>
                <w:rFonts w:ascii="Verdana" w:hAnsi="Verdana"/>
              </w:rPr>
              <w:t>6.Киселинност по Нойман</w:t>
            </w:r>
          </w:p>
        </w:tc>
        <w:tc>
          <w:tcPr>
            <w:tcW w:w="1591" w:type="pct"/>
            <w:tcBorders>
              <w:top w:val="single" w:sz="4" w:space="0" w:color="auto"/>
              <w:left w:val="single" w:sz="4" w:space="0" w:color="auto"/>
              <w:bottom w:val="single" w:sz="4" w:space="0" w:color="auto"/>
              <w:right w:val="single" w:sz="4" w:space="0" w:color="auto"/>
            </w:tcBorders>
            <w:hideMark/>
          </w:tcPr>
          <w:p w14:paraId="37D5CC60" w14:textId="77777777" w:rsidR="009A1D2E" w:rsidRPr="009A1D2E" w:rsidRDefault="009A1D2E" w:rsidP="009A1D2E">
            <w:pPr>
              <w:rPr>
                <w:rFonts w:ascii="Verdana" w:hAnsi="Verdana"/>
              </w:rPr>
            </w:pPr>
            <w:r w:rsidRPr="009A1D2E">
              <w:rPr>
                <w:rFonts w:ascii="Verdana" w:hAnsi="Verdana"/>
              </w:rPr>
              <w:t xml:space="preserve">БДС 11374 </w:t>
            </w:r>
          </w:p>
        </w:tc>
      </w:tr>
      <w:tr w:rsidR="009A1D2E" w:rsidRPr="009A1D2E" w14:paraId="2DE9935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E0A1D3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50F649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A9251F0" w14:textId="77777777" w:rsidR="009A1D2E" w:rsidRPr="009A1D2E" w:rsidRDefault="009A1D2E" w:rsidP="009A1D2E">
            <w:pPr>
              <w:rPr>
                <w:rFonts w:ascii="Verdana" w:hAnsi="Verdana"/>
              </w:rPr>
            </w:pPr>
            <w:r w:rsidRPr="009A1D2E">
              <w:rPr>
                <w:rFonts w:ascii="Verdana" w:hAnsi="Verdana"/>
              </w:rPr>
              <w:t>7.Пепел нeразтворима в HCl</w:t>
            </w:r>
          </w:p>
        </w:tc>
        <w:tc>
          <w:tcPr>
            <w:tcW w:w="1591" w:type="pct"/>
            <w:tcBorders>
              <w:top w:val="single" w:sz="4" w:space="0" w:color="auto"/>
              <w:left w:val="single" w:sz="4" w:space="0" w:color="auto"/>
              <w:bottom w:val="single" w:sz="4" w:space="0" w:color="auto"/>
              <w:right w:val="single" w:sz="4" w:space="0" w:color="auto"/>
            </w:tcBorders>
            <w:hideMark/>
          </w:tcPr>
          <w:p w14:paraId="5A5E4BAA" w14:textId="77777777" w:rsidR="009A1D2E" w:rsidRPr="009A1D2E" w:rsidRDefault="009A1D2E" w:rsidP="009A1D2E">
            <w:pPr>
              <w:rPr>
                <w:rFonts w:ascii="Verdana" w:hAnsi="Verdana"/>
              </w:rPr>
            </w:pPr>
            <w:r w:rsidRPr="009A1D2E">
              <w:rPr>
                <w:rFonts w:ascii="Verdana" w:hAnsi="Verdana"/>
              </w:rPr>
              <w:t>БДС ISO 5985 (ISO 5985)</w:t>
            </w:r>
          </w:p>
          <w:p w14:paraId="6E898CC0" w14:textId="77777777" w:rsidR="009A1D2E" w:rsidRPr="009A1D2E" w:rsidRDefault="009A1D2E" w:rsidP="009A1D2E">
            <w:pPr>
              <w:rPr>
                <w:rFonts w:ascii="Verdana" w:hAnsi="Verdana"/>
              </w:rPr>
            </w:pPr>
          </w:p>
        </w:tc>
      </w:tr>
      <w:tr w:rsidR="009A1D2E" w:rsidRPr="009A1D2E" w14:paraId="3018D0C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4C6588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83F30C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B3EEDFA" w14:textId="77777777" w:rsidR="009A1D2E" w:rsidRPr="009A1D2E" w:rsidRDefault="009A1D2E" w:rsidP="009A1D2E">
            <w:pPr>
              <w:rPr>
                <w:rFonts w:ascii="Verdana" w:hAnsi="Verdana"/>
              </w:rPr>
            </w:pPr>
            <w:r w:rsidRPr="009A1D2E">
              <w:rPr>
                <w:rFonts w:ascii="Verdana" w:hAnsi="Verdana"/>
              </w:rPr>
              <w:t>Пепел нeразтворима в HCl</w:t>
            </w:r>
          </w:p>
        </w:tc>
        <w:tc>
          <w:tcPr>
            <w:tcW w:w="1591" w:type="pct"/>
            <w:tcBorders>
              <w:top w:val="single" w:sz="4" w:space="0" w:color="auto"/>
              <w:left w:val="single" w:sz="4" w:space="0" w:color="auto"/>
              <w:bottom w:val="single" w:sz="4" w:space="0" w:color="auto"/>
              <w:right w:val="single" w:sz="4" w:space="0" w:color="auto"/>
            </w:tcBorders>
            <w:hideMark/>
          </w:tcPr>
          <w:p w14:paraId="283C65C4" w14:textId="77777777" w:rsidR="009A1D2E" w:rsidRPr="009A1D2E" w:rsidRDefault="009A1D2E" w:rsidP="009A1D2E">
            <w:pPr>
              <w:rPr>
                <w:rFonts w:ascii="Verdana" w:hAnsi="Verdana"/>
              </w:rPr>
            </w:pPr>
            <w:r w:rsidRPr="009A1D2E">
              <w:rPr>
                <w:rFonts w:ascii="Verdana" w:hAnsi="Verdana"/>
              </w:rPr>
              <w:t>БДС ISO 735</w:t>
            </w:r>
          </w:p>
        </w:tc>
      </w:tr>
      <w:tr w:rsidR="009A1D2E" w:rsidRPr="009A1D2E" w14:paraId="4028A1B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30EC54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8B2095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11DD17B" w14:textId="77777777" w:rsidR="009A1D2E" w:rsidRPr="009A1D2E" w:rsidRDefault="009A1D2E" w:rsidP="009A1D2E">
            <w:pPr>
              <w:rPr>
                <w:rFonts w:ascii="Verdana" w:hAnsi="Verdana"/>
              </w:rPr>
            </w:pPr>
            <w:r w:rsidRPr="009A1D2E">
              <w:rPr>
                <w:rFonts w:ascii="Verdana" w:hAnsi="Verdana"/>
              </w:rPr>
              <w:t>8. Уреазна активност</w:t>
            </w:r>
          </w:p>
        </w:tc>
        <w:tc>
          <w:tcPr>
            <w:tcW w:w="1591" w:type="pct"/>
            <w:tcBorders>
              <w:top w:val="single" w:sz="4" w:space="0" w:color="auto"/>
              <w:left w:val="single" w:sz="4" w:space="0" w:color="auto"/>
              <w:bottom w:val="single" w:sz="4" w:space="0" w:color="auto"/>
              <w:right w:val="single" w:sz="4" w:space="0" w:color="auto"/>
            </w:tcBorders>
            <w:hideMark/>
          </w:tcPr>
          <w:p w14:paraId="7FFA4B53" w14:textId="77777777" w:rsidR="009A1D2E" w:rsidRPr="009A1D2E" w:rsidRDefault="009A1D2E" w:rsidP="009A1D2E">
            <w:pPr>
              <w:rPr>
                <w:rFonts w:ascii="Verdana" w:hAnsi="Verdana"/>
              </w:rPr>
            </w:pPr>
            <w:r w:rsidRPr="009A1D2E">
              <w:rPr>
                <w:rFonts w:ascii="Verdana" w:hAnsi="Verdana"/>
              </w:rPr>
              <w:t>БДС ISO 5506 (ISO 5506)</w:t>
            </w:r>
          </w:p>
        </w:tc>
      </w:tr>
      <w:tr w:rsidR="009A1D2E" w:rsidRPr="009A1D2E" w14:paraId="16E0D99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1D0DF5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515021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1FE255D" w14:textId="77777777" w:rsidR="009A1D2E" w:rsidRPr="009A1D2E" w:rsidRDefault="009A1D2E" w:rsidP="009A1D2E">
            <w:pPr>
              <w:rPr>
                <w:rFonts w:ascii="Verdana" w:hAnsi="Verdana"/>
              </w:rPr>
            </w:pPr>
            <w:r w:rsidRPr="009A1D2E">
              <w:rPr>
                <w:rFonts w:ascii="Verdana" w:hAnsi="Verdana"/>
              </w:rPr>
              <w:t>9.Enterobacteriaceae</w:t>
            </w:r>
          </w:p>
        </w:tc>
        <w:tc>
          <w:tcPr>
            <w:tcW w:w="1591" w:type="pct"/>
            <w:tcBorders>
              <w:top w:val="single" w:sz="4" w:space="0" w:color="auto"/>
              <w:left w:val="single" w:sz="4" w:space="0" w:color="auto"/>
              <w:bottom w:val="single" w:sz="4" w:space="0" w:color="auto"/>
              <w:right w:val="single" w:sz="4" w:space="0" w:color="auto"/>
            </w:tcBorders>
            <w:hideMark/>
          </w:tcPr>
          <w:p w14:paraId="4DEC481C" w14:textId="77777777" w:rsidR="009A1D2E" w:rsidRPr="009A1D2E" w:rsidRDefault="009A1D2E" w:rsidP="009A1D2E">
            <w:pPr>
              <w:rPr>
                <w:rFonts w:ascii="Verdana" w:hAnsi="Verdana"/>
              </w:rPr>
            </w:pPr>
            <w:r w:rsidRPr="009A1D2E">
              <w:rPr>
                <w:rFonts w:ascii="Verdana" w:hAnsi="Verdana"/>
              </w:rPr>
              <w:t xml:space="preserve">БДС ЕN ISO 21528-1 </w:t>
            </w:r>
          </w:p>
          <w:p w14:paraId="7C974684" w14:textId="77777777" w:rsidR="009A1D2E" w:rsidRPr="009A1D2E" w:rsidRDefault="009A1D2E" w:rsidP="009A1D2E">
            <w:pPr>
              <w:rPr>
                <w:rFonts w:ascii="Verdana" w:hAnsi="Verdana"/>
              </w:rPr>
            </w:pPr>
            <w:r w:rsidRPr="009A1D2E">
              <w:rPr>
                <w:rFonts w:ascii="Verdana" w:hAnsi="Verdana"/>
              </w:rPr>
              <w:t>(ISO 21528-1)</w:t>
            </w:r>
          </w:p>
          <w:p w14:paraId="527928D1" w14:textId="77777777" w:rsidR="009A1D2E" w:rsidRPr="009A1D2E" w:rsidRDefault="009A1D2E" w:rsidP="009A1D2E">
            <w:pPr>
              <w:rPr>
                <w:rFonts w:ascii="Verdana" w:hAnsi="Verdana"/>
              </w:rPr>
            </w:pPr>
            <w:r w:rsidRPr="009A1D2E">
              <w:rPr>
                <w:rFonts w:ascii="Verdana" w:hAnsi="Verdana"/>
              </w:rPr>
              <w:t xml:space="preserve">БДС EN ISO 21528-2 </w:t>
            </w:r>
          </w:p>
          <w:p w14:paraId="0D1FC54D" w14:textId="77777777" w:rsidR="009A1D2E" w:rsidRPr="009A1D2E" w:rsidRDefault="009A1D2E" w:rsidP="009A1D2E">
            <w:pPr>
              <w:rPr>
                <w:rFonts w:ascii="Verdana" w:hAnsi="Verdana"/>
              </w:rPr>
            </w:pPr>
            <w:r w:rsidRPr="009A1D2E">
              <w:rPr>
                <w:rFonts w:ascii="Verdana" w:hAnsi="Verdana"/>
              </w:rPr>
              <w:t>(ISO 21528-2)</w:t>
            </w:r>
          </w:p>
        </w:tc>
      </w:tr>
      <w:tr w:rsidR="009A1D2E" w:rsidRPr="009A1D2E" w14:paraId="4EF0CC8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B09302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A8A2DE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20ECA0F" w14:textId="77777777" w:rsidR="009A1D2E" w:rsidRPr="009A1D2E" w:rsidRDefault="009A1D2E" w:rsidP="009A1D2E">
            <w:pPr>
              <w:rPr>
                <w:rFonts w:ascii="Verdana" w:hAnsi="Verdana"/>
              </w:rPr>
            </w:pPr>
            <w:r w:rsidRPr="009A1D2E">
              <w:rPr>
                <w:rFonts w:ascii="Verdana" w:hAnsi="Verdana"/>
              </w:rPr>
              <w:t xml:space="preserve">10.Дрожди и плесени </w:t>
            </w:r>
          </w:p>
        </w:tc>
        <w:tc>
          <w:tcPr>
            <w:tcW w:w="1591" w:type="pct"/>
            <w:tcBorders>
              <w:top w:val="single" w:sz="4" w:space="0" w:color="auto"/>
              <w:left w:val="single" w:sz="4" w:space="0" w:color="auto"/>
              <w:bottom w:val="single" w:sz="4" w:space="0" w:color="auto"/>
              <w:right w:val="single" w:sz="4" w:space="0" w:color="auto"/>
            </w:tcBorders>
            <w:hideMark/>
          </w:tcPr>
          <w:p w14:paraId="6C6A7990" w14:textId="77777777" w:rsidR="009A1D2E" w:rsidRPr="009A1D2E" w:rsidRDefault="009A1D2E" w:rsidP="009A1D2E">
            <w:pPr>
              <w:rPr>
                <w:rFonts w:ascii="Verdana" w:hAnsi="Verdana"/>
              </w:rPr>
            </w:pPr>
            <w:r w:rsidRPr="009A1D2E">
              <w:rPr>
                <w:rFonts w:ascii="Verdana" w:hAnsi="Verdana"/>
              </w:rPr>
              <w:t xml:space="preserve">БДС ISO 21527-1 </w:t>
            </w:r>
          </w:p>
          <w:p w14:paraId="4BC67A87" w14:textId="77777777" w:rsidR="009A1D2E" w:rsidRPr="009A1D2E" w:rsidRDefault="009A1D2E" w:rsidP="009A1D2E">
            <w:pPr>
              <w:rPr>
                <w:rFonts w:ascii="Verdana" w:hAnsi="Verdana"/>
              </w:rPr>
            </w:pPr>
            <w:r w:rsidRPr="009A1D2E">
              <w:rPr>
                <w:rFonts w:ascii="Verdana" w:hAnsi="Verdana"/>
              </w:rPr>
              <w:t>(ISO 21527-1)</w:t>
            </w:r>
          </w:p>
          <w:p w14:paraId="18577891" w14:textId="77777777" w:rsidR="009A1D2E" w:rsidRPr="009A1D2E" w:rsidRDefault="009A1D2E" w:rsidP="009A1D2E">
            <w:pPr>
              <w:rPr>
                <w:rFonts w:ascii="Verdana" w:hAnsi="Verdana"/>
              </w:rPr>
            </w:pPr>
            <w:r w:rsidRPr="009A1D2E">
              <w:rPr>
                <w:rFonts w:ascii="Verdana" w:hAnsi="Verdana"/>
              </w:rPr>
              <w:t xml:space="preserve">БДС ISO 21527-2 </w:t>
            </w:r>
          </w:p>
          <w:p w14:paraId="6EB91F40" w14:textId="77777777" w:rsidR="009A1D2E" w:rsidRPr="009A1D2E" w:rsidRDefault="009A1D2E" w:rsidP="009A1D2E">
            <w:pPr>
              <w:rPr>
                <w:rFonts w:ascii="Verdana" w:hAnsi="Verdana"/>
              </w:rPr>
            </w:pPr>
            <w:r w:rsidRPr="009A1D2E">
              <w:rPr>
                <w:rFonts w:ascii="Verdana" w:hAnsi="Verdana"/>
              </w:rPr>
              <w:t>(ISO 21527-2)</w:t>
            </w:r>
          </w:p>
        </w:tc>
      </w:tr>
      <w:tr w:rsidR="009A1D2E" w:rsidRPr="009A1D2E" w14:paraId="5C6D43C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6E2BDF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39DA62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1FC440C" w14:textId="77777777" w:rsidR="009A1D2E" w:rsidRPr="009A1D2E" w:rsidRDefault="009A1D2E" w:rsidP="009A1D2E">
            <w:pPr>
              <w:rPr>
                <w:rFonts w:ascii="Verdana" w:hAnsi="Verdana"/>
              </w:rPr>
            </w:pPr>
            <w:r w:rsidRPr="009A1D2E">
              <w:rPr>
                <w:rFonts w:ascii="Verdana" w:hAnsi="Verdana"/>
              </w:rPr>
              <w:t>11.Колиформи (лактозоферментиращи бактерии)</w:t>
            </w:r>
          </w:p>
        </w:tc>
        <w:tc>
          <w:tcPr>
            <w:tcW w:w="1591" w:type="pct"/>
            <w:tcBorders>
              <w:top w:val="single" w:sz="4" w:space="0" w:color="auto"/>
              <w:left w:val="single" w:sz="4" w:space="0" w:color="auto"/>
              <w:bottom w:val="single" w:sz="4" w:space="0" w:color="auto"/>
              <w:right w:val="single" w:sz="4" w:space="0" w:color="auto"/>
            </w:tcBorders>
            <w:hideMark/>
          </w:tcPr>
          <w:p w14:paraId="15CB28F9" w14:textId="77777777" w:rsidR="009A1D2E" w:rsidRPr="009A1D2E" w:rsidRDefault="009A1D2E" w:rsidP="009A1D2E">
            <w:pPr>
              <w:rPr>
                <w:rFonts w:ascii="Verdana" w:hAnsi="Verdana"/>
              </w:rPr>
            </w:pPr>
            <w:r w:rsidRPr="009A1D2E">
              <w:rPr>
                <w:rFonts w:ascii="Verdana" w:hAnsi="Verdana"/>
              </w:rPr>
              <w:t>ISO 4831</w:t>
            </w:r>
          </w:p>
          <w:p w14:paraId="2DEF9D2B" w14:textId="77777777" w:rsidR="009A1D2E" w:rsidRPr="009A1D2E" w:rsidRDefault="009A1D2E" w:rsidP="009A1D2E">
            <w:pPr>
              <w:rPr>
                <w:rFonts w:ascii="Verdana" w:hAnsi="Verdana"/>
              </w:rPr>
            </w:pPr>
            <w:r w:rsidRPr="009A1D2E">
              <w:rPr>
                <w:rFonts w:ascii="Verdana" w:hAnsi="Verdana"/>
              </w:rPr>
              <w:t>ISO 4832</w:t>
            </w:r>
          </w:p>
        </w:tc>
      </w:tr>
      <w:tr w:rsidR="009A1D2E" w:rsidRPr="009A1D2E" w14:paraId="395AC55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6CD016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1BABDE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41434B0" w14:textId="77777777" w:rsidR="009A1D2E" w:rsidRPr="009A1D2E" w:rsidRDefault="009A1D2E" w:rsidP="009A1D2E">
            <w:pPr>
              <w:rPr>
                <w:rFonts w:ascii="Verdana" w:hAnsi="Verdana"/>
              </w:rPr>
            </w:pPr>
            <w:r w:rsidRPr="009A1D2E">
              <w:rPr>
                <w:rFonts w:ascii="Verdana" w:hAnsi="Verdana"/>
              </w:rPr>
              <w:t>12. Koагулазоположителни стафилококи (вкл. Staphylococcus aureus)</w:t>
            </w:r>
          </w:p>
        </w:tc>
        <w:tc>
          <w:tcPr>
            <w:tcW w:w="1591" w:type="pct"/>
            <w:tcBorders>
              <w:top w:val="single" w:sz="4" w:space="0" w:color="auto"/>
              <w:left w:val="single" w:sz="4" w:space="0" w:color="auto"/>
              <w:bottom w:val="single" w:sz="4" w:space="0" w:color="auto"/>
              <w:right w:val="single" w:sz="4" w:space="0" w:color="auto"/>
            </w:tcBorders>
            <w:hideMark/>
          </w:tcPr>
          <w:p w14:paraId="263621C0" w14:textId="77777777" w:rsidR="009A1D2E" w:rsidRPr="009A1D2E" w:rsidRDefault="009A1D2E" w:rsidP="009A1D2E">
            <w:pPr>
              <w:rPr>
                <w:rFonts w:ascii="Verdana" w:hAnsi="Verdana"/>
              </w:rPr>
            </w:pPr>
            <w:r w:rsidRPr="009A1D2E">
              <w:rPr>
                <w:rFonts w:ascii="Verdana" w:hAnsi="Verdana"/>
              </w:rPr>
              <w:t xml:space="preserve">БДС EN ISO 6888-1 </w:t>
            </w:r>
          </w:p>
          <w:p w14:paraId="05B9861D" w14:textId="77777777" w:rsidR="009A1D2E" w:rsidRPr="009A1D2E" w:rsidRDefault="009A1D2E" w:rsidP="009A1D2E">
            <w:pPr>
              <w:rPr>
                <w:rFonts w:ascii="Verdana" w:hAnsi="Verdana"/>
              </w:rPr>
            </w:pPr>
            <w:r w:rsidRPr="009A1D2E">
              <w:rPr>
                <w:rFonts w:ascii="Verdana" w:hAnsi="Verdana"/>
              </w:rPr>
              <w:t>(ISO 6888-1)</w:t>
            </w:r>
          </w:p>
        </w:tc>
      </w:tr>
      <w:tr w:rsidR="009A1D2E" w:rsidRPr="009A1D2E" w14:paraId="73E2D3C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A50E33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C2A45B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CC18447" w14:textId="77777777" w:rsidR="009A1D2E" w:rsidRPr="009A1D2E" w:rsidRDefault="009A1D2E" w:rsidP="009A1D2E">
            <w:pPr>
              <w:rPr>
                <w:rFonts w:ascii="Verdana" w:hAnsi="Verdana"/>
              </w:rPr>
            </w:pPr>
            <w:r w:rsidRPr="009A1D2E">
              <w:rPr>
                <w:rFonts w:ascii="Verdana" w:hAnsi="Verdana"/>
              </w:rPr>
              <w:t>13.Clostridium perfringens</w:t>
            </w:r>
          </w:p>
          <w:p w14:paraId="66FC68DD" w14:textId="77777777" w:rsidR="009A1D2E" w:rsidRPr="009A1D2E" w:rsidRDefault="009A1D2E" w:rsidP="009A1D2E">
            <w:pPr>
              <w:rPr>
                <w:rFonts w:ascii="Verdana" w:hAnsi="Verdana"/>
              </w:rPr>
            </w:pPr>
            <w:r w:rsidRPr="009A1D2E">
              <w:rPr>
                <w:rFonts w:ascii="Verdana" w:hAnsi="Verdana"/>
              </w:rPr>
              <w:t>Спори на C. perfringens</w:t>
            </w:r>
          </w:p>
          <w:p w14:paraId="7C4FD4A7" w14:textId="77777777" w:rsidR="009A1D2E" w:rsidRPr="009A1D2E" w:rsidRDefault="009A1D2E" w:rsidP="009A1D2E">
            <w:pPr>
              <w:rPr>
                <w:rFonts w:ascii="Verdana" w:hAnsi="Verdana"/>
              </w:rPr>
            </w:pPr>
            <w:r w:rsidRPr="009A1D2E">
              <w:rPr>
                <w:rFonts w:ascii="Verdana" w:hAnsi="Verdana"/>
              </w:rPr>
              <w:t>Патогенни за хората спори на C. perfringens</w:t>
            </w:r>
          </w:p>
        </w:tc>
        <w:tc>
          <w:tcPr>
            <w:tcW w:w="1591" w:type="pct"/>
            <w:tcBorders>
              <w:top w:val="single" w:sz="4" w:space="0" w:color="auto"/>
              <w:left w:val="single" w:sz="4" w:space="0" w:color="auto"/>
              <w:bottom w:val="single" w:sz="4" w:space="0" w:color="auto"/>
              <w:right w:val="single" w:sz="4" w:space="0" w:color="auto"/>
            </w:tcBorders>
            <w:hideMark/>
          </w:tcPr>
          <w:p w14:paraId="1D9DF9DD" w14:textId="77777777" w:rsidR="009A1D2E" w:rsidRPr="009A1D2E" w:rsidRDefault="009A1D2E" w:rsidP="009A1D2E">
            <w:pPr>
              <w:rPr>
                <w:rFonts w:ascii="Verdana" w:hAnsi="Verdana"/>
              </w:rPr>
            </w:pPr>
            <w:r w:rsidRPr="009A1D2E">
              <w:rPr>
                <w:rFonts w:ascii="Verdana" w:hAnsi="Verdana"/>
              </w:rPr>
              <w:t>БДС EN ISO 15213-2</w:t>
            </w:r>
          </w:p>
          <w:p w14:paraId="50875C0A" w14:textId="77777777" w:rsidR="009A1D2E" w:rsidRPr="009A1D2E" w:rsidRDefault="009A1D2E" w:rsidP="009A1D2E">
            <w:pPr>
              <w:rPr>
                <w:rFonts w:ascii="Verdana" w:hAnsi="Verdana"/>
              </w:rPr>
            </w:pPr>
            <w:r w:rsidRPr="009A1D2E">
              <w:rPr>
                <w:rFonts w:ascii="Verdana" w:hAnsi="Verdana"/>
              </w:rPr>
              <w:t>(ISO 15213-2)</w:t>
            </w:r>
          </w:p>
        </w:tc>
      </w:tr>
      <w:tr w:rsidR="009A1D2E" w:rsidRPr="009A1D2E" w14:paraId="2827DD5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FE38BE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77BEF1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88F5590" w14:textId="77777777" w:rsidR="009A1D2E" w:rsidRPr="009A1D2E" w:rsidRDefault="009A1D2E" w:rsidP="009A1D2E">
            <w:pPr>
              <w:rPr>
                <w:rFonts w:ascii="Verdana" w:hAnsi="Verdana"/>
              </w:rPr>
            </w:pPr>
            <w:r w:rsidRPr="009A1D2E">
              <w:rPr>
                <w:rFonts w:ascii="Verdana" w:hAnsi="Verdana"/>
              </w:rPr>
              <w:t>14.Предполагаеми E. coli</w:t>
            </w:r>
          </w:p>
        </w:tc>
        <w:tc>
          <w:tcPr>
            <w:tcW w:w="1591" w:type="pct"/>
            <w:tcBorders>
              <w:top w:val="single" w:sz="4" w:space="0" w:color="auto"/>
              <w:left w:val="single" w:sz="4" w:space="0" w:color="auto"/>
              <w:bottom w:val="single" w:sz="4" w:space="0" w:color="auto"/>
              <w:right w:val="single" w:sz="4" w:space="0" w:color="auto"/>
            </w:tcBorders>
            <w:hideMark/>
          </w:tcPr>
          <w:p w14:paraId="1DD24EDB" w14:textId="77777777" w:rsidR="009A1D2E" w:rsidRPr="009A1D2E" w:rsidRDefault="009A1D2E" w:rsidP="009A1D2E">
            <w:pPr>
              <w:rPr>
                <w:rFonts w:ascii="Verdana" w:hAnsi="Verdana"/>
              </w:rPr>
            </w:pPr>
            <w:r w:rsidRPr="009A1D2E">
              <w:rPr>
                <w:rFonts w:ascii="Verdana" w:hAnsi="Verdana"/>
              </w:rPr>
              <w:t xml:space="preserve">ISO 7251 </w:t>
            </w:r>
          </w:p>
        </w:tc>
      </w:tr>
      <w:tr w:rsidR="009A1D2E" w:rsidRPr="009A1D2E" w14:paraId="58DF00F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C63D5E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D12FE8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CBC4110" w14:textId="77777777" w:rsidR="009A1D2E" w:rsidRPr="009A1D2E" w:rsidRDefault="009A1D2E" w:rsidP="009A1D2E">
            <w:pPr>
              <w:rPr>
                <w:rFonts w:ascii="Verdana" w:hAnsi="Verdana"/>
              </w:rPr>
            </w:pPr>
            <w:r w:rsidRPr="009A1D2E">
              <w:rPr>
                <w:rFonts w:ascii="Verdana" w:hAnsi="Verdana"/>
              </w:rPr>
              <w:t>β-глюкоронидаза положителни E. coli</w:t>
            </w:r>
          </w:p>
        </w:tc>
        <w:tc>
          <w:tcPr>
            <w:tcW w:w="1591" w:type="pct"/>
            <w:tcBorders>
              <w:top w:val="single" w:sz="4" w:space="0" w:color="auto"/>
              <w:left w:val="single" w:sz="4" w:space="0" w:color="auto"/>
              <w:bottom w:val="single" w:sz="4" w:space="0" w:color="auto"/>
              <w:right w:val="single" w:sz="4" w:space="0" w:color="auto"/>
            </w:tcBorders>
            <w:hideMark/>
          </w:tcPr>
          <w:p w14:paraId="7D18D47B" w14:textId="77777777" w:rsidR="009A1D2E" w:rsidRPr="009A1D2E" w:rsidRDefault="009A1D2E" w:rsidP="009A1D2E">
            <w:pPr>
              <w:rPr>
                <w:rFonts w:ascii="Verdana" w:hAnsi="Verdana"/>
              </w:rPr>
            </w:pPr>
            <w:r w:rsidRPr="009A1D2E">
              <w:rPr>
                <w:rFonts w:ascii="Verdana" w:hAnsi="Verdana"/>
              </w:rPr>
              <w:t xml:space="preserve">БДС ISO 16649-2 </w:t>
            </w:r>
          </w:p>
          <w:p w14:paraId="3C9C7270" w14:textId="77777777" w:rsidR="009A1D2E" w:rsidRPr="009A1D2E" w:rsidRDefault="009A1D2E" w:rsidP="009A1D2E">
            <w:pPr>
              <w:rPr>
                <w:rFonts w:ascii="Verdana" w:hAnsi="Verdana"/>
              </w:rPr>
            </w:pPr>
            <w:r w:rsidRPr="009A1D2E">
              <w:rPr>
                <w:rFonts w:ascii="Verdana" w:hAnsi="Verdana"/>
              </w:rPr>
              <w:t>(ISO 16649-2)</w:t>
            </w:r>
          </w:p>
        </w:tc>
      </w:tr>
      <w:tr w:rsidR="009A1D2E" w:rsidRPr="009A1D2E" w14:paraId="2C6248A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E35BCA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E925AB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FAEB315" w14:textId="77777777" w:rsidR="009A1D2E" w:rsidRPr="009A1D2E" w:rsidRDefault="009A1D2E" w:rsidP="009A1D2E">
            <w:pPr>
              <w:rPr>
                <w:rFonts w:ascii="Verdana" w:hAnsi="Verdana"/>
              </w:rPr>
            </w:pPr>
            <w:r w:rsidRPr="009A1D2E">
              <w:rPr>
                <w:rFonts w:ascii="Verdana" w:hAnsi="Verdana"/>
              </w:rPr>
              <w:t>15. Salmonella spp.</w:t>
            </w:r>
          </w:p>
        </w:tc>
        <w:tc>
          <w:tcPr>
            <w:tcW w:w="1591" w:type="pct"/>
            <w:tcBorders>
              <w:top w:val="single" w:sz="4" w:space="0" w:color="auto"/>
              <w:left w:val="single" w:sz="4" w:space="0" w:color="auto"/>
              <w:bottom w:val="single" w:sz="4" w:space="0" w:color="auto"/>
              <w:right w:val="single" w:sz="4" w:space="0" w:color="auto"/>
            </w:tcBorders>
          </w:tcPr>
          <w:p w14:paraId="6C192B08" w14:textId="77777777" w:rsidR="009A1D2E" w:rsidRPr="009A1D2E" w:rsidRDefault="009A1D2E" w:rsidP="009A1D2E">
            <w:pPr>
              <w:rPr>
                <w:rFonts w:ascii="Verdana" w:hAnsi="Verdana"/>
              </w:rPr>
            </w:pPr>
            <w:r w:rsidRPr="009A1D2E">
              <w:rPr>
                <w:rFonts w:ascii="Verdana" w:hAnsi="Verdana"/>
              </w:rPr>
              <w:t xml:space="preserve">БДС EN ISO 6579-1 </w:t>
            </w:r>
          </w:p>
          <w:p w14:paraId="1C94BC3B" w14:textId="77777777" w:rsidR="009A1D2E" w:rsidRPr="009A1D2E" w:rsidRDefault="009A1D2E" w:rsidP="009A1D2E">
            <w:pPr>
              <w:rPr>
                <w:rFonts w:ascii="Verdana" w:hAnsi="Verdana"/>
              </w:rPr>
            </w:pPr>
            <w:r w:rsidRPr="009A1D2E">
              <w:rPr>
                <w:rFonts w:ascii="Verdana" w:hAnsi="Verdana"/>
              </w:rPr>
              <w:t xml:space="preserve">(ISO 6579-1) </w:t>
            </w:r>
          </w:p>
          <w:p w14:paraId="1105F3AF" w14:textId="77777777" w:rsidR="009A1D2E" w:rsidRPr="009A1D2E" w:rsidRDefault="009A1D2E" w:rsidP="009A1D2E">
            <w:pPr>
              <w:rPr>
                <w:rFonts w:ascii="Verdana" w:hAnsi="Verdana"/>
              </w:rPr>
            </w:pPr>
            <w:r w:rsidRPr="009A1D2E">
              <w:rPr>
                <w:rFonts w:ascii="Verdana" w:hAnsi="Verdana"/>
              </w:rPr>
              <w:t>ISO/TR 6579-3</w:t>
            </w:r>
          </w:p>
        </w:tc>
      </w:tr>
      <w:tr w:rsidR="009A1D2E" w:rsidRPr="009A1D2E" w14:paraId="11A0F36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18A24D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BB3C40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A738F9D" w14:textId="77777777" w:rsidR="009A1D2E" w:rsidRPr="009A1D2E" w:rsidRDefault="009A1D2E" w:rsidP="009A1D2E">
            <w:pPr>
              <w:rPr>
                <w:rFonts w:ascii="Verdana" w:hAnsi="Verdana"/>
              </w:rPr>
            </w:pPr>
            <w:r w:rsidRPr="009A1D2E">
              <w:rPr>
                <w:rFonts w:ascii="Verdana" w:hAnsi="Verdana"/>
              </w:rPr>
              <w:t>16.Общо микробно число (мезофилни аероби и факултативни анаероби)</w:t>
            </w:r>
          </w:p>
        </w:tc>
        <w:tc>
          <w:tcPr>
            <w:tcW w:w="1591" w:type="pct"/>
            <w:tcBorders>
              <w:top w:val="single" w:sz="4" w:space="0" w:color="auto"/>
              <w:left w:val="single" w:sz="4" w:space="0" w:color="auto"/>
              <w:bottom w:val="single" w:sz="4" w:space="0" w:color="auto"/>
              <w:right w:val="single" w:sz="4" w:space="0" w:color="auto"/>
            </w:tcBorders>
            <w:hideMark/>
          </w:tcPr>
          <w:p w14:paraId="3E5962C9" w14:textId="77777777" w:rsidR="009A1D2E" w:rsidRPr="009A1D2E" w:rsidRDefault="009A1D2E" w:rsidP="009A1D2E">
            <w:pPr>
              <w:rPr>
                <w:rFonts w:ascii="Verdana" w:hAnsi="Verdana"/>
              </w:rPr>
            </w:pPr>
            <w:r w:rsidRPr="009A1D2E">
              <w:rPr>
                <w:rFonts w:ascii="Verdana" w:hAnsi="Verdana"/>
              </w:rPr>
              <w:t xml:space="preserve">БДС EN ISO 4833-1 </w:t>
            </w:r>
          </w:p>
          <w:p w14:paraId="062F9077" w14:textId="77777777" w:rsidR="009A1D2E" w:rsidRPr="009A1D2E" w:rsidRDefault="009A1D2E" w:rsidP="009A1D2E">
            <w:pPr>
              <w:rPr>
                <w:rFonts w:ascii="Verdana" w:hAnsi="Verdana"/>
              </w:rPr>
            </w:pPr>
            <w:r w:rsidRPr="009A1D2E">
              <w:rPr>
                <w:rFonts w:ascii="Verdana" w:hAnsi="Verdana"/>
              </w:rPr>
              <w:t>(ISO 4833-1)</w:t>
            </w:r>
          </w:p>
          <w:p w14:paraId="69C5D7BB" w14:textId="77777777" w:rsidR="009A1D2E" w:rsidRPr="009A1D2E" w:rsidRDefault="009A1D2E" w:rsidP="009A1D2E">
            <w:pPr>
              <w:rPr>
                <w:rFonts w:ascii="Verdana" w:hAnsi="Verdana"/>
              </w:rPr>
            </w:pPr>
            <w:r w:rsidRPr="009A1D2E">
              <w:rPr>
                <w:rFonts w:ascii="Verdana" w:hAnsi="Verdana"/>
              </w:rPr>
              <w:t xml:space="preserve">БДС EN ISO 4833-2 </w:t>
            </w:r>
          </w:p>
          <w:p w14:paraId="65F20B1B" w14:textId="77777777" w:rsidR="009A1D2E" w:rsidRPr="009A1D2E" w:rsidRDefault="009A1D2E" w:rsidP="009A1D2E">
            <w:pPr>
              <w:rPr>
                <w:rFonts w:ascii="Verdana" w:hAnsi="Verdana"/>
              </w:rPr>
            </w:pPr>
            <w:r w:rsidRPr="009A1D2E">
              <w:rPr>
                <w:rFonts w:ascii="Verdana" w:hAnsi="Verdana"/>
              </w:rPr>
              <w:t>(ISO 4833-2)</w:t>
            </w:r>
          </w:p>
        </w:tc>
      </w:tr>
      <w:tr w:rsidR="009A1D2E" w:rsidRPr="009A1D2E" w14:paraId="1CBF074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6A6CC7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8001DA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77F1ACA" w14:textId="77777777" w:rsidR="009A1D2E" w:rsidRPr="009A1D2E" w:rsidRDefault="009A1D2E" w:rsidP="009A1D2E">
            <w:pPr>
              <w:rPr>
                <w:rFonts w:ascii="Verdana" w:hAnsi="Verdana"/>
              </w:rPr>
            </w:pPr>
            <w:r w:rsidRPr="009A1D2E">
              <w:rPr>
                <w:rFonts w:ascii="Verdana" w:hAnsi="Verdana"/>
              </w:rPr>
              <w:t>17. Предполагаеми Bacillus cereus</w:t>
            </w:r>
          </w:p>
        </w:tc>
        <w:tc>
          <w:tcPr>
            <w:tcW w:w="1591" w:type="pct"/>
            <w:tcBorders>
              <w:top w:val="single" w:sz="4" w:space="0" w:color="auto"/>
              <w:left w:val="single" w:sz="4" w:space="0" w:color="auto"/>
              <w:bottom w:val="single" w:sz="4" w:space="0" w:color="auto"/>
              <w:right w:val="single" w:sz="4" w:space="0" w:color="auto"/>
            </w:tcBorders>
            <w:hideMark/>
          </w:tcPr>
          <w:p w14:paraId="52337FEA" w14:textId="77777777" w:rsidR="009A1D2E" w:rsidRPr="009A1D2E" w:rsidRDefault="009A1D2E" w:rsidP="009A1D2E">
            <w:pPr>
              <w:rPr>
                <w:rFonts w:ascii="Verdana" w:hAnsi="Verdana"/>
              </w:rPr>
            </w:pPr>
            <w:r w:rsidRPr="009A1D2E">
              <w:rPr>
                <w:rFonts w:ascii="Verdana" w:hAnsi="Verdana"/>
              </w:rPr>
              <w:t>БДС EN ISO 7932 (ISO 7932)</w:t>
            </w:r>
          </w:p>
        </w:tc>
      </w:tr>
      <w:tr w:rsidR="009A1D2E" w:rsidRPr="009A1D2E" w14:paraId="2025A5C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7861AE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EC23AE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C5976FF" w14:textId="77777777" w:rsidR="009A1D2E" w:rsidRPr="009A1D2E" w:rsidRDefault="009A1D2E" w:rsidP="009A1D2E">
            <w:pPr>
              <w:rPr>
                <w:rFonts w:ascii="Verdana" w:hAnsi="Verdana"/>
              </w:rPr>
            </w:pPr>
            <w:r w:rsidRPr="009A1D2E">
              <w:rPr>
                <w:rFonts w:ascii="Verdana" w:hAnsi="Verdana"/>
              </w:rPr>
              <w:t>18.Генетично модифицирани организми**</w:t>
            </w:r>
          </w:p>
        </w:tc>
        <w:tc>
          <w:tcPr>
            <w:tcW w:w="1591" w:type="pct"/>
            <w:tcBorders>
              <w:top w:val="single" w:sz="4" w:space="0" w:color="auto"/>
              <w:left w:val="single" w:sz="4" w:space="0" w:color="auto"/>
              <w:bottom w:val="single" w:sz="4" w:space="0" w:color="auto"/>
              <w:right w:val="single" w:sz="4" w:space="0" w:color="auto"/>
            </w:tcBorders>
            <w:hideMark/>
          </w:tcPr>
          <w:p w14:paraId="2F36E363" w14:textId="77777777" w:rsidR="009A1D2E" w:rsidRPr="009A1D2E" w:rsidRDefault="009A1D2E" w:rsidP="009A1D2E">
            <w:pPr>
              <w:rPr>
                <w:rFonts w:ascii="Verdana" w:hAnsi="Verdana"/>
              </w:rPr>
            </w:pPr>
            <w:r w:rsidRPr="009A1D2E">
              <w:rPr>
                <w:rFonts w:ascii="Verdana" w:hAnsi="Verdana"/>
              </w:rPr>
              <w:t xml:space="preserve">БДС EN ISO 21569+А1  </w:t>
            </w:r>
          </w:p>
          <w:p w14:paraId="67BE2321" w14:textId="77777777" w:rsidR="009A1D2E" w:rsidRPr="009A1D2E" w:rsidRDefault="009A1D2E" w:rsidP="009A1D2E">
            <w:pPr>
              <w:rPr>
                <w:rFonts w:ascii="Verdana" w:hAnsi="Verdana"/>
              </w:rPr>
            </w:pPr>
            <w:r w:rsidRPr="009A1D2E">
              <w:rPr>
                <w:rFonts w:ascii="Verdana" w:hAnsi="Verdana"/>
              </w:rPr>
              <w:t>(ISO 21569+А1)</w:t>
            </w:r>
          </w:p>
          <w:p w14:paraId="0456A4D9" w14:textId="77777777" w:rsidR="009A1D2E" w:rsidRPr="009A1D2E" w:rsidRDefault="009A1D2E" w:rsidP="009A1D2E">
            <w:pPr>
              <w:rPr>
                <w:rFonts w:ascii="Verdana" w:hAnsi="Verdana"/>
              </w:rPr>
            </w:pPr>
            <w:r w:rsidRPr="009A1D2E">
              <w:rPr>
                <w:rFonts w:ascii="Verdana" w:hAnsi="Verdana"/>
              </w:rPr>
              <w:t xml:space="preserve">БДС EN ISO 21570+А1  </w:t>
            </w:r>
          </w:p>
          <w:p w14:paraId="0AFED5FA" w14:textId="77777777" w:rsidR="009A1D2E" w:rsidRPr="009A1D2E" w:rsidRDefault="009A1D2E" w:rsidP="009A1D2E">
            <w:pPr>
              <w:rPr>
                <w:rFonts w:ascii="Verdana" w:hAnsi="Verdana"/>
              </w:rPr>
            </w:pPr>
            <w:r w:rsidRPr="009A1D2E">
              <w:rPr>
                <w:rFonts w:ascii="Verdana" w:hAnsi="Verdana"/>
              </w:rPr>
              <w:t>(ISO 21570+А1)</w:t>
            </w:r>
          </w:p>
          <w:p w14:paraId="6D6393B0" w14:textId="77777777" w:rsidR="009A1D2E" w:rsidRPr="009A1D2E" w:rsidRDefault="009A1D2E" w:rsidP="009A1D2E">
            <w:pPr>
              <w:rPr>
                <w:rFonts w:ascii="Verdana" w:hAnsi="Verdana"/>
              </w:rPr>
            </w:pPr>
            <w:r w:rsidRPr="009A1D2E">
              <w:rPr>
                <w:rFonts w:ascii="Verdana" w:hAnsi="Verdana"/>
              </w:rPr>
              <w:t>ВЛМ 99:2013</w:t>
            </w:r>
          </w:p>
        </w:tc>
      </w:tr>
      <w:tr w:rsidR="009A1D2E" w:rsidRPr="009A1D2E" w14:paraId="776788E2" w14:textId="77777777" w:rsidTr="009A30B9">
        <w:trPr>
          <w:trHeight w:val="577"/>
        </w:trPr>
        <w:tc>
          <w:tcPr>
            <w:tcW w:w="473" w:type="pct"/>
            <w:vMerge/>
            <w:tcBorders>
              <w:top w:val="single" w:sz="4" w:space="0" w:color="auto"/>
              <w:left w:val="single" w:sz="4" w:space="0" w:color="auto"/>
              <w:bottom w:val="nil"/>
              <w:right w:val="single" w:sz="4" w:space="0" w:color="auto"/>
            </w:tcBorders>
            <w:vAlign w:val="center"/>
            <w:hideMark/>
          </w:tcPr>
          <w:p w14:paraId="5F565B7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EFF2A8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E0FA8DA" w14:textId="77777777" w:rsidR="009A1D2E" w:rsidRPr="009A1D2E" w:rsidRDefault="009A1D2E" w:rsidP="009A1D2E">
            <w:pPr>
              <w:rPr>
                <w:rFonts w:ascii="Verdana" w:hAnsi="Verdana"/>
              </w:rPr>
            </w:pPr>
            <w:r w:rsidRPr="009A1D2E">
              <w:rPr>
                <w:rFonts w:ascii="Verdana" w:hAnsi="Verdana"/>
              </w:rPr>
              <w:t>19.Пестициди**</w:t>
            </w:r>
          </w:p>
        </w:tc>
        <w:tc>
          <w:tcPr>
            <w:tcW w:w="1591" w:type="pct"/>
            <w:tcBorders>
              <w:top w:val="single" w:sz="4" w:space="0" w:color="auto"/>
              <w:left w:val="single" w:sz="4" w:space="0" w:color="auto"/>
              <w:bottom w:val="single" w:sz="4" w:space="0" w:color="auto"/>
              <w:right w:val="single" w:sz="4" w:space="0" w:color="auto"/>
            </w:tcBorders>
            <w:hideMark/>
          </w:tcPr>
          <w:p w14:paraId="69CDA04A" w14:textId="77777777" w:rsidR="009A1D2E" w:rsidRPr="009A1D2E" w:rsidRDefault="009A1D2E" w:rsidP="009A1D2E">
            <w:pPr>
              <w:rPr>
                <w:rFonts w:ascii="Verdana" w:hAnsi="Verdana"/>
              </w:rPr>
            </w:pPr>
            <w:r w:rsidRPr="009A1D2E">
              <w:rPr>
                <w:rFonts w:ascii="Verdana" w:hAnsi="Verdana"/>
              </w:rPr>
              <w:t>БДС EN 15662</w:t>
            </w:r>
          </w:p>
          <w:p w14:paraId="108B22B5" w14:textId="77777777" w:rsidR="009A1D2E" w:rsidRPr="009A1D2E" w:rsidRDefault="009A1D2E" w:rsidP="009A1D2E">
            <w:pPr>
              <w:rPr>
                <w:rFonts w:ascii="Verdana" w:hAnsi="Verdana"/>
              </w:rPr>
            </w:pPr>
            <w:r w:rsidRPr="009A1D2E">
              <w:rPr>
                <w:rFonts w:ascii="Verdana" w:hAnsi="Verdana"/>
              </w:rPr>
              <w:t>ВЛМ 146:2015</w:t>
            </w:r>
          </w:p>
          <w:p w14:paraId="44BF3BD7" w14:textId="77777777" w:rsidR="009A1D2E" w:rsidRPr="009A1D2E" w:rsidRDefault="009A1D2E" w:rsidP="009A1D2E">
            <w:pPr>
              <w:rPr>
                <w:rFonts w:ascii="Verdana" w:hAnsi="Verdana"/>
              </w:rPr>
            </w:pPr>
            <w:r w:rsidRPr="009A1D2E">
              <w:rPr>
                <w:rFonts w:ascii="Verdana" w:hAnsi="Verdana"/>
              </w:rPr>
              <w:t>ВЛМ 28:2007</w:t>
            </w:r>
          </w:p>
        </w:tc>
      </w:tr>
      <w:tr w:rsidR="009A1D2E" w:rsidRPr="009A1D2E" w14:paraId="7BB3C120" w14:textId="77777777" w:rsidTr="009A30B9">
        <w:trPr>
          <w:trHeight w:val="226"/>
        </w:trPr>
        <w:tc>
          <w:tcPr>
            <w:tcW w:w="473" w:type="pct"/>
            <w:vMerge/>
            <w:tcBorders>
              <w:top w:val="single" w:sz="4" w:space="0" w:color="auto"/>
              <w:left w:val="single" w:sz="4" w:space="0" w:color="auto"/>
              <w:bottom w:val="nil"/>
              <w:right w:val="single" w:sz="4" w:space="0" w:color="auto"/>
            </w:tcBorders>
            <w:vAlign w:val="center"/>
            <w:hideMark/>
          </w:tcPr>
          <w:p w14:paraId="59FB47E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8014D4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4FF05D3" w14:textId="77777777" w:rsidR="009A1D2E" w:rsidRPr="009A1D2E" w:rsidRDefault="009A1D2E" w:rsidP="009A1D2E">
            <w:pPr>
              <w:rPr>
                <w:rFonts w:ascii="Verdana" w:hAnsi="Verdana"/>
              </w:rPr>
            </w:pPr>
            <w:r w:rsidRPr="009A1D2E">
              <w:rPr>
                <w:rFonts w:ascii="Verdana" w:hAnsi="Verdana"/>
              </w:rPr>
              <w:t>дитиокарбамати</w:t>
            </w:r>
          </w:p>
        </w:tc>
        <w:tc>
          <w:tcPr>
            <w:tcW w:w="1591" w:type="pct"/>
            <w:tcBorders>
              <w:top w:val="single" w:sz="4" w:space="0" w:color="auto"/>
              <w:left w:val="single" w:sz="4" w:space="0" w:color="auto"/>
              <w:bottom w:val="single" w:sz="4" w:space="0" w:color="auto"/>
              <w:right w:val="single" w:sz="4" w:space="0" w:color="auto"/>
            </w:tcBorders>
            <w:hideMark/>
          </w:tcPr>
          <w:p w14:paraId="468F1F62" w14:textId="77777777" w:rsidR="009A1D2E" w:rsidRPr="009A1D2E" w:rsidRDefault="009A1D2E" w:rsidP="009A1D2E">
            <w:pPr>
              <w:rPr>
                <w:rFonts w:ascii="Verdana" w:hAnsi="Verdana"/>
              </w:rPr>
            </w:pPr>
            <w:r w:rsidRPr="009A1D2E">
              <w:rPr>
                <w:rFonts w:ascii="Verdana" w:hAnsi="Verdana"/>
              </w:rPr>
              <w:t>ВЛМ 101:2012</w:t>
            </w:r>
          </w:p>
        </w:tc>
      </w:tr>
      <w:tr w:rsidR="009A1D2E" w:rsidRPr="009A1D2E" w14:paraId="61BC0EF2" w14:textId="77777777" w:rsidTr="009A30B9">
        <w:trPr>
          <w:trHeight w:val="285"/>
        </w:trPr>
        <w:tc>
          <w:tcPr>
            <w:tcW w:w="473" w:type="pct"/>
            <w:vMerge/>
            <w:tcBorders>
              <w:top w:val="single" w:sz="4" w:space="0" w:color="auto"/>
              <w:left w:val="single" w:sz="4" w:space="0" w:color="auto"/>
              <w:bottom w:val="nil"/>
              <w:right w:val="single" w:sz="4" w:space="0" w:color="auto"/>
            </w:tcBorders>
            <w:vAlign w:val="center"/>
            <w:hideMark/>
          </w:tcPr>
          <w:p w14:paraId="3A04D04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5B6092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38B1310" w14:textId="77777777" w:rsidR="009A1D2E" w:rsidRPr="009A1D2E" w:rsidRDefault="009A1D2E" w:rsidP="009A1D2E">
            <w:pPr>
              <w:rPr>
                <w:rFonts w:ascii="Verdana" w:hAnsi="Verdana"/>
              </w:rPr>
            </w:pPr>
            <w:r w:rsidRPr="009A1D2E">
              <w:rPr>
                <w:rFonts w:ascii="Verdana" w:hAnsi="Verdana"/>
              </w:rPr>
              <w:t>силно полярни пестициди</w:t>
            </w:r>
          </w:p>
        </w:tc>
        <w:tc>
          <w:tcPr>
            <w:tcW w:w="1591" w:type="pct"/>
            <w:tcBorders>
              <w:top w:val="single" w:sz="4" w:space="0" w:color="auto"/>
              <w:left w:val="single" w:sz="4" w:space="0" w:color="auto"/>
              <w:bottom w:val="single" w:sz="4" w:space="0" w:color="auto"/>
              <w:right w:val="single" w:sz="4" w:space="0" w:color="auto"/>
            </w:tcBorders>
            <w:hideMark/>
          </w:tcPr>
          <w:p w14:paraId="59670F1F" w14:textId="77777777" w:rsidR="009A1D2E" w:rsidRPr="009A1D2E" w:rsidRDefault="009A1D2E" w:rsidP="009A1D2E">
            <w:pPr>
              <w:rPr>
                <w:rFonts w:ascii="Verdana" w:hAnsi="Verdana"/>
              </w:rPr>
            </w:pPr>
            <w:r w:rsidRPr="009A1D2E">
              <w:rPr>
                <w:rFonts w:ascii="Verdana" w:hAnsi="Verdana"/>
              </w:rPr>
              <w:t>ВЛМ 102:2012</w:t>
            </w:r>
          </w:p>
        </w:tc>
      </w:tr>
      <w:tr w:rsidR="009A1D2E" w:rsidRPr="009A1D2E" w14:paraId="679CCE0D" w14:textId="77777777" w:rsidTr="009A30B9">
        <w:trPr>
          <w:trHeight w:val="285"/>
        </w:trPr>
        <w:tc>
          <w:tcPr>
            <w:tcW w:w="473" w:type="pct"/>
            <w:vMerge/>
            <w:tcBorders>
              <w:top w:val="single" w:sz="4" w:space="0" w:color="auto"/>
              <w:left w:val="single" w:sz="4" w:space="0" w:color="auto"/>
              <w:bottom w:val="nil"/>
              <w:right w:val="single" w:sz="4" w:space="0" w:color="auto"/>
            </w:tcBorders>
            <w:vAlign w:val="center"/>
            <w:hideMark/>
          </w:tcPr>
          <w:p w14:paraId="06964F5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F6E153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D2FE42C" w14:textId="77777777" w:rsidR="009A1D2E" w:rsidRPr="009A1D2E" w:rsidRDefault="009A1D2E" w:rsidP="009A1D2E">
            <w:pPr>
              <w:rPr>
                <w:rFonts w:ascii="Verdana" w:hAnsi="Verdana"/>
              </w:rPr>
            </w:pPr>
            <w:r w:rsidRPr="009A1D2E">
              <w:rPr>
                <w:rFonts w:ascii="Verdana" w:hAnsi="Verdana"/>
              </w:rPr>
              <w:t>биоциди, кватернерни амониеви съединения</w:t>
            </w:r>
          </w:p>
        </w:tc>
        <w:tc>
          <w:tcPr>
            <w:tcW w:w="1591" w:type="pct"/>
            <w:tcBorders>
              <w:top w:val="single" w:sz="4" w:space="0" w:color="auto"/>
              <w:left w:val="single" w:sz="4" w:space="0" w:color="auto"/>
              <w:bottom w:val="single" w:sz="4" w:space="0" w:color="auto"/>
              <w:right w:val="single" w:sz="4" w:space="0" w:color="auto"/>
            </w:tcBorders>
            <w:hideMark/>
          </w:tcPr>
          <w:p w14:paraId="415150FD" w14:textId="77777777" w:rsidR="009A1D2E" w:rsidRPr="009A1D2E" w:rsidRDefault="009A1D2E" w:rsidP="009A1D2E">
            <w:pPr>
              <w:rPr>
                <w:rFonts w:ascii="Verdana" w:hAnsi="Verdana"/>
              </w:rPr>
            </w:pPr>
            <w:r w:rsidRPr="009A1D2E">
              <w:rPr>
                <w:rFonts w:ascii="Verdana" w:hAnsi="Verdana"/>
              </w:rPr>
              <w:t>ВЛМ 81:2019</w:t>
            </w:r>
          </w:p>
        </w:tc>
      </w:tr>
      <w:tr w:rsidR="009A1D2E" w:rsidRPr="009A1D2E" w14:paraId="04C4DFE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599C84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7A41EE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E438EF0" w14:textId="77777777" w:rsidR="009A1D2E" w:rsidRPr="009A1D2E" w:rsidRDefault="009A1D2E" w:rsidP="009A1D2E">
            <w:pPr>
              <w:rPr>
                <w:rFonts w:ascii="Verdana" w:hAnsi="Verdana"/>
              </w:rPr>
            </w:pPr>
            <w:r w:rsidRPr="009A1D2E">
              <w:rPr>
                <w:rFonts w:ascii="Verdana" w:hAnsi="Verdana"/>
              </w:rPr>
              <w:t>20. Полихлорирани дибензодиоксини и дибензофурани</w:t>
            </w:r>
          </w:p>
        </w:tc>
        <w:tc>
          <w:tcPr>
            <w:tcW w:w="1591" w:type="pct"/>
            <w:tcBorders>
              <w:top w:val="single" w:sz="4" w:space="0" w:color="auto"/>
              <w:left w:val="single" w:sz="4" w:space="0" w:color="auto"/>
              <w:bottom w:val="single" w:sz="4" w:space="0" w:color="auto"/>
              <w:right w:val="single" w:sz="4" w:space="0" w:color="auto"/>
            </w:tcBorders>
            <w:hideMark/>
          </w:tcPr>
          <w:p w14:paraId="30CF7E68" w14:textId="77777777" w:rsidR="009A1D2E" w:rsidRPr="009A1D2E" w:rsidRDefault="009A1D2E" w:rsidP="009A1D2E">
            <w:pPr>
              <w:rPr>
                <w:rFonts w:ascii="Verdana" w:hAnsi="Verdana"/>
              </w:rPr>
            </w:pPr>
            <w:r w:rsidRPr="009A1D2E">
              <w:rPr>
                <w:rFonts w:ascii="Verdana" w:hAnsi="Verdana"/>
              </w:rPr>
              <w:t>EPA 1613В</w:t>
            </w:r>
          </w:p>
          <w:p w14:paraId="233120F1" w14:textId="77777777" w:rsidR="009A1D2E" w:rsidRPr="009A1D2E" w:rsidRDefault="009A1D2E" w:rsidP="009A1D2E">
            <w:pPr>
              <w:rPr>
                <w:rFonts w:ascii="Verdana" w:hAnsi="Verdana"/>
              </w:rPr>
            </w:pPr>
            <w:r w:rsidRPr="009A1D2E">
              <w:rPr>
                <w:rFonts w:ascii="Verdana" w:hAnsi="Verdana"/>
              </w:rPr>
              <w:t>БДС EN 16215</w:t>
            </w:r>
          </w:p>
          <w:p w14:paraId="2EC98A21"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5EB6D83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FCE07B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E0BDCA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81D3B06" w14:textId="77777777" w:rsidR="009A1D2E" w:rsidRPr="009A1D2E" w:rsidRDefault="009A1D2E" w:rsidP="009A1D2E">
            <w:pPr>
              <w:rPr>
                <w:rFonts w:ascii="Verdana" w:hAnsi="Verdana"/>
              </w:rPr>
            </w:pPr>
            <w:r w:rsidRPr="009A1D2E">
              <w:rPr>
                <w:rFonts w:ascii="Verdana" w:hAnsi="Verdana"/>
              </w:rPr>
              <w:t xml:space="preserve">21. Полихлорирани бифенили </w:t>
            </w:r>
          </w:p>
        </w:tc>
        <w:tc>
          <w:tcPr>
            <w:tcW w:w="1591" w:type="pct"/>
            <w:tcBorders>
              <w:top w:val="single" w:sz="4" w:space="0" w:color="auto"/>
              <w:left w:val="single" w:sz="4" w:space="0" w:color="auto"/>
              <w:bottom w:val="single" w:sz="4" w:space="0" w:color="auto"/>
              <w:right w:val="single" w:sz="4" w:space="0" w:color="auto"/>
            </w:tcBorders>
            <w:hideMark/>
          </w:tcPr>
          <w:p w14:paraId="746E4A4A" w14:textId="77777777" w:rsidR="009A1D2E" w:rsidRPr="009A1D2E" w:rsidRDefault="009A1D2E" w:rsidP="009A1D2E">
            <w:pPr>
              <w:rPr>
                <w:rFonts w:ascii="Verdana" w:hAnsi="Verdana"/>
              </w:rPr>
            </w:pPr>
            <w:r w:rsidRPr="009A1D2E">
              <w:rPr>
                <w:rFonts w:ascii="Verdana" w:hAnsi="Verdana"/>
              </w:rPr>
              <w:t xml:space="preserve">EPA 1668C </w:t>
            </w:r>
          </w:p>
          <w:p w14:paraId="4624F56A" w14:textId="77777777" w:rsidR="009A1D2E" w:rsidRPr="009A1D2E" w:rsidRDefault="009A1D2E" w:rsidP="009A1D2E">
            <w:pPr>
              <w:rPr>
                <w:rFonts w:ascii="Verdana" w:hAnsi="Verdana"/>
              </w:rPr>
            </w:pPr>
            <w:r w:rsidRPr="009A1D2E">
              <w:rPr>
                <w:rFonts w:ascii="Verdana" w:hAnsi="Verdana"/>
              </w:rPr>
              <w:t>БДС EN 16215</w:t>
            </w:r>
          </w:p>
          <w:p w14:paraId="12E7B927"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202AC3B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792C2E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44AEAF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92596B3" w14:textId="77777777" w:rsidR="009A1D2E" w:rsidRPr="009A1D2E" w:rsidRDefault="009A1D2E" w:rsidP="009A1D2E">
            <w:pPr>
              <w:rPr>
                <w:rFonts w:ascii="Verdana" w:hAnsi="Verdana"/>
              </w:rPr>
            </w:pPr>
            <w:r w:rsidRPr="009A1D2E">
              <w:rPr>
                <w:rFonts w:ascii="Verdana" w:hAnsi="Verdana"/>
              </w:rPr>
              <w:t>22. Метали и неметали</w:t>
            </w:r>
          </w:p>
          <w:p w14:paraId="0212F9A5" w14:textId="77777777" w:rsidR="009A1D2E" w:rsidRPr="009A1D2E" w:rsidRDefault="009A1D2E" w:rsidP="009A1D2E">
            <w:pPr>
              <w:rPr>
                <w:rFonts w:ascii="Verdana" w:hAnsi="Verdana"/>
              </w:rPr>
            </w:pPr>
            <w:r w:rsidRPr="009A1D2E">
              <w:rPr>
                <w:rFonts w:ascii="Verdana" w:hAnsi="Verdana"/>
              </w:rPr>
              <w:t xml:space="preserve">Алуминий, Антимон, Aрсен, Барий, Берилий, Бисмут, Бор, Ванадий, Желязо, Живак, Кадмий, Калай, Калий, Калций, Кобалт, Литий, Магнезий, Манган, Мед, </w:t>
            </w:r>
          </w:p>
          <w:p w14:paraId="2CFFCD4A" w14:textId="77777777" w:rsidR="009A1D2E" w:rsidRPr="009A1D2E" w:rsidRDefault="009A1D2E" w:rsidP="009A1D2E">
            <w:pPr>
              <w:rPr>
                <w:rFonts w:ascii="Verdana" w:hAnsi="Verdana"/>
              </w:rPr>
            </w:pPr>
            <w:r w:rsidRPr="009A1D2E">
              <w:rPr>
                <w:rFonts w:ascii="Verdana" w:hAnsi="Verdana"/>
              </w:rPr>
              <w:t>Молибден, Натрий, Никел, Олово, Селен, Силиций, Сребро, Сяра, Титан, Фосфор, Хром, Цинк</w:t>
            </w:r>
          </w:p>
        </w:tc>
        <w:tc>
          <w:tcPr>
            <w:tcW w:w="1591" w:type="pct"/>
            <w:tcBorders>
              <w:top w:val="single" w:sz="4" w:space="0" w:color="auto"/>
              <w:left w:val="single" w:sz="4" w:space="0" w:color="auto"/>
              <w:bottom w:val="single" w:sz="4" w:space="0" w:color="auto"/>
              <w:right w:val="single" w:sz="4" w:space="0" w:color="auto"/>
            </w:tcBorders>
            <w:hideMark/>
          </w:tcPr>
          <w:p w14:paraId="6C735903" w14:textId="77777777" w:rsidR="009A1D2E" w:rsidRPr="009A1D2E" w:rsidRDefault="009A1D2E" w:rsidP="009A1D2E">
            <w:pPr>
              <w:rPr>
                <w:rFonts w:ascii="Verdana" w:hAnsi="Verdana"/>
              </w:rPr>
            </w:pPr>
            <w:r w:rsidRPr="009A1D2E">
              <w:rPr>
                <w:rFonts w:ascii="Verdana" w:hAnsi="Verdana"/>
              </w:rPr>
              <w:t>ВЛМ 40:2009</w:t>
            </w:r>
          </w:p>
        </w:tc>
      </w:tr>
      <w:tr w:rsidR="009A1D2E" w:rsidRPr="009A1D2E" w14:paraId="0AEC33E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3A35EF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D7EB32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0AC747B" w14:textId="77777777" w:rsidR="009A1D2E" w:rsidRPr="009A1D2E" w:rsidRDefault="009A1D2E" w:rsidP="009A1D2E">
            <w:pPr>
              <w:rPr>
                <w:rFonts w:ascii="Verdana" w:hAnsi="Verdana"/>
              </w:rPr>
            </w:pPr>
            <w:r w:rsidRPr="009A1D2E">
              <w:rPr>
                <w:rFonts w:ascii="Verdana" w:hAnsi="Verdana"/>
              </w:rPr>
              <w:t>Калций</w:t>
            </w:r>
          </w:p>
        </w:tc>
        <w:tc>
          <w:tcPr>
            <w:tcW w:w="1591" w:type="pct"/>
            <w:tcBorders>
              <w:top w:val="single" w:sz="4" w:space="0" w:color="auto"/>
              <w:left w:val="single" w:sz="4" w:space="0" w:color="auto"/>
              <w:bottom w:val="single" w:sz="4" w:space="0" w:color="auto"/>
              <w:right w:val="single" w:sz="4" w:space="0" w:color="auto"/>
            </w:tcBorders>
            <w:hideMark/>
          </w:tcPr>
          <w:p w14:paraId="42FD4FD3" w14:textId="77777777" w:rsidR="009A1D2E" w:rsidRPr="009A1D2E" w:rsidRDefault="009A1D2E" w:rsidP="009A1D2E">
            <w:pPr>
              <w:rPr>
                <w:rFonts w:ascii="Verdana" w:hAnsi="Verdana"/>
              </w:rPr>
            </w:pPr>
            <w:r w:rsidRPr="009A1D2E">
              <w:rPr>
                <w:rFonts w:ascii="Verdana" w:hAnsi="Verdana"/>
              </w:rPr>
              <w:t>ISO 6490-1</w:t>
            </w:r>
          </w:p>
        </w:tc>
      </w:tr>
      <w:tr w:rsidR="009A1D2E" w:rsidRPr="009A1D2E" w14:paraId="2452062D" w14:textId="77777777" w:rsidTr="009A30B9">
        <w:trPr>
          <w:trHeight w:val="213"/>
        </w:trPr>
        <w:tc>
          <w:tcPr>
            <w:tcW w:w="473" w:type="pct"/>
            <w:vMerge/>
            <w:tcBorders>
              <w:top w:val="single" w:sz="4" w:space="0" w:color="auto"/>
              <w:left w:val="single" w:sz="4" w:space="0" w:color="auto"/>
              <w:bottom w:val="nil"/>
              <w:right w:val="single" w:sz="4" w:space="0" w:color="auto"/>
            </w:tcBorders>
            <w:vAlign w:val="center"/>
            <w:hideMark/>
          </w:tcPr>
          <w:p w14:paraId="228F43F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D2F0C8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1019BC5" w14:textId="77777777" w:rsidR="009A1D2E" w:rsidRPr="009A1D2E" w:rsidRDefault="009A1D2E" w:rsidP="009A1D2E">
            <w:pPr>
              <w:rPr>
                <w:rFonts w:ascii="Verdana" w:hAnsi="Verdana"/>
              </w:rPr>
            </w:pPr>
            <w:r w:rsidRPr="009A1D2E">
              <w:rPr>
                <w:rFonts w:ascii="Verdana" w:hAnsi="Verdana"/>
              </w:rPr>
              <w:t>Фосфор</w:t>
            </w:r>
          </w:p>
        </w:tc>
        <w:tc>
          <w:tcPr>
            <w:tcW w:w="1591" w:type="pct"/>
            <w:tcBorders>
              <w:top w:val="single" w:sz="4" w:space="0" w:color="auto"/>
              <w:left w:val="single" w:sz="4" w:space="0" w:color="auto"/>
              <w:bottom w:val="single" w:sz="4" w:space="0" w:color="auto"/>
              <w:right w:val="single" w:sz="4" w:space="0" w:color="auto"/>
            </w:tcBorders>
            <w:hideMark/>
          </w:tcPr>
          <w:p w14:paraId="75C1BBE4" w14:textId="77777777" w:rsidR="009A1D2E" w:rsidRPr="009A1D2E" w:rsidRDefault="009A1D2E" w:rsidP="009A1D2E">
            <w:pPr>
              <w:rPr>
                <w:rFonts w:ascii="Verdana" w:hAnsi="Verdana"/>
              </w:rPr>
            </w:pPr>
            <w:r w:rsidRPr="009A1D2E">
              <w:rPr>
                <w:rFonts w:ascii="Verdana" w:hAnsi="Verdana"/>
              </w:rPr>
              <w:t>ISO 6491</w:t>
            </w:r>
          </w:p>
        </w:tc>
      </w:tr>
      <w:tr w:rsidR="009A1D2E" w:rsidRPr="009A1D2E" w14:paraId="79DF2EDF" w14:textId="77777777" w:rsidTr="009A30B9">
        <w:trPr>
          <w:trHeight w:val="221"/>
        </w:trPr>
        <w:tc>
          <w:tcPr>
            <w:tcW w:w="473" w:type="pct"/>
            <w:vMerge/>
            <w:tcBorders>
              <w:top w:val="single" w:sz="4" w:space="0" w:color="auto"/>
              <w:left w:val="single" w:sz="4" w:space="0" w:color="auto"/>
              <w:bottom w:val="nil"/>
              <w:right w:val="single" w:sz="4" w:space="0" w:color="auto"/>
            </w:tcBorders>
            <w:vAlign w:val="center"/>
            <w:hideMark/>
          </w:tcPr>
          <w:p w14:paraId="79C3B8F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49D07D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743CBF4" w14:textId="77777777" w:rsidR="009A1D2E" w:rsidRPr="009A1D2E" w:rsidRDefault="009A1D2E" w:rsidP="009A1D2E">
            <w:pPr>
              <w:rPr>
                <w:rFonts w:ascii="Verdana" w:hAnsi="Verdana"/>
              </w:rPr>
            </w:pPr>
            <w:r w:rsidRPr="009A1D2E">
              <w:rPr>
                <w:rFonts w:ascii="Verdana" w:hAnsi="Verdana"/>
              </w:rPr>
              <w:t>Йод</w:t>
            </w:r>
          </w:p>
        </w:tc>
        <w:tc>
          <w:tcPr>
            <w:tcW w:w="1591" w:type="pct"/>
            <w:tcBorders>
              <w:top w:val="single" w:sz="4" w:space="0" w:color="auto"/>
              <w:left w:val="single" w:sz="4" w:space="0" w:color="auto"/>
              <w:bottom w:val="single" w:sz="4" w:space="0" w:color="auto"/>
              <w:right w:val="single" w:sz="4" w:space="0" w:color="auto"/>
            </w:tcBorders>
            <w:hideMark/>
          </w:tcPr>
          <w:p w14:paraId="7EF43697" w14:textId="77777777" w:rsidR="009A1D2E" w:rsidRPr="009A1D2E" w:rsidRDefault="009A1D2E" w:rsidP="009A1D2E">
            <w:pPr>
              <w:rPr>
                <w:rFonts w:ascii="Verdana" w:hAnsi="Verdana"/>
              </w:rPr>
            </w:pPr>
            <w:r w:rsidRPr="009A1D2E">
              <w:rPr>
                <w:rFonts w:ascii="Verdana" w:hAnsi="Verdana"/>
              </w:rPr>
              <w:t>БДС EN 17050</w:t>
            </w:r>
          </w:p>
        </w:tc>
      </w:tr>
      <w:tr w:rsidR="009A1D2E" w:rsidRPr="009A1D2E" w14:paraId="20077E4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216102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375AA3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40FCCDB" w14:textId="77777777" w:rsidR="009A1D2E" w:rsidRPr="009A1D2E" w:rsidRDefault="009A1D2E" w:rsidP="009A1D2E">
            <w:pPr>
              <w:rPr>
                <w:rFonts w:ascii="Verdana" w:hAnsi="Verdana"/>
              </w:rPr>
            </w:pPr>
            <w:r w:rsidRPr="009A1D2E">
              <w:rPr>
                <w:rFonts w:ascii="Verdana" w:hAnsi="Verdana"/>
              </w:rPr>
              <w:t>23. Микотоксини</w:t>
            </w:r>
          </w:p>
          <w:p w14:paraId="1D32EC57" w14:textId="77777777" w:rsidR="009A1D2E" w:rsidRPr="009A1D2E" w:rsidRDefault="009A1D2E" w:rsidP="009A1D2E">
            <w:pPr>
              <w:rPr>
                <w:rFonts w:ascii="Verdana" w:hAnsi="Verdana"/>
              </w:rPr>
            </w:pPr>
            <w:r w:rsidRPr="009A1D2E">
              <w:rPr>
                <w:rFonts w:ascii="Verdana" w:hAnsi="Verdana"/>
              </w:rPr>
              <w:t>- Афлатоксин B1,</w:t>
            </w:r>
          </w:p>
          <w:p w14:paraId="45A185F8" w14:textId="77777777" w:rsidR="009A1D2E" w:rsidRPr="009A1D2E" w:rsidRDefault="009A1D2E" w:rsidP="009A1D2E">
            <w:pPr>
              <w:rPr>
                <w:rFonts w:ascii="Verdana" w:hAnsi="Verdana"/>
              </w:rPr>
            </w:pPr>
            <w:r w:rsidRPr="009A1D2E">
              <w:rPr>
                <w:rFonts w:ascii="Verdana" w:hAnsi="Verdana"/>
              </w:rPr>
              <w:t>- Афлатоксин B2,</w:t>
            </w:r>
          </w:p>
          <w:p w14:paraId="609D560E" w14:textId="77777777" w:rsidR="009A1D2E" w:rsidRPr="009A1D2E" w:rsidRDefault="009A1D2E" w:rsidP="009A1D2E">
            <w:pPr>
              <w:rPr>
                <w:rFonts w:ascii="Verdana" w:hAnsi="Verdana"/>
              </w:rPr>
            </w:pPr>
            <w:r w:rsidRPr="009A1D2E">
              <w:rPr>
                <w:rFonts w:ascii="Verdana" w:hAnsi="Verdana"/>
              </w:rPr>
              <w:t>- Афлатоксин G1,</w:t>
            </w:r>
          </w:p>
          <w:p w14:paraId="0EFB448F" w14:textId="77777777" w:rsidR="009A1D2E" w:rsidRPr="009A1D2E" w:rsidRDefault="009A1D2E" w:rsidP="009A1D2E">
            <w:pPr>
              <w:rPr>
                <w:rFonts w:ascii="Verdana" w:hAnsi="Verdana"/>
              </w:rPr>
            </w:pPr>
            <w:r w:rsidRPr="009A1D2E">
              <w:rPr>
                <w:rFonts w:ascii="Verdana" w:hAnsi="Verdana"/>
              </w:rPr>
              <w:t>- Афлатоксин G2</w:t>
            </w:r>
          </w:p>
          <w:p w14:paraId="5881E3E3" w14:textId="77777777" w:rsidR="009A1D2E" w:rsidRPr="009A1D2E" w:rsidRDefault="009A1D2E" w:rsidP="009A1D2E">
            <w:pPr>
              <w:rPr>
                <w:rFonts w:ascii="Verdana" w:hAnsi="Verdana"/>
              </w:rPr>
            </w:pPr>
            <w:r w:rsidRPr="009A1D2E">
              <w:rPr>
                <w:rFonts w:ascii="Verdana" w:hAnsi="Verdana"/>
              </w:rPr>
              <w:t>- Афлатоксини (B1+B2+G1+G2)</w:t>
            </w:r>
          </w:p>
          <w:p w14:paraId="0A104F50" w14:textId="77777777" w:rsidR="009A1D2E" w:rsidRPr="009A1D2E" w:rsidRDefault="009A1D2E" w:rsidP="009A1D2E">
            <w:pPr>
              <w:rPr>
                <w:rFonts w:ascii="Verdana" w:hAnsi="Verdana"/>
              </w:rPr>
            </w:pPr>
            <w:r w:rsidRPr="009A1D2E">
              <w:rPr>
                <w:rFonts w:ascii="Verdana" w:hAnsi="Verdana"/>
              </w:rPr>
              <w:t>- Охратоксин A</w:t>
            </w:r>
          </w:p>
          <w:p w14:paraId="2EBF6D5B" w14:textId="77777777" w:rsidR="009A1D2E" w:rsidRPr="009A1D2E" w:rsidRDefault="009A1D2E" w:rsidP="009A1D2E">
            <w:pPr>
              <w:rPr>
                <w:rFonts w:ascii="Verdana" w:hAnsi="Verdana"/>
              </w:rPr>
            </w:pPr>
            <w:r w:rsidRPr="009A1D2E">
              <w:rPr>
                <w:rFonts w:ascii="Verdana" w:hAnsi="Verdana"/>
              </w:rPr>
              <w:lastRenderedPageBreak/>
              <w:t>- Т-2 токсин</w:t>
            </w:r>
          </w:p>
          <w:p w14:paraId="00D305DE" w14:textId="77777777" w:rsidR="009A1D2E" w:rsidRPr="009A1D2E" w:rsidRDefault="009A1D2E" w:rsidP="009A1D2E">
            <w:pPr>
              <w:rPr>
                <w:rFonts w:ascii="Verdana" w:hAnsi="Verdana"/>
              </w:rPr>
            </w:pPr>
            <w:r w:rsidRPr="009A1D2E">
              <w:rPr>
                <w:rFonts w:ascii="Verdana" w:hAnsi="Verdana"/>
              </w:rPr>
              <w:t>- HT-2 токсин</w:t>
            </w:r>
          </w:p>
          <w:p w14:paraId="3A94C5E7" w14:textId="77777777" w:rsidR="009A1D2E" w:rsidRPr="009A1D2E" w:rsidRDefault="009A1D2E" w:rsidP="009A1D2E">
            <w:pPr>
              <w:rPr>
                <w:rFonts w:ascii="Verdana" w:hAnsi="Verdana"/>
              </w:rPr>
            </w:pPr>
            <w:r w:rsidRPr="009A1D2E">
              <w:rPr>
                <w:rFonts w:ascii="Verdana" w:hAnsi="Verdana"/>
              </w:rPr>
              <w:t>- Деоксиниваленол</w:t>
            </w:r>
          </w:p>
          <w:p w14:paraId="787907DB" w14:textId="77777777" w:rsidR="009A1D2E" w:rsidRPr="009A1D2E" w:rsidRDefault="009A1D2E" w:rsidP="009A1D2E">
            <w:pPr>
              <w:rPr>
                <w:rFonts w:ascii="Verdana" w:hAnsi="Verdana"/>
              </w:rPr>
            </w:pPr>
            <w:r w:rsidRPr="009A1D2E">
              <w:rPr>
                <w:rFonts w:ascii="Verdana" w:hAnsi="Verdana"/>
              </w:rPr>
              <w:t>- Диацетоксискирпенол</w:t>
            </w:r>
          </w:p>
          <w:p w14:paraId="562F592A" w14:textId="77777777" w:rsidR="009A1D2E" w:rsidRPr="009A1D2E" w:rsidRDefault="009A1D2E" w:rsidP="009A1D2E">
            <w:pPr>
              <w:rPr>
                <w:rFonts w:ascii="Verdana" w:hAnsi="Verdana"/>
              </w:rPr>
            </w:pPr>
            <w:r w:rsidRPr="009A1D2E">
              <w:rPr>
                <w:rFonts w:ascii="Verdana" w:hAnsi="Verdana"/>
              </w:rPr>
              <w:t>- Ниваленол</w:t>
            </w:r>
          </w:p>
          <w:p w14:paraId="717C7CCB" w14:textId="77777777" w:rsidR="009A1D2E" w:rsidRPr="009A1D2E" w:rsidRDefault="009A1D2E" w:rsidP="009A1D2E">
            <w:pPr>
              <w:rPr>
                <w:rFonts w:ascii="Verdana" w:hAnsi="Verdana"/>
              </w:rPr>
            </w:pPr>
            <w:r w:rsidRPr="009A1D2E">
              <w:rPr>
                <w:rFonts w:ascii="Verdana" w:hAnsi="Verdana"/>
              </w:rPr>
              <w:t>- 3-Ацетилдеоксиниваленол</w:t>
            </w:r>
          </w:p>
          <w:p w14:paraId="4FCC5E19" w14:textId="77777777" w:rsidR="009A1D2E" w:rsidRPr="009A1D2E" w:rsidRDefault="009A1D2E" w:rsidP="009A1D2E">
            <w:pPr>
              <w:rPr>
                <w:rFonts w:ascii="Verdana" w:hAnsi="Verdana"/>
              </w:rPr>
            </w:pPr>
            <w:r w:rsidRPr="009A1D2E">
              <w:rPr>
                <w:rFonts w:ascii="Verdana" w:hAnsi="Verdana"/>
              </w:rPr>
              <w:t>15-Ацетилдеоксиниваленол</w:t>
            </w:r>
          </w:p>
          <w:p w14:paraId="6E42C3B7" w14:textId="77777777" w:rsidR="009A1D2E" w:rsidRPr="009A1D2E" w:rsidRDefault="009A1D2E" w:rsidP="009A1D2E">
            <w:pPr>
              <w:rPr>
                <w:rFonts w:ascii="Verdana" w:hAnsi="Verdana"/>
              </w:rPr>
            </w:pPr>
            <w:r w:rsidRPr="009A1D2E">
              <w:rPr>
                <w:rFonts w:ascii="Verdana" w:hAnsi="Verdana"/>
              </w:rPr>
              <w:t>Деоксиниваленол-3-гликозид</w:t>
            </w:r>
          </w:p>
          <w:p w14:paraId="125B2D22" w14:textId="77777777" w:rsidR="009A1D2E" w:rsidRPr="009A1D2E" w:rsidRDefault="009A1D2E" w:rsidP="009A1D2E">
            <w:pPr>
              <w:rPr>
                <w:rFonts w:ascii="Verdana" w:hAnsi="Verdana"/>
              </w:rPr>
            </w:pPr>
            <w:r w:rsidRPr="009A1D2E">
              <w:rPr>
                <w:rFonts w:ascii="Verdana" w:hAnsi="Verdana"/>
              </w:rPr>
              <w:t>- Фузаренон X</w:t>
            </w:r>
          </w:p>
          <w:p w14:paraId="4EDF2953" w14:textId="77777777" w:rsidR="009A1D2E" w:rsidRPr="009A1D2E" w:rsidRDefault="009A1D2E" w:rsidP="009A1D2E">
            <w:pPr>
              <w:rPr>
                <w:rFonts w:ascii="Verdana" w:hAnsi="Verdana"/>
              </w:rPr>
            </w:pPr>
            <w:r w:rsidRPr="009A1D2E">
              <w:rPr>
                <w:rFonts w:ascii="Verdana" w:hAnsi="Verdana"/>
              </w:rPr>
              <w:t>- Зеараленон</w:t>
            </w:r>
          </w:p>
          <w:p w14:paraId="624122ED" w14:textId="77777777" w:rsidR="009A1D2E" w:rsidRPr="009A1D2E" w:rsidRDefault="009A1D2E" w:rsidP="009A1D2E">
            <w:pPr>
              <w:rPr>
                <w:rFonts w:ascii="Verdana" w:hAnsi="Verdana"/>
              </w:rPr>
            </w:pPr>
            <w:r w:rsidRPr="009A1D2E">
              <w:rPr>
                <w:rFonts w:ascii="Verdana" w:hAnsi="Verdana"/>
              </w:rPr>
              <w:t>- Фумонизини</w:t>
            </w:r>
          </w:p>
          <w:p w14:paraId="77E5CCC3" w14:textId="77777777" w:rsidR="009A1D2E" w:rsidRPr="009A1D2E" w:rsidRDefault="009A1D2E" w:rsidP="009A1D2E">
            <w:pPr>
              <w:rPr>
                <w:rFonts w:ascii="Verdana" w:hAnsi="Verdana"/>
              </w:rPr>
            </w:pPr>
            <w:r w:rsidRPr="009A1D2E">
              <w:rPr>
                <w:rFonts w:ascii="Verdana" w:hAnsi="Verdana"/>
              </w:rPr>
              <w:t>- Фумонизин B1,</w:t>
            </w:r>
          </w:p>
          <w:p w14:paraId="45ED5FE8" w14:textId="77777777" w:rsidR="009A1D2E" w:rsidRPr="009A1D2E" w:rsidRDefault="009A1D2E" w:rsidP="009A1D2E">
            <w:pPr>
              <w:rPr>
                <w:rFonts w:ascii="Verdana" w:hAnsi="Verdana"/>
              </w:rPr>
            </w:pPr>
            <w:r w:rsidRPr="009A1D2E">
              <w:rPr>
                <w:rFonts w:ascii="Verdana" w:hAnsi="Verdana"/>
              </w:rPr>
              <w:t>- Фумонизин B2,</w:t>
            </w:r>
          </w:p>
          <w:p w14:paraId="3E8525EB" w14:textId="77777777" w:rsidR="009A1D2E" w:rsidRPr="009A1D2E" w:rsidRDefault="009A1D2E" w:rsidP="009A1D2E">
            <w:pPr>
              <w:rPr>
                <w:rFonts w:ascii="Verdana" w:hAnsi="Verdana"/>
              </w:rPr>
            </w:pPr>
            <w:r w:rsidRPr="009A1D2E">
              <w:rPr>
                <w:rFonts w:ascii="Verdana" w:hAnsi="Verdana"/>
              </w:rPr>
              <w:t>- Фумонизин В3</w:t>
            </w:r>
          </w:p>
          <w:p w14:paraId="150C6BA9" w14:textId="77777777" w:rsidR="009A1D2E" w:rsidRPr="009A1D2E" w:rsidRDefault="009A1D2E" w:rsidP="009A1D2E">
            <w:pPr>
              <w:rPr>
                <w:rFonts w:ascii="Verdana" w:hAnsi="Verdana"/>
              </w:rPr>
            </w:pPr>
            <w:r w:rsidRPr="009A1D2E">
              <w:rPr>
                <w:rFonts w:ascii="Verdana" w:hAnsi="Verdana"/>
              </w:rPr>
              <w:t>- Фумонизини (В1+В2)</w:t>
            </w:r>
          </w:p>
          <w:p w14:paraId="188AEA38" w14:textId="77777777" w:rsidR="009A1D2E" w:rsidRPr="009A1D2E" w:rsidRDefault="009A1D2E" w:rsidP="009A1D2E">
            <w:pPr>
              <w:rPr>
                <w:rFonts w:ascii="Verdana" w:hAnsi="Verdana"/>
              </w:rPr>
            </w:pPr>
            <w:r w:rsidRPr="009A1D2E">
              <w:rPr>
                <w:rFonts w:ascii="Verdana" w:hAnsi="Verdana"/>
              </w:rPr>
              <w:t>- Фумонизини (В1+В2+В3)</w:t>
            </w:r>
          </w:p>
          <w:p w14:paraId="2448262F" w14:textId="77777777" w:rsidR="009A1D2E" w:rsidRPr="009A1D2E" w:rsidRDefault="009A1D2E" w:rsidP="009A1D2E">
            <w:pPr>
              <w:rPr>
                <w:rFonts w:ascii="Verdana" w:hAnsi="Verdana"/>
              </w:rPr>
            </w:pPr>
            <w:r w:rsidRPr="009A1D2E">
              <w:rPr>
                <w:rFonts w:ascii="Verdana" w:hAnsi="Verdana"/>
              </w:rPr>
              <w:t>- Aлкалоиди на ергото (алкалоиди на Claviceps purpurea)</w:t>
            </w:r>
          </w:p>
        </w:tc>
        <w:tc>
          <w:tcPr>
            <w:tcW w:w="1591" w:type="pct"/>
            <w:tcBorders>
              <w:top w:val="single" w:sz="4" w:space="0" w:color="auto"/>
              <w:left w:val="single" w:sz="4" w:space="0" w:color="auto"/>
              <w:bottom w:val="single" w:sz="4" w:space="0" w:color="auto"/>
              <w:right w:val="single" w:sz="4" w:space="0" w:color="auto"/>
            </w:tcBorders>
            <w:hideMark/>
          </w:tcPr>
          <w:p w14:paraId="7EEDA99E" w14:textId="77777777" w:rsidR="009A1D2E" w:rsidRPr="009A1D2E" w:rsidRDefault="009A1D2E" w:rsidP="009A1D2E">
            <w:pPr>
              <w:rPr>
                <w:rFonts w:ascii="Verdana" w:hAnsi="Verdana"/>
              </w:rPr>
            </w:pPr>
            <w:r w:rsidRPr="009A1D2E">
              <w:rPr>
                <w:rFonts w:ascii="Verdana" w:hAnsi="Verdana"/>
              </w:rPr>
              <w:lastRenderedPageBreak/>
              <w:t xml:space="preserve">ВЛМ 16:2005 </w:t>
            </w:r>
          </w:p>
          <w:p w14:paraId="7E911CB6" w14:textId="77777777" w:rsidR="009A1D2E" w:rsidRPr="009A1D2E" w:rsidRDefault="009A1D2E" w:rsidP="009A1D2E">
            <w:pPr>
              <w:rPr>
                <w:rFonts w:ascii="Verdana" w:hAnsi="Verdana"/>
              </w:rPr>
            </w:pPr>
            <w:r w:rsidRPr="009A1D2E">
              <w:rPr>
                <w:rFonts w:ascii="Verdana" w:hAnsi="Verdana"/>
              </w:rPr>
              <w:t>ВЛМ 92:2010</w:t>
            </w:r>
          </w:p>
        </w:tc>
      </w:tr>
      <w:tr w:rsidR="009A1D2E" w:rsidRPr="009A1D2E" w14:paraId="487BAB5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A8570D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C46E7A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7311189" w14:textId="77777777" w:rsidR="009A1D2E" w:rsidRPr="009A1D2E" w:rsidRDefault="009A1D2E" w:rsidP="009A1D2E">
            <w:pPr>
              <w:rPr>
                <w:rFonts w:ascii="Verdana" w:hAnsi="Verdana"/>
              </w:rPr>
            </w:pPr>
            <w:r w:rsidRPr="009A1D2E">
              <w:rPr>
                <w:rFonts w:ascii="Verdana" w:hAnsi="Verdana"/>
              </w:rPr>
              <w:t>24. Меламин, цианурова киселина</w:t>
            </w:r>
          </w:p>
        </w:tc>
        <w:tc>
          <w:tcPr>
            <w:tcW w:w="1591" w:type="pct"/>
            <w:tcBorders>
              <w:top w:val="single" w:sz="4" w:space="0" w:color="auto"/>
              <w:left w:val="single" w:sz="4" w:space="0" w:color="auto"/>
              <w:bottom w:val="single" w:sz="4" w:space="0" w:color="auto"/>
              <w:right w:val="single" w:sz="4" w:space="0" w:color="auto"/>
            </w:tcBorders>
            <w:hideMark/>
          </w:tcPr>
          <w:p w14:paraId="107A8CE3" w14:textId="77777777" w:rsidR="009A1D2E" w:rsidRPr="009A1D2E" w:rsidRDefault="009A1D2E" w:rsidP="009A1D2E">
            <w:pPr>
              <w:rPr>
                <w:rFonts w:ascii="Verdana" w:hAnsi="Verdana"/>
              </w:rPr>
            </w:pPr>
            <w:r w:rsidRPr="009A1D2E">
              <w:rPr>
                <w:rFonts w:ascii="Verdana" w:hAnsi="Verdana"/>
              </w:rPr>
              <w:t>ВЛМ 70:2009</w:t>
            </w:r>
          </w:p>
        </w:tc>
      </w:tr>
      <w:tr w:rsidR="009A1D2E" w:rsidRPr="009A1D2E" w14:paraId="33D871E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B682DD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6B4AFF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CD02693" w14:textId="77777777" w:rsidR="009A1D2E" w:rsidRPr="009A1D2E" w:rsidRDefault="009A1D2E" w:rsidP="009A1D2E">
            <w:pPr>
              <w:rPr>
                <w:rFonts w:ascii="Verdana" w:hAnsi="Verdana"/>
              </w:rPr>
            </w:pPr>
            <w:r w:rsidRPr="009A1D2E">
              <w:rPr>
                <w:rFonts w:ascii="Verdana" w:hAnsi="Verdana"/>
              </w:rPr>
              <w:t>25. Полиароматни въглеводороди</w:t>
            </w:r>
          </w:p>
        </w:tc>
        <w:tc>
          <w:tcPr>
            <w:tcW w:w="1591" w:type="pct"/>
            <w:tcBorders>
              <w:top w:val="single" w:sz="4" w:space="0" w:color="auto"/>
              <w:left w:val="single" w:sz="4" w:space="0" w:color="auto"/>
              <w:bottom w:val="single" w:sz="4" w:space="0" w:color="auto"/>
              <w:right w:val="single" w:sz="4" w:space="0" w:color="auto"/>
            </w:tcBorders>
            <w:hideMark/>
          </w:tcPr>
          <w:p w14:paraId="28648895" w14:textId="77777777" w:rsidR="009A1D2E" w:rsidRPr="009A1D2E" w:rsidRDefault="009A1D2E" w:rsidP="009A1D2E">
            <w:pPr>
              <w:rPr>
                <w:rFonts w:ascii="Verdana" w:hAnsi="Verdana"/>
              </w:rPr>
            </w:pPr>
            <w:r w:rsidRPr="009A1D2E">
              <w:rPr>
                <w:rFonts w:ascii="Verdana" w:hAnsi="Verdana"/>
              </w:rPr>
              <w:t>ВЛМ 76:2009</w:t>
            </w:r>
          </w:p>
        </w:tc>
      </w:tr>
      <w:tr w:rsidR="009A1D2E" w:rsidRPr="009A1D2E" w14:paraId="4970157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1977AF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B556F2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79737EB" w14:textId="77777777" w:rsidR="009A1D2E" w:rsidRPr="009A1D2E" w:rsidRDefault="009A1D2E" w:rsidP="009A1D2E">
            <w:pPr>
              <w:rPr>
                <w:rFonts w:ascii="Verdana" w:hAnsi="Verdana"/>
              </w:rPr>
            </w:pPr>
            <w:r w:rsidRPr="009A1D2E">
              <w:rPr>
                <w:rFonts w:ascii="Verdana" w:hAnsi="Verdana"/>
              </w:rPr>
              <w:t>26. Амилазно третирани с неутрален детергент влакнини (aNDF)</w:t>
            </w:r>
          </w:p>
        </w:tc>
        <w:tc>
          <w:tcPr>
            <w:tcW w:w="1591" w:type="pct"/>
            <w:tcBorders>
              <w:top w:val="single" w:sz="4" w:space="0" w:color="auto"/>
              <w:left w:val="single" w:sz="4" w:space="0" w:color="auto"/>
              <w:bottom w:val="single" w:sz="4" w:space="0" w:color="auto"/>
              <w:right w:val="single" w:sz="4" w:space="0" w:color="auto"/>
            </w:tcBorders>
            <w:hideMark/>
          </w:tcPr>
          <w:p w14:paraId="1F48DDC2" w14:textId="77777777" w:rsidR="009A1D2E" w:rsidRPr="009A1D2E" w:rsidRDefault="009A1D2E" w:rsidP="009A1D2E">
            <w:pPr>
              <w:rPr>
                <w:rFonts w:ascii="Verdana" w:hAnsi="Verdana"/>
              </w:rPr>
            </w:pPr>
            <w:r w:rsidRPr="009A1D2E">
              <w:rPr>
                <w:rFonts w:ascii="Verdana" w:hAnsi="Verdana"/>
              </w:rPr>
              <w:t>БДС EN ISO 16472</w:t>
            </w:r>
          </w:p>
        </w:tc>
      </w:tr>
      <w:tr w:rsidR="009A1D2E" w:rsidRPr="009A1D2E" w14:paraId="5DADB9C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BF48D0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FD46AF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3176802" w14:textId="77777777" w:rsidR="009A1D2E" w:rsidRPr="009A1D2E" w:rsidRDefault="009A1D2E" w:rsidP="009A1D2E">
            <w:pPr>
              <w:rPr>
                <w:rFonts w:ascii="Verdana" w:hAnsi="Verdana"/>
              </w:rPr>
            </w:pPr>
            <w:r w:rsidRPr="009A1D2E">
              <w:rPr>
                <w:rFonts w:ascii="Verdana" w:hAnsi="Verdana"/>
              </w:rPr>
              <w:t>27.Киселинно детергентни влакнини (ADF)</w:t>
            </w:r>
          </w:p>
        </w:tc>
        <w:tc>
          <w:tcPr>
            <w:tcW w:w="1591" w:type="pct"/>
            <w:tcBorders>
              <w:top w:val="single" w:sz="4" w:space="0" w:color="auto"/>
              <w:left w:val="single" w:sz="4" w:space="0" w:color="auto"/>
              <w:bottom w:val="single" w:sz="4" w:space="0" w:color="auto"/>
              <w:right w:val="single" w:sz="4" w:space="0" w:color="auto"/>
            </w:tcBorders>
            <w:hideMark/>
          </w:tcPr>
          <w:p w14:paraId="23FDE101" w14:textId="77777777" w:rsidR="009A1D2E" w:rsidRPr="009A1D2E" w:rsidRDefault="009A1D2E" w:rsidP="009A1D2E">
            <w:pPr>
              <w:rPr>
                <w:rFonts w:ascii="Verdana" w:hAnsi="Verdana"/>
              </w:rPr>
            </w:pPr>
            <w:r w:rsidRPr="009A1D2E">
              <w:rPr>
                <w:rFonts w:ascii="Verdana" w:hAnsi="Verdana"/>
              </w:rPr>
              <w:t>БДС EN ISO 13906</w:t>
            </w:r>
          </w:p>
        </w:tc>
      </w:tr>
      <w:tr w:rsidR="009A1D2E" w:rsidRPr="009A1D2E" w14:paraId="6764B25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CBC0B8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51277B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088245D" w14:textId="77777777" w:rsidR="009A1D2E" w:rsidRPr="009A1D2E" w:rsidRDefault="009A1D2E" w:rsidP="009A1D2E">
            <w:pPr>
              <w:rPr>
                <w:rFonts w:ascii="Verdana" w:hAnsi="Verdana"/>
              </w:rPr>
            </w:pPr>
            <w:r w:rsidRPr="009A1D2E">
              <w:rPr>
                <w:rFonts w:ascii="Verdana" w:hAnsi="Verdana"/>
              </w:rPr>
              <w:t>28. Киселинно детергентни лигнини (ADL)</w:t>
            </w:r>
          </w:p>
        </w:tc>
        <w:tc>
          <w:tcPr>
            <w:tcW w:w="1591" w:type="pct"/>
            <w:tcBorders>
              <w:top w:val="single" w:sz="4" w:space="0" w:color="auto"/>
              <w:left w:val="single" w:sz="4" w:space="0" w:color="auto"/>
              <w:bottom w:val="single" w:sz="4" w:space="0" w:color="auto"/>
              <w:right w:val="single" w:sz="4" w:space="0" w:color="auto"/>
            </w:tcBorders>
            <w:hideMark/>
          </w:tcPr>
          <w:p w14:paraId="71E7DF0C" w14:textId="77777777" w:rsidR="009A1D2E" w:rsidRPr="009A1D2E" w:rsidRDefault="009A1D2E" w:rsidP="009A1D2E">
            <w:pPr>
              <w:rPr>
                <w:rFonts w:ascii="Verdana" w:hAnsi="Verdana"/>
              </w:rPr>
            </w:pPr>
            <w:r w:rsidRPr="009A1D2E">
              <w:rPr>
                <w:rFonts w:ascii="Verdana" w:hAnsi="Verdana"/>
              </w:rPr>
              <w:t>БДС EN ISO 13906</w:t>
            </w:r>
          </w:p>
        </w:tc>
      </w:tr>
      <w:tr w:rsidR="009A1D2E" w:rsidRPr="009A1D2E" w14:paraId="7CD4C72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D1A8B8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E66637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9020439" w14:textId="77777777" w:rsidR="009A1D2E" w:rsidRPr="009A1D2E" w:rsidRDefault="009A1D2E" w:rsidP="009A1D2E">
            <w:pPr>
              <w:rPr>
                <w:rFonts w:ascii="Verdana" w:hAnsi="Verdana"/>
              </w:rPr>
            </w:pPr>
            <w:r w:rsidRPr="009A1D2E">
              <w:rPr>
                <w:rFonts w:ascii="Verdana" w:hAnsi="Verdana"/>
              </w:rPr>
              <w:t>29. Безазотен остатък (NFE)</w:t>
            </w:r>
          </w:p>
        </w:tc>
        <w:tc>
          <w:tcPr>
            <w:tcW w:w="1591" w:type="pct"/>
            <w:tcBorders>
              <w:top w:val="single" w:sz="4" w:space="0" w:color="auto"/>
              <w:left w:val="single" w:sz="4" w:space="0" w:color="auto"/>
              <w:bottom w:val="single" w:sz="4" w:space="0" w:color="auto"/>
              <w:right w:val="single" w:sz="4" w:space="0" w:color="auto"/>
            </w:tcBorders>
            <w:hideMark/>
          </w:tcPr>
          <w:p w14:paraId="3D68E98E" w14:textId="77777777" w:rsidR="009A1D2E" w:rsidRPr="009A1D2E" w:rsidRDefault="009A1D2E" w:rsidP="009A1D2E">
            <w:pPr>
              <w:rPr>
                <w:rFonts w:ascii="Verdana" w:hAnsi="Verdana"/>
              </w:rPr>
            </w:pPr>
            <w:r w:rsidRPr="009A1D2E">
              <w:rPr>
                <w:rFonts w:ascii="Verdana" w:hAnsi="Verdana"/>
              </w:rPr>
              <w:t>ВЛМ 108:2010</w:t>
            </w:r>
          </w:p>
        </w:tc>
      </w:tr>
      <w:tr w:rsidR="009A1D2E" w:rsidRPr="009A1D2E" w14:paraId="0A2F572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9E9D3F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A75F45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A2C65C2" w14:textId="77777777" w:rsidR="009A1D2E" w:rsidRPr="009A1D2E" w:rsidRDefault="009A1D2E" w:rsidP="009A1D2E">
            <w:pPr>
              <w:rPr>
                <w:rFonts w:ascii="Verdana" w:hAnsi="Verdana"/>
              </w:rPr>
            </w:pPr>
            <w:r w:rsidRPr="009A1D2E">
              <w:rPr>
                <w:rFonts w:ascii="Verdana" w:hAnsi="Verdana"/>
              </w:rPr>
              <w:t>30. Енергийна/ хранителна стойност на фуражи:</w:t>
            </w:r>
          </w:p>
          <w:p w14:paraId="24489261" w14:textId="77777777" w:rsidR="009A1D2E" w:rsidRPr="009A1D2E" w:rsidRDefault="009A1D2E" w:rsidP="009A1D2E">
            <w:pPr>
              <w:rPr>
                <w:rFonts w:ascii="Verdana" w:hAnsi="Verdana"/>
              </w:rPr>
            </w:pPr>
            <w:r w:rsidRPr="009A1D2E">
              <w:rPr>
                <w:rFonts w:ascii="Verdana" w:hAnsi="Verdana"/>
              </w:rPr>
              <w:t>- Обща енергия</w:t>
            </w:r>
          </w:p>
          <w:p w14:paraId="0F2450FC" w14:textId="77777777" w:rsidR="009A1D2E" w:rsidRPr="009A1D2E" w:rsidRDefault="009A1D2E" w:rsidP="009A1D2E">
            <w:pPr>
              <w:rPr>
                <w:rFonts w:ascii="Verdana" w:hAnsi="Verdana"/>
              </w:rPr>
            </w:pPr>
            <w:r w:rsidRPr="009A1D2E">
              <w:rPr>
                <w:rFonts w:ascii="Verdana" w:hAnsi="Verdana"/>
              </w:rPr>
              <w:t xml:space="preserve">- Смилаема енергия </w:t>
            </w:r>
          </w:p>
          <w:p w14:paraId="7F437A6E" w14:textId="77777777" w:rsidR="009A1D2E" w:rsidRPr="009A1D2E" w:rsidRDefault="009A1D2E" w:rsidP="009A1D2E">
            <w:pPr>
              <w:rPr>
                <w:rFonts w:ascii="Verdana" w:hAnsi="Verdana"/>
              </w:rPr>
            </w:pPr>
            <w:r w:rsidRPr="009A1D2E">
              <w:rPr>
                <w:rFonts w:ascii="Verdana" w:hAnsi="Verdana"/>
              </w:rPr>
              <w:t>- Метаболитна енергия</w:t>
            </w:r>
          </w:p>
          <w:p w14:paraId="5ABCD894" w14:textId="77777777" w:rsidR="009A1D2E" w:rsidRPr="009A1D2E" w:rsidRDefault="009A1D2E" w:rsidP="009A1D2E">
            <w:pPr>
              <w:rPr>
                <w:rFonts w:ascii="Verdana" w:hAnsi="Verdana"/>
              </w:rPr>
            </w:pPr>
            <w:r w:rsidRPr="009A1D2E">
              <w:rPr>
                <w:rFonts w:ascii="Verdana" w:hAnsi="Verdana"/>
              </w:rPr>
              <w:t>- Нетна енергия</w:t>
            </w:r>
          </w:p>
          <w:p w14:paraId="19CD811B" w14:textId="77777777" w:rsidR="009A1D2E" w:rsidRPr="009A1D2E" w:rsidRDefault="009A1D2E" w:rsidP="009A1D2E">
            <w:pPr>
              <w:rPr>
                <w:rFonts w:ascii="Verdana" w:hAnsi="Verdana"/>
              </w:rPr>
            </w:pPr>
            <w:r w:rsidRPr="009A1D2E">
              <w:rPr>
                <w:rFonts w:ascii="Verdana" w:hAnsi="Verdana"/>
              </w:rPr>
              <w:t>- Безазотни екстрахируеми вещества</w:t>
            </w:r>
          </w:p>
          <w:p w14:paraId="7BDEAC64" w14:textId="77777777" w:rsidR="009A1D2E" w:rsidRPr="009A1D2E" w:rsidRDefault="009A1D2E" w:rsidP="009A1D2E">
            <w:pPr>
              <w:rPr>
                <w:rFonts w:ascii="Verdana" w:hAnsi="Verdana"/>
              </w:rPr>
            </w:pPr>
            <w:r w:rsidRPr="009A1D2E">
              <w:rPr>
                <w:rFonts w:ascii="Verdana" w:hAnsi="Verdana"/>
              </w:rPr>
              <w:t>- Неструктурни въглехидрати</w:t>
            </w:r>
          </w:p>
          <w:p w14:paraId="28887263" w14:textId="77777777" w:rsidR="009A1D2E" w:rsidRPr="009A1D2E" w:rsidRDefault="009A1D2E" w:rsidP="009A1D2E">
            <w:pPr>
              <w:rPr>
                <w:rFonts w:ascii="Verdana" w:hAnsi="Verdana"/>
              </w:rPr>
            </w:pPr>
            <w:r w:rsidRPr="009A1D2E">
              <w:rPr>
                <w:rFonts w:ascii="Verdana" w:hAnsi="Verdana"/>
              </w:rPr>
              <w:t>- Киселинно детергентен неразтворим азот</w:t>
            </w:r>
          </w:p>
          <w:p w14:paraId="159915C3" w14:textId="77777777" w:rsidR="009A1D2E" w:rsidRPr="009A1D2E" w:rsidRDefault="009A1D2E" w:rsidP="009A1D2E">
            <w:pPr>
              <w:rPr>
                <w:rFonts w:ascii="Verdana" w:hAnsi="Verdana"/>
              </w:rPr>
            </w:pPr>
            <w:r w:rsidRPr="009A1D2E">
              <w:rPr>
                <w:rFonts w:ascii="Verdana" w:hAnsi="Verdana"/>
              </w:rPr>
              <w:t>- Суров протеин на киселинно детергентните фибри / Недостъпен суров протеин</w:t>
            </w:r>
          </w:p>
          <w:p w14:paraId="2CE48C7E" w14:textId="77777777" w:rsidR="009A1D2E" w:rsidRPr="009A1D2E" w:rsidRDefault="009A1D2E" w:rsidP="009A1D2E">
            <w:pPr>
              <w:rPr>
                <w:rFonts w:ascii="Verdana" w:hAnsi="Verdana"/>
              </w:rPr>
            </w:pPr>
            <w:r w:rsidRPr="009A1D2E">
              <w:rPr>
                <w:rFonts w:ascii="Verdana" w:hAnsi="Verdana"/>
              </w:rPr>
              <w:t>- Преизчислен суров протеин (достъпен суров протеин)</w:t>
            </w:r>
          </w:p>
          <w:p w14:paraId="56EE8F85" w14:textId="77777777" w:rsidR="009A1D2E" w:rsidRPr="009A1D2E" w:rsidRDefault="009A1D2E" w:rsidP="009A1D2E">
            <w:pPr>
              <w:rPr>
                <w:rFonts w:ascii="Verdana" w:hAnsi="Verdana"/>
              </w:rPr>
            </w:pPr>
            <w:r w:rsidRPr="009A1D2E">
              <w:rPr>
                <w:rFonts w:ascii="Verdana" w:hAnsi="Verdana"/>
              </w:rPr>
              <w:t>- Органична материя</w:t>
            </w:r>
          </w:p>
          <w:p w14:paraId="1904C1AD" w14:textId="77777777" w:rsidR="009A1D2E" w:rsidRPr="009A1D2E" w:rsidRDefault="009A1D2E" w:rsidP="009A1D2E">
            <w:pPr>
              <w:rPr>
                <w:rFonts w:ascii="Verdana" w:hAnsi="Verdana"/>
              </w:rPr>
            </w:pPr>
            <w:r w:rsidRPr="009A1D2E">
              <w:rPr>
                <w:rFonts w:ascii="Verdana" w:hAnsi="Verdana"/>
              </w:rPr>
              <w:t>- Коефициент на смилаемост на енергията</w:t>
            </w:r>
          </w:p>
          <w:p w14:paraId="6686D3F3" w14:textId="77777777" w:rsidR="009A1D2E" w:rsidRPr="009A1D2E" w:rsidRDefault="009A1D2E" w:rsidP="009A1D2E">
            <w:pPr>
              <w:rPr>
                <w:rFonts w:ascii="Verdana" w:hAnsi="Verdana"/>
              </w:rPr>
            </w:pPr>
            <w:r w:rsidRPr="009A1D2E">
              <w:rPr>
                <w:rFonts w:ascii="Verdana" w:hAnsi="Verdana"/>
              </w:rPr>
              <w:t>- Съотношение ME/DE</w:t>
            </w:r>
          </w:p>
          <w:p w14:paraId="5D7E03C4" w14:textId="77777777" w:rsidR="009A1D2E" w:rsidRPr="009A1D2E" w:rsidRDefault="009A1D2E" w:rsidP="009A1D2E">
            <w:pPr>
              <w:rPr>
                <w:rFonts w:ascii="Verdana" w:hAnsi="Verdana"/>
              </w:rPr>
            </w:pPr>
            <w:r w:rsidRPr="009A1D2E">
              <w:rPr>
                <w:rFonts w:ascii="Verdana" w:hAnsi="Verdana"/>
              </w:rPr>
              <w:t>- Ефективност на оползотворяване на МЕ</w:t>
            </w:r>
          </w:p>
          <w:p w14:paraId="46636506" w14:textId="77777777" w:rsidR="009A1D2E" w:rsidRPr="009A1D2E" w:rsidRDefault="009A1D2E" w:rsidP="009A1D2E">
            <w:pPr>
              <w:rPr>
                <w:rFonts w:ascii="Verdana" w:hAnsi="Verdana"/>
              </w:rPr>
            </w:pPr>
            <w:r w:rsidRPr="009A1D2E">
              <w:rPr>
                <w:rFonts w:ascii="Verdana" w:hAnsi="Verdana"/>
              </w:rPr>
              <w:t>- Смилаем суров протеин</w:t>
            </w:r>
          </w:p>
          <w:p w14:paraId="6E276374" w14:textId="77777777" w:rsidR="009A1D2E" w:rsidRPr="009A1D2E" w:rsidRDefault="009A1D2E" w:rsidP="009A1D2E">
            <w:pPr>
              <w:rPr>
                <w:rFonts w:ascii="Verdana" w:hAnsi="Verdana"/>
              </w:rPr>
            </w:pPr>
            <w:r w:rsidRPr="009A1D2E">
              <w:rPr>
                <w:rFonts w:ascii="Verdana" w:hAnsi="Verdana"/>
              </w:rPr>
              <w:t>- Смилаема органична материя</w:t>
            </w:r>
          </w:p>
          <w:p w14:paraId="781F55E5" w14:textId="77777777" w:rsidR="009A1D2E" w:rsidRPr="009A1D2E" w:rsidRDefault="009A1D2E" w:rsidP="009A1D2E">
            <w:pPr>
              <w:rPr>
                <w:rFonts w:ascii="Verdana" w:hAnsi="Verdana"/>
              </w:rPr>
            </w:pPr>
            <w:r w:rsidRPr="009A1D2E">
              <w:rPr>
                <w:rFonts w:ascii="Verdana" w:hAnsi="Verdana"/>
              </w:rPr>
              <w:t>- Смилаемoст на сухата органична материя</w:t>
            </w:r>
          </w:p>
          <w:p w14:paraId="652F1CAA" w14:textId="77777777" w:rsidR="009A1D2E" w:rsidRPr="009A1D2E" w:rsidRDefault="009A1D2E" w:rsidP="009A1D2E">
            <w:pPr>
              <w:rPr>
                <w:rFonts w:ascii="Verdana" w:hAnsi="Verdana"/>
              </w:rPr>
            </w:pPr>
            <w:r w:rsidRPr="009A1D2E">
              <w:rPr>
                <w:rFonts w:ascii="Verdana" w:hAnsi="Verdana"/>
              </w:rPr>
              <w:t>- Общи смилаеми вещества</w:t>
            </w:r>
          </w:p>
          <w:p w14:paraId="5B6B83F1" w14:textId="77777777" w:rsidR="009A1D2E" w:rsidRPr="009A1D2E" w:rsidRDefault="009A1D2E" w:rsidP="009A1D2E">
            <w:pPr>
              <w:rPr>
                <w:rFonts w:ascii="Verdana" w:hAnsi="Verdana"/>
              </w:rPr>
            </w:pPr>
            <w:r w:rsidRPr="009A1D2E">
              <w:rPr>
                <w:rFonts w:ascii="Verdana" w:hAnsi="Verdana"/>
              </w:rPr>
              <w:lastRenderedPageBreak/>
              <w:t>- Смилаемост на сухото вещество</w:t>
            </w:r>
          </w:p>
          <w:p w14:paraId="46B19AC1" w14:textId="77777777" w:rsidR="009A1D2E" w:rsidRPr="009A1D2E" w:rsidRDefault="009A1D2E" w:rsidP="009A1D2E">
            <w:pPr>
              <w:rPr>
                <w:rFonts w:ascii="Verdana" w:hAnsi="Verdana"/>
              </w:rPr>
            </w:pPr>
            <w:r w:rsidRPr="009A1D2E">
              <w:rPr>
                <w:rFonts w:ascii="Verdana" w:hAnsi="Verdana"/>
              </w:rPr>
              <w:t>- Сухо вещество, поето с дневната дажба</w:t>
            </w:r>
          </w:p>
          <w:p w14:paraId="268AAEAA" w14:textId="77777777" w:rsidR="009A1D2E" w:rsidRPr="009A1D2E" w:rsidRDefault="009A1D2E" w:rsidP="009A1D2E">
            <w:pPr>
              <w:rPr>
                <w:rFonts w:ascii="Verdana" w:hAnsi="Verdana"/>
              </w:rPr>
            </w:pPr>
            <w:r w:rsidRPr="009A1D2E">
              <w:rPr>
                <w:rFonts w:ascii="Verdana" w:hAnsi="Verdana"/>
              </w:rPr>
              <w:t>- Относителна хранителна стойност</w:t>
            </w:r>
          </w:p>
          <w:p w14:paraId="315B6D5A" w14:textId="77777777" w:rsidR="009A1D2E" w:rsidRPr="009A1D2E" w:rsidRDefault="009A1D2E" w:rsidP="009A1D2E">
            <w:pPr>
              <w:rPr>
                <w:rFonts w:ascii="Verdana" w:hAnsi="Verdana"/>
              </w:rPr>
            </w:pPr>
            <w:r w:rsidRPr="009A1D2E">
              <w:rPr>
                <w:rFonts w:ascii="Verdana" w:hAnsi="Verdana"/>
              </w:rPr>
              <w:t>- Хранителна единица за производство на мляко</w:t>
            </w:r>
          </w:p>
          <w:p w14:paraId="1B7ED503" w14:textId="77777777" w:rsidR="009A1D2E" w:rsidRPr="009A1D2E" w:rsidRDefault="009A1D2E" w:rsidP="009A1D2E">
            <w:pPr>
              <w:rPr>
                <w:rFonts w:ascii="Verdana" w:hAnsi="Verdana"/>
              </w:rPr>
            </w:pPr>
            <w:r w:rsidRPr="009A1D2E">
              <w:rPr>
                <w:rFonts w:ascii="Verdana" w:hAnsi="Verdana"/>
              </w:rPr>
              <w:t>- Хранителна единица за производство на месо</w:t>
            </w:r>
          </w:p>
        </w:tc>
        <w:tc>
          <w:tcPr>
            <w:tcW w:w="1591" w:type="pct"/>
            <w:tcBorders>
              <w:top w:val="single" w:sz="4" w:space="0" w:color="auto"/>
              <w:left w:val="single" w:sz="4" w:space="0" w:color="auto"/>
              <w:bottom w:val="single" w:sz="4" w:space="0" w:color="auto"/>
              <w:right w:val="single" w:sz="4" w:space="0" w:color="auto"/>
            </w:tcBorders>
            <w:hideMark/>
          </w:tcPr>
          <w:p w14:paraId="6BBE9A38" w14:textId="77777777" w:rsidR="009A1D2E" w:rsidRPr="009A1D2E" w:rsidRDefault="009A1D2E" w:rsidP="009A1D2E">
            <w:pPr>
              <w:rPr>
                <w:rFonts w:ascii="Verdana" w:hAnsi="Verdana"/>
              </w:rPr>
            </w:pPr>
            <w:r w:rsidRPr="009A1D2E">
              <w:rPr>
                <w:rFonts w:ascii="Verdana" w:hAnsi="Verdana"/>
              </w:rPr>
              <w:lastRenderedPageBreak/>
              <w:t>ВЛМ 107:2010</w:t>
            </w:r>
          </w:p>
        </w:tc>
      </w:tr>
      <w:tr w:rsidR="009A1D2E" w:rsidRPr="009A1D2E" w14:paraId="4DBF97A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52F099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88F0BC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2C437D8" w14:textId="77777777" w:rsidR="009A1D2E" w:rsidRPr="009A1D2E" w:rsidRDefault="009A1D2E" w:rsidP="009A1D2E">
            <w:pPr>
              <w:rPr>
                <w:rFonts w:ascii="Verdana" w:hAnsi="Verdana"/>
              </w:rPr>
            </w:pPr>
            <w:r w:rsidRPr="009A1D2E">
              <w:rPr>
                <w:rFonts w:ascii="Verdana" w:hAnsi="Verdana"/>
              </w:rPr>
              <w:t>31. Остатъци от ветеринарни препарати</w:t>
            </w:r>
          </w:p>
          <w:p w14:paraId="6C9F5626" w14:textId="77777777" w:rsidR="009A1D2E" w:rsidRPr="009A1D2E" w:rsidRDefault="009A1D2E" w:rsidP="009A1D2E">
            <w:pPr>
              <w:rPr>
                <w:rFonts w:ascii="Verdana" w:hAnsi="Verdana"/>
              </w:rPr>
            </w:pPr>
            <w:bookmarkStart w:id="7" w:name="OLE_LINK3"/>
            <w:r w:rsidRPr="009A1D2E">
              <w:rPr>
                <w:rFonts w:ascii="Verdana" w:hAnsi="Verdana"/>
              </w:rPr>
              <w:t>Ветеринарни препарати с анаболно действие (стероиди, β-агонисти)</w:t>
            </w:r>
          </w:p>
          <w:p w14:paraId="37B8D33C" w14:textId="77777777" w:rsidR="009A1D2E" w:rsidRPr="009A1D2E" w:rsidRDefault="009A1D2E" w:rsidP="009A1D2E">
            <w:pPr>
              <w:rPr>
                <w:rFonts w:ascii="Verdana" w:hAnsi="Verdana"/>
              </w:rPr>
            </w:pPr>
            <w:r w:rsidRPr="009A1D2E">
              <w:rPr>
                <w:rFonts w:ascii="Verdana" w:hAnsi="Verdana"/>
              </w:rPr>
              <w:t>Ветеринарни препарати с лекарствено действие (сулфонамиди, антикокцидийни препарати, хинолони, флуорохинолони, стрептомицин, хлорамфеникол, нестероидни противовъзпалителни средства, тетрациклини, нитрофурани)</w:t>
            </w:r>
            <w:bookmarkEnd w:id="7"/>
          </w:p>
        </w:tc>
        <w:tc>
          <w:tcPr>
            <w:tcW w:w="1591" w:type="pct"/>
            <w:tcBorders>
              <w:top w:val="single" w:sz="4" w:space="0" w:color="auto"/>
              <w:left w:val="single" w:sz="4" w:space="0" w:color="auto"/>
              <w:bottom w:val="single" w:sz="4" w:space="0" w:color="auto"/>
              <w:right w:val="single" w:sz="4" w:space="0" w:color="auto"/>
            </w:tcBorders>
            <w:hideMark/>
          </w:tcPr>
          <w:p w14:paraId="488C8022" w14:textId="77777777" w:rsidR="009A1D2E" w:rsidRPr="009A1D2E" w:rsidRDefault="009A1D2E" w:rsidP="009A1D2E">
            <w:pPr>
              <w:rPr>
                <w:rFonts w:ascii="Verdana" w:hAnsi="Verdana"/>
              </w:rPr>
            </w:pPr>
            <w:r w:rsidRPr="009A1D2E">
              <w:rPr>
                <w:rFonts w:ascii="Verdana" w:hAnsi="Verdana"/>
              </w:rPr>
              <w:t xml:space="preserve">ВЛМ 98:2010 </w:t>
            </w:r>
          </w:p>
          <w:p w14:paraId="511C824D" w14:textId="77777777" w:rsidR="009A1D2E" w:rsidRPr="009A1D2E" w:rsidRDefault="009A1D2E" w:rsidP="009A1D2E">
            <w:pPr>
              <w:rPr>
                <w:rFonts w:ascii="Verdana" w:hAnsi="Verdana"/>
              </w:rPr>
            </w:pPr>
            <w:r w:rsidRPr="009A1D2E">
              <w:rPr>
                <w:rFonts w:ascii="Verdana" w:hAnsi="Verdana"/>
              </w:rPr>
              <w:t>ВЛМ 100:2010</w:t>
            </w:r>
          </w:p>
        </w:tc>
      </w:tr>
      <w:tr w:rsidR="009A1D2E" w:rsidRPr="009A1D2E" w14:paraId="4045C8B0"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4A2A50D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46C1A2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2342009" w14:textId="77777777" w:rsidR="009A1D2E" w:rsidRPr="009A1D2E" w:rsidRDefault="009A1D2E" w:rsidP="009A1D2E">
            <w:pPr>
              <w:rPr>
                <w:rFonts w:ascii="Verdana" w:hAnsi="Verdana"/>
              </w:rPr>
            </w:pPr>
            <w:r w:rsidRPr="009A1D2E">
              <w:rPr>
                <w:rFonts w:ascii="Verdana" w:hAnsi="Verdana"/>
              </w:rPr>
              <w:t>32. Listeria spp. и Listeria monocytogenes</w:t>
            </w:r>
          </w:p>
        </w:tc>
        <w:tc>
          <w:tcPr>
            <w:tcW w:w="1591" w:type="pct"/>
            <w:tcBorders>
              <w:top w:val="single" w:sz="4" w:space="0" w:color="auto"/>
              <w:left w:val="single" w:sz="4" w:space="0" w:color="auto"/>
              <w:bottom w:val="single" w:sz="4" w:space="0" w:color="auto"/>
              <w:right w:val="single" w:sz="4" w:space="0" w:color="auto"/>
            </w:tcBorders>
            <w:hideMark/>
          </w:tcPr>
          <w:p w14:paraId="34BDD941" w14:textId="77777777" w:rsidR="009A1D2E" w:rsidRPr="009A1D2E" w:rsidRDefault="009A1D2E" w:rsidP="009A1D2E">
            <w:pPr>
              <w:rPr>
                <w:rFonts w:ascii="Verdana" w:hAnsi="Verdana"/>
              </w:rPr>
            </w:pPr>
            <w:r w:rsidRPr="009A1D2E">
              <w:rPr>
                <w:rFonts w:ascii="Verdana" w:hAnsi="Verdana"/>
              </w:rPr>
              <w:t xml:space="preserve">БДС EN ISO 11290-1 </w:t>
            </w:r>
          </w:p>
          <w:p w14:paraId="7244603C" w14:textId="77777777" w:rsidR="009A1D2E" w:rsidRPr="009A1D2E" w:rsidRDefault="009A1D2E" w:rsidP="009A1D2E">
            <w:pPr>
              <w:rPr>
                <w:rFonts w:ascii="Verdana" w:hAnsi="Verdana"/>
              </w:rPr>
            </w:pPr>
            <w:r w:rsidRPr="009A1D2E">
              <w:rPr>
                <w:rFonts w:ascii="Verdana" w:hAnsi="Verdana"/>
              </w:rPr>
              <w:t>(ISO 11290-1)</w:t>
            </w:r>
          </w:p>
          <w:p w14:paraId="442CE4E5" w14:textId="77777777" w:rsidR="009A1D2E" w:rsidRPr="009A1D2E" w:rsidRDefault="009A1D2E" w:rsidP="009A1D2E">
            <w:pPr>
              <w:rPr>
                <w:rFonts w:ascii="Verdana" w:hAnsi="Verdana"/>
              </w:rPr>
            </w:pPr>
            <w:r w:rsidRPr="009A1D2E">
              <w:rPr>
                <w:rFonts w:ascii="Verdana" w:hAnsi="Verdana"/>
              </w:rPr>
              <w:t xml:space="preserve">БДС EN ISO 11290-2 </w:t>
            </w:r>
          </w:p>
          <w:p w14:paraId="0955EBDA" w14:textId="77777777" w:rsidR="009A1D2E" w:rsidRPr="009A1D2E" w:rsidRDefault="009A1D2E" w:rsidP="009A1D2E">
            <w:pPr>
              <w:rPr>
                <w:rFonts w:ascii="Verdana" w:hAnsi="Verdana"/>
              </w:rPr>
            </w:pPr>
            <w:r w:rsidRPr="009A1D2E">
              <w:rPr>
                <w:rFonts w:ascii="Verdana" w:hAnsi="Verdana"/>
              </w:rPr>
              <w:t>(ISO 11290-2)</w:t>
            </w:r>
          </w:p>
        </w:tc>
      </w:tr>
      <w:tr w:rsidR="009A1D2E" w:rsidRPr="009A1D2E" w14:paraId="0BCABE7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030CE2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B6142D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D4E5DC4" w14:textId="77777777" w:rsidR="009A1D2E" w:rsidRPr="009A1D2E" w:rsidRDefault="009A1D2E" w:rsidP="009A1D2E">
            <w:pPr>
              <w:rPr>
                <w:rFonts w:ascii="Verdana" w:hAnsi="Verdana"/>
              </w:rPr>
            </w:pPr>
            <w:r w:rsidRPr="009A1D2E">
              <w:rPr>
                <w:rFonts w:ascii="Verdana" w:hAnsi="Verdana"/>
              </w:rPr>
              <w:t xml:space="preserve">33. Мастни киселини </w:t>
            </w:r>
          </w:p>
        </w:tc>
        <w:tc>
          <w:tcPr>
            <w:tcW w:w="1591" w:type="pct"/>
            <w:tcBorders>
              <w:top w:val="single" w:sz="4" w:space="0" w:color="auto"/>
              <w:left w:val="single" w:sz="4" w:space="0" w:color="auto"/>
              <w:bottom w:val="single" w:sz="4" w:space="0" w:color="auto"/>
              <w:right w:val="single" w:sz="4" w:space="0" w:color="auto"/>
            </w:tcBorders>
            <w:hideMark/>
          </w:tcPr>
          <w:p w14:paraId="22700770" w14:textId="77777777" w:rsidR="009A1D2E" w:rsidRPr="009A1D2E" w:rsidRDefault="009A1D2E" w:rsidP="009A1D2E">
            <w:pPr>
              <w:rPr>
                <w:rFonts w:ascii="Verdana" w:hAnsi="Verdana"/>
              </w:rPr>
            </w:pPr>
            <w:r w:rsidRPr="009A1D2E">
              <w:rPr>
                <w:rFonts w:ascii="Verdana" w:hAnsi="Verdana"/>
              </w:rPr>
              <w:t>ВЛМ 171:2020</w:t>
            </w:r>
          </w:p>
          <w:p w14:paraId="3EDA285B" w14:textId="77777777" w:rsidR="009A1D2E" w:rsidRPr="009A1D2E" w:rsidRDefault="009A1D2E" w:rsidP="009A1D2E">
            <w:pPr>
              <w:rPr>
                <w:rFonts w:ascii="Verdana" w:hAnsi="Verdana"/>
              </w:rPr>
            </w:pPr>
            <w:r w:rsidRPr="009A1D2E">
              <w:rPr>
                <w:rFonts w:ascii="Verdana" w:hAnsi="Verdana"/>
              </w:rPr>
              <w:t>СД CEN ISO/TS 17764-1</w:t>
            </w:r>
          </w:p>
          <w:p w14:paraId="524B0EA3" w14:textId="77777777" w:rsidR="009A1D2E" w:rsidRPr="009A1D2E" w:rsidRDefault="009A1D2E" w:rsidP="009A1D2E">
            <w:pPr>
              <w:rPr>
                <w:rFonts w:ascii="Verdana" w:hAnsi="Verdana"/>
              </w:rPr>
            </w:pPr>
            <w:r w:rsidRPr="009A1D2E">
              <w:rPr>
                <w:rFonts w:ascii="Verdana" w:hAnsi="Verdana"/>
              </w:rPr>
              <w:t>(ISO/TS 17764-1)</w:t>
            </w:r>
          </w:p>
          <w:p w14:paraId="247D6C6B" w14:textId="77777777" w:rsidR="009A1D2E" w:rsidRPr="009A1D2E" w:rsidRDefault="009A1D2E" w:rsidP="009A1D2E">
            <w:pPr>
              <w:rPr>
                <w:rFonts w:ascii="Verdana" w:hAnsi="Verdana"/>
              </w:rPr>
            </w:pPr>
            <w:r w:rsidRPr="009A1D2E">
              <w:rPr>
                <w:rFonts w:ascii="Verdana" w:hAnsi="Verdana"/>
              </w:rPr>
              <w:t>СД CEN ISO/TS 17764-2</w:t>
            </w:r>
          </w:p>
          <w:p w14:paraId="7AB4F93E" w14:textId="77777777" w:rsidR="009A1D2E" w:rsidRPr="009A1D2E" w:rsidRDefault="009A1D2E" w:rsidP="009A1D2E">
            <w:pPr>
              <w:rPr>
                <w:rFonts w:ascii="Verdana" w:hAnsi="Verdana"/>
              </w:rPr>
            </w:pPr>
            <w:r w:rsidRPr="009A1D2E">
              <w:rPr>
                <w:rFonts w:ascii="Verdana" w:hAnsi="Verdana"/>
              </w:rPr>
              <w:t>(ISO/TS 17764-2)</w:t>
            </w:r>
          </w:p>
        </w:tc>
      </w:tr>
      <w:tr w:rsidR="009A1D2E" w:rsidRPr="009A1D2E" w14:paraId="524C1D4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BF9369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2B01F8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9B5CAB7" w14:textId="77777777" w:rsidR="009A1D2E" w:rsidRPr="009A1D2E" w:rsidRDefault="009A1D2E" w:rsidP="009A1D2E">
            <w:pPr>
              <w:rPr>
                <w:rFonts w:ascii="Verdana" w:hAnsi="Verdana"/>
              </w:rPr>
            </w:pPr>
            <w:r w:rsidRPr="009A1D2E">
              <w:rPr>
                <w:rFonts w:ascii="Verdana" w:hAnsi="Verdana"/>
              </w:rPr>
              <w:t xml:space="preserve">34. Глюкозинолати </w:t>
            </w:r>
          </w:p>
        </w:tc>
        <w:tc>
          <w:tcPr>
            <w:tcW w:w="1591" w:type="pct"/>
            <w:tcBorders>
              <w:top w:val="single" w:sz="4" w:space="0" w:color="auto"/>
              <w:left w:val="single" w:sz="4" w:space="0" w:color="auto"/>
              <w:bottom w:val="single" w:sz="4" w:space="0" w:color="auto"/>
              <w:right w:val="single" w:sz="4" w:space="0" w:color="auto"/>
            </w:tcBorders>
            <w:hideMark/>
          </w:tcPr>
          <w:p w14:paraId="2E2EBE6D" w14:textId="77777777" w:rsidR="009A1D2E" w:rsidRPr="009A1D2E" w:rsidRDefault="009A1D2E" w:rsidP="009A1D2E">
            <w:pPr>
              <w:rPr>
                <w:rFonts w:ascii="Verdana" w:hAnsi="Verdana"/>
              </w:rPr>
            </w:pPr>
            <w:r w:rsidRPr="009A1D2E">
              <w:rPr>
                <w:rFonts w:ascii="Verdana" w:hAnsi="Verdana"/>
              </w:rPr>
              <w:t>ВЛМ 78:2009</w:t>
            </w:r>
          </w:p>
        </w:tc>
      </w:tr>
      <w:tr w:rsidR="009A1D2E" w:rsidRPr="009A1D2E" w14:paraId="36A785D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D0D450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11D010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0BCE580" w14:textId="77777777" w:rsidR="009A1D2E" w:rsidRPr="009A1D2E" w:rsidRDefault="009A1D2E" w:rsidP="009A1D2E">
            <w:pPr>
              <w:rPr>
                <w:rFonts w:ascii="Verdana" w:hAnsi="Verdana"/>
              </w:rPr>
            </w:pPr>
            <w:r w:rsidRPr="009A1D2E">
              <w:rPr>
                <w:rFonts w:ascii="Verdana" w:hAnsi="Verdana"/>
              </w:rPr>
              <w:t>35. Идентичност на съставките</w:t>
            </w:r>
          </w:p>
        </w:tc>
        <w:tc>
          <w:tcPr>
            <w:tcW w:w="1591" w:type="pct"/>
            <w:tcBorders>
              <w:top w:val="single" w:sz="4" w:space="0" w:color="auto"/>
              <w:left w:val="single" w:sz="4" w:space="0" w:color="auto"/>
              <w:bottom w:val="single" w:sz="4" w:space="0" w:color="auto"/>
              <w:right w:val="single" w:sz="4" w:space="0" w:color="auto"/>
            </w:tcBorders>
            <w:hideMark/>
          </w:tcPr>
          <w:p w14:paraId="09BD1A53" w14:textId="77777777" w:rsidR="009A1D2E" w:rsidRPr="009A1D2E" w:rsidRDefault="009A1D2E" w:rsidP="009A1D2E">
            <w:pPr>
              <w:rPr>
                <w:rFonts w:ascii="Verdana" w:hAnsi="Verdana"/>
              </w:rPr>
            </w:pPr>
            <w:r w:rsidRPr="009A1D2E">
              <w:rPr>
                <w:rFonts w:ascii="Verdana" w:hAnsi="Verdana"/>
              </w:rPr>
              <w:t>ВЛМ 95:2013</w:t>
            </w:r>
          </w:p>
        </w:tc>
      </w:tr>
      <w:tr w:rsidR="009A1D2E" w:rsidRPr="009A1D2E" w14:paraId="424E146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3C58E7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CF69E5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C25D4F5" w14:textId="77777777" w:rsidR="009A1D2E" w:rsidRPr="009A1D2E" w:rsidRDefault="009A1D2E" w:rsidP="009A1D2E">
            <w:pPr>
              <w:rPr>
                <w:rFonts w:ascii="Verdana" w:hAnsi="Verdana"/>
              </w:rPr>
            </w:pPr>
            <w:r w:rsidRPr="009A1D2E">
              <w:rPr>
                <w:rFonts w:ascii="Verdana" w:hAnsi="Verdana"/>
              </w:rPr>
              <w:t>36. Нишесте</w:t>
            </w:r>
          </w:p>
        </w:tc>
        <w:tc>
          <w:tcPr>
            <w:tcW w:w="1591" w:type="pct"/>
            <w:tcBorders>
              <w:top w:val="single" w:sz="4" w:space="0" w:color="auto"/>
              <w:left w:val="single" w:sz="4" w:space="0" w:color="auto"/>
              <w:bottom w:val="single" w:sz="4" w:space="0" w:color="auto"/>
              <w:right w:val="single" w:sz="4" w:space="0" w:color="auto"/>
            </w:tcBorders>
            <w:shd w:val="clear" w:color="auto" w:fill="FFFFFF"/>
            <w:hideMark/>
          </w:tcPr>
          <w:p w14:paraId="5267BB48" w14:textId="77777777" w:rsidR="009A1D2E" w:rsidRPr="009A1D2E" w:rsidRDefault="009A1D2E" w:rsidP="009A1D2E">
            <w:pPr>
              <w:rPr>
                <w:rFonts w:ascii="Verdana" w:hAnsi="Verdana"/>
              </w:rPr>
            </w:pPr>
            <w:r w:rsidRPr="009A1D2E">
              <w:rPr>
                <w:rFonts w:ascii="Verdana" w:hAnsi="Verdana"/>
              </w:rPr>
              <w:t>Регламент за изпълнение (ЕС) 2024/771 на Комисията, Прил. III, К</w:t>
            </w:r>
          </w:p>
          <w:p w14:paraId="708891CB" w14:textId="77777777" w:rsidR="009A1D2E" w:rsidRPr="009A1D2E" w:rsidRDefault="009A1D2E" w:rsidP="009A1D2E">
            <w:pPr>
              <w:rPr>
                <w:rFonts w:ascii="Verdana" w:hAnsi="Verdana"/>
              </w:rPr>
            </w:pPr>
            <w:r w:rsidRPr="009A1D2E">
              <w:rPr>
                <w:rFonts w:ascii="Verdana" w:hAnsi="Verdana"/>
              </w:rPr>
              <w:t>ISO 6493</w:t>
            </w:r>
          </w:p>
        </w:tc>
      </w:tr>
      <w:tr w:rsidR="009A1D2E" w:rsidRPr="009A1D2E" w14:paraId="0F093F6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8709BF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31D0F1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CD847C3" w14:textId="77777777" w:rsidR="009A1D2E" w:rsidRPr="009A1D2E" w:rsidRDefault="009A1D2E" w:rsidP="009A1D2E">
            <w:pPr>
              <w:rPr>
                <w:rFonts w:ascii="Verdana" w:hAnsi="Verdana"/>
              </w:rPr>
            </w:pPr>
            <w:r w:rsidRPr="009A1D2E">
              <w:rPr>
                <w:rFonts w:ascii="Verdana" w:hAnsi="Verdana"/>
              </w:rPr>
              <w:t>37. Свободен госипол; общ госипол</w:t>
            </w:r>
          </w:p>
        </w:tc>
        <w:tc>
          <w:tcPr>
            <w:tcW w:w="1591" w:type="pct"/>
            <w:tcBorders>
              <w:top w:val="single" w:sz="4" w:space="0" w:color="auto"/>
              <w:left w:val="single" w:sz="4" w:space="0" w:color="auto"/>
              <w:bottom w:val="single" w:sz="4" w:space="0" w:color="auto"/>
              <w:right w:val="single" w:sz="4" w:space="0" w:color="auto"/>
            </w:tcBorders>
            <w:hideMark/>
          </w:tcPr>
          <w:p w14:paraId="0045C0FC" w14:textId="77777777" w:rsidR="009A1D2E" w:rsidRPr="009A1D2E" w:rsidRDefault="009A1D2E" w:rsidP="009A1D2E">
            <w:pPr>
              <w:rPr>
                <w:rFonts w:ascii="Verdana" w:hAnsi="Verdana"/>
              </w:rPr>
            </w:pPr>
            <w:r w:rsidRPr="009A1D2E">
              <w:rPr>
                <w:rFonts w:ascii="Verdana" w:hAnsi="Verdana"/>
              </w:rPr>
              <w:t>ISO 6866</w:t>
            </w:r>
          </w:p>
        </w:tc>
      </w:tr>
      <w:tr w:rsidR="009A1D2E" w:rsidRPr="009A1D2E" w14:paraId="1A18407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0D2A45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BF890B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9D444A5" w14:textId="77777777" w:rsidR="009A1D2E" w:rsidRPr="009A1D2E" w:rsidRDefault="009A1D2E" w:rsidP="009A1D2E">
            <w:pPr>
              <w:rPr>
                <w:rFonts w:ascii="Verdana" w:hAnsi="Verdana"/>
              </w:rPr>
            </w:pPr>
            <w:r w:rsidRPr="009A1D2E">
              <w:rPr>
                <w:rFonts w:ascii="Verdana" w:hAnsi="Verdana"/>
              </w:rPr>
              <w:t>38. Водоразтворими хлориди, натриев хлорид</w:t>
            </w:r>
          </w:p>
        </w:tc>
        <w:tc>
          <w:tcPr>
            <w:tcW w:w="1591" w:type="pct"/>
            <w:tcBorders>
              <w:top w:val="single" w:sz="4" w:space="0" w:color="auto"/>
              <w:left w:val="single" w:sz="4" w:space="0" w:color="auto"/>
              <w:bottom w:val="single" w:sz="4" w:space="0" w:color="auto"/>
              <w:right w:val="single" w:sz="4" w:space="0" w:color="auto"/>
            </w:tcBorders>
            <w:hideMark/>
          </w:tcPr>
          <w:p w14:paraId="0F5A666E" w14:textId="77777777" w:rsidR="009A1D2E" w:rsidRPr="009A1D2E" w:rsidRDefault="009A1D2E" w:rsidP="009A1D2E">
            <w:pPr>
              <w:rPr>
                <w:rFonts w:ascii="Verdana" w:hAnsi="Verdana"/>
              </w:rPr>
            </w:pPr>
            <w:r w:rsidRPr="009A1D2E">
              <w:rPr>
                <w:rFonts w:ascii="Verdana" w:hAnsi="Verdana"/>
              </w:rPr>
              <w:t>ISO 6495-1</w:t>
            </w:r>
          </w:p>
        </w:tc>
      </w:tr>
      <w:tr w:rsidR="009A1D2E" w:rsidRPr="009A1D2E" w14:paraId="550589F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F6CBE3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9C9056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FE276E6" w14:textId="77777777" w:rsidR="009A1D2E" w:rsidRPr="009A1D2E" w:rsidRDefault="009A1D2E" w:rsidP="009A1D2E">
            <w:pPr>
              <w:rPr>
                <w:rFonts w:ascii="Verdana" w:hAnsi="Verdana"/>
              </w:rPr>
            </w:pPr>
            <w:r w:rsidRPr="009A1D2E">
              <w:rPr>
                <w:rFonts w:ascii="Verdana" w:hAnsi="Verdana"/>
              </w:rPr>
              <w:t>39. Захари (общи и редуциращи)</w:t>
            </w:r>
          </w:p>
        </w:tc>
        <w:tc>
          <w:tcPr>
            <w:tcW w:w="1591" w:type="pct"/>
            <w:tcBorders>
              <w:top w:val="single" w:sz="4" w:space="0" w:color="auto"/>
              <w:left w:val="single" w:sz="4" w:space="0" w:color="auto"/>
              <w:bottom w:val="single" w:sz="4" w:space="0" w:color="auto"/>
              <w:right w:val="single" w:sz="4" w:space="0" w:color="auto"/>
            </w:tcBorders>
            <w:hideMark/>
          </w:tcPr>
          <w:p w14:paraId="1DF82DE6" w14:textId="77777777" w:rsidR="009A1D2E" w:rsidRPr="009A1D2E" w:rsidRDefault="009A1D2E" w:rsidP="009A1D2E">
            <w:pPr>
              <w:rPr>
                <w:rFonts w:ascii="Verdana" w:hAnsi="Verdana"/>
              </w:rPr>
            </w:pPr>
            <w:r w:rsidRPr="009A1D2E">
              <w:rPr>
                <w:rFonts w:ascii="Verdana" w:hAnsi="Verdana"/>
              </w:rPr>
              <w:t>Регламент за изпълнение (ЕС) 2024/771 на Комисията, Прил. III, И</w:t>
            </w:r>
          </w:p>
        </w:tc>
      </w:tr>
      <w:tr w:rsidR="009A1D2E" w:rsidRPr="009A1D2E" w14:paraId="3D6BB60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08A0E5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B55CC8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593CFC7" w14:textId="77777777" w:rsidR="009A1D2E" w:rsidRPr="009A1D2E" w:rsidRDefault="009A1D2E" w:rsidP="009A1D2E">
            <w:pPr>
              <w:rPr>
                <w:rFonts w:ascii="Verdana" w:hAnsi="Verdana"/>
              </w:rPr>
            </w:pPr>
            <w:r w:rsidRPr="009A1D2E">
              <w:rPr>
                <w:rFonts w:ascii="Verdana" w:hAnsi="Verdana"/>
              </w:rPr>
              <w:t>40. Лактоза</w:t>
            </w:r>
          </w:p>
        </w:tc>
        <w:tc>
          <w:tcPr>
            <w:tcW w:w="1591" w:type="pct"/>
            <w:tcBorders>
              <w:top w:val="single" w:sz="4" w:space="0" w:color="auto"/>
              <w:left w:val="single" w:sz="4" w:space="0" w:color="auto"/>
              <w:bottom w:val="single" w:sz="4" w:space="0" w:color="auto"/>
              <w:right w:val="single" w:sz="4" w:space="0" w:color="auto"/>
            </w:tcBorders>
            <w:hideMark/>
          </w:tcPr>
          <w:p w14:paraId="1296C762" w14:textId="77777777" w:rsidR="009A1D2E" w:rsidRPr="009A1D2E" w:rsidRDefault="009A1D2E" w:rsidP="009A1D2E">
            <w:pPr>
              <w:rPr>
                <w:rFonts w:ascii="Verdana" w:hAnsi="Verdana"/>
              </w:rPr>
            </w:pPr>
            <w:r w:rsidRPr="009A1D2E">
              <w:rPr>
                <w:rFonts w:ascii="Verdana" w:hAnsi="Verdana"/>
              </w:rPr>
              <w:t>Регламент за изпълнение (ЕС) 2024/771 на Комисията, Прил. III, Й</w:t>
            </w:r>
          </w:p>
        </w:tc>
      </w:tr>
      <w:tr w:rsidR="009A1D2E" w:rsidRPr="009A1D2E" w14:paraId="2DD8416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832B93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CF8D6F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15C777B" w14:textId="77777777" w:rsidR="009A1D2E" w:rsidRPr="009A1D2E" w:rsidRDefault="009A1D2E" w:rsidP="009A1D2E">
            <w:pPr>
              <w:rPr>
                <w:rFonts w:ascii="Verdana" w:hAnsi="Verdana"/>
              </w:rPr>
            </w:pPr>
            <w:r w:rsidRPr="009A1D2E">
              <w:rPr>
                <w:rFonts w:ascii="Verdana" w:hAnsi="Verdana"/>
              </w:rPr>
              <w:t>41. Урея</w:t>
            </w:r>
          </w:p>
        </w:tc>
        <w:tc>
          <w:tcPr>
            <w:tcW w:w="1591" w:type="pct"/>
            <w:tcBorders>
              <w:top w:val="single" w:sz="4" w:space="0" w:color="auto"/>
              <w:left w:val="single" w:sz="4" w:space="0" w:color="auto"/>
              <w:bottom w:val="single" w:sz="4" w:space="0" w:color="auto"/>
              <w:right w:val="single" w:sz="4" w:space="0" w:color="auto"/>
            </w:tcBorders>
            <w:hideMark/>
          </w:tcPr>
          <w:p w14:paraId="0360A64B" w14:textId="77777777" w:rsidR="009A1D2E" w:rsidRPr="009A1D2E" w:rsidRDefault="009A1D2E" w:rsidP="009A1D2E">
            <w:pPr>
              <w:rPr>
                <w:rFonts w:ascii="Verdana" w:hAnsi="Verdana"/>
              </w:rPr>
            </w:pPr>
            <w:r w:rsidRPr="009A1D2E">
              <w:rPr>
                <w:rFonts w:ascii="Verdana" w:hAnsi="Verdana"/>
              </w:rPr>
              <w:t>ISO 6654</w:t>
            </w:r>
          </w:p>
        </w:tc>
      </w:tr>
      <w:tr w:rsidR="009A1D2E" w:rsidRPr="009A1D2E" w14:paraId="65BD4AE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C528C3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5DA453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19D4484" w14:textId="77777777" w:rsidR="009A1D2E" w:rsidRPr="009A1D2E" w:rsidRDefault="009A1D2E" w:rsidP="009A1D2E">
            <w:pPr>
              <w:rPr>
                <w:rFonts w:ascii="Verdana" w:hAnsi="Verdana"/>
              </w:rPr>
            </w:pPr>
            <w:r w:rsidRPr="009A1D2E">
              <w:rPr>
                <w:rFonts w:ascii="Verdana" w:hAnsi="Verdana"/>
              </w:rPr>
              <w:t xml:space="preserve">42. Летлив базичен азот </w:t>
            </w:r>
          </w:p>
        </w:tc>
        <w:tc>
          <w:tcPr>
            <w:tcW w:w="1591" w:type="pct"/>
            <w:tcBorders>
              <w:top w:val="single" w:sz="4" w:space="0" w:color="auto"/>
              <w:left w:val="single" w:sz="4" w:space="0" w:color="auto"/>
              <w:bottom w:val="single" w:sz="4" w:space="0" w:color="auto"/>
              <w:right w:val="single" w:sz="4" w:space="0" w:color="auto"/>
            </w:tcBorders>
            <w:vAlign w:val="center"/>
            <w:hideMark/>
          </w:tcPr>
          <w:p w14:paraId="095A3C05" w14:textId="77777777" w:rsidR="009A1D2E" w:rsidRPr="009A1D2E" w:rsidRDefault="009A1D2E" w:rsidP="009A1D2E">
            <w:pPr>
              <w:rPr>
                <w:rFonts w:ascii="Verdana" w:hAnsi="Verdana"/>
              </w:rPr>
            </w:pPr>
            <w:r w:rsidRPr="009A1D2E">
              <w:rPr>
                <w:rFonts w:ascii="Verdana" w:hAnsi="Verdana"/>
              </w:rPr>
              <w:t>ВЛМ 14:2020</w:t>
            </w:r>
          </w:p>
        </w:tc>
      </w:tr>
      <w:tr w:rsidR="009A1D2E" w:rsidRPr="009A1D2E" w14:paraId="29066F5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9EF896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575F6F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9918DA5" w14:textId="77777777" w:rsidR="009A1D2E" w:rsidRPr="009A1D2E" w:rsidRDefault="009A1D2E" w:rsidP="009A1D2E">
            <w:pPr>
              <w:rPr>
                <w:rFonts w:ascii="Verdana" w:hAnsi="Verdana"/>
              </w:rPr>
            </w:pPr>
            <w:r w:rsidRPr="009A1D2E">
              <w:rPr>
                <w:rFonts w:ascii="Verdana" w:hAnsi="Verdana"/>
              </w:rPr>
              <w:t xml:space="preserve">43. Патогени </w:t>
            </w:r>
          </w:p>
        </w:tc>
        <w:tc>
          <w:tcPr>
            <w:tcW w:w="1591" w:type="pct"/>
            <w:tcBorders>
              <w:top w:val="single" w:sz="4" w:space="0" w:color="auto"/>
              <w:left w:val="single" w:sz="4" w:space="0" w:color="auto"/>
              <w:bottom w:val="single" w:sz="4" w:space="0" w:color="auto"/>
              <w:right w:val="single" w:sz="4" w:space="0" w:color="auto"/>
            </w:tcBorders>
            <w:hideMark/>
          </w:tcPr>
          <w:p w14:paraId="5FF3DA31" w14:textId="77777777" w:rsidR="009A1D2E" w:rsidRPr="009A1D2E" w:rsidRDefault="009A1D2E" w:rsidP="009A1D2E">
            <w:pPr>
              <w:rPr>
                <w:rFonts w:ascii="Verdana" w:hAnsi="Verdana"/>
              </w:rPr>
            </w:pPr>
            <w:r w:rsidRPr="009A1D2E">
              <w:rPr>
                <w:rFonts w:ascii="Verdana" w:hAnsi="Verdana"/>
              </w:rPr>
              <w:t>ВЛМ 91:2015</w:t>
            </w:r>
          </w:p>
        </w:tc>
      </w:tr>
      <w:tr w:rsidR="009A1D2E" w:rsidRPr="009A1D2E" w14:paraId="5A02C3B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6E9C81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1AD639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3D22D82" w14:textId="77777777" w:rsidR="009A1D2E" w:rsidRPr="009A1D2E" w:rsidRDefault="009A1D2E" w:rsidP="009A1D2E">
            <w:pPr>
              <w:rPr>
                <w:rFonts w:ascii="Verdana" w:hAnsi="Verdana"/>
              </w:rPr>
            </w:pPr>
            <w:r w:rsidRPr="009A1D2E">
              <w:rPr>
                <w:rFonts w:ascii="Verdana" w:hAnsi="Verdana"/>
              </w:rPr>
              <w:t>44. Shigella spp.</w:t>
            </w:r>
          </w:p>
        </w:tc>
        <w:tc>
          <w:tcPr>
            <w:tcW w:w="1591" w:type="pct"/>
            <w:tcBorders>
              <w:top w:val="single" w:sz="4" w:space="0" w:color="auto"/>
              <w:left w:val="single" w:sz="4" w:space="0" w:color="auto"/>
              <w:bottom w:val="single" w:sz="4" w:space="0" w:color="auto"/>
              <w:right w:val="single" w:sz="4" w:space="0" w:color="auto"/>
            </w:tcBorders>
            <w:hideMark/>
          </w:tcPr>
          <w:p w14:paraId="6128C106" w14:textId="77777777" w:rsidR="009A1D2E" w:rsidRPr="009A1D2E" w:rsidRDefault="009A1D2E" w:rsidP="009A1D2E">
            <w:pPr>
              <w:rPr>
                <w:rFonts w:ascii="Verdana" w:hAnsi="Verdana"/>
              </w:rPr>
            </w:pPr>
            <w:r w:rsidRPr="009A1D2E">
              <w:rPr>
                <w:rFonts w:ascii="Verdana" w:hAnsi="Verdana"/>
              </w:rPr>
              <w:t>БДС EN ISO 21567</w:t>
            </w:r>
          </w:p>
          <w:p w14:paraId="7381EA34" w14:textId="77777777" w:rsidR="009A1D2E" w:rsidRPr="009A1D2E" w:rsidRDefault="009A1D2E" w:rsidP="009A1D2E">
            <w:pPr>
              <w:rPr>
                <w:rFonts w:ascii="Verdana" w:hAnsi="Verdana"/>
              </w:rPr>
            </w:pPr>
            <w:r w:rsidRPr="009A1D2E">
              <w:rPr>
                <w:rFonts w:ascii="Verdana" w:hAnsi="Verdana"/>
              </w:rPr>
              <w:t>(ISO 21567)</w:t>
            </w:r>
          </w:p>
        </w:tc>
      </w:tr>
      <w:tr w:rsidR="009A1D2E" w:rsidRPr="009A1D2E" w14:paraId="723477A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71B93B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7FE582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3387A781" w14:textId="77777777" w:rsidR="009A1D2E" w:rsidRPr="009A1D2E" w:rsidRDefault="009A1D2E" w:rsidP="009A1D2E">
            <w:pPr>
              <w:rPr>
                <w:rFonts w:ascii="Verdana" w:hAnsi="Verdana"/>
              </w:rPr>
            </w:pPr>
            <w:r w:rsidRPr="009A1D2E">
              <w:rPr>
                <w:rFonts w:ascii="Verdana" w:hAnsi="Verdana"/>
              </w:rPr>
              <w:t>45. Теобромин</w:t>
            </w:r>
          </w:p>
        </w:tc>
        <w:tc>
          <w:tcPr>
            <w:tcW w:w="1591" w:type="pct"/>
            <w:tcBorders>
              <w:top w:val="single" w:sz="4" w:space="0" w:color="auto"/>
              <w:left w:val="single" w:sz="4" w:space="0" w:color="auto"/>
              <w:bottom w:val="single" w:sz="4" w:space="0" w:color="auto"/>
              <w:right w:val="single" w:sz="4" w:space="0" w:color="auto"/>
            </w:tcBorders>
            <w:vAlign w:val="center"/>
            <w:hideMark/>
          </w:tcPr>
          <w:p w14:paraId="7631DE92" w14:textId="77777777" w:rsidR="009A1D2E" w:rsidRPr="009A1D2E" w:rsidRDefault="009A1D2E" w:rsidP="009A1D2E">
            <w:pPr>
              <w:rPr>
                <w:rFonts w:ascii="Verdana" w:hAnsi="Verdana"/>
              </w:rPr>
            </w:pPr>
            <w:r w:rsidRPr="009A1D2E">
              <w:rPr>
                <w:rFonts w:ascii="Verdana" w:hAnsi="Verdana"/>
              </w:rPr>
              <w:t>ВЛМ 139:2015</w:t>
            </w:r>
          </w:p>
        </w:tc>
      </w:tr>
      <w:tr w:rsidR="009A1D2E" w:rsidRPr="009A1D2E" w14:paraId="0C497C7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1DF422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CFA593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3B3E6F66" w14:textId="77777777" w:rsidR="009A1D2E" w:rsidRPr="009A1D2E" w:rsidRDefault="009A1D2E" w:rsidP="009A1D2E">
            <w:pPr>
              <w:rPr>
                <w:rFonts w:ascii="Verdana" w:hAnsi="Verdana"/>
              </w:rPr>
            </w:pPr>
            <w:r w:rsidRPr="009A1D2E">
              <w:rPr>
                <w:rFonts w:ascii="Verdana" w:hAnsi="Verdana"/>
              </w:rPr>
              <w:t>46. Нитрити, нитрати</w:t>
            </w:r>
          </w:p>
        </w:tc>
        <w:tc>
          <w:tcPr>
            <w:tcW w:w="1591" w:type="pct"/>
            <w:tcBorders>
              <w:top w:val="single" w:sz="4" w:space="0" w:color="auto"/>
              <w:left w:val="single" w:sz="4" w:space="0" w:color="auto"/>
              <w:bottom w:val="single" w:sz="4" w:space="0" w:color="auto"/>
              <w:right w:val="single" w:sz="4" w:space="0" w:color="auto"/>
            </w:tcBorders>
            <w:vAlign w:val="center"/>
            <w:hideMark/>
          </w:tcPr>
          <w:p w14:paraId="654467A8" w14:textId="77777777" w:rsidR="009A1D2E" w:rsidRPr="009A1D2E" w:rsidRDefault="009A1D2E" w:rsidP="009A1D2E">
            <w:pPr>
              <w:rPr>
                <w:rFonts w:ascii="Verdana" w:hAnsi="Verdana"/>
              </w:rPr>
            </w:pPr>
            <w:r w:rsidRPr="009A1D2E">
              <w:rPr>
                <w:rFonts w:ascii="Verdana" w:hAnsi="Verdana"/>
              </w:rPr>
              <w:t>ВЛМ 79:2012</w:t>
            </w:r>
          </w:p>
        </w:tc>
      </w:tr>
      <w:tr w:rsidR="009A1D2E" w:rsidRPr="009A1D2E" w14:paraId="6E6BD20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A37977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1B9EA8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1467D9B3" w14:textId="77777777" w:rsidR="009A1D2E" w:rsidRPr="009A1D2E" w:rsidRDefault="009A1D2E" w:rsidP="009A1D2E">
            <w:pPr>
              <w:rPr>
                <w:rFonts w:ascii="Verdana" w:hAnsi="Verdana"/>
              </w:rPr>
            </w:pPr>
            <w:r w:rsidRPr="009A1D2E">
              <w:rPr>
                <w:rFonts w:ascii="Verdana" w:hAnsi="Verdana"/>
              </w:rPr>
              <w:t>47. Флуор (определен като флуорид)</w:t>
            </w:r>
          </w:p>
        </w:tc>
        <w:tc>
          <w:tcPr>
            <w:tcW w:w="1591" w:type="pct"/>
            <w:tcBorders>
              <w:top w:val="single" w:sz="4" w:space="0" w:color="auto"/>
              <w:left w:val="single" w:sz="4" w:space="0" w:color="auto"/>
              <w:bottom w:val="single" w:sz="4" w:space="0" w:color="auto"/>
              <w:right w:val="single" w:sz="4" w:space="0" w:color="auto"/>
            </w:tcBorders>
            <w:vAlign w:val="center"/>
            <w:hideMark/>
          </w:tcPr>
          <w:p w14:paraId="6F175D86" w14:textId="77777777" w:rsidR="009A1D2E" w:rsidRPr="009A1D2E" w:rsidRDefault="009A1D2E" w:rsidP="009A1D2E">
            <w:pPr>
              <w:rPr>
                <w:rFonts w:ascii="Verdana" w:hAnsi="Verdana"/>
              </w:rPr>
            </w:pPr>
            <w:r w:rsidRPr="009A1D2E">
              <w:rPr>
                <w:rFonts w:ascii="Verdana" w:hAnsi="Verdana"/>
              </w:rPr>
              <w:t>БДС EN 16279</w:t>
            </w:r>
          </w:p>
        </w:tc>
      </w:tr>
      <w:tr w:rsidR="009A1D2E" w:rsidRPr="009A1D2E" w14:paraId="5A96339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965CD4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181228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2216EABE" w14:textId="77777777" w:rsidR="009A1D2E" w:rsidRPr="009A1D2E" w:rsidRDefault="009A1D2E" w:rsidP="009A1D2E">
            <w:pPr>
              <w:rPr>
                <w:rFonts w:ascii="Verdana" w:hAnsi="Verdana"/>
              </w:rPr>
            </w:pPr>
            <w:r w:rsidRPr="009A1D2E">
              <w:rPr>
                <w:rFonts w:ascii="Verdana" w:hAnsi="Verdana"/>
              </w:rPr>
              <w:t>48. Enterococcus spp.</w:t>
            </w:r>
          </w:p>
        </w:tc>
        <w:tc>
          <w:tcPr>
            <w:tcW w:w="1591" w:type="pct"/>
            <w:tcBorders>
              <w:top w:val="single" w:sz="4" w:space="0" w:color="auto"/>
              <w:left w:val="single" w:sz="4" w:space="0" w:color="auto"/>
              <w:bottom w:val="single" w:sz="4" w:space="0" w:color="auto"/>
              <w:right w:val="single" w:sz="4" w:space="0" w:color="auto"/>
            </w:tcBorders>
            <w:vAlign w:val="center"/>
            <w:hideMark/>
          </w:tcPr>
          <w:p w14:paraId="64382FFF" w14:textId="77777777" w:rsidR="009A1D2E" w:rsidRPr="009A1D2E" w:rsidRDefault="009A1D2E" w:rsidP="009A1D2E">
            <w:pPr>
              <w:rPr>
                <w:rFonts w:ascii="Verdana" w:hAnsi="Verdana"/>
              </w:rPr>
            </w:pPr>
            <w:r w:rsidRPr="009A1D2E">
              <w:rPr>
                <w:rFonts w:ascii="Verdana" w:hAnsi="Verdana"/>
              </w:rPr>
              <w:t>ВЛМ 85:2015</w:t>
            </w:r>
          </w:p>
        </w:tc>
      </w:tr>
      <w:tr w:rsidR="009A1D2E" w:rsidRPr="009A1D2E" w14:paraId="613695D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F45D53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510682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21789894" w14:textId="77777777" w:rsidR="009A1D2E" w:rsidRPr="009A1D2E" w:rsidRDefault="009A1D2E" w:rsidP="009A1D2E">
            <w:pPr>
              <w:rPr>
                <w:rFonts w:ascii="Verdana" w:hAnsi="Verdana"/>
              </w:rPr>
            </w:pPr>
            <w:r w:rsidRPr="009A1D2E">
              <w:rPr>
                <w:rFonts w:ascii="Verdana" w:hAnsi="Verdana"/>
              </w:rPr>
              <w:t>49. Летливо синапено масло</w:t>
            </w:r>
          </w:p>
        </w:tc>
        <w:tc>
          <w:tcPr>
            <w:tcW w:w="1591" w:type="pct"/>
            <w:tcBorders>
              <w:top w:val="single" w:sz="4" w:space="0" w:color="auto"/>
              <w:left w:val="single" w:sz="4" w:space="0" w:color="auto"/>
              <w:bottom w:val="single" w:sz="4" w:space="0" w:color="auto"/>
              <w:right w:val="single" w:sz="4" w:space="0" w:color="auto"/>
            </w:tcBorders>
            <w:vAlign w:val="center"/>
            <w:hideMark/>
          </w:tcPr>
          <w:p w14:paraId="2A823BA3" w14:textId="77777777" w:rsidR="009A1D2E" w:rsidRPr="009A1D2E" w:rsidRDefault="009A1D2E" w:rsidP="009A1D2E">
            <w:pPr>
              <w:rPr>
                <w:rFonts w:ascii="Verdana" w:hAnsi="Verdana"/>
              </w:rPr>
            </w:pPr>
            <w:r w:rsidRPr="009A1D2E">
              <w:rPr>
                <w:rFonts w:ascii="Verdana" w:hAnsi="Verdana"/>
              </w:rPr>
              <w:t xml:space="preserve">GAFTA 16:0 </w:t>
            </w:r>
          </w:p>
        </w:tc>
      </w:tr>
      <w:tr w:rsidR="009A1D2E" w:rsidRPr="009A1D2E" w14:paraId="3A7A25F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61F005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E5DF6E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5D502B0" w14:textId="77777777" w:rsidR="009A1D2E" w:rsidRPr="009A1D2E" w:rsidRDefault="009A1D2E" w:rsidP="009A1D2E">
            <w:pPr>
              <w:rPr>
                <w:rFonts w:ascii="Verdana" w:hAnsi="Verdana"/>
              </w:rPr>
            </w:pPr>
            <w:r w:rsidRPr="009A1D2E">
              <w:rPr>
                <w:rFonts w:ascii="Verdana" w:hAnsi="Verdana"/>
              </w:rPr>
              <w:t>50. Водна активност</w:t>
            </w:r>
          </w:p>
        </w:tc>
        <w:tc>
          <w:tcPr>
            <w:tcW w:w="1591" w:type="pct"/>
            <w:tcBorders>
              <w:top w:val="single" w:sz="4" w:space="0" w:color="auto"/>
              <w:left w:val="single" w:sz="4" w:space="0" w:color="auto"/>
              <w:bottom w:val="single" w:sz="4" w:space="0" w:color="auto"/>
              <w:right w:val="single" w:sz="4" w:space="0" w:color="auto"/>
            </w:tcBorders>
            <w:hideMark/>
          </w:tcPr>
          <w:p w14:paraId="77D4D19B" w14:textId="77777777" w:rsidR="009A1D2E" w:rsidRPr="009A1D2E" w:rsidRDefault="009A1D2E" w:rsidP="009A1D2E">
            <w:pPr>
              <w:rPr>
                <w:rFonts w:ascii="Verdana" w:hAnsi="Verdana"/>
              </w:rPr>
            </w:pPr>
            <w:r w:rsidRPr="009A1D2E">
              <w:rPr>
                <w:rFonts w:ascii="Verdana" w:hAnsi="Verdana"/>
              </w:rPr>
              <w:t>ISO 18787</w:t>
            </w:r>
          </w:p>
        </w:tc>
      </w:tr>
      <w:tr w:rsidR="009A1D2E" w:rsidRPr="009A1D2E" w14:paraId="79E2210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B0E412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CE559C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5B198D5" w14:textId="77777777" w:rsidR="009A1D2E" w:rsidRPr="009A1D2E" w:rsidRDefault="009A1D2E" w:rsidP="009A1D2E">
            <w:pPr>
              <w:rPr>
                <w:rFonts w:ascii="Verdana" w:hAnsi="Verdana"/>
              </w:rPr>
            </w:pPr>
            <w:r w:rsidRPr="009A1D2E">
              <w:rPr>
                <w:rFonts w:ascii="Verdana" w:hAnsi="Verdana"/>
              </w:rPr>
              <w:t>51. Aктивност на инхибитори на трипсина</w:t>
            </w:r>
          </w:p>
        </w:tc>
        <w:tc>
          <w:tcPr>
            <w:tcW w:w="1591" w:type="pct"/>
            <w:tcBorders>
              <w:top w:val="single" w:sz="4" w:space="0" w:color="auto"/>
              <w:left w:val="single" w:sz="4" w:space="0" w:color="auto"/>
              <w:bottom w:val="single" w:sz="4" w:space="0" w:color="auto"/>
              <w:right w:val="single" w:sz="4" w:space="0" w:color="auto"/>
            </w:tcBorders>
            <w:hideMark/>
          </w:tcPr>
          <w:p w14:paraId="7940FB1E" w14:textId="77777777" w:rsidR="009A1D2E" w:rsidRPr="009A1D2E" w:rsidRDefault="009A1D2E" w:rsidP="009A1D2E">
            <w:pPr>
              <w:rPr>
                <w:rFonts w:ascii="Verdana" w:hAnsi="Verdana"/>
              </w:rPr>
            </w:pPr>
            <w:r w:rsidRPr="009A1D2E">
              <w:rPr>
                <w:rFonts w:ascii="Verdana" w:hAnsi="Verdana"/>
              </w:rPr>
              <w:t>БДС EN ISO 14902</w:t>
            </w:r>
          </w:p>
          <w:p w14:paraId="4CEEA2A3" w14:textId="77777777" w:rsidR="009A1D2E" w:rsidRPr="009A1D2E" w:rsidRDefault="009A1D2E" w:rsidP="009A1D2E">
            <w:pPr>
              <w:rPr>
                <w:rFonts w:ascii="Verdana" w:hAnsi="Verdana"/>
              </w:rPr>
            </w:pPr>
            <w:r w:rsidRPr="009A1D2E">
              <w:rPr>
                <w:rFonts w:ascii="Verdana" w:hAnsi="Verdana"/>
              </w:rPr>
              <w:t>ISO 14902</w:t>
            </w:r>
          </w:p>
        </w:tc>
      </w:tr>
      <w:tr w:rsidR="009A1D2E" w:rsidRPr="009A1D2E" w14:paraId="3E5DE143" w14:textId="77777777" w:rsidTr="009A30B9">
        <w:trPr>
          <w:trHeight w:val="72"/>
        </w:trPr>
        <w:tc>
          <w:tcPr>
            <w:tcW w:w="473" w:type="pct"/>
            <w:vMerge/>
            <w:tcBorders>
              <w:top w:val="single" w:sz="4" w:space="0" w:color="auto"/>
              <w:left w:val="single" w:sz="4" w:space="0" w:color="auto"/>
              <w:bottom w:val="nil"/>
              <w:right w:val="single" w:sz="4" w:space="0" w:color="auto"/>
            </w:tcBorders>
            <w:vAlign w:val="center"/>
            <w:hideMark/>
          </w:tcPr>
          <w:p w14:paraId="731AE7C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A39D70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7FA90B1" w14:textId="77777777" w:rsidR="009A1D2E" w:rsidRPr="009A1D2E" w:rsidRDefault="009A1D2E" w:rsidP="009A1D2E">
            <w:pPr>
              <w:rPr>
                <w:rFonts w:ascii="Verdana" w:hAnsi="Verdana"/>
              </w:rPr>
            </w:pPr>
            <w:r w:rsidRPr="009A1D2E">
              <w:rPr>
                <w:rFonts w:ascii="Verdana" w:hAnsi="Verdana"/>
              </w:rPr>
              <w:t>52. Хидроцианова киселина</w:t>
            </w:r>
          </w:p>
        </w:tc>
        <w:tc>
          <w:tcPr>
            <w:tcW w:w="1591" w:type="pct"/>
            <w:tcBorders>
              <w:top w:val="single" w:sz="4" w:space="0" w:color="auto"/>
              <w:left w:val="single" w:sz="4" w:space="0" w:color="auto"/>
              <w:bottom w:val="single" w:sz="4" w:space="0" w:color="auto"/>
              <w:right w:val="single" w:sz="4" w:space="0" w:color="auto"/>
            </w:tcBorders>
          </w:tcPr>
          <w:p w14:paraId="728DA0C7" w14:textId="77777777" w:rsidR="009A1D2E" w:rsidRPr="009A1D2E" w:rsidRDefault="009A1D2E" w:rsidP="009A1D2E">
            <w:pPr>
              <w:rPr>
                <w:rFonts w:ascii="Verdana" w:hAnsi="Verdana"/>
              </w:rPr>
            </w:pPr>
            <w:r w:rsidRPr="009A1D2E">
              <w:rPr>
                <w:rFonts w:ascii="Verdana" w:hAnsi="Verdana"/>
              </w:rPr>
              <w:t>AOAC 970.11</w:t>
            </w:r>
          </w:p>
        </w:tc>
      </w:tr>
      <w:tr w:rsidR="009A1D2E" w:rsidRPr="009A1D2E" w14:paraId="091C7D1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297A1A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E20729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DD98B56" w14:textId="77777777" w:rsidR="009A1D2E" w:rsidRPr="009A1D2E" w:rsidRDefault="009A1D2E" w:rsidP="009A1D2E">
            <w:pPr>
              <w:rPr>
                <w:rFonts w:ascii="Verdana" w:hAnsi="Verdana"/>
              </w:rPr>
            </w:pPr>
            <w:r w:rsidRPr="009A1D2E">
              <w:rPr>
                <w:rFonts w:ascii="Verdana" w:hAnsi="Verdana"/>
              </w:rPr>
              <w:t>Хидроцианова киселина,</w:t>
            </w:r>
          </w:p>
          <w:p w14:paraId="5DC332CA" w14:textId="77777777" w:rsidR="009A1D2E" w:rsidRPr="009A1D2E" w:rsidRDefault="009A1D2E" w:rsidP="009A1D2E">
            <w:pPr>
              <w:rPr>
                <w:rFonts w:ascii="Verdana" w:hAnsi="Verdana"/>
              </w:rPr>
            </w:pPr>
            <w:r w:rsidRPr="009A1D2E">
              <w:rPr>
                <w:rFonts w:ascii="Verdana" w:hAnsi="Verdana"/>
              </w:rPr>
              <w:t>Циановодород,</w:t>
            </w:r>
          </w:p>
          <w:p w14:paraId="24805357" w14:textId="77777777" w:rsidR="009A1D2E" w:rsidRPr="009A1D2E" w:rsidRDefault="009A1D2E" w:rsidP="009A1D2E">
            <w:pPr>
              <w:rPr>
                <w:rFonts w:ascii="Verdana" w:hAnsi="Verdana"/>
              </w:rPr>
            </w:pPr>
            <w:r w:rsidRPr="009A1D2E">
              <w:rPr>
                <w:rFonts w:ascii="Verdana" w:hAnsi="Verdana"/>
              </w:rPr>
              <w:t>Циановодородна киселина,</w:t>
            </w:r>
          </w:p>
          <w:p w14:paraId="6A09EFEB" w14:textId="77777777" w:rsidR="009A1D2E" w:rsidRPr="009A1D2E" w:rsidRDefault="009A1D2E" w:rsidP="009A1D2E">
            <w:pPr>
              <w:rPr>
                <w:rFonts w:ascii="Verdana" w:hAnsi="Verdana"/>
              </w:rPr>
            </w:pPr>
            <w:r w:rsidRPr="009A1D2E">
              <w:rPr>
                <w:rFonts w:ascii="Verdana" w:hAnsi="Verdana"/>
              </w:rPr>
              <w:t>Цианид, Синилна киселина</w:t>
            </w:r>
          </w:p>
        </w:tc>
        <w:tc>
          <w:tcPr>
            <w:tcW w:w="1591" w:type="pct"/>
            <w:tcBorders>
              <w:top w:val="single" w:sz="4" w:space="0" w:color="auto"/>
              <w:left w:val="single" w:sz="4" w:space="0" w:color="auto"/>
              <w:bottom w:val="single" w:sz="4" w:space="0" w:color="auto"/>
              <w:right w:val="single" w:sz="4" w:space="0" w:color="auto"/>
            </w:tcBorders>
            <w:hideMark/>
          </w:tcPr>
          <w:p w14:paraId="1A45F6DF" w14:textId="77777777" w:rsidR="009A1D2E" w:rsidRPr="009A1D2E" w:rsidRDefault="009A1D2E" w:rsidP="009A1D2E">
            <w:pPr>
              <w:rPr>
                <w:rFonts w:ascii="Verdana" w:hAnsi="Verdana"/>
              </w:rPr>
            </w:pPr>
            <w:r w:rsidRPr="009A1D2E">
              <w:rPr>
                <w:rFonts w:ascii="Verdana" w:hAnsi="Verdana"/>
              </w:rPr>
              <w:t>ВЛМ 168:2020</w:t>
            </w:r>
          </w:p>
        </w:tc>
      </w:tr>
      <w:tr w:rsidR="009A1D2E" w:rsidRPr="009A1D2E" w14:paraId="554F17F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4F7980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990E32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666D3AA" w14:textId="77777777" w:rsidR="009A1D2E" w:rsidRPr="009A1D2E" w:rsidRDefault="009A1D2E" w:rsidP="009A1D2E">
            <w:pPr>
              <w:rPr>
                <w:rFonts w:ascii="Verdana" w:hAnsi="Verdana"/>
              </w:rPr>
            </w:pPr>
            <w:r w:rsidRPr="009A1D2E">
              <w:rPr>
                <w:rFonts w:ascii="Verdana" w:hAnsi="Verdana"/>
              </w:rPr>
              <w:t>53. Полибромирани дифенилови етери</w:t>
            </w:r>
          </w:p>
        </w:tc>
        <w:tc>
          <w:tcPr>
            <w:tcW w:w="1591" w:type="pct"/>
            <w:tcBorders>
              <w:top w:val="single" w:sz="4" w:space="0" w:color="auto"/>
              <w:left w:val="single" w:sz="4" w:space="0" w:color="auto"/>
              <w:bottom w:val="single" w:sz="4" w:space="0" w:color="auto"/>
              <w:right w:val="single" w:sz="4" w:space="0" w:color="auto"/>
            </w:tcBorders>
            <w:hideMark/>
          </w:tcPr>
          <w:p w14:paraId="41D2F6B3" w14:textId="77777777" w:rsidR="009A1D2E" w:rsidRPr="009A1D2E" w:rsidRDefault="009A1D2E" w:rsidP="009A1D2E">
            <w:pPr>
              <w:rPr>
                <w:rFonts w:ascii="Verdana" w:hAnsi="Verdana"/>
              </w:rPr>
            </w:pPr>
            <w:r w:rsidRPr="009A1D2E">
              <w:rPr>
                <w:rFonts w:ascii="Verdana" w:hAnsi="Verdana"/>
              </w:rPr>
              <w:t>EPA 1614A</w:t>
            </w:r>
          </w:p>
        </w:tc>
      </w:tr>
      <w:tr w:rsidR="009A1D2E" w:rsidRPr="009A1D2E" w14:paraId="582B3CD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657C1B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FAE5E0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F5AB56B" w14:textId="77777777" w:rsidR="009A1D2E" w:rsidRPr="009A1D2E" w:rsidRDefault="009A1D2E" w:rsidP="009A1D2E">
            <w:pPr>
              <w:rPr>
                <w:rFonts w:ascii="Verdana" w:hAnsi="Verdana"/>
              </w:rPr>
            </w:pPr>
            <w:r w:rsidRPr="009A1D2E">
              <w:rPr>
                <w:rFonts w:ascii="Verdana" w:hAnsi="Verdana"/>
              </w:rPr>
              <w:t>54. Cronobacter spp.</w:t>
            </w:r>
          </w:p>
        </w:tc>
        <w:tc>
          <w:tcPr>
            <w:tcW w:w="1591" w:type="pct"/>
            <w:tcBorders>
              <w:top w:val="single" w:sz="4" w:space="0" w:color="auto"/>
              <w:left w:val="single" w:sz="4" w:space="0" w:color="auto"/>
              <w:bottom w:val="single" w:sz="4" w:space="0" w:color="auto"/>
              <w:right w:val="single" w:sz="4" w:space="0" w:color="auto"/>
            </w:tcBorders>
            <w:hideMark/>
          </w:tcPr>
          <w:p w14:paraId="35EEB997" w14:textId="77777777" w:rsidR="009A1D2E" w:rsidRPr="009A1D2E" w:rsidRDefault="009A1D2E" w:rsidP="009A1D2E">
            <w:pPr>
              <w:rPr>
                <w:rFonts w:ascii="Verdana" w:hAnsi="Verdana"/>
              </w:rPr>
            </w:pPr>
            <w:r w:rsidRPr="009A1D2E">
              <w:rPr>
                <w:rFonts w:ascii="Verdana" w:hAnsi="Verdana"/>
              </w:rPr>
              <w:t xml:space="preserve">БДС EN ISO 22964 </w:t>
            </w:r>
          </w:p>
          <w:p w14:paraId="2252A907" w14:textId="77777777" w:rsidR="009A1D2E" w:rsidRPr="009A1D2E" w:rsidRDefault="009A1D2E" w:rsidP="009A1D2E">
            <w:pPr>
              <w:rPr>
                <w:rFonts w:ascii="Verdana" w:hAnsi="Verdana"/>
              </w:rPr>
            </w:pPr>
            <w:r w:rsidRPr="009A1D2E">
              <w:rPr>
                <w:rFonts w:ascii="Verdana" w:hAnsi="Verdana"/>
              </w:rPr>
              <w:t>(ISO 22964)</w:t>
            </w:r>
          </w:p>
        </w:tc>
      </w:tr>
      <w:tr w:rsidR="009A1D2E" w:rsidRPr="009A1D2E" w14:paraId="717D66D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DCA195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D3BD80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BDB7D2E" w14:textId="77777777" w:rsidR="009A1D2E" w:rsidRPr="009A1D2E" w:rsidRDefault="009A1D2E" w:rsidP="009A1D2E">
            <w:pPr>
              <w:rPr>
                <w:rFonts w:ascii="Verdana" w:hAnsi="Verdana"/>
              </w:rPr>
            </w:pPr>
            <w:r w:rsidRPr="009A1D2E">
              <w:rPr>
                <w:rFonts w:ascii="Verdana" w:hAnsi="Verdana"/>
              </w:rPr>
              <w:t>55. Vibrio parahaemolyticus, Vibrio cholerae, Vibrio vulnificus</w:t>
            </w:r>
          </w:p>
        </w:tc>
        <w:tc>
          <w:tcPr>
            <w:tcW w:w="1591" w:type="pct"/>
            <w:tcBorders>
              <w:top w:val="single" w:sz="4" w:space="0" w:color="auto"/>
              <w:left w:val="single" w:sz="4" w:space="0" w:color="auto"/>
              <w:bottom w:val="single" w:sz="4" w:space="0" w:color="auto"/>
              <w:right w:val="single" w:sz="4" w:space="0" w:color="auto"/>
            </w:tcBorders>
            <w:hideMark/>
          </w:tcPr>
          <w:p w14:paraId="4E5E121F" w14:textId="77777777" w:rsidR="009A1D2E" w:rsidRPr="009A1D2E" w:rsidRDefault="009A1D2E" w:rsidP="009A1D2E">
            <w:pPr>
              <w:rPr>
                <w:rFonts w:ascii="Verdana" w:hAnsi="Verdana"/>
              </w:rPr>
            </w:pPr>
            <w:r w:rsidRPr="009A1D2E">
              <w:rPr>
                <w:rFonts w:ascii="Verdana" w:hAnsi="Verdana"/>
              </w:rPr>
              <w:t xml:space="preserve">БДС EN ISO 21872-1 </w:t>
            </w:r>
          </w:p>
          <w:p w14:paraId="09EA02E3" w14:textId="77777777" w:rsidR="009A1D2E" w:rsidRPr="009A1D2E" w:rsidRDefault="009A1D2E" w:rsidP="009A1D2E">
            <w:pPr>
              <w:rPr>
                <w:rFonts w:ascii="Verdana" w:hAnsi="Verdana"/>
              </w:rPr>
            </w:pPr>
            <w:r w:rsidRPr="009A1D2E">
              <w:rPr>
                <w:rFonts w:ascii="Verdana" w:hAnsi="Verdana"/>
              </w:rPr>
              <w:t>(ISO 21872-1)</w:t>
            </w:r>
          </w:p>
        </w:tc>
      </w:tr>
      <w:tr w:rsidR="009A1D2E" w:rsidRPr="009A1D2E" w14:paraId="4AB9C94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2DF8F5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58BB86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C2F1F1D" w14:textId="77777777" w:rsidR="009A1D2E" w:rsidRPr="009A1D2E" w:rsidRDefault="009A1D2E" w:rsidP="009A1D2E">
            <w:pPr>
              <w:rPr>
                <w:rFonts w:ascii="Verdana" w:hAnsi="Verdana"/>
              </w:rPr>
            </w:pPr>
            <w:r w:rsidRPr="009A1D2E">
              <w:rPr>
                <w:rFonts w:ascii="Verdana" w:hAnsi="Verdana"/>
              </w:rPr>
              <w:t>56. Танин</w:t>
            </w:r>
          </w:p>
        </w:tc>
        <w:tc>
          <w:tcPr>
            <w:tcW w:w="1591" w:type="pct"/>
            <w:tcBorders>
              <w:top w:val="single" w:sz="4" w:space="0" w:color="auto"/>
              <w:left w:val="single" w:sz="4" w:space="0" w:color="auto"/>
              <w:bottom w:val="single" w:sz="4" w:space="0" w:color="auto"/>
              <w:right w:val="single" w:sz="4" w:space="0" w:color="auto"/>
            </w:tcBorders>
            <w:hideMark/>
          </w:tcPr>
          <w:p w14:paraId="16C97C7F" w14:textId="77777777" w:rsidR="009A1D2E" w:rsidRPr="009A1D2E" w:rsidRDefault="009A1D2E" w:rsidP="009A1D2E">
            <w:pPr>
              <w:rPr>
                <w:rFonts w:ascii="Verdana" w:hAnsi="Verdana"/>
              </w:rPr>
            </w:pPr>
            <w:r w:rsidRPr="009A1D2E">
              <w:rPr>
                <w:rFonts w:ascii="Verdana" w:hAnsi="Verdana"/>
              </w:rPr>
              <w:t>ISO 9648</w:t>
            </w:r>
          </w:p>
        </w:tc>
      </w:tr>
      <w:tr w:rsidR="009A1D2E" w:rsidRPr="009A1D2E" w14:paraId="3C70CD4B" w14:textId="77777777" w:rsidTr="009A30B9">
        <w:tc>
          <w:tcPr>
            <w:tcW w:w="473" w:type="pct"/>
            <w:vMerge w:val="restart"/>
            <w:tcBorders>
              <w:top w:val="nil"/>
              <w:left w:val="single" w:sz="4" w:space="0" w:color="auto"/>
              <w:bottom w:val="nil"/>
              <w:right w:val="single" w:sz="4" w:space="0" w:color="auto"/>
            </w:tcBorders>
          </w:tcPr>
          <w:p w14:paraId="546AE0DC" w14:textId="77777777" w:rsidR="009A1D2E" w:rsidRPr="009A1D2E" w:rsidRDefault="009A1D2E" w:rsidP="009A1D2E">
            <w:pPr>
              <w:rPr>
                <w:rFonts w:ascii="Verdana" w:hAnsi="Verdana"/>
              </w:rPr>
            </w:pPr>
          </w:p>
        </w:tc>
        <w:tc>
          <w:tcPr>
            <w:tcW w:w="1058" w:type="pct"/>
            <w:vMerge w:val="restart"/>
            <w:tcBorders>
              <w:top w:val="nil"/>
              <w:left w:val="single" w:sz="4" w:space="0" w:color="auto"/>
              <w:right w:val="single" w:sz="4" w:space="0" w:color="auto"/>
            </w:tcBorders>
          </w:tcPr>
          <w:p w14:paraId="234149B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AB6AE21" w14:textId="77777777" w:rsidR="009A1D2E" w:rsidRPr="009A1D2E" w:rsidRDefault="009A1D2E" w:rsidP="009A1D2E">
            <w:pPr>
              <w:rPr>
                <w:rFonts w:ascii="Verdana" w:hAnsi="Verdana"/>
              </w:rPr>
            </w:pPr>
            <w:r w:rsidRPr="009A1D2E">
              <w:rPr>
                <w:rFonts w:ascii="Verdana" w:hAnsi="Verdana"/>
              </w:rPr>
              <w:t>57. Перфлуороалкилирани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6D42F2FD" w14:textId="77777777" w:rsidR="009A1D2E" w:rsidRPr="009A1D2E" w:rsidRDefault="009A1D2E" w:rsidP="009A1D2E">
            <w:pPr>
              <w:rPr>
                <w:rFonts w:ascii="Verdana" w:hAnsi="Verdana"/>
              </w:rPr>
            </w:pPr>
            <w:r w:rsidRPr="009A1D2E">
              <w:rPr>
                <w:rFonts w:ascii="Verdana" w:hAnsi="Verdana"/>
              </w:rPr>
              <w:t>ВЛМ 35:2019</w:t>
            </w:r>
          </w:p>
        </w:tc>
      </w:tr>
      <w:tr w:rsidR="009A1D2E" w:rsidRPr="009A1D2E" w14:paraId="79F1D75D" w14:textId="77777777" w:rsidTr="009A30B9">
        <w:trPr>
          <w:trHeight w:val="283"/>
        </w:trPr>
        <w:tc>
          <w:tcPr>
            <w:tcW w:w="473" w:type="pct"/>
            <w:vMerge/>
            <w:tcBorders>
              <w:top w:val="nil"/>
              <w:left w:val="single" w:sz="4" w:space="0" w:color="auto"/>
              <w:bottom w:val="nil"/>
              <w:right w:val="single" w:sz="4" w:space="0" w:color="auto"/>
            </w:tcBorders>
            <w:vAlign w:val="center"/>
            <w:hideMark/>
          </w:tcPr>
          <w:p w14:paraId="4E8099FA"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369FDC9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DDE85B7" w14:textId="77777777" w:rsidR="009A1D2E" w:rsidRPr="009A1D2E" w:rsidRDefault="009A1D2E" w:rsidP="009A1D2E">
            <w:pPr>
              <w:rPr>
                <w:rFonts w:ascii="Verdana" w:hAnsi="Verdana"/>
              </w:rPr>
            </w:pPr>
            <w:r w:rsidRPr="009A1D2E">
              <w:rPr>
                <w:rFonts w:ascii="Verdana" w:hAnsi="Verdana"/>
              </w:rPr>
              <w:t>58. Тропанови алкалоиди</w:t>
            </w:r>
          </w:p>
        </w:tc>
        <w:tc>
          <w:tcPr>
            <w:tcW w:w="1591" w:type="pct"/>
            <w:tcBorders>
              <w:top w:val="single" w:sz="4" w:space="0" w:color="auto"/>
              <w:left w:val="single" w:sz="4" w:space="0" w:color="auto"/>
              <w:bottom w:val="single" w:sz="4" w:space="0" w:color="auto"/>
              <w:right w:val="single" w:sz="4" w:space="0" w:color="auto"/>
            </w:tcBorders>
            <w:hideMark/>
          </w:tcPr>
          <w:p w14:paraId="4CBC96CB" w14:textId="77777777" w:rsidR="009A1D2E" w:rsidRPr="009A1D2E" w:rsidRDefault="009A1D2E" w:rsidP="009A1D2E">
            <w:pPr>
              <w:rPr>
                <w:rFonts w:ascii="Verdana" w:hAnsi="Verdana"/>
              </w:rPr>
            </w:pPr>
            <w:r w:rsidRPr="009A1D2E">
              <w:rPr>
                <w:rFonts w:ascii="Verdana" w:hAnsi="Verdana"/>
              </w:rPr>
              <w:t>ВЛМ 36:2020</w:t>
            </w:r>
          </w:p>
        </w:tc>
      </w:tr>
      <w:tr w:rsidR="009A1D2E" w:rsidRPr="009A1D2E" w14:paraId="40175C39" w14:textId="77777777" w:rsidTr="009A30B9">
        <w:tc>
          <w:tcPr>
            <w:tcW w:w="473" w:type="pct"/>
            <w:vMerge/>
            <w:tcBorders>
              <w:top w:val="nil"/>
              <w:left w:val="single" w:sz="4" w:space="0" w:color="auto"/>
              <w:bottom w:val="nil"/>
              <w:right w:val="single" w:sz="4" w:space="0" w:color="auto"/>
            </w:tcBorders>
            <w:vAlign w:val="center"/>
            <w:hideMark/>
          </w:tcPr>
          <w:p w14:paraId="4DE00106"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25940EE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C0DB2CD" w14:textId="77777777" w:rsidR="009A1D2E" w:rsidRPr="009A1D2E" w:rsidRDefault="009A1D2E" w:rsidP="009A1D2E">
            <w:pPr>
              <w:rPr>
                <w:rFonts w:ascii="Verdana" w:hAnsi="Verdana"/>
              </w:rPr>
            </w:pPr>
            <w:r w:rsidRPr="009A1D2E">
              <w:rPr>
                <w:rFonts w:ascii="Verdana" w:hAnsi="Verdana"/>
              </w:rPr>
              <w:t>59.  2-монохлорпропан-1,2-диол (2-MCPD);</w:t>
            </w:r>
          </w:p>
          <w:p w14:paraId="7491435A" w14:textId="77777777" w:rsidR="009A1D2E" w:rsidRPr="009A1D2E" w:rsidRDefault="009A1D2E" w:rsidP="009A1D2E">
            <w:pPr>
              <w:rPr>
                <w:rFonts w:ascii="Verdana" w:hAnsi="Verdana"/>
              </w:rPr>
            </w:pPr>
            <w:r w:rsidRPr="009A1D2E">
              <w:rPr>
                <w:rFonts w:ascii="Verdana" w:hAnsi="Verdana"/>
              </w:rPr>
              <w:t>3-монохлорпропан-1,2-диол (3-MCPD); 2- и 3-MCPD естери на мастните киселини;</w:t>
            </w:r>
          </w:p>
          <w:p w14:paraId="03D1CE95" w14:textId="77777777" w:rsidR="009A1D2E" w:rsidRPr="009A1D2E" w:rsidRDefault="009A1D2E" w:rsidP="009A1D2E">
            <w:pPr>
              <w:rPr>
                <w:rFonts w:ascii="Verdana" w:hAnsi="Verdana"/>
              </w:rPr>
            </w:pPr>
            <w:r w:rsidRPr="009A1D2E">
              <w:rPr>
                <w:rFonts w:ascii="Verdana" w:hAnsi="Verdana"/>
              </w:rPr>
              <w:t>Глицидилови естери на мастните киселини</w:t>
            </w:r>
          </w:p>
        </w:tc>
        <w:tc>
          <w:tcPr>
            <w:tcW w:w="1591" w:type="pct"/>
            <w:tcBorders>
              <w:top w:val="single" w:sz="4" w:space="0" w:color="auto"/>
              <w:left w:val="single" w:sz="4" w:space="0" w:color="auto"/>
              <w:bottom w:val="single" w:sz="4" w:space="0" w:color="auto"/>
              <w:right w:val="single" w:sz="4" w:space="0" w:color="auto"/>
            </w:tcBorders>
            <w:hideMark/>
          </w:tcPr>
          <w:p w14:paraId="22EED969" w14:textId="77777777" w:rsidR="009A1D2E" w:rsidRPr="009A1D2E" w:rsidRDefault="009A1D2E" w:rsidP="009A1D2E">
            <w:pPr>
              <w:rPr>
                <w:rFonts w:ascii="Verdana" w:hAnsi="Verdana"/>
              </w:rPr>
            </w:pPr>
            <w:r w:rsidRPr="009A1D2E">
              <w:rPr>
                <w:rFonts w:ascii="Verdana" w:hAnsi="Verdana"/>
              </w:rPr>
              <w:t>AOAC 2018.03</w:t>
            </w:r>
          </w:p>
        </w:tc>
      </w:tr>
      <w:tr w:rsidR="009A1D2E" w:rsidRPr="009A1D2E" w14:paraId="623193BB" w14:textId="77777777" w:rsidTr="009A30B9">
        <w:tc>
          <w:tcPr>
            <w:tcW w:w="473" w:type="pct"/>
            <w:vMerge/>
            <w:tcBorders>
              <w:top w:val="nil"/>
              <w:left w:val="single" w:sz="4" w:space="0" w:color="auto"/>
              <w:bottom w:val="nil"/>
              <w:right w:val="single" w:sz="4" w:space="0" w:color="auto"/>
            </w:tcBorders>
            <w:vAlign w:val="center"/>
            <w:hideMark/>
          </w:tcPr>
          <w:p w14:paraId="5B39D0B2"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54081C4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6317A93" w14:textId="77777777" w:rsidR="009A1D2E" w:rsidRPr="009A1D2E" w:rsidRDefault="009A1D2E" w:rsidP="009A1D2E">
            <w:pPr>
              <w:rPr>
                <w:rFonts w:ascii="Verdana" w:hAnsi="Verdana"/>
              </w:rPr>
            </w:pPr>
            <w:r w:rsidRPr="009A1D2E">
              <w:rPr>
                <w:rFonts w:ascii="Verdana" w:hAnsi="Verdana"/>
              </w:rPr>
              <w:t>60. Пиролизидинови алкалоиди</w:t>
            </w:r>
          </w:p>
        </w:tc>
        <w:tc>
          <w:tcPr>
            <w:tcW w:w="1591" w:type="pct"/>
            <w:tcBorders>
              <w:top w:val="single" w:sz="4" w:space="0" w:color="auto"/>
              <w:left w:val="single" w:sz="4" w:space="0" w:color="auto"/>
              <w:bottom w:val="single" w:sz="4" w:space="0" w:color="auto"/>
              <w:right w:val="single" w:sz="4" w:space="0" w:color="auto"/>
            </w:tcBorders>
            <w:hideMark/>
          </w:tcPr>
          <w:p w14:paraId="43384EBD" w14:textId="77777777" w:rsidR="009A1D2E" w:rsidRPr="009A1D2E" w:rsidRDefault="009A1D2E" w:rsidP="009A1D2E">
            <w:pPr>
              <w:rPr>
                <w:rFonts w:ascii="Verdana" w:hAnsi="Verdana"/>
              </w:rPr>
            </w:pPr>
            <w:r w:rsidRPr="009A1D2E">
              <w:rPr>
                <w:rFonts w:ascii="Verdana" w:hAnsi="Verdana"/>
              </w:rPr>
              <w:t>ВЛМ 50:2019</w:t>
            </w:r>
          </w:p>
        </w:tc>
      </w:tr>
      <w:tr w:rsidR="009A1D2E" w:rsidRPr="009A1D2E" w14:paraId="447722DE" w14:textId="77777777" w:rsidTr="009A30B9">
        <w:trPr>
          <w:trHeight w:val="4819"/>
        </w:trPr>
        <w:tc>
          <w:tcPr>
            <w:tcW w:w="473" w:type="pct"/>
            <w:vMerge/>
            <w:tcBorders>
              <w:top w:val="nil"/>
              <w:left w:val="single" w:sz="4" w:space="0" w:color="auto"/>
              <w:bottom w:val="nil"/>
              <w:right w:val="single" w:sz="4" w:space="0" w:color="auto"/>
            </w:tcBorders>
            <w:vAlign w:val="center"/>
            <w:hideMark/>
          </w:tcPr>
          <w:p w14:paraId="22FD5C6E"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6CCFA63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528D6BC" w14:textId="77777777" w:rsidR="009A1D2E" w:rsidRPr="009A1D2E" w:rsidRDefault="009A1D2E" w:rsidP="009A1D2E">
            <w:pPr>
              <w:rPr>
                <w:rFonts w:ascii="Verdana" w:hAnsi="Verdana"/>
              </w:rPr>
            </w:pPr>
            <w:r w:rsidRPr="009A1D2E">
              <w:rPr>
                <w:rFonts w:ascii="Verdana" w:hAnsi="Verdana"/>
              </w:rPr>
              <w:t>61. Витамини</w:t>
            </w:r>
          </w:p>
          <w:p w14:paraId="3AC2D838" w14:textId="77777777" w:rsidR="009A1D2E" w:rsidRPr="009A1D2E" w:rsidRDefault="009A1D2E" w:rsidP="009A1D2E">
            <w:pPr>
              <w:rPr>
                <w:rFonts w:ascii="Verdana" w:hAnsi="Verdana"/>
              </w:rPr>
            </w:pPr>
            <w:r w:rsidRPr="009A1D2E">
              <w:rPr>
                <w:rFonts w:ascii="Verdana" w:hAnsi="Verdana"/>
              </w:rPr>
              <w:t>Водоразтворими витамини:</w:t>
            </w:r>
          </w:p>
          <w:p w14:paraId="5FEDA1CD" w14:textId="77777777" w:rsidR="009A1D2E" w:rsidRPr="009A1D2E" w:rsidRDefault="009A1D2E" w:rsidP="009A1D2E">
            <w:pPr>
              <w:rPr>
                <w:rFonts w:ascii="Verdana" w:hAnsi="Verdana"/>
              </w:rPr>
            </w:pPr>
            <w:r w:rsidRPr="009A1D2E">
              <w:rPr>
                <w:rFonts w:ascii="Verdana" w:hAnsi="Verdana"/>
              </w:rPr>
              <w:t>Ascorbic acid (Vitamin C); Thiamin (Vitamin B1)</w:t>
            </w:r>
          </w:p>
          <w:p w14:paraId="3A651DEC" w14:textId="77777777" w:rsidR="009A1D2E" w:rsidRPr="009A1D2E" w:rsidRDefault="009A1D2E" w:rsidP="009A1D2E">
            <w:pPr>
              <w:rPr>
                <w:rFonts w:ascii="Verdana" w:hAnsi="Verdana"/>
              </w:rPr>
            </w:pPr>
            <w:r w:rsidRPr="009A1D2E">
              <w:rPr>
                <w:rFonts w:ascii="Verdana" w:hAnsi="Verdana"/>
              </w:rPr>
              <w:t>Riboflavin (Vitamin B2)</w:t>
            </w:r>
          </w:p>
          <w:p w14:paraId="5439C884" w14:textId="77777777" w:rsidR="009A1D2E" w:rsidRPr="009A1D2E" w:rsidRDefault="009A1D2E" w:rsidP="009A1D2E">
            <w:pPr>
              <w:rPr>
                <w:rFonts w:ascii="Verdana" w:hAnsi="Verdana"/>
              </w:rPr>
            </w:pPr>
            <w:r w:rsidRPr="009A1D2E">
              <w:rPr>
                <w:rFonts w:ascii="Verdana" w:hAnsi="Verdana"/>
              </w:rPr>
              <w:t>Pyridoxine (Vitamin B6)</w:t>
            </w:r>
          </w:p>
          <w:p w14:paraId="47CE4B5E" w14:textId="77777777" w:rsidR="009A1D2E" w:rsidRPr="009A1D2E" w:rsidRDefault="009A1D2E" w:rsidP="009A1D2E">
            <w:pPr>
              <w:rPr>
                <w:rFonts w:ascii="Verdana" w:hAnsi="Verdana"/>
              </w:rPr>
            </w:pPr>
            <w:r w:rsidRPr="009A1D2E">
              <w:rPr>
                <w:rFonts w:ascii="Verdana" w:hAnsi="Verdana"/>
              </w:rPr>
              <w:t>Folate, Folic acid (Vitamin B9)</w:t>
            </w:r>
          </w:p>
          <w:p w14:paraId="502E1FB4" w14:textId="77777777" w:rsidR="009A1D2E" w:rsidRPr="009A1D2E" w:rsidRDefault="009A1D2E" w:rsidP="009A1D2E">
            <w:pPr>
              <w:rPr>
                <w:rFonts w:ascii="Verdana" w:hAnsi="Verdana"/>
              </w:rPr>
            </w:pPr>
            <w:r w:rsidRPr="009A1D2E">
              <w:rPr>
                <w:rFonts w:ascii="Verdana" w:hAnsi="Verdana"/>
              </w:rPr>
              <w:t>Niacin=nicotinic acid, Nicotinic acid, niacin, Niacinamide, nicotineamide (Vitamin B3)</w:t>
            </w:r>
          </w:p>
          <w:p w14:paraId="14830BF8" w14:textId="77777777" w:rsidR="009A1D2E" w:rsidRPr="009A1D2E" w:rsidRDefault="009A1D2E" w:rsidP="009A1D2E">
            <w:pPr>
              <w:rPr>
                <w:rFonts w:ascii="Verdana" w:hAnsi="Verdana"/>
              </w:rPr>
            </w:pPr>
            <w:r w:rsidRPr="009A1D2E">
              <w:rPr>
                <w:rFonts w:ascii="Verdana" w:hAnsi="Verdana"/>
              </w:rPr>
              <w:t>Biotin (Vitamin B7)</w:t>
            </w:r>
          </w:p>
          <w:p w14:paraId="026ED8D4" w14:textId="77777777" w:rsidR="009A1D2E" w:rsidRPr="009A1D2E" w:rsidRDefault="009A1D2E" w:rsidP="009A1D2E">
            <w:pPr>
              <w:rPr>
                <w:rFonts w:ascii="Verdana" w:hAnsi="Verdana"/>
              </w:rPr>
            </w:pPr>
            <w:r w:rsidRPr="009A1D2E">
              <w:rPr>
                <w:rFonts w:ascii="Verdana" w:hAnsi="Verdana"/>
              </w:rPr>
              <w:t>Calcium pantothenate, pantothenic acid (Vitamin B5)</w:t>
            </w:r>
          </w:p>
          <w:p w14:paraId="7180E52D" w14:textId="77777777" w:rsidR="009A1D2E" w:rsidRPr="009A1D2E" w:rsidRDefault="009A1D2E" w:rsidP="009A1D2E">
            <w:pPr>
              <w:rPr>
                <w:rFonts w:ascii="Verdana" w:hAnsi="Verdana"/>
              </w:rPr>
            </w:pPr>
            <w:r w:rsidRPr="009A1D2E">
              <w:rPr>
                <w:rFonts w:ascii="Verdana" w:hAnsi="Verdana"/>
              </w:rPr>
              <w:t>Cianocobalamine (Vitamin B12)</w:t>
            </w:r>
          </w:p>
          <w:p w14:paraId="78E4D6F9" w14:textId="77777777" w:rsidR="009A1D2E" w:rsidRPr="009A1D2E" w:rsidRDefault="009A1D2E" w:rsidP="009A1D2E">
            <w:pPr>
              <w:rPr>
                <w:rFonts w:ascii="Verdana" w:hAnsi="Verdana"/>
              </w:rPr>
            </w:pPr>
            <w:r w:rsidRPr="009A1D2E">
              <w:rPr>
                <w:rFonts w:ascii="Verdana" w:hAnsi="Verdana"/>
              </w:rPr>
              <w:t>Мастно разтворими витамини:</w:t>
            </w:r>
          </w:p>
          <w:p w14:paraId="7E180750" w14:textId="77777777" w:rsidR="009A1D2E" w:rsidRPr="009A1D2E" w:rsidRDefault="009A1D2E" w:rsidP="009A1D2E">
            <w:pPr>
              <w:rPr>
                <w:rFonts w:ascii="Verdana" w:hAnsi="Verdana"/>
              </w:rPr>
            </w:pPr>
            <w:r w:rsidRPr="009A1D2E">
              <w:rPr>
                <w:rFonts w:ascii="Verdana" w:hAnsi="Verdana"/>
              </w:rPr>
              <w:t>Витамин А:Retinol (Vitamin A alcohol ); Retinoic acid (Vitamin A acid); 9-cis-Retinal (Vitamin A aldehyde);Tretionin</w:t>
            </w:r>
          </w:p>
          <w:p w14:paraId="7ADD87D0" w14:textId="77777777" w:rsidR="009A1D2E" w:rsidRPr="009A1D2E" w:rsidRDefault="009A1D2E" w:rsidP="009A1D2E">
            <w:pPr>
              <w:rPr>
                <w:rFonts w:ascii="Verdana" w:hAnsi="Verdana"/>
              </w:rPr>
            </w:pPr>
            <w:r w:rsidRPr="009A1D2E">
              <w:rPr>
                <w:rFonts w:ascii="Verdana" w:hAnsi="Verdana"/>
              </w:rPr>
              <w:t>Витамин Е: Tocopherol (α; β; γ; Δ); Tocopherol (α)</w:t>
            </w:r>
          </w:p>
        </w:tc>
        <w:tc>
          <w:tcPr>
            <w:tcW w:w="1591" w:type="pct"/>
            <w:tcBorders>
              <w:top w:val="single" w:sz="4" w:space="0" w:color="auto"/>
              <w:left w:val="single" w:sz="4" w:space="0" w:color="auto"/>
              <w:bottom w:val="single" w:sz="4" w:space="0" w:color="auto"/>
              <w:right w:val="single" w:sz="4" w:space="0" w:color="auto"/>
            </w:tcBorders>
            <w:hideMark/>
          </w:tcPr>
          <w:p w14:paraId="1FB02B3A" w14:textId="77777777" w:rsidR="009A1D2E" w:rsidRPr="009A1D2E" w:rsidRDefault="009A1D2E" w:rsidP="009A1D2E">
            <w:pPr>
              <w:rPr>
                <w:rFonts w:ascii="Verdana" w:hAnsi="Verdana"/>
              </w:rPr>
            </w:pPr>
            <w:r w:rsidRPr="009A1D2E">
              <w:rPr>
                <w:rFonts w:ascii="Verdana" w:hAnsi="Verdana"/>
              </w:rPr>
              <w:t>ВЛМ 80:2019</w:t>
            </w:r>
          </w:p>
        </w:tc>
      </w:tr>
      <w:tr w:rsidR="009A1D2E" w:rsidRPr="009A1D2E" w14:paraId="52464C81" w14:textId="77777777" w:rsidTr="009A30B9">
        <w:tc>
          <w:tcPr>
            <w:tcW w:w="473" w:type="pct"/>
            <w:vMerge w:val="restart"/>
            <w:tcBorders>
              <w:top w:val="nil"/>
              <w:left w:val="single" w:sz="4" w:space="0" w:color="auto"/>
              <w:right w:val="single" w:sz="4" w:space="0" w:color="auto"/>
            </w:tcBorders>
          </w:tcPr>
          <w:p w14:paraId="29816D7A"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6551981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644A218" w14:textId="77777777" w:rsidR="009A1D2E" w:rsidRPr="009A1D2E" w:rsidRDefault="009A1D2E" w:rsidP="009A1D2E">
            <w:pPr>
              <w:rPr>
                <w:rFonts w:ascii="Verdana" w:hAnsi="Verdana"/>
              </w:rPr>
            </w:pPr>
            <w:r w:rsidRPr="009A1D2E">
              <w:rPr>
                <w:rFonts w:ascii="Verdana" w:hAnsi="Verdana"/>
              </w:rPr>
              <w:t>62. Фурани</w:t>
            </w:r>
          </w:p>
        </w:tc>
        <w:tc>
          <w:tcPr>
            <w:tcW w:w="1591" w:type="pct"/>
            <w:tcBorders>
              <w:top w:val="single" w:sz="4" w:space="0" w:color="auto"/>
              <w:left w:val="single" w:sz="4" w:space="0" w:color="auto"/>
              <w:bottom w:val="single" w:sz="4" w:space="0" w:color="auto"/>
              <w:right w:val="single" w:sz="4" w:space="0" w:color="auto"/>
            </w:tcBorders>
            <w:hideMark/>
          </w:tcPr>
          <w:p w14:paraId="120B303D" w14:textId="77777777" w:rsidR="009A1D2E" w:rsidRPr="009A1D2E" w:rsidRDefault="009A1D2E" w:rsidP="009A1D2E">
            <w:pPr>
              <w:rPr>
                <w:rFonts w:ascii="Verdana" w:hAnsi="Verdana"/>
              </w:rPr>
            </w:pPr>
            <w:r w:rsidRPr="009A1D2E">
              <w:rPr>
                <w:rFonts w:ascii="Verdana" w:hAnsi="Verdana"/>
              </w:rPr>
              <w:t>ВЛМ 72:2019</w:t>
            </w:r>
          </w:p>
        </w:tc>
      </w:tr>
      <w:tr w:rsidR="009A1D2E" w:rsidRPr="009A1D2E" w14:paraId="7758AB79" w14:textId="77777777" w:rsidTr="009A30B9">
        <w:tc>
          <w:tcPr>
            <w:tcW w:w="473" w:type="pct"/>
            <w:vMerge/>
            <w:tcBorders>
              <w:left w:val="single" w:sz="4" w:space="0" w:color="auto"/>
              <w:right w:val="single" w:sz="4" w:space="0" w:color="auto"/>
            </w:tcBorders>
          </w:tcPr>
          <w:p w14:paraId="6DF1E17A"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736405B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F3D571D" w14:textId="77777777" w:rsidR="009A1D2E" w:rsidRPr="009A1D2E" w:rsidRDefault="009A1D2E" w:rsidP="009A1D2E">
            <w:pPr>
              <w:rPr>
                <w:rFonts w:ascii="Verdana" w:hAnsi="Verdana"/>
              </w:rPr>
            </w:pPr>
            <w:r w:rsidRPr="009A1D2E">
              <w:rPr>
                <w:rFonts w:ascii="Verdana" w:hAnsi="Verdana"/>
              </w:rPr>
              <w:t>63. Хинолизидинови алкалоиди; алкалоиди на лупината</w:t>
            </w:r>
          </w:p>
        </w:tc>
        <w:tc>
          <w:tcPr>
            <w:tcW w:w="1591" w:type="pct"/>
            <w:tcBorders>
              <w:top w:val="single" w:sz="4" w:space="0" w:color="auto"/>
              <w:left w:val="single" w:sz="4" w:space="0" w:color="auto"/>
              <w:bottom w:val="single" w:sz="4" w:space="0" w:color="auto"/>
              <w:right w:val="single" w:sz="4" w:space="0" w:color="auto"/>
            </w:tcBorders>
            <w:hideMark/>
          </w:tcPr>
          <w:p w14:paraId="4F43CE93" w14:textId="77777777" w:rsidR="009A1D2E" w:rsidRPr="009A1D2E" w:rsidRDefault="009A1D2E" w:rsidP="009A1D2E">
            <w:pPr>
              <w:rPr>
                <w:rFonts w:ascii="Verdana" w:hAnsi="Verdana"/>
              </w:rPr>
            </w:pPr>
            <w:r w:rsidRPr="009A1D2E">
              <w:rPr>
                <w:rFonts w:ascii="Verdana" w:hAnsi="Verdana"/>
              </w:rPr>
              <w:t>ВЛМ 43:2019</w:t>
            </w:r>
          </w:p>
        </w:tc>
      </w:tr>
      <w:tr w:rsidR="009A1D2E" w:rsidRPr="009A1D2E" w14:paraId="51924D36" w14:textId="77777777" w:rsidTr="009A30B9">
        <w:tc>
          <w:tcPr>
            <w:tcW w:w="473" w:type="pct"/>
            <w:vMerge/>
            <w:tcBorders>
              <w:left w:val="single" w:sz="4" w:space="0" w:color="auto"/>
              <w:right w:val="single" w:sz="4" w:space="0" w:color="auto"/>
            </w:tcBorders>
          </w:tcPr>
          <w:p w14:paraId="1FB74B80"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55D841C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460EFD8" w14:textId="77777777" w:rsidR="009A1D2E" w:rsidRPr="009A1D2E" w:rsidRDefault="009A1D2E" w:rsidP="009A1D2E">
            <w:pPr>
              <w:rPr>
                <w:rFonts w:ascii="Verdana" w:hAnsi="Verdana"/>
              </w:rPr>
            </w:pPr>
            <w:r w:rsidRPr="009A1D2E">
              <w:rPr>
                <w:rFonts w:ascii="Verdana" w:hAnsi="Verdana"/>
              </w:rPr>
              <w:t>64. Нежелани материали</w:t>
            </w:r>
          </w:p>
          <w:p w14:paraId="75DE2F45" w14:textId="77777777" w:rsidR="009A1D2E" w:rsidRPr="009A1D2E" w:rsidRDefault="009A1D2E" w:rsidP="009A1D2E">
            <w:pPr>
              <w:rPr>
                <w:rFonts w:ascii="Verdana" w:hAnsi="Verdana"/>
              </w:rPr>
            </w:pPr>
            <w:r w:rsidRPr="009A1D2E">
              <w:rPr>
                <w:rFonts w:ascii="Verdana" w:hAnsi="Verdana"/>
              </w:rPr>
              <w:lastRenderedPageBreak/>
              <w:t>Вредни ботанически примеси</w:t>
            </w:r>
          </w:p>
          <w:p w14:paraId="67C8694B" w14:textId="77777777" w:rsidR="009A1D2E" w:rsidRPr="009A1D2E" w:rsidRDefault="009A1D2E" w:rsidP="009A1D2E">
            <w:pPr>
              <w:rPr>
                <w:rFonts w:ascii="Verdana" w:hAnsi="Verdana"/>
              </w:rPr>
            </w:pPr>
            <w:r w:rsidRPr="009A1D2E">
              <w:rPr>
                <w:rFonts w:ascii="Verdana" w:hAnsi="Verdana"/>
              </w:rPr>
              <w:t>Инертни материали, Чужди тела, Съставки от животински произход, Замърсявания от животински произход (Filth)</w:t>
            </w:r>
          </w:p>
        </w:tc>
        <w:tc>
          <w:tcPr>
            <w:tcW w:w="1591" w:type="pct"/>
            <w:tcBorders>
              <w:top w:val="single" w:sz="4" w:space="0" w:color="auto"/>
              <w:left w:val="single" w:sz="4" w:space="0" w:color="auto"/>
              <w:bottom w:val="single" w:sz="4" w:space="0" w:color="auto"/>
              <w:right w:val="single" w:sz="4" w:space="0" w:color="auto"/>
            </w:tcBorders>
            <w:hideMark/>
          </w:tcPr>
          <w:p w14:paraId="0E7C4C93" w14:textId="77777777" w:rsidR="009A1D2E" w:rsidRPr="009A1D2E" w:rsidRDefault="009A1D2E" w:rsidP="009A1D2E">
            <w:pPr>
              <w:rPr>
                <w:rFonts w:ascii="Verdana" w:hAnsi="Verdana"/>
              </w:rPr>
            </w:pPr>
            <w:r w:rsidRPr="009A1D2E">
              <w:rPr>
                <w:rFonts w:ascii="Verdana" w:hAnsi="Verdana"/>
              </w:rPr>
              <w:lastRenderedPageBreak/>
              <w:t>ВЛМ 154:2020</w:t>
            </w:r>
          </w:p>
        </w:tc>
      </w:tr>
      <w:tr w:rsidR="009A1D2E" w:rsidRPr="009A1D2E" w14:paraId="0C09E861" w14:textId="77777777" w:rsidTr="009A30B9">
        <w:tc>
          <w:tcPr>
            <w:tcW w:w="473" w:type="pct"/>
            <w:vMerge/>
            <w:tcBorders>
              <w:left w:val="single" w:sz="4" w:space="0" w:color="auto"/>
              <w:bottom w:val="nil"/>
              <w:right w:val="single" w:sz="4" w:space="0" w:color="auto"/>
            </w:tcBorders>
          </w:tcPr>
          <w:p w14:paraId="74A8F817" w14:textId="77777777" w:rsidR="009A1D2E" w:rsidRPr="009A1D2E" w:rsidRDefault="009A1D2E" w:rsidP="009A1D2E">
            <w:pPr>
              <w:rPr>
                <w:rFonts w:ascii="Verdana" w:hAnsi="Verdana"/>
              </w:rPr>
            </w:pPr>
          </w:p>
        </w:tc>
        <w:tc>
          <w:tcPr>
            <w:tcW w:w="1058" w:type="pct"/>
            <w:vMerge/>
            <w:tcBorders>
              <w:left w:val="single" w:sz="4" w:space="0" w:color="auto"/>
              <w:bottom w:val="nil"/>
              <w:right w:val="single" w:sz="4" w:space="0" w:color="auto"/>
            </w:tcBorders>
          </w:tcPr>
          <w:p w14:paraId="114284A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shd w:val="clear" w:color="auto" w:fill="auto"/>
          </w:tcPr>
          <w:p w14:paraId="3FE74BD7" w14:textId="77777777" w:rsidR="009A1D2E" w:rsidRPr="009A1D2E" w:rsidRDefault="009A1D2E" w:rsidP="009A1D2E">
            <w:pPr>
              <w:rPr>
                <w:rFonts w:ascii="Verdana" w:hAnsi="Verdana"/>
              </w:rPr>
            </w:pPr>
            <w:r w:rsidRPr="009A1D2E">
              <w:rPr>
                <w:rFonts w:ascii="Verdana" w:hAnsi="Verdana"/>
              </w:rPr>
              <w:t>65. Пластмаси, микропластмаси</w:t>
            </w:r>
          </w:p>
        </w:tc>
        <w:tc>
          <w:tcPr>
            <w:tcW w:w="1591" w:type="pct"/>
            <w:tcBorders>
              <w:top w:val="single" w:sz="4" w:space="0" w:color="auto"/>
              <w:left w:val="single" w:sz="4" w:space="0" w:color="auto"/>
              <w:bottom w:val="single" w:sz="4" w:space="0" w:color="auto"/>
              <w:right w:val="single" w:sz="4" w:space="0" w:color="auto"/>
            </w:tcBorders>
            <w:shd w:val="clear" w:color="auto" w:fill="auto"/>
          </w:tcPr>
          <w:p w14:paraId="27553CCA" w14:textId="77777777" w:rsidR="009A1D2E" w:rsidRPr="009A1D2E" w:rsidRDefault="009A1D2E" w:rsidP="009A1D2E">
            <w:pPr>
              <w:rPr>
                <w:rFonts w:ascii="Verdana" w:hAnsi="Verdana"/>
              </w:rPr>
            </w:pPr>
            <w:r w:rsidRPr="009A1D2E">
              <w:rPr>
                <w:rFonts w:ascii="Verdana" w:hAnsi="Verdana"/>
              </w:rPr>
              <w:t>ВЛМ 214:2023</w:t>
            </w:r>
          </w:p>
        </w:tc>
      </w:tr>
      <w:tr w:rsidR="009A1D2E" w:rsidRPr="009A1D2E" w14:paraId="372CF1DD" w14:textId="77777777" w:rsidTr="009A30B9">
        <w:tc>
          <w:tcPr>
            <w:tcW w:w="473" w:type="pct"/>
            <w:vMerge w:val="restart"/>
            <w:tcBorders>
              <w:top w:val="single" w:sz="4" w:space="0" w:color="auto"/>
              <w:left w:val="single" w:sz="4" w:space="0" w:color="auto"/>
              <w:bottom w:val="nil"/>
              <w:right w:val="single" w:sz="4" w:space="0" w:color="auto"/>
            </w:tcBorders>
            <w:hideMark/>
          </w:tcPr>
          <w:p w14:paraId="7324804A" w14:textId="77777777" w:rsidR="009A1D2E" w:rsidRPr="009A1D2E" w:rsidRDefault="009A1D2E" w:rsidP="009A1D2E">
            <w:pPr>
              <w:rPr>
                <w:rFonts w:ascii="Verdana" w:hAnsi="Verdana"/>
              </w:rPr>
            </w:pPr>
            <w:r w:rsidRPr="009A1D2E">
              <w:rPr>
                <w:rFonts w:ascii="Verdana" w:hAnsi="Verdana"/>
              </w:rPr>
              <w:t>X.</w:t>
            </w:r>
          </w:p>
        </w:tc>
        <w:tc>
          <w:tcPr>
            <w:tcW w:w="1058" w:type="pct"/>
            <w:vMerge w:val="restart"/>
            <w:tcBorders>
              <w:top w:val="single" w:sz="4" w:space="0" w:color="auto"/>
              <w:left w:val="single" w:sz="4" w:space="0" w:color="auto"/>
              <w:bottom w:val="nil"/>
              <w:right w:val="single" w:sz="4" w:space="0" w:color="auto"/>
            </w:tcBorders>
            <w:hideMark/>
          </w:tcPr>
          <w:p w14:paraId="5A5A99C8" w14:textId="77777777" w:rsidR="009A1D2E" w:rsidRPr="009A1D2E" w:rsidRDefault="009A1D2E" w:rsidP="009A1D2E">
            <w:pPr>
              <w:rPr>
                <w:rFonts w:ascii="Verdana" w:hAnsi="Verdana"/>
              </w:rPr>
            </w:pPr>
            <w:r w:rsidRPr="009A1D2E">
              <w:rPr>
                <w:rFonts w:ascii="Verdana" w:hAnsi="Verdana"/>
              </w:rPr>
              <w:t>Месо, месни заготовки, месни продукти, месни храни, готвени месни ястия, сланина</w:t>
            </w:r>
          </w:p>
        </w:tc>
        <w:tc>
          <w:tcPr>
            <w:tcW w:w="1878" w:type="pct"/>
            <w:tcBorders>
              <w:top w:val="single" w:sz="4" w:space="0" w:color="auto"/>
              <w:left w:val="single" w:sz="4" w:space="0" w:color="auto"/>
              <w:bottom w:val="single" w:sz="4" w:space="0" w:color="auto"/>
              <w:right w:val="single" w:sz="4" w:space="0" w:color="auto"/>
            </w:tcBorders>
            <w:hideMark/>
          </w:tcPr>
          <w:p w14:paraId="60CA7415" w14:textId="77777777" w:rsidR="009A1D2E" w:rsidRPr="009A1D2E" w:rsidRDefault="009A1D2E" w:rsidP="009A1D2E">
            <w:pPr>
              <w:rPr>
                <w:rFonts w:ascii="Verdana" w:hAnsi="Verdana"/>
              </w:rPr>
            </w:pPr>
            <w:r w:rsidRPr="009A1D2E">
              <w:rPr>
                <w:rFonts w:ascii="Verdana" w:hAnsi="Verdana"/>
              </w:rPr>
              <w:t>1.Общо микробно число (мезофилни аероби и факултативни анаероби)</w:t>
            </w:r>
          </w:p>
        </w:tc>
        <w:tc>
          <w:tcPr>
            <w:tcW w:w="1591" w:type="pct"/>
            <w:tcBorders>
              <w:top w:val="single" w:sz="4" w:space="0" w:color="auto"/>
              <w:left w:val="single" w:sz="4" w:space="0" w:color="auto"/>
              <w:bottom w:val="single" w:sz="4" w:space="0" w:color="auto"/>
              <w:right w:val="single" w:sz="4" w:space="0" w:color="auto"/>
            </w:tcBorders>
            <w:hideMark/>
          </w:tcPr>
          <w:p w14:paraId="51D42F15" w14:textId="77777777" w:rsidR="009A1D2E" w:rsidRPr="009A1D2E" w:rsidRDefault="009A1D2E" w:rsidP="009A1D2E">
            <w:pPr>
              <w:rPr>
                <w:rFonts w:ascii="Verdana" w:hAnsi="Verdana"/>
              </w:rPr>
            </w:pPr>
            <w:r w:rsidRPr="009A1D2E">
              <w:rPr>
                <w:rFonts w:ascii="Verdana" w:hAnsi="Verdana"/>
              </w:rPr>
              <w:t xml:space="preserve">БДС EN ISO 4833-1 </w:t>
            </w:r>
          </w:p>
          <w:p w14:paraId="541F1038" w14:textId="77777777" w:rsidR="009A1D2E" w:rsidRPr="009A1D2E" w:rsidRDefault="009A1D2E" w:rsidP="009A1D2E">
            <w:pPr>
              <w:rPr>
                <w:rFonts w:ascii="Verdana" w:hAnsi="Verdana"/>
              </w:rPr>
            </w:pPr>
            <w:r w:rsidRPr="009A1D2E">
              <w:rPr>
                <w:rFonts w:ascii="Verdana" w:hAnsi="Verdana"/>
              </w:rPr>
              <w:t>(ISO 4833-1)</w:t>
            </w:r>
          </w:p>
          <w:p w14:paraId="46BE1B25" w14:textId="77777777" w:rsidR="009A1D2E" w:rsidRPr="009A1D2E" w:rsidRDefault="009A1D2E" w:rsidP="009A1D2E">
            <w:pPr>
              <w:rPr>
                <w:rFonts w:ascii="Verdana" w:hAnsi="Verdana"/>
              </w:rPr>
            </w:pPr>
            <w:r w:rsidRPr="009A1D2E">
              <w:rPr>
                <w:rFonts w:ascii="Verdana" w:hAnsi="Verdana"/>
              </w:rPr>
              <w:t xml:space="preserve">БДС EN ISO 4833-2 </w:t>
            </w:r>
          </w:p>
          <w:p w14:paraId="06243C60" w14:textId="77777777" w:rsidR="009A1D2E" w:rsidRPr="009A1D2E" w:rsidRDefault="009A1D2E" w:rsidP="009A1D2E">
            <w:pPr>
              <w:rPr>
                <w:rFonts w:ascii="Verdana" w:hAnsi="Verdana"/>
              </w:rPr>
            </w:pPr>
            <w:r w:rsidRPr="009A1D2E">
              <w:rPr>
                <w:rFonts w:ascii="Verdana" w:hAnsi="Verdana"/>
              </w:rPr>
              <w:t>(ISO 4833-2)</w:t>
            </w:r>
          </w:p>
        </w:tc>
      </w:tr>
      <w:tr w:rsidR="009A1D2E" w:rsidRPr="009A1D2E" w14:paraId="5DAD62D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2476D9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94456E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DC6D154" w14:textId="77777777" w:rsidR="009A1D2E" w:rsidRPr="009A1D2E" w:rsidRDefault="009A1D2E" w:rsidP="009A1D2E">
            <w:pPr>
              <w:rPr>
                <w:rFonts w:ascii="Verdana" w:hAnsi="Verdana"/>
              </w:rPr>
            </w:pPr>
            <w:r w:rsidRPr="009A1D2E">
              <w:rPr>
                <w:rFonts w:ascii="Verdana" w:hAnsi="Verdana"/>
              </w:rPr>
              <w:t>2.Колиформи (лактозоферментиращи бактерии)</w:t>
            </w:r>
          </w:p>
        </w:tc>
        <w:tc>
          <w:tcPr>
            <w:tcW w:w="1591" w:type="pct"/>
            <w:tcBorders>
              <w:top w:val="single" w:sz="4" w:space="0" w:color="auto"/>
              <w:left w:val="single" w:sz="4" w:space="0" w:color="auto"/>
              <w:bottom w:val="single" w:sz="4" w:space="0" w:color="auto"/>
              <w:right w:val="single" w:sz="4" w:space="0" w:color="auto"/>
            </w:tcBorders>
            <w:hideMark/>
          </w:tcPr>
          <w:p w14:paraId="7F59758E" w14:textId="77777777" w:rsidR="009A1D2E" w:rsidRPr="009A1D2E" w:rsidRDefault="009A1D2E" w:rsidP="009A1D2E">
            <w:pPr>
              <w:rPr>
                <w:rFonts w:ascii="Verdana" w:hAnsi="Verdana"/>
              </w:rPr>
            </w:pPr>
            <w:r w:rsidRPr="009A1D2E">
              <w:rPr>
                <w:rFonts w:ascii="Verdana" w:hAnsi="Verdana"/>
              </w:rPr>
              <w:t>ISO 4831</w:t>
            </w:r>
          </w:p>
          <w:p w14:paraId="25FFB41C" w14:textId="77777777" w:rsidR="009A1D2E" w:rsidRPr="009A1D2E" w:rsidRDefault="009A1D2E" w:rsidP="009A1D2E">
            <w:pPr>
              <w:rPr>
                <w:rFonts w:ascii="Verdana" w:hAnsi="Verdana"/>
              </w:rPr>
            </w:pPr>
            <w:r w:rsidRPr="009A1D2E">
              <w:rPr>
                <w:rFonts w:ascii="Verdana" w:hAnsi="Verdana"/>
              </w:rPr>
              <w:t>ISO 4832</w:t>
            </w:r>
          </w:p>
        </w:tc>
      </w:tr>
      <w:tr w:rsidR="009A1D2E" w:rsidRPr="009A1D2E" w14:paraId="3CCDC1E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FB50B8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F87E97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C149FF8" w14:textId="77777777" w:rsidR="009A1D2E" w:rsidRPr="009A1D2E" w:rsidRDefault="009A1D2E" w:rsidP="009A1D2E">
            <w:pPr>
              <w:rPr>
                <w:rFonts w:ascii="Verdana" w:hAnsi="Verdana"/>
              </w:rPr>
            </w:pPr>
            <w:r w:rsidRPr="009A1D2E">
              <w:rPr>
                <w:rFonts w:ascii="Verdana" w:hAnsi="Verdana"/>
              </w:rPr>
              <w:t>3.Дрожди и плесени</w:t>
            </w:r>
          </w:p>
        </w:tc>
        <w:tc>
          <w:tcPr>
            <w:tcW w:w="1591" w:type="pct"/>
            <w:tcBorders>
              <w:top w:val="single" w:sz="4" w:space="0" w:color="auto"/>
              <w:left w:val="single" w:sz="4" w:space="0" w:color="auto"/>
              <w:bottom w:val="single" w:sz="4" w:space="0" w:color="auto"/>
              <w:right w:val="single" w:sz="4" w:space="0" w:color="auto"/>
            </w:tcBorders>
            <w:hideMark/>
          </w:tcPr>
          <w:p w14:paraId="1E49E535" w14:textId="77777777" w:rsidR="009A1D2E" w:rsidRPr="009A1D2E" w:rsidRDefault="009A1D2E" w:rsidP="009A1D2E">
            <w:pPr>
              <w:rPr>
                <w:rFonts w:ascii="Verdana" w:hAnsi="Verdana"/>
              </w:rPr>
            </w:pPr>
            <w:r w:rsidRPr="009A1D2E">
              <w:rPr>
                <w:rFonts w:ascii="Verdana" w:hAnsi="Verdana"/>
              </w:rPr>
              <w:t xml:space="preserve">БДС ISO 21527-1 </w:t>
            </w:r>
          </w:p>
          <w:p w14:paraId="13EADC40" w14:textId="77777777" w:rsidR="009A1D2E" w:rsidRPr="009A1D2E" w:rsidRDefault="009A1D2E" w:rsidP="009A1D2E">
            <w:pPr>
              <w:rPr>
                <w:rFonts w:ascii="Verdana" w:hAnsi="Verdana"/>
              </w:rPr>
            </w:pPr>
            <w:r w:rsidRPr="009A1D2E">
              <w:rPr>
                <w:rFonts w:ascii="Verdana" w:hAnsi="Verdana"/>
              </w:rPr>
              <w:t>(ISO 21527-1)</w:t>
            </w:r>
          </w:p>
          <w:p w14:paraId="34104D5B" w14:textId="77777777" w:rsidR="009A1D2E" w:rsidRPr="009A1D2E" w:rsidRDefault="009A1D2E" w:rsidP="009A1D2E">
            <w:pPr>
              <w:rPr>
                <w:rFonts w:ascii="Verdana" w:hAnsi="Verdana"/>
              </w:rPr>
            </w:pPr>
            <w:r w:rsidRPr="009A1D2E">
              <w:rPr>
                <w:rFonts w:ascii="Verdana" w:hAnsi="Verdana"/>
              </w:rPr>
              <w:t xml:space="preserve">БДС ISO 21527-2 </w:t>
            </w:r>
          </w:p>
          <w:p w14:paraId="7074682F" w14:textId="77777777" w:rsidR="009A1D2E" w:rsidRPr="009A1D2E" w:rsidRDefault="009A1D2E" w:rsidP="009A1D2E">
            <w:pPr>
              <w:rPr>
                <w:rFonts w:ascii="Verdana" w:hAnsi="Verdana"/>
              </w:rPr>
            </w:pPr>
            <w:r w:rsidRPr="009A1D2E">
              <w:rPr>
                <w:rFonts w:ascii="Verdana" w:hAnsi="Verdana"/>
              </w:rPr>
              <w:t>(ISO 21527-2)</w:t>
            </w:r>
          </w:p>
        </w:tc>
      </w:tr>
      <w:tr w:rsidR="009A1D2E" w:rsidRPr="009A1D2E" w14:paraId="5265753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C943A8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D96C3D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BE48ED6" w14:textId="77777777" w:rsidR="009A1D2E" w:rsidRPr="009A1D2E" w:rsidRDefault="009A1D2E" w:rsidP="009A1D2E">
            <w:pPr>
              <w:rPr>
                <w:rFonts w:ascii="Verdana" w:hAnsi="Verdana"/>
              </w:rPr>
            </w:pPr>
            <w:r w:rsidRPr="009A1D2E">
              <w:rPr>
                <w:rFonts w:ascii="Verdana" w:hAnsi="Verdana"/>
              </w:rPr>
              <w:t>4.Salmonella spp.</w:t>
            </w:r>
          </w:p>
        </w:tc>
        <w:tc>
          <w:tcPr>
            <w:tcW w:w="1591" w:type="pct"/>
            <w:tcBorders>
              <w:top w:val="single" w:sz="4" w:space="0" w:color="auto"/>
              <w:left w:val="single" w:sz="4" w:space="0" w:color="auto"/>
              <w:bottom w:val="single" w:sz="4" w:space="0" w:color="auto"/>
              <w:right w:val="single" w:sz="4" w:space="0" w:color="auto"/>
            </w:tcBorders>
            <w:hideMark/>
          </w:tcPr>
          <w:p w14:paraId="4A487F42" w14:textId="77777777" w:rsidR="009A1D2E" w:rsidRPr="009A1D2E" w:rsidRDefault="009A1D2E" w:rsidP="009A1D2E">
            <w:pPr>
              <w:rPr>
                <w:rFonts w:ascii="Verdana" w:hAnsi="Verdana"/>
              </w:rPr>
            </w:pPr>
            <w:r w:rsidRPr="009A1D2E">
              <w:rPr>
                <w:rFonts w:ascii="Verdana" w:hAnsi="Verdana"/>
              </w:rPr>
              <w:t xml:space="preserve">БДС EN ISO 6579-1 </w:t>
            </w:r>
          </w:p>
          <w:p w14:paraId="5A46E6CF" w14:textId="77777777" w:rsidR="009A1D2E" w:rsidRPr="009A1D2E" w:rsidRDefault="009A1D2E" w:rsidP="009A1D2E">
            <w:pPr>
              <w:rPr>
                <w:rFonts w:ascii="Verdana" w:hAnsi="Verdana"/>
              </w:rPr>
            </w:pPr>
            <w:r w:rsidRPr="009A1D2E">
              <w:rPr>
                <w:rFonts w:ascii="Verdana" w:hAnsi="Verdana"/>
              </w:rPr>
              <w:t xml:space="preserve">(ISO 6579-1) </w:t>
            </w:r>
          </w:p>
          <w:p w14:paraId="6D117940" w14:textId="77777777" w:rsidR="009A1D2E" w:rsidRPr="009A1D2E" w:rsidRDefault="009A1D2E" w:rsidP="009A1D2E">
            <w:pPr>
              <w:rPr>
                <w:rFonts w:ascii="Verdana" w:hAnsi="Verdana"/>
              </w:rPr>
            </w:pPr>
            <w:r w:rsidRPr="009A1D2E">
              <w:rPr>
                <w:rFonts w:ascii="Verdana" w:hAnsi="Verdana"/>
              </w:rPr>
              <w:t>ISO/TR 6579-3</w:t>
            </w:r>
          </w:p>
        </w:tc>
      </w:tr>
      <w:tr w:rsidR="009A1D2E" w:rsidRPr="009A1D2E" w14:paraId="1FEDC11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94EF7F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58C1DB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B5CE4E6" w14:textId="77777777" w:rsidR="009A1D2E" w:rsidRPr="009A1D2E" w:rsidRDefault="009A1D2E" w:rsidP="009A1D2E">
            <w:pPr>
              <w:rPr>
                <w:rFonts w:ascii="Verdana" w:hAnsi="Verdana"/>
              </w:rPr>
            </w:pPr>
            <w:r w:rsidRPr="009A1D2E">
              <w:rPr>
                <w:rFonts w:ascii="Verdana" w:hAnsi="Verdana"/>
              </w:rPr>
              <w:t>5.Enterobacteriaceae</w:t>
            </w:r>
          </w:p>
        </w:tc>
        <w:tc>
          <w:tcPr>
            <w:tcW w:w="1591" w:type="pct"/>
            <w:tcBorders>
              <w:top w:val="single" w:sz="4" w:space="0" w:color="auto"/>
              <w:left w:val="single" w:sz="4" w:space="0" w:color="auto"/>
              <w:bottom w:val="single" w:sz="4" w:space="0" w:color="auto"/>
              <w:right w:val="single" w:sz="4" w:space="0" w:color="auto"/>
            </w:tcBorders>
            <w:hideMark/>
          </w:tcPr>
          <w:p w14:paraId="65C62937" w14:textId="77777777" w:rsidR="009A1D2E" w:rsidRPr="009A1D2E" w:rsidRDefault="009A1D2E" w:rsidP="009A1D2E">
            <w:pPr>
              <w:rPr>
                <w:rFonts w:ascii="Verdana" w:hAnsi="Verdana"/>
              </w:rPr>
            </w:pPr>
            <w:r w:rsidRPr="009A1D2E">
              <w:rPr>
                <w:rFonts w:ascii="Verdana" w:hAnsi="Verdana"/>
              </w:rPr>
              <w:t xml:space="preserve">БДС ЕN ISO 21528-1 </w:t>
            </w:r>
          </w:p>
          <w:p w14:paraId="7E27FEEA" w14:textId="77777777" w:rsidR="009A1D2E" w:rsidRPr="009A1D2E" w:rsidRDefault="009A1D2E" w:rsidP="009A1D2E">
            <w:pPr>
              <w:rPr>
                <w:rFonts w:ascii="Verdana" w:hAnsi="Verdana"/>
              </w:rPr>
            </w:pPr>
            <w:r w:rsidRPr="009A1D2E">
              <w:rPr>
                <w:rFonts w:ascii="Verdana" w:hAnsi="Verdana"/>
              </w:rPr>
              <w:t>(ISO 21528-1)</w:t>
            </w:r>
          </w:p>
          <w:p w14:paraId="5F6B5257" w14:textId="77777777" w:rsidR="009A1D2E" w:rsidRPr="009A1D2E" w:rsidRDefault="009A1D2E" w:rsidP="009A1D2E">
            <w:pPr>
              <w:rPr>
                <w:rFonts w:ascii="Verdana" w:hAnsi="Verdana"/>
              </w:rPr>
            </w:pPr>
            <w:r w:rsidRPr="009A1D2E">
              <w:rPr>
                <w:rFonts w:ascii="Verdana" w:hAnsi="Verdana"/>
              </w:rPr>
              <w:t xml:space="preserve">БДС EN ISO 21528-2 </w:t>
            </w:r>
          </w:p>
          <w:p w14:paraId="3342ACD9" w14:textId="77777777" w:rsidR="009A1D2E" w:rsidRPr="009A1D2E" w:rsidRDefault="009A1D2E" w:rsidP="009A1D2E">
            <w:pPr>
              <w:rPr>
                <w:rFonts w:ascii="Verdana" w:hAnsi="Verdana"/>
              </w:rPr>
            </w:pPr>
            <w:r w:rsidRPr="009A1D2E">
              <w:rPr>
                <w:rFonts w:ascii="Verdana" w:hAnsi="Verdana"/>
              </w:rPr>
              <w:t>(ISO 21528-2)</w:t>
            </w:r>
          </w:p>
        </w:tc>
      </w:tr>
      <w:tr w:rsidR="009A1D2E" w:rsidRPr="009A1D2E" w14:paraId="75D6972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F16964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08F2D3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FC60BD1" w14:textId="77777777" w:rsidR="009A1D2E" w:rsidRPr="009A1D2E" w:rsidRDefault="009A1D2E" w:rsidP="009A1D2E">
            <w:pPr>
              <w:rPr>
                <w:rFonts w:ascii="Verdana" w:hAnsi="Verdana"/>
              </w:rPr>
            </w:pPr>
            <w:r w:rsidRPr="009A1D2E">
              <w:rPr>
                <w:rFonts w:ascii="Verdana" w:hAnsi="Verdana"/>
              </w:rPr>
              <w:t>6. Предполагаеми Bacillus cereus</w:t>
            </w:r>
          </w:p>
        </w:tc>
        <w:tc>
          <w:tcPr>
            <w:tcW w:w="1591" w:type="pct"/>
            <w:tcBorders>
              <w:top w:val="single" w:sz="4" w:space="0" w:color="auto"/>
              <w:left w:val="single" w:sz="4" w:space="0" w:color="auto"/>
              <w:bottom w:val="single" w:sz="4" w:space="0" w:color="auto"/>
              <w:right w:val="single" w:sz="4" w:space="0" w:color="auto"/>
            </w:tcBorders>
            <w:hideMark/>
          </w:tcPr>
          <w:p w14:paraId="5BC0284A" w14:textId="77777777" w:rsidR="009A1D2E" w:rsidRPr="009A1D2E" w:rsidRDefault="009A1D2E" w:rsidP="009A1D2E">
            <w:pPr>
              <w:rPr>
                <w:rFonts w:ascii="Verdana" w:hAnsi="Verdana"/>
              </w:rPr>
            </w:pPr>
            <w:r w:rsidRPr="009A1D2E">
              <w:rPr>
                <w:rFonts w:ascii="Verdana" w:hAnsi="Verdana"/>
              </w:rPr>
              <w:t>БДС EN ISO 7932 (ISO 7932)</w:t>
            </w:r>
          </w:p>
        </w:tc>
      </w:tr>
      <w:tr w:rsidR="009A1D2E" w:rsidRPr="009A1D2E" w14:paraId="4E7DB04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4712E5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50CDAB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930518A" w14:textId="77777777" w:rsidR="009A1D2E" w:rsidRPr="009A1D2E" w:rsidRDefault="009A1D2E" w:rsidP="009A1D2E">
            <w:pPr>
              <w:rPr>
                <w:rFonts w:ascii="Verdana" w:hAnsi="Verdana"/>
              </w:rPr>
            </w:pPr>
            <w:r w:rsidRPr="009A1D2E">
              <w:rPr>
                <w:rFonts w:ascii="Verdana" w:hAnsi="Verdana"/>
              </w:rPr>
              <w:t>7.Предполагаеми E. coli</w:t>
            </w:r>
          </w:p>
        </w:tc>
        <w:tc>
          <w:tcPr>
            <w:tcW w:w="1591" w:type="pct"/>
            <w:tcBorders>
              <w:top w:val="single" w:sz="4" w:space="0" w:color="auto"/>
              <w:left w:val="single" w:sz="4" w:space="0" w:color="auto"/>
              <w:bottom w:val="single" w:sz="4" w:space="0" w:color="auto"/>
              <w:right w:val="single" w:sz="4" w:space="0" w:color="auto"/>
            </w:tcBorders>
            <w:hideMark/>
          </w:tcPr>
          <w:p w14:paraId="6DB4DC8B" w14:textId="77777777" w:rsidR="009A1D2E" w:rsidRPr="009A1D2E" w:rsidRDefault="009A1D2E" w:rsidP="009A1D2E">
            <w:pPr>
              <w:rPr>
                <w:rFonts w:ascii="Verdana" w:hAnsi="Verdana"/>
              </w:rPr>
            </w:pPr>
            <w:r w:rsidRPr="009A1D2E">
              <w:rPr>
                <w:rFonts w:ascii="Verdana" w:hAnsi="Verdana"/>
              </w:rPr>
              <w:t>ISO 7251</w:t>
            </w:r>
          </w:p>
        </w:tc>
      </w:tr>
      <w:tr w:rsidR="009A1D2E" w:rsidRPr="009A1D2E" w14:paraId="78EAFEE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6E0E10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C256A5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26E3AB2" w14:textId="77777777" w:rsidR="009A1D2E" w:rsidRPr="009A1D2E" w:rsidRDefault="009A1D2E" w:rsidP="009A1D2E">
            <w:pPr>
              <w:rPr>
                <w:rFonts w:ascii="Verdana" w:hAnsi="Verdana"/>
              </w:rPr>
            </w:pPr>
            <w:r w:rsidRPr="009A1D2E">
              <w:rPr>
                <w:rFonts w:ascii="Verdana" w:hAnsi="Verdana"/>
              </w:rPr>
              <w:t>β-глюкоронидаза положителни E. coli</w:t>
            </w:r>
          </w:p>
        </w:tc>
        <w:tc>
          <w:tcPr>
            <w:tcW w:w="1591" w:type="pct"/>
            <w:tcBorders>
              <w:top w:val="single" w:sz="4" w:space="0" w:color="auto"/>
              <w:left w:val="single" w:sz="4" w:space="0" w:color="auto"/>
              <w:bottom w:val="single" w:sz="4" w:space="0" w:color="auto"/>
              <w:right w:val="single" w:sz="4" w:space="0" w:color="auto"/>
            </w:tcBorders>
            <w:hideMark/>
          </w:tcPr>
          <w:p w14:paraId="59CE6806" w14:textId="77777777" w:rsidR="009A1D2E" w:rsidRPr="009A1D2E" w:rsidRDefault="009A1D2E" w:rsidP="009A1D2E">
            <w:pPr>
              <w:rPr>
                <w:rFonts w:ascii="Verdana" w:hAnsi="Verdana"/>
              </w:rPr>
            </w:pPr>
            <w:r w:rsidRPr="009A1D2E">
              <w:rPr>
                <w:rFonts w:ascii="Verdana" w:hAnsi="Verdana"/>
              </w:rPr>
              <w:t xml:space="preserve">БДС ISO 16649-2 </w:t>
            </w:r>
          </w:p>
          <w:p w14:paraId="5E799236" w14:textId="77777777" w:rsidR="009A1D2E" w:rsidRPr="009A1D2E" w:rsidRDefault="009A1D2E" w:rsidP="009A1D2E">
            <w:pPr>
              <w:rPr>
                <w:rFonts w:ascii="Verdana" w:hAnsi="Verdana"/>
              </w:rPr>
            </w:pPr>
            <w:r w:rsidRPr="009A1D2E">
              <w:rPr>
                <w:rFonts w:ascii="Verdana" w:hAnsi="Verdana"/>
              </w:rPr>
              <w:t>(ISO 16649-2)</w:t>
            </w:r>
          </w:p>
        </w:tc>
      </w:tr>
      <w:tr w:rsidR="009A1D2E" w:rsidRPr="009A1D2E" w14:paraId="429DA5E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A41C33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7EB63B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C5CF637" w14:textId="77777777" w:rsidR="009A1D2E" w:rsidRPr="009A1D2E" w:rsidRDefault="009A1D2E" w:rsidP="009A1D2E">
            <w:pPr>
              <w:rPr>
                <w:rFonts w:ascii="Verdana" w:hAnsi="Verdana"/>
              </w:rPr>
            </w:pPr>
            <w:r w:rsidRPr="009A1D2E">
              <w:rPr>
                <w:rFonts w:ascii="Verdana" w:hAnsi="Verdana"/>
              </w:rPr>
              <w:t>8.Clostridium perfringens</w:t>
            </w:r>
          </w:p>
          <w:p w14:paraId="355E5F58" w14:textId="77777777" w:rsidR="009A1D2E" w:rsidRPr="009A1D2E" w:rsidRDefault="009A1D2E" w:rsidP="009A1D2E">
            <w:pPr>
              <w:rPr>
                <w:rFonts w:ascii="Verdana" w:hAnsi="Verdana"/>
              </w:rPr>
            </w:pPr>
            <w:r w:rsidRPr="009A1D2E">
              <w:rPr>
                <w:rFonts w:ascii="Verdana" w:hAnsi="Verdana"/>
              </w:rPr>
              <w:t>Спори на C. perfringens</w:t>
            </w:r>
          </w:p>
          <w:p w14:paraId="007C71C3" w14:textId="77777777" w:rsidR="009A1D2E" w:rsidRPr="009A1D2E" w:rsidRDefault="009A1D2E" w:rsidP="009A1D2E">
            <w:pPr>
              <w:rPr>
                <w:rFonts w:ascii="Verdana" w:hAnsi="Verdana"/>
              </w:rPr>
            </w:pPr>
            <w:r w:rsidRPr="009A1D2E">
              <w:rPr>
                <w:rFonts w:ascii="Verdana" w:hAnsi="Verdana"/>
              </w:rPr>
              <w:t>Патогенни за хората спори на C. perfringens</w:t>
            </w:r>
          </w:p>
        </w:tc>
        <w:tc>
          <w:tcPr>
            <w:tcW w:w="1591" w:type="pct"/>
            <w:tcBorders>
              <w:top w:val="single" w:sz="4" w:space="0" w:color="auto"/>
              <w:left w:val="single" w:sz="4" w:space="0" w:color="auto"/>
              <w:bottom w:val="single" w:sz="4" w:space="0" w:color="auto"/>
              <w:right w:val="single" w:sz="4" w:space="0" w:color="auto"/>
            </w:tcBorders>
            <w:hideMark/>
          </w:tcPr>
          <w:p w14:paraId="4125018F" w14:textId="77777777" w:rsidR="009A1D2E" w:rsidRPr="009A1D2E" w:rsidRDefault="009A1D2E" w:rsidP="009A1D2E">
            <w:pPr>
              <w:rPr>
                <w:rFonts w:ascii="Verdana" w:hAnsi="Verdana"/>
              </w:rPr>
            </w:pPr>
            <w:r w:rsidRPr="009A1D2E">
              <w:rPr>
                <w:rFonts w:ascii="Verdana" w:hAnsi="Verdana"/>
              </w:rPr>
              <w:t>БДС EN ISO 15213-2</w:t>
            </w:r>
          </w:p>
          <w:p w14:paraId="43B99BDF" w14:textId="77777777" w:rsidR="009A1D2E" w:rsidRPr="009A1D2E" w:rsidRDefault="009A1D2E" w:rsidP="009A1D2E">
            <w:pPr>
              <w:rPr>
                <w:rFonts w:ascii="Verdana" w:hAnsi="Verdana"/>
              </w:rPr>
            </w:pPr>
            <w:r w:rsidRPr="009A1D2E">
              <w:rPr>
                <w:rFonts w:ascii="Verdana" w:hAnsi="Verdana"/>
              </w:rPr>
              <w:t>(ISO 15213-2)</w:t>
            </w:r>
          </w:p>
        </w:tc>
      </w:tr>
      <w:tr w:rsidR="009A1D2E" w:rsidRPr="009A1D2E" w14:paraId="1C227DD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4F2A4B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BA544B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E48EFB9" w14:textId="77777777" w:rsidR="009A1D2E" w:rsidRPr="009A1D2E" w:rsidRDefault="009A1D2E" w:rsidP="009A1D2E">
            <w:pPr>
              <w:rPr>
                <w:rFonts w:ascii="Verdana" w:hAnsi="Verdana"/>
              </w:rPr>
            </w:pPr>
            <w:r w:rsidRPr="009A1D2E">
              <w:rPr>
                <w:rFonts w:ascii="Verdana" w:hAnsi="Verdana"/>
              </w:rPr>
              <w:t>9.Pseudomonas spp.</w:t>
            </w:r>
          </w:p>
        </w:tc>
        <w:tc>
          <w:tcPr>
            <w:tcW w:w="1591" w:type="pct"/>
            <w:tcBorders>
              <w:top w:val="single" w:sz="4" w:space="0" w:color="auto"/>
              <w:left w:val="single" w:sz="4" w:space="0" w:color="auto"/>
              <w:bottom w:val="single" w:sz="4" w:space="0" w:color="auto"/>
              <w:right w:val="single" w:sz="4" w:space="0" w:color="auto"/>
            </w:tcBorders>
            <w:hideMark/>
          </w:tcPr>
          <w:p w14:paraId="7F217999" w14:textId="77777777" w:rsidR="009A1D2E" w:rsidRPr="009A1D2E" w:rsidRDefault="009A1D2E" w:rsidP="009A1D2E">
            <w:pPr>
              <w:rPr>
                <w:rFonts w:ascii="Verdana" w:hAnsi="Verdana"/>
              </w:rPr>
            </w:pPr>
            <w:r w:rsidRPr="009A1D2E">
              <w:rPr>
                <w:rFonts w:ascii="Verdana" w:hAnsi="Verdana"/>
              </w:rPr>
              <w:t xml:space="preserve">БДС EN ISO 13720 </w:t>
            </w:r>
          </w:p>
          <w:p w14:paraId="4242EA47" w14:textId="77777777" w:rsidR="009A1D2E" w:rsidRPr="009A1D2E" w:rsidRDefault="009A1D2E" w:rsidP="009A1D2E">
            <w:pPr>
              <w:rPr>
                <w:rFonts w:ascii="Verdana" w:hAnsi="Verdana"/>
              </w:rPr>
            </w:pPr>
            <w:r w:rsidRPr="009A1D2E">
              <w:rPr>
                <w:rFonts w:ascii="Verdana" w:hAnsi="Verdana"/>
              </w:rPr>
              <w:t>(ISO 13720)</w:t>
            </w:r>
          </w:p>
        </w:tc>
      </w:tr>
      <w:tr w:rsidR="009A1D2E" w:rsidRPr="009A1D2E" w14:paraId="55747F3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2423EA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2696FB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1EEC4F9" w14:textId="77777777" w:rsidR="009A1D2E" w:rsidRPr="009A1D2E" w:rsidRDefault="009A1D2E" w:rsidP="009A1D2E">
            <w:pPr>
              <w:rPr>
                <w:rFonts w:ascii="Verdana" w:hAnsi="Verdana"/>
              </w:rPr>
            </w:pPr>
            <w:r w:rsidRPr="009A1D2E">
              <w:rPr>
                <w:rFonts w:ascii="Verdana" w:hAnsi="Verdana"/>
              </w:rPr>
              <w:t>10. Koагулазоположителни стафилококи (вкл. Staphylococcus aureus)</w:t>
            </w:r>
          </w:p>
        </w:tc>
        <w:tc>
          <w:tcPr>
            <w:tcW w:w="1591" w:type="pct"/>
            <w:tcBorders>
              <w:top w:val="single" w:sz="4" w:space="0" w:color="auto"/>
              <w:left w:val="single" w:sz="4" w:space="0" w:color="auto"/>
              <w:bottom w:val="single" w:sz="4" w:space="0" w:color="auto"/>
              <w:right w:val="single" w:sz="4" w:space="0" w:color="auto"/>
            </w:tcBorders>
            <w:hideMark/>
          </w:tcPr>
          <w:p w14:paraId="50075F0B" w14:textId="77777777" w:rsidR="009A1D2E" w:rsidRPr="009A1D2E" w:rsidRDefault="009A1D2E" w:rsidP="009A1D2E">
            <w:pPr>
              <w:rPr>
                <w:rFonts w:ascii="Verdana" w:hAnsi="Verdana"/>
              </w:rPr>
            </w:pPr>
            <w:r w:rsidRPr="009A1D2E">
              <w:rPr>
                <w:rFonts w:ascii="Verdana" w:hAnsi="Verdana"/>
              </w:rPr>
              <w:t xml:space="preserve">БДС EN ISO 6888-1 </w:t>
            </w:r>
          </w:p>
          <w:p w14:paraId="45D619FD" w14:textId="77777777" w:rsidR="009A1D2E" w:rsidRPr="009A1D2E" w:rsidRDefault="009A1D2E" w:rsidP="009A1D2E">
            <w:pPr>
              <w:rPr>
                <w:rFonts w:ascii="Verdana" w:hAnsi="Verdana"/>
              </w:rPr>
            </w:pPr>
            <w:r w:rsidRPr="009A1D2E">
              <w:rPr>
                <w:rFonts w:ascii="Verdana" w:hAnsi="Verdana"/>
              </w:rPr>
              <w:t>(ISO 6888-1)</w:t>
            </w:r>
          </w:p>
          <w:p w14:paraId="41AFD574" w14:textId="77777777" w:rsidR="009A1D2E" w:rsidRPr="009A1D2E" w:rsidRDefault="009A1D2E" w:rsidP="009A1D2E">
            <w:pPr>
              <w:rPr>
                <w:rFonts w:ascii="Verdana" w:hAnsi="Verdana"/>
              </w:rPr>
            </w:pPr>
            <w:r w:rsidRPr="009A1D2E">
              <w:rPr>
                <w:rFonts w:ascii="Verdana" w:hAnsi="Verdana"/>
              </w:rPr>
              <w:t xml:space="preserve">БДС EN ISO 6888-2 </w:t>
            </w:r>
          </w:p>
          <w:p w14:paraId="119C951E" w14:textId="77777777" w:rsidR="009A1D2E" w:rsidRPr="009A1D2E" w:rsidRDefault="009A1D2E" w:rsidP="009A1D2E">
            <w:pPr>
              <w:rPr>
                <w:rFonts w:ascii="Verdana" w:hAnsi="Verdana"/>
              </w:rPr>
            </w:pPr>
            <w:r w:rsidRPr="009A1D2E">
              <w:rPr>
                <w:rFonts w:ascii="Verdana" w:hAnsi="Verdana"/>
              </w:rPr>
              <w:t>(ISO 6888-2)</w:t>
            </w:r>
          </w:p>
          <w:p w14:paraId="3F11486F" w14:textId="77777777" w:rsidR="009A1D2E" w:rsidRPr="009A1D2E" w:rsidRDefault="009A1D2E" w:rsidP="009A1D2E">
            <w:pPr>
              <w:rPr>
                <w:rFonts w:ascii="Verdana" w:hAnsi="Verdana"/>
              </w:rPr>
            </w:pPr>
            <w:r w:rsidRPr="009A1D2E">
              <w:rPr>
                <w:rFonts w:ascii="Verdana" w:hAnsi="Verdana"/>
              </w:rPr>
              <w:t xml:space="preserve">БДС EN ISO 6888-3 </w:t>
            </w:r>
          </w:p>
          <w:p w14:paraId="1514AE6E" w14:textId="77777777" w:rsidR="009A1D2E" w:rsidRPr="009A1D2E" w:rsidRDefault="009A1D2E" w:rsidP="009A1D2E">
            <w:pPr>
              <w:rPr>
                <w:rFonts w:ascii="Verdana" w:hAnsi="Verdana"/>
              </w:rPr>
            </w:pPr>
            <w:r w:rsidRPr="009A1D2E">
              <w:rPr>
                <w:rFonts w:ascii="Verdana" w:hAnsi="Verdana"/>
              </w:rPr>
              <w:t>(ISO 6888-3)</w:t>
            </w:r>
          </w:p>
        </w:tc>
      </w:tr>
      <w:tr w:rsidR="009A1D2E" w:rsidRPr="009A1D2E" w14:paraId="3B001D4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1411ED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A4A2C3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A8E7C9D" w14:textId="77777777" w:rsidR="009A1D2E" w:rsidRPr="009A1D2E" w:rsidRDefault="009A1D2E" w:rsidP="009A1D2E">
            <w:pPr>
              <w:rPr>
                <w:rFonts w:ascii="Verdana" w:hAnsi="Verdana"/>
              </w:rPr>
            </w:pPr>
            <w:r w:rsidRPr="009A1D2E">
              <w:rPr>
                <w:rFonts w:ascii="Verdana" w:hAnsi="Verdana"/>
              </w:rPr>
              <w:t>11. Listeria spp. и Listeria monocytogenes</w:t>
            </w:r>
          </w:p>
        </w:tc>
        <w:tc>
          <w:tcPr>
            <w:tcW w:w="1591" w:type="pct"/>
            <w:tcBorders>
              <w:top w:val="single" w:sz="4" w:space="0" w:color="auto"/>
              <w:left w:val="single" w:sz="4" w:space="0" w:color="auto"/>
              <w:bottom w:val="single" w:sz="4" w:space="0" w:color="auto"/>
              <w:right w:val="single" w:sz="4" w:space="0" w:color="auto"/>
            </w:tcBorders>
            <w:hideMark/>
          </w:tcPr>
          <w:p w14:paraId="074F75F2" w14:textId="77777777" w:rsidR="009A1D2E" w:rsidRPr="009A1D2E" w:rsidRDefault="009A1D2E" w:rsidP="009A1D2E">
            <w:pPr>
              <w:rPr>
                <w:rFonts w:ascii="Verdana" w:hAnsi="Verdana"/>
              </w:rPr>
            </w:pPr>
            <w:r w:rsidRPr="009A1D2E">
              <w:rPr>
                <w:rFonts w:ascii="Verdana" w:hAnsi="Verdana"/>
              </w:rPr>
              <w:t xml:space="preserve">БДС EN ISO 11290-1 </w:t>
            </w:r>
          </w:p>
          <w:p w14:paraId="0E6C6F67" w14:textId="77777777" w:rsidR="009A1D2E" w:rsidRPr="009A1D2E" w:rsidRDefault="009A1D2E" w:rsidP="009A1D2E">
            <w:pPr>
              <w:rPr>
                <w:rFonts w:ascii="Verdana" w:hAnsi="Verdana"/>
              </w:rPr>
            </w:pPr>
            <w:r w:rsidRPr="009A1D2E">
              <w:rPr>
                <w:rFonts w:ascii="Verdana" w:hAnsi="Verdana"/>
              </w:rPr>
              <w:t>(ISO 11290-1)</w:t>
            </w:r>
          </w:p>
          <w:p w14:paraId="70FA7584" w14:textId="77777777" w:rsidR="009A1D2E" w:rsidRPr="009A1D2E" w:rsidRDefault="009A1D2E" w:rsidP="009A1D2E">
            <w:pPr>
              <w:rPr>
                <w:rFonts w:ascii="Verdana" w:hAnsi="Verdana"/>
              </w:rPr>
            </w:pPr>
            <w:r w:rsidRPr="009A1D2E">
              <w:rPr>
                <w:rFonts w:ascii="Verdana" w:hAnsi="Verdana"/>
              </w:rPr>
              <w:t xml:space="preserve">БДС EN ISO 11290-2 </w:t>
            </w:r>
          </w:p>
          <w:p w14:paraId="537B4482" w14:textId="77777777" w:rsidR="009A1D2E" w:rsidRPr="009A1D2E" w:rsidRDefault="009A1D2E" w:rsidP="009A1D2E">
            <w:pPr>
              <w:rPr>
                <w:rFonts w:ascii="Verdana" w:hAnsi="Verdana"/>
              </w:rPr>
            </w:pPr>
            <w:r w:rsidRPr="009A1D2E">
              <w:rPr>
                <w:rFonts w:ascii="Verdana" w:hAnsi="Verdana"/>
              </w:rPr>
              <w:t>(ISO 11290-2)</w:t>
            </w:r>
          </w:p>
        </w:tc>
      </w:tr>
      <w:tr w:rsidR="009A1D2E" w:rsidRPr="009A1D2E" w14:paraId="4DD1825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E70BFE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67FE6B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3C247AE" w14:textId="77777777" w:rsidR="009A1D2E" w:rsidRPr="009A1D2E" w:rsidRDefault="009A1D2E" w:rsidP="009A1D2E">
            <w:pPr>
              <w:rPr>
                <w:rFonts w:ascii="Verdana" w:hAnsi="Verdana"/>
              </w:rPr>
            </w:pPr>
            <w:r w:rsidRPr="009A1D2E">
              <w:rPr>
                <w:rFonts w:ascii="Verdana" w:hAnsi="Verdana"/>
              </w:rPr>
              <w:t>12. Генетично модифицирани организми**</w:t>
            </w:r>
          </w:p>
        </w:tc>
        <w:tc>
          <w:tcPr>
            <w:tcW w:w="1591" w:type="pct"/>
            <w:tcBorders>
              <w:top w:val="single" w:sz="4" w:space="0" w:color="auto"/>
              <w:left w:val="single" w:sz="4" w:space="0" w:color="auto"/>
              <w:bottom w:val="single" w:sz="4" w:space="0" w:color="auto"/>
              <w:right w:val="single" w:sz="4" w:space="0" w:color="auto"/>
            </w:tcBorders>
            <w:hideMark/>
          </w:tcPr>
          <w:p w14:paraId="0F44B235" w14:textId="77777777" w:rsidR="009A1D2E" w:rsidRPr="009A1D2E" w:rsidRDefault="009A1D2E" w:rsidP="009A1D2E">
            <w:pPr>
              <w:rPr>
                <w:rFonts w:ascii="Verdana" w:hAnsi="Verdana"/>
              </w:rPr>
            </w:pPr>
            <w:r w:rsidRPr="009A1D2E">
              <w:rPr>
                <w:rFonts w:ascii="Verdana" w:hAnsi="Verdana"/>
              </w:rPr>
              <w:t xml:space="preserve">БДС EN ISO 21569+А1  </w:t>
            </w:r>
          </w:p>
          <w:p w14:paraId="5975667B" w14:textId="77777777" w:rsidR="009A1D2E" w:rsidRPr="009A1D2E" w:rsidRDefault="009A1D2E" w:rsidP="009A1D2E">
            <w:pPr>
              <w:rPr>
                <w:rFonts w:ascii="Verdana" w:hAnsi="Verdana"/>
              </w:rPr>
            </w:pPr>
            <w:r w:rsidRPr="009A1D2E">
              <w:rPr>
                <w:rFonts w:ascii="Verdana" w:hAnsi="Verdana"/>
              </w:rPr>
              <w:t>(ISO 21569+А1)</w:t>
            </w:r>
          </w:p>
          <w:p w14:paraId="07E9649D" w14:textId="77777777" w:rsidR="009A1D2E" w:rsidRPr="009A1D2E" w:rsidRDefault="009A1D2E" w:rsidP="009A1D2E">
            <w:pPr>
              <w:rPr>
                <w:rFonts w:ascii="Verdana" w:hAnsi="Verdana"/>
              </w:rPr>
            </w:pPr>
            <w:r w:rsidRPr="009A1D2E">
              <w:rPr>
                <w:rFonts w:ascii="Verdana" w:hAnsi="Verdana"/>
              </w:rPr>
              <w:t xml:space="preserve">БДС EN ISO 21570+А1  </w:t>
            </w:r>
          </w:p>
          <w:p w14:paraId="1FC58C0A" w14:textId="77777777" w:rsidR="009A1D2E" w:rsidRPr="009A1D2E" w:rsidRDefault="009A1D2E" w:rsidP="009A1D2E">
            <w:pPr>
              <w:rPr>
                <w:rFonts w:ascii="Verdana" w:hAnsi="Verdana"/>
              </w:rPr>
            </w:pPr>
            <w:r w:rsidRPr="009A1D2E">
              <w:rPr>
                <w:rFonts w:ascii="Verdana" w:hAnsi="Verdana"/>
              </w:rPr>
              <w:t>(ISO 21570+А1)</w:t>
            </w:r>
          </w:p>
          <w:p w14:paraId="789A2D87" w14:textId="77777777" w:rsidR="009A1D2E" w:rsidRPr="009A1D2E" w:rsidRDefault="009A1D2E" w:rsidP="009A1D2E">
            <w:pPr>
              <w:rPr>
                <w:rFonts w:ascii="Verdana" w:hAnsi="Verdana"/>
              </w:rPr>
            </w:pPr>
            <w:r w:rsidRPr="009A1D2E">
              <w:rPr>
                <w:rFonts w:ascii="Verdana" w:hAnsi="Verdana"/>
              </w:rPr>
              <w:t>ВЛМ 99:2013</w:t>
            </w:r>
          </w:p>
        </w:tc>
      </w:tr>
      <w:tr w:rsidR="009A1D2E" w:rsidRPr="009A1D2E" w14:paraId="64B1EDE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982057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C18997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6C47885" w14:textId="77777777" w:rsidR="009A1D2E" w:rsidRPr="009A1D2E" w:rsidRDefault="009A1D2E" w:rsidP="009A1D2E">
            <w:pPr>
              <w:rPr>
                <w:rFonts w:ascii="Verdana" w:hAnsi="Verdana"/>
              </w:rPr>
            </w:pPr>
            <w:r w:rsidRPr="009A1D2E">
              <w:rPr>
                <w:rFonts w:ascii="Verdana" w:hAnsi="Verdana"/>
              </w:rPr>
              <w:t>13. Влага</w:t>
            </w:r>
          </w:p>
        </w:tc>
        <w:tc>
          <w:tcPr>
            <w:tcW w:w="1591" w:type="pct"/>
            <w:tcBorders>
              <w:top w:val="single" w:sz="4" w:space="0" w:color="auto"/>
              <w:left w:val="single" w:sz="4" w:space="0" w:color="auto"/>
              <w:bottom w:val="single" w:sz="4" w:space="0" w:color="auto"/>
              <w:right w:val="single" w:sz="4" w:space="0" w:color="auto"/>
            </w:tcBorders>
            <w:hideMark/>
          </w:tcPr>
          <w:p w14:paraId="5A505DAE" w14:textId="77777777" w:rsidR="009A1D2E" w:rsidRPr="009A1D2E" w:rsidRDefault="009A1D2E" w:rsidP="009A1D2E">
            <w:pPr>
              <w:rPr>
                <w:rFonts w:ascii="Verdana" w:hAnsi="Verdana"/>
              </w:rPr>
            </w:pPr>
            <w:r w:rsidRPr="009A1D2E">
              <w:rPr>
                <w:rFonts w:ascii="Verdana" w:hAnsi="Verdana"/>
              </w:rPr>
              <w:t>БДС 5712</w:t>
            </w:r>
          </w:p>
          <w:p w14:paraId="5826D478" w14:textId="77777777" w:rsidR="009A1D2E" w:rsidRPr="009A1D2E" w:rsidRDefault="009A1D2E" w:rsidP="009A1D2E">
            <w:pPr>
              <w:rPr>
                <w:rFonts w:ascii="Verdana" w:hAnsi="Verdana"/>
              </w:rPr>
            </w:pPr>
            <w:r w:rsidRPr="009A1D2E">
              <w:rPr>
                <w:rFonts w:ascii="Verdana" w:hAnsi="Verdana"/>
              </w:rPr>
              <w:t>ISO 1442</w:t>
            </w:r>
          </w:p>
        </w:tc>
      </w:tr>
      <w:tr w:rsidR="009A1D2E" w:rsidRPr="009A1D2E" w14:paraId="55023A0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90005B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0E7242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E63BA20" w14:textId="77777777" w:rsidR="009A1D2E" w:rsidRPr="009A1D2E" w:rsidRDefault="009A1D2E" w:rsidP="009A1D2E">
            <w:pPr>
              <w:rPr>
                <w:rFonts w:ascii="Verdana" w:hAnsi="Verdana"/>
              </w:rPr>
            </w:pPr>
            <w:r w:rsidRPr="009A1D2E">
              <w:rPr>
                <w:rFonts w:ascii="Verdana" w:hAnsi="Verdana"/>
              </w:rPr>
              <w:t>14. Мазнини:</w:t>
            </w:r>
          </w:p>
          <w:p w14:paraId="42E8270E" w14:textId="77777777" w:rsidR="009A1D2E" w:rsidRPr="009A1D2E" w:rsidRDefault="009A1D2E" w:rsidP="009A1D2E">
            <w:pPr>
              <w:rPr>
                <w:rFonts w:ascii="Verdana" w:hAnsi="Verdana"/>
              </w:rPr>
            </w:pPr>
            <w:r w:rsidRPr="009A1D2E">
              <w:rPr>
                <w:rFonts w:ascii="Verdana" w:hAnsi="Verdana"/>
              </w:rPr>
              <w:t>свободни;</w:t>
            </w:r>
          </w:p>
          <w:p w14:paraId="5F2F1E39" w14:textId="77777777" w:rsidR="009A1D2E" w:rsidRPr="009A1D2E" w:rsidRDefault="009A1D2E" w:rsidP="009A1D2E">
            <w:pPr>
              <w:rPr>
                <w:rFonts w:ascii="Verdana" w:hAnsi="Verdana"/>
              </w:rPr>
            </w:pPr>
            <w:r w:rsidRPr="009A1D2E">
              <w:rPr>
                <w:rFonts w:ascii="Verdana" w:hAnsi="Verdana"/>
              </w:rPr>
              <w:t>общи</w:t>
            </w:r>
          </w:p>
        </w:tc>
        <w:tc>
          <w:tcPr>
            <w:tcW w:w="1591" w:type="pct"/>
            <w:tcBorders>
              <w:top w:val="single" w:sz="4" w:space="0" w:color="auto"/>
              <w:left w:val="single" w:sz="4" w:space="0" w:color="auto"/>
              <w:bottom w:val="single" w:sz="4" w:space="0" w:color="auto"/>
              <w:right w:val="single" w:sz="4" w:space="0" w:color="auto"/>
            </w:tcBorders>
            <w:hideMark/>
          </w:tcPr>
          <w:p w14:paraId="2DA75E41" w14:textId="77777777" w:rsidR="009A1D2E" w:rsidRPr="009A1D2E" w:rsidRDefault="009A1D2E" w:rsidP="009A1D2E">
            <w:pPr>
              <w:rPr>
                <w:rFonts w:ascii="Verdana" w:hAnsi="Verdana"/>
              </w:rPr>
            </w:pPr>
            <w:r w:rsidRPr="009A1D2E">
              <w:rPr>
                <w:rFonts w:ascii="Verdana" w:hAnsi="Verdana"/>
              </w:rPr>
              <w:t xml:space="preserve">БДС 8549 </w:t>
            </w:r>
          </w:p>
          <w:p w14:paraId="08D7AC86" w14:textId="77777777" w:rsidR="009A1D2E" w:rsidRPr="009A1D2E" w:rsidRDefault="009A1D2E" w:rsidP="009A1D2E">
            <w:pPr>
              <w:rPr>
                <w:rFonts w:ascii="Verdana" w:hAnsi="Verdana"/>
              </w:rPr>
            </w:pPr>
            <w:r w:rsidRPr="009A1D2E">
              <w:rPr>
                <w:rFonts w:ascii="Verdana" w:hAnsi="Verdana"/>
              </w:rPr>
              <w:t>ISO 1444</w:t>
            </w:r>
          </w:p>
        </w:tc>
      </w:tr>
      <w:tr w:rsidR="009A1D2E" w:rsidRPr="009A1D2E" w14:paraId="07C525A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17975A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BA3C10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4318503" w14:textId="77777777" w:rsidR="009A1D2E" w:rsidRPr="009A1D2E" w:rsidRDefault="009A1D2E" w:rsidP="009A1D2E">
            <w:pPr>
              <w:rPr>
                <w:rFonts w:ascii="Verdana" w:hAnsi="Verdana"/>
              </w:rPr>
            </w:pPr>
            <w:r w:rsidRPr="009A1D2E">
              <w:rPr>
                <w:rFonts w:ascii="Verdana" w:hAnsi="Verdana"/>
              </w:rPr>
              <w:t>Мазнини общи</w:t>
            </w:r>
          </w:p>
        </w:tc>
        <w:tc>
          <w:tcPr>
            <w:tcW w:w="1591" w:type="pct"/>
            <w:tcBorders>
              <w:top w:val="single" w:sz="4" w:space="0" w:color="auto"/>
              <w:left w:val="single" w:sz="4" w:space="0" w:color="auto"/>
              <w:bottom w:val="single" w:sz="4" w:space="0" w:color="auto"/>
              <w:right w:val="single" w:sz="4" w:space="0" w:color="auto"/>
            </w:tcBorders>
            <w:hideMark/>
          </w:tcPr>
          <w:p w14:paraId="4AC8788A" w14:textId="77777777" w:rsidR="009A1D2E" w:rsidRPr="009A1D2E" w:rsidRDefault="009A1D2E" w:rsidP="009A1D2E">
            <w:pPr>
              <w:rPr>
                <w:rFonts w:ascii="Verdana" w:hAnsi="Verdana"/>
              </w:rPr>
            </w:pPr>
            <w:r w:rsidRPr="009A1D2E">
              <w:rPr>
                <w:rFonts w:ascii="Verdana" w:hAnsi="Verdana"/>
              </w:rPr>
              <w:t>ISO 1443</w:t>
            </w:r>
          </w:p>
        </w:tc>
      </w:tr>
      <w:tr w:rsidR="009A1D2E" w:rsidRPr="009A1D2E" w14:paraId="44EF477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142DB4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CE3EC1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EE432DF" w14:textId="77777777" w:rsidR="009A1D2E" w:rsidRPr="009A1D2E" w:rsidRDefault="009A1D2E" w:rsidP="009A1D2E">
            <w:pPr>
              <w:rPr>
                <w:rFonts w:ascii="Verdana" w:hAnsi="Verdana"/>
              </w:rPr>
            </w:pPr>
            <w:r w:rsidRPr="009A1D2E">
              <w:rPr>
                <w:rFonts w:ascii="Verdana" w:hAnsi="Verdana"/>
              </w:rPr>
              <w:t>15. Обща пепел</w:t>
            </w:r>
          </w:p>
        </w:tc>
        <w:tc>
          <w:tcPr>
            <w:tcW w:w="1591" w:type="pct"/>
            <w:tcBorders>
              <w:top w:val="single" w:sz="4" w:space="0" w:color="auto"/>
              <w:left w:val="single" w:sz="4" w:space="0" w:color="auto"/>
              <w:bottom w:val="single" w:sz="4" w:space="0" w:color="auto"/>
              <w:right w:val="single" w:sz="4" w:space="0" w:color="auto"/>
            </w:tcBorders>
            <w:hideMark/>
          </w:tcPr>
          <w:p w14:paraId="13808808" w14:textId="77777777" w:rsidR="009A1D2E" w:rsidRPr="009A1D2E" w:rsidRDefault="009A1D2E" w:rsidP="009A1D2E">
            <w:pPr>
              <w:rPr>
                <w:rFonts w:ascii="Verdana" w:hAnsi="Verdana"/>
              </w:rPr>
            </w:pPr>
            <w:r w:rsidRPr="009A1D2E">
              <w:rPr>
                <w:rFonts w:ascii="Verdana" w:hAnsi="Verdana"/>
              </w:rPr>
              <w:t>ISO 936</w:t>
            </w:r>
          </w:p>
        </w:tc>
      </w:tr>
      <w:tr w:rsidR="009A1D2E" w:rsidRPr="009A1D2E" w14:paraId="1053725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A96632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66763E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76F80DD" w14:textId="77777777" w:rsidR="009A1D2E" w:rsidRPr="009A1D2E" w:rsidRDefault="009A1D2E" w:rsidP="009A1D2E">
            <w:pPr>
              <w:rPr>
                <w:rFonts w:ascii="Verdana" w:hAnsi="Verdana"/>
              </w:rPr>
            </w:pPr>
            <w:r w:rsidRPr="009A1D2E">
              <w:rPr>
                <w:rFonts w:ascii="Verdana" w:hAnsi="Verdana"/>
              </w:rPr>
              <w:t>Пепел</w:t>
            </w:r>
          </w:p>
        </w:tc>
        <w:tc>
          <w:tcPr>
            <w:tcW w:w="1591" w:type="pct"/>
            <w:tcBorders>
              <w:top w:val="single" w:sz="4" w:space="0" w:color="auto"/>
              <w:left w:val="single" w:sz="4" w:space="0" w:color="auto"/>
              <w:bottom w:val="single" w:sz="4" w:space="0" w:color="auto"/>
              <w:right w:val="single" w:sz="4" w:space="0" w:color="auto"/>
            </w:tcBorders>
            <w:hideMark/>
          </w:tcPr>
          <w:p w14:paraId="7BAF54C1" w14:textId="77777777" w:rsidR="009A1D2E" w:rsidRPr="009A1D2E" w:rsidRDefault="009A1D2E" w:rsidP="009A1D2E">
            <w:pPr>
              <w:rPr>
                <w:rFonts w:ascii="Verdana" w:hAnsi="Verdana"/>
              </w:rPr>
            </w:pPr>
            <w:r w:rsidRPr="009A1D2E">
              <w:rPr>
                <w:rFonts w:ascii="Verdana" w:hAnsi="Verdana"/>
              </w:rPr>
              <w:t>БДС 9373</w:t>
            </w:r>
          </w:p>
        </w:tc>
      </w:tr>
      <w:tr w:rsidR="009A1D2E" w:rsidRPr="009A1D2E" w14:paraId="07EAFA4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C5641C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425744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BE9FE96" w14:textId="77777777" w:rsidR="009A1D2E" w:rsidRPr="009A1D2E" w:rsidRDefault="009A1D2E" w:rsidP="009A1D2E">
            <w:pPr>
              <w:rPr>
                <w:rFonts w:ascii="Verdana" w:hAnsi="Verdana"/>
              </w:rPr>
            </w:pPr>
            <w:r w:rsidRPr="009A1D2E">
              <w:rPr>
                <w:rFonts w:ascii="Verdana" w:hAnsi="Verdana"/>
              </w:rPr>
              <w:t>16. рН</w:t>
            </w:r>
          </w:p>
        </w:tc>
        <w:tc>
          <w:tcPr>
            <w:tcW w:w="1591" w:type="pct"/>
            <w:tcBorders>
              <w:top w:val="single" w:sz="4" w:space="0" w:color="auto"/>
              <w:left w:val="single" w:sz="4" w:space="0" w:color="auto"/>
              <w:bottom w:val="single" w:sz="4" w:space="0" w:color="auto"/>
              <w:right w:val="single" w:sz="4" w:space="0" w:color="auto"/>
            </w:tcBorders>
            <w:hideMark/>
          </w:tcPr>
          <w:p w14:paraId="0AD8AEF1" w14:textId="77777777" w:rsidR="009A1D2E" w:rsidRPr="009A1D2E" w:rsidRDefault="009A1D2E" w:rsidP="009A1D2E">
            <w:pPr>
              <w:rPr>
                <w:rFonts w:ascii="Verdana" w:hAnsi="Verdana"/>
              </w:rPr>
            </w:pPr>
            <w:r w:rsidRPr="009A1D2E">
              <w:rPr>
                <w:rFonts w:ascii="Verdana" w:hAnsi="Verdana"/>
              </w:rPr>
              <w:t>БДС 1323</w:t>
            </w:r>
          </w:p>
          <w:p w14:paraId="35BBFD23" w14:textId="77777777" w:rsidR="009A1D2E" w:rsidRPr="009A1D2E" w:rsidRDefault="009A1D2E" w:rsidP="009A1D2E">
            <w:pPr>
              <w:rPr>
                <w:rFonts w:ascii="Verdana" w:hAnsi="Verdana"/>
              </w:rPr>
            </w:pPr>
            <w:r w:rsidRPr="009A1D2E">
              <w:rPr>
                <w:rFonts w:ascii="Verdana" w:hAnsi="Verdana"/>
              </w:rPr>
              <w:t xml:space="preserve">ISO 2917 </w:t>
            </w:r>
          </w:p>
        </w:tc>
      </w:tr>
      <w:tr w:rsidR="009A1D2E" w:rsidRPr="009A1D2E" w14:paraId="19C19A8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C90A2C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3C27BF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71ACFB5" w14:textId="77777777" w:rsidR="009A1D2E" w:rsidRPr="009A1D2E" w:rsidRDefault="009A1D2E" w:rsidP="009A1D2E">
            <w:pPr>
              <w:rPr>
                <w:rFonts w:ascii="Verdana" w:hAnsi="Verdana"/>
              </w:rPr>
            </w:pPr>
            <w:r w:rsidRPr="009A1D2E">
              <w:rPr>
                <w:rFonts w:ascii="Verdana" w:hAnsi="Verdana"/>
              </w:rPr>
              <w:t>17. Белтъчини (протеин)/</w:t>
            </w:r>
          </w:p>
          <w:p w14:paraId="6A9F1AD5" w14:textId="77777777" w:rsidR="009A1D2E" w:rsidRPr="009A1D2E" w:rsidRDefault="009A1D2E" w:rsidP="009A1D2E">
            <w:pPr>
              <w:rPr>
                <w:rFonts w:ascii="Verdana" w:hAnsi="Verdana"/>
              </w:rPr>
            </w:pPr>
            <w:r w:rsidRPr="009A1D2E">
              <w:rPr>
                <w:rFonts w:ascii="Verdana" w:hAnsi="Verdana"/>
              </w:rPr>
              <w:t>азотно съдържание</w:t>
            </w:r>
          </w:p>
        </w:tc>
        <w:tc>
          <w:tcPr>
            <w:tcW w:w="1591" w:type="pct"/>
            <w:tcBorders>
              <w:top w:val="single" w:sz="4" w:space="0" w:color="auto"/>
              <w:left w:val="single" w:sz="4" w:space="0" w:color="auto"/>
              <w:bottom w:val="single" w:sz="4" w:space="0" w:color="auto"/>
              <w:right w:val="single" w:sz="4" w:space="0" w:color="auto"/>
            </w:tcBorders>
            <w:hideMark/>
          </w:tcPr>
          <w:p w14:paraId="74D5538A" w14:textId="77777777" w:rsidR="009A1D2E" w:rsidRPr="009A1D2E" w:rsidRDefault="009A1D2E" w:rsidP="009A1D2E">
            <w:pPr>
              <w:rPr>
                <w:rFonts w:ascii="Verdana" w:hAnsi="Verdana"/>
              </w:rPr>
            </w:pPr>
            <w:r w:rsidRPr="009A1D2E">
              <w:rPr>
                <w:rFonts w:ascii="Verdana" w:hAnsi="Verdana"/>
              </w:rPr>
              <w:t>БДС 9374</w:t>
            </w:r>
          </w:p>
          <w:p w14:paraId="36F2C022" w14:textId="77777777" w:rsidR="009A1D2E" w:rsidRPr="009A1D2E" w:rsidRDefault="009A1D2E" w:rsidP="009A1D2E">
            <w:pPr>
              <w:rPr>
                <w:rFonts w:ascii="Verdana" w:hAnsi="Verdana"/>
              </w:rPr>
            </w:pPr>
            <w:r w:rsidRPr="009A1D2E">
              <w:rPr>
                <w:rFonts w:ascii="Verdana" w:hAnsi="Verdana"/>
              </w:rPr>
              <w:t>ISO 937</w:t>
            </w:r>
          </w:p>
        </w:tc>
      </w:tr>
      <w:tr w:rsidR="009A1D2E" w:rsidRPr="009A1D2E" w14:paraId="360A085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3517C5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81BECE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25BFE7C" w14:textId="77777777" w:rsidR="009A1D2E" w:rsidRPr="009A1D2E" w:rsidRDefault="009A1D2E" w:rsidP="009A1D2E">
            <w:pPr>
              <w:rPr>
                <w:rFonts w:ascii="Verdana" w:hAnsi="Verdana"/>
              </w:rPr>
            </w:pPr>
            <w:r w:rsidRPr="009A1D2E">
              <w:rPr>
                <w:rFonts w:ascii="Verdana" w:hAnsi="Verdana"/>
              </w:rPr>
              <w:t>18. Преснота на месото:</w:t>
            </w:r>
          </w:p>
          <w:p w14:paraId="5E3EA719" w14:textId="77777777" w:rsidR="009A1D2E" w:rsidRPr="009A1D2E" w:rsidRDefault="009A1D2E" w:rsidP="009A1D2E">
            <w:pPr>
              <w:rPr>
                <w:rFonts w:ascii="Verdana" w:hAnsi="Verdana"/>
              </w:rPr>
            </w:pPr>
            <w:r w:rsidRPr="009A1D2E">
              <w:rPr>
                <w:rFonts w:ascii="Verdana" w:hAnsi="Verdana"/>
              </w:rPr>
              <w:t>външен вид; цвят; консистенция</w:t>
            </w:r>
          </w:p>
          <w:p w14:paraId="249D51EF" w14:textId="77777777" w:rsidR="009A1D2E" w:rsidRPr="009A1D2E" w:rsidRDefault="009A1D2E" w:rsidP="009A1D2E">
            <w:pPr>
              <w:rPr>
                <w:rFonts w:ascii="Verdana" w:hAnsi="Verdana"/>
              </w:rPr>
            </w:pPr>
            <w:r w:rsidRPr="009A1D2E">
              <w:rPr>
                <w:rFonts w:ascii="Verdana" w:hAnsi="Verdana"/>
              </w:rPr>
              <w:t>миризма; костен мозък</w:t>
            </w:r>
          </w:p>
          <w:p w14:paraId="425D0E39" w14:textId="77777777" w:rsidR="009A1D2E" w:rsidRPr="009A1D2E" w:rsidRDefault="009A1D2E" w:rsidP="009A1D2E">
            <w:pPr>
              <w:rPr>
                <w:rFonts w:ascii="Verdana" w:hAnsi="Verdana"/>
              </w:rPr>
            </w:pPr>
            <w:r w:rsidRPr="009A1D2E">
              <w:rPr>
                <w:rFonts w:ascii="Verdana" w:hAnsi="Verdana"/>
              </w:rPr>
              <w:t>сухожилия и стави; бульон при варене; тлъстина</w:t>
            </w:r>
          </w:p>
          <w:p w14:paraId="06F776BB" w14:textId="77777777" w:rsidR="009A1D2E" w:rsidRPr="009A1D2E" w:rsidRDefault="009A1D2E" w:rsidP="009A1D2E">
            <w:pPr>
              <w:rPr>
                <w:rFonts w:ascii="Verdana" w:hAnsi="Verdana"/>
              </w:rPr>
            </w:pPr>
            <w:r w:rsidRPr="009A1D2E">
              <w:rPr>
                <w:rFonts w:ascii="Verdana" w:hAnsi="Verdana"/>
              </w:rPr>
              <w:t>бактериоскопско изследване</w:t>
            </w:r>
          </w:p>
        </w:tc>
        <w:tc>
          <w:tcPr>
            <w:tcW w:w="1591" w:type="pct"/>
            <w:tcBorders>
              <w:top w:val="single" w:sz="4" w:space="0" w:color="auto"/>
              <w:left w:val="single" w:sz="4" w:space="0" w:color="auto"/>
              <w:bottom w:val="single" w:sz="4" w:space="0" w:color="auto"/>
              <w:right w:val="single" w:sz="4" w:space="0" w:color="auto"/>
            </w:tcBorders>
            <w:hideMark/>
          </w:tcPr>
          <w:p w14:paraId="5E928520" w14:textId="77777777" w:rsidR="009A1D2E" w:rsidRPr="009A1D2E" w:rsidRDefault="009A1D2E" w:rsidP="009A1D2E">
            <w:pPr>
              <w:rPr>
                <w:rFonts w:ascii="Verdana" w:hAnsi="Verdana"/>
              </w:rPr>
            </w:pPr>
            <w:r w:rsidRPr="009A1D2E">
              <w:rPr>
                <w:rFonts w:ascii="Verdana" w:hAnsi="Verdana"/>
              </w:rPr>
              <w:t>БДС 1323</w:t>
            </w:r>
          </w:p>
        </w:tc>
      </w:tr>
      <w:tr w:rsidR="009A1D2E" w:rsidRPr="009A1D2E" w14:paraId="167F629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9F005F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822C72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93FE462" w14:textId="77777777" w:rsidR="009A1D2E" w:rsidRPr="009A1D2E" w:rsidRDefault="009A1D2E" w:rsidP="009A1D2E">
            <w:pPr>
              <w:rPr>
                <w:rFonts w:ascii="Verdana" w:hAnsi="Verdana"/>
              </w:rPr>
            </w:pPr>
            <w:r w:rsidRPr="009A1D2E">
              <w:rPr>
                <w:rFonts w:ascii="Verdana" w:hAnsi="Verdana"/>
              </w:rPr>
              <w:t>19. Пестициди**</w:t>
            </w:r>
          </w:p>
          <w:p w14:paraId="2329780B" w14:textId="77777777" w:rsidR="009A1D2E" w:rsidRPr="009A1D2E" w:rsidRDefault="009A1D2E" w:rsidP="009A1D2E">
            <w:pPr>
              <w:rPr>
                <w:rFonts w:ascii="Verdana" w:hAnsi="Verdana"/>
              </w:rPr>
            </w:pPr>
          </w:p>
        </w:tc>
        <w:tc>
          <w:tcPr>
            <w:tcW w:w="1591" w:type="pct"/>
            <w:tcBorders>
              <w:top w:val="single" w:sz="4" w:space="0" w:color="auto"/>
              <w:left w:val="single" w:sz="4" w:space="0" w:color="auto"/>
              <w:bottom w:val="single" w:sz="4" w:space="0" w:color="auto"/>
              <w:right w:val="single" w:sz="4" w:space="0" w:color="auto"/>
            </w:tcBorders>
            <w:hideMark/>
          </w:tcPr>
          <w:p w14:paraId="08EEFBF7" w14:textId="77777777" w:rsidR="009A1D2E" w:rsidRPr="009A1D2E" w:rsidRDefault="009A1D2E" w:rsidP="009A1D2E">
            <w:pPr>
              <w:rPr>
                <w:rFonts w:ascii="Verdana" w:hAnsi="Verdana"/>
              </w:rPr>
            </w:pPr>
            <w:r w:rsidRPr="009A1D2E">
              <w:rPr>
                <w:rFonts w:ascii="Verdana" w:hAnsi="Verdana"/>
              </w:rPr>
              <w:t>ВЛМ 28:2007</w:t>
            </w:r>
          </w:p>
          <w:p w14:paraId="5344EE86" w14:textId="77777777" w:rsidR="009A1D2E" w:rsidRPr="009A1D2E" w:rsidRDefault="009A1D2E" w:rsidP="009A1D2E">
            <w:pPr>
              <w:rPr>
                <w:rFonts w:ascii="Verdana" w:hAnsi="Verdana"/>
              </w:rPr>
            </w:pPr>
            <w:r w:rsidRPr="009A1D2E">
              <w:rPr>
                <w:rFonts w:ascii="Verdana" w:hAnsi="Verdana"/>
              </w:rPr>
              <w:t>ВЛМ 146:2015</w:t>
            </w:r>
          </w:p>
        </w:tc>
      </w:tr>
      <w:tr w:rsidR="009A1D2E" w:rsidRPr="009A1D2E" w14:paraId="717A38F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FF5575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224E92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D10F4EE" w14:textId="77777777" w:rsidR="009A1D2E" w:rsidRPr="009A1D2E" w:rsidRDefault="009A1D2E" w:rsidP="009A1D2E">
            <w:pPr>
              <w:rPr>
                <w:rFonts w:ascii="Verdana" w:hAnsi="Verdana"/>
              </w:rPr>
            </w:pPr>
            <w:r w:rsidRPr="009A1D2E">
              <w:rPr>
                <w:rFonts w:ascii="Verdana" w:hAnsi="Verdana"/>
              </w:rPr>
              <w:t>20. Полихлорирани дибензодиоксини и дибензофурани</w:t>
            </w:r>
          </w:p>
        </w:tc>
        <w:tc>
          <w:tcPr>
            <w:tcW w:w="1591" w:type="pct"/>
            <w:tcBorders>
              <w:top w:val="single" w:sz="4" w:space="0" w:color="auto"/>
              <w:left w:val="single" w:sz="4" w:space="0" w:color="auto"/>
              <w:bottom w:val="single" w:sz="4" w:space="0" w:color="auto"/>
              <w:right w:val="single" w:sz="4" w:space="0" w:color="auto"/>
            </w:tcBorders>
            <w:hideMark/>
          </w:tcPr>
          <w:p w14:paraId="5E9102D6" w14:textId="77777777" w:rsidR="009A1D2E" w:rsidRPr="009A1D2E" w:rsidRDefault="009A1D2E" w:rsidP="009A1D2E">
            <w:pPr>
              <w:rPr>
                <w:rFonts w:ascii="Verdana" w:hAnsi="Verdana"/>
              </w:rPr>
            </w:pPr>
            <w:r w:rsidRPr="009A1D2E">
              <w:rPr>
                <w:rFonts w:ascii="Verdana" w:hAnsi="Verdana"/>
              </w:rPr>
              <w:t>ЕРА 1613B</w:t>
            </w:r>
          </w:p>
          <w:p w14:paraId="7C26A44E"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73FDAC6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8E987C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20B6C0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B3B6CE7" w14:textId="77777777" w:rsidR="009A1D2E" w:rsidRPr="009A1D2E" w:rsidRDefault="009A1D2E" w:rsidP="009A1D2E">
            <w:pPr>
              <w:rPr>
                <w:rFonts w:ascii="Verdana" w:hAnsi="Verdana"/>
              </w:rPr>
            </w:pPr>
            <w:r w:rsidRPr="009A1D2E">
              <w:rPr>
                <w:rFonts w:ascii="Verdana" w:hAnsi="Verdana"/>
              </w:rPr>
              <w:t xml:space="preserve">21. Полихлорирани бифенили </w:t>
            </w:r>
          </w:p>
        </w:tc>
        <w:tc>
          <w:tcPr>
            <w:tcW w:w="1591" w:type="pct"/>
            <w:tcBorders>
              <w:top w:val="single" w:sz="4" w:space="0" w:color="auto"/>
              <w:left w:val="single" w:sz="4" w:space="0" w:color="auto"/>
              <w:bottom w:val="single" w:sz="4" w:space="0" w:color="auto"/>
              <w:right w:val="single" w:sz="4" w:space="0" w:color="auto"/>
            </w:tcBorders>
            <w:hideMark/>
          </w:tcPr>
          <w:p w14:paraId="31CDD480" w14:textId="77777777" w:rsidR="009A1D2E" w:rsidRPr="009A1D2E" w:rsidRDefault="009A1D2E" w:rsidP="009A1D2E">
            <w:pPr>
              <w:rPr>
                <w:rFonts w:ascii="Verdana" w:hAnsi="Verdana"/>
              </w:rPr>
            </w:pPr>
            <w:r w:rsidRPr="009A1D2E">
              <w:rPr>
                <w:rFonts w:ascii="Verdana" w:hAnsi="Verdana"/>
              </w:rPr>
              <w:t xml:space="preserve">EPA 1668C </w:t>
            </w:r>
          </w:p>
          <w:p w14:paraId="405E12A2"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5DBA991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5CC36F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666C26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F3CED98" w14:textId="77777777" w:rsidR="009A1D2E" w:rsidRPr="009A1D2E" w:rsidRDefault="009A1D2E" w:rsidP="009A1D2E">
            <w:pPr>
              <w:rPr>
                <w:rFonts w:ascii="Verdana" w:hAnsi="Verdana"/>
              </w:rPr>
            </w:pPr>
            <w:r w:rsidRPr="009A1D2E">
              <w:rPr>
                <w:rFonts w:ascii="Verdana" w:hAnsi="Verdana"/>
              </w:rPr>
              <w:t>22. Метали и неметали</w:t>
            </w:r>
          </w:p>
          <w:p w14:paraId="2F73A395" w14:textId="77777777" w:rsidR="009A1D2E" w:rsidRPr="009A1D2E" w:rsidRDefault="009A1D2E" w:rsidP="009A1D2E">
            <w:pPr>
              <w:rPr>
                <w:rFonts w:ascii="Verdana" w:hAnsi="Verdana"/>
              </w:rPr>
            </w:pPr>
            <w:r w:rsidRPr="009A1D2E">
              <w:rPr>
                <w:rFonts w:ascii="Verdana" w:hAnsi="Verdana"/>
              </w:rPr>
              <w:t xml:space="preserve">Алуминий, Антимон, Aрсен, Барий, Берилий, Бисмут, Бор, Ванадий, Желязо, Живак, Кадмий, Калай, Калий, Калций, Кобалт, Литий, Магнезий, Манган, Мед, </w:t>
            </w:r>
          </w:p>
          <w:p w14:paraId="025749EC" w14:textId="77777777" w:rsidR="009A1D2E" w:rsidRPr="009A1D2E" w:rsidRDefault="009A1D2E" w:rsidP="009A1D2E">
            <w:pPr>
              <w:rPr>
                <w:rFonts w:ascii="Verdana" w:hAnsi="Verdana"/>
              </w:rPr>
            </w:pPr>
            <w:r w:rsidRPr="009A1D2E">
              <w:rPr>
                <w:rFonts w:ascii="Verdana" w:hAnsi="Verdana"/>
              </w:rPr>
              <w:t>Молибден, Натрий, Никел, Олово, Селен, Силиций, Сребро, Сяра, Титан, Фосфор, Хром, Цинк</w:t>
            </w:r>
          </w:p>
        </w:tc>
        <w:tc>
          <w:tcPr>
            <w:tcW w:w="1591" w:type="pct"/>
            <w:tcBorders>
              <w:top w:val="single" w:sz="4" w:space="0" w:color="auto"/>
              <w:left w:val="single" w:sz="4" w:space="0" w:color="auto"/>
              <w:bottom w:val="single" w:sz="4" w:space="0" w:color="auto"/>
              <w:right w:val="single" w:sz="4" w:space="0" w:color="auto"/>
            </w:tcBorders>
            <w:hideMark/>
          </w:tcPr>
          <w:p w14:paraId="69BB9E73" w14:textId="77777777" w:rsidR="009A1D2E" w:rsidRPr="009A1D2E" w:rsidRDefault="009A1D2E" w:rsidP="009A1D2E">
            <w:pPr>
              <w:rPr>
                <w:rFonts w:ascii="Verdana" w:hAnsi="Verdana"/>
              </w:rPr>
            </w:pPr>
            <w:r w:rsidRPr="009A1D2E">
              <w:rPr>
                <w:rFonts w:ascii="Verdana" w:hAnsi="Verdana"/>
              </w:rPr>
              <w:t>ВЛМ 40:2009</w:t>
            </w:r>
          </w:p>
        </w:tc>
      </w:tr>
      <w:tr w:rsidR="009A1D2E" w:rsidRPr="009A1D2E" w14:paraId="510B6AD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A8EF23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8F0494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53731CE" w14:textId="77777777" w:rsidR="009A1D2E" w:rsidRPr="009A1D2E" w:rsidRDefault="009A1D2E" w:rsidP="009A1D2E">
            <w:pPr>
              <w:rPr>
                <w:rFonts w:ascii="Verdana" w:hAnsi="Verdana"/>
              </w:rPr>
            </w:pPr>
            <w:r w:rsidRPr="009A1D2E">
              <w:rPr>
                <w:rFonts w:ascii="Verdana" w:hAnsi="Verdana"/>
              </w:rPr>
              <w:t>23. Полиароматни въглеводороди</w:t>
            </w:r>
          </w:p>
        </w:tc>
        <w:tc>
          <w:tcPr>
            <w:tcW w:w="1591" w:type="pct"/>
            <w:tcBorders>
              <w:top w:val="single" w:sz="4" w:space="0" w:color="auto"/>
              <w:left w:val="single" w:sz="4" w:space="0" w:color="auto"/>
              <w:bottom w:val="single" w:sz="4" w:space="0" w:color="auto"/>
              <w:right w:val="single" w:sz="4" w:space="0" w:color="auto"/>
            </w:tcBorders>
            <w:hideMark/>
          </w:tcPr>
          <w:p w14:paraId="617E9AF4" w14:textId="77777777" w:rsidR="009A1D2E" w:rsidRPr="009A1D2E" w:rsidRDefault="009A1D2E" w:rsidP="009A1D2E">
            <w:pPr>
              <w:rPr>
                <w:rFonts w:ascii="Verdana" w:hAnsi="Verdana"/>
              </w:rPr>
            </w:pPr>
            <w:r w:rsidRPr="009A1D2E">
              <w:rPr>
                <w:rFonts w:ascii="Verdana" w:hAnsi="Verdana"/>
              </w:rPr>
              <w:t>ВЛМ 76:2009</w:t>
            </w:r>
          </w:p>
        </w:tc>
      </w:tr>
      <w:tr w:rsidR="009A1D2E" w:rsidRPr="009A1D2E" w14:paraId="201714EA"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3E0F938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69B637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424348EF" w14:textId="77777777" w:rsidR="009A1D2E" w:rsidRPr="009A1D2E" w:rsidRDefault="009A1D2E" w:rsidP="009A1D2E">
            <w:pPr>
              <w:rPr>
                <w:rFonts w:ascii="Verdana" w:hAnsi="Verdana"/>
              </w:rPr>
            </w:pPr>
            <w:r w:rsidRPr="009A1D2E">
              <w:rPr>
                <w:rFonts w:ascii="Verdana" w:hAnsi="Verdana"/>
              </w:rPr>
              <w:t>24. Енергийна стойност, калоричност</w:t>
            </w:r>
          </w:p>
        </w:tc>
        <w:tc>
          <w:tcPr>
            <w:tcW w:w="1591" w:type="pct"/>
            <w:tcBorders>
              <w:top w:val="single" w:sz="4" w:space="0" w:color="auto"/>
              <w:left w:val="single" w:sz="4" w:space="0" w:color="auto"/>
              <w:bottom w:val="single" w:sz="4" w:space="0" w:color="auto"/>
              <w:right w:val="single" w:sz="4" w:space="0" w:color="auto"/>
            </w:tcBorders>
            <w:vAlign w:val="center"/>
            <w:hideMark/>
          </w:tcPr>
          <w:p w14:paraId="2A51D2F7" w14:textId="77777777" w:rsidR="009A1D2E" w:rsidRPr="009A1D2E" w:rsidRDefault="009A1D2E" w:rsidP="009A1D2E">
            <w:pPr>
              <w:rPr>
                <w:rFonts w:ascii="Verdana" w:hAnsi="Verdana"/>
              </w:rPr>
            </w:pPr>
            <w:r w:rsidRPr="009A1D2E">
              <w:rPr>
                <w:rFonts w:ascii="Verdana" w:hAnsi="Verdana"/>
              </w:rPr>
              <w:t>ВЛМ 77:2009</w:t>
            </w:r>
          </w:p>
        </w:tc>
      </w:tr>
      <w:tr w:rsidR="009A1D2E" w:rsidRPr="009A1D2E" w14:paraId="1F9FBB7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08A1DE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DAA69B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4DA70EF6" w14:textId="77777777" w:rsidR="009A1D2E" w:rsidRPr="009A1D2E" w:rsidRDefault="009A1D2E" w:rsidP="009A1D2E">
            <w:pPr>
              <w:rPr>
                <w:rFonts w:ascii="Verdana" w:hAnsi="Verdana"/>
              </w:rPr>
            </w:pPr>
            <w:r w:rsidRPr="009A1D2E">
              <w:rPr>
                <w:rFonts w:ascii="Verdana" w:hAnsi="Verdana"/>
              </w:rPr>
              <w:t>25. Хранителни влакнини – общи, разтворими и неразтворими</w:t>
            </w:r>
          </w:p>
        </w:tc>
        <w:tc>
          <w:tcPr>
            <w:tcW w:w="1591" w:type="pct"/>
            <w:tcBorders>
              <w:top w:val="single" w:sz="4" w:space="0" w:color="auto"/>
              <w:left w:val="single" w:sz="4" w:space="0" w:color="auto"/>
              <w:bottom w:val="single" w:sz="4" w:space="0" w:color="auto"/>
              <w:right w:val="single" w:sz="4" w:space="0" w:color="auto"/>
            </w:tcBorders>
            <w:vAlign w:val="center"/>
            <w:hideMark/>
          </w:tcPr>
          <w:p w14:paraId="1CF5E004" w14:textId="77777777" w:rsidR="009A1D2E" w:rsidRPr="009A1D2E" w:rsidRDefault="009A1D2E" w:rsidP="009A1D2E">
            <w:pPr>
              <w:rPr>
                <w:rFonts w:ascii="Verdana" w:hAnsi="Verdana"/>
              </w:rPr>
            </w:pPr>
            <w:r w:rsidRPr="009A1D2E">
              <w:rPr>
                <w:rFonts w:ascii="Verdana" w:hAnsi="Verdana"/>
              </w:rPr>
              <w:t>AOAC 991.43</w:t>
            </w:r>
          </w:p>
        </w:tc>
      </w:tr>
      <w:tr w:rsidR="009A1D2E" w:rsidRPr="009A1D2E" w14:paraId="3C70893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DE79F0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9CD488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3645395" w14:textId="77777777" w:rsidR="009A1D2E" w:rsidRPr="009A1D2E" w:rsidRDefault="009A1D2E" w:rsidP="009A1D2E">
            <w:pPr>
              <w:rPr>
                <w:rFonts w:ascii="Verdana" w:hAnsi="Verdana"/>
              </w:rPr>
            </w:pPr>
            <w:r w:rsidRPr="009A1D2E">
              <w:rPr>
                <w:rFonts w:ascii="Verdana" w:hAnsi="Verdana"/>
              </w:rPr>
              <w:t>Хранителни влакнини – общи</w:t>
            </w:r>
          </w:p>
        </w:tc>
        <w:tc>
          <w:tcPr>
            <w:tcW w:w="1591" w:type="pct"/>
            <w:tcBorders>
              <w:top w:val="single" w:sz="4" w:space="0" w:color="auto"/>
              <w:left w:val="single" w:sz="4" w:space="0" w:color="auto"/>
              <w:bottom w:val="single" w:sz="4" w:space="0" w:color="auto"/>
              <w:right w:val="single" w:sz="4" w:space="0" w:color="auto"/>
            </w:tcBorders>
            <w:hideMark/>
          </w:tcPr>
          <w:p w14:paraId="1AE77497" w14:textId="77777777" w:rsidR="009A1D2E" w:rsidRPr="009A1D2E" w:rsidRDefault="009A1D2E" w:rsidP="009A1D2E">
            <w:pPr>
              <w:rPr>
                <w:rFonts w:ascii="Verdana" w:hAnsi="Verdana"/>
              </w:rPr>
            </w:pPr>
            <w:r w:rsidRPr="009A1D2E">
              <w:rPr>
                <w:rFonts w:ascii="Verdana" w:hAnsi="Verdana"/>
              </w:rPr>
              <w:t xml:space="preserve">AOAC 985.29 </w:t>
            </w:r>
          </w:p>
        </w:tc>
      </w:tr>
      <w:tr w:rsidR="009A1D2E" w:rsidRPr="009A1D2E" w14:paraId="5511452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44BE97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F47DA0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2837AE1" w14:textId="77777777" w:rsidR="009A1D2E" w:rsidRPr="009A1D2E" w:rsidRDefault="009A1D2E" w:rsidP="009A1D2E">
            <w:pPr>
              <w:rPr>
                <w:rFonts w:ascii="Verdana" w:hAnsi="Verdana"/>
              </w:rPr>
            </w:pPr>
            <w:r w:rsidRPr="009A1D2E">
              <w:rPr>
                <w:rFonts w:ascii="Verdana" w:hAnsi="Verdana"/>
              </w:rPr>
              <w:t>26. Алергени</w:t>
            </w:r>
          </w:p>
          <w:p w14:paraId="390E091E" w14:textId="77777777" w:rsidR="009A1D2E" w:rsidRPr="009A1D2E" w:rsidRDefault="009A1D2E" w:rsidP="009A1D2E">
            <w:pPr>
              <w:rPr>
                <w:rFonts w:ascii="Verdana" w:hAnsi="Verdana"/>
              </w:rPr>
            </w:pPr>
            <w:r w:rsidRPr="009A1D2E">
              <w:rPr>
                <w:rFonts w:ascii="Verdana" w:hAnsi="Verdana"/>
              </w:rPr>
              <w:t xml:space="preserve">- Млечни алергени; </w:t>
            </w:r>
          </w:p>
          <w:p w14:paraId="6A8095A5" w14:textId="77777777" w:rsidR="009A1D2E" w:rsidRPr="009A1D2E" w:rsidRDefault="009A1D2E" w:rsidP="009A1D2E">
            <w:pPr>
              <w:rPr>
                <w:rFonts w:ascii="Verdana" w:hAnsi="Verdana"/>
              </w:rPr>
            </w:pPr>
            <w:r w:rsidRPr="009A1D2E">
              <w:rPr>
                <w:rFonts w:ascii="Verdana" w:hAnsi="Verdana"/>
              </w:rPr>
              <w:t>- Яйчни алергени;</w:t>
            </w:r>
          </w:p>
          <w:p w14:paraId="61F9BB4C" w14:textId="77777777" w:rsidR="009A1D2E" w:rsidRPr="009A1D2E" w:rsidRDefault="009A1D2E" w:rsidP="009A1D2E">
            <w:pPr>
              <w:rPr>
                <w:rFonts w:ascii="Verdana" w:hAnsi="Verdana"/>
              </w:rPr>
            </w:pPr>
            <w:r w:rsidRPr="009A1D2E">
              <w:rPr>
                <w:rFonts w:ascii="Verdana" w:hAnsi="Verdana"/>
              </w:rPr>
              <w:t>- Глутен /глиадин;</w:t>
            </w:r>
          </w:p>
          <w:p w14:paraId="44934314" w14:textId="77777777" w:rsidR="009A1D2E" w:rsidRPr="009A1D2E" w:rsidRDefault="009A1D2E" w:rsidP="009A1D2E">
            <w:pPr>
              <w:rPr>
                <w:rFonts w:ascii="Verdana" w:hAnsi="Verdana"/>
              </w:rPr>
            </w:pPr>
            <w:r w:rsidRPr="009A1D2E">
              <w:rPr>
                <w:rFonts w:ascii="Verdana" w:hAnsi="Verdana"/>
              </w:rPr>
              <w:t>- Соев</w:t>
            </w:r>
          </w:p>
        </w:tc>
        <w:tc>
          <w:tcPr>
            <w:tcW w:w="1591" w:type="pct"/>
            <w:tcBorders>
              <w:top w:val="single" w:sz="4" w:space="0" w:color="auto"/>
              <w:left w:val="single" w:sz="4" w:space="0" w:color="auto"/>
              <w:bottom w:val="single" w:sz="4" w:space="0" w:color="auto"/>
              <w:right w:val="single" w:sz="4" w:space="0" w:color="auto"/>
            </w:tcBorders>
            <w:hideMark/>
          </w:tcPr>
          <w:p w14:paraId="60812264" w14:textId="77777777" w:rsidR="009A1D2E" w:rsidRPr="009A1D2E" w:rsidRDefault="009A1D2E" w:rsidP="009A1D2E">
            <w:pPr>
              <w:rPr>
                <w:rFonts w:ascii="Verdana" w:hAnsi="Verdana"/>
              </w:rPr>
            </w:pPr>
            <w:r w:rsidRPr="009A1D2E">
              <w:rPr>
                <w:rFonts w:ascii="Verdana" w:hAnsi="Verdana"/>
              </w:rPr>
              <w:t>ВЛМ 110:2022</w:t>
            </w:r>
          </w:p>
        </w:tc>
      </w:tr>
      <w:tr w:rsidR="009A1D2E" w:rsidRPr="009A1D2E" w14:paraId="080CAED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2968F1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4FBEF0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nil"/>
              <w:right w:val="single" w:sz="4" w:space="0" w:color="auto"/>
            </w:tcBorders>
            <w:hideMark/>
          </w:tcPr>
          <w:p w14:paraId="400D7D37" w14:textId="77777777" w:rsidR="009A1D2E" w:rsidRPr="009A1D2E" w:rsidRDefault="009A1D2E" w:rsidP="009A1D2E">
            <w:pPr>
              <w:rPr>
                <w:rFonts w:ascii="Verdana" w:hAnsi="Verdana"/>
              </w:rPr>
            </w:pPr>
            <w:r w:rsidRPr="009A1D2E">
              <w:rPr>
                <w:rFonts w:ascii="Verdana" w:hAnsi="Verdana"/>
              </w:rPr>
              <w:t>27. Остатъци от ветеринарни препарати:</w:t>
            </w:r>
          </w:p>
          <w:p w14:paraId="60897E1F" w14:textId="77777777" w:rsidR="009A1D2E" w:rsidRPr="009A1D2E" w:rsidRDefault="009A1D2E" w:rsidP="009A1D2E">
            <w:pPr>
              <w:rPr>
                <w:rFonts w:ascii="Verdana" w:hAnsi="Verdana"/>
              </w:rPr>
            </w:pPr>
            <w:r w:rsidRPr="009A1D2E">
              <w:rPr>
                <w:rFonts w:ascii="Verdana" w:hAnsi="Verdana"/>
              </w:rPr>
              <w:t>- Ветеринарни препарати с анаболно действие (стероиди, β-агонисти)</w:t>
            </w:r>
          </w:p>
        </w:tc>
        <w:tc>
          <w:tcPr>
            <w:tcW w:w="1591" w:type="pct"/>
            <w:tcBorders>
              <w:top w:val="single" w:sz="4" w:space="0" w:color="auto"/>
              <w:left w:val="single" w:sz="4" w:space="0" w:color="auto"/>
              <w:bottom w:val="nil"/>
              <w:right w:val="single" w:sz="4" w:space="0" w:color="auto"/>
            </w:tcBorders>
          </w:tcPr>
          <w:p w14:paraId="15B84E9F" w14:textId="77777777" w:rsidR="009A1D2E" w:rsidRPr="009A1D2E" w:rsidRDefault="009A1D2E" w:rsidP="009A1D2E">
            <w:pPr>
              <w:rPr>
                <w:rFonts w:ascii="Verdana" w:hAnsi="Verdana"/>
              </w:rPr>
            </w:pPr>
          </w:p>
          <w:p w14:paraId="5AACD7B1" w14:textId="77777777" w:rsidR="009A1D2E" w:rsidRPr="009A1D2E" w:rsidRDefault="009A1D2E" w:rsidP="009A1D2E">
            <w:pPr>
              <w:rPr>
                <w:rFonts w:ascii="Verdana" w:hAnsi="Verdana"/>
              </w:rPr>
            </w:pPr>
          </w:p>
          <w:p w14:paraId="33DB8867" w14:textId="77777777" w:rsidR="009A1D2E" w:rsidRPr="009A1D2E" w:rsidRDefault="009A1D2E" w:rsidP="009A1D2E">
            <w:pPr>
              <w:rPr>
                <w:rFonts w:ascii="Verdana" w:hAnsi="Verdana"/>
              </w:rPr>
            </w:pPr>
            <w:r w:rsidRPr="009A1D2E">
              <w:rPr>
                <w:rFonts w:ascii="Verdana" w:hAnsi="Verdana"/>
              </w:rPr>
              <w:t>ВЛМ 98:2010</w:t>
            </w:r>
          </w:p>
        </w:tc>
      </w:tr>
      <w:tr w:rsidR="009A1D2E" w:rsidRPr="009A1D2E" w14:paraId="2278092F" w14:textId="77777777" w:rsidTr="009A30B9">
        <w:trPr>
          <w:trHeight w:val="304"/>
        </w:trPr>
        <w:tc>
          <w:tcPr>
            <w:tcW w:w="473" w:type="pct"/>
            <w:vMerge/>
            <w:tcBorders>
              <w:top w:val="single" w:sz="4" w:space="0" w:color="auto"/>
              <w:left w:val="single" w:sz="4" w:space="0" w:color="auto"/>
              <w:bottom w:val="nil"/>
              <w:right w:val="single" w:sz="4" w:space="0" w:color="auto"/>
            </w:tcBorders>
            <w:vAlign w:val="center"/>
            <w:hideMark/>
          </w:tcPr>
          <w:p w14:paraId="699D06C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81A3731" w14:textId="77777777" w:rsidR="009A1D2E" w:rsidRPr="009A1D2E" w:rsidRDefault="009A1D2E" w:rsidP="009A1D2E">
            <w:pPr>
              <w:rPr>
                <w:rFonts w:ascii="Verdana" w:hAnsi="Verdana"/>
              </w:rPr>
            </w:pPr>
          </w:p>
        </w:tc>
        <w:tc>
          <w:tcPr>
            <w:tcW w:w="1878" w:type="pct"/>
            <w:tcBorders>
              <w:top w:val="nil"/>
              <w:left w:val="single" w:sz="4" w:space="0" w:color="auto"/>
              <w:bottom w:val="single" w:sz="4" w:space="0" w:color="auto"/>
              <w:right w:val="single" w:sz="4" w:space="0" w:color="auto"/>
            </w:tcBorders>
            <w:hideMark/>
          </w:tcPr>
          <w:p w14:paraId="30C43B67" w14:textId="77777777" w:rsidR="009A1D2E" w:rsidRPr="009A1D2E" w:rsidRDefault="009A1D2E" w:rsidP="009A1D2E">
            <w:pPr>
              <w:rPr>
                <w:rFonts w:ascii="Verdana" w:hAnsi="Verdana"/>
              </w:rPr>
            </w:pPr>
            <w:r w:rsidRPr="009A1D2E">
              <w:rPr>
                <w:rFonts w:ascii="Verdana" w:hAnsi="Verdana"/>
              </w:rPr>
              <w:t>- Ветеринарни препарати с лекарствено действие (сулфонамиди, антикокци</w:t>
            </w:r>
          </w:p>
          <w:p w14:paraId="7327A7C5" w14:textId="77777777" w:rsidR="009A1D2E" w:rsidRPr="009A1D2E" w:rsidRDefault="009A1D2E" w:rsidP="009A1D2E">
            <w:pPr>
              <w:rPr>
                <w:rFonts w:ascii="Verdana" w:hAnsi="Verdana"/>
              </w:rPr>
            </w:pPr>
            <w:r w:rsidRPr="009A1D2E">
              <w:rPr>
                <w:rFonts w:ascii="Verdana" w:hAnsi="Verdana"/>
              </w:rPr>
              <w:t>дийни препарати, хинолони, флуорохинолони, стрептомицин, хлорамфени</w:t>
            </w:r>
          </w:p>
          <w:p w14:paraId="535C2A19" w14:textId="77777777" w:rsidR="009A1D2E" w:rsidRPr="009A1D2E" w:rsidRDefault="009A1D2E" w:rsidP="009A1D2E">
            <w:pPr>
              <w:rPr>
                <w:rFonts w:ascii="Verdana" w:hAnsi="Verdana"/>
              </w:rPr>
            </w:pPr>
            <w:r w:rsidRPr="009A1D2E">
              <w:rPr>
                <w:rFonts w:ascii="Verdana" w:hAnsi="Verdana"/>
              </w:rPr>
              <w:t>кол, нестероидни противовъз</w:t>
            </w:r>
          </w:p>
          <w:p w14:paraId="11C7F2E7" w14:textId="77777777" w:rsidR="009A1D2E" w:rsidRPr="009A1D2E" w:rsidRDefault="009A1D2E" w:rsidP="009A1D2E">
            <w:pPr>
              <w:rPr>
                <w:rFonts w:ascii="Verdana" w:hAnsi="Verdana"/>
              </w:rPr>
            </w:pPr>
            <w:r w:rsidRPr="009A1D2E">
              <w:rPr>
                <w:rFonts w:ascii="Verdana" w:hAnsi="Verdana"/>
              </w:rPr>
              <w:t>палителни средства, тетрациклини, нитрофурани)</w:t>
            </w:r>
          </w:p>
        </w:tc>
        <w:tc>
          <w:tcPr>
            <w:tcW w:w="1591" w:type="pct"/>
            <w:tcBorders>
              <w:top w:val="nil"/>
              <w:left w:val="single" w:sz="4" w:space="0" w:color="auto"/>
              <w:bottom w:val="single" w:sz="4" w:space="0" w:color="auto"/>
              <w:right w:val="single" w:sz="4" w:space="0" w:color="auto"/>
            </w:tcBorders>
            <w:hideMark/>
          </w:tcPr>
          <w:p w14:paraId="3EBE3806" w14:textId="77777777" w:rsidR="009A1D2E" w:rsidRPr="009A1D2E" w:rsidRDefault="009A1D2E" w:rsidP="009A1D2E">
            <w:pPr>
              <w:rPr>
                <w:rFonts w:ascii="Verdana" w:hAnsi="Verdana"/>
              </w:rPr>
            </w:pPr>
            <w:r w:rsidRPr="009A1D2E">
              <w:rPr>
                <w:rFonts w:ascii="Verdana" w:hAnsi="Verdana"/>
              </w:rPr>
              <w:t>ВЛМ 100:2010</w:t>
            </w:r>
          </w:p>
        </w:tc>
      </w:tr>
      <w:tr w:rsidR="009A1D2E" w:rsidRPr="009A1D2E" w14:paraId="7FC2880C" w14:textId="77777777" w:rsidTr="009A30B9">
        <w:trPr>
          <w:trHeight w:val="251"/>
        </w:trPr>
        <w:tc>
          <w:tcPr>
            <w:tcW w:w="473" w:type="pct"/>
            <w:vMerge/>
            <w:tcBorders>
              <w:top w:val="single" w:sz="4" w:space="0" w:color="auto"/>
              <w:left w:val="single" w:sz="4" w:space="0" w:color="auto"/>
              <w:bottom w:val="nil"/>
              <w:right w:val="single" w:sz="4" w:space="0" w:color="auto"/>
            </w:tcBorders>
            <w:vAlign w:val="center"/>
            <w:hideMark/>
          </w:tcPr>
          <w:p w14:paraId="7205231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A20337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06293A0" w14:textId="77777777" w:rsidR="009A1D2E" w:rsidRPr="009A1D2E" w:rsidRDefault="009A1D2E" w:rsidP="009A1D2E">
            <w:pPr>
              <w:rPr>
                <w:rFonts w:ascii="Verdana" w:hAnsi="Verdana"/>
              </w:rPr>
            </w:pPr>
            <w:r w:rsidRPr="009A1D2E">
              <w:rPr>
                <w:rFonts w:ascii="Verdana" w:hAnsi="Verdana"/>
              </w:rPr>
              <w:t xml:space="preserve">28. Хлориди, натриев хлорид </w:t>
            </w:r>
          </w:p>
        </w:tc>
        <w:tc>
          <w:tcPr>
            <w:tcW w:w="1591" w:type="pct"/>
            <w:tcBorders>
              <w:top w:val="single" w:sz="4" w:space="0" w:color="auto"/>
              <w:left w:val="single" w:sz="4" w:space="0" w:color="auto"/>
              <w:bottom w:val="single" w:sz="4" w:space="0" w:color="auto"/>
              <w:right w:val="single" w:sz="4" w:space="0" w:color="auto"/>
            </w:tcBorders>
            <w:hideMark/>
          </w:tcPr>
          <w:p w14:paraId="70C63A96" w14:textId="77777777" w:rsidR="009A1D2E" w:rsidRPr="009A1D2E" w:rsidRDefault="009A1D2E" w:rsidP="009A1D2E">
            <w:pPr>
              <w:rPr>
                <w:rFonts w:ascii="Verdana" w:hAnsi="Verdana"/>
              </w:rPr>
            </w:pPr>
            <w:r w:rsidRPr="009A1D2E">
              <w:rPr>
                <w:rFonts w:ascii="Verdana" w:hAnsi="Verdana"/>
              </w:rPr>
              <w:t>ISO 1841-1</w:t>
            </w:r>
          </w:p>
        </w:tc>
      </w:tr>
      <w:tr w:rsidR="009A1D2E" w:rsidRPr="009A1D2E" w14:paraId="57EFE12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4EA226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537A95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368E844" w14:textId="77777777" w:rsidR="009A1D2E" w:rsidRPr="009A1D2E" w:rsidRDefault="009A1D2E" w:rsidP="009A1D2E">
            <w:pPr>
              <w:rPr>
                <w:rFonts w:ascii="Verdana" w:hAnsi="Verdana"/>
              </w:rPr>
            </w:pPr>
            <w:r w:rsidRPr="009A1D2E">
              <w:rPr>
                <w:rFonts w:ascii="Verdana" w:hAnsi="Verdana"/>
              </w:rPr>
              <w:t>Хлориди</w:t>
            </w:r>
          </w:p>
        </w:tc>
        <w:tc>
          <w:tcPr>
            <w:tcW w:w="1591" w:type="pct"/>
            <w:tcBorders>
              <w:top w:val="single" w:sz="4" w:space="0" w:color="auto"/>
              <w:left w:val="single" w:sz="4" w:space="0" w:color="auto"/>
              <w:bottom w:val="single" w:sz="4" w:space="0" w:color="auto"/>
              <w:right w:val="single" w:sz="4" w:space="0" w:color="auto"/>
            </w:tcBorders>
            <w:hideMark/>
          </w:tcPr>
          <w:p w14:paraId="2AA35B3C" w14:textId="77777777" w:rsidR="009A1D2E" w:rsidRPr="009A1D2E" w:rsidRDefault="009A1D2E" w:rsidP="009A1D2E">
            <w:pPr>
              <w:rPr>
                <w:rFonts w:ascii="Verdana" w:hAnsi="Verdana"/>
              </w:rPr>
            </w:pPr>
            <w:r w:rsidRPr="009A1D2E">
              <w:rPr>
                <w:rFonts w:ascii="Verdana" w:hAnsi="Verdana"/>
              </w:rPr>
              <w:t>БДС 7168</w:t>
            </w:r>
          </w:p>
        </w:tc>
      </w:tr>
      <w:tr w:rsidR="009A1D2E" w:rsidRPr="009A1D2E" w14:paraId="747519B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89DF65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EFFC7D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5A235FB" w14:textId="77777777" w:rsidR="009A1D2E" w:rsidRPr="009A1D2E" w:rsidRDefault="009A1D2E" w:rsidP="009A1D2E">
            <w:pPr>
              <w:rPr>
                <w:rFonts w:ascii="Verdana" w:hAnsi="Verdana"/>
              </w:rPr>
            </w:pPr>
            <w:r w:rsidRPr="009A1D2E">
              <w:rPr>
                <w:rFonts w:ascii="Verdana" w:hAnsi="Verdana"/>
              </w:rPr>
              <w:t>29. Въглехидрати</w:t>
            </w:r>
          </w:p>
        </w:tc>
        <w:tc>
          <w:tcPr>
            <w:tcW w:w="1591" w:type="pct"/>
            <w:tcBorders>
              <w:top w:val="single" w:sz="4" w:space="0" w:color="auto"/>
              <w:left w:val="single" w:sz="4" w:space="0" w:color="auto"/>
              <w:bottom w:val="single" w:sz="4" w:space="0" w:color="auto"/>
              <w:right w:val="single" w:sz="4" w:space="0" w:color="auto"/>
            </w:tcBorders>
            <w:hideMark/>
          </w:tcPr>
          <w:p w14:paraId="7AFDC4D5" w14:textId="77777777" w:rsidR="009A1D2E" w:rsidRPr="009A1D2E" w:rsidRDefault="009A1D2E" w:rsidP="009A1D2E">
            <w:pPr>
              <w:rPr>
                <w:rFonts w:ascii="Verdana" w:hAnsi="Verdana"/>
              </w:rPr>
            </w:pPr>
            <w:r w:rsidRPr="009A1D2E">
              <w:rPr>
                <w:rFonts w:ascii="Verdana" w:hAnsi="Verdana"/>
              </w:rPr>
              <w:t>ВЛМ 106:2012</w:t>
            </w:r>
          </w:p>
        </w:tc>
      </w:tr>
      <w:tr w:rsidR="009A1D2E" w:rsidRPr="009A1D2E" w14:paraId="780662D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B6932F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DD4F65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DFB1B76" w14:textId="77777777" w:rsidR="009A1D2E" w:rsidRPr="009A1D2E" w:rsidRDefault="009A1D2E" w:rsidP="009A1D2E">
            <w:pPr>
              <w:rPr>
                <w:rFonts w:ascii="Verdana" w:hAnsi="Verdana"/>
              </w:rPr>
            </w:pPr>
            <w:r w:rsidRPr="009A1D2E">
              <w:rPr>
                <w:rFonts w:ascii="Verdana" w:hAnsi="Verdana"/>
              </w:rPr>
              <w:t>30. Хидроксипролин</w:t>
            </w:r>
          </w:p>
        </w:tc>
        <w:tc>
          <w:tcPr>
            <w:tcW w:w="1591" w:type="pct"/>
            <w:tcBorders>
              <w:top w:val="single" w:sz="4" w:space="0" w:color="auto"/>
              <w:left w:val="single" w:sz="4" w:space="0" w:color="auto"/>
              <w:bottom w:val="single" w:sz="4" w:space="0" w:color="auto"/>
              <w:right w:val="single" w:sz="4" w:space="0" w:color="auto"/>
            </w:tcBorders>
            <w:hideMark/>
          </w:tcPr>
          <w:p w14:paraId="755925A7" w14:textId="77777777" w:rsidR="009A1D2E" w:rsidRPr="009A1D2E" w:rsidRDefault="009A1D2E" w:rsidP="009A1D2E">
            <w:pPr>
              <w:rPr>
                <w:rFonts w:ascii="Verdana" w:hAnsi="Verdana"/>
              </w:rPr>
            </w:pPr>
            <w:r w:rsidRPr="009A1D2E">
              <w:rPr>
                <w:rFonts w:ascii="Verdana" w:hAnsi="Verdana"/>
              </w:rPr>
              <w:t>ISO 3496</w:t>
            </w:r>
          </w:p>
        </w:tc>
      </w:tr>
      <w:tr w:rsidR="009A1D2E" w:rsidRPr="009A1D2E" w14:paraId="6C4140A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809BC2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884D28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A8C75A2" w14:textId="77777777" w:rsidR="009A1D2E" w:rsidRPr="009A1D2E" w:rsidRDefault="009A1D2E" w:rsidP="009A1D2E">
            <w:pPr>
              <w:rPr>
                <w:rFonts w:ascii="Verdana" w:hAnsi="Verdana"/>
              </w:rPr>
            </w:pPr>
            <w:r w:rsidRPr="009A1D2E">
              <w:rPr>
                <w:rFonts w:ascii="Verdana" w:hAnsi="Verdana"/>
              </w:rPr>
              <w:t>31. Идентичност на съставките</w:t>
            </w:r>
          </w:p>
        </w:tc>
        <w:tc>
          <w:tcPr>
            <w:tcW w:w="1591" w:type="pct"/>
            <w:tcBorders>
              <w:top w:val="single" w:sz="4" w:space="0" w:color="auto"/>
              <w:left w:val="single" w:sz="4" w:space="0" w:color="auto"/>
              <w:bottom w:val="single" w:sz="4" w:space="0" w:color="auto"/>
              <w:right w:val="single" w:sz="4" w:space="0" w:color="auto"/>
            </w:tcBorders>
            <w:hideMark/>
          </w:tcPr>
          <w:p w14:paraId="3989885E" w14:textId="77777777" w:rsidR="009A1D2E" w:rsidRPr="009A1D2E" w:rsidRDefault="009A1D2E" w:rsidP="009A1D2E">
            <w:pPr>
              <w:rPr>
                <w:rFonts w:ascii="Verdana" w:hAnsi="Verdana"/>
              </w:rPr>
            </w:pPr>
            <w:r w:rsidRPr="009A1D2E">
              <w:rPr>
                <w:rFonts w:ascii="Verdana" w:hAnsi="Verdana"/>
              </w:rPr>
              <w:t>ВЛМ 95:2013</w:t>
            </w:r>
          </w:p>
        </w:tc>
      </w:tr>
      <w:tr w:rsidR="009A1D2E" w:rsidRPr="009A1D2E" w14:paraId="2C7F3E8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E5B5EC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250C79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0060C5A" w14:textId="77777777" w:rsidR="009A1D2E" w:rsidRPr="009A1D2E" w:rsidRDefault="009A1D2E" w:rsidP="009A1D2E">
            <w:pPr>
              <w:rPr>
                <w:rFonts w:ascii="Verdana" w:hAnsi="Verdana"/>
              </w:rPr>
            </w:pPr>
            <w:r w:rsidRPr="009A1D2E">
              <w:rPr>
                <w:rFonts w:ascii="Verdana" w:hAnsi="Verdana"/>
              </w:rPr>
              <w:t>32. Профил на мастните киселини</w:t>
            </w:r>
          </w:p>
        </w:tc>
        <w:tc>
          <w:tcPr>
            <w:tcW w:w="1591" w:type="pct"/>
            <w:tcBorders>
              <w:top w:val="single" w:sz="4" w:space="0" w:color="auto"/>
              <w:left w:val="single" w:sz="4" w:space="0" w:color="auto"/>
              <w:bottom w:val="single" w:sz="4" w:space="0" w:color="auto"/>
              <w:right w:val="single" w:sz="4" w:space="0" w:color="auto"/>
            </w:tcBorders>
            <w:hideMark/>
          </w:tcPr>
          <w:p w14:paraId="6314B561" w14:textId="77777777" w:rsidR="009A1D2E" w:rsidRPr="009A1D2E" w:rsidRDefault="009A1D2E" w:rsidP="009A1D2E">
            <w:pPr>
              <w:rPr>
                <w:rFonts w:ascii="Verdana" w:hAnsi="Verdana"/>
              </w:rPr>
            </w:pPr>
            <w:r w:rsidRPr="009A1D2E">
              <w:rPr>
                <w:rFonts w:ascii="Verdana" w:hAnsi="Verdana"/>
              </w:rPr>
              <w:t>ВЛМ 171:2020</w:t>
            </w:r>
          </w:p>
        </w:tc>
      </w:tr>
      <w:tr w:rsidR="009A1D2E" w:rsidRPr="009A1D2E" w14:paraId="63330A2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88E974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14EA7F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18F2791" w14:textId="77777777" w:rsidR="009A1D2E" w:rsidRPr="009A1D2E" w:rsidRDefault="009A1D2E" w:rsidP="009A1D2E">
            <w:pPr>
              <w:rPr>
                <w:rFonts w:ascii="Verdana" w:hAnsi="Verdana"/>
              </w:rPr>
            </w:pPr>
            <w:r w:rsidRPr="009A1D2E">
              <w:rPr>
                <w:rFonts w:ascii="Verdana" w:hAnsi="Verdana"/>
              </w:rPr>
              <w:t>33. Съдържание на мазнини и мастни киселини:</w:t>
            </w:r>
          </w:p>
          <w:p w14:paraId="2BEDC849"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мастни киселини;</w:t>
            </w:r>
          </w:p>
          <w:p w14:paraId="5C2958F5"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мазнини</w:t>
            </w:r>
          </w:p>
        </w:tc>
        <w:tc>
          <w:tcPr>
            <w:tcW w:w="1591" w:type="pct"/>
            <w:tcBorders>
              <w:top w:val="single" w:sz="4" w:space="0" w:color="auto"/>
              <w:left w:val="single" w:sz="4" w:space="0" w:color="auto"/>
              <w:bottom w:val="single" w:sz="4" w:space="0" w:color="auto"/>
              <w:right w:val="single" w:sz="4" w:space="0" w:color="auto"/>
            </w:tcBorders>
            <w:hideMark/>
          </w:tcPr>
          <w:p w14:paraId="394690F0" w14:textId="77777777" w:rsidR="009A1D2E" w:rsidRPr="009A1D2E" w:rsidRDefault="009A1D2E" w:rsidP="009A1D2E">
            <w:pPr>
              <w:rPr>
                <w:rFonts w:ascii="Verdana" w:hAnsi="Verdana"/>
              </w:rPr>
            </w:pPr>
            <w:r w:rsidRPr="009A1D2E">
              <w:rPr>
                <w:rFonts w:ascii="Verdana" w:hAnsi="Verdana"/>
              </w:rPr>
              <w:t>ВЛМ 132:2013</w:t>
            </w:r>
          </w:p>
        </w:tc>
      </w:tr>
      <w:tr w:rsidR="009A1D2E" w:rsidRPr="009A1D2E" w14:paraId="37DEF60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81A22A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DB07DB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6D3CAE4" w14:textId="77777777" w:rsidR="009A1D2E" w:rsidRPr="009A1D2E" w:rsidRDefault="009A1D2E" w:rsidP="009A1D2E">
            <w:pPr>
              <w:rPr>
                <w:rFonts w:ascii="Verdana" w:hAnsi="Verdana"/>
              </w:rPr>
            </w:pPr>
            <w:r w:rsidRPr="009A1D2E">
              <w:rPr>
                <w:rFonts w:ascii="Verdana" w:hAnsi="Verdana"/>
              </w:rPr>
              <w:t>34. Скорбяла (нишесте)</w:t>
            </w:r>
          </w:p>
        </w:tc>
        <w:tc>
          <w:tcPr>
            <w:tcW w:w="1591" w:type="pct"/>
            <w:tcBorders>
              <w:top w:val="single" w:sz="4" w:space="0" w:color="auto"/>
              <w:left w:val="single" w:sz="4" w:space="0" w:color="auto"/>
              <w:bottom w:val="single" w:sz="4" w:space="0" w:color="auto"/>
              <w:right w:val="single" w:sz="4" w:space="0" w:color="auto"/>
            </w:tcBorders>
            <w:hideMark/>
          </w:tcPr>
          <w:p w14:paraId="161B7EDF" w14:textId="77777777" w:rsidR="009A1D2E" w:rsidRPr="009A1D2E" w:rsidRDefault="009A1D2E" w:rsidP="009A1D2E">
            <w:pPr>
              <w:rPr>
                <w:rFonts w:ascii="Verdana" w:hAnsi="Verdana"/>
              </w:rPr>
            </w:pPr>
            <w:r w:rsidRPr="009A1D2E">
              <w:rPr>
                <w:rFonts w:ascii="Verdana" w:hAnsi="Verdana"/>
              </w:rPr>
              <w:t>ISO 5554</w:t>
            </w:r>
          </w:p>
        </w:tc>
      </w:tr>
      <w:tr w:rsidR="009A1D2E" w:rsidRPr="009A1D2E" w14:paraId="7DB846B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F9102D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926066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2D1A990" w14:textId="77777777" w:rsidR="009A1D2E" w:rsidRPr="009A1D2E" w:rsidRDefault="009A1D2E" w:rsidP="009A1D2E">
            <w:pPr>
              <w:rPr>
                <w:rFonts w:ascii="Verdana" w:hAnsi="Verdana"/>
              </w:rPr>
            </w:pPr>
            <w:r w:rsidRPr="009A1D2E">
              <w:rPr>
                <w:rFonts w:ascii="Verdana" w:hAnsi="Verdana"/>
              </w:rPr>
              <w:t>35. Нитрити</w:t>
            </w:r>
          </w:p>
        </w:tc>
        <w:tc>
          <w:tcPr>
            <w:tcW w:w="1591" w:type="pct"/>
            <w:tcBorders>
              <w:top w:val="single" w:sz="4" w:space="0" w:color="auto"/>
              <w:left w:val="single" w:sz="4" w:space="0" w:color="auto"/>
              <w:bottom w:val="single" w:sz="4" w:space="0" w:color="auto"/>
              <w:right w:val="single" w:sz="4" w:space="0" w:color="auto"/>
            </w:tcBorders>
            <w:vAlign w:val="center"/>
            <w:hideMark/>
          </w:tcPr>
          <w:p w14:paraId="0062E00B" w14:textId="77777777" w:rsidR="009A1D2E" w:rsidRPr="009A1D2E" w:rsidRDefault="009A1D2E" w:rsidP="009A1D2E">
            <w:pPr>
              <w:rPr>
                <w:rFonts w:ascii="Verdana" w:hAnsi="Verdana"/>
              </w:rPr>
            </w:pPr>
            <w:r w:rsidRPr="009A1D2E">
              <w:rPr>
                <w:rFonts w:ascii="Verdana" w:hAnsi="Verdana"/>
              </w:rPr>
              <w:t>ISO 2918</w:t>
            </w:r>
          </w:p>
          <w:p w14:paraId="6C39BA98" w14:textId="77777777" w:rsidR="009A1D2E" w:rsidRPr="009A1D2E" w:rsidRDefault="009A1D2E" w:rsidP="009A1D2E">
            <w:pPr>
              <w:rPr>
                <w:rFonts w:ascii="Verdana" w:hAnsi="Verdana"/>
              </w:rPr>
            </w:pPr>
            <w:r w:rsidRPr="009A1D2E">
              <w:rPr>
                <w:rFonts w:ascii="Verdana" w:hAnsi="Verdana"/>
              </w:rPr>
              <w:t>БДС EN 12014-3</w:t>
            </w:r>
          </w:p>
        </w:tc>
      </w:tr>
      <w:tr w:rsidR="009A1D2E" w:rsidRPr="009A1D2E" w14:paraId="24CB65E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17CC4B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A92DD1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F39BCC8" w14:textId="77777777" w:rsidR="009A1D2E" w:rsidRPr="009A1D2E" w:rsidRDefault="009A1D2E" w:rsidP="009A1D2E">
            <w:pPr>
              <w:rPr>
                <w:rFonts w:ascii="Verdana" w:hAnsi="Verdana"/>
              </w:rPr>
            </w:pPr>
            <w:r w:rsidRPr="009A1D2E">
              <w:rPr>
                <w:rFonts w:ascii="Verdana" w:hAnsi="Verdana"/>
              </w:rPr>
              <w:t>36. Водна активност</w:t>
            </w:r>
          </w:p>
        </w:tc>
        <w:tc>
          <w:tcPr>
            <w:tcW w:w="1591" w:type="pct"/>
            <w:tcBorders>
              <w:top w:val="single" w:sz="4" w:space="0" w:color="auto"/>
              <w:left w:val="single" w:sz="4" w:space="0" w:color="auto"/>
              <w:bottom w:val="single" w:sz="4" w:space="0" w:color="auto"/>
              <w:right w:val="single" w:sz="4" w:space="0" w:color="auto"/>
            </w:tcBorders>
            <w:hideMark/>
          </w:tcPr>
          <w:p w14:paraId="650C52A5" w14:textId="77777777" w:rsidR="009A1D2E" w:rsidRPr="009A1D2E" w:rsidRDefault="009A1D2E" w:rsidP="009A1D2E">
            <w:pPr>
              <w:rPr>
                <w:rFonts w:ascii="Verdana" w:hAnsi="Verdana"/>
              </w:rPr>
            </w:pPr>
            <w:r w:rsidRPr="009A1D2E">
              <w:rPr>
                <w:rFonts w:ascii="Verdana" w:hAnsi="Verdana"/>
              </w:rPr>
              <w:t>ISO 18787</w:t>
            </w:r>
          </w:p>
        </w:tc>
      </w:tr>
      <w:tr w:rsidR="009A1D2E" w:rsidRPr="009A1D2E" w14:paraId="5794E12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A10055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3AA831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F742667" w14:textId="77777777" w:rsidR="009A1D2E" w:rsidRPr="009A1D2E" w:rsidRDefault="009A1D2E" w:rsidP="009A1D2E">
            <w:pPr>
              <w:rPr>
                <w:rFonts w:ascii="Verdana" w:hAnsi="Verdana"/>
              </w:rPr>
            </w:pPr>
            <w:r w:rsidRPr="009A1D2E">
              <w:rPr>
                <w:rFonts w:ascii="Verdana" w:hAnsi="Verdana"/>
              </w:rPr>
              <w:t>37.Ентерококи</w:t>
            </w:r>
          </w:p>
        </w:tc>
        <w:tc>
          <w:tcPr>
            <w:tcW w:w="1591" w:type="pct"/>
            <w:tcBorders>
              <w:top w:val="single" w:sz="4" w:space="0" w:color="auto"/>
              <w:left w:val="single" w:sz="4" w:space="0" w:color="auto"/>
              <w:bottom w:val="single" w:sz="4" w:space="0" w:color="auto"/>
              <w:right w:val="single" w:sz="4" w:space="0" w:color="auto"/>
            </w:tcBorders>
            <w:hideMark/>
          </w:tcPr>
          <w:p w14:paraId="25F232D5" w14:textId="77777777" w:rsidR="009A1D2E" w:rsidRPr="009A1D2E" w:rsidRDefault="009A1D2E" w:rsidP="009A1D2E">
            <w:pPr>
              <w:rPr>
                <w:rFonts w:ascii="Verdana" w:hAnsi="Verdana"/>
              </w:rPr>
            </w:pPr>
            <w:r w:rsidRPr="009A1D2E">
              <w:rPr>
                <w:rFonts w:ascii="Verdana" w:hAnsi="Verdana"/>
              </w:rPr>
              <w:t>ВЛМ 85:2015</w:t>
            </w:r>
          </w:p>
        </w:tc>
      </w:tr>
      <w:tr w:rsidR="009A1D2E" w:rsidRPr="009A1D2E" w14:paraId="76E1696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58DA15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572F46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616C193" w14:textId="77777777" w:rsidR="009A1D2E" w:rsidRPr="009A1D2E" w:rsidRDefault="009A1D2E" w:rsidP="009A1D2E">
            <w:pPr>
              <w:rPr>
                <w:rFonts w:ascii="Verdana" w:hAnsi="Verdana"/>
              </w:rPr>
            </w:pPr>
            <w:r w:rsidRPr="009A1D2E">
              <w:rPr>
                <w:rFonts w:ascii="Verdana" w:hAnsi="Verdana"/>
              </w:rPr>
              <w:t>38. Мезофилни млечнокисели бактерии</w:t>
            </w:r>
          </w:p>
        </w:tc>
        <w:tc>
          <w:tcPr>
            <w:tcW w:w="1591" w:type="pct"/>
            <w:tcBorders>
              <w:top w:val="single" w:sz="4" w:space="0" w:color="auto"/>
              <w:left w:val="single" w:sz="4" w:space="0" w:color="auto"/>
              <w:bottom w:val="single" w:sz="4" w:space="0" w:color="auto"/>
              <w:right w:val="single" w:sz="4" w:space="0" w:color="auto"/>
            </w:tcBorders>
            <w:hideMark/>
          </w:tcPr>
          <w:p w14:paraId="720CFA0B" w14:textId="77777777" w:rsidR="009A1D2E" w:rsidRPr="009A1D2E" w:rsidRDefault="009A1D2E" w:rsidP="009A1D2E">
            <w:pPr>
              <w:rPr>
                <w:rFonts w:ascii="Verdana" w:hAnsi="Verdana"/>
              </w:rPr>
            </w:pPr>
            <w:r w:rsidRPr="009A1D2E">
              <w:rPr>
                <w:rFonts w:ascii="Verdana" w:hAnsi="Verdana"/>
              </w:rPr>
              <w:t>БДС ISO 15214 (ISO 15214)</w:t>
            </w:r>
          </w:p>
        </w:tc>
      </w:tr>
      <w:tr w:rsidR="009A1D2E" w:rsidRPr="009A1D2E" w14:paraId="7FE9F25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096C7D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37CD74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75B684E" w14:textId="77777777" w:rsidR="009A1D2E" w:rsidRPr="009A1D2E" w:rsidRDefault="009A1D2E" w:rsidP="009A1D2E">
            <w:pPr>
              <w:rPr>
                <w:rFonts w:ascii="Verdana" w:hAnsi="Verdana"/>
              </w:rPr>
            </w:pPr>
            <w:r w:rsidRPr="009A1D2E">
              <w:rPr>
                <w:rFonts w:ascii="Verdana" w:hAnsi="Verdana"/>
              </w:rPr>
              <w:t>39. Полибромирани дифенилови етери</w:t>
            </w:r>
          </w:p>
        </w:tc>
        <w:tc>
          <w:tcPr>
            <w:tcW w:w="1591" w:type="pct"/>
            <w:tcBorders>
              <w:top w:val="single" w:sz="4" w:space="0" w:color="auto"/>
              <w:left w:val="single" w:sz="4" w:space="0" w:color="auto"/>
              <w:bottom w:val="single" w:sz="4" w:space="0" w:color="auto"/>
              <w:right w:val="single" w:sz="4" w:space="0" w:color="auto"/>
            </w:tcBorders>
            <w:hideMark/>
          </w:tcPr>
          <w:p w14:paraId="28BD4417" w14:textId="77777777" w:rsidR="009A1D2E" w:rsidRPr="009A1D2E" w:rsidRDefault="009A1D2E" w:rsidP="009A1D2E">
            <w:pPr>
              <w:rPr>
                <w:rFonts w:ascii="Verdana" w:hAnsi="Verdana"/>
              </w:rPr>
            </w:pPr>
            <w:r w:rsidRPr="009A1D2E">
              <w:rPr>
                <w:rFonts w:ascii="Verdana" w:hAnsi="Verdana"/>
              </w:rPr>
              <w:t>EPA 1614A</w:t>
            </w:r>
          </w:p>
        </w:tc>
      </w:tr>
      <w:tr w:rsidR="009A1D2E" w:rsidRPr="009A1D2E" w14:paraId="2684D1C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D0287C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51F186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4F936F0" w14:textId="77777777" w:rsidR="009A1D2E" w:rsidRPr="009A1D2E" w:rsidRDefault="009A1D2E" w:rsidP="009A1D2E">
            <w:pPr>
              <w:rPr>
                <w:rFonts w:ascii="Verdana" w:hAnsi="Verdana"/>
              </w:rPr>
            </w:pPr>
            <w:r w:rsidRPr="009A1D2E">
              <w:rPr>
                <w:rFonts w:ascii="Verdana" w:hAnsi="Verdana"/>
              </w:rPr>
              <w:t>40. Лактоза, галактоза</w:t>
            </w:r>
          </w:p>
        </w:tc>
        <w:tc>
          <w:tcPr>
            <w:tcW w:w="1591" w:type="pct"/>
            <w:tcBorders>
              <w:top w:val="single" w:sz="4" w:space="0" w:color="auto"/>
              <w:left w:val="single" w:sz="4" w:space="0" w:color="auto"/>
              <w:bottom w:val="single" w:sz="4" w:space="0" w:color="auto"/>
              <w:right w:val="single" w:sz="4" w:space="0" w:color="auto"/>
            </w:tcBorders>
            <w:hideMark/>
          </w:tcPr>
          <w:p w14:paraId="27BD5C25" w14:textId="77777777" w:rsidR="009A1D2E" w:rsidRPr="009A1D2E" w:rsidRDefault="009A1D2E" w:rsidP="009A1D2E">
            <w:pPr>
              <w:rPr>
                <w:rFonts w:ascii="Verdana" w:hAnsi="Verdana"/>
              </w:rPr>
            </w:pPr>
            <w:r w:rsidRPr="009A1D2E">
              <w:rPr>
                <w:rFonts w:ascii="Verdana" w:hAnsi="Verdana"/>
              </w:rPr>
              <w:t>ВЛМ 124:2018</w:t>
            </w:r>
          </w:p>
        </w:tc>
      </w:tr>
      <w:tr w:rsidR="009A1D2E" w:rsidRPr="009A1D2E" w14:paraId="38D84AC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071A7E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343EBA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FB3C36D" w14:textId="77777777" w:rsidR="009A1D2E" w:rsidRPr="009A1D2E" w:rsidRDefault="009A1D2E" w:rsidP="009A1D2E">
            <w:pPr>
              <w:rPr>
                <w:rFonts w:ascii="Verdana" w:hAnsi="Verdana"/>
              </w:rPr>
            </w:pPr>
            <w:r w:rsidRPr="009A1D2E">
              <w:rPr>
                <w:rFonts w:ascii="Verdana" w:hAnsi="Verdana"/>
              </w:rPr>
              <w:t xml:space="preserve">41. Vibrio spp., </w:t>
            </w:r>
          </w:p>
          <w:p w14:paraId="3E5D0610" w14:textId="77777777" w:rsidR="009A1D2E" w:rsidRPr="009A1D2E" w:rsidRDefault="009A1D2E" w:rsidP="009A1D2E">
            <w:pPr>
              <w:rPr>
                <w:rFonts w:ascii="Verdana" w:hAnsi="Verdana"/>
              </w:rPr>
            </w:pPr>
            <w:r w:rsidRPr="009A1D2E">
              <w:rPr>
                <w:rFonts w:ascii="Verdana" w:hAnsi="Verdana"/>
              </w:rPr>
              <w:t>Vibrio parahaemolyticus, Vibrio cholerae, Vibrio vulnificus</w:t>
            </w:r>
          </w:p>
        </w:tc>
        <w:tc>
          <w:tcPr>
            <w:tcW w:w="1591" w:type="pct"/>
            <w:tcBorders>
              <w:top w:val="single" w:sz="4" w:space="0" w:color="auto"/>
              <w:left w:val="single" w:sz="4" w:space="0" w:color="auto"/>
              <w:bottom w:val="single" w:sz="4" w:space="0" w:color="auto"/>
              <w:right w:val="single" w:sz="4" w:space="0" w:color="auto"/>
            </w:tcBorders>
            <w:hideMark/>
          </w:tcPr>
          <w:p w14:paraId="11BE6902" w14:textId="77777777" w:rsidR="009A1D2E" w:rsidRPr="009A1D2E" w:rsidRDefault="009A1D2E" w:rsidP="009A1D2E">
            <w:pPr>
              <w:rPr>
                <w:rFonts w:ascii="Verdana" w:hAnsi="Verdana"/>
              </w:rPr>
            </w:pPr>
            <w:r w:rsidRPr="009A1D2E">
              <w:rPr>
                <w:rFonts w:ascii="Verdana" w:hAnsi="Verdana"/>
              </w:rPr>
              <w:t xml:space="preserve">БДС EN ISO 21872-1 </w:t>
            </w:r>
          </w:p>
          <w:p w14:paraId="50CF395B" w14:textId="77777777" w:rsidR="009A1D2E" w:rsidRPr="009A1D2E" w:rsidRDefault="009A1D2E" w:rsidP="009A1D2E">
            <w:pPr>
              <w:rPr>
                <w:rFonts w:ascii="Verdana" w:hAnsi="Verdana"/>
              </w:rPr>
            </w:pPr>
            <w:r w:rsidRPr="009A1D2E">
              <w:rPr>
                <w:rFonts w:ascii="Verdana" w:hAnsi="Verdana"/>
              </w:rPr>
              <w:t>(ISO 21872-1)</w:t>
            </w:r>
          </w:p>
        </w:tc>
      </w:tr>
      <w:tr w:rsidR="009A1D2E" w:rsidRPr="009A1D2E" w14:paraId="7719D3DF" w14:textId="77777777" w:rsidTr="009A30B9">
        <w:tc>
          <w:tcPr>
            <w:tcW w:w="473" w:type="pct"/>
            <w:tcBorders>
              <w:top w:val="nil"/>
              <w:left w:val="single" w:sz="4" w:space="0" w:color="auto"/>
              <w:bottom w:val="nil"/>
              <w:right w:val="single" w:sz="4" w:space="0" w:color="auto"/>
            </w:tcBorders>
          </w:tcPr>
          <w:p w14:paraId="5CB96B4A" w14:textId="77777777" w:rsidR="009A1D2E" w:rsidRPr="009A1D2E" w:rsidRDefault="009A1D2E" w:rsidP="009A1D2E">
            <w:pPr>
              <w:rPr>
                <w:rFonts w:ascii="Verdana" w:hAnsi="Verdana"/>
              </w:rPr>
            </w:pPr>
          </w:p>
        </w:tc>
        <w:tc>
          <w:tcPr>
            <w:tcW w:w="1058" w:type="pct"/>
            <w:tcBorders>
              <w:top w:val="nil"/>
              <w:left w:val="single" w:sz="4" w:space="0" w:color="auto"/>
              <w:bottom w:val="nil"/>
              <w:right w:val="single" w:sz="4" w:space="0" w:color="auto"/>
            </w:tcBorders>
          </w:tcPr>
          <w:p w14:paraId="5055DC2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8EBE86A" w14:textId="77777777" w:rsidR="009A1D2E" w:rsidRPr="009A1D2E" w:rsidRDefault="009A1D2E" w:rsidP="009A1D2E">
            <w:pPr>
              <w:rPr>
                <w:rFonts w:ascii="Verdana" w:hAnsi="Verdana"/>
              </w:rPr>
            </w:pPr>
            <w:r w:rsidRPr="009A1D2E">
              <w:rPr>
                <w:rFonts w:ascii="Verdana" w:hAnsi="Verdana"/>
              </w:rPr>
              <w:t>42. Перфлуороалкилирани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5D3FE3FA" w14:textId="77777777" w:rsidR="009A1D2E" w:rsidRPr="009A1D2E" w:rsidRDefault="009A1D2E" w:rsidP="009A1D2E">
            <w:pPr>
              <w:rPr>
                <w:rFonts w:ascii="Verdana" w:hAnsi="Verdana"/>
              </w:rPr>
            </w:pPr>
            <w:r w:rsidRPr="009A1D2E">
              <w:rPr>
                <w:rFonts w:ascii="Verdana" w:hAnsi="Verdana"/>
              </w:rPr>
              <w:t>ВЛМ 35:2019</w:t>
            </w:r>
          </w:p>
        </w:tc>
      </w:tr>
      <w:tr w:rsidR="009A1D2E" w:rsidRPr="009A1D2E" w14:paraId="74B3FEE8" w14:textId="77777777" w:rsidTr="009A30B9">
        <w:tc>
          <w:tcPr>
            <w:tcW w:w="473" w:type="pct"/>
            <w:vMerge w:val="restart"/>
            <w:tcBorders>
              <w:top w:val="single" w:sz="4" w:space="0" w:color="auto"/>
              <w:left w:val="single" w:sz="4" w:space="0" w:color="auto"/>
              <w:bottom w:val="nil"/>
              <w:right w:val="single" w:sz="4" w:space="0" w:color="auto"/>
            </w:tcBorders>
            <w:hideMark/>
          </w:tcPr>
          <w:p w14:paraId="34E1FAFD" w14:textId="77777777" w:rsidR="009A1D2E" w:rsidRPr="009A1D2E" w:rsidRDefault="009A1D2E" w:rsidP="009A1D2E">
            <w:pPr>
              <w:rPr>
                <w:rFonts w:ascii="Verdana" w:hAnsi="Verdana"/>
              </w:rPr>
            </w:pPr>
            <w:r w:rsidRPr="009A1D2E">
              <w:rPr>
                <w:rFonts w:ascii="Verdana" w:hAnsi="Verdana"/>
              </w:rPr>
              <w:t>XI.</w:t>
            </w:r>
          </w:p>
        </w:tc>
        <w:tc>
          <w:tcPr>
            <w:tcW w:w="1058" w:type="pct"/>
            <w:vMerge w:val="restart"/>
            <w:tcBorders>
              <w:top w:val="single" w:sz="4" w:space="0" w:color="auto"/>
              <w:left w:val="single" w:sz="4" w:space="0" w:color="auto"/>
              <w:bottom w:val="nil"/>
              <w:right w:val="single" w:sz="4" w:space="0" w:color="auto"/>
            </w:tcBorders>
            <w:hideMark/>
          </w:tcPr>
          <w:p w14:paraId="5C6681D1" w14:textId="77777777" w:rsidR="009A1D2E" w:rsidRPr="009A1D2E" w:rsidRDefault="009A1D2E" w:rsidP="009A1D2E">
            <w:pPr>
              <w:rPr>
                <w:rFonts w:ascii="Verdana" w:hAnsi="Verdana"/>
              </w:rPr>
            </w:pPr>
            <w:r w:rsidRPr="009A1D2E">
              <w:rPr>
                <w:rFonts w:ascii="Verdana" w:hAnsi="Verdana"/>
              </w:rPr>
              <w:t>Риба, рибни заготовки, рибни продукти, аквакултури, мекотели, ракообразни, готови рибни продукти и ястия</w:t>
            </w:r>
          </w:p>
        </w:tc>
        <w:tc>
          <w:tcPr>
            <w:tcW w:w="1878" w:type="pct"/>
            <w:tcBorders>
              <w:top w:val="single" w:sz="4" w:space="0" w:color="auto"/>
              <w:left w:val="single" w:sz="4" w:space="0" w:color="auto"/>
              <w:bottom w:val="single" w:sz="4" w:space="0" w:color="auto"/>
              <w:right w:val="single" w:sz="4" w:space="0" w:color="auto"/>
            </w:tcBorders>
            <w:hideMark/>
          </w:tcPr>
          <w:p w14:paraId="638F1AD2" w14:textId="77777777" w:rsidR="009A1D2E" w:rsidRPr="009A1D2E" w:rsidRDefault="009A1D2E" w:rsidP="009A1D2E">
            <w:pPr>
              <w:rPr>
                <w:rFonts w:ascii="Verdana" w:hAnsi="Verdana"/>
              </w:rPr>
            </w:pPr>
            <w:r w:rsidRPr="009A1D2E">
              <w:rPr>
                <w:rFonts w:ascii="Verdana" w:hAnsi="Verdana"/>
              </w:rPr>
              <w:t>1.Общо микробно число (мезофилни аероби и факултативни анаероби)</w:t>
            </w:r>
          </w:p>
        </w:tc>
        <w:tc>
          <w:tcPr>
            <w:tcW w:w="1591" w:type="pct"/>
            <w:tcBorders>
              <w:top w:val="single" w:sz="4" w:space="0" w:color="auto"/>
              <w:left w:val="single" w:sz="4" w:space="0" w:color="auto"/>
              <w:bottom w:val="single" w:sz="4" w:space="0" w:color="auto"/>
              <w:right w:val="single" w:sz="4" w:space="0" w:color="auto"/>
            </w:tcBorders>
            <w:hideMark/>
          </w:tcPr>
          <w:p w14:paraId="0404D9B6" w14:textId="77777777" w:rsidR="009A1D2E" w:rsidRPr="009A1D2E" w:rsidRDefault="009A1D2E" w:rsidP="009A1D2E">
            <w:pPr>
              <w:rPr>
                <w:rFonts w:ascii="Verdana" w:hAnsi="Verdana"/>
              </w:rPr>
            </w:pPr>
            <w:r w:rsidRPr="009A1D2E">
              <w:rPr>
                <w:rFonts w:ascii="Verdana" w:hAnsi="Verdana"/>
              </w:rPr>
              <w:t xml:space="preserve">БДС EN ISO 4833-1 </w:t>
            </w:r>
          </w:p>
          <w:p w14:paraId="4920D26A" w14:textId="77777777" w:rsidR="009A1D2E" w:rsidRPr="009A1D2E" w:rsidRDefault="009A1D2E" w:rsidP="009A1D2E">
            <w:pPr>
              <w:rPr>
                <w:rFonts w:ascii="Verdana" w:hAnsi="Verdana"/>
              </w:rPr>
            </w:pPr>
            <w:r w:rsidRPr="009A1D2E">
              <w:rPr>
                <w:rFonts w:ascii="Verdana" w:hAnsi="Verdana"/>
              </w:rPr>
              <w:t>(ISO 4833-1)</w:t>
            </w:r>
          </w:p>
          <w:p w14:paraId="0B35084C" w14:textId="77777777" w:rsidR="009A1D2E" w:rsidRPr="009A1D2E" w:rsidRDefault="009A1D2E" w:rsidP="009A1D2E">
            <w:pPr>
              <w:rPr>
                <w:rFonts w:ascii="Verdana" w:hAnsi="Verdana"/>
              </w:rPr>
            </w:pPr>
            <w:r w:rsidRPr="009A1D2E">
              <w:rPr>
                <w:rFonts w:ascii="Verdana" w:hAnsi="Verdana"/>
              </w:rPr>
              <w:t xml:space="preserve">БДС EN ISO 4833-2 </w:t>
            </w:r>
          </w:p>
          <w:p w14:paraId="0C8C12A5" w14:textId="77777777" w:rsidR="009A1D2E" w:rsidRPr="009A1D2E" w:rsidRDefault="009A1D2E" w:rsidP="009A1D2E">
            <w:pPr>
              <w:rPr>
                <w:rFonts w:ascii="Verdana" w:hAnsi="Verdana"/>
              </w:rPr>
            </w:pPr>
            <w:r w:rsidRPr="009A1D2E">
              <w:rPr>
                <w:rFonts w:ascii="Verdana" w:hAnsi="Verdana"/>
              </w:rPr>
              <w:t>(ISO 4833-2)</w:t>
            </w:r>
          </w:p>
        </w:tc>
      </w:tr>
      <w:tr w:rsidR="009A1D2E" w:rsidRPr="009A1D2E" w14:paraId="3A63BFD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847089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8222C1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202BCB5" w14:textId="77777777" w:rsidR="009A1D2E" w:rsidRPr="009A1D2E" w:rsidRDefault="009A1D2E" w:rsidP="009A1D2E">
            <w:pPr>
              <w:rPr>
                <w:rFonts w:ascii="Verdana" w:hAnsi="Verdana"/>
              </w:rPr>
            </w:pPr>
            <w:r w:rsidRPr="009A1D2E">
              <w:rPr>
                <w:rFonts w:ascii="Verdana" w:hAnsi="Verdana"/>
              </w:rPr>
              <w:t>2.Колиформи (лактозоферментиращи бактерии)</w:t>
            </w:r>
          </w:p>
        </w:tc>
        <w:tc>
          <w:tcPr>
            <w:tcW w:w="1591" w:type="pct"/>
            <w:tcBorders>
              <w:top w:val="single" w:sz="4" w:space="0" w:color="auto"/>
              <w:left w:val="single" w:sz="4" w:space="0" w:color="auto"/>
              <w:bottom w:val="single" w:sz="4" w:space="0" w:color="auto"/>
              <w:right w:val="single" w:sz="4" w:space="0" w:color="auto"/>
            </w:tcBorders>
            <w:hideMark/>
          </w:tcPr>
          <w:p w14:paraId="6E0E4EBB" w14:textId="77777777" w:rsidR="009A1D2E" w:rsidRPr="009A1D2E" w:rsidRDefault="009A1D2E" w:rsidP="009A1D2E">
            <w:pPr>
              <w:rPr>
                <w:rFonts w:ascii="Verdana" w:hAnsi="Verdana"/>
              </w:rPr>
            </w:pPr>
            <w:r w:rsidRPr="009A1D2E">
              <w:rPr>
                <w:rFonts w:ascii="Verdana" w:hAnsi="Verdana"/>
              </w:rPr>
              <w:t xml:space="preserve">ISO 4831 </w:t>
            </w:r>
          </w:p>
          <w:p w14:paraId="35EF5A30" w14:textId="77777777" w:rsidR="009A1D2E" w:rsidRPr="009A1D2E" w:rsidRDefault="009A1D2E" w:rsidP="009A1D2E">
            <w:pPr>
              <w:rPr>
                <w:rFonts w:ascii="Verdana" w:hAnsi="Verdana"/>
              </w:rPr>
            </w:pPr>
            <w:r w:rsidRPr="009A1D2E">
              <w:rPr>
                <w:rFonts w:ascii="Verdana" w:hAnsi="Verdana"/>
              </w:rPr>
              <w:t>ISO 4832</w:t>
            </w:r>
          </w:p>
        </w:tc>
      </w:tr>
      <w:tr w:rsidR="009A1D2E" w:rsidRPr="009A1D2E" w14:paraId="71811B1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FC2DA1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134A4E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BA70CE2" w14:textId="77777777" w:rsidR="009A1D2E" w:rsidRPr="009A1D2E" w:rsidRDefault="009A1D2E" w:rsidP="009A1D2E">
            <w:pPr>
              <w:rPr>
                <w:rFonts w:ascii="Verdana" w:hAnsi="Verdana"/>
              </w:rPr>
            </w:pPr>
            <w:r w:rsidRPr="009A1D2E">
              <w:rPr>
                <w:rFonts w:ascii="Verdana" w:hAnsi="Verdana"/>
              </w:rPr>
              <w:t>3.Дрожди и плесени</w:t>
            </w:r>
          </w:p>
        </w:tc>
        <w:tc>
          <w:tcPr>
            <w:tcW w:w="1591" w:type="pct"/>
            <w:tcBorders>
              <w:top w:val="single" w:sz="4" w:space="0" w:color="auto"/>
              <w:left w:val="single" w:sz="4" w:space="0" w:color="auto"/>
              <w:bottom w:val="single" w:sz="4" w:space="0" w:color="auto"/>
              <w:right w:val="single" w:sz="4" w:space="0" w:color="auto"/>
            </w:tcBorders>
            <w:hideMark/>
          </w:tcPr>
          <w:p w14:paraId="42A60135" w14:textId="77777777" w:rsidR="009A1D2E" w:rsidRPr="009A1D2E" w:rsidRDefault="009A1D2E" w:rsidP="009A1D2E">
            <w:pPr>
              <w:rPr>
                <w:rFonts w:ascii="Verdana" w:hAnsi="Verdana"/>
              </w:rPr>
            </w:pPr>
            <w:r w:rsidRPr="009A1D2E">
              <w:rPr>
                <w:rFonts w:ascii="Verdana" w:hAnsi="Verdana"/>
              </w:rPr>
              <w:t xml:space="preserve">БДС ISO 21527-1 </w:t>
            </w:r>
          </w:p>
          <w:p w14:paraId="7589368D" w14:textId="77777777" w:rsidR="009A1D2E" w:rsidRPr="009A1D2E" w:rsidRDefault="009A1D2E" w:rsidP="009A1D2E">
            <w:pPr>
              <w:rPr>
                <w:rFonts w:ascii="Verdana" w:hAnsi="Verdana"/>
              </w:rPr>
            </w:pPr>
            <w:r w:rsidRPr="009A1D2E">
              <w:rPr>
                <w:rFonts w:ascii="Verdana" w:hAnsi="Verdana"/>
              </w:rPr>
              <w:t>(ISO 21527-1)</w:t>
            </w:r>
          </w:p>
          <w:p w14:paraId="2BFEB96F" w14:textId="77777777" w:rsidR="009A1D2E" w:rsidRPr="009A1D2E" w:rsidRDefault="009A1D2E" w:rsidP="009A1D2E">
            <w:pPr>
              <w:rPr>
                <w:rFonts w:ascii="Verdana" w:hAnsi="Verdana"/>
              </w:rPr>
            </w:pPr>
            <w:r w:rsidRPr="009A1D2E">
              <w:rPr>
                <w:rFonts w:ascii="Verdana" w:hAnsi="Verdana"/>
              </w:rPr>
              <w:t xml:space="preserve">БДС ISO 21527-2 </w:t>
            </w:r>
          </w:p>
          <w:p w14:paraId="661C94B0" w14:textId="77777777" w:rsidR="009A1D2E" w:rsidRPr="009A1D2E" w:rsidRDefault="009A1D2E" w:rsidP="009A1D2E">
            <w:pPr>
              <w:rPr>
                <w:rFonts w:ascii="Verdana" w:hAnsi="Verdana"/>
              </w:rPr>
            </w:pPr>
            <w:r w:rsidRPr="009A1D2E">
              <w:rPr>
                <w:rFonts w:ascii="Verdana" w:hAnsi="Verdana"/>
              </w:rPr>
              <w:t>(ISO 21527-2)</w:t>
            </w:r>
          </w:p>
        </w:tc>
      </w:tr>
      <w:tr w:rsidR="009A1D2E" w:rsidRPr="009A1D2E" w14:paraId="2048CD9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0F87A6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77C747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C8C07A4" w14:textId="77777777" w:rsidR="009A1D2E" w:rsidRPr="009A1D2E" w:rsidRDefault="009A1D2E" w:rsidP="009A1D2E">
            <w:pPr>
              <w:rPr>
                <w:rFonts w:ascii="Verdana" w:hAnsi="Verdana"/>
              </w:rPr>
            </w:pPr>
            <w:r w:rsidRPr="009A1D2E">
              <w:rPr>
                <w:rFonts w:ascii="Verdana" w:hAnsi="Verdana"/>
              </w:rPr>
              <w:t>4.Salmonella spp.</w:t>
            </w:r>
          </w:p>
        </w:tc>
        <w:tc>
          <w:tcPr>
            <w:tcW w:w="1591" w:type="pct"/>
            <w:tcBorders>
              <w:top w:val="single" w:sz="4" w:space="0" w:color="auto"/>
              <w:left w:val="single" w:sz="4" w:space="0" w:color="auto"/>
              <w:bottom w:val="single" w:sz="4" w:space="0" w:color="auto"/>
              <w:right w:val="single" w:sz="4" w:space="0" w:color="auto"/>
            </w:tcBorders>
            <w:hideMark/>
          </w:tcPr>
          <w:p w14:paraId="030DF5CC" w14:textId="77777777" w:rsidR="009A1D2E" w:rsidRPr="009A1D2E" w:rsidRDefault="009A1D2E" w:rsidP="009A1D2E">
            <w:pPr>
              <w:rPr>
                <w:rFonts w:ascii="Verdana" w:hAnsi="Verdana"/>
              </w:rPr>
            </w:pPr>
            <w:r w:rsidRPr="009A1D2E">
              <w:rPr>
                <w:rFonts w:ascii="Verdana" w:hAnsi="Verdana"/>
              </w:rPr>
              <w:t xml:space="preserve">БДС EN ISO 6579-1 </w:t>
            </w:r>
          </w:p>
          <w:p w14:paraId="499B5712" w14:textId="77777777" w:rsidR="009A1D2E" w:rsidRPr="009A1D2E" w:rsidRDefault="009A1D2E" w:rsidP="009A1D2E">
            <w:pPr>
              <w:rPr>
                <w:rFonts w:ascii="Verdana" w:hAnsi="Verdana"/>
              </w:rPr>
            </w:pPr>
            <w:r w:rsidRPr="009A1D2E">
              <w:rPr>
                <w:rFonts w:ascii="Verdana" w:hAnsi="Verdana"/>
              </w:rPr>
              <w:t xml:space="preserve">(ISO 6579-1) </w:t>
            </w:r>
          </w:p>
          <w:p w14:paraId="67681DB6" w14:textId="77777777" w:rsidR="009A1D2E" w:rsidRPr="009A1D2E" w:rsidRDefault="009A1D2E" w:rsidP="009A1D2E">
            <w:pPr>
              <w:rPr>
                <w:rFonts w:ascii="Verdana" w:hAnsi="Verdana"/>
              </w:rPr>
            </w:pPr>
            <w:r w:rsidRPr="009A1D2E">
              <w:rPr>
                <w:rFonts w:ascii="Verdana" w:hAnsi="Verdana"/>
              </w:rPr>
              <w:t>ISO/TR 6579-3</w:t>
            </w:r>
          </w:p>
        </w:tc>
      </w:tr>
      <w:tr w:rsidR="009A1D2E" w:rsidRPr="009A1D2E" w14:paraId="6A34FB7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404317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FE95AC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64C238A" w14:textId="77777777" w:rsidR="009A1D2E" w:rsidRPr="009A1D2E" w:rsidRDefault="009A1D2E" w:rsidP="009A1D2E">
            <w:pPr>
              <w:rPr>
                <w:rFonts w:ascii="Verdana" w:hAnsi="Verdana"/>
              </w:rPr>
            </w:pPr>
            <w:r w:rsidRPr="009A1D2E">
              <w:rPr>
                <w:rFonts w:ascii="Verdana" w:hAnsi="Verdana"/>
              </w:rPr>
              <w:t>5.Enterobacteriaceae</w:t>
            </w:r>
          </w:p>
        </w:tc>
        <w:tc>
          <w:tcPr>
            <w:tcW w:w="1591" w:type="pct"/>
            <w:tcBorders>
              <w:top w:val="single" w:sz="4" w:space="0" w:color="auto"/>
              <w:left w:val="single" w:sz="4" w:space="0" w:color="auto"/>
              <w:bottom w:val="single" w:sz="4" w:space="0" w:color="auto"/>
              <w:right w:val="single" w:sz="4" w:space="0" w:color="auto"/>
            </w:tcBorders>
            <w:hideMark/>
          </w:tcPr>
          <w:p w14:paraId="71FC3527" w14:textId="77777777" w:rsidR="009A1D2E" w:rsidRPr="009A1D2E" w:rsidRDefault="009A1D2E" w:rsidP="009A1D2E">
            <w:pPr>
              <w:rPr>
                <w:rFonts w:ascii="Verdana" w:hAnsi="Verdana"/>
              </w:rPr>
            </w:pPr>
            <w:r w:rsidRPr="009A1D2E">
              <w:rPr>
                <w:rFonts w:ascii="Verdana" w:hAnsi="Verdana"/>
              </w:rPr>
              <w:t xml:space="preserve">БДС ЕN ISO 21528-1 </w:t>
            </w:r>
          </w:p>
          <w:p w14:paraId="73901911" w14:textId="77777777" w:rsidR="009A1D2E" w:rsidRPr="009A1D2E" w:rsidRDefault="009A1D2E" w:rsidP="009A1D2E">
            <w:pPr>
              <w:rPr>
                <w:rFonts w:ascii="Verdana" w:hAnsi="Verdana"/>
              </w:rPr>
            </w:pPr>
            <w:r w:rsidRPr="009A1D2E">
              <w:rPr>
                <w:rFonts w:ascii="Verdana" w:hAnsi="Verdana"/>
              </w:rPr>
              <w:t>(ISO 21528-1)</w:t>
            </w:r>
          </w:p>
          <w:p w14:paraId="7A1EA3C6" w14:textId="77777777" w:rsidR="009A1D2E" w:rsidRPr="009A1D2E" w:rsidRDefault="009A1D2E" w:rsidP="009A1D2E">
            <w:pPr>
              <w:rPr>
                <w:rFonts w:ascii="Verdana" w:hAnsi="Verdana"/>
              </w:rPr>
            </w:pPr>
            <w:r w:rsidRPr="009A1D2E">
              <w:rPr>
                <w:rFonts w:ascii="Verdana" w:hAnsi="Verdana"/>
              </w:rPr>
              <w:t xml:space="preserve">БДС EN ISO 21528-2 </w:t>
            </w:r>
          </w:p>
          <w:p w14:paraId="047DD3DA" w14:textId="77777777" w:rsidR="009A1D2E" w:rsidRPr="009A1D2E" w:rsidRDefault="009A1D2E" w:rsidP="009A1D2E">
            <w:pPr>
              <w:rPr>
                <w:rFonts w:ascii="Verdana" w:hAnsi="Verdana"/>
              </w:rPr>
            </w:pPr>
            <w:r w:rsidRPr="009A1D2E">
              <w:rPr>
                <w:rFonts w:ascii="Verdana" w:hAnsi="Verdana"/>
              </w:rPr>
              <w:t>(ISO 21528-2)</w:t>
            </w:r>
          </w:p>
        </w:tc>
      </w:tr>
      <w:tr w:rsidR="009A1D2E" w:rsidRPr="009A1D2E" w14:paraId="3130F9F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DA07AB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091BBC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1DE1C62" w14:textId="77777777" w:rsidR="009A1D2E" w:rsidRPr="009A1D2E" w:rsidRDefault="009A1D2E" w:rsidP="009A1D2E">
            <w:pPr>
              <w:rPr>
                <w:rFonts w:ascii="Verdana" w:hAnsi="Verdana"/>
              </w:rPr>
            </w:pPr>
            <w:r w:rsidRPr="009A1D2E">
              <w:rPr>
                <w:rFonts w:ascii="Verdana" w:hAnsi="Verdana"/>
              </w:rPr>
              <w:t>6. Предполагаеми Bacillus cereus</w:t>
            </w:r>
          </w:p>
        </w:tc>
        <w:tc>
          <w:tcPr>
            <w:tcW w:w="1591" w:type="pct"/>
            <w:tcBorders>
              <w:top w:val="single" w:sz="4" w:space="0" w:color="auto"/>
              <w:left w:val="single" w:sz="4" w:space="0" w:color="auto"/>
              <w:bottom w:val="single" w:sz="4" w:space="0" w:color="auto"/>
              <w:right w:val="single" w:sz="4" w:space="0" w:color="auto"/>
            </w:tcBorders>
            <w:hideMark/>
          </w:tcPr>
          <w:p w14:paraId="50F3B9F0" w14:textId="77777777" w:rsidR="009A1D2E" w:rsidRPr="009A1D2E" w:rsidRDefault="009A1D2E" w:rsidP="009A1D2E">
            <w:pPr>
              <w:rPr>
                <w:rFonts w:ascii="Verdana" w:hAnsi="Verdana"/>
              </w:rPr>
            </w:pPr>
            <w:r w:rsidRPr="009A1D2E">
              <w:rPr>
                <w:rFonts w:ascii="Verdana" w:hAnsi="Verdana"/>
              </w:rPr>
              <w:t>БДС EN ISO 7932 (ISO 7932)</w:t>
            </w:r>
          </w:p>
        </w:tc>
      </w:tr>
      <w:tr w:rsidR="009A1D2E" w:rsidRPr="009A1D2E" w14:paraId="3FA0796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EF2410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EB5DAF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19E6117" w14:textId="77777777" w:rsidR="009A1D2E" w:rsidRPr="009A1D2E" w:rsidRDefault="009A1D2E" w:rsidP="009A1D2E">
            <w:pPr>
              <w:rPr>
                <w:rFonts w:ascii="Verdana" w:hAnsi="Verdana"/>
              </w:rPr>
            </w:pPr>
            <w:r w:rsidRPr="009A1D2E">
              <w:rPr>
                <w:rFonts w:ascii="Verdana" w:hAnsi="Verdana"/>
              </w:rPr>
              <w:t>7.Предполагаеми E. coli</w:t>
            </w:r>
          </w:p>
        </w:tc>
        <w:tc>
          <w:tcPr>
            <w:tcW w:w="1591" w:type="pct"/>
            <w:tcBorders>
              <w:top w:val="single" w:sz="4" w:space="0" w:color="auto"/>
              <w:left w:val="single" w:sz="4" w:space="0" w:color="auto"/>
              <w:bottom w:val="single" w:sz="4" w:space="0" w:color="auto"/>
              <w:right w:val="single" w:sz="4" w:space="0" w:color="auto"/>
            </w:tcBorders>
            <w:hideMark/>
          </w:tcPr>
          <w:p w14:paraId="43FF9914" w14:textId="77777777" w:rsidR="009A1D2E" w:rsidRPr="009A1D2E" w:rsidRDefault="009A1D2E" w:rsidP="009A1D2E">
            <w:pPr>
              <w:rPr>
                <w:rFonts w:ascii="Verdana" w:hAnsi="Verdana"/>
              </w:rPr>
            </w:pPr>
            <w:r w:rsidRPr="009A1D2E">
              <w:rPr>
                <w:rFonts w:ascii="Verdana" w:hAnsi="Verdana"/>
              </w:rPr>
              <w:t>ISO 7251</w:t>
            </w:r>
          </w:p>
        </w:tc>
      </w:tr>
      <w:tr w:rsidR="009A1D2E" w:rsidRPr="009A1D2E" w14:paraId="7B7E7A1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A5EDFF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4C2648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098C8BE" w14:textId="77777777" w:rsidR="009A1D2E" w:rsidRPr="009A1D2E" w:rsidRDefault="009A1D2E" w:rsidP="009A1D2E">
            <w:pPr>
              <w:rPr>
                <w:rFonts w:ascii="Verdana" w:hAnsi="Verdana"/>
              </w:rPr>
            </w:pPr>
            <w:r w:rsidRPr="009A1D2E">
              <w:rPr>
                <w:rFonts w:ascii="Verdana" w:hAnsi="Verdana"/>
              </w:rPr>
              <w:t>β-глюкоронидаза положителни E. coli</w:t>
            </w:r>
          </w:p>
        </w:tc>
        <w:tc>
          <w:tcPr>
            <w:tcW w:w="1591" w:type="pct"/>
            <w:tcBorders>
              <w:top w:val="single" w:sz="4" w:space="0" w:color="auto"/>
              <w:left w:val="single" w:sz="4" w:space="0" w:color="auto"/>
              <w:bottom w:val="single" w:sz="4" w:space="0" w:color="auto"/>
              <w:right w:val="single" w:sz="4" w:space="0" w:color="auto"/>
            </w:tcBorders>
            <w:hideMark/>
          </w:tcPr>
          <w:p w14:paraId="605A1888" w14:textId="77777777" w:rsidR="009A1D2E" w:rsidRPr="009A1D2E" w:rsidRDefault="009A1D2E" w:rsidP="009A1D2E">
            <w:pPr>
              <w:rPr>
                <w:rFonts w:ascii="Verdana" w:hAnsi="Verdana"/>
              </w:rPr>
            </w:pPr>
            <w:r w:rsidRPr="009A1D2E">
              <w:rPr>
                <w:rFonts w:ascii="Verdana" w:hAnsi="Verdana"/>
              </w:rPr>
              <w:t xml:space="preserve">БДС ISO 16649-2 </w:t>
            </w:r>
          </w:p>
          <w:p w14:paraId="7B6C0EBE" w14:textId="77777777" w:rsidR="009A1D2E" w:rsidRPr="009A1D2E" w:rsidRDefault="009A1D2E" w:rsidP="009A1D2E">
            <w:pPr>
              <w:rPr>
                <w:rFonts w:ascii="Verdana" w:hAnsi="Verdana"/>
              </w:rPr>
            </w:pPr>
            <w:r w:rsidRPr="009A1D2E">
              <w:rPr>
                <w:rFonts w:ascii="Verdana" w:hAnsi="Verdana"/>
              </w:rPr>
              <w:t>(ISO 16649-2)</w:t>
            </w:r>
          </w:p>
        </w:tc>
      </w:tr>
      <w:tr w:rsidR="009A1D2E" w:rsidRPr="009A1D2E" w14:paraId="7F04C5B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E1EDA4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0A90E3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0924851" w14:textId="77777777" w:rsidR="009A1D2E" w:rsidRPr="009A1D2E" w:rsidRDefault="009A1D2E" w:rsidP="009A1D2E">
            <w:pPr>
              <w:rPr>
                <w:rFonts w:ascii="Verdana" w:hAnsi="Verdana"/>
              </w:rPr>
            </w:pPr>
            <w:r w:rsidRPr="009A1D2E">
              <w:rPr>
                <w:rFonts w:ascii="Verdana" w:hAnsi="Verdana"/>
              </w:rPr>
              <w:t>8.Clostridium perfringens</w:t>
            </w:r>
          </w:p>
          <w:p w14:paraId="76ED0F15" w14:textId="77777777" w:rsidR="009A1D2E" w:rsidRPr="009A1D2E" w:rsidRDefault="009A1D2E" w:rsidP="009A1D2E">
            <w:pPr>
              <w:rPr>
                <w:rFonts w:ascii="Verdana" w:hAnsi="Verdana"/>
              </w:rPr>
            </w:pPr>
            <w:r w:rsidRPr="009A1D2E">
              <w:rPr>
                <w:rFonts w:ascii="Verdana" w:hAnsi="Verdana"/>
              </w:rPr>
              <w:t>Спори на C. perfringens</w:t>
            </w:r>
          </w:p>
          <w:p w14:paraId="7F6899A7" w14:textId="77777777" w:rsidR="009A1D2E" w:rsidRPr="009A1D2E" w:rsidRDefault="009A1D2E" w:rsidP="009A1D2E">
            <w:pPr>
              <w:rPr>
                <w:rFonts w:ascii="Verdana" w:hAnsi="Verdana"/>
              </w:rPr>
            </w:pPr>
            <w:r w:rsidRPr="009A1D2E">
              <w:rPr>
                <w:rFonts w:ascii="Verdana" w:hAnsi="Verdana"/>
              </w:rPr>
              <w:t>Патогенни за хората спори на C. perfringens</w:t>
            </w:r>
          </w:p>
        </w:tc>
        <w:tc>
          <w:tcPr>
            <w:tcW w:w="1591" w:type="pct"/>
            <w:tcBorders>
              <w:top w:val="single" w:sz="4" w:space="0" w:color="auto"/>
              <w:left w:val="single" w:sz="4" w:space="0" w:color="auto"/>
              <w:bottom w:val="single" w:sz="4" w:space="0" w:color="auto"/>
              <w:right w:val="single" w:sz="4" w:space="0" w:color="auto"/>
            </w:tcBorders>
            <w:hideMark/>
          </w:tcPr>
          <w:p w14:paraId="6ADB93C7" w14:textId="77777777" w:rsidR="009A1D2E" w:rsidRPr="009A1D2E" w:rsidRDefault="009A1D2E" w:rsidP="009A1D2E">
            <w:pPr>
              <w:rPr>
                <w:rFonts w:ascii="Verdana" w:hAnsi="Verdana"/>
              </w:rPr>
            </w:pPr>
            <w:r w:rsidRPr="009A1D2E">
              <w:rPr>
                <w:rFonts w:ascii="Verdana" w:hAnsi="Verdana"/>
              </w:rPr>
              <w:t>БДС EN ISO 15213-2</w:t>
            </w:r>
          </w:p>
          <w:p w14:paraId="04C119BB" w14:textId="77777777" w:rsidR="009A1D2E" w:rsidRPr="009A1D2E" w:rsidRDefault="009A1D2E" w:rsidP="009A1D2E">
            <w:pPr>
              <w:rPr>
                <w:rFonts w:ascii="Verdana" w:hAnsi="Verdana"/>
              </w:rPr>
            </w:pPr>
            <w:r w:rsidRPr="009A1D2E">
              <w:rPr>
                <w:rFonts w:ascii="Verdana" w:hAnsi="Verdana"/>
              </w:rPr>
              <w:t>(ISO 15213-2)</w:t>
            </w:r>
          </w:p>
        </w:tc>
      </w:tr>
      <w:tr w:rsidR="009A1D2E" w:rsidRPr="009A1D2E" w14:paraId="7A78390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521F2D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26D272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083B3F3" w14:textId="77777777" w:rsidR="009A1D2E" w:rsidRPr="009A1D2E" w:rsidRDefault="009A1D2E" w:rsidP="009A1D2E">
            <w:pPr>
              <w:rPr>
                <w:rFonts w:ascii="Verdana" w:hAnsi="Verdana"/>
              </w:rPr>
            </w:pPr>
            <w:r w:rsidRPr="009A1D2E">
              <w:rPr>
                <w:rFonts w:ascii="Verdana" w:hAnsi="Verdana"/>
              </w:rPr>
              <w:t>9. Koагулазоположителни стафилококи (вкл. Staphylococcus aureus)</w:t>
            </w:r>
          </w:p>
        </w:tc>
        <w:tc>
          <w:tcPr>
            <w:tcW w:w="1591" w:type="pct"/>
            <w:tcBorders>
              <w:top w:val="single" w:sz="4" w:space="0" w:color="auto"/>
              <w:left w:val="single" w:sz="4" w:space="0" w:color="auto"/>
              <w:bottom w:val="single" w:sz="4" w:space="0" w:color="auto"/>
              <w:right w:val="single" w:sz="4" w:space="0" w:color="auto"/>
            </w:tcBorders>
            <w:hideMark/>
          </w:tcPr>
          <w:p w14:paraId="779B2E44" w14:textId="77777777" w:rsidR="009A1D2E" w:rsidRPr="009A1D2E" w:rsidRDefault="009A1D2E" w:rsidP="009A1D2E">
            <w:pPr>
              <w:rPr>
                <w:rFonts w:ascii="Verdana" w:hAnsi="Verdana"/>
              </w:rPr>
            </w:pPr>
            <w:r w:rsidRPr="009A1D2E">
              <w:rPr>
                <w:rFonts w:ascii="Verdana" w:hAnsi="Verdana"/>
              </w:rPr>
              <w:t xml:space="preserve">БДС EN ISO 6888-1 </w:t>
            </w:r>
          </w:p>
          <w:p w14:paraId="174AE15D" w14:textId="77777777" w:rsidR="009A1D2E" w:rsidRPr="009A1D2E" w:rsidRDefault="009A1D2E" w:rsidP="009A1D2E">
            <w:pPr>
              <w:rPr>
                <w:rFonts w:ascii="Verdana" w:hAnsi="Verdana"/>
              </w:rPr>
            </w:pPr>
            <w:r w:rsidRPr="009A1D2E">
              <w:rPr>
                <w:rFonts w:ascii="Verdana" w:hAnsi="Verdana"/>
              </w:rPr>
              <w:t>(ISO 6888-1)</w:t>
            </w:r>
          </w:p>
          <w:p w14:paraId="2EB46D99" w14:textId="77777777" w:rsidR="009A1D2E" w:rsidRPr="009A1D2E" w:rsidRDefault="009A1D2E" w:rsidP="009A1D2E">
            <w:pPr>
              <w:rPr>
                <w:rFonts w:ascii="Verdana" w:hAnsi="Verdana"/>
              </w:rPr>
            </w:pPr>
            <w:r w:rsidRPr="009A1D2E">
              <w:rPr>
                <w:rFonts w:ascii="Verdana" w:hAnsi="Verdana"/>
              </w:rPr>
              <w:t xml:space="preserve">БДС EN ISO 6888-3 </w:t>
            </w:r>
          </w:p>
          <w:p w14:paraId="5ADD64FE" w14:textId="77777777" w:rsidR="009A1D2E" w:rsidRPr="009A1D2E" w:rsidRDefault="009A1D2E" w:rsidP="009A1D2E">
            <w:pPr>
              <w:rPr>
                <w:rFonts w:ascii="Verdana" w:hAnsi="Verdana"/>
              </w:rPr>
            </w:pPr>
            <w:r w:rsidRPr="009A1D2E">
              <w:rPr>
                <w:rFonts w:ascii="Verdana" w:hAnsi="Verdana"/>
              </w:rPr>
              <w:lastRenderedPageBreak/>
              <w:t>(ISO 6888-3)</w:t>
            </w:r>
          </w:p>
        </w:tc>
      </w:tr>
      <w:tr w:rsidR="009A1D2E" w:rsidRPr="009A1D2E" w14:paraId="490A05A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130390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2079A3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8B48C32" w14:textId="77777777" w:rsidR="009A1D2E" w:rsidRPr="009A1D2E" w:rsidRDefault="009A1D2E" w:rsidP="009A1D2E">
            <w:pPr>
              <w:rPr>
                <w:rFonts w:ascii="Verdana" w:hAnsi="Verdana"/>
              </w:rPr>
            </w:pPr>
            <w:r w:rsidRPr="009A1D2E">
              <w:rPr>
                <w:rFonts w:ascii="Verdana" w:hAnsi="Verdana"/>
              </w:rPr>
              <w:t>10.Listeria spp. и Listeria monocytogenes</w:t>
            </w:r>
          </w:p>
        </w:tc>
        <w:tc>
          <w:tcPr>
            <w:tcW w:w="1591" w:type="pct"/>
            <w:tcBorders>
              <w:top w:val="single" w:sz="4" w:space="0" w:color="auto"/>
              <w:left w:val="single" w:sz="4" w:space="0" w:color="auto"/>
              <w:bottom w:val="single" w:sz="4" w:space="0" w:color="auto"/>
              <w:right w:val="single" w:sz="4" w:space="0" w:color="auto"/>
            </w:tcBorders>
            <w:hideMark/>
          </w:tcPr>
          <w:p w14:paraId="21732DF0" w14:textId="77777777" w:rsidR="009A1D2E" w:rsidRPr="009A1D2E" w:rsidRDefault="009A1D2E" w:rsidP="009A1D2E">
            <w:pPr>
              <w:rPr>
                <w:rFonts w:ascii="Verdana" w:hAnsi="Verdana"/>
              </w:rPr>
            </w:pPr>
            <w:r w:rsidRPr="009A1D2E">
              <w:rPr>
                <w:rFonts w:ascii="Verdana" w:hAnsi="Verdana"/>
              </w:rPr>
              <w:t xml:space="preserve">БДС EN ISO 11290-1 </w:t>
            </w:r>
          </w:p>
          <w:p w14:paraId="5AB60682" w14:textId="77777777" w:rsidR="009A1D2E" w:rsidRPr="009A1D2E" w:rsidRDefault="009A1D2E" w:rsidP="009A1D2E">
            <w:pPr>
              <w:rPr>
                <w:rFonts w:ascii="Verdana" w:hAnsi="Verdana"/>
              </w:rPr>
            </w:pPr>
            <w:r w:rsidRPr="009A1D2E">
              <w:rPr>
                <w:rFonts w:ascii="Verdana" w:hAnsi="Verdana"/>
              </w:rPr>
              <w:t>(ISO 11290-1)</w:t>
            </w:r>
          </w:p>
          <w:p w14:paraId="14249D85" w14:textId="77777777" w:rsidR="009A1D2E" w:rsidRPr="009A1D2E" w:rsidRDefault="009A1D2E" w:rsidP="009A1D2E">
            <w:pPr>
              <w:rPr>
                <w:rFonts w:ascii="Verdana" w:hAnsi="Verdana"/>
              </w:rPr>
            </w:pPr>
            <w:r w:rsidRPr="009A1D2E">
              <w:rPr>
                <w:rFonts w:ascii="Verdana" w:hAnsi="Verdana"/>
              </w:rPr>
              <w:t xml:space="preserve">БДС EN ISO 11290-2 </w:t>
            </w:r>
          </w:p>
          <w:p w14:paraId="5BBBA732" w14:textId="77777777" w:rsidR="009A1D2E" w:rsidRPr="009A1D2E" w:rsidRDefault="009A1D2E" w:rsidP="009A1D2E">
            <w:pPr>
              <w:rPr>
                <w:rFonts w:ascii="Verdana" w:hAnsi="Verdana"/>
              </w:rPr>
            </w:pPr>
            <w:r w:rsidRPr="009A1D2E">
              <w:rPr>
                <w:rFonts w:ascii="Verdana" w:hAnsi="Verdana"/>
              </w:rPr>
              <w:t>(ISO 11290-2)</w:t>
            </w:r>
          </w:p>
        </w:tc>
      </w:tr>
      <w:tr w:rsidR="009A1D2E" w:rsidRPr="009A1D2E" w14:paraId="077E9EA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086AA8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9481FD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EFA09B8" w14:textId="77777777" w:rsidR="009A1D2E" w:rsidRPr="009A1D2E" w:rsidRDefault="009A1D2E" w:rsidP="009A1D2E">
            <w:pPr>
              <w:rPr>
                <w:rFonts w:ascii="Verdana" w:hAnsi="Verdana"/>
              </w:rPr>
            </w:pPr>
            <w:r w:rsidRPr="009A1D2E">
              <w:rPr>
                <w:rFonts w:ascii="Verdana" w:hAnsi="Verdana"/>
              </w:rPr>
              <w:t>11. Водно съдържание / сухо вещество</w:t>
            </w:r>
          </w:p>
        </w:tc>
        <w:tc>
          <w:tcPr>
            <w:tcW w:w="1591" w:type="pct"/>
            <w:tcBorders>
              <w:top w:val="single" w:sz="4" w:space="0" w:color="auto"/>
              <w:left w:val="single" w:sz="4" w:space="0" w:color="auto"/>
              <w:bottom w:val="single" w:sz="4" w:space="0" w:color="auto"/>
              <w:right w:val="single" w:sz="4" w:space="0" w:color="auto"/>
            </w:tcBorders>
            <w:hideMark/>
          </w:tcPr>
          <w:p w14:paraId="29539B6E" w14:textId="77777777" w:rsidR="009A1D2E" w:rsidRPr="009A1D2E" w:rsidRDefault="009A1D2E" w:rsidP="009A1D2E">
            <w:pPr>
              <w:rPr>
                <w:rFonts w:ascii="Verdana" w:hAnsi="Verdana"/>
              </w:rPr>
            </w:pPr>
            <w:r w:rsidRPr="009A1D2E">
              <w:rPr>
                <w:rFonts w:ascii="Verdana" w:hAnsi="Verdana"/>
              </w:rPr>
              <w:t>БДС 9368</w:t>
            </w:r>
          </w:p>
        </w:tc>
      </w:tr>
      <w:tr w:rsidR="009A1D2E" w:rsidRPr="009A1D2E" w14:paraId="5040C5ED" w14:textId="77777777" w:rsidTr="009A30B9">
        <w:trPr>
          <w:trHeight w:val="776"/>
        </w:trPr>
        <w:tc>
          <w:tcPr>
            <w:tcW w:w="473" w:type="pct"/>
            <w:vMerge/>
            <w:tcBorders>
              <w:top w:val="single" w:sz="4" w:space="0" w:color="auto"/>
              <w:left w:val="single" w:sz="4" w:space="0" w:color="auto"/>
              <w:bottom w:val="nil"/>
              <w:right w:val="single" w:sz="4" w:space="0" w:color="auto"/>
            </w:tcBorders>
            <w:vAlign w:val="center"/>
            <w:hideMark/>
          </w:tcPr>
          <w:p w14:paraId="1F9968C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B545FC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EEBEAFA" w14:textId="77777777" w:rsidR="009A1D2E" w:rsidRPr="009A1D2E" w:rsidRDefault="009A1D2E" w:rsidP="009A1D2E">
            <w:pPr>
              <w:rPr>
                <w:rFonts w:ascii="Verdana" w:hAnsi="Verdana"/>
              </w:rPr>
            </w:pPr>
            <w:r w:rsidRPr="009A1D2E">
              <w:rPr>
                <w:rFonts w:ascii="Verdana" w:hAnsi="Verdana"/>
              </w:rPr>
              <w:t>12. Мазнини:</w:t>
            </w:r>
          </w:p>
          <w:p w14:paraId="4BA258CE" w14:textId="77777777" w:rsidR="009A1D2E" w:rsidRPr="009A1D2E" w:rsidRDefault="009A1D2E" w:rsidP="009A1D2E">
            <w:pPr>
              <w:rPr>
                <w:rFonts w:ascii="Verdana" w:hAnsi="Verdana"/>
              </w:rPr>
            </w:pPr>
            <w:r w:rsidRPr="009A1D2E">
              <w:rPr>
                <w:rFonts w:ascii="Verdana" w:hAnsi="Verdana"/>
              </w:rPr>
              <w:t>свободни;</w:t>
            </w:r>
          </w:p>
          <w:p w14:paraId="2E35A477" w14:textId="77777777" w:rsidR="009A1D2E" w:rsidRPr="009A1D2E" w:rsidRDefault="009A1D2E" w:rsidP="009A1D2E">
            <w:pPr>
              <w:rPr>
                <w:rFonts w:ascii="Verdana" w:hAnsi="Verdana"/>
              </w:rPr>
            </w:pPr>
            <w:r w:rsidRPr="009A1D2E">
              <w:rPr>
                <w:rFonts w:ascii="Verdana" w:hAnsi="Verdana"/>
              </w:rPr>
              <w:t>общи</w:t>
            </w:r>
          </w:p>
        </w:tc>
        <w:tc>
          <w:tcPr>
            <w:tcW w:w="1591" w:type="pct"/>
            <w:tcBorders>
              <w:top w:val="single" w:sz="4" w:space="0" w:color="auto"/>
              <w:left w:val="single" w:sz="4" w:space="0" w:color="auto"/>
              <w:bottom w:val="single" w:sz="4" w:space="0" w:color="auto"/>
              <w:right w:val="single" w:sz="4" w:space="0" w:color="auto"/>
            </w:tcBorders>
            <w:hideMark/>
          </w:tcPr>
          <w:p w14:paraId="5AF32399" w14:textId="77777777" w:rsidR="009A1D2E" w:rsidRPr="009A1D2E" w:rsidRDefault="009A1D2E" w:rsidP="009A1D2E">
            <w:pPr>
              <w:rPr>
                <w:rFonts w:ascii="Verdana" w:hAnsi="Verdana"/>
              </w:rPr>
            </w:pPr>
            <w:r w:rsidRPr="009A1D2E">
              <w:rPr>
                <w:rFonts w:ascii="Verdana" w:hAnsi="Verdana"/>
              </w:rPr>
              <w:t xml:space="preserve">БДС 8549 </w:t>
            </w:r>
          </w:p>
          <w:p w14:paraId="3CA99187" w14:textId="77777777" w:rsidR="009A1D2E" w:rsidRPr="009A1D2E" w:rsidRDefault="009A1D2E" w:rsidP="009A1D2E">
            <w:pPr>
              <w:rPr>
                <w:rFonts w:ascii="Verdana" w:hAnsi="Verdana"/>
              </w:rPr>
            </w:pPr>
            <w:r w:rsidRPr="009A1D2E">
              <w:rPr>
                <w:rFonts w:ascii="Verdana" w:hAnsi="Verdana"/>
              </w:rPr>
              <w:t>ISO 1444</w:t>
            </w:r>
          </w:p>
        </w:tc>
      </w:tr>
      <w:tr w:rsidR="009A1D2E" w:rsidRPr="009A1D2E" w14:paraId="26E547E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FF605C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C48F76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6487FF7" w14:textId="77777777" w:rsidR="009A1D2E" w:rsidRPr="009A1D2E" w:rsidRDefault="009A1D2E" w:rsidP="009A1D2E">
            <w:pPr>
              <w:rPr>
                <w:rFonts w:ascii="Verdana" w:hAnsi="Verdana"/>
              </w:rPr>
            </w:pPr>
            <w:r w:rsidRPr="009A1D2E">
              <w:rPr>
                <w:rFonts w:ascii="Verdana" w:hAnsi="Verdana"/>
              </w:rPr>
              <w:t>Мазнини общи</w:t>
            </w:r>
          </w:p>
        </w:tc>
        <w:tc>
          <w:tcPr>
            <w:tcW w:w="1591" w:type="pct"/>
            <w:tcBorders>
              <w:top w:val="single" w:sz="4" w:space="0" w:color="auto"/>
              <w:left w:val="single" w:sz="4" w:space="0" w:color="auto"/>
              <w:bottom w:val="single" w:sz="4" w:space="0" w:color="auto"/>
              <w:right w:val="single" w:sz="4" w:space="0" w:color="auto"/>
            </w:tcBorders>
            <w:hideMark/>
          </w:tcPr>
          <w:p w14:paraId="7661F447" w14:textId="77777777" w:rsidR="009A1D2E" w:rsidRPr="009A1D2E" w:rsidRDefault="009A1D2E" w:rsidP="009A1D2E">
            <w:pPr>
              <w:rPr>
                <w:rFonts w:ascii="Verdana" w:hAnsi="Verdana"/>
              </w:rPr>
            </w:pPr>
            <w:r w:rsidRPr="009A1D2E">
              <w:rPr>
                <w:rFonts w:ascii="Verdana" w:hAnsi="Verdana"/>
              </w:rPr>
              <w:t>ISO 1443</w:t>
            </w:r>
          </w:p>
        </w:tc>
      </w:tr>
      <w:tr w:rsidR="009A1D2E" w:rsidRPr="009A1D2E" w14:paraId="4D9099B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504F39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A01ACF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D545F28" w14:textId="77777777" w:rsidR="009A1D2E" w:rsidRPr="009A1D2E" w:rsidRDefault="009A1D2E" w:rsidP="009A1D2E">
            <w:pPr>
              <w:rPr>
                <w:rFonts w:ascii="Verdana" w:hAnsi="Verdana"/>
              </w:rPr>
            </w:pPr>
            <w:r w:rsidRPr="009A1D2E">
              <w:rPr>
                <w:rFonts w:ascii="Verdana" w:hAnsi="Verdana"/>
              </w:rPr>
              <w:t>13. Киселинност в заливката и мускулатурата</w:t>
            </w:r>
            <w:r w:rsidR="00766EE2">
              <w:rPr>
                <w:rFonts w:ascii="Verdana" w:hAnsi="Verdana"/>
                <w:lang w:val="bg-BG"/>
              </w:rPr>
              <w:t xml:space="preserve">; </w:t>
            </w:r>
            <w:r w:rsidRPr="009A1D2E">
              <w:rPr>
                <w:rFonts w:ascii="Verdana" w:hAnsi="Verdana"/>
              </w:rPr>
              <w:t>Обща киселинност на мускулатурата</w:t>
            </w:r>
            <w:r w:rsidR="00766EE2">
              <w:rPr>
                <w:rFonts w:ascii="Verdana" w:hAnsi="Verdana"/>
                <w:lang w:val="bg-BG"/>
              </w:rPr>
              <w:t xml:space="preserve">; </w:t>
            </w:r>
            <w:r w:rsidRPr="009A1D2E">
              <w:rPr>
                <w:rFonts w:ascii="Verdana" w:hAnsi="Verdana"/>
              </w:rPr>
              <w:t>Оцетна киселина в рибната мускулатура</w:t>
            </w:r>
          </w:p>
          <w:p w14:paraId="08D377EC" w14:textId="77777777" w:rsidR="009A1D2E" w:rsidRPr="009A1D2E" w:rsidRDefault="009A1D2E" w:rsidP="009A1D2E">
            <w:pPr>
              <w:rPr>
                <w:rFonts w:ascii="Verdana" w:hAnsi="Verdana"/>
                <w:lang w:val="bg-BG"/>
              </w:rPr>
            </w:pPr>
            <w:r w:rsidRPr="009A1D2E">
              <w:rPr>
                <w:rFonts w:ascii="Verdana" w:hAnsi="Verdana"/>
              </w:rPr>
              <w:t>Обща киселинност в заливката</w:t>
            </w:r>
            <w:r w:rsidR="00766EE2">
              <w:rPr>
                <w:rFonts w:ascii="Verdana" w:hAnsi="Verdana"/>
                <w:lang w:val="bg-BG"/>
              </w:rPr>
              <w:t>;</w:t>
            </w:r>
          </w:p>
          <w:p w14:paraId="33AC4BE9" w14:textId="77777777" w:rsidR="009A1D2E" w:rsidRPr="009A1D2E" w:rsidRDefault="009A1D2E" w:rsidP="009A1D2E">
            <w:pPr>
              <w:rPr>
                <w:rFonts w:ascii="Verdana" w:hAnsi="Verdana"/>
              </w:rPr>
            </w:pPr>
            <w:r w:rsidRPr="009A1D2E">
              <w:rPr>
                <w:rFonts w:ascii="Verdana" w:hAnsi="Verdana"/>
              </w:rPr>
              <w:t>Оцетна киселина в маринатната заливка</w:t>
            </w:r>
          </w:p>
        </w:tc>
        <w:tc>
          <w:tcPr>
            <w:tcW w:w="1591" w:type="pct"/>
            <w:tcBorders>
              <w:top w:val="single" w:sz="4" w:space="0" w:color="auto"/>
              <w:left w:val="single" w:sz="4" w:space="0" w:color="auto"/>
              <w:bottom w:val="single" w:sz="4" w:space="0" w:color="auto"/>
              <w:right w:val="single" w:sz="4" w:space="0" w:color="auto"/>
            </w:tcBorders>
            <w:hideMark/>
          </w:tcPr>
          <w:p w14:paraId="73E905CE" w14:textId="77777777" w:rsidR="009A1D2E" w:rsidRPr="009A1D2E" w:rsidRDefault="009A1D2E" w:rsidP="009A1D2E">
            <w:pPr>
              <w:rPr>
                <w:rFonts w:ascii="Verdana" w:hAnsi="Verdana"/>
              </w:rPr>
            </w:pPr>
            <w:r w:rsidRPr="009A1D2E">
              <w:rPr>
                <w:rFonts w:ascii="Verdana" w:hAnsi="Verdana"/>
              </w:rPr>
              <w:t>БДС 9368</w:t>
            </w:r>
          </w:p>
        </w:tc>
      </w:tr>
      <w:tr w:rsidR="009A1D2E" w:rsidRPr="009A1D2E" w14:paraId="5DF93B8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F65A7E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9E7C32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B378944" w14:textId="77777777" w:rsidR="009A1D2E" w:rsidRPr="009A1D2E" w:rsidRDefault="009A1D2E" w:rsidP="009A1D2E">
            <w:pPr>
              <w:rPr>
                <w:rFonts w:ascii="Verdana" w:hAnsi="Verdana"/>
              </w:rPr>
            </w:pPr>
            <w:r w:rsidRPr="009A1D2E">
              <w:rPr>
                <w:rFonts w:ascii="Verdana" w:hAnsi="Verdana"/>
              </w:rPr>
              <w:t>14. Белтъчини (протеин)/ азотно съдържание</w:t>
            </w:r>
          </w:p>
        </w:tc>
        <w:tc>
          <w:tcPr>
            <w:tcW w:w="1591" w:type="pct"/>
            <w:tcBorders>
              <w:top w:val="single" w:sz="4" w:space="0" w:color="auto"/>
              <w:left w:val="single" w:sz="4" w:space="0" w:color="auto"/>
              <w:bottom w:val="single" w:sz="4" w:space="0" w:color="auto"/>
              <w:right w:val="single" w:sz="4" w:space="0" w:color="auto"/>
            </w:tcBorders>
            <w:hideMark/>
          </w:tcPr>
          <w:p w14:paraId="6C99A91A" w14:textId="77777777" w:rsidR="009A1D2E" w:rsidRPr="009A1D2E" w:rsidRDefault="009A1D2E" w:rsidP="009A1D2E">
            <w:pPr>
              <w:rPr>
                <w:rFonts w:ascii="Verdana" w:hAnsi="Verdana"/>
              </w:rPr>
            </w:pPr>
            <w:r w:rsidRPr="009A1D2E">
              <w:rPr>
                <w:rFonts w:ascii="Verdana" w:hAnsi="Verdana"/>
              </w:rPr>
              <w:t>ВЛМ 162:2020</w:t>
            </w:r>
          </w:p>
        </w:tc>
      </w:tr>
      <w:tr w:rsidR="009A1D2E" w:rsidRPr="009A1D2E" w14:paraId="38BC04F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D6CEE2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6FA092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13E81C7" w14:textId="77777777" w:rsidR="009A1D2E" w:rsidRPr="009A1D2E" w:rsidRDefault="009A1D2E" w:rsidP="009A1D2E">
            <w:pPr>
              <w:rPr>
                <w:rFonts w:ascii="Verdana" w:hAnsi="Verdana"/>
              </w:rPr>
            </w:pPr>
            <w:r w:rsidRPr="009A1D2E">
              <w:rPr>
                <w:rFonts w:ascii="Verdana" w:hAnsi="Verdana"/>
              </w:rPr>
              <w:t>15. Отделен тъканен сок</w:t>
            </w:r>
          </w:p>
        </w:tc>
        <w:tc>
          <w:tcPr>
            <w:tcW w:w="1591" w:type="pct"/>
            <w:tcBorders>
              <w:top w:val="single" w:sz="4" w:space="0" w:color="auto"/>
              <w:left w:val="single" w:sz="4" w:space="0" w:color="auto"/>
              <w:bottom w:val="single" w:sz="4" w:space="0" w:color="auto"/>
              <w:right w:val="single" w:sz="4" w:space="0" w:color="auto"/>
            </w:tcBorders>
            <w:hideMark/>
          </w:tcPr>
          <w:p w14:paraId="260569E4" w14:textId="77777777" w:rsidR="009A1D2E" w:rsidRPr="009A1D2E" w:rsidRDefault="009A1D2E" w:rsidP="009A1D2E">
            <w:pPr>
              <w:rPr>
                <w:rFonts w:ascii="Verdana" w:hAnsi="Verdana"/>
              </w:rPr>
            </w:pPr>
            <w:r w:rsidRPr="009A1D2E">
              <w:rPr>
                <w:rFonts w:ascii="Verdana" w:hAnsi="Verdana"/>
              </w:rPr>
              <w:t>БДС 9368</w:t>
            </w:r>
          </w:p>
        </w:tc>
      </w:tr>
      <w:tr w:rsidR="009A1D2E" w:rsidRPr="009A1D2E" w14:paraId="6C301E2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016D62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722D4B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E472095" w14:textId="77777777" w:rsidR="009A1D2E" w:rsidRPr="009A1D2E" w:rsidRDefault="009A1D2E" w:rsidP="009A1D2E">
            <w:pPr>
              <w:rPr>
                <w:rFonts w:ascii="Verdana" w:hAnsi="Verdana"/>
              </w:rPr>
            </w:pPr>
            <w:r w:rsidRPr="009A1D2E">
              <w:rPr>
                <w:rFonts w:ascii="Verdana" w:hAnsi="Verdana"/>
              </w:rPr>
              <w:t>16. Пестициди**</w:t>
            </w:r>
          </w:p>
        </w:tc>
        <w:tc>
          <w:tcPr>
            <w:tcW w:w="1591" w:type="pct"/>
            <w:tcBorders>
              <w:top w:val="single" w:sz="4" w:space="0" w:color="auto"/>
              <w:left w:val="single" w:sz="4" w:space="0" w:color="auto"/>
              <w:bottom w:val="single" w:sz="4" w:space="0" w:color="auto"/>
              <w:right w:val="single" w:sz="4" w:space="0" w:color="auto"/>
            </w:tcBorders>
            <w:hideMark/>
          </w:tcPr>
          <w:p w14:paraId="09B9E580" w14:textId="77777777" w:rsidR="009A1D2E" w:rsidRPr="009A1D2E" w:rsidRDefault="009A1D2E" w:rsidP="009A1D2E">
            <w:pPr>
              <w:rPr>
                <w:rFonts w:ascii="Verdana" w:hAnsi="Verdana"/>
              </w:rPr>
            </w:pPr>
            <w:r w:rsidRPr="009A1D2E">
              <w:rPr>
                <w:rFonts w:ascii="Verdana" w:hAnsi="Verdana"/>
              </w:rPr>
              <w:t>ВЛМ 28:2007</w:t>
            </w:r>
          </w:p>
          <w:p w14:paraId="3BA60C3C" w14:textId="77777777" w:rsidR="009A1D2E" w:rsidRPr="009A1D2E" w:rsidRDefault="009A1D2E" w:rsidP="009A1D2E">
            <w:pPr>
              <w:rPr>
                <w:rFonts w:ascii="Verdana" w:hAnsi="Verdana"/>
              </w:rPr>
            </w:pPr>
            <w:r w:rsidRPr="009A1D2E">
              <w:rPr>
                <w:rFonts w:ascii="Verdana" w:hAnsi="Verdana"/>
              </w:rPr>
              <w:t>ВЛМ 146:2015</w:t>
            </w:r>
          </w:p>
        </w:tc>
      </w:tr>
      <w:tr w:rsidR="009A1D2E" w:rsidRPr="009A1D2E" w14:paraId="0515C1F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D00CB0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278B84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C438B77" w14:textId="77777777" w:rsidR="009A1D2E" w:rsidRPr="009A1D2E" w:rsidRDefault="009A1D2E" w:rsidP="009A1D2E">
            <w:pPr>
              <w:rPr>
                <w:rFonts w:ascii="Verdana" w:hAnsi="Verdana"/>
              </w:rPr>
            </w:pPr>
            <w:r w:rsidRPr="009A1D2E">
              <w:rPr>
                <w:rFonts w:ascii="Verdana" w:hAnsi="Verdana"/>
              </w:rPr>
              <w:t>17. Полихлорирани дибензодиоксини и дибензофурани</w:t>
            </w:r>
          </w:p>
        </w:tc>
        <w:tc>
          <w:tcPr>
            <w:tcW w:w="1591" w:type="pct"/>
            <w:tcBorders>
              <w:top w:val="single" w:sz="4" w:space="0" w:color="auto"/>
              <w:left w:val="single" w:sz="4" w:space="0" w:color="auto"/>
              <w:bottom w:val="single" w:sz="4" w:space="0" w:color="auto"/>
              <w:right w:val="single" w:sz="4" w:space="0" w:color="auto"/>
            </w:tcBorders>
            <w:hideMark/>
          </w:tcPr>
          <w:p w14:paraId="664A02E9" w14:textId="77777777" w:rsidR="009A1D2E" w:rsidRPr="009A1D2E" w:rsidRDefault="009A1D2E" w:rsidP="009A1D2E">
            <w:pPr>
              <w:rPr>
                <w:rFonts w:ascii="Verdana" w:hAnsi="Verdana"/>
              </w:rPr>
            </w:pPr>
            <w:r w:rsidRPr="009A1D2E">
              <w:rPr>
                <w:rFonts w:ascii="Verdana" w:hAnsi="Verdana"/>
              </w:rPr>
              <w:t>EPA 1613В</w:t>
            </w:r>
          </w:p>
          <w:p w14:paraId="405E84B4"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3ACDE23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EBFBD2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CC894D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6034990" w14:textId="77777777" w:rsidR="009A1D2E" w:rsidRPr="009A1D2E" w:rsidRDefault="009A1D2E" w:rsidP="009A1D2E">
            <w:pPr>
              <w:rPr>
                <w:rFonts w:ascii="Verdana" w:hAnsi="Verdana"/>
              </w:rPr>
            </w:pPr>
            <w:r w:rsidRPr="009A1D2E">
              <w:rPr>
                <w:rFonts w:ascii="Verdana" w:hAnsi="Verdana"/>
              </w:rPr>
              <w:t xml:space="preserve">18. Полихлорирани бифенили </w:t>
            </w:r>
          </w:p>
        </w:tc>
        <w:tc>
          <w:tcPr>
            <w:tcW w:w="1591" w:type="pct"/>
            <w:tcBorders>
              <w:top w:val="single" w:sz="4" w:space="0" w:color="auto"/>
              <w:left w:val="single" w:sz="4" w:space="0" w:color="auto"/>
              <w:bottom w:val="single" w:sz="4" w:space="0" w:color="auto"/>
              <w:right w:val="single" w:sz="4" w:space="0" w:color="auto"/>
            </w:tcBorders>
            <w:hideMark/>
          </w:tcPr>
          <w:p w14:paraId="4729CF09" w14:textId="77777777" w:rsidR="009A1D2E" w:rsidRPr="009A1D2E" w:rsidRDefault="009A1D2E" w:rsidP="009A1D2E">
            <w:pPr>
              <w:rPr>
                <w:rFonts w:ascii="Verdana" w:hAnsi="Verdana"/>
              </w:rPr>
            </w:pPr>
            <w:r w:rsidRPr="009A1D2E">
              <w:rPr>
                <w:rFonts w:ascii="Verdana" w:hAnsi="Verdana"/>
              </w:rPr>
              <w:t xml:space="preserve">EPA 1668C </w:t>
            </w:r>
          </w:p>
          <w:p w14:paraId="29F86F2D"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510F399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76B71A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FF302A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8BABB34" w14:textId="77777777" w:rsidR="009A1D2E" w:rsidRPr="009A1D2E" w:rsidRDefault="009A1D2E" w:rsidP="009A1D2E">
            <w:pPr>
              <w:rPr>
                <w:rFonts w:ascii="Verdana" w:hAnsi="Verdana"/>
              </w:rPr>
            </w:pPr>
            <w:r w:rsidRPr="009A1D2E">
              <w:rPr>
                <w:rFonts w:ascii="Verdana" w:hAnsi="Verdana"/>
              </w:rPr>
              <w:t>19. Метали и неметали</w:t>
            </w:r>
          </w:p>
          <w:p w14:paraId="5EACAC9B" w14:textId="77777777" w:rsidR="009A1D2E" w:rsidRPr="009A1D2E" w:rsidRDefault="009A1D2E" w:rsidP="009A1D2E">
            <w:pPr>
              <w:rPr>
                <w:rFonts w:ascii="Verdana" w:hAnsi="Verdana"/>
              </w:rPr>
            </w:pPr>
            <w:r w:rsidRPr="009A1D2E">
              <w:rPr>
                <w:rFonts w:ascii="Verdana" w:hAnsi="Verdana"/>
              </w:rPr>
              <w:t xml:space="preserve">Алуминий, Антимон, Aрсен, Барий, Берилий, Бисмут, Бор, Ванадий, Желязо, Живак, Кадмий, Калай, Калий, Калций, Кобалт, Литий, Магнезий, Манган, Мед, </w:t>
            </w:r>
          </w:p>
          <w:p w14:paraId="216693AC" w14:textId="77777777" w:rsidR="009A1D2E" w:rsidRPr="009A1D2E" w:rsidRDefault="009A1D2E" w:rsidP="009A1D2E">
            <w:pPr>
              <w:rPr>
                <w:rFonts w:ascii="Verdana" w:hAnsi="Verdana"/>
              </w:rPr>
            </w:pPr>
            <w:r w:rsidRPr="009A1D2E">
              <w:rPr>
                <w:rFonts w:ascii="Verdana" w:hAnsi="Verdana"/>
              </w:rPr>
              <w:t>Молибден, Натрий, Никел, Олово, Селен, Силиций, Сребро, Сяра, Титан, Фосфор, Хром, Цинк</w:t>
            </w:r>
          </w:p>
        </w:tc>
        <w:tc>
          <w:tcPr>
            <w:tcW w:w="1591" w:type="pct"/>
            <w:tcBorders>
              <w:top w:val="single" w:sz="4" w:space="0" w:color="auto"/>
              <w:left w:val="single" w:sz="4" w:space="0" w:color="auto"/>
              <w:bottom w:val="single" w:sz="4" w:space="0" w:color="auto"/>
              <w:right w:val="single" w:sz="4" w:space="0" w:color="auto"/>
            </w:tcBorders>
            <w:hideMark/>
          </w:tcPr>
          <w:p w14:paraId="773BED65" w14:textId="77777777" w:rsidR="009A1D2E" w:rsidRPr="009A1D2E" w:rsidRDefault="009A1D2E" w:rsidP="009A1D2E">
            <w:pPr>
              <w:rPr>
                <w:rFonts w:ascii="Verdana" w:hAnsi="Verdana"/>
              </w:rPr>
            </w:pPr>
            <w:r w:rsidRPr="009A1D2E">
              <w:rPr>
                <w:rFonts w:ascii="Verdana" w:hAnsi="Verdana"/>
              </w:rPr>
              <w:t>ВЛМ 40:2009</w:t>
            </w:r>
          </w:p>
        </w:tc>
      </w:tr>
      <w:tr w:rsidR="009A1D2E" w:rsidRPr="009A1D2E" w14:paraId="2EB679E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02075D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856D21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5C598CA" w14:textId="77777777" w:rsidR="009A1D2E" w:rsidRPr="009A1D2E" w:rsidRDefault="009A1D2E" w:rsidP="009A1D2E">
            <w:pPr>
              <w:rPr>
                <w:rFonts w:ascii="Verdana" w:hAnsi="Verdana"/>
              </w:rPr>
            </w:pPr>
            <w:r w:rsidRPr="009A1D2E">
              <w:rPr>
                <w:rFonts w:ascii="Verdana" w:hAnsi="Verdana"/>
              </w:rPr>
              <w:t>20. Полиароматни въглеводороди</w:t>
            </w:r>
          </w:p>
        </w:tc>
        <w:tc>
          <w:tcPr>
            <w:tcW w:w="1591" w:type="pct"/>
            <w:tcBorders>
              <w:top w:val="single" w:sz="4" w:space="0" w:color="auto"/>
              <w:left w:val="single" w:sz="4" w:space="0" w:color="auto"/>
              <w:bottom w:val="single" w:sz="4" w:space="0" w:color="auto"/>
              <w:right w:val="single" w:sz="4" w:space="0" w:color="auto"/>
            </w:tcBorders>
            <w:hideMark/>
          </w:tcPr>
          <w:p w14:paraId="08834338" w14:textId="77777777" w:rsidR="009A1D2E" w:rsidRPr="009A1D2E" w:rsidRDefault="009A1D2E" w:rsidP="009A1D2E">
            <w:pPr>
              <w:rPr>
                <w:rFonts w:ascii="Verdana" w:hAnsi="Verdana"/>
              </w:rPr>
            </w:pPr>
            <w:r w:rsidRPr="009A1D2E">
              <w:rPr>
                <w:rFonts w:ascii="Verdana" w:hAnsi="Verdana"/>
              </w:rPr>
              <w:t>ВЛМ 76:2009</w:t>
            </w:r>
          </w:p>
        </w:tc>
      </w:tr>
      <w:tr w:rsidR="009A1D2E" w:rsidRPr="009A1D2E" w14:paraId="157D7393"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296FACD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C45D19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5D85D3B6" w14:textId="77777777" w:rsidR="009A1D2E" w:rsidRPr="009A1D2E" w:rsidRDefault="009A1D2E" w:rsidP="009A1D2E">
            <w:pPr>
              <w:rPr>
                <w:rFonts w:ascii="Verdana" w:hAnsi="Verdana"/>
              </w:rPr>
            </w:pPr>
            <w:r w:rsidRPr="009A1D2E">
              <w:rPr>
                <w:rFonts w:ascii="Verdana" w:hAnsi="Verdana"/>
              </w:rPr>
              <w:t>21. Енергийна стойност, калоричност</w:t>
            </w:r>
          </w:p>
        </w:tc>
        <w:tc>
          <w:tcPr>
            <w:tcW w:w="1591" w:type="pct"/>
            <w:tcBorders>
              <w:top w:val="single" w:sz="4" w:space="0" w:color="auto"/>
              <w:left w:val="single" w:sz="4" w:space="0" w:color="auto"/>
              <w:bottom w:val="single" w:sz="4" w:space="0" w:color="auto"/>
              <w:right w:val="single" w:sz="4" w:space="0" w:color="auto"/>
            </w:tcBorders>
            <w:hideMark/>
          </w:tcPr>
          <w:p w14:paraId="7217C8C0" w14:textId="77777777" w:rsidR="009A1D2E" w:rsidRPr="009A1D2E" w:rsidRDefault="009A1D2E" w:rsidP="009A1D2E">
            <w:pPr>
              <w:rPr>
                <w:rFonts w:ascii="Verdana" w:hAnsi="Verdana"/>
              </w:rPr>
            </w:pPr>
            <w:r w:rsidRPr="009A1D2E">
              <w:rPr>
                <w:rFonts w:ascii="Verdana" w:hAnsi="Verdana"/>
              </w:rPr>
              <w:t>ВЛМ 77:2009</w:t>
            </w:r>
          </w:p>
        </w:tc>
      </w:tr>
      <w:tr w:rsidR="009A1D2E" w:rsidRPr="009A1D2E" w14:paraId="524C187C"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08C791C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B2FCAF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238B545B" w14:textId="77777777" w:rsidR="009A1D2E" w:rsidRPr="009A1D2E" w:rsidRDefault="009A1D2E" w:rsidP="009A1D2E">
            <w:pPr>
              <w:rPr>
                <w:rFonts w:ascii="Verdana" w:hAnsi="Verdana"/>
              </w:rPr>
            </w:pPr>
            <w:r w:rsidRPr="009A1D2E">
              <w:rPr>
                <w:rFonts w:ascii="Verdana" w:hAnsi="Verdana"/>
              </w:rPr>
              <w:t>22. Хранителни влакнини – общи, разтворими и неразтворими</w:t>
            </w:r>
          </w:p>
        </w:tc>
        <w:tc>
          <w:tcPr>
            <w:tcW w:w="1591" w:type="pct"/>
            <w:tcBorders>
              <w:top w:val="single" w:sz="4" w:space="0" w:color="auto"/>
              <w:left w:val="single" w:sz="4" w:space="0" w:color="auto"/>
              <w:bottom w:val="single" w:sz="4" w:space="0" w:color="auto"/>
              <w:right w:val="single" w:sz="4" w:space="0" w:color="auto"/>
            </w:tcBorders>
            <w:hideMark/>
          </w:tcPr>
          <w:p w14:paraId="332FF80F" w14:textId="77777777" w:rsidR="009A1D2E" w:rsidRPr="009A1D2E" w:rsidRDefault="009A1D2E" w:rsidP="009A1D2E">
            <w:pPr>
              <w:rPr>
                <w:rFonts w:ascii="Verdana" w:hAnsi="Verdana"/>
              </w:rPr>
            </w:pPr>
            <w:r w:rsidRPr="009A1D2E">
              <w:rPr>
                <w:rFonts w:ascii="Verdana" w:hAnsi="Verdana"/>
              </w:rPr>
              <w:t>AOAC 991.43</w:t>
            </w:r>
          </w:p>
        </w:tc>
      </w:tr>
      <w:tr w:rsidR="009A1D2E" w:rsidRPr="009A1D2E" w14:paraId="302B6C7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C54405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735F82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4C7E4EEE" w14:textId="77777777" w:rsidR="009A1D2E" w:rsidRPr="009A1D2E" w:rsidRDefault="009A1D2E" w:rsidP="009A1D2E">
            <w:pPr>
              <w:rPr>
                <w:rFonts w:ascii="Verdana" w:hAnsi="Verdana"/>
              </w:rPr>
            </w:pPr>
            <w:r w:rsidRPr="009A1D2E">
              <w:rPr>
                <w:rFonts w:ascii="Verdana" w:hAnsi="Verdana"/>
              </w:rPr>
              <w:t>Хранителни влакнини – общи</w:t>
            </w:r>
          </w:p>
        </w:tc>
        <w:tc>
          <w:tcPr>
            <w:tcW w:w="1591" w:type="pct"/>
            <w:tcBorders>
              <w:top w:val="single" w:sz="4" w:space="0" w:color="auto"/>
              <w:left w:val="single" w:sz="4" w:space="0" w:color="auto"/>
              <w:bottom w:val="single" w:sz="4" w:space="0" w:color="auto"/>
              <w:right w:val="single" w:sz="4" w:space="0" w:color="auto"/>
            </w:tcBorders>
            <w:hideMark/>
          </w:tcPr>
          <w:p w14:paraId="24A6DAFA" w14:textId="77777777" w:rsidR="009A1D2E" w:rsidRPr="009A1D2E" w:rsidRDefault="009A1D2E" w:rsidP="009A1D2E">
            <w:pPr>
              <w:rPr>
                <w:rFonts w:ascii="Verdana" w:hAnsi="Verdana"/>
              </w:rPr>
            </w:pPr>
            <w:r w:rsidRPr="009A1D2E">
              <w:rPr>
                <w:rFonts w:ascii="Verdana" w:hAnsi="Verdana"/>
              </w:rPr>
              <w:t xml:space="preserve">AOAC 985.29 </w:t>
            </w:r>
          </w:p>
        </w:tc>
      </w:tr>
      <w:tr w:rsidR="009A1D2E" w:rsidRPr="009A1D2E" w14:paraId="6B38AB2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CED855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F2178E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122914E3" w14:textId="77777777" w:rsidR="009A1D2E" w:rsidRPr="009A1D2E" w:rsidRDefault="009A1D2E" w:rsidP="009A1D2E">
            <w:pPr>
              <w:rPr>
                <w:rFonts w:ascii="Verdana" w:hAnsi="Verdana"/>
                <w:lang w:val="bg-BG"/>
              </w:rPr>
            </w:pPr>
            <w:r w:rsidRPr="009A1D2E">
              <w:rPr>
                <w:rFonts w:ascii="Verdana" w:hAnsi="Verdana"/>
              </w:rPr>
              <w:t>23. Алергени</w:t>
            </w:r>
            <w:r w:rsidR="00766EE2">
              <w:rPr>
                <w:rFonts w:ascii="Verdana" w:hAnsi="Verdana"/>
                <w:lang w:val="bg-BG"/>
              </w:rPr>
              <w:t xml:space="preserve">: </w:t>
            </w:r>
            <w:r w:rsidRPr="009A1D2E">
              <w:rPr>
                <w:rFonts w:ascii="Verdana" w:hAnsi="Verdana"/>
              </w:rPr>
              <w:t>Фъстъчен</w:t>
            </w:r>
            <w:r w:rsidR="00766EE2">
              <w:rPr>
                <w:rFonts w:ascii="Verdana" w:hAnsi="Verdana"/>
                <w:lang w:val="bg-BG"/>
              </w:rPr>
              <w:t xml:space="preserve">. </w:t>
            </w:r>
            <w:r w:rsidR="00766EE2">
              <w:rPr>
                <w:rFonts w:ascii="Verdana" w:hAnsi="Verdana"/>
              </w:rPr>
              <w:t>Млечни алергени</w:t>
            </w:r>
            <w:r w:rsidR="00766EE2">
              <w:rPr>
                <w:rFonts w:ascii="Verdana" w:hAnsi="Verdana"/>
                <w:lang w:val="bg-BG"/>
              </w:rPr>
              <w:t xml:space="preserve">. </w:t>
            </w:r>
            <w:r w:rsidRPr="009A1D2E">
              <w:rPr>
                <w:rFonts w:ascii="Verdana" w:hAnsi="Verdana"/>
              </w:rPr>
              <w:t>Яйчни алергени</w:t>
            </w:r>
            <w:r w:rsidR="00766EE2">
              <w:rPr>
                <w:rFonts w:ascii="Verdana" w:hAnsi="Verdana"/>
                <w:lang w:val="bg-BG"/>
              </w:rPr>
              <w:t xml:space="preserve">. </w:t>
            </w:r>
            <w:r w:rsidRPr="009A1D2E">
              <w:rPr>
                <w:rFonts w:ascii="Verdana" w:hAnsi="Verdana"/>
              </w:rPr>
              <w:t>Глутен / глиадин</w:t>
            </w:r>
            <w:r w:rsidR="00766EE2">
              <w:rPr>
                <w:rFonts w:ascii="Verdana" w:hAnsi="Verdana"/>
                <w:lang w:val="bg-BG"/>
              </w:rPr>
              <w:t xml:space="preserve">. </w:t>
            </w:r>
            <w:r w:rsidRPr="009A1D2E">
              <w:rPr>
                <w:rFonts w:ascii="Verdana" w:hAnsi="Verdana"/>
              </w:rPr>
              <w:t>Соев</w:t>
            </w:r>
          </w:p>
        </w:tc>
        <w:tc>
          <w:tcPr>
            <w:tcW w:w="1591" w:type="pct"/>
            <w:tcBorders>
              <w:top w:val="single" w:sz="4" w:space="0" w:color="auto"/>
              <w:left w:val="single" w:sz="4" w:space="0" w:color="auto"/>
              <w:bottom w:val="single" w:sz="4" w:space="0" w:color="auto"/>
              <w:right w:val="single" w:sz="4" w:space="0" w:color="auto"/>
            </w:tcBorders>
            <w:hideMark/>
          </w:tcPr>
          <w:p w14:paraId="4D12F473" w14:textId="77777777" w:rsidR="009A1D2E" w:rsidRPr="009A1D2E" w:rsidRDefault="009A1D2E" w:rsidP="009A1D2E">
            <w:pPr>
              <w:rPr>
                <w:rFonts w:ascii="Verdana" w:hAnsi="Verdana"/>
              </w:rPr>
            </w:pPr>
            <w:r w:rsidRPr="009A1D2E">
              <w:rPr>
                <w:rFonts w:ascii="Verdana" w:hAnsi="Verdana"/>
              </w:rPr>
              <w:t>ВЛМ 110:2022</w:t>
            </w:r>
          </w:p>
        </w:tc>
      </w:tr>
      <w:tr w:rsidR="009A1D2E" w:rsidRPr="009A1D2E" w14:paraId="6D0E1D6D" w14:textId="77777777" w:rsidTr="009A30B9">
        <w:trPr>
          <w:trHeight w:val="210"/>
        </w:trPr>
        <w:tc>
          <w:tcPr>
            <w:tcW w:w="473" w:type="pct"/>
            <w:vMerge/>
            <w:tcBorders>
              <w:top w:val="single" w:sz="4" w:space="0" w:color="auto"/>
              <w:left w:val="single" w:sz="4" w:space="0" w:color="auto"/>
              <w:bottom w:val="nil"/>
              <w:right w:val="single" w:sz="4" w:space="0" w:color="auto"/>
            </w:tcBorders>
            <w:vAlign w:val="center"/>
            <w:hideMark/>
          </w:tcPr>
          <w:p w14:paraId="780AED0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6341B1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2800B480" w14:textId="77777777" w:rsidR="009A1D2E" w:rsidRPr="009A1D2E" w:rsidRDefault="009A1D2E" w:rsidP="009A1D2E">
            <w:pPr>
              <w:rPr>
                <w:rFonts w:ascii="Verdana" w:hAnsi="Verdana"/>
              </w:rPr>
            </w:pPr>
            <w:r w:rsidRPr="009A1D2E">
              <w:rPr>
                <w:rFonts w:ascii="Verdana" w:hAnsi="Verdana"/>
              </w:rPr>
              <w:t>24. Обща пепел</w:t>
            </w:r>
          </w:p>
        </w:tc>
        <w:tc>
          <w:tcPr>
            <w:tcW w:w="1591" w:type="pct"/>
            <w:tcBorders>
              <w:top w:val="single" w:sz="4" w:space="0" w:color="auto"/>
              <w:left w:val="single" w:sz="4" w:space="0" w:color="auto"/>
              <w:bottom w:val="single" w:sz="4" w:space="0" w:color="auto"/>
              <w:right w:val="single" w:sz="4" w:space="0" w:color="auto"/>
            </w:tcBorders>
            <w:hideMark/>
          </w:tcPr>
          <w:p w14:paraId="3E19563C" w14:textId="77777777" w:rsidR="009A1D2E" w:rsidRPr="009A1D2E" w:rsidRDefault="009A1D2E" w:rsidP="009A1D2E">
            <w:pPr>
              <w:rPr>
                <w:rFonts w:ascii="Verdana" w:hAnsi="Verdana"/>
              </w:rPr>
            </w:pPr>
            <w:r w:rsidRPr="009A1D2E">
              <w:rPr>
                <w:rFonts w:ascii="Verdana" w:hAnsi="Verdana"/>
              </w:rPr>
              <w:t>ВЛМ 160:2020</w:t>
            </w:r>
          </w:p>
        </w:tc>
      </w:tr>
      <w:tr w:rsidR="009A1D2E" w:rsidRPr="009A1D2E" w14:paraId="333D3F5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18BD27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C14E5A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48BA549D" w14:textId="77777777" w:rsidR="009A1D2E" w:rsidRPr="009A1D2E" w:rsidRDefault="009A1D2E" w:rsidP="009A1D2E">
            <w:pPr>
              <w:rPr>
                <w:rFonts w:ascii="Verdana" w:hAnsi="Verdana"/>
              </w:rPr>
            </w:pPr>
            <w:r w:rsidRPr="009A1D2E">
              <w:rPr>
                <w:rFonts w:ascii="Verdana" w:hAnsi="Verdana"/>
              </w:rPr>
              <w:t>25. рН</w:t>
            </w:r>
          </w:p>
        </w:tc>
        <w:tc>
          <w:tcPr>
            <w:tcW w:w="1591" w:type="pct"/>
            <w:tcBorders>
              <w:top w:val="single" w:sz="4" w:space="0" w:color="auto"/>
              <w:left w:val="single" w:sz="4" w:space="0" w:color="auto"/>
              <w:bottom w:val="single" w:sz="4" w:space="0" w:color="auto"/>
              <w:right w:val="single" w:sz="4" w:space="0" w:color="auto"/>
            </w:tcBorders>
            <w:vAlign w:val="center"/>
            <w:hideMark/>
          </w:tcPr>
          <w:p w14:paraId="2F4CE015" w14:textId="77777777" w:rsidR="009A1D2E" w:rsidRPr="009A1D2E" w:rsidRDefault="009A1D2E" w:rsidP="009A1D2E">
            <w:pPr>
              <w:rPr>
                <w:rFonts w:ascii="Verdana" w:hAnsi="Verdana"/>
              </w:rPr>
            </w:pPr>
            <w:r w:rsidRPr="009A1D2E">
              <w:rPr>
                <w:rFonts w:ascii="Verdana" w:hAnsi="Verdana"/>
              </w:rPr>
              <w:t>БДС 9368</w:t>
            </w:r>
          </w:p>
        </w:tc>
      </w:tr>
      <w:tr w:rsidR="009A1D2E" w:rsidRPr="009A1D2E" w14:paraId="677B583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FB327B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708A70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1FB71F6" w14:textId="77777777" w:rsidR="009A1D2E" w:rsidRPr="009A1D2E" w:rsidRDefault="009A1D2E" w:rsidP="009A1D2E">
            <w:pPr>
              <w:rPr>
                <w:rFonts w:ascii="Verdana" w:hAnsi="Verdana"/>
              </w:rPr>
            </w:pPr>
            <w:r w:rsidRPr="009A1D2E">
              <w:rPr>
                <w:rFonts w:ascii="Verdana" w:hAnsi="Verdana"/>
              </w:rPr>
              <w:t>26. Хлориди, натриев хлорид (готварска сол)</w:t>
            </w:r>
          </w:p>
        </w:tc>
        <w:tc>
          <w:tcPr>
            <w:tcW w:w="1591" w:type="pct"/>
            <w:tcBorders>
              <w:top w:val="single" w:sz="4" w:space="0" w:color="auto"/>
              <w:left w:val="single" w:sz="4" w:space="0" w:color="auto"/>
              <w:bottom w:val="single" w:sz="4" w:space="0" w:color="auto"/>
              <w:right w:val="single" w:sz="4" w:space="0" w:color="auto"/>
            </w:tcBorders>
            <w:hideMark/>
          </w:tcPr>
          <w:p w14:paraId="764F9E5D" w14:textId="77777777" w:rsidR="009A1D2E" w:rsidRPr="009A1D2E" w:rsidRDefault="009A1D2E" w:rsidP="009A1D2E">
            <w:pPr>
              <w:rPr>
                <w:rFonts w:ascii="Verdana" w:hAnsi="Verdana"/>
              </w:rPr>
            </w:pPr>
            <w:r w:rsidRPr="009A1D2E">
              <w:rPr>
                <w:rFonts w:ascii="Verdana" w:hAnsi="Verdana"/>
              </w:rPr>
              <w:t>ВЛМ 161:2020</w:t>
            </w:r>
          </w:p>
        </w:tc>
      </w:tr>
      <w:tr w:rsidR="009A1D2E" w:rsidRPr="009A1D2E" w14:paraId="72B5831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1F4D8C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92D221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3826185" w14:textId="77777777" w:rsidR="009A1D2E" w:rsidRPr="009A1D2E" w:rsidRDefault="009A1D2E" w:rsidP="009A1D2E">
            <w:pPr>
              <w:rPr>
                <w:rFonts w:ascii="Verdana" w:hAnsi="Verdana"/>
              </w:rPr>
            </w:pPr>
            <w:r w:rsidRPr="009A1D2E">
              <w:rPr>
                <w:rFonts w:ascii="Verdana" w:hAnsi="Verdana"/>
              </w:rPr>
              <w:t>Хлориди</w:t>
            </w:r>
          </w:p>
        </w:tc>
        <w:tc>
          <w:tcPr>
            <w:tcW w:w="1591" w:type="pct"/>
            <w:tcBorders>
              <w:top w:val="single" w:sz="4" w:space="0" w:color="auto"/>
              <w:left w:val="single" w:sz="4" w:space="0" w:color="auto"/>
              <w:bottom w:val="single" w:sz="4" w:space="0" w:color="auto"/>
              <w:right w:val="single" w:sz="4" w:space="0" w:color="auto"/>
            </w:tcBorders>
            <w:hideMark/>
          </w:tcPr>
          <w:p w14:paraId="7BE3F185" w14:textId="77777777" w:rsidR="009A1D2E" w:rsidRPr="009A1D2E" w:rsidRDefault="009A1D2E" w:rsidP="009A1D2E">
            <w:pPr>
              <w:rPr>
                <w:rFonts w:ascii="Verdana" w:hAnsi="Verdana"/>
              </w:rPr>
            </w:pPr>
            <w:r w:rsidRPr="009A1D2E">
              <w:rPr>
                <w:rFonts w:ascii="Verdana" w:hAnsi="Verdana"/>
              </w:rPr>
              <w:t>БДС 7168</w:t>
            </w:r>
          </w:p>
        </w:tc>
      </w:tr>
      <w:tr w:rsidR="009A1D2E" w:rsidRPr="009A1D2E" w14:paraId="231FB0E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872C1E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586805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3F6118D" w14:textId="77777777" w:rsidR="009A1D2E" w:rsidRPr="009A1D2E" w:rsidRDefault="009A1D2E" w:rsidP="009A1D2E">
            <w:pPr>
              <w:rPr>
                <w:rFonts w:ascii="Verdana" w:hAnsi="Verdana"/>
              </w:rPr>
            </w:pPr>
            <w:r w:rsidRPr="009A1D2E">
              <w:rPr>
                <w:rFonts w:ascii="Verdana" w:hAnsi="Verdana"/>
              </w:rPr>
              <w:t>27. Въглехидрати</w:t>
            </w:r>
          </w:p>
        </w:tc>
        <w:tc>
          <w:tcPr>
            <w:tcW w:w="1591" w:type="pct"/>
            <w:tcBorders>
              <w:top w:val="single" w:sz="4" w:space="0" w:color="auto"/>
              <w:left w:val="single" w:sz="4" w:space="0" w:color="auto"/>
              <w:bottom w:val="single" w:sz="4" w:space="0" w:color="auto"/>
              <w:right w:val="single" w:sz="4" w:space="0" w:color="auto"/>
            </w:tcBorders>
            <w:hideMark/>
          </w:tcPr>
          <w:p w14:paraId="020C0B71" w14:textId="77777777" w:rsidR="009A1D2E" w:rsidRPr="009A1D2E" w:rsidRDefault="009A1D2E" w:rsidP="009A1D2E">
            <w:pPr>
              <w:rPr>
                <w:rFonts w:ascii="Verdana" w:hAnsi="Verdana"/>
              </w:rPr>
            </w:pPr>
            <w:r w:rsidRPr="009A1D2E">
              <w:rPr>
                <w:rFonts w:ascii="Verdana" w:hAnsi="Verdana"/>
              </w:rPr>
              <w:t>ВЛМ 106:2012</w:t>
            </w:r>
          </w:p>
        </w:tc>
      </w:tr>
      <w:tr w:rsidR="009A1D2E" w:rsidRPr="009A1D2E" w14:paraId="1B6D650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1D1CF3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906ED7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9D08D1A" w14:textId="77777777" w:rsidR="009A1D2E" w:rsidRPr="009A1D2E" w:rsidRDefault="009A1D2E" w:rsidP="009A1D2E">
            <w:pPr>
              <w:rPr>
                <w:rFonts w:ascii="Verdana" w:hAnsi="Verdana"/>
              </w:rPr>
            </w:pPr>
            <w:r w:rsidRPr="009A1D2E">
              <w:rPr>
                <w:rFonts w:ascii="Verdana" w:hAnsi="Verdana"/>
              </w:rPr>
              <w:t>28. Идентичност на съставките</w:t>
            </w:r>
          </w:p>
        </w:tc>
        <w:tc>
          <w:tcPr>
            <w:tcW w:w="1591" w:type="pct"/>
            <w:tcBorders>
              <w:top w:val="single" w:sz="4" w:space="0" w:color="auto"/>
              <w:left w:val="single" w:sz="4" w:space="0" w:color="auto"/>
              <w:bottom w:val="single" w:sz="4" w:space="0" w:color="auto"/>
              <w:right w:val="single" w:sz="4" w:space="0" w:color="auto"/>
            </w:tcBorders>
            <w:hideMark/>
          </w:tcPr>
          <w:p w14:paraId="30C1F1FE" w14:textId="77777777" w:rsidR="009A1D2E" w:rsidRPr="009A1D2E" w:rsidRDefault="009A1D2E" w:rsidP="009A1D2E">
            <w:pPr>
              <w:rPr>
                <w:rFonts w:ascii="Verdana" w:hAnsi="Verdana"/>
              </w:rPr>
            </w:pPr>
            <w:r w:rsidRPr="009A1D2E">
              <w:rPr>
                <w:rFonts w:ascii="Verdana" w:hAnsi="Verdana"/>
              </w:rPr>
              <w:t>ВЛМ 95:2013</w:t>
            </w:r>
          </w:p>
        </w:tc>
      </w:tr>
      <w:tr w:rsidR="009A1D2E" w:rsidRPr="009A1D2E" w14:paraId="4F9D8A6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ECAA46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F10CBF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26EB64D" w14:textId="77777777" w:rsidR="009A1D2E" w:rsidRPr="009A1D2E" w:rsidRDefault="009A1D2E" w:rsidP="009A1D2E">
            <w:pPr>
              <w:rPr>
                <w:rFonts w:ascii="Verdana" w:hAnsi="Verdana"/>
              </w:rPr>
            </w:pPr>
            <w:r w:rsidRPr="009A1D2E">
              <w:rPr>
                <w:rFonts w:ascii="Verdana" w:hAnsi="Verdana"/>
              </w:rPr>
              <w:t>29. Профил на мастните киселини</w:t>
            </w:r>
          </w:p>
        </w:tc>
        <w:tc>
          <w:tcPr>
            <w:tcW w:w="1591" w:type="pct"/>
            <w:tcBorders>
              <w:top w:val="single" w:sz="4" w:space="0" w:color="auto"/>
              <w:left w:val="single" w:sz="4" w:space="0" w:color="auto"/>
              <w:bottom w:val="single" w:sz="4" w:space="0" w:color="auto"/>
              <w:right w:val="single" w:sz="4" w:space="0" w:color="auto"/>
            </w:tcBorders>
            <w:hideMark/>
          </w:tcPr>
          <w:p w14:paraId="7C547871" w14:textId="77777777" w:rsidR="009A1D2E" w:rsidRPr="009A1D2E" w:rsidRDefault="009A1D2E" w:rsidP="009A1D2E">
            <w:pPr>
              <w:rPr>
                <w:rFonts w:ascii="Verdana" w:hAnsi="Verdana"/>
              </w:rPr>
            </w:pPr>
            <w:r w:rsidRPr="009A1D2E">
              <w:rPr>
                <w:rFonts w:ascii="Verdana" w:hAnsi="Verdana"/>
              </w:rPr>
              <w:t>ВЛМ 171:2020</w:t>
            </w:r>
          </w:p>
        </w:tc>
      </w:tr>
      <w:tr w:rsidR="009A1D2E" w:rsidRPr="009A1D2E" w14:paraId="45532DC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9D354E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B6DFB2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54A3A46" w14:textId="77777777" w:rsidR="009A1D2E" w:rsidRPr="009A1D2E" w:rsidRDefault="009A1D2E" w:rsidP="009A1D2E">
            <w:pPr>
              <w:rPr>
                <w:rFonts w:ascii="Verdana" w:hAnsi="Verdana"/>
              </w:rPr>
            </w:pPr>
            <w:r w:rsidRPr="009A1D2E">
              <w:rPr>
                <w:rFonts w:ascii="Verdana" w:hAnsi="Verdana"/>
              </w:rPr>
              <w:t>30. Съдържание на мазнини и мастни киселини:</w:t>
            </w:r>
          </w:p>
          <w:p w14:paraId="3BAA878A"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мастни киселини;</w:t>
            </w:r>
          </w:p>
          <w:p w14:paraId="181E9991"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мазнини</w:t>
            </w:r>
          </w:p>
        </w:tc>
        <w:tc>
          <w:tcPr>
            <w:tcW w:w="1591" w:type="pct"/>
            <w:tcBorders>
              <w:top w:val="single" w:sz="4" w:space="0" w:color="auto"/>
              <w:left w:val="single" w:sz="4" w:space="0" w:color="auto"/>
              <w:bottom w:val="single" w:sz="4" w:space="0" w:color="auto"/>
              <w:right w:val="single" w:sz="4" w:space="0" w:color="auto"/>
            </w:tcBorders>
            <w:hideMark/>
          </w:tcPr>
          <w:p w14:paraId="68F620BF" w14:textId="77777777" w:rsidR="009A1D2E" w:rsidRPr="009A1D2E" w:rsidRDefault="009A1D2E" w:rsidP="009A1D2E">
            <w:pPr>
              <w:rPr>
                <w:rFonts w:ascii="Verdana" w:hAnsi="Verdana"/>
              </w:rPr>
            </w:pPr>
            <w:r w:rsidRPr="009A1D2E">
              <w:rPr>
                <w:rFonts w:ascii="Verdana" w:hAnsi="Verdana"/>
              </w:rPr>
              <w:t>ВЛМ 132:2013</w:t>
            </w:r>
          </w:p>
        </w:tc>
      </w:tr>
      <w:tr w:rsidR="009A1D2E" w:rsidRPr="009A1D2E" w14:paraId="19315A4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30F344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956837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6FDE14B" w14:textId="77777777" w:rsidR="009A1D2E" w:rsidRPr="009A1D2E" w:rsidRDefault="009A1D2E" w:rsidP="009A1D2E">
            <w:pPr>
              <w:rPr>
                <w:rFonts w:ascii="Verdana" w:hAnsi="Verdana"/>
              </w:rPr>
            </w:pPr>
            <w:r w:rsidRPr="009A1D2E">
              <w:rPr>
                <w:rFonts w:ascii="Verdana" w:hAnsi="Verdana"/>
              </w:rPr>
              <w:t>31.Генетично модифицирани организми**</w:t>
            </w:r>
          </w:p>
        </w:tc>
        <w:tc>
          <w:tcPr>
            <w:tcW w:w="1591" w:type="pct"/>
            <w:tcBorders>
              <w:top w:val="single" w:sz="4" w:space="0" w:color="auto"/>
              <w:left w:val="single" w:sz="4" w:space="0" w:color="auto"/>
              <w:bottom w:val="single" w:sz="4" w:space="0" w:color="auto"/>
              <w:right w:val="single" w:sz="4" w:space="0" w:color="auto"/>
            </w:tcBorders>
            <w:hideMark/>
          </w:tcPr>
          <w:p w14:paraId="74B8C027" w14:textId="77777777" w:rsidR="009A1D2E" w:rsidRPr="009A1D2E" w:rsidRDefault="009A1D2E" w:rsidP="009A1D2E">
            <w:pPr>
              <w:rPr>
                <w:rFonts w:ascii="Verdana" w:hAnsi="Verdana"/>
              </w:rPr>
            </w:pPr>
            <w:r w:rsidRPr="009A1D2E">
              <w:rPr>
                <w:rFonts w:ascii="Verdana" w:hAnsi="Verdana"/>
              </w:rPr>
              <w:t xml:space="preserve">БДС EN ISO 21569+А1  </w:t>
            </w:r>
          </w:p>
          <w:p w14:paraId="6EB08410" w14:textId="77777777" w:rsidR="009A1D2E" w:rsidRPr="009A1D2E" w:rsidRDefault="009A1D2E" w:rsidP="009A1D2E">
            <w:pPr>
              <w:rPr>
                <w:rFonts w:ascii="Verdana" w:hAnsi="Verdana"/>
              </w:rPr>
            </w:pPr>
            <w:r w:rsidRPr="009A1D2E">
              <w:rPr>
                <w:rFonts w:ascii="Verdana" w:hAnsi="Verdana"/>
              </w:rPr>
              <w:t>(ISO 21569+А1)</w:t>
            </w:r>
          </w:p>
          <w:p w14:paraId="04C7493C" w14:textId="77777777" w:rsidR="009A1D2E" w:rsidRPr="009A1D2E" w:rsidRDefault="009A1D2E" w:rsidP="009A1D2E">
            <w:pPr>
              <w:rPr>
                <w:rFonts w:ascii="Verdana" w:hAnsi="Verdana"/>
              </w:rPr>
            </w:pPr>
            <w:r w:rsidRPr="009A1D2E">
              <w:rPr>
                <w:rFonts w:ascii="Verdana" w:hAnsi="Verdana"/>
              </w:rPr>
              <w:t xml:space="preserve">БДС EN ISO 21570+А1  </w:t>
            </w:r>
          </w:p>
          <w:p w14:paraId="6C513A2B" w14:textId="77777777" w:rsidR="009A1D2E" w:rsidRPr="009A1D2E" w:rsidRDefault="009A1D2E" w:rsidP="009A1D2E">
            <w:pPr>
              <w:rPr>
                <w:rFonts w:ascii="Verdana" w:hAnsi="Verdana"/>
              </w:rPr>
            </w:pPr>
            <w:r w:rsidRPr="009A1D2E">
              <w:rPr>
                <w:rFonts w:ascii="Verdana" w:hAnsi="Verdana"/>
              </w:rPr>
              <w:t>(ISO 21570+А1)</w:t>
            </w:r>
          </w:p>
          <w:p w14:paraId="03316661" w14:textId="77777777" w:rsidR="009A1D2E" w:rsidRPr="009A1D2E" w:rsidRDefault="009A1D2E" w:rsidP="009A1D2E">
            <w:pPr>
              <w:rPr>
                <w:rFonts w:ascii="Verdana" w:hAnsi="Verdana"/>
              </w:rPr>
            </w:pPr>
            <w:r w:rsidRPr="009A1D2E">
              <w:rPr>
                <w:rFonts w:ascii="Verdana" w:hAnsi="Verdana"/>
              </w:rPr>
              <w:t>ВЛМ 99:2013</w:t>
            </w:r>
          </w:p>
        </w:tc>
      </w:tr>
      <w:tr w:rsidR="009A1D2E" w:rsidRPr="009A1D2E" w14:paraId="69DBEF1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562054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C7071D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0CB4BA6" w14:textId="77777777" w:rsidR="009A1D2E" w:rsidRPr="009A1D2E" w:rsidRDefault="009A1D2E" w:rsidP="009A1D2E">
            <w:pPr>
              <w:rPr>
                <w:rFonts w:ascii="Verdana" w:hAnsi="Verdana"/>
              </w:rPr>
            </w:pPr>
            <w:r w:rsidRPr="009A1D2E">
              <w:rPr>
                <w:rFonts w:ascii="Verdana" w:hAnsi="Verdana"/>
              </w:rPr>
              <w:t>32. Скорбяла (нишесте)</w:t>
            </w:r>
          </w:p>
        </w:tc>
        <w:tc>
          <w:tcPr>
            <w:tcW w:w="1591" w:type="pct"/>
            <w:tcBorders>
              <w:top w:val="single" w:sz="4" w:space="0" w:color="auto"/>
              <w:left w:val="single" w:sz="4" w:space="0" w:color="auto"/>
              <w:bottom w:val="single" w:sz="4" w:space="0" w:color="auto"/>
              <w:right w:val="single" w:sz="4" w:space="0" w:color="auto"/>
            </w:tcBorders>
            <w:hideMark/>
          </w:tcPr>
          <w:p w14:paraId="0221E85D" w14:textId="77777777" w:rsidR="009A1D2E" w:rsidRPr="009A1D2E" w:rsidRDefault="009A1D2E" w:rsidP="009A1D2E">
            <w:pPr>
              <w:rPr>
                <w:rFonts w:ascii="Verdana" w:hAnsi="Verdana"/>
              </w:rPr>
            </w:pPr>
            <w:r w:rsidRPr="009A1D2E">
              <w:rPr>
                <w:rFonts w:ascii="Verdana" w:hAnsi="Verdana"/>
              </w:rPr>
              <w:t>ВЛМ 165:2020</w:t>
            </w:r>
          </w:p>
        </w:tc>
      </w:tr>
      <w:tr w:rsidR="009A1D2E" w:rsidRPr="009A1D2E" w14:paraId="2A27789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56FD46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E34EAE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F249E8B" w14:textId="77777777" w:rsidR="009A1D2E" w:rsidRPr="009A1D2E" w:rsidRDefault="009A1D2E" w:rsidP="009A1D2E">
            <w:pPr>
              <w:rPr>
                <w:rFonts w:ascii="Verdana" w:hAnsi="Verdana"/>
              </w:rPr>
            </w:pPr>
            <w:r w:rsidRPr="009A1D2E">
              <w:rPr>
                <w:rFonts w:ascii="Verdana" w:hAnsi="Verdana"/>
              </w:rPr>
              <w:t>33. Нитрити</w:t>
            </w:r>
          </w:p>
        </w:tc>
        <w:tc>
          <w:tcPr>
            <w:tcW w:w="1591" w:type="pct"/>
            <w:tcBorders>
              <w:top w:val="single" w:sz="4" w:space="0" w:color="auto"/>
              <w:left w:val="single" w:sz="4" w:space="0" w:color="auto"/>
              <w:bottom w:val="single" w:sz="4" w:space="0" w:color="auto"/>
              <w:right w:val="single" w:sz="4" w:space="0" w:color="auto"/>
            </w:tcBorders>
            <w:vAlign w:val="center"/>
            <w:hideMark/>
          </w:tcPr>
          <w:p w14:paraId="6AE339A6" w14:textId="77777777" w:rsidR="009A1D2E" w:rsidRPr="009A1D2E" w:rsidRDefault="009A1D2E" w:rsidP="009A1D2E">
            <w:pPr>
              <w:rPr>
                <w:rFonts w:ascii="Verdana" w:hAnsi="Verdana"/>
              </w:rPr>
            </w:pPr>
            <w:r w:rsidRPr="009A1D2E">
              <w:rPr>
                <w:rFonts w:ascii="Verdana" w:hAnsi="Verdana"/>
              </w:rPr>
              <w:t>ВЛМ 166:2020</w:t>
            </w:r>
          </w:p>
        </w:tc>
      </w:tr>
      <w:tr w:rsidR="009A1D2E" w:rsidRPr="009A1D2E" w14:paraId="729BABB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749DFE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81F200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D1C32C3" w14:textId="77777777" w:rsidR="009A1D2E" w:rsidRPr="009A1D2E" w:rsidRDefault="009A1D2E" w:rsidP="009A1D2E">
            <w:pPr>
              <w:rPr>
                <w:rFonts w:ascii="Verdana" w:hAnsi="Verdana"/>
              </w:rPr>
            </w:pPr>
            <w:r w:rsidRPr="009A1D2E">
              <w:rPr>
                <w:rFonts w:ascii="Verdana" w:hAnsi="Verdana"/>
              </w:rPr>
              <w:t>34. Водна активност</w:t>
            </w:r>
          </w:p>
        </w:tc>
        <w:tc>
          <w:tcPr>
            <w:tcW w:w="1591" w:type="pct"/>
            <w:tcBorders>
              <w:top w:val="single" w:sz="4" w:space="0" w:color="auto"/>
              <w:left w:val="single" w:sz="4" w:space="0" w:color="auto"/>
              <w:bottom w:val="single" w:sz="4" w:space="0" w:color="auto"/>
              <w:right w:val="single" w:sz="4" w:space="0" w:color="auto"/>
            </w:tcBorders>
            <w:hideMark/>
          </w:tcPr>
          <w:p w14:paraId="1DD43FAE" w14:textId="77777777" w:rsidR="009A1D2E" w:rsidRPr="009A1D2E" w:rsidRDefault="009A1D2E" w:rsidP="009A1D2E">
            <w:pPr>
              <w:rPr>
                <w:rFonts w:ascii="Verdana" w:hAnsi="Verdana"/>
              </w:rPr>
            </w:pPr>
            <w:r w:rsidRPr="009A1D2E">
              <w:rPr>
                <w:rFonts w:ascii="Verdana" w:hAnsi="Verdana"/>
              </w:rPr>
              <w:t>ISO 18787</w:t>
            </w:r>
          </w:p>
        </w:tc>
      </w:tr>
      <w:tr w:rsidR="009A1D2E" w:rsidRPr="009A1D2E" w14:paraId="73CAAB9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917331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A10E32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4E86163" w14:textId="77777777" w:rsidR="009A1D2E" w:rsidRPr="009A1D2E" w:rsidRDefault="009A1D2E" w:rsidP="009A1D2E">
            <w:pPr>
              <w:rPr>
                <w:rFonts w:ascii="Verdana" w:hAnsi="Verdana"/>
              </w:rPr>
            </w:pPr>
            <w:r w:rsidRPr="009A1D2E">
              <w:rPr>
                <w:rFonts w:ascii="Verdana" w:hAnsi="Verdana"/>
              </w:rPr>
              <w:t>35.Ентерококи</w:t>
            </w:r>
          </w:p>
        </w:tc>
        <w:tc>
          <w:tcPr>
            <w:tcW w:w="1591" w:type="pct"/>
            <w:tcBorders>
              <w:top w:val="single" w:sz="4" w:space="0" w:color="auto"/>
              <w:left w:val="single" w:sz="4" w:space="0" w:color="auto"/>
              <w:bottom w:val="single" w:sz="4" w:space="0" w:color="auto"/>
              <w:right w:val="single" w:sz="4" w:space="0" w:color="auto"/>
            </w:tcBorders>
            <w:hideMark/>
          </w:tcPr>
          <w:p w14:paraId="01ECC83E" w14:textId="77777777" w:rsidR="009A1D2E" w:rsidRPr="009A1D2E" w:rsidRDefault="009A1D2E" w:rsidP="009A1D2E">
            <w:pPr>
              <w:rPr>
                <w:rFonts w:ascii="Verdana" w:hAnsi="Verdana"/>
              </w:rPr>
            </w:pPr>
            <w:r w:rsidRPr="009A1D2E">
              <w:rPr>
                <w:rFonts w:ascii="Verdana" w:hAnsi="Verdana"/>
              </w:rPr>
              <w:t>ВЛМ 85:2015</w:t>
            </w:r>
          </w:p>
        </w:tc>
      </w:tr>
      <w:tr w:rsidR="009A1D2E" w:rsidRPr="009A1D2E" w14:paraId="60596B3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126B5F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51FFFA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7A0711B" w14:textId="77777777" w:rsidR="009A1D2E" w:rsidRPr="009A1D2E" w:rsidRDefault="009A1D2E" w:rsidP="009A1D2E">
            <w:pPr>
              <w:rPr>
                <w:rFonts w:ascii="Verdana" w:hAnsi="Verdana"/>
              </w:rPr>
            </w:pPr>
            <w:r w:rsidRPr="009A1D2E">
              <w:rPr>
                <w:rFonts w:ascii="Verdana" w:hAnsi="Verdana"/>
              </w:rPr>
              <w:t>36. Полибромирани дифенилови етери</w:t>
            </w:r>
          </w:p>
        </w:tc>
        <w:tc>
          <w:tcPr>
            <w:tcW w:w="1591" w:type="pct"/>
            <w:tcBorders>
              <w:top w:val="single" w:sz="4" w:space="0" w:color="auto"/>
              <w:left w:val="single" w:sz="4" w:space="0" w:color="auto"/>
              <w:bottom w:val="single" w:sz="4" w:space="0" w:color="auto"/>
              <w:right w:val="single" w:sz="4" w:space="0" w:color="auto"/>
            </w:tcBorders>
            <w:hideMark/>
          </w:tcPr>
          <w:p w14:paraId="211FE9CF" w14:textId="77777777" w:rsidR="009A1D2E" w:rsidRPr="009A1D2E" w:rsidRDefault="009A1D2E" w:rsidP="009A1D2E">
            <w:pPr>
              <w:rPr>
                <w:rFonts w:ascii="Verdana" w:hAnsi="Verdana"/>
              </w:rPr>
            </w:pPr>
            <w:r w:rsidRPr="009A1D2E">
              <w:rPr>
                <w:rFonts w:ascii="Verdana" w:hAnsi="Verdana"/>
              </w:rPr>
              <w:t>EPA 1614A</w:t>
            </w:r>
          </w:p>
        </w:tc>
      </w:tr>
      <w:tr w:rsidR="009A1D2E" w:rsidRPr="009A1D2E" w14:paraId="3D369A1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173D01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303B0E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FA6ECAE" w14:textId="77777777" w:rsidR="009A1D2E" w:rsidRPr="009A1D2E" w:rsidRDefault="009A1D2E" w:rsidP="009A1D2E">
            <w:pPr>
              <w:rPr>
                <w:rFonts w:ascii="Verdana" w:hAnsi="Verdana"/>
              </w:rPr>
            </w:pPr>
            <w:r w:rsidRPr="009A1D2E">
              <w:rPr>
                <w:rFonts w:ascii="Verdana" w:hAnsi="Verdana"/>
              </w:rPr>
              <w:t>37. Остатъци от ветеринарни препарати</w:t>
            </w:r>
          </w:p>
          <w:p w14:paraId="31D2A9BA" w14:textId="77777777" w:rsidR="009A1D2E" w:rsidRPr="009A1D2E" w:rsidRDefault="009A1D2E" w:rsidP="009A1D2E">
            <w:pPr>
              <w:rPr>
                <w:rFonts w:ascii="Verdana" w:hAnsi="Verdana"/>
              </w:rPr>
            </w:pPr>
            <w:r w:rsidRPr="009A1D2E">
              <w:rPr>
                <w:rFonts w:ascii="Verdana" w:hAnsi="Verdana"/>
              </w:rPr>
              <w:t>Ветеринарни препарати с лекарствено действие (сулфонамиди, антикокцидийни препарати, хинолони, флуорохинолони, стрептомицин, хлорамфеникол, нестероидни противовъзпалителни средства, тетрациклини, нитрофурани)</w:t>
            </w:r>
          </w:p>
        </w:tc>
        <w:tc>
          <w:tcPr>
            <w:tcW w:w="1591" w:type="pct"/>
            <w:tcBorders>
              <w:top w:val="single" w:sz="4" w:space="0" w:color="auto"/>
              <w:left w:val="single" w:sz="4" w:space="0" w:color="auto"/>
              <w:bottom w:val="single" w:sz="4" w:space="0" w:color="auto"/>
              <w:right w:val="single" w:sz="4" w:space="0" w:color="auto"/>
            </w:tcBorders>
            <w:hideMark/>
          </w:tcPr>
          <w:p w14:paraId="79C6083A" w14:textId="77777777" w:rsidR="009A1D2E" w:rsidRPr="009A1D2E" w:rsidRDefault="009A1D2E" w:rsidP="009A1D2E">
            <w:pPr>
              <w:rPr>
                <w:rFonts w:ascii="Verdana" w:hAnsi="Verdana"/>
              </w:rPr>
            </w:pPr>
            <w:r w:rsidRPr="009A1D2E">
              <w:rPr>
                <w:rFonts w:ascii="Verdana" w:hAnsi="Verdana"/>
              </w:rPr>
              <w:t>ВЛМ 100:2010</w:t>
            </w:r>
          </w:p>
        </w:tc>
      </w:tr>
      <w:tr w:rsidR="009A1D2E" w:rsidRPr="009A1D2E" w14:paraId="4D58480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2C282D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B21DF6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D833021" w14:textId="77777777" w:rsidR="009A1D2E" w:rsidRPr="009A1D2E" w:rsidRDefault="009A1D2E" w:rsidP="009A1D2E">
            <w:pPr>
              <w:rPr>
                <w:rFonts w:ascii="Verdana" w:hAnsi="Verdana"/>
              </w:rPr>
            </w:pPr>
            <w:r w:rsidRPr="009A1D2E">
              <w:rPr>
                <w:rFonts w:ascii="Verdana" w:hAnsi="Verdana"/>
              </w:rPr>
              <w:t>38. Vibrio parahaemolyticus, Vibrio cholerae, Vibrio vulnificus</w:t>
            </w:r>
          </w:p>
        </w:tc>
        <w:tc>
          <w:tcPr>
            <w:tcW w:w="1591" w:type="pct"/>
            <w:tcBorders>
              <w:top w:val="single" w:sz="4" w:space="0" w:color="auto"/>
              <w:left w:val="single" w:sz="4" w:space="0" w:color="auto"/>
              <w:bottom w:val="single" w:sz="4" w:space="0" w:color="auto"/>
              <w:right w:val="single" w:sz="4" w:space="0" w:color="auto"/>
            </w:tcBorders>
            <w:hideMark/>
          </w:tcPr>
          <w:p w14:paraId="3CDA3C0D" w14:textId="77777777" w:rsidR="009A1D2E" w:rsidRPr="009A1D2E" w:rsidRDefault="009A1D2E" w:rsidP="009A1D2E">
            <w:pPr>
              <w:rPr>
                <w:rFonts w:ascii="Verdana" w:hAnsi="Verdana"/>
              </w:rPr>
            </w:pPr>
            <w:r w:rsidRPr="009A1D2E">
              <w:rPr>
                <w:rFonts w:ascii="Verdana" w:hAnsi="Verdana"/>
              </w:rPr>
              <w:t xml:space="preserve">БДС EN ISO 21872-1 </w:t>
            </w:r>
          </w:p>
          <w:p w14:paraId="1B3EA54D" w14:textId="77777777" w:rsidR="009A1D2E" w:rsidRPr="009A1D2E" w:rsidRDefault="009A1D2E" w:rsidP="009A1D2E">
            <w:pPr>
              <w:rPr>
                <w:rFonts w:ascii="Verdana" w:hAnsi="Verdana"/>
              </w:rPr>
            </w:pPr>
            <w:r w:rsidRPr="009A1D2E">
              <w:rPr>
                <w:rFonts w:ascii="Verdana" w:hAnsi="Verdana"/>
              </w:rPr>
              <w:t>(ISO 21872-1)</w:t>
            </w:r>
          </w:p>
        </w:tc>
      </w:tr>
      <w:tr w:rsidR="009A1D2E" w:rsidRPr="009A1D2E" w14:paraId="6F7F686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ECEF75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4F3F8E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E9FD0FD" w14:textId="77777777" w:rsidR="009A1D2E" w:rsidRPr="009A1D2E" w:rsidRDefault="009A1D2E" w:rsidP="009A1D2E">
            <w:pPr>
              <w:rPr>
                <w:rFonts w:ascii="Verdana" w:hAnsi="Verdana"/>
              </w:rPr>
            </w:pPr>
            <w:r w:rsidRPr="009A1D2E">
              <w:rPr>
                <w:rFonts w:ascii="Verdana" w:hAnsi="Verdana"/>
              </w:rPr>
              <w:t>39.Pseudomonas spp.</w:t>
            </w:r>
          </w:p>
        </w:tc>
        <w:tc>
          <w:tcPr>
            <w:tcW w:w="1591" w:type="pct"/>
            <w:tcBorders>
              <w:top w:val="single" w:sz="4" w:space="0" w:color="auto"/>
              <w:left w:val="single" w:sz="4" w:space="0" w:color="auto"/>
              <w:bottom w:val="single" w:sz="4" w:space="0" w:color="auto"/>
              <w:right w:val="single" w:sz="4" w:space="0" w:color="auto"/>
            </w:tcBorders>
            <w:hideMark/>
          </w:tcPr>
          <w:p w14:paraId="6421607C" w14:textId="77777777" w:rsidR="009A1D2E" w:rsidRPr="009A1D2E" w:rsidRDefault="009A1D2E" w:rsidP="009A1D2E">
            <w:pPr>
              <w:rPr>
                <w:rFonts w:ascii="Verdana" w:hAnsi="Verdana"/>
              </w:rPr>
            </w:pPr>
            <w:r w:rsidRPr="009A1D2E">
              <w:rPr>
                <w:rFonts w:ascii="Verdana" w:hAnsi="Verdana"/>
              </w:rPr>
              <w:t>ВЛМ 170:2020</w:t>
            </w:r>
          </w:p>
        </w:tc>
      </w:tr>
      <w:tr w:rsidR="009A1D2E" w:rsidRPr="009A1D2E" w14:paraId="48F42075" w14:textId="77777777" w:rsidTr="009A30B9">
        <w:tc>
          <w:tcPr>
            <w:tcW w:w="473" w:type="pct"/>
            <w:tcBorders>
              <w:top w:val="nil"/>
              <w:left w:val="single" w:sz="4" w:space="0" w:color="auto"/>
              <w:bottom w:val="nil"/>
              <w:right w:val="single" w:sz="4" w:space="0" w:color="auto"/>
            </w:tcBorders>
          </w:tcPr>
          <w:p w14:paraId="05D6600A" w14:textId="77777777" w:rsidR="009A1D2E" w:rsidRPr="009A1D2E" w:rsidRDefault="009A1D2E" w:rsidP="009A1D2E">
            <w:pPr>
              <w:rPr>
                <w:rFonts w:ascii="Verdana" w:hAnsi="Verdana"/>
              </w:rPr>
            </w:pPr>
          </w:p>
        </w:tc>
        <w:tc>
          <w:tcPr>
            <w:tcW w:w="1058" w:type="pct"/>
            <w:tcBorders>
              <w:top w:val="nil"/>
              <w:left w:val="single" w:sz="4" w:space="0" w:color="auto"/>
              <w:bottom w:val="nil"/>
              <w:right w:val="single" w:sz="4" w:space="0" w:color="auto"/>
            </w:tcBorders>
          </w:tcPr>
          <w:p w14:paraId="0C2F20E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70DD30D" w14:textId="77777777" w:rsidR="009A1D2E" w:rsidRPr="009A1D2E" w:rsidRDefault="009A1D2E" w:rsidP="009A1D2E">
            <w:pPr>
              <w:rPr>
                <w:rFonts w:ascii="Verdana" w:hAnsi="Verdana"/>
              </w:rPr>
            </w:pPr>
            <w:r w:rsidRPr="009A1D2E">
              <w:rPr>
                <w:rFonts w:ascii="Verdana" w:hAnsi="Verdana"/>
              </w:rPr>
              <w:t>40. Перфлуороалкилирани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386655BE" w14:textId="77777777" w:rsidR="009A1D2E" w:rsidRPr="009A1D2E" w:rsidRDefault="009A1D2E" w:rsidP="009A1D2E">
            <w:pPr>
              <w:rPr>
                <w:rFonts w:ascii="Verdana" w:hAnsi="Verdana"/>
              </w:rPr>
            </w:pPr>
            <w:r w:rsidRPr="009A1D2E">
              <w:rPr>
                <w:rFonts w:ascii="Verdana" w:hAnsi="Verdana"/>
              </w:rPr>
              <w:t>ВЛМ 35:2019</w:t>
            </w:r>
          </w:p>
        </w:tc>
      </w:tr>
      <w:tr w:rsidR="009A1D2E" w:rsidRPr="009A1D2E" w14:paraId="5B4693D5" w14:textId="77777777" w:rsidTr="009A30B9">
        <w:tc>
          <w:tcPr>
            <w:tcW w:w="473" w:type="pct"/>
            <w:tcBorders>
              <w:top w:val="nil"/>
              <w:left w:val="single" w:sz="4" w:space="0" w:color="auto"/>
              <w:bottom w:val="nil"/>
              <w:right w:val="single" w:sz="4" w:space="0" w:color="auto"/>
            </w:tcBorders>
          </w:tcPr>
          <w:p w14:paraId="588DF874" w14:textId="77777777" w:rsidR="009A1D2E" w:rsidRPr="009A1D2E" w:rsidRDefault="009A1D2E" w:rsidP="009A1D2E">
            <w:pPr>
              <w:rPr>
                <w:rFonts w:ascii="Verdana" w:hAnsi="Verdana"/>
              </w:rPr>
            </w:pPr>
          </w:p>
        </w:tc>
        <w:tc>
          <w:tcPr>
            <w:tcW w:w="1058" w:type="pct"/>
            <w:tcBorders>
              <w:top w:val="nil"/>
              <w:left w:val="single" w:sz="4" w:space="0" w:color="auto"/>
              <w:bottom w:val="nil"/>
              <w:right w:val="single" w:sz="4" w:space="0" w:color="auto"/>
            </w:tcBorders>
          </w:tcPr>
          <w:p w14:paraId="59814CB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5068C266" w14:textId="77777777" w:rsidR="009A1D2E" w:rsidRPr="009A1D2E" w:rsidRDefault="009A1D2E" w:rsidP="009A1D2E">
            <w:pPr>
              <w:rPr>
                <w:rFonts w:ascii="Verdana" w:hAnsi="Verdana"/>
              </w:rPr>
            </w:pPr>
            <w:r w:rsidRPr="009A1D2E">
              <w:rPr>
                <w:rFonts w:ascii="Verdana" w:hAnsi="Verdana"/>
              </w:rPr>
              <w:t>41. Пластмаси, микропластмаси</w:t>
            </w:r>
          </w:p>
        </w:tc>
        <w:tc>
          <w:tcPr>
            <w:tcW w:w="1591" w:type="pct"/>
            <w:tcBorders>
              <w:top w:val="single" w:sz="4" w:space="0" w:color="auto"/>
              <w:left w:val="single" w:sz="4" w:space="0" w:color="auto"/>
              <w:bottom w:val="single" w:sz="4" w:space="0" w:color="auto"/>
              <w:right w:val="single" w:sz="4" w:space="0" w:color="auto"/>
            </w:tcBorders>
          </w:tcPr>
          <w:p w14:paraId="5DF6AC8D" w14:textId="77777777" w:rsidR="009A1D2E" w:rsidRPr="009A1D2E" w:rsidRDefault="009A1D2E" w:rsidP="009A1D2E">
            <w:pPr>
              <w:rPr>
                <w:rFonts w:ascii="Verdana" w:hAnsi="Verdana"/>
              </w:rPr>
            </w:pPr>
            <w:r w:rsidRPr="009A1D2E">
              <w:rPr>
                <w:rFonts w:ascii="Verdana" w:hAnsi="Verdana"/>
              </w:rPr>
              <w:t>ВЛМ 214:2023</w:t>
            </w:r>
          </w:p>
        </w:tc>
      </w:tr>
      <w:tr w:rsidR="009A1D2E" w:rsidRPr="009A1D2E" w14:paraId="52D6D4FA" w14:textId="77777777" w:rsidTr="009A30B9">
        <w:tc>
          <w:tcPr>
            <w:tcW w:w="473" w:type="pct"/>
            <w:vMerge w:val="restart"/>
            <w:tcBorders>
              <w:top w:val="single" w:sz="4" w:space="0" w:color="auto"/>
              <w:left w:val="single" w:sz="4" w:space="0" w:color="auto"/>
              <w:bottom w:val="nil"/>
              <w:right w:val="single" w:sz="4" w:space="0" w:color="auto"/>
            </w:tcBorders>
            <w:hideMark/>
          </w:tcPr>
          <w:p w14:paraId="3DA240D3" w14:textId="77777777" w:rsidR="009A1D2E" w:rsidRPr="009A1D2E" w:rsidRDefault="009A1D2E" w:rsidP="009A1D2E">
            <w:pPr>
              <w:rPr>
                <w:rFonts w:ascii="Verdana" w:hAnsi="Verdana"/>
              </w:rPr>
            </w:pPr>
            <w:r w:rsidRPr="009A1D2E">
              <w:rPr>
                <w:rFonts w:ascii="Verdana" w:hAnsi="Verdana"/>
              </w:rPr>
              <w:t>XII.</w:t>
            </w:r>
          </w:p>
        </w:tc>
        <w:tc>
          <w:tcPr>
            <w:tcW w:w="1058" w:type="pct"/>
            <w:vMerge w:val="restart"/>
            <w:tcBorders>
              <w:top w:val="single" w:sz="4" w:space="0" w:color="auto"/>
              <w:left w:val="single" w:sz="4" w:space="0" w:color="auto"/>
              <w:bottom w:val="nil"/>
              <w:right w:val="single" w:sz="4" w:space="0" w:color="auto"/>
            </w:tcBorders>
            <w:hideMark/>
          </w:tcPr>
          <w:p w14:paraId="149DAE74" w14:textId="77777777" w:rsidR="009A1D2E" w:rsidRPr="009A1D2E" w:rsidRDefault="009A1D2E" w:rsidP="009A1D2E">
            <w:pPr>
              <w:rPr>
                <w:rFonts w:ascii="Verdana" w:hAnsi="Verdana"/>
              </w:rPr>
            </w:pPr>
            <w:r w:rsidRPr="009A1D2E">
              <w:rPr>
                <w:rFonts w:ascii="Verdana" w:hAnsi="Verdana"/>
              </w:rPr>
              <w:t>Храни. Консерви</w:t>
            </w:r>
          </w:p>
        </w:tc>
        <w:tc>
          <w:tcPr>
            <w:tcW w:w="1878" w:type="pct"/>
            <w:tcBorders>
              <w:top w:val="single" w:sz="4" w:space="0" w:color="auto"/>
              <w:left w:val="single" w:sz="4" w:space="0" w:color="auto"/>
              <w:bottom w:val="single" w:sz="4" w:space="0" w:color="auto"/>
              <w:right w:val="single" w:sz="4" w:space="0" w:color="auto"/>
            </w:tcBorders>
            <w:hideMark/>
          </w:tcPr>
          <w:p w14:paraId="003A5CC7" w14:textId="77777777" w:rsidR="009A1D2E" w:rsidRPr="009A1D2E" w:rsidRDefault="009A1D2E" w:rsidP="009A1D2E">
            <w:pPr>
              <w:rPr>
                <w:rFonts w:ascii="Verdana" w:hAnsi="Verdana"/>
              </w:rPr>
            </w:pPr>
            <w:r w:rsidRPr="009A1D2E">
              <w:rPr>
                <w:rFonts w:ascii="Verdana" w:hAnsi="Verdana"/>
              </w:rPr>
              <w:t xml:space="preserve">1.Общо микробно число </w:t>
            </w:r>
          </w:p>
        </w:tc>
        <w:tc>
          <w:tcPr>
            <w:tcW w:w="1591" w:type="pct"/>
            <w:tcBorders>
              <w:top w:val="single" w:sz="4" w:space="0" w:color="auto"/>
              <w:left w:val="single" w:sz="4" w:space="0" w:color="auto"/>
              <w:bottom w:val="single" w:sz="4" w:space="0" w:color="auto"/>
              <w:right w:val="single" w:sz="4" w:space="0" w:color="auto"/>
            </w:tcBorders>
            <w:hideMark/>
          </w:tcPr>
          <w:p w14:paraId="5A060074" w14:textId="77777777" w:rsidR="009A1D2E" w:rsidRPr="009A1D2E" w:rsidRDefault="009A1D2E" w:rsidP="009A1D2E">
            <w:pPr>
              <w:rPr>
                <w:rFonts w:ascii="Verdana" w:hAnsi="Verdana"/>
              </w:rPr>
            </w:pPr>
            <w:r w:rsidRPr="009A1D2E">
              <w:rPr>
                <w:rFonts w:ascii="Verdana" w:hAnsi="Verdana"/>
              </w:rPr>
              <w:t xml:space="preserve">БДС EN ISO 4833-1 </w:t>
            </w:r>
          </w:p>
          <w:p w14:paraId="334C4AE5" w14:textId="77777777" w:rsidR="009A1D2E" w:rsidRPr="009A1D2E" w:rsidRDefault="009A1D2E" w:rsidP="009A1D2E">
            <w:pPr>
              <w:rPr>
                <w:rFonts w:ascii="Verdana" w:hAnsi="Verdana"/>
              </w:rPr>
            </w:pPr>
            <w:r w:rsidRPr="009A1D2E">
              <w:rPr>
                <w:rFonts w:ascii="Verdana" w:hAnsi="Verdana"/>
              </w:rPr>
              <w:t>(ISO 4833-1)</w:t>
            </w:r>
          </w:p>
          <w:p w14:paraId="10E1F282" w14:textId="77777777" w:rsidR="009A1D2E" w:rsidRPr="009A1D2E" w:rsidRDefault="009A1D2E" w:rsidP="009A1D2E">
            <w:pPr>
              <w:rPr>
                <w:rFonts w:ascii="Verdana" w:hAnsi="Verdana"/>
              </w:rPr>
            </w:pPr>
            <w:r w:rsidRPr="009A1D2E">
              <w:rPr>
                <w:rFonts w:ascii="Verdana" w:hAnsi="Verdana"/>
              </w:rPr>
              <w:t xml:space="preserve">БДС EN ISO 4833-2 </w:t>
            </w:r>
          </w:p>
          <w:p w14:paraId="47212B5C" w14:textId="77777777" w:rsidR="009A1D2E" w:rsidRPr="009A1D2E" w:rsidRDefault="009A1D2E" w:rsidP="009A1D2E">
            <w:pPr>
              <w:rPr>
                <w:rFonts w:ascii="Verdana" w:hAnsi="Verdana"/>
              </w:rPr>
            </w:pPr>
            <w:r w:rsidRPr="009A1D2E">
              <w:rPr>
                <w:rFonts w:ascii="Verdana" w:hAnsi="Verdana"/>
              </w:rPr>
              <w:t>(ISO 4833-2)</w:t>
            </w:r>
          </w:p>
          <w:p w14:paraId="5E8942DC" w14:textId="77777777" w:rsidR="009A1D2E" w:rsidRPr="009A1D2E" w:rsidRDefault="009A1D2E" w:rsidP="009A1D2E">
            <w:pPr>
              <w:rPr>
                <w:rFonts w:ascii="Verdana" w:hAnsi="Verdana"/>
              </w:rPr>
            </w:pPr>
            <w:r w:rsidRPr="009A1D2E">
              <w:rPr>
                <w:rFonts w:ascii="Verdana" w:hAnsi="Verdana"/>
              </w:rPr>
              <w:t>БДС 6877</w:t>
            </w:r>
          </w:p>
        </w:tc>
      </w:tr>
      <w:tr w:rsidR="009A1D2E" w:rsidRPr="009A1D2E" w14:paraId="1685F22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6B5599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63B608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EF31759" w14:textId="77777777" w:rsidR="009A1D2E" w:rsidRPr="009A1D2E" w:rsidRDefault="009A1D2E" w:rsidP="009A1D2E">
            <w:pPr>
              <w:rPr>
                <w:rFonts w:ascii="Verdana" w:hAnsi="Verdana"/>
              </w:rPr>
            </w:pPr>
            <w:r w:rsidRPr="009A1D2E">
              <w:rPr>
                <w:rFonts w:ascii="Verdana" w:hAnsi="Verdana"/>
              </w:rPr>
              <w:t>Мезофилни аероби и факултативни анаероби</w:t>
            </w:r>
          </w:p>
        </w:tc>
        <w:tc>
          <w:tcPr>
            <w:tcW w:w="1591" w:type="pct"/>
            <w:tcBorders>
              <w:top w:val="single" w:sz="4" w:space="0" w:color="auto"/>
              <w:left w:val="single" w:sz="4" w:space="0" w:color="auto"/>
              <w:bottom w:val="single" w:sz="4" w:space="0" w:color="auto"/>
              <w:right w:val="single" w:sz="4" w:space="0" w:color="auto"/>
            </w:tcBorders>
            <w:hideMark/>
          </w:tcPr>
          <w:p w14:paraId="7ED39848" w14:textId="77777777" w:rsidR="009A1D2E" w:rsidRPr="009A1D2E" w:rsidRDefault="009A1D2E" w:rsidP="009A1D2E">
            <w:pPr>
              <w:rPr>
                <w:rFonts w:ascii="Verdana" w:hAnsi="Verdana"/>
              </w:rPr>
            </w:pPr>
            <w:r w:rsidRPr="009A1D2E">
              <w:rPr>
                <w:rFonts w:ascii="Verdana" w:hAnsi="Verdana"/>
              </w:rPr>
              <w:t>БДС 6916</w:t>
            </w:r>
          </w:p>
        </w:tc>
      </w:tr>
      <w:tr w:rsidR="009A1D2E" w:rsidRPr="009A1D2E" w14:paraId="27CA8EA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BA8711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807DA9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059E57D" w14:textId="77777777" w:rsidR="009A1D2E" w:rsidRPr="009A1D2E" w:rsidRDefault="009A1D2E" w:rsidP="009A1D2E">
            <w:pPr>
              <w:rPr>
                <w:rFonts w:ascii="Verdana" w:hAnsi="Verdana"/>
              </w:rPr>
            </w:pPr>
            <w:r w:rsidRPr="009A1D2E">
              <w:rPr>
                <w:rFonts w:ascii="Verdana" w:hAnsi="Verdana"/>
              </w:rPr>
              <w:t>2. Колиформи (лактозоферментиращи бактерии)</w:t>
            </w:r>
          </w:p>
        </w:tc>
        <w:tc>
          <w:tcPr>
            <w:tcW w:w="1591" w:type="pct"/>
            <w:tcBorders>
              <w:top w:val="single" w:sz="4" w:space="0" w:color="auto"/>
              <w:left w:val="single" w:sz="4" w:space="0" w:color="auto"/>
              <w:bottom w:val="single" w:sz="4" w:space="0" w:color="auto"/>
              <w:right w:val="single" w:sz="4" w:space="0" w:color="auto"/>
            </w:tcBorders>
            <w:hideMark/>
          </w:tcPr>
          <w:p w14:paraId="73C5D861" w14:textId="77777777" w:rsidR="009A1D2E" w:rsidRPr="009A1D2E" w:rsidRDefault="009A1D2E" w:rsidP="009A1D2E">
            <w:pPr>
              <w:rPr>
                <w:rFonts w:ascii="Verdana" w:hAnsi="Verdana"/>
              </w:rPr>
            </w:pPr>
            <w:r w:rsidRPr="009A1D2E">
              <w:rPr>
                <w:rFonts w:ascii="Verdana" w:hAnsi="Verdana"/>
              </w:rPr>
              <w:t>ISO 4831</w:t>
            </w:r>
          </w:p>
          <w:p w14:paraId="080AF7A1" w14:textId="77777777" w:rsidR="009A1D2E" w:rsidRPr="009A1D2E" w:rsidRDefault="009A1D2E" w:rsidP="009A1D2E">
            <w:pPr>
              <w:rPr>
                <w:rFonts w:ascii="Verdana" w:hAnsi="Verdana"/>
              </w:rPr>
            </w:pPr>
            <w:r w:rsidRPr="009A1D2E">
              <w:rPr>
                <w:rFonts w:ascii="Verdana" w:hAnsi="Verdana"/>
              </w:rPr>
              <w:t>ISO 4832</w:t>
            </w:r>
          </w:p>
        </w:tc>
      </w:tr>
      <w:tr w:rsidR="009A1D2E" w:rsidRPr="009A1D2E" w14:paraId="187A7E9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0CFEBE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39A803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936BD9D" w14:textId="77777777" w:rsidR="009A1D2E" w:rsidRPr="009A1D2E" w:rsidRDefault="009A1D2E" w:rsidP="009A1D2E">
            <w:pPr>
              <w:rPr>
                <w:rFonts w:ascii="Verdana" w:hAnsi="Verdana"/>
              </w:rPr>
            </w:pPr>
            <w:r w:rsidRPr="009A1D2E">
              <w:rPr>
                <w:rFonts w:ascii="Verdana" w:hAnsi="Verdana"/>
              </w:rPr>
              <w:t>3. Дрожди и плесени</w:t>
            </w:r>
          </w:p>
        </w:tc>
        <w:tc>
          <w:tcPr>
            <w:tcW w:w="1591" w:type="pct"/>
            <w:tcBorders>
              <w:top w:val="single" w:sz="4" w:space="0" w:color="auto"/>
              <w:left w:val="single" w:sz="4" w:space="0" w:color="auto"/>
              <w:bottom w:val="single" w:sz="4" w:space="0" w:color="auto"/>
              <w:right w:val="single" w:sz="4" w:space="0" w:color="auto"/>
            </w:tcBorders>
            <w:hideMark/>
          </w:tcPr>
          <w:p w14:paraId="041509E1" w14:textId="77777777" w:rsidR="009A1D2E" w:rsidRPr="009A1D2E" w:rsidRDefault="009A1D2E" w:rsidP="009A1D2E">
            <w:pPr>
              <w:rPr>
                <w:rFonts w:ascii="Verdana" w:hAnsi="Verdana"/>
              </w:rPr>
            </w:pPr>
            <w:r w:rsidRPr="009A1D2E">
              <w:rPr>
                <w:rFonts w:ascii="Verdana" w:hAnsi="Verdana"/>
              </w:rPr>
              <w:t xml:space="preserve">БДС ISO 21527-1 </w:t>
            </w:r>
          </w:p>
          <w:p w14:paraId="3628A80C" w14:textId="77777777" w:rsidR="009A1D2E" w:rsidRPr="009A1D2E" w:rsidRDefault="009A1D2E" w:rsidP="009A1D2E">
            <w:pPr>
              <w:rPr>
                <w:rFonts w:ascii="Verdana" w:hAnsi="Verdana"/>
              </w:rPr>
            </w:pPr>
            <w:r w:rsidRPr="009A1D2E">
              <w:rPr>
                <w:rFonts w:ascii="Verdana" w:hAnsi="Verdana"/>
              </w:rPr>
              <w:t>(ISO 21527-1)</w:t>
            </w:r>
          </w:p>
          <w:p w14:paraId="50C3ADC0" w14:textId="77777777" w:rsidR="009A1D2E" w:rsidRPr="009A1D2E" w:rsidRDefault="009A1D2E" w:rsidP="009A1D2E">
            <w:pPr>
              <w:rPr>
                <w:rFonts w:ascii="Verdana" w:hAnsi="Verdana"/>
              </w:rPr>
            </w:pPr>
            <w:r w:rsidRPr="009A1D2E">
              <w:rPr>
                <w:rFonts w:ascii="Verdana" w:hAnsi="Verdana"/>
              </w:rPr>
              <w:t xml:space="preserve">БДС ISO 21527-2 </w:t>
            </w:r>
          </w:p>
          <w:p w14:paraId="7DED6CF9" w14:textId="77777777" w:rsidR="009A1D2E" w:rsidRPr="009A1D2E" w:rsidRDefault="009A1D2E" w:rsidP="009A1D2E">
            <w:pPr>
              <w:rPr>
                <w:rFonts w:ascii="Verdana" w:hAnsi="Verdana"/>
              </w:rPr>
            </w:pPr>
            <w:r w:rsidRPr="009A1D2E">
              <w:rPr>
                <w:rFonts w:ascii="Verdana" w:hAnsi="Verdana"/>
              </w:rPr>
              <w:t>(ISO 21527-2)</w:t>
            </w:r>
          </w:p>
        </w:tc>
      </w:tr>
      <w:tr w:rsidR="009A1D2E" w:rsidRPr="009A1D2E" w14:paraId="6E77A0E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E56997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B49DEF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BFC86AB" w14:textId="77777777" w:rsidR="009A1D2E" w:rsidRPr="009A1D2E" w:rsidRDefault="009A1D2E" w:rsidP="009A1D2E">
            <w:pPr>
              <w:rPr>
                <w:rFonts w:ascii="Verdana" w:hAnsi="Verdana"/>
              </w:rPr>
            </w:pPr>
            <w:r w:rsidRPr="009A1D2E">
              <w:rPr>
                <w:rFonts w:ascii="Verdana" w:hAnsi="Verdana"/>
              </w:rPr>
              <w:t>4. Salmonella spp.</w:t>
            </w:r>
          </w:p>
        </w:tc>
        <w:tc>
          <w:tcPr>
            <w:tcW w:w="1591" w:type="pct"/>
            <w:tcBorders>
              <w:top w:val="single" w:sz="4" w:space="0" w:color="auto"/>
              <w:left w:val="single" w:sz="4" w:space="0" w:color="auto"/>
              <w:bottom w:val="single" w:sz="4" w:space="0" w:color="auto"/>
              <w:right w:val="single" w:sz="4" w:space="0" w:color="auto"/>
            </w:tcBorders>
            <w:hideMark/>
          </w:tcPr>
          <w:p w14:paraId="51C74A80" w14:textId="77777777" w:rsidR="009A1D2E" w:rsidRPr="009A1D2E" w:rsidRDefault="009A1D2E" w:rsidP="009A1D2E">
            <w:pPr>
              <w:rPr>
                <w:rFonts w:ascii="Verdana" w:hAnsi="Verdana"/>
              </w:rPr>
            </w:pPr>
            <w:r w:rsidRPr="009A1D2E">
              <w:rPr>
                <w:rFonts w:ascii="Verdana" w:hAnsi="Verdana"/>
              </w:rPr>
              <w:t xml:space="preserve">БДС EN ISO 6579-1 </w:t>
            </w:r>
          </w:p>
          <w:p w14:paraId="6581FE6B" w14:textId="77777777" w:rsidR="009A1D2E" w:rsidRPr="009A1D2E" w:rsidRDefault="009A1D2E" w:rsidP="009A1D2E">
            <w:pPr>
              <w:rPr>
                <w:rFonts w:ascii="Verdana" w:hAnsi="Verdana"/>
              </w:rPr>
            </w:pPr>
            <w:r w:rsidRPr="009A1D2E">
              <w:rPr>
                <w:rFonts w:ascii="Verdana" w:hAnsi="Verdana"/>
              </w:rPr>
              <w:t xml:space="preserve">(ISO 6579-1) </w:t>
            </w:r>
          </w:p>
          <w:p w14:paraId="470A3A9E" w14:textId="77777777" w:rsidR="009A1D2E" w:rsidRPr="009A1D2E" w:rsidRDefault="009A1D2E" w:rsidP="009A1D2E">
            <w:pPr>
              <w:rPr>
                <w:rFonts w:ascii="Verdana" w:hAnsi="Verdana"/>
              </w:rPr>
            </w:pPr>
            <w:r w:rsidRPr="009A1D2E">
              <w:rPr>
                <w:rFonts w:ascii="Verdana" w:hAnsi="Verdana"/>
              </w:rPr>
              <w:t>ISO/TR 6579-3</w:t>
            </w:r>
          </w:p>
        </w:tc>
      </w:tr>
      <w:tr w:rsidR="009A1D2E" w:rsidRPr="009A1D2E" w14:paraId="772C6E1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E63BDA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36F179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7E9D68C" w14:textId="77777777" w:rsidR="009A1D2E" w:rsidRPr="009A1D2E" w:rsidRDefault="009A1D2E" w:rsidP="009A1D2E">
            <w:pPr>
              <w:rPr>
                <w:rFonts w:ascii="Verdana" w:hAnsi="Verdana"/>
              </w:rPr>
            </w:pPr>
            <w:r w:rsidRPr="009A1D2E">
              <w:rPr>
                <w:rFonts w:ascii="Verdana" w:hAnsi="Verdana"/>
              </w:rPr>
              <w:t>5. Enterobacteriaceae</w:t>
            </w:r>
          </w:p>
        </w:tc>
        <w:tc>
          <w:tcPr>
            <w:tcW w:w="1591" w:type="pct"/>
            <w:tcBorders>
              <w:top w:val="single" w:sz="4" w:space="0" w:color="auto"/>
              <w:left w:val="single" w:sz="4" w:space="0" w:color="auto"/>
              <w:bottom w:val="single" w:sz="4" w:space="0" w:color="auto"/>
              <w:right w:val="single" w:sz="4" w:space="0" w:color="auto"/>
            </w:tcBorders>
            <w:hideMark/>
          </w:tcPr>
          <w:p w14:paraId="10D8A403" w14:textId="77777777" w:rsidR="009A1D2E" w:rsidRPr="009A1D2E" w:rsidRDefault="009A1D2E" w:rsidP="009A1D2E">
            <w:pPr>
              <w:rPr>
                <w:rFonts w:ascii="Verdana" w:hAnsi="Verdana"/>
              </w:rPr>
            </w:pPr>
            <w:r w:rsidRPr="009A1D2E">
              <w:rPr>
                <w:rFonts w:ascii="Verdana" w:hAnsi="Verdana"/>
              </w:rPr>
              <w:t xml:space="preserve">БДС ЕN ISO 21528-1 </w:t>
            </w:r>
          </w:p>
          <w:p w14:paraId="6218B0D3" w14:textId="77777777" w:rsidR="009A1D2E" w:rsidRPr="009A1D2E" w:rsidRDefault="009A1D2E" w:rsidP="009A1D2E">
            <w:pPr>
              <w:rPr>
                <w:rFonts w:ascii="Verdana" w:hAnsi="Verdana"/>
              </w:rPr>
            </w:pPr>
            <w:r w:rsidRPr="009A1D2E">
              <w:rPr>
                <w:rFonts w:ascii="Verdana" w:hAnsi="Verdana"/>
              </w:rPr>
              <w:t>(ISO 21528-1)</w:t>
            </w:r>
          </w:p>
          <w:p w14:paraId="68446F28" w14:textId="77777777" w:rsidR="009A1D2E" w:rsidRPr="009A1D2E" w:rsidRDefault="009A1D2E" w:rsidP="009A1D2E">
            <w:pPr>
              <w:rPr>
                <w:rFonts w:ascii="Verdana" w:hAnsi="Verdana"/>
              </w:rPr>
            </w:pPr>
            <w:r w:rsidRPr="009A1D2E">
              <w:rPr>
                <w:rFonts w:ascii="Verdana" w:hAnsi="Verdana"/>
              </w:rPr>
              <w:t xml:space="preserve">БДС EN ISO 21528-2 </w:t>
            </w:r>
          </w:p>
          <w:p w14:paraId="24694FF0" w14:textId="77777777" w:rsidR="009A1D2E" w:rsidRPr="009A1D2E" w:rsidRDefault="009A1D2E" w:rsidP="009A1D2E">
            <w:pPr>
              <w:rPr>
                <w:rFonts w:ascii="Verdana" w:hAnsi="Verdana"/>
              </w:rPr>
            </w:pPr>
            <w:r w:rsidRPr="009A1D2E">
              <w:rPr>
                <w:rFonts w:ascii="Verdana" w:hAnsi="Verdana"/>
              </w:rPr>
              <w:lastRenderedPageBreak/>
              <w:t>(ISO 21528-2)</w:t>
            </w:r>
          </w:p>
        </w:tc>
      </w:tr>
      <w:tr w:rsidR="009A1D2E" w:rsidRPr="009A1D2E" w14:paraId="7AD179F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E87981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2E32F7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0A15C45" w14:textId="77777777" w:rsidR="009A1D2E" w:rsidRPr="009A1D2E" w:rsidRDefault="009A1D2E" w:rsidP="009A1D2E">
            <w:pPr>
              <w:rPr>
                <w:rFonts w:ascii="Verdana" w:hAnsi="Verdana"/>
              </w:rPr>
            </w:pPr>
            <w:r w:rsidRPr="009A1D2E">
              <w:rPr>
                <w:rFonts w:ascii="Verdana" w:hAnsi="Verdana"/>
              </w:rPr>
              <w:t>6. Предполагаеми Bacillus cereus</w:t>
            </w:r>
          </w:p>
        </w:tc>
        <w:tc>
          <w:tcPr>
            <w:tcW w:w="1591" w:type="pct"/>
            <w:tcBorders>
              <w:top w:val="single" w:sz="4" w:space="0" w:color="auto"/>
              <w:left w:val="single" w:sz="4" w:space="0" w:color="auto"/>
              <w:bottom w:val="single" w:sz="4" w:space="0" w:color="auto"/>
              <w:right w:val="single" w:sz="4" w:space="0" w:color="auto"/>
            </w:tcBorders>
            <w:hideMark/>
          </w:tcPr>
          <w:p w14:paraId="595DB40F" w14:textId="77777777" w:rsidR="009A1D2E" w:rsidRPr="009A1D2E" w:rsidRDefault="009A1D2E" w:rsidP="009A1D2E">
            <w:pPr>
              <w:rPr>
                <w:rFonts w:ascii="Verdana" w:hAnsi="Verdana"/>
              </w:rPr>
            </w:pPr>
            <w:r w:rsidRPr="009A1D2E">
              <w:rPr>
                <w:rFonts w:ascii="Verdana" w:hAnsi="Verdana"/>
              </w:rPr>
              <w:t>БДС EN ISO 7932 (ISO 7932)</w:t>
            </w:r>
          </w:p>
        </w:tc>
      </w:tr>
      <w:tr w:rsidR="009A1D2E" w:rsidRPr="009A1D2E" w14:paraId="70A06B0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141D73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5EB5AE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10C74DE" w14:textId="77777777" w:rsidR="009A1D2E" w:rsidRPr="009A1D2E" w:rsidRDefault="009A1D2E" w:rsidP="009A1D2E">
            <w:pPr>
              <w:rPr>
                <w:rFonts w:ascii="Verdana" w:hAnsi="Verdana"/>
              </w:rPr>
            </w:pPr>
            <w:r w:rsidRPr="009A1D2E">
              <w:rPr>
                <w:rFonts w:ascii="Verdana" w:hAnsi="Verdana"/>
              </w:rPr>
              <w:t>Bacillus cereus</w:t>
            </w:r>
          </w:p>
        </w:tc>
        <w:tc>
          <w:tcPr>
            <w:tcW w:w="1591" w:type="pct"/>
            <w:tcBorders>
              <w:top w:val="single" w:sz="4" w:space="0" w:color="auto"/>
              <w:left w:val="single" w:sz="4" w:space="0" w:color="auto"/>
              <w:bottom w:val="single" w:sz="4" w:space="0" w:color="auto"/>
              <w:right w:val="single" w:sz="4" w:space="0" w:color="auto"/>
            </w:tcBorders>
            <w:hideMark/>
          </w:tcPr>
          <w:p w14:paraId="25EC2DA9" w14:textId="77777777" w:rsidR="009A1D2E" w:rsidRPr="009A1D2E" w:rsidRDefault="009A1D2E" w:rsidP="009A1D2E">
            <w:pPr>
              <w:rPr>
                <w:rFonts w:ascii="Verdana" w:hAnsi="Verdana"/>
              </w:rPr>
            </w:pPr>
            <w:r w:rsidRPr="009A1D2E">
              <w:rPr>
                <w:rFonts w:ascii="Verdana" w:hAnsi="Verdana"/>
              </w:rPr>
              <w:t>БДС 13807</w:t>
            </w:r>
          </w:p>
        </w:tc>
      </w:tr>
      <w:tr w:rsidR="009A1D2E" w:rsidRPr="009A1D2E" w14:paraId="579FBBB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5370C6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BE417B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86FE10A" w14:textId="77777777" w:rsidR="009A1D2E" w:rsidRPr="009A1D2E" w:rsidRDefault="009A1D2E" w:rsidP="009A1D2E">
            <w:pPr>
              <w:rPr>
                <w:rFonts w:ascii="Verdana" w:hAnsi="Verdana"/>
              </w:rPr>
            </w:pPr>
            <w:r w:rsidRPr="009A1D2E">
              <w:rPr>
                <w:rFonts w:ascii="Verdana" w:hAnsi="Verdana"/>
              </w:rPr>
              <w:t>7.Предполагаеми E. coli</w:t>
            </w:r>
          </w:p>
        </w:tc>
        <w:tc>
          <w:tcPr>
            <w:tcW w:w="1591" w:type="pct"/>
            <w:tcBorders>
              <w:top w:val="single" w:sz="4" w:space="0" w:color="auto"/>
              <w:left w:val="single" w:sz="4" w:space="0" w:color="auto"/>
              <w:bottom w:val="single" w:sz="4" w:space="0" w:color="auto"/>
              <w:right w:val="single" w:sz="4" w:space="0" w:color="auto"/>
            </w:tcBorders>
            <w:hideMark/>
          </w:tcPr>
          <w:p w14:paraId="371910A1" w14:textId="77777777" w:rsidR="009A1D2E" w:rsidRPr="009A1D2E" w:rsidRDefault="009A1D2E" w:rsidP="009A1D2E">
            <w:pPr>
              <w:rPr>
                <w:rFonts w:ascii="Verdana" w:hAnsi="Verdana"/>
              </w:rPr>
            </w:pPr>
            <w:r w:rsidRPr="009A1D2E">
              <w:rPr>
                <w:rFonts w:ascii="Verdana" w:hAnsi="Verdana"/>
              </w:rPr>
              <w:t xml:space="preserve">ISO 7251 </w:t>
            </w:r>
          </w:p>
        </w:tc>
      </w:tr>
      <w:tr w:rsidR="009A1D2E" w:rsidRPr="009A1D2E" w14:paraId="5BA7AC5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5F1436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3B3C42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278B7B4" w14:textId="77777777" w:rsidR="009A1D2E" w:rsidRPr="009A1D2E" w:rsidRDefault="009A1D2E" w:rsidP="009A1D2E">
            <w:pPr>
              <w:rPr>
                <w:rFonts w:ascii="Verdana" w:hAnsi="Verdana"/>
              </w:rPr>
            </w:pPr>
            <w:r w:rsidRPr="009A1D2E">
              <w:rPr>
                <w:rFonts w:ascii="Verdana" w:hAnsi="Verdana"/>
              </w:rPr>
              <w:t>β-глюкоронидаза положителни E. coli</w:t>
            </w:r>
          </w:p>
        </w:tc>
        <w:tc>
          <w:tcPr>
            <w:tcW w:w="1591" w:type="pct"/>
            <w:tcBorders>
              <w:top w:val="single" w:sz="4" w:space="0" w:color="auto"/>
              <w:left w:val="single" w:sz="4" w:space="0" w:color="auto"/>
              <w:bottom w:val="single" w:sz="4" w:space="0" w:color="auto"/>
              <w:right w:val="single" w:sz="4" w:space="0" w:color="auto"/>
            </w:tcBorders>
            <w:hideMark/>
          </w:tcPr>
          <w:p w14:paraId="3C2C3C53" w14:textId="77777777" w:rsidR="009A1D2E" w:rsidRPr="009A1D2E" w:rsidRDefault="009A1D2E" w:rsidP="009A1D2E">
            <w:pPr>
              <w:rPr>
                <w:rFonts w:ascii="Verdana" w:hAnsi="Verdana"/>
              </w:rPr>
            </w:pPr>
            <w:r w:rsidRPr="009A1D2E">
              <w:rPr>
                <w:rFonts w:ascii="Verdana" w:hAnsi="Verdana"/>
              </w:rPr>
              <w:t xml:space="preserve">БДС ISO 16649-2 </w:t>
            </w:r>
          </w:p>
          <w:p w14:paraId="0812FE05" w14:textId="77777777" w:rsidR="009A1D2E" w:rsidRPr="009A1D2E" w:rsidRDefault="009A1D2E" w:rsidP="009A1D2E">
            <w:pPr>
              <w:rPr>
                <w:rFonts w:ascii="Verdana" w:hAnsi="Verdana"/>
              </w:rPr>
            </w:pPr>
            <w:r w:rsidRPr="009A1D2E">
              <w:rPr>
                <w:rFonts w:ascii="Verdana" w:hAnsi="Verdana"/>
              </w:rPr>
              <w:t>(ISO 16649-2)</w:t>
            </w:r>
          </w:p>
        </w:tc>
      </w:tr>
      <w:tr w:rsidR="009A1D2E" w:rsidRPr="009A1D2E" w14:paraId="2029499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A8AFA4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0B0D8A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B753EFD" w14:textId="77777777" w:rsidR="009A1D2E" w:rsidRPr="009A1D2E" w:rsidRDefault="009A1D2E" w:rsidP="009A1D2E">
            <w:pPr>
              <w:rPr>
                <w:rFonts w:ascii="Verdana" w:hAnsi="Verdana"/>
              </w:rPr>
            </w:pPr>
            <w:r w:rsidRPr="009A1D2E">
              <w:rPr>
                <w:rFonts w:ascii="Verdana" w:hAnsi="Verdana"/>
              </w:rPr>
              <w:t>8.Clostridium perfringens</w:t>
            </w:r>
          </w:p>
          <w:p w14:paraId="4BFE3717" w14:textId="77777777" w:rsidR="009A1D2E" w:rsidRPr="009A1D2E" w:rsidRDefault="009A1D2E" w:rsidP="009A1D2E">
            <w:pPr>
              <w:rPr>
                <w:rFonts w:ascii="Verdana" w:hAnsi="Verdana"/>
              </w:rPr>
            </w:pPr>
            <w:r w:rsidRPr="009A1D2E">
              <w:rPr>
                <w:rFonts w:ascii="Verdana" w:hAnsi="Verdana"/>
              </w:rPr>
              <w:t>Спори на C. perfringens</w:t>
            </w:r>
          </w:p>
          <w:p w14:paraId="72945C9F" w14:textId="77777777" w:rsidR="009A1D2E" w:rsidRPr="009A1D2E" w:rsidRDefault="009A1D2E" w:rsidP="009A1D2E">
            <w:pPr>
              <w:rPr>
                <w:rFonts w:ascii="Verdana" w:hAnsi="Verdana"/>
              </w:rPr>
            </w:pPr>
            <w:r w:rsidRPr="009A1D2E">
              <w:rPr>
                <w:rFonts w:ascii="Verdana" w:hAnsi="Verdana"/>
              </w:rPr>
              <w:t>Патогенни за хората спори на C. perfringens</w:t>
            </w:r>
          </w:p>
        </w:tc>
        <w:tc>
          <w:tcPr>
            <w:tcW w:w="1591" w:type="pct"/>
            <w:tcBorders>
              <w:top w:val="single" w:sz="4" w:space="0" w:color="auto"/>
              <w:left w:val="single" w:sz="4" w:space="0" w:color="auto"/>
              <w:bottom w:val="single" w:sz="4" w:space="0" w:color="auto"/>
              <w:right w:val="single" w:sz="4" w:space="0" w:color="auto"/>
            </w:tcBorders>
            <w:hideMark/>
          </w:tcPr>
          <w:p w14:paraId="40B235D9" w14:textId="77777777" w:rsidR="009A1D2E" w:rsidRPr="009A1D2E" w:rsidRDefault="009A1D2E" w:rsidP="009A1D2E">
            <w:pPr>
              <w:rPr>
                <w:rFonts w:ascii="Verdana" w:hAnsi="Verdana"/>
              </w:rPr>
            </w:pPr>
            <w:r w:rsidRPr="009A1D2E">
              <w:rPr>
                <w:rFonts w:ascii="Verdana" w:hAnsi="Verdana"/>
              </w:rPr>
              <w:t>БДС EN ISO 15213-2</w:t>
            </w:r>
          </w:p>
          <w:p w14:paraId="0FC8A9DD" w14:textId="77777777" w:rsidR="009A1D2E" w:rsidRPr="009A1D2E" w:rsidRDefault="009A1D2E" w:rsidP="009A1D2E">
            <w:pPr>
              <w:rPr>
                <w:rFonts w:ascii="Verdana" w:hAnsi="Verdana"/>
              </w:rPr>
            </w:pPr>
            <w:r w:rsidRPr="009A1D2E">
              <w:rPr>
                <w:rFonts w:ascii="Verdana" w:hAnsi="Verdana"/>
              </w:rPr>
              <w:t>(ISO 15213-2)</w:t>
            </w:r>
          </w:p>
        </w:tc>
      </w:tr>
      <w:tr w:rsidR="009A1D2E" w:rsidRPr="009A1D2E" w14:paraId="6651763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AF8280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D25558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C4F484E" w14:textId="77777777" w:rsidR="009A1D2E" w:rsidRPr="009A1D2E" w:rsidRDefault="009A1D2E" w:rsidP="009A1D2E">
            <w:pPr>
              <w:rPr>
                <w:rFonts w:ascii="Verdana" w:hAnsi="Verdana"/>
              </w:rPr>
            </w:pPr>
            <w:r w:rsidRPr="009A1D2E">
              <w:rPr>
                <w:rFonts w:ascii="Verdana" w:hAnsi="Verdana"/>
              </w:rPr>
              <w:t>9. Koагулазоположителни стафилококи (вкл. Staphylococcus aureus)</w:t>
            </w:r>
          </w:p>
        </w:tc>
        <w:tc>
          <w:tcPr>
            <w:tcW w:w="1591" w:type="pct"/>
            <w:tcBorders>
              <w:top w:val="single" w:sz="4" w:space="0" w:color="auto"/>
              <w:left w:val="single" w:sz="4" w:space="0" w:color="auto"/>
              <w:bottom w:val="single" w:sz="4" w:space="0" w:color="auto"/>
              <w:right w:val="single" w:sz="4" w:space="0" w:color="auto"/>
            </w:tcBorders>
            <w:hideMark/>
          </w:tcPr>
          <w:p w14:paraId="7895A283" w14:textId="77777777" w:rsidR="009A1D2E" w:rsidRPr="009A1D2E" w:rsidRDefault="009A1D2E" w:rsidP="009A1D2E">
            <w:pPr>
              <w:rPr>
                <w:rFonts w:ascii="Verdana" w:hAnsi="Verdana"/>
              </w:rPr>
            </w:pPr>
            <w:r w:rsidRPr="009A1D2E">
              <w:rPr>
                <w:rFonts w:ascii="Verdana" w:hAnsi="Verdana"/>
              </w:rPr>
              <w:t xml:space="preserve">БДС EN ISO 6888-1 </w:t>
            </w:r>
          </w:p>
          <w:p w14:paraId="1F88750D" w14:textId="77777777" w:rsidR="009A1D2E" w:rsidRPr="009A1D2E" w:rsidRDefault="009A1D2E" w:rsidP="009A1D2E">
            <w:pPr>
              <w:rPr>
                <w:rFonts w:ascii="Verdana" w:hAnsi="Verdana"/>
              </w:rPr>
            </w:pPr>
            <w:r w:rsidRPr="009A1D2E">
              <w:rPr>
                <w:rFonts w:ascii="Verdana" w:hAnsi="Verdana"/>
              </w:rPr>
              <w:t>(ISO 6888-1)</w:t>
            </w:r>
          </w:p>
          <w:p w14:paraId="50FF3822" w14:textId="77777777" w:rsidR="009A1D2E" w:rsidRPr="009A1D2E" w:rsidRDefault="009A1D2E" w:rsidP="009A1D2E">
            <w:pPr>
              <w:rPr>
                <w:rFonts w:ascii="Verdana" w:hAnsi="Verdana"/>
              </w:rPr>
            </w:pPr>
            <w:r w:rsidRPr="009A1D2E">
              <w:rPr>
                <w:rFonts w:ascii="Verdana" w:hAnsi="Verdana"/>
              </w:rPr>
              <w:t xml:space="preserve">БДС EN ISO 6888-3 </w:t>
            </w:r>
          </w:p>
          <w:p w14:paraId="6A1943F8" w14:textId="77777777" w:rsidR="009A1D2E" w:rsidRPr="009A1D2E" w:rsidRDefault="009A1D2E" w:rsidP="009A1D2E">
            <w:pPr>
              <w:rPr>
                <w:rFonts w:ascii="Verdana" w:hAnsi="Verdana"/>
              </w:rPr>
            </w:pPr>
            <w:r w:rsidRPr="009A1D2E">
              <w:rPr>
                <w:rFonts w:ascii="Verdana" w:hAnsi="Verdana"/>
              </w:rPr>
              <w:t>(ISO 6888-3)</w:t>
            </w:r>
          </w:p>
        </w:tc>
      </w:tr>
      <w:tr w:rsidR="009A1D2E" w:rsidRPr="009A1D2E" w14:paraId="1E1C5B2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E30A56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B46F5B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C4DC413" w14:textId="77777777" w:rsidR="009A1D2E" w:rsidRPr="009A1D2E" w:rsidRDefault="009A1D2E" w:rsidP="009A1D2E">
            <w:pPr>
              <w:rPr>
                <w:rFonts w:ascii="Verdana" w:hAnsi="Verdana"/>
              </w:rPr>
            </w:pPr>
            <w:r w:rsidRPr="009A1D2E">
              <w:rPr>
                <w:rFonts w:ascii="Verdana" w:hAnsi="Verdana"/>
              </w:rPr>
              <w:t>10. Listeria spp. и Listeria monocytogenes</w:t>
            </w:r>
          </w:p>
        </w:tc>
        <w:tc>
          <w:tcPr>
            <w:tcW w:w="1591" w:type="pct"/>
            <w:tcBorders>
              <w:top w:val="single" w:sz="4" w:space="0" w:color="auto"/>
              <w:left w:val="single" w:sz="4" w:space="0" w:color="auto"/>
              <w:bottom w:val="single" w:sz="4" w:space="0" w:color="auto"/>
              <w:right w:val="single" w:sz="4" w:space="0" w:color="auto"/>
            </w:tcBorders>
            <w:hideMark/>
          </w:tcPr>
          <w:p w14:paraId="0E67EF23" w14:textId="77777777" w:rsidR="009A1D2E" w:rsidRPr="009A1D2E" w:rsidRDefault="009A1D2E" w:rsidP="009A1D2E">
            <w:pPr>
              <w:rPr>
                <w:rFonts w:ascii="Verdana" w:hAnsi="Verdana"/>
              </w:rPr>
            </w:pPr>
            <w:r w:rsidRPr="009A1D2E">
              <w:rPr>
                <w:rFonts w:ascii="Verdana" w:hAnsi="Verdana"/>
              </w:rPr>
              <w:t xml:space="preserve">БДС EN ISO 11290-1 </w:t>
            </w:r>
          </w:p>
          <w:p w14:paraId="444DCA36" w14:textId="77777777" w:rsidR="009A1D2E" w:rsidRPr="009A1D2E" w:rsidRDefault="009A1D2E" w:rsidP="009A1D2E">
            <w:pPr>
              <w:rPr>
                <w:rFonts w:ascii="Verdana" w:hAnsi="Verdana"/>
              </w:rPr>
            </w:pPr>
            <w:r w:rsidRPr="009A1D2E">
              <w:rPr>
                <w:rFonts w:ascii="Verdana" w:hAnsi="Verdana"/>
              </w:rPr>
              <w:t>(ISO 11290-1)</w:t>
            </w:r>
          </w:p>
          <w:p w14:paraId="775351CE" w14:textId="77777777" w:rsidR="009A1D2E" w:rsidRPr="009A1D2E" w:rsidRDefault="009A1D2E" w:rsidP="009A1D2E">
            <w:pPr>
              <w:rPr>
                <w:rFonts w:ascii="Verdana" w:hAnsi="Verdana"/>
              </w:rPr>
            </w:pPr>
            <w:r w:rsidRPr="009A1D2E">
              <w:rPr>
                <w:rFonts w:ascii="Verdana" w:hAnsi="Verdana"/>
              </w:rPr>
              <w:t xml:space="preserve">БДС EN ISO 11290-2 </w:t>
            </w:r>
          </w:p>
          <w:p w14:paraId="52764405" w14:textId="77777777" w:rsidR="009A1D2E" w:rsidRPr="009A1D2E" w:rsidRDefault="009A1D2E" w:rsidP="009A1D2E">
            <w:pPr>
              <w:rPr>
                <w:rFonts w:ascii="Verdana" w:hAnsi="Verdana"/>
              </w:rPr>
            </w:pPr>
            <w:r w:rsidRPr="009A1D2E">
              <w:rPr>
                <w:rFonts w:ascii="Verdana" w:hAnsi="Verdana"/>
              </w:rPr>
              <w:t>(ISO 11290-2)</w:t>
            </w:r>
          </w:p>
        </w:tc>
      </w:tr>
      <w:tr w:rsidR="009A1D2E" w:rsidRPr="009A1D2E" w14:paraId="5EAE44B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0E1606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13D021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C866461" w14:textId="77777777" w:rsidR="009A1D2E" w:rsidRPr="009A1D2E" w:rsidRDefault="009A1D2E" w:rsidP="009A1D2E">
            <w:pPr>
              <w:rPr>
                <w:rFonts w:ascii="Verdana" w:hAnsi="Verdana"/>
              </w:rPr>
            </w:pPr>
            <w:r w:rsidRPr="009A1D2E">
              <w:rPr>
                <w:rFonts w:ascii="Verdana" w:hAnsi="Verdana"/>
              </w:rPr>
              <w:t>11. Pseudomonas spp.</w:t>
            </w:r>
          </w:p>
        </w:tc>
        <w:tc>
          <w:tcPr>
            <w:tcW w:w="1591" w:type="pct"/>
            <w:tcBorders>
              <w:top w:val="single" w:sz="4" w:space="0" w:color="auto"/>
              <w:left w:val="single" w:sz="4" w:space="0" w:color="auto"/>
              <w:bottom w:val="single" w:sz="4" w:space="0" w:color="auto"/>
              <w:right w:val="single" w:sz="4" w:space="0" w:color="auto"/>
            </w:tcBorders>
            <w:hideMark/>
          </w:tcPr>
          <w:p w14:paraId="0AC5BB47" w14:textId="77777777" w:rsidR="009A1D2E" w:rsidRPr="009A1D2E" w:rsidRDefault="009A1D2E" w:rsidP="009A1D2E">
            <w:pPr>
              <w:rPr>
                <w:rFonts w:ascii="Verdana" w:hAnsi="Verdana"/>
              </w:rPr>
            </w:pPr>
            <w:r w:rsidRPr="009A1D2E">
              <w:rPr>
                <w:rFonts w:ascii="Verdana" w:hAnsi="Verdana"/>
              </w:rPr>
              <w:t xml:space="preserve">БДС EN ISO 13720 </w:t>
            </w:r>
          </w:p>
        </w:tc>
      </w:tr>
      <w:tr w:rsidR="009A1D2E" w:rsidRPr="009A1D2E" w14:paraId="079ED68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E8E397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13EFA5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816EEB1" w14:textId="77777777" w:rsidR="009A1D2E" w:rsidRPr="009A1D2E" w:rsidRDefault="009A1D2E" w:rsidP="009A1D2E">
            <w:pPr>
              <w:rPr>
                <w:rFonts w:ascii="Verdana" w:hAnsi="Verdana"/>
              </w:rPr>
            </w:pPr>
            <w:r w:rsidRPr="009A1D2E">
              <w:rPr>
                <w:rFonts w:ascii="Verdana" w:hAnsi="Verdana"/>
              </w:rPr>
              <w:t>12. Генетично модифицирани организми**</w:t>
            </w:r>
          </w:p>
        </w:tc>
        <w:tc>
          <w:tcPr>
            <w:tcW w:w="1591" w:type="pct"/>
            <w:tcBorders>
              <w:top w:val="single" w:sz="4" w:space="0" w:color="auto"/>
              <w:left w:val="single" w:sz="4" w:space="0" w:color="auto"/>
              <w:bottom w:val="single" w:sz="4" w:space="0" w:color="auto"/>
              <w:right w:val="single" w:sz="4" w:space="0" w:color="auto"/>
            </w:tcBorders>
            <w:hideMark/>
          </w:tcPr>
          <w:p w14:paraId="62CFC547" w14:textId="77777777" w:rsidR="009A1D2E" w:rsidRPr="009A1D2E" w:rsidRDefault="009A1D2E" w:rsidP="009A1D2E">
            <w:pPr>
              <w:rPr>
                <w:rFonts w:ascii="Verdana" w:hAnsi="Verdana"/>
              </w:rPr>
            </w:pPr>
            <w:r w:rsidRPr="009A1D2E">
              <w:rPr>
                <w:rFonts w:ascii="Verdana" w:hAnsi="Verdana"/>
              </w:rPr>
              <w:t xml:space="preserve">БДС EN ISO 21569+А1  </w:t>
            </w:r>
          </w:p>
          <w:p w14:paraId="57D031D9" w14:textId="77777777" w:rsidR="009A1D2E" w:rsidRPr="009A1D2E" w:rsidRDefault="009A1D2E" w:rsidP="009A1D2E">
            <w:pPr>
              <w:rPr>
                <w:rFonts w:ascii="Verdana" w:hAnsi="Verdana"/>
              </w:rPr>
            </w:pPr>
            <w:r w:rsidRPr="009A1D2E">
              <w:rPr>
                <w:rFonts w:ascii="Verdana" w:hAnsi="Verdana"/>
              </w:rPr>
              <w:t>(ISO 21569+А1)</w:t>
            </w:r>
          </w:p>
          <w:p w14:paraId="691531BD" w14:textId="77777777" w:rsidR="009A1D2E" w:rsidRPr="009A1D2E" w:rsidRDefault="009A1D2E" w:rsidP="009A1D2E">
            <w:pPr>
              <w:rPr>
                <w:rFonts w:ascii="Verdana" w:hAnsi="Verdana"/>
              </w:rPr>
            </w:pPr>
            <w:r w:rsidRPr="009A1D2E">
              <w:rPr>
                <w:rFonts w:ascii="Verdana" w:hAnsi="Verdana"/>
              </w:rPr>
              <w:t xml:space="preserve">БДС EN ISO 21570+А1  </w:t>
            </w:r>
          </w:p>
          <w:p w14:paraId="6D220CAE" w14:textId="77777777" w:rsidR="009A1D2E" w:rsidRPr="009A1D2E" w:rsidRDefault="009A1D2E" w:rsidP="009A1D2E">
            <w:pPr>
              <w:rPr>
                <w:rFonts w:ascii="Verdana" w:hAnsi="Verdana"/>
              </w:rPr>
            </w:pPr>
            <w:r w:rsidRPr="009A1D2E">
              <w:rPr>
                <w:rFonts w:ascii="Verdana" w:hAnsi="Verdana"/>
              </w:rPr>
              <w:t>(ISO 21570+А1)</w:t>
            </w:r>
          </w:p>
          <w:p w14:paraId="4E4D5410" w14:textId="77777777" w:rsidR="009A1D2E" w:rsidRPr="009A1D2E" w:rsidRDefault="009A1D2E" w:rsidP="009A1D2E">
            <w:pPr>
              <w:rPr>
                <w:rFonts w:ascii="Verdana" w:hAnsi="Verdana"/>
              </w:rPr>
            </w:pPr>
            <w:r w:rsidRPr="009A1D2E">
              <w:rPr>
                <w:rFonts w:ascii="Verdana" w:hAnsi="Verdana"/>
              </w:rPr>
              <w:t>ВЛМ 99:2013</w:t>
            </w:r>
          </w:p>
        </w:tc>
      </w:tr>
      <w:tr w:rsidR="009A1D2E" w:rsidRPr="009A1D2E" w14:paraId="4EC84AAE" w14:textId="77777777" w:rsidTr="009A30B9">
        <w:trPr>
          <w:trHeight w:val="429"/>
        </w:trPr>
        <w:tc>
          <w:tcPr>
            <w:tcW w:w="473" w:type="pct"/>
            <w:vMerge/>
            <w:tcBorders>
              <w:top w:val="single" w:sz="4" w:space="0" w:color="auto"/>
              <w:left w:val="single" w:sz="4" w:space="0" w:color="auto"/>
              <w:bottom w:val="nil"/>
              <w:right w:val="single" w:sz="4" w:space="0" w:color="auto"/>
            </w:tcBorders>
            <w:vAlign w:val="center"/>
            <w:hideMark/>
          </w:tcPr>
          <w:p w14:paraId="73990EB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1D7B27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AE57908" w14:textId="77777777" w:rsidR="009A1D2E" w:rsidRPr="009A1D2E" w:rsidRDefault="009A1D2E" w:rsidP="009A1D2E">
            <w:pPr>
              <w:rPr>
                <w:rFonts w:ascii="Verdana" w:hAnsi="Verdana"/>
              </w:rPr>
            </w:pPr>
            <w:r w:rsidRPr="009A1D2E">
              <w:rPr>
                <w:rFonts w:ascii="Verdana" w:hAnsi="Verdana"/>
              </w:rPr>
              <w:t>13. Маса нето. Съотношение на съставните части</w:t>
            </w:r>
          </w:p>
        </w:tc>
        <w:tc>
          <w:tcPr>
            <w:tcW w:w="1591" w:type="pct"/>
            <w:tcBorders>
              <w:top w:val="single" w:sz="4" w:space="0" w:color="auto"/>
              <w:left w:val="single" w:sz="4" w:space="0" w:color="auto"/>
              <w:bottom w:val="single" w:sz="4" w:space="0" w:color="auto"/>
              <w:right w:val="single" w:sz="4" w:space="0" w:color="auto"/>
            </w:tcBorders>
            <w:hideMark/>
          </w:tcPr>
          <w:p w14:paraId="30611BE6" w14:textId="77777777" w:rsidR="009A1D2E" w:rsidRPr="009A1D2E" w:rsidRDefault="009A1D2E" w:rsidP="009A1D2E">
            <w:pPr>
              <w:rPr>
                <w:rFonts w:ascii="Verdana" w:hAnsi="Verdana"/>
              </w:rPr>
            </w:pPr>
            <w:r w:rsidRPr="009A1D2E">
              <w:rPr>
                <w:rFonts w:ascii="Verdana" w:hAnsi="Verdana"/>
              </w:rPr>
              <w:t xml:space="preserve">БДС 7181 </w:t>
            </w:r>
          </w:p>
          <w:p w14:paraId="187800ED" w14:textId="77777777" w:rsidR="009A1D2E" w:rsidRPr="009A1D2E" w:rsidRDefault="009A1D2E" w:rsidP="009A1D2E">
            <w:pPr>
              <w:rPr>
                <w:rFonts w:ascii="Verdana" w:hAnsi="Verdana"/>
              </w:rPr>
            </w:pPr>
            <w:r w:rsidRPr="009A1D2E">
              <w:rPr>
                <w:rFonts w:ascii="Verdana" w:hAnsi="Verdana"/>
              </w:rPr>
              <w:t>БДС 1035</w:t>
            </w:r>
          </w:p>
        </w:tc>
      </w:tr>
      <w:tr w:rsidR="009A1D2E" w:rsidRPr="009A1D2E" w14:paraId="4C7DA652" w14:textId="77777777" w:rsidTr="009A30B9">
        <w:trPr>
          <w:trHeight w:val="1030"/>
        </w:trPr>
        <w:tc>
          <w:tcPr>
            <w:tcW w:w="473" w:type="pct"/>
            <w:vMerge/>
            <w:tcBorders>
              <w:top w:val="single" w:sz="4" w:space="0" w:color="auto"/>
              <w:left w:val="single" w:sz="4" w:space="0" w:color="auto"/>
              <w:bottom w:val="nil"/>
              <w:right w:val="single" w:sz="4" w:space="0" w:color="auto"/>
            </w:tcBorders>
            <w:vAlign w:val="center"/>
            <w:hideMark/>
          </w:tcPr>
          <w:p w14:paraId="74E5D31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FE0306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46AE0D2D" w14:textId="77777777" w:rsidR="009A1D2E" w:rsidRPr="009A1D2E" w:rsidRDefault="009A1D2E" w:rsidP="009A1D2E">
            <w:pPr>
              <w:rPr>
                <w:rFonts w:ascii="Verdana" w:hAnsi="Verdana"/>
              </w:rPr>
            </w:pPr>
            <w:r w:rsidRPr="009A1D2E">
              <w:rPr>
                <w:rFonts w:ascii="Verdana" w:hAnsi="Verdana"/>
              </w:rPr>
              <w:t>Маса на съставните части:</w:t>
            </w:r>
          </w:p>
          <w:p w14:paraId="1E3C59CE" w14:textId="77777777" w:rsidR="009A1D2E" w:rsidRPr="009A1D2E" w:rsidRDefault="009A1D2E" w:rsidP="009A1D2E">
            <w:pPr>
              <w:rPr>
                <w:rFonts w:ascii="Verdana" w:hAnsi="Verdana"/>
              </w:rPr>
            </w:pPr>
            <w:r w:rsidRPr="009A1D2E">
              <w:rPr>
                <w:rFonts w:ascii="Verdana" w:hAnsi="Verdana"/>
              </w:rPr>
              <w:t xml:space="preserve">маса на твърди съставни части; </w:t>
            </w:r>
          </w:p>
          <w:p w14:paraId="0C4E013E" w14:textId="77777777" w:rsidR="009A1D2E" w:rsidRPr="009A1D2E" w:rsidRDefault="009A1D2E" w:rsidP="009A1D2E">
            <w:pPr>
              <w:rPr>
                <w:rFonts w:ascii="Verdana" w:hAnsi="Verdana"/>
              </w:rPr>
            </w:pPr>
            <w:r w:rsidRPr="009A1D2E">
              <w:rPr>
                <w:rFonts w:ascii="Verdana" w:hAnsi="Verdana"/>
              </w:rPr>
              <w:t>маса на течни съставни части;</w:t>
            </w:r>
          </w:p>
          <w:p w14:paraId="27924CFD" w14:textId="77777777" w:rsidR="009A1D2E" w:rsidRPr="009A1D2E" w:rsidRDefault="009A1D2E" w:rsidP="009A1D2E">
            <w:pPr>
              <w:rPr>
                <w:rFonts w:ascii="Verdana" w:hAnsi="Verdana"/>
              </w:rPr>
            </w:pPr>
            <w:r w:rsidRPr="009A1D2E">
              <w:rPr>
                <w:rFonts w:ascii="Verdana" w:hAnsi="Verdana"/>
              </w:rPr>
              <w:t>маса на стопената мазнина.</w:t>
            </w:r>
          </w:p>
        </w:tc>
        <w:tc>
          <w:tcPr>
            <w:tcW w:w="1591" w:type="pct"/>
            <w:tcBorders>
              <w:top w:val="single" w:sz="4" w:space="0" w:color="auto"/>
              <w:left w:val="single" w:sz="4" w:space="0" w:color="auto"/>
              <w:bottom w:val="single" w:sz="4" w:space="0" w:color="auto"/>
              <w:right w:val="single" w:sz="4" w:space="0" w:color="auto"/>
            </w:tcBorders>
            <w:hideMark/>
          </w:tcPr>
          <w:p w14:paraId="32A058DB" w14:textId="77777777" w:rsidR="009A1D2E" w:rsidRPr="009A1D2E" w:rsidRDefault="009A1D2E" w:rsidP="009A1D2E">
            <w:pPr>
              <w:rPr>
                <w:rFonts w:ascii="Verdana" w:hAnsi="Verdana"/>
              </w:rPr>
            </w:pPr>
            <w:r w:rsidRPr="009A1D2E">
              <w:rPr>
                <w:rFonts w:ascii="Verdana" w:hAnsi="Verdana"/>
              </w:rPr>
              <w:t>БДС 15572</w:t>
            </w:r>
          </w:p>
        </w:tc>
      </w:tr>
      <w:tr w:rsidR="009A1D2E" w:rsidRPr="009A1D2E" w14:paraId="7027F9D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B626CB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9F047B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1FB547F" w14:textId="77777777" w:rsidR="009A1D2E" w:rsidRPr="009A1D2E" w:rsidRDefault="009A1D2E" w:rsidP="009A1D2E">
            <w:pPr>
              <w:rPr>
                <w:rFonts w:ascii="Verdana" w:hAnsi="Verdana"/>
              </w:rPr>
            </w:pPr>
            <w:r w:rsidRPr="009A1D2E">
              <w:rPr>
                <w:rFonts w:ascii="Verdana" w:hAnsi="Verdana"/>
              </w:rPr>
              <w:t>Нетна маса и маса на съставните части:</w:t>
            </w:r>
          </w:p>
          <w:p w14:paraId="51E58E5D" w14:textId="77777777" w:rsidR="009A1D2E" w:rsidRPr="009A1D2E" w:rsidRDefault="009A1D2E" w:rsidP="009A1D2E">
            <w:pPr>
              <w:rPr>
                <w:rFonts w:ascii="Verdana" w:hAnsi="Verdana"/>
                <w:lang w:val="bg-BG"/>
              </w:rPr>
            </w:pPr>
            <w:r w:rsidRPr="009A1D2E">
              <w:rPr>
                <w:rFonts w:ascii="Verdana" w:hAnsi="Verdana"/>
              </w:rPr>
              <w:t>риба в проценти</w:t>
            </w:r>
            <w:r w:rsidR="00766EE2">
              <w:rPr>
                <w:rFonts w:ascii="Verdana" w:hAnsi="Verdana"/>
                <w:lang w:val="bg-BG"/>
              </w:rPr>
              <w:t xml:space="preserve">; </w:t>
            </w:r>
            <w:r w:rsidRPr="009A1D2E">
              <w:rPr>
                <w:rFonts w:ascii="Verdana" w:hAnsi="Verdana"/>
              </w:rPr>
              <w:t>други твърди /освен риба/съставни части</w:t>
            </w:r>
            <w:r w:rsidR="00766EE2">
              <w:rPr>
                <w:rFonts w:ascii="Verdana" w:hAnsi="Verdana"/>
                <w:lang w:val="bg-BG"/>
              </w:rPr>
              <w:t>;</w:t>
            </w:r>
          </w:p>
          <w:p w14:paraId="6E9353EF" w14:textId="77777777" w:rsidR="009A1D2E" w:rsidRPr="009A1D2E" w:rsidRDefault="009A1D2E" w:rsidP="009A1D2E">
            <w:pPr>
              <w:rPr>
                <w:rFonts w:ascii="Verdana" w:hAnsi="Verdana"/>
                <w:lang w:val="bg-BG"/>
              </w:rPr>
            </w:pPr>
            <w:r w:rsidRPr="009A1D2E">
              <w:rPr>
                <w:rFonts w:ascii="Verdana" w:hAnsi="Verdana"/>
              </w:rPr>
              <w:t>течна фаза/сос и заливки/</w:t>
            </w:r>
            <w:r w:rsidR="00766EE2">
              <w:rPr>
                <w:rFonts w:ascii="Verdana" w:hAnsi="Verdana"/>
                <w:lang w:val="bg-BG"/>
              </w:rPr>
              <w:t>;</w:t>
            </w:r>
          </w:p>
          <w:p w14:paraId="2507E2F9" w14:textId="77777777" w:rsidR="009A1D2E" w:rsidRPr="009A1D2E" w:rsidRDefault="009A1D2E" w:rsidP="009A1D2E">
            <w:pPr>
              <w:rPr>
                <w:rFonts w:ascii="Verdana" w:hAnsi="Verdana"/>
              </w:rPr>
            </w:pPr>
            <w:r w:rsidRPr="009A1D2E">
              <w:rPr>
                <w:rFonts w:ascii="Verdana" w:hAnsi="Verdana"/>
              </w:rPr>
              <w:t>водна фаза в цялата течна фаза</w:t>
            </w:r>
          </w:p>
        </w:tc>
        <w:tc>
          <w:tcPr>
            <w:tcW w:w="1591" w:type="pct"/>
            <w:tcBorders>
              <w:top w:val="single" w:sz="4" w:space="0" w:color="auto"/>
              <w:left w:val="single" w:sz="4" w:space="0" w:color="auto"/>
              <w:bottom w:val="single" w:sz="4" w:space="0" w:color="auto"/>
              <w:right w:val="single" w:sz="4" w:space="0" w:color="auto"/>
            </w:tcBorders>
            <w:hideMark/>
          </w:tcPr>
          <w:p w14:paraId="3A9B3AB5" w14:textId="77777777" w:rsidR="009A1D2E" w:rsidRPr="009A1D2E" w:rsidRDefault="009A1D2E" w:rsidP="009A1D2E">
            <w:pPr>
              <w:rPr>
                <w:rFonts w:ascii="Verdana" w:hAnsi="Verdana"/>
              </w:rPr>
            </w:pPr>
            <w:r w:rsidRPr="009A1D2E">
              <w:rPr>
                <w:rFonts w:ascii="Verdana" w:hAnsi="Verdana"/>
              </w:rPr>
              <w:t>БДС 15359</w:t>
            </w:r>
          </w:p>
        </w:tc>
      </w:tr>
      <w:tr w:rsidR="009A1D2E" w:rsidRPr="009A1D2E" w14:paraId="10E2B02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8A8568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D0CD73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0A8D562" w14:textId="77777777" w:rsidR="009A1D2E" w:rsidRPr="009A1D2E" w:rsidRDefault="009A1D2E" w:rsidP="009A1D2E">
            <w:pPr>
              <w:rPr>
                <w:rFonts w:ascii="Verdana" w:hAnsi="Verdana"/>
              </w:rPr>
            </w:pPr>
            <w:r w:rsidRPr="009A1D2E">
              <w:rPr>
                <w:rFonts w:ascii="Verdana" w:hAnsi="Verdana"/>
              </w:rPr>
              <w:t>14. Влага, сухо вещество</w:t>
            </w:r>
          </w:p>
        </w:tc>
        <w:tc>
          <w:tcPr>
            <w:tcW w:w="1591" w:type="pct"/>
            <w:tcBorders>
              <w:top w:val="single" w:sz="4" w:space="0" w:color="auto"/>
              <w:left w:val="single" w:sz="4" w:space="0" w:color="auto"/>
              <w:bottom w:val="single" w:sz="4" w:space="0" w:color="auto"/>
              <w:right w:val="single" w:sz="4" w:space="0" w:color="auto"/>
            </w:tcBorders>
            <w:hideMark/>
          </w:tcPr>
          <w:p w14:paraId="180EF53C" w14:textId="77777777" w:rsidR="009A1D2E" w:rsidRPr="009A1D2E" w:rsidRDefault="009A1D2E" w:rsidP="009A1D2E">
            <w:pPr>
              <w:rPr>
                <w:rFonts w:ascii="Verdana" w:hAnsi="Verdana"/>
              </w:rPr>
            </w:pPr>
            <w:r w:rsidRPr="009A1D2E">
              <w:rPr>
                <w:rFonts w:ascii="Verdana" w:hAnsi="Verdana"/>
              </w:rPr>
              <w:t>БДС 15437</w:t>
            </w:r>
          </w:p>
        </w:tc>
      </w:tr>
      <w:tr w:rsidR="009A1D2E" w:rsidRPr="009A1D2E" w14:paraId="008B166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38D7CB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5F69EE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13AA14B" w14:textId="77777777" w:rsidR="009A1D2E" w:rsidRPr="009A1D2E" w:rsidRDefault="009A1D2E" w:rsidP="009A1D2E">
            <w:pPr>
              <w:rPr>
                <w:rFonts w:ascii="Verdana" w:hAnsi="Verdana"/>
              </w:rPr>
            </w:pPr>
            <w:r w:rsidRPr="009A1D2E">
              <w:rPr>
                <w:rFonts w:ascii="Verdana" w:hAnsi="Verdana"/>
              </w:rPr>
              <w:t>Влага</w:t>
            </w:r>
          </w:p>
        </w:tc>
        <w:tc>
          <w:tcPr>
            <w:tcW w:w="1591" w:type="pct"/>
            <w:tcBorders>
              <w:top w:val="single" w:sz="4" w:space="0" w:color="auto"/>
              <w:left w:val="single" w:sz="4" w:space="0" w:color="auto"/>
              <w:bottom w:val="single" w:sz="4" w:space="0" w:color="auto"/>
              <w:right w:val="single" w:sz="4" w:space="0" w:color="auto"/>
            </w:tcBorders>
            <w:hideMark/>
          </w:tcPr>
          <w:p w14:paraId="614A7583" w14:textId="77777777" w:rsidR="009A1D2E" w:rsidRPr="009A1D2E" w:rsidRDefault="009A1D2E" w:rsidP="009A1D2E">
            <w:pPr>
              <w:rPr>
                <w:rFonts w:ascii="Verdana" w:hAnsi="Verdana"/>
              </w:rPr>
            </w:pPr>
            <w:r w:rsidRPr="009A1D2E">
              <w:rPr>
                <w:rFonts w:ascii="Verdana" w:hAnsi="Verdana"/>
              </w:rPr>
              <w:t>ISO 1442</w:t>
            </w:r>
          </w:p>
        </w:tc>
      </w:tr>
      <w:tr w:rsidR="009A1D2E" w:rsidRPr="009A1D2E" w14:paraId="6924D28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2E84CC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4D57D4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D34DBA6" w14:textId="77777777" w:rsidR="009A1D2E" w:rsidRPr="009A1D2E" w:rsidRDefault="009A1D2E" w:rsidP="009A1D2E">
            <w:pPr>
              <w:rPr>
                <w:rFonts w:ascii="Verdana" w:hAnsi="Verdana"/>
              </w:rPr>
            </w:pPr>
            <w:r w:rsidRPr="009A1D2E">
              <w:rPr>
                <w:rFonts w:ascii="Verdana" w:hAnsi="Verdana"/>
              </w:rPr>
              <w:t>Сухо вещество</w:t>
            </w:r>
          </w:p>
        </w:tc>
        <w:tc>
          <w:tcPr>
            <w:tcW w:w="1591" w:type="pct"/>
            <w:tcBorders>
              <w:top w:val="single" w:sz="4" w:space="0" w:color="auto"/>
              <w:left w:val="single" w:sz="4" w:space="0" w:color="auto"/>
              <w:bottom w:val="single" w:sz="4" w:space="0" w:color="auto"/>
              <w:right w:val="single" w:sz="4" w:space="0" w:color="auto"/>
            </w:tcBorders>
            <w:hideMark/>
          </w:tcPr>
          <w:p w14:paraId="0FDB3FA2" w14:textId="77777777" w:rsidR="009A1D2E" w:rsidRPr="009A1D2E" w:rsidRDefault="009A1D2E" w:rsidP="009A1D2E">
            <w:pPr>
              <w:rPr>
                <w:rFonts w:ascii="Verdana" w:hAnsi="Verdana"/>
              </w:rPr>
            </w:pPr>
            <w:r w:rsidRPr="009A1D2E">
              <w:rPr>
                <w:rFonts w:ascii="Verdana" w:hAnsi="Verdana"/>
              </w:rPr>
              <w:t>БДС 16612</w:t>
            </w:r>
          </w:p>
        </w:tc>
      </w:tr>
      <w:tr w:rsidR="009A1D2E" w:rsidRPr="009A1D2E" w14:paraId="5098E93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4ADC3C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93DC79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21E110B" w14:textId="77777777" w:rsidR="009A1D2E" w:rsidRPr="009A1D2E" w:rsidRDefault="009A1D2E" w:rsidP="009A1D2E">
            <w:pPr>
              <w:rPr>
                <w:rFonts w:ascii="Verdana" w:hAnsi="Verdana"/>
              </w:rPr>
            </w:pPr>
            <w:r w:rsidRPr="009A1D2E">
              <w:rPr>
                <w:rFonts w:ascii="Verdana" w:hAnsi="Verdana"/>
              </w:rPr>
              <w:t>15.Мазнини свободни</w:t>
            </w:r>
          </w:p>
        </w:tc>
        <w:tc>
          <w:tcPr>
            <w:tcW w:w="1591" w:type="pct"/>
            <w:tcBorders>
              <w:top w:val="single" w:sz="4" w:space="0" w:color="auto"/>
              <w:left w:val="single" w:sz="4" w:space="0" w:color="auto"/>
              <w:bottom w:val="single" w:sz="4" w:space="0" w:color="auto"/>
              <w:right w:val="single" w:sz="4" w:space="0" w:color="auto"/>
            </w:tcBorders>
            <w:hideMark/>
          </w:tcPr>
          <w:p w14:paraId="4680A724" w14:textId="77777777" w:rsidR="009A1D2E" w:rsidRPr="009A1D2E" w:rsidRDefault="009A1D2E" w:rsidP="009A1D2E">
            <w:pPr>
              <w:rPr>
                <w:rFonts w:ascii="Verdana" w:hAnsi="Verdana"/>
              </w:rPr>
            </w:pPr>
            <w:r w:rsidRPr="009A1D2E">
              <w:rPr>
                <w:rFonts w:ascii="Verdana" w:hAnsi="Verdana"/>
              </w:rPr>
              <w:t>БДС 6997</w:t>
            </w:r>
          </w:p>
        </w:tc>
      </w:tr>
      <w:tr w:rsidR="009A1D2E" w:rsidRPr="009A1D2E" w14:paraId="7E497EE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538CF3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F71FC5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2EB935E" w14:textId="77777777" w:rsidR="009A1D2E" w:rsidRPr="009A1D2E" w:rsidRDefault="009A1D2E" w:rsidP="009A1D2E">
            <w:pPr>
              <w:rPr>
                <w:rFonts w:ascii="Verdana" w:hAnsi="Verdana"/>
              </w:rPr>
            </w:pPr>
            <w:r w:rsidRPr="009A1D2E">
              <w:rPr>
                <w:rFonts w:ascii="Verdana" w:hAnsi="Verdana"/>
              </w:rPr>
              <w:t>Мазнини:</w:t>
            </w:r>
          </w:p>
          <w:p w14:paraId="7281423B" w14:textId="77777777" w:rsidR="009A1D2E" w:rsidRPr="009A1D2E" w:rsidRDefault="009A1D2E" w:rsidP="009A1D2E">
            <w:pPr>
              <w:rPr>
                <w:rFonts w:ascii="Verdana" w:hAnsi="Verdana"/>
              </w:rPr>
            </w:pPr>
            <w:r w:rsidRPr="009A1D2E">
              <w:rPr>
                <w:rFonts w:ascii="Verdana" w:hAnsi="Verdana"/>
              </w:rPr>
              <w:t>свободни;</w:t>
            </w:r>
          </w:p>
          <w:p w14:paraId="63D6BD67" w14:textId="77777777" w:rsidR="009A1D2E" w:rsidRPr="009A1D2E" w:rsidRDefault="009A1D2E" w:rsidP="009A1D2E">
            <w:pPr>
              <w:rPr>
                <w:rFonts w:ascii="Verdana" w:hAnsi="Verdana"/>
              </w:rPr>
            </w:pPr>
            <w:r w:rsidRPr="009A1D2E">
              <w:rPr>
                <w:rFonts w:ascii="Verdana" w:hAnsi="Verdana"/>
              </w:rPr>
              <w:t>общи.</w:t>
            </w:r>
          </w:p>
        </w:tc>
        <w:tc>
          <w:tcPr>
            <w:tcW w:w="1591" w:type="pct"/>
            <w:tcBorders>
              <w:top w:val="single" w:sz="4" w:space="0" w:color="auto"/>
              <w:left w:val="single" w:sz="4" w:space="0" w:color="auto"/>
              <w:bottom w:val="single" w:sz="4" w:space="0" w:color="auto"/>
              <w:right w:val="single" w:sz="4" w:space="0" w:color="auto"/>
            </w:tcBorders>
            <w:hideMark/>
          </w:tcPr>
          <w:p w14:paraId="402D0EE1" w14:textId="77777777" w:rsidR="009A1D2E" w:rsidRPr="009A1D2E" w:rsidRDefault="009A1D2E" w:rsidP="009A1D2E">
            <w:pPr>
              <w:rPr>
                <w:rFonts w:ascii="Verdana" w:hAnsi="Verdana"/>
              </w:rPr>
            </w:pPr>
            <w:r w:rsidRPr="009A1D2E">
              <w:rPr>
                <w:rFonts w:ascii="Verdana" w:hAnsi="Verdana"/>
              </w:rPr>
              <w:t>БДС 8549</w:t>
            </w:r>
          </w:p>
          <w:p w14:paraId="1BA0AE40" w14:textId="77777777" w:rsidR="009A1D2E" w:rsidRPr="009A1D2E" w:rsidRDefault="009A1D2E" w:rsidP="009A1D2E">
            <w:pPr>
              <w:rPr>
                <w:rFonts w:ascii="Verdana" w:hAnsi="Verdana"/>
              </w:rPr>
            </w:pPr>
            <w:r w:rsidRPr="009A1D2E">
              <w:rPr>
                <w:rFonts w:ascii="Verdana" w:hAnsi="Verdana"/>
              </w:rPr>
              <w:t>ISO 1444</w:t>
            </w:r>
          </w:p>
        </w:tc>
      </w:tr>
      <w:tr w:rsidR="009A1D2E" w:rsidRPr="009A1D2E" w14:paraId="375F13D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497345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7C003B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C5A4A1C" w14:textId="77777777" w:rsidR="009A1D2E" w:rsidRPr="009A1D2E" w:rsidRDefault="009A1D2E" w:rsidP="009A1D2E">
            <w:pPr>
              <w:rPr>
                <w:rFonts w:ascii="Verdana" w:hAnsi="Verdana"/>
              </w:rPr>
            </w:pPr>
            <w:r w:rsidRPr="009A1D2E">
              <w:rPr>
                <w:rFonts w:ascii="Verdana" w:hAnsi="Verdana"/>
              </w:rPr>
              <w:t>Мазнини общи</w:t>
            </w:r>
          </w:p>
        </w:tc>
        <w:tc>
          <w:tcPr>
            <w:tcW w:w="1591" w:type="pct"/>
            <w:tcBorders>
              <w:top w:val="single" w:sz="4" w:space="0" w:color="auto"/>
              <w:left w:val="single" w:sz="4" w:space="0" w:color="auto"/>
              <w:bottom w:val="single" w:sz="4" w:space="0" w:color="auto"/>
              <w:right w:val="single" w:sz="4" w:space="0" w:color="auto"/>
            </w:tcBorders>
            <w:hideMark/>
          </w:tcPr>
          <w:p w14:paraId="6ED9DF79" w14:textId="77777777" w:rsidR="009A1D2E" w:rsidRPr="009A1D2E" w:rsidRDefault="009A1D2E" w:rsidP="009A1D2E">
            <w:pPr>
              <w:rPr>
                <w:rFonts w:ascii="Verdana" w:hAnsi="Verdana"/>
              </w:rPr>
            </w:pPr>
            <w:r w:rsidRPr="009A1D2E">
              <w:rPr>
                <w:rFonts w:ascii="Verdana" w:hAnsi="Verdana"/>
              </w:rPr>
              <w:t>ISO 1443</w:t>
            </w:r>
          </w:p>
        </w:tc>
      </w:tr>
      <w:tr w:rsidR="009A1D2E" w:rsidRPr="009A1D2E" w14:paraId="5653189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589657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305725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2FF9E90" w14:textId="77777777" w:rsidR="009A1D2E" w:rsidRPr="009A1D2E" w:rsidRDefault="009A1D2E" w:rsidP="009A1D2E">
            <w:pPr>
              <w:rPr>
                <w:rFonts w:ascii="Verdana" w:hAnsi="Verdana"/>
              </w:rPr>
            </w:pPr>
            <w:r w:rsidRPr="009A1D2E">
              <w:rPr>
                <w:rFonts w:ascii="Verdana" w:hAnsi="Verdana"/>
              </w:rPr>
              <w:t xml:space="preserve">16.Хлориди </w:t>
            </w:r>
          </w:p>
        </w:tc>
        <w:tc>
          <w:tcPr>
            <w:tcW w:w="1591" w:type="pct"/>
            <w:tcBorders>
              <w:top w:val="single" w:sz="4" w:space="0" w:color="auto"/>
              <w:left w:val="single" w:sz="4" w:space="0" w:color="auto"/>
              <w:bottom w:val="single" w:sz="4" w:space="0" w:color="auto"/>
              <w:right w:val="single" w:sz="4" w:space="0" w:color="auto"/>
            </w:tcBorders>
            <w:hideMark/>
          </w:tcPr>
          <w:p w14:paraId="3372CDEF" w14:textId="77777777" w:rsidR="009A1D2E" w:rsidRPr="009A1D2E" w:rsidRDefault="009A1D2E" w:rsidP="009A1D2E">
            <w:pPr>
              <w:rPr>
                <w:rFonts w:ascii="Verdana" w:hAnsi="Verdana"/>
              </w:rPr>
            </w:pPr>
            <w:r w:rsidRPr="009A1D2E">
              <w:rPr>
                <w:rFonts w:ascii="Verdana" w:hAnsi="Verdana"/>
              </w:rPr>
              <w:t xml:space="preserve">БДС 7168 </w:t>
            </w:r>
          </w:p>
        </w:tc>
      </w:tr>
      <w:tr w:rsidR="009A1D2E" w:rsidRPr="009A1D2E" w14:paraId="2EFCE17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CE2959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B90D78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EA95FE9" w14:textId="77777777" w:rsidR="009A1D2E" w:rsidRPr="009A1D2E" w:rsidRDefault="009A1D2E" w:rsidP="009A1D2E">
            <w:pPr>
              <w:rPr>
                <w:rFonts w:ascii="Verdana" w:hAnsi="Verdana"/>
              </w:rPr>
            </w:pPr>
            <w:r w:rsidRPr="009A1D2E">
              <w:rPr>
                <w:rFonts w:ascii="Verdana" w:hAnsi="Verdana"/>
              </w:rPr>
              <w:t>17.Киселинност в заливката и мускулатурата</w:t>
            </w:r>
            <w:r w:rsidR="00766EE2">
              <w:rPr>
                <w:rFonts w:ascii="Verdana" w:hAnsi="Verdana"/>
                <w:lang w:val="bg-BG"/>
              </w:rPr>
              <w:t xml:space="preserve">; </w:t>
            </w:r>
            <w:r w:rsidRPr="009A1D2E">
              <w:rPr>
                <w:rFonts w:ascii="Verdana" w:hAnsi="Verdana"/>
              </w:rPr>
              <w:t>Обща киселинност на мускулатурата</w:t>
            </w:r>
            <w:r w:rsidR="00766EE2">
              <w:rPr>
                <w:rFonts w:ascii="Verdana" w:hAnsi="Verdana"/>
                <w:lang w:val="bg-BG"/>
              </w:rPr>
              <w:t xml:space="preserve">; </w:t>
            </w:r>
            <w:r w:rsidRPr="009A1D2E">
              <w:rPr>
                <w:rFonts w:ascii="Verdana" w:hAnsi="Verdana"/>
              </w:rPr>
              <w:t>Оцетна киселина в рибната мускулатура</w:t>
            </w:r>
          </w:p>
          <w:p w14:paraId="72D14FDF" w14:textId="77777777" w:rsidR="009A1D2E" w:rsidRPr="009A1D2E" w:rsidRDefault="009A1D2E" w:rsidP="009A1D2E">
            <w:pPr>
              <w:rPr>
                <w:rFonts w:ascii="Verdana" w:hAnsi="Verdana"/>
                <w:lang w:val="bg-BG"/>
              </w:rPr>
            </w:pPr>
            <w:r w:rsidRPr="009A1D2E">
              <w:rPr>
                <w:rFonts w:ascii="Verdana" w:hAnsi="Verdana"/>
              </w:rPr>
              <w:t>Обща киселинност в заливката</w:t>
            </w:r>
            <w:r w:rsidR="00766EE2">
              <w:rPr>
                <w:rFonts w:ascii="Verdana" w:hAnsi="Verdana"/>
                <w:lang w:val="bg-BG"/>
              </w:rPr>
              <w:t>;</w:t>
            </w:r>
          </w:p>
          <w:p w14:paraId="62F2234F" w14:textId="77777777" w:rsidR="009A1D2E" w:rsidRPr="009A1D2E" w:rsidRDefault="009A1D2E" w:rsidP="009A1D2E">
            <w:pPr>
              <w:rPr>
                <w:rFonts w:ascii="Verdana" w:hAnsi="Verdana"/>
              </w:rPr>
            </w:pPr>
            <w:r w:rsidRPr="009A1D2E">
              <w:rPr>
                <w:rFonts w:ascii="Verdana" w:hAnsi="Verdana"/>
              </w:rPr>
              <w:t>Оцетна киселина в маринатната заливка</w:t>
            </w:r>
          </w:p>
        </w:tc>
        <w:tc>
          <w:tcPr>
            <w:tcW w:w="1591" w:type="pct"/>
            <w:tcBorders>
              <w:top w:val="single" w:sz="4" w:space="0" w:color="auto"/>
              <w:left w:val="single" w:sz="4" w:space="0" w:color="auto"/>
              <w:bottom w:val="single" w:sz="4" w:space="0" w:color="auto"/>
              <w:right w:val="single" w:sz="4" w:space="0" w:color="auto"/>
            </w:tcBorders>
            <w:hideMark/>
          </w:tcPr>
          <w:p w14:paraId="7E416CEE" w14:textId="77777777" w:rsidR="009A1D2E" w:rsidRPr="009A1D2E" w:rsidRDefault="009A1D2E" w:rsidP="009A1D2E">
            <w:pPr>
              <w:rPr>
                <w:rFonts w:ascii="Verdana" w:hAnsi="Verdana"/>
              </w:rPr>
            </w:pPr>
            <w:r w:rsidRPr="009A1D2E">
              <w:rPr>
                <w:rFonts w:ascii="Verdana" w:hAnsi="Verdana"/>
              </w:rPr>
              <w:t>БДС 9368</w:t>
            </w:r>
          </w:p>
        </w:tc>
      </w:tr>
      <w:tr w:rsidR="009A1D2E" w:rsidRPr="009A1D2E" w14:paraId="70766A0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663828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2925FA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46BC2B6" w14:textId="77777777" w:rsidR="009A1D2E" w:rsidRPr="009A1D2E" w:rsidRDefault="009A1D2E" w:rsidP="009A1D2E">
            <w:pPr>
              <w:rPr>
                <w:rFonts w:ascii="Verdana" w:hAnsi="Verdana"/>
              </w:rPr>
            </w:pPr>
            <w:r w:rsidRPr="009A1D2E">
              <w:rPr>
                <w:rFonts w:ascii="Verdana" w:hAnsi="Verdana"/>
              </w:rPr>
              <w:t>Титруема киселинност</w:t>
            </w:r>
          </w:p>
        </w:tc>
        <w:tc>
          <w:tcPr>
            <w:tcW w:w="1591" w:type="pct"/>
            <w:tcBorders>
              <w:top w:val="single" w:sz="4" w:space="0" w:color="auto"/>
              <w:left w:val="single" w:sz="4" w:space="0" w:color="auto"/>
              <w:bottom w:val="single" w:sz="4" w:space="0" w:color="auto"/>
              <w:right w:val="single" w:sz="4" w:space="0" w:color="auto"/>
            </w:tcBorders>
            <w:hideMark/>
          </w:tcPr>
          <w:p w14:paraId="1519996F" w14:textId="77777777" w:rsidR="009A1D2E" w:rsidRPr="009A1D2E" w:rsidRDefault="009A1D2E" w:rsidP="009A1D2E">
            <w:pPr>
              <w:rPr>
                <w:rFonts w:ascii="Verdana" w:hAnsi="Verdana"/>
              </w:rPr>
            </w:pPr>
            <w:r w:rsidRPr="009A1D2E">
              <w:rPr>
                <w:rFonts w:ascii="Verdana" w:hAnsi="Verdana"/>
              </w:rPr>
              <w:t>БДС 6996</w:t>
            </w:r>
          </w:p>
          <w:p w14:paraId="121FFE96" w14:textId="77777777" w:rsidR="009A1D2E" w:rsidRPr="009A1D2E" w:rsidRDefault="009A1D2E" w:rsidP="009A1D2E">
            <w:pPr>
              <w:rPr>
                <w:rFonts w:ascii="Verdana" w:hAnsi="Verdana"/>
              </w:rPr>
            </w:pPr>
            <w:r w:rsidRPr="009A1D2E">
              <w:rPr>
                <w:rFonts w:ascii="Verdana" w:hAnsi="Verdana"/>
              </w:rPr>
              <w:t>ISO 750</w:t>
            </w:r>
          </w:p>
        </w:tc>
      </w:tr>
      <w:tr w:rsidR="009A1D2E" w:rsidRPr="009A1D2E" w14:paraId="28EAFF3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9CD73F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9E6AF3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1DC745A" w14:textId="77777777" w:rsidR="009A1D2E" w:rsidRPr="009A1D2E" w:rsidRDefault="009A1D2E" w:rsidP="009A1D2E">
            <w:pPr>
              <w:rPr>
                <w:rFonts w:ascii="Verdana" w:hAnsi="Verdana"/>
              </w:rPr>
            </w:pPr>
            <w:r w:rsidRPr="009A1D2E">
              <w:rPr>
                <w:rFonts w:ascii="Verdana" w:hAnsi="Verdana"/>
              </w:rPr>
              <w:t>18.Пепел</w:t>
            </w:r>
          </w:p>
        </w:tc>
        <w:tc>
          <w:tcPr>
            <w:tcW w:w="1591" w:type="pct"/>
            <w:tcBorders>
              <w:top w:val="single" w:sz="4" w:space="0" w:color="auto"/>
              <w:left w:val="single" w:sz="4" w:space="0" w:color="auto"/>
              <w:bottom w:val="single" w:sz="4" w:space="0" w:color="auto"/>
              <w:right w:val="single" w:sz="4" w:space="0" w:color="auto"/>
            </w:tcBorders>
            <w:hideMark/>
          </w:tcPr>
          <w:p w14:paraId="516849FB" w14:textId="77777777" w:rsidR="009A1D2E" w:rsidRPr="009A1D2E" w:rsidRDefault="009A1D2E" w:rsidP="009A1D2E">
            <w:pPr>
              <w:rPr>
                <w:rFonts w:ascii="Verdana" w:hAnsi="Verdana"/>
              </w:rPr>
            </w:pPr>
            <w:r w:rsidRPr="009A1D2E">
              <w:rPr>
                <w:rFonts w:ascii="Verdana" w:hAnsi="Verdana"/>
              </w:rPr>
              <w:t>БДС 9373</w:t>
            </w:r>
          </w:p>
        </w:tc>
      </w:tr>
      <w:tr w:rsidR="009A1D2E" w:rsidRPr="009A1D2E" w14:paraId="4B3CEB8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A4EDE4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EB2A4E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66C5070" w14:textId="77777777" w:rsidR="009A1D2E" w:rsidRPr="009A1D2E" w:rsidRDefault="009A1D2E" w:rsidP="009A1D2E">
            <w:pPr>
              <w:rPr>
                <w:rFonts w:ascii="Verdana" w:hAnsi="Verdana"/>
              </w:rPr>
            </w:pPr>
            <w:r w:rsidRPr="009A1D2E">
              <w:rPr>
                <w:rFonts w:ascii="Verdana" w:hAnsi="Verdana"/>
              </w:rPr>
              <w:t>Обща пепел</w:t>
            </w:r>
          </w:p>
        </w:tc>
        <w:tc>
          <w:tcPr>
            <w:tcW w:w="1591" w:type="pct"/>
            <w:tcBorders>
              <w:top w:val="single" w:sz="4" w:space="0" w:color="auto"/>
              <w:left w:val="single" w:sz="4" w:space="0" w:color="auto"/>
              <w:bottom w:val="single" w:sz="4" w:space="0" w:color="auto"/>
              <w:right w:val="single" w:sz="4" w:space="0" w:color="auto"/>
            </w:tcBorders>
            <w:hideMark/>
          </w:tcPr>
          <w:p w14:paraId="4456A677" w14:textId="77777777" w:rsidR="009A1D2E" w:rsidRPr="009A1D2E" w:rsidRDefault="009A1D2E" w:rsidP="009A1D2E">
            <w:pPr>
              <w:rPr>
                <w:rFonts w:ascii="Verdana" w:hAnsi="Verdana"/>
              </w:rPr>
            </w:pPr>
            <w:r w:rsidRPr="009A1D2E">
              <w:rPr>
                <w:rFonts w:ascii="Verdana" w:hAnsi="Verdana"/>
              </w:rPr>
              <w:t>ISO 936</w:t>
            </w:r>
          </w:p>
        </w:tc>
      </w:tr>
      <w:tr w:rsidR="009A1D2E" w:rsidRPr="009A1D2E" w14:paraId="67150B1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B24CB7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D9EBF9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E28ED94" w14:textId="77777777" w:rsidR="009A1D2E" w:rsidRPr="009A1D2E" w:rsidRDefault="009A1D2E" w:rsidP="009A1D2E">
            <w:pPr>
              <w:rPr>
                <w:rFonts w:ascii="Verdana" w:hAnsi="Verdana"/>
              </w:rPr>
            </w:pPr>
            <w:r w:rsidRPr="009A1D2E">
              <w:rPr>
                <w:rFonts w:ascii="Verdana" w:hAnsi="Verdana"/>
              </w:rPr>
              <w:t>19.рН</w:t>
            </w:r>
          </w:p>
        </w:tc>
        <w:tc>
          <w:tcPr>
            <w:tcW w:w="1591" w:type="pct"/>
            <w:tcBorders>
              <w:top w:val="single" w:sz="4" w:space="0" w:color="auto"/>
              <w:left w:val="single" w:sz="4" w:space="0" w:color="auto"/>
              <w:bottom w:val="single" w:sz="4" w:space="0" w:color="auto"/>
              <w:right w:val="single" w:sz="4" w:space="0" w:color="auto"/>
            </w:tcBorders>
            <w:hideMark/>
          </w:tcPr>
          <w:p w14:paraId="632F2BEB" w14:textId="77777777" w:rsidR="009A1D2E" w:rsidRPr="009A1D2E" w:rsidRDefault="009A1D2E" w:rsidP="009A1D2E">
            <w:pPr>
              <w:rPr>
                <w:rFonts w:ascii="Verdana" w:hAnsi="Verdana"/>
              </w:rPr>
            </w:pPr>
            <w:r w:rsidRPr="009A1D2E">
              <w:rPr>
                <w:rFonts w:ascii="Verdana" w:hAnsi="Verdana"/>
              </w:rPr>
              <w:t xml:space="preserve">БДС 11688 </w:t>
            </w:r>
          </w:p>
          <w:p w14:paraId="23B4B874" w14:textId="77777777" w:rsidR="009A1D2E" w:rsidRPr="009A1D2E" w:rsidRDefault="009A1D2E" w:rsidP="009A1D2E">
            <w:pPr>
              <w:rPr>
                <w:rFonts w:ascii="Verdana" w:hAnsi="Verdana"/>
              </w:rPr>
            </w:pPr>
            <w:r w:rsidRPr="009A1D2E">
              <w:rPr>
                <w:rFonts w:ascii="Verdana" w:hAnsi="Verdana"/>
              </w:rPr>
              <w:t xml:space="preserve">ISO 2917 </w:t>
            </w:r>
          </w:p>
        </w:tc>
      </w:tr>
      <w:tr w:rsidR="009A1D2E" w:rsidRPr="009A1D2E" w14:paraId="0F420B1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D56453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1AB52F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49A6F61" w14:textId="77777777" w:rsidR="009A1D2E" w:rsidRPr="009A1D2E" w:rsidRDefault="009A1D2E" w:rsidP="009A1D2E">
            <w:pPr>
              <w:rPr>
                <w:rFonts w:ascii="Verdana" w:hAnsi="Verdana"/>
              </w:rPr>
            </w:pPr>
            <w:r w:rsidRPr="009A1D2E">
              <w:rPr>
                <w:rFonts w:ascii="Verdana" w:hAnsi="Verdana"/>
              </w:rPr>
              <w:t>20. Белтъчини (протеин) / азотно съдържание</w:t>
            </w:r>
          </w:p>
        </w:tc>
        <w:tc>
          <w:tcPr>
            <w:tcW w:w="1591" w:type="pct"/>
            <w:tcBorders>
              <w:top w:val="single" w:sz="4" w:space="0" w:color="auto"/>
              <w:left w:val="single" w:sz="4" w:space="0" w:color="auto"/>
              <w:bottom w:val="single" w:sz="4" w:space="0" w:color="auto"/>
              <w:right w:val="single" w:sz="4" w:space="0" w:color="auto"/>
            </w:tcBorders>
            <w:hideMark/>
          </w:tcPr>
          <w:p w14:paraId="33AF7EB5" w14:textId="77777777" w:rsidR="009A1D2E" w:rsidRPr="009A1D2E" w:rsidRDefault="009A1D2E" w:rsidP="009A1D2E">
            <w:pPr>
              <w:rPr>
                <w:rFonts w:ascii="Verdana" w:hAnsi="Verdana"/>
              </w:rPr>
            </w:pPr>
            <w:r w:rsidRPr="009A1D2E">
              <w:rPr>
                <w:rFonts w:ascii="Verdana" w:hAnsi="Verdana"/>
              </w:rPr>
              <w:t xml:space="preserve">БДС 15438 </w:t>
            </w:r>
          </w:p>
          <w:p w14:paraId="6E9CAE82" w14:textId="77777777" w:rsidR="009A1D2E" w:rsidRPr="009A1D2E" w:rsidRDefault="009A1D2E" w:rsidP="009A1D2E">
            <w:pPr>
              <w:rPr>
                <w:rFonts w:ascii="Verdana" w:hAnsi="Verdana"/>
              </w:rPr>
            </w:pPr>
            <w:r w:rsidRPr="009A1D2E">
              <w:rPr>
                <w:rFonts w:ascii="Verdana" w:hAnsi="Verdana"/>
              </w:rPr>
              <w:t>БДС 14431</w:t>
            </w:r>
          </w:p>
          <w:p w14:paraId="0BDF9961" w14:textId="77777777" w:rsidR="009A1D2E" w:rsidRPr="009A1D2E" w:rsidRDefault="009A1D2E" w:rsidP="009A1D2E">
            <w:pPr>
              <w:rPr>
                <w:rFonts w:ascii="Verdana" w:hAnsi="Verdana"/>
              </w:rPr>
            </w:pPr>
            <w:r w:rsidRPr="009A1D2E">
              <w:rPr>
                <w:rFonts w:ascii="Verdana" w:hAnsi="Verdana"/>
              </w:rPr>
              <w:t>БДС 9374</w:t>
            </w:r>
          </w:p>
          <w:p w14:paraId="1C0BE44C" w14:textId="77777777" w:rsidR="009A1D2E" w:rsidRPr="009A1D2E" w:rsidRDefault="009A1D2E" w:rsidP="009A1D2E">
            <w:pPr>
              <w:rPr>
                <w:rFonts w:ascii="Verdana" w:hAnsi="Verdana"/>
              </w:rPr>
            </w:pPr>
            <w:r w:rsidRPr="009A1D2E">
              <w:rPr>
                <w:rFonts w:ascii="Verdana" w:hAnsi="Verdana"/>
              </w:rPr>
              <w:t>ISO 937</w:t>
            </w:r>
          </w:p>
        </w:tc>
      </w:tr>
      <w:tr w:rsidR="009A1D2E" w:rsidRPr="009A1D2E" w14:paraId="1296822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3AFE57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E01FE7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D8BC99C" w14:textId="77777777" w:rsidR="009A1D2E" w:rsidRPr="009A1D2E" w:rsidRDefault="009A1D2E" w:rsidP="009A1D2E">
            <w:pPr>
              <w:rPr>
                <w:rFonts w:ascii="Verdana" w:hAnsi="Verdana"/>
              </w:rPr>
            </w:pPr>
            <w:r w:rsidRPr="009A1D2E">
              <w:rPr>
                <w:rFonts w:ascii="Verdana" w:hAnsi="Verdana"/>
              </w:rPr>
              <w:t>21.Пестициди**</w:t>
            </w:r>
          </w:p>
        </w:tc>
        <w:tc>
          <w:tcPr>
            <w:tcW w:w="1591" w:type="pct"/>
            <w:tcBorders>
              <w:top w:val="single" w:sz="4" w:space="0" w:color="auto"/>
              <w:left w:val="single" w:sz="4" w:space="0" w:color="auto"/>
              <w:bottom w:val="single" w:sz="4" w:space="0" w:color="auto"/>
              <w:right w:val="single" w:sz="4" w:space="0" w:color="auto"/>
            </w:tcBorders>
            <w:hideMark/>
          </w:tcPr>
          <w:p w14:paraId="26C25039" w14:textId="77777777" w:rsidR="009A1D2E" w:rsidRPr="009A1D2E" w:rsidRDefault="009A1D2E" w:rsidP="009A1D2E">
            <w:pPr>
              <w:rPr>
                <w:rFonts w:ascii="Verdana" w:hAnsi="Verdana"/>
              </w:rPr>
            </w:pPr>
            <w:r w:rsidRPr="009A1D2E">
              <w:rPr>
                <w:rFonts w:ascii="Verdana" w:hAnsi="Verdana"/>
              </w:rPr>
              <w:t>ВЛМ 28:2007</w:t>
            </w:r>
          </w:p>
          <w:p w14:paraId="078C5993" w14:textId="77777777" w:rsidR="009A1D2E" w:rsidRPr="009A1D2E" w:rsidRDefault="009A1D2E" w:rsidP="009A1D2E">
            <w:pPr>
              <w:rPr>
                <w:rFonts w:ascii="Verdana" w:hAnsi="Verdana"/>
              </w:rPr>
            </w:pPr>
            <w:r w:rsidRPr="009A1D2E">
              <w:rPr>
                <w:rFonts w:ascii="Verdana" w:hAnsi="Verdana"/>
              </w:rPr>
              <w:t>БДС EN 15662</w:t>
            </w:r>
          </w:p>
          <w:p w14:paraId="2E551F17" w14:textId="77777777" w:rsidR="009A1D2E" w:rsidRPr="009A1D2E" w:rsidRDefault="009A1D2E" w:rsidP="009A1D2E">
            <w:pPr>
              <w:rPr>
                <w:rFonts w:ascii="Verdana" w:hAnsi="Verdana"/>
              </w:rPr>
            </w:pPr>
            <w:r w:rsidRPr="009A1D2E">
              <w:rPr>
                <w:rFonts w:ascii="Verdana" w:hAnsi="Verdana"/>
              </w:rPr>
              <w:t>ВЛМ 146:2015</w:t>
            </w:r>
          </w:p>
        </w:tc>
      </w:tr>
      <w:tr w:rsidR="009A1D2E" w:rsidRPr="009A1D2E" w14:paraId="424EBCE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30C195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234EC2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354944B" w14:textId="77777777" w:rsidR="009A1D2E" w:rsidRPr="009A1D2E" w:rsidRDefault="009A1D2E" w:rsidP="009A1D2E">
            <w:pPr>
              <w:rPr>
                <w:rFonts w:ascii="Verdana" w:hAnsi="Verdana"/>
              </w:rPr>
            </w:pPr>
            <w:r w:rsidRPr="009A1D2E">
              <w:rPr>
                <w:rFonts w:ascii="Verdana" w:hAnsi="Verdana"/>
              </w:rPr>
              <w:t>22. Полихлорирани дибензодиоксини и дибензофурани</w:t>
            </w:r>
          </w:p>
        </w:tc>
        <w:tc>
          <w:tcPr>
            <w:tcW w:w="1591" w:type="pct"/>
            <w:tcBorders>
              <w:top w:val="single" w:sz="4" w:space="0" w:color="auto"/>
              <w:left w:val="single" w:sz="4" w:space="0" w:color="auto"/>
              <w:bottom w:val="single" w:sz="4" w:space="0" w:color="auto"/>
              <w:right w:val="single" w:sz="4" w:space="0" w:color="auto"/>
            </w:tcBorders>
            <w:hideMark/>
          </w:tcPr>
          <w:p w14:paraId="0EC9F277" w14:textId="77777777" w:rsidR="009A1D2E" w:rsidRPr="009A1D2E" w:rsidRDefault="009A1D2E" w:rsidP="009A1D2E">
            <w:pPr>
              <w:rPr>
                <w:rFonts w:ascii="Verdana" w:hAnsi="Verdana"/>
              </w:rPr>
            </w:pPr>
            <w:r w:rsidRPr="009A1D2E">
              <w:rPr>
                <w:rFonts w:ascii="Verdana" w:hAnsi="Verdana"/>
              </w:rPr>
              <w:t>EPA 1613В</w:t>
            </w:r>
          </w:p>
          <w:p w14:paraId="74678463"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5BD8CAC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1B1DC5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F5E90B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9E32654" w14:textId="77777777" w:rsidR="009A1D2E" w:rsidRPr="009A1D2E" w:rsidRDefault="009A1D2E" w:rsidP="009A1D2E">
            <w:pPr>
              <w:rPr>
                <w:rFonts w:ascii="Verdana" w:hAnsi="Verdana"/>
              </w:rPr>
            </w:pPr>
            <w:r w:rsidRPr="009A1D2E">
              <w:rPr>
                <w:rFonts w:ascii="Verdana" w:hAnsi="Verdana"/>
              </w:rPr>
              <w:t xml:space="preserve">23. Полихлорирани бифенили </w:t>
            </w:r>
          </w:p>
        </w:tc>
        <w:tc>
          <w:tcPr>
            <w:tcW w:w="1591" w:type="pct"/>
            <w:tcBorders>
              <w:top w:val="single" w:sz="4" w:space="0" w:color="auto"/>
              <w:left w:val="single" w:sz="4" w:space="0" w:color="auto"/>
              <w:bottom w:val="single" w:sz="4" w:space="0" w:color="auto"/>
              <w:right w:val="single" w:sz="4" w:space="0" w:color="auto"/>
            </w:tcBorders>
            <w:hideMark/>
          </w:tcPr>
          <w:p w14:paraId="4A4260F9" w14:textId="77777777" w:rsidR="009A1D2E" w:rsidRPr="009A1D2E" w:rsidRDefault="009A1D2E" w:rsidP="009A1D2E">
            <w:pPr>
              <w:rPr>
                <w:rFonts w:ascii="Verdana" w:hAnsi="Verdana"/>
              </w:rPr>
            </w:pPr>
            <w:r w:rsidRPr="009A1D2E">
              <w:rPr>
                <w:rFonts w:ascii="Verdana" w:hAnsi="Verdana"/>
              </w:rPr>
              <w:t xml:space="preserve">EPA 1668C </w:t>
            </w:r>
          </w:p>
          <w:p w14:paraId="6F8EFEFB"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7900BD2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6E9492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EA7605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627ABEA" w14:textId="77777777" w:rsidR="009A1D2E" w:rsidRPr="009A1D2E" w:rsidRDefault="009A1D2E" w:rsidP="009A1D2E">
            <w:pPr>
              <w:rPr>
                <w:rFonts w:ascii="Verdana" w:hAnsi="Verdana"/>
              </w:rPr>
            </w:pPr>
            <w:r w:rsidRPr="009A1D2E">
              <w:rPr>
                <w:rFonts w:ascii="Verdana" w:hAnsi="Verdana"/>
              </w:rPr>
              <w:t>24. Метали и неметали</w:t>
            </w:r>
          </w:p>
          <w:p w14:paraId="4AFB26B2" w14:textId="77777777" w:rsidR="009A1D2E" w:rsidRPr="009A1D2E" w:rsidRDefault="009A1D2E" w:rsidP="009A1D2E">
            <w:pPr>
              <w:rPr>
                <w:rFonts w:ascii="Verdana" w:hAnsi="Verdana"/>
              </w:rPr>
            </w:pPr>
            <w:r w:rsidRPr="009A1D2E">
              <w:rPr>
                <w:rFonts w:ascii="Verdana" w:hAnsi="Verdana"/>
              </w:rPr>
              <w:t>Алуминий, Антимон, Aрсен, Барий, Берилий, Бисмут, Бор, Ванадий, Желязо, Живак, Кадмий, Калай, Калий, Калций, Кобалт, Литий, Магнезий, Манган, Мед, Цинк, Молибден, Натрий, Никел, Олово, Селен, Силиций, Сребро, Сяра, Титан, Фосфор, Хром</w:t>
            </w:r>
          </w:p>
        </w:tc>
        <w:tc>
          <w:tcPr>
            <w:tcW w:w="1591" w:type="pct"/>
            <w:tcBorders>
              <w:top w:val="single" w:sz="4" w:space="0" w:color="auto"/>
              <w:left w:val="single" w:sz="4" w:space="0" w:color="auto"/>
              <w:bottom w:val="single" w:sz="4" w:space="0" w:color="auto"/>
              <w:right w:val="single" w:sz="4" w:space="0" w:color="auto"/>
            </w:tcBorders>
            <w:hideMark/>
          </w:tcPr>
          <w:p w14:paraId="200849B7" w14:textId="77777777" w:rsidR="009A1D2E" w:rsidRPr="009A1D2E" w:rsidRDefault="009A1D2E" w:rsidP="009A1D2E">
            <w:pPr>
              <w:rPr>
                <w:rFonts w:ascii="Verdana" w:hAnsi="Verdana"/>
              </w:rPr>
            </w:pPr>
            <w:r w:rsidRPr="009A1D2E">
              <w:rPr>
                <w:rFonts w:ascii="Verdana" w:hAnsi="Verdana"/>
              </w:rPr>
              <w:t>ВЛМ 40:2009</w:t>
            </w:r>
          </w:p>
        </w:tc>
      </w:tr>
      <w:tr w:rsidR="009A1D2E" w:rsidRPr="009A1D2E" w14:paraId="0BF152C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C6592E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FC18CF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F4AEDC0" w14:textId="77777777" w:rsidR="009A1D2E" w:rsidRPr="009A1D2E" w:rsidRDefault="009A1D2E" w:rsidP="009A1D2E">
            <w:pPr>
              <w:rPr>
                <w:rFonts w:ascii="Verdana" w:hAnsi="Verdana"/>
              </w:rPr>
            </w:pPr>
            <w:r w:rsidRPr="009A1D2E">
              <w:rPr>
                <w:rFonts w:ascii="Verdana" w:hAnsi="Verdana"/>
              </w:rPr>
              <w:t>25. Полиароматни въглеводороди</w:t>
            </w:r>
          </w:p>
        </w:tc>
        <w:tc>
          <w:tcPr>
            <w:tcW w:w="1591" w:type="pct"/>
            <w:tcBorders>
              <w:top w:val="single" w:sz="4" w:space="0" w:color="auto"/>
              <w:left w:val="single" w:sz="4" w:space="0" w:color="auto"/>
              <w:bottom w:val="single" w:sz="4" w:space="0" w:color="auto"/>
              <w:right w:val="single" w:sz="4" w:space="0" w:color="auto"/>
            </w:tcBorders>
            <w:hideMark/>
          </w:tcPr>
          <w:p w14:paraId="088FB3CC" w14:textId="77777777" w:rsidR="009A1D2E" w:rsidRPr="009A1D2E" w:rsidRDefault="009A1D2E" w:rsidP="009A1D2E">
            <w:pPr>
              <w:rPr>
                <w:rFonts w:ascii="Verdana" w:hAnsi="Verdana"/>
              </w:rPr>
            </w:pPr>
            <w:r w:rsidRPr="009A1D2E">
              <w:rPr>
                <w:rFonts w:ascii="Verdana" w:hAnsi="Verdana"/>
              </w:rPr>
              <w:t>ВЛМ 76:2009</w:t>
            </w:r>
          </w:p>
        </w:tc>
      </w:tr>
      <w:tr w:rsidR="009A1D2E" w:rsidRPr="009A1D2E" w14:paraId="3D19B51B"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44027D6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E92C19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4F18EB5C" w14:textId="77777777" w:rsidR="009A1D2E" w:rsidRPr="009A1D2E" w:rsidRDefault="009A1D2E" w:rsidP="009A1D2E">
            <w:pPr>
              <w:rPr>
                <w:rFonts w:ascii="Verdana" w:hAnsi="Verdana"/>
              </w:rPr>
            </w:pPr>
            <w:r w:rsidRPr="009A1D2E">
              <w:rPr>
                <w:rFonts w:ascii="Verdana" w:hAnsi="Verdana"/>
              </w:rPr>
              <w:t>26. Енергийна стойност, калоричност</w:t>
            </w:r>
          </w:p>
        </w:tc>
        <w:tc>
          <w:tcPr>
            <w:tcW w:w="1591" w:type="pct"/>
            <w:tcBorders>
              <w:top w:val="single" w:sz="4" w:space="0" w:color="auto"/>
              <w:left w:val="single" w:sz="4" w:space="0" w:color="auto"/>
              <w:bottom w:val="single" w:sz="4" w:space="0" w:color="auto"/>
              <w:right w:val="single" w:sz="4" w:space="0" w:color="auto"/>
            </w:tcBorders>
            <w:hideMark/>
          </w:tcPr>
          <w:p w14:paraId="0A0A02CA" w14:textId="77777777" w:rsidR="009A1D2E" w:rsidRPr="009A1D2E" w:rsidRDefault="009A1D2E" w:rsidP="009A1D2E">
            <w:pPr>
              <w:rPr>
                <w:rFonts w:ascii="Verdana" w:hAnsi="Verdana"/>
              </w:rPr>
            </w:pPr>
            <w:r w:rsidRPr="009A1D2E">
              <w:rPr>
                <w:rFonts w:ascii="Verdana" w:hAnsi="Verdana"/>
              </w:rPr>
              <w:t>ВЛМ 77:2009</w:t>
            </w:r>
          </w:p>
        </w:tc>
      </w:tr>
      <w:tr w:rsidR="009A1D2E" w:rsidRPr="009A1D2E" w14:paraId="3709B19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E45AFB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272D05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39AEFFFB" w14:textId="77777777" w:rsidR="009A1D2E" w:rsidRPr="009A1D2E" w:rsidRDefault="009A1D2E" w:rsidP="009A1D2E">
            <w:pPr>
              <w:rPr>
                <w:rFonts w:ascii="Verdana" w:hAnsi="Verdana"/>
              </w:rPr>
            </w:pPr>
            <w:r w:rsidRPr="009A1D2E">
              <w:rPr>
                <w:rFonts w:ascii="Verdana" w:hAnsi="Verdana"/>
              </w:rPr>
              <w:t>27. Хранителни влакнини – общи, разтворими и неразтворими</w:t>
            </w:r>
          </w:p>
        </w:tc>
        <w:tc>
          <w:tcPr>
            <w:tcW w:w="1591" w:type="pct"/>
            <w:tcBorders>
              <w:top w:val="single" w:sz="4" w:space="0" w:color="auto"/>
              <w:left w:val="single" w:sz="4" w:space="0" w:color="auto"/>
              <w:bottom w:val="single" w:sz="4" w:space="0" w:color="auto"/>
              <w:right w:val="single" w:sz="4" w:space="0" w:color="auto"/>
            </w:tcBorders>
            <w:hideMark/>
          </w:tcPr>
          <w:p w14:paraId="099F1588" w14:textId="77777777" w:rsidR="009A1D2E" w:rsidRPr="009A1D2E" w:rsidRDefault="009A1D2E" w:rsidP="009A1D2E">
            <w:pPr>
              <w:rPr>
                <w:rFonts w:ascii="Verdana" w:hAnsi="Verdana"/>
              </w:rPr>
            </w:pPr>
            <w:r w:rsidRPr="009A1D2E">
              <w:rPr>
                <w:rFonts w:ascii="Verdana" w:hAnsi="Verdana"/>
              </w:rPr>
              <w:t>AOAC 991.43</w:t>
            </w:r>
          </w:p>
        </w:tc>
      </w:tr>
      <w:tr w:rsidR="009A1D2E" w:rsidRPr="009A1D2E" w14:paraId="55C2699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9EF982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7ACA18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44BE7D75" w14:textId="77777777" w:rsidR="009A1D2E" w:rsidRPr="009A1D2E" w:rsidRDefault="009A1D2E" w:rsidP="009A1D2E">
            <w:pPr>
              <w:rPr>
                <w:rFonts w:ascii="Verdana" w:hAnsi="Verdana"/>
              </w:rPr>
            </w:pPr>
            <w:r w:rsidRPr="009A1D2E">
              <w:rPr>
                <w:rFonts w:ascii="Verdana" w:hAnsi="Verdana"/>
              </w:rPr>
              <w:t>Хранителни влакнини – общи</w:t>
            </w:r>
          </w:p>
        </w:tc>
        <w:tc>
          <w:tcPr>
            <w:tcW w:w="1591" w:type="pct"/>
            <w:tcBorders>
              <w:top w:val="single" w:sz="4" w:space="0" w:color="auto"/>
              <w:left w:val="single" w:sz="4" w:space="0" w:color="auto"/>
              <w:bottom w:val="single" w:sz="4" w:space="0" w:color="auto"/>
              <w:right w:val="single" w:sz="4" w:space="0" w:color="auto"/>
            </w:tcBorders>
            <w:hideMark/>
          </w:tcPr>
          <w:p w14:paraId="5ADFC62C" w14:textId="77777777" w:rsidR="009A1D2E" w:rsidRPr="009A1D2E" w:rsidRDefault="009A1D2E" w:rsidP="009A1D2E">
            <w:pPr>
              <w:rPr>
                <w:rFonts w:ascii="Verdana" w:hAnsi="Verdana"/>
              </w:rPr>
            </w:pPr>
            <w:r w:rsidRPr="009A1D2E">
              <w:rPr>
                <w:rFonts w:ascii="Verdana" w:hAnsi="Verdana"/>
              </w:rPr>
              <w:t xml:space="preserve">AOAC 985.29 </w:t>
            </w:r>
          </w:p>
        </w:tc>
      </w:tr>
      <w:tr w:rsidR="009A1D2E" w:rsidRPr="009A1D2E" w14:paraId="30E9F6C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E58A28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95F565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697FAD14" w14:textId="77777777" w:rsidR="009A1D2E" w:rsidRPr="009A1D2E" w:rsidRDefault="009A1D2E" w:rsidP="009A1D2E">
            <w:pPr>
              <w:rPr>
                <w:rFonts w:ascii="Verdana" w:hAnsi="Verdana"/>
              </w:rPr>
            </w:pPr>
            <w:r w:rsidRPr="009A1D2E">
              <w:rPr>
                <w:rFonts w:ascii="Verdana" w:hAnsi="Verdana"/>
              </w:rPr>
              <w:t>28. Алергени</w:t>
            </w:r>
            <w:r w:rsidR="00766EE2">
              <w:rPr>
                <w:rFonts w:ascii="Verdana" w:hAnsi="Verdana"/>
                <w:lang w:val="bg-BG"/>
              </w:rPr>
              <w:t xml:space="preserve">: </w:t>
            </w:r>
            <w:r w:rsidRPr="009A1D2E">
              <w:rPr>
                <w:rFonts w:ascii="Verdana" w:hAnsi="Verdana"/>
              </w:rPr>
              <w:t>Фъстъчен</w:t>
            </w:r>
          </w:p>
          <w:p w14:paraId="621FCCED" w14:textId="77777777" w:rsidR="009A1D2E" w:rsidRPr="009A1D2E" w:rsidRDefault="00766EE2" w:rsidP="009A1D2E">
            <w:pPr>
              <w:rPr>
                <w:rFonts w:ascii="Verdana" w:hAnsi="Verdana"/>
              </w:rPr>
            </w:pPr>
            <w:r>
              <w:rPr>
                <w:rFonts w:ascii="Verdana" w:hAnsi="Verdana"/>
              </w:rPr>
              <w:t>Млечни алергени</w:t>
            </w:r>
            <w:r>
              <w:rPr>
                <w:rFonts w:ascii="Verdana" w:hAnsi="Verdana"/>
                <w:lang w:val="bg-BG"/>
              </w:rPr>
              <w:t xml:space="preserve">, </w:t>
            </w:r>
            <w:r w:rsidR="009A1D2E" w:rsidRPr="009A1D2E">
              <w:rPr>
                <w:rFonts w:ascii="Verdana" w:hAnsi="Verdana"/>
              </w:rPr>
              <w:t>Яйчни алергени</w:t>
            </w:r>
          </w:p>
          <w:p w14:paraId="7905992E" w14:textId="77777777" w:rsidR="009A1D2E" w:rsidRPr="009A1D2E" w:rsidRDefault="009A1D2E" w:rsidP="009A1D2E">
            <w:pPr>
              <w:rPr>
                <w:rFonts w:ascii="Verdana" w:hAnsi="Verdana"/>
              </w:rPr>
            </w:pPr>
            <w:r w:rsidRPr="009A1D2E">
              <w:rPr>
                <w:rFonts w:ascii="Verdana" w:hAnsi="Verdana"/>
              </w:rPr>
              <w:t>Глутен / глиадин</w:t>
            </w:r>
            <w:r w:rsidR="00766EE2">
              <w:rPr>
                <w:rFonts w:ascii="Verdana" w:hAnsi="Verdana"/>
                <w:lang w:val="bg-BG"/>
              </w:rPr>
              <w:t xml:space="preserve">, </w:t>
            </w:r>
            <w:r w:rsidRPr="009A1D2E">
              <w:rPr>
                <w:rFonts w:ascii="Verdana" w:hAnsi="Verdana"/>
              </w:rPr>
              <w:t>Соев</w:t>
            </w:r>
          </w:p>
        </w:tc>
        <w:tc>
          <w:tcPr>
            <w:tcW w:w="1591" w:type="pct"/>
            <w:tcBorders>
              <w:top w:val="single" w:sz="4" w:space="0" w:color="auto"/>
              <w:left w:val="single" w:sz="4" w:space="0" w:color="auto"/>
              <w:bottom w:val="single" w:sz="4" w:space="0" w:color="auto"/>
              <w:right w:val="single" w:sz="4" w:space="0" w:color="auto"/>
            </w:tcBorders>
            <w:hideMark/>
          </w:tcPr>
          <w:p w14:paraId="66D267EE" w14:textId="77777777" w:rsidR="009A1D2E" w:rsidRPr="009A1D2E" w:rsidRDefault="009A1D2E" w:rsidP="009A1D2E">
            <w:pPr>
              <w:rPr>
                <w:rFonts w:ascii="Verdana" w:hAnsi="Verdana"/>
              </w:rPr>
            </w:pPr>
            <w:r w:rsidRPr="009A1D2E">
              <w:rPr>
                <w:rFonts w:ascii="Verdana" w:hAnsi="Verdana"/>
              </w:rPr>
              <w:t>ВЛМ 110:2022</w:t>
            </w:r>
          </w:p>
        </w:tc>
      </w:tr>
      <w:tr w:rsidR="009A1D2E" w:rsidRPr="009A1D2E" w14:paraId="6CF32DEE" w14:textId="77777777" w:rsidTr="009A30B9">
        <w:trPr>
          <w:trHeight w:val="190"/>
        </w:trPr>
        <w:tc>
          <w:tcPr>
            <w:tcW w:w="473" w:type="pct"/>
            <w:vMerge/>
            <w:tcBorders>
              <w:top w:val="single" w:sz="4" w:space="0" w:color="auto"/>
              <w:left w:val="single" w:sz="4" w:space="0" w:color="auto"/>
              <w:bottom w:val="nil"/>
              <w:right w:val="single" w:sz="4" w:space="0" w:color="auto"/>
            </w:tcBorders>
            <w:vAlign w:val="center"/>
            <w:hideMark/>
          </w:tcPr>
          <w:p w14:paraId="1AADA1B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221A66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FF96462" w14:textId="77777777" w:rsidR="009A1D2E" w:rsidRPr="009A1D2E" w:rsidRDefault="009A1D2E" w:rsidP="009A1D2E">
            <w:pPr>
              <w:rPr>
                <w:rFonts w:ascii="Verdana" w:hAnsi="Verdana"/>
              </w:rPr>
            </w:pPr>
            <w:r w:rsidRPr="009A1D2E">
              <w:rPr>
                <w:rFonts w:ascii="Verdana" w:hAnsi="Verdana"/>
              </w:rPr>
              <w:t>29. Сулфити, серен диоксид</w:t>
            </w:r>
          </w:p>
        </w:tc>
        <w:tc>
          <w:tcPr>
            <w:tcW w:w="1591" w:type="pct"/>
            <w:tcBorders>
              <w:top w:val="single" w:sz="4" w:space="0" w:color="auto"/>
              <w:left w:val="single" w:sz="4" w:space="0" w:color="auto"/>
              <w:bottom w:val="single" w:sz="4" w:space="0" w:color="auto"/>
              <w:right w:val="single" w:sz="4" w:space="0" w:color="auto"/>
            </w:tcBorders>
            <w:hideMark/>
          </w:tcPr>
          <w:p w14:paraId="0D8CC877" w14:textId="77777777" w:rsidR="009A1D2E" w:rsidRPr="009A1D2E" w:rsidRDefault="009A1D2E" w:rsidP="009A1D2E">
            <w:pPr>
              <w:rPr>
                <w:rFonts w:ascii="Verdana" w:hAnsi="Verdana"/>
              </w:rPr>
            </w:pPr>
            <w:r w:rsidRPr="009A1D2E">
              <w:rPr>
                <w:rFonts w:ascii="Verdana" w:hAnsi="Verdana"/>
              </w:rPr>
              <w:t>AOAC 990.28</w:t>
            </w:r>
          </w:p>
        </w:tc>
      </w:tr>
      <w:tr w:rsidR="009A1D2E" w:rsidRPr="009A1D2E" w14:paraId="6ECF9D3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836063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B991E1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C24DF82" w14:textId="77777777" w:rsidR="009A1D2E" w:rsidRPr="009A1D2E" w:rsidRDefault="009A1D2E" w:rsidP="009A1D2E">
            <w:pPr>
              <w:rPr>
                <w:rFonts w:ascii="Verdana" w:hAnsi="Verdana"/>
              </w:rPr>
            </w:pPr>
            <w:r w:rsidRPr="009A1D2E">
              <w:rPr>
                <w:rFonts w:ascii="Verdana" w:hAnsi="Verdana"/>
              </w:rPr>
              <w:t>Общ серен диоксид</w:t>
            </w:r>
          </w:p>
        </w:tc>
        <w:tc>
          <w:tcPr>
            <w:tcW w:w="1591" w:type="pct"/>
            <w:tcBorders>
              <w:top w:val="single" w:sz="4" w:space="0" w:color="auto"/>
              <w:left w:val="single" w:sz="4" w:space="0" w:color="auto"/>
              <w:bottom w:val="single" w:sz="4" w:space="0" w:color="auto"/>
              <w:right w:val="single" w:sz="4" w:space="0" w:color="auto"/>
            </w:tcBorders>
            <w:hideMark/>
          </w:tcPr>
          <w:p w14:paraId="4D9F2EB4" w14:textId="77777777" w:rsidR="009A1D2E" w:rsidRPr="009A1D2E" w:rsidRDefault="009A1D2E" w:rsidP="009A1D2E">
            <w:pPr>
              <w:rPr>
                <w:rFonts w:ascii="Verdana" w:hAnsi="Verdana"/>
              </w:rPr>
            </w:pPr>
            <w:r w:rsidRPr="009A1D2E">
              <w:rPr>
                <w:rFonts w:ascii="Verdana" w:hAnsi="Verdana"/>
              </w:rPr>
              <w:t>ISO 5522</w:t>
            </w:r>
          </w:p>
        </w:tc>
      </w:tr>
      <w:tr w:rsidR="009A1D2E" w:rsidRPr="009A1D2E" w14:paraId="23536CE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DCFEB9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C8D4C1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3AC87C2" w14:textId="77777777" w:rsidR="009A1D2E" w:rsidRPr="009A1D2E" w:rsidRDefault="009A1D2E" w:rsidP="009A1D2E">
            <w:pPr>
              <w:rPr>
                <w:rFonts w:ascii="Verdana" w:hAnsi="Verdana"/>
              </w:rPr>
            </w:pPr>
            <w:r w:rsidRPr="009A1D2E">
              <w:rPr>
                <w:rFonts w:ascii="Verdana" w:hAnsi="Verdana"/>
              </w:rPr>
              <w:t>Общ и свободен серен диоксид</w:t>
            </w:r>
          </w:p>
        </w:tc>
        <w:tc>
          <w:tcPr>
            <w:tcW w:w="1591" w:type="pct"/>
            <w:tcBorders>
              <w:top w:val="single" w:sz="4" w:space="0" w:color="auto"/>
              <w:left w:val="single" w:sz="4" w:space="0" w:color="auto"/>
              <w:bottom w:val="single" w:sz="4" w:space="0" w:color="auto"/>
              <w:right w:val="single" w:sz="4" w:space="0" w:color="auto"/>
            </w:tcBorders>
            <w:hideMark/>
          </w:tcPr>
          <w:p w14:paraId="3CE11E47" w14:textId="77777777" w:rsidR="009A1D2E" w:rsidRPr="009A1D2E" w:rsidRDefault="009A1D2E" w:rsidP="009A1D2E">
            <w:pPr>
              <w:rPr>
                <w:rFonts w:ascii="Verdana" w:hAnsi="Verdana"/>
              </w:rPr>
            </w:pPr>
            <w:r w:rsidRPr="009A1D2E">
              <w:rPr>
                <w:rFonts w:ascii="Verdana" w:hAnsi="Verdana"/>
              </w:rPr>
              <w:t>БДС 11709</w:t>
            </w:r>
          </w:p>
        </w:tc>
      </w:tr>
      <w:tr w:rsidR="009A1D2E" w:rsidRPr="009A1D2E" w14:paraId="3A5E927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2867F7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CD5AB8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C2196E7" w14:textId="77777777" w:rsidR="009A1D2E" w:rsidRPr="009A1D2E" w:rsidRDefault="009A1D2E" w:rsidP="009A1D2E">
            <w:pPr>
              <w:rPr>
                <w:rFonts w:ascii="Verdana" w:hAnsi="Verdana"/>
              </w:rPr>
            </w:pPr>
            <w:r w:rsidRPr="009A1D2E">
              <w:rPr>
                <w:rFonts w:ascii="Verdana" w:hAnsi="Verdana"/>
              </w:rPr>
              <w:t>30. Въглехидрати</w:t>
            </w:r>
          </w:p>
        </w:tc>
        <w:tc>
          <w:tcPr>
            <w:tcW w:w="1591" w:type="pct"/>
            <w:tcBorders>
              <w:top w:val="single" w:sz="4" w:space="0" w:color="auto"/>
              <w:left w:val="single" w:sz="4" w:space="0" w:color="auto"/>
              <w:bottom w:val="single" w:sz="4" w:space="0" w:color="auto"/>
              <w:right w:val="single" w:sz="4" w:space="0" w:color="auto"/>
            </w:tcBorders>
            <w:hideMark/>
          </w:tcPr>
          <w:p w14:paraId="2FA725B6" w14:textId="77777777" w:rsidR="009A1D2E" w:rsidRPr="009A1D2E" w:rsidRDefault="009A1D2E" w:rsidP="009A1D2E">
            <w:pPr>
              <w:rPr>
                <w:rFonts w:ascii="Verdana" w:hAnsi="Verdana"/>
              </w:rPr>
            </w:pPr>
            <w:r w:rsidRPr="009A1D2E">
              <w:rPr>
                <w:rFonts w:ascii="Verdana" w:hAnsi="Verdana"/>
              </w:rPr>
              <w:t>ВЛМ 106:2012</w:t>
            </w:r>
          </w:p>
        </w:tc>
      </w:tr>
      <w:tr w:rsidR="009A1D2E" w:rsidRPr="009A1D2E" w14:paraId="3CDF4DF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925561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864840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32ABC72" w14:textId="77777777" w:rsidR="009A1D2E" w:rsidRPr="009A1D2E" w:rsidRDefault="009A1D2E" w:rsidP="009A1D2E">
            <w:pPr>
              <w:rPr>
                <w:rFonts w:ascii="Verdana" w:hAnsi="Verdana"/>
              </w:rPr>
            </w:pPr>
            <w:r w:rsidRPr="009A1D2E">
              <w:rPr>
                <w:rFonts w:ascii="Verdana" w:hAnsi="Verdana"/>
              </w:rPr>
              <w:t>31. Идентичност на съставките</w:t>
            </w:r>
          </w:p>
        </w:tc>
        <w:tc>
          <w:tcPr>
            <w:tcW w:w="1591" w:type="pct"/>
            <w:tcBorders>
              <w:top w:val="single" w:sz="4" w:space="0" w:color="auto"/>
              <w:left w:val="single" w:sz="4" w:space="0" w:color="auto"/>
              <w:bottom w:val="single" w:sz="4" w:space="0" w:color="auto"/>
              <w:right w:val="single" w:sz="4" w:space="0" w:color="auto"/>
            </w:tcBorders>
            <w:hideMark/>
          </w:tcPr>
          <w:p w14:paraId="698C0D18" w14:textId="77777777" w:rsidR="009A1D2E" w:rsidRPr="009A1D2E" w:rsidRDefault="009A1D2E" w:rsidP="009A1D2E">
            <w:pPr>
              <w:rPr>
                <w:rFonts w:ascii="Verdana" w:hAnsi="Verdana"/>
              </w:rPr>
            </w:pPr>
            <w:r w:rsidRPr="009A1D2E">
              <w:rPr>
                <w:rFonts w:ascii="Verdana" w:hAnsi="Verdana"/>
              </w:rPr>
              <w:t>ВЛМ 95: 2013</w:t>
            </w:r>
          </w:p>
        </w:tc>
      </w:tr>
      <w:tr w:rsidR="009A1D2E" w:rsidRPr="009A1D2E" w14:paraId="5580427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DBE434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7272EF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5419A76" w14:textId="77777777" w:rsidR="009A1D2E" w:rsidRPr="009A1D2E" w:rsidRDefault="009A1D2E" w:rsidP="009A1D2E">
            <w:pPr>
              <w:rPr>
                <w:rFonts w:ascii="Verdana" w:hAnsi="Verdana"/>
              </w:rPr>
            </w:pPr>
            <w:r w:rsidRPr="009A1D2E">
              <w:rPr>
                <w:rFonts w:ascii="Verdana" w:hAnsi="Verdana"/>
              </w:rPr>
              <w:t>32. Профил на мастните киселини</w:t>
            </w:r>
          </w:p>
        </w:tc>
        <w:tc>
          <w:tcPr>
            <w:tcW w:w="1591" w:type="pct"/>
            <w:tcBorders>
              <w:top w:val="single" w:sz="4" w:space="0" w:color="auto"/>
              <w:left w:val="single" w:sz="4" w:space="0" w:color="auto"/>
              <w:bottom w:val="single" w:sz="4" w:space="0" w:color="auto"/>
              <w:right w:val="single" w:sz="4" w:space="0" w:color="auto"/>
            </w:tcBorders>
            <w:hideMark/>
          </w:tcPr>
          <w:p w14:paraId="20CF8DD1" w14:textId="77777777" w:rsidR="009A1D2E" w:rsidRPr="009A1D2E" w:rsidRDefault="009A1D2E" w:rsidP="009A1D2E">
            <w:pPr>
              <w:rPr>
                <w:rFonts w:ascii="Verdana" w:hAnsi="Verdana"/>
              </w:rPr>
            </w:pPr>
            <w:r w:rsidRPr="009A1D2E">
              <w:rPr>
                <w:rFonts w:ascii="Verdana" w:hAnsi="Verdana"/>
              </w:rPr>
              <w:t>ВЛМ 171:2020</w:t>
            </w:r>
          </w:p>
        </w:tc>
      </w:tr>
      <w:tr w:rsidR="009A1D2E" w:rsidRPr="009A1D2E" w14:paraId="7F1E2F1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482001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A4AECD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76CD690" w14:textId="77777777" w:rsidR="009A1D2E" w:rsidRPr="009A1D2E" w:rsidRDefault="009A1D2E" w:rsidP="009A1D2E">
            <w:pPr>
              <w:rPr>
                <w:rFonts w:ascii="Verdana" w:hAnsi="Verdana"/>
              </w:rPr>
            </w:pPr>
            <w:r w:rsidRPr="009A1D2E">
              <w:rPr>
                <w:rFonts w:ascii="Verdana" w:hAnsi="Verdana"/>
              </w:rPr>
              <w:t>33. Съдържание на мазнини и мастни киселини:</w:t>
            </w:r>
          </w:p>
          <w:p w14:paraId="15701FDE"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мастни киселини;</w:t>
            </w:r>
          </w:p>
          <w:p w14:paraId="09833B0E"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мазнини</w:t>
            </w:r>
          </w:p>
        </w:tc>
        <w:tc>
          <w:tcPr>
            <w:tcW w:w="1591" w:type="pct"/>
            <w:tcBorders>
              <w:top w:val="single" w:sz="4" w:space="0" w:color="auto"/>
              <w:left w:val="single" w:sz="4" w:space="0" w:color="auto"/>
              <w:bottom w:val="single" w:sz="4" w:space="0" w:color="auto"/>
              <w:right w:val="single" w:sz="4" w:space="0" w:color="auto"/>
            </w:tcBorders>
            <w:hideMark/>
          </w:tcPr>
          <w:p w14:paraId="0A7D2C6E" w14:textId="77777777" w:rsidR="009A1D2E" w:rsidRPr="009A1D2E" w:rsidRDefault="009A1D2E" w:rsidP="009A1D2E">
            <w:pPr>
              <w:rPr>
                <w:rFonts w:ascii="Verdana" w:hAnsi="Verdana"/>
              </w:rPr>
            </w:pPr>
            <w:r w:rsidRPr="009A1D2E">
              <w:rPr>
                <w:rFonts w:ascii="Verdana" w:hAnsi="Verdana"/>
              </w:rPr>
              <w:t>ВЛМ 132:2013</w:t>
            </w:r>
          </w:p>
        </w:tc>
      </w:tr>
      <w:tr w:rsidR="009A1D2E" w:rsidRPr="009A1D2E" w14:paraId="092F8A5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402130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EA09C8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2A1CE99" w14:textId="77777777" w:rsidR="009A1D2E" w:rsidRPr="009A1D2E" w:rsidRDefault="009A1D2E" w:rsidP="009A1D2E">
            <w:pPr>
              <w:rPr>
                <w:rFonts w:ascii="Verdana" w:hAnsi="Verdana"/>
              </w:rPr>
            </w:pPr>
            <w:r w:rsidRPr="009A1D2E">
              <w:rPr>
                <w:rFonts w:ascii="Verdana" w:hAnsi="Verdana"/>
              </w:rPr>
              <w:t>34. Скорбяла (нишесте)</w:t>
            </w:r>
          </w:p>
        </w:tc>
        <w:tc>
          <w:tcPr>
            <w:tcW w:w="1591" w:type="pct"/>
            <w:tcBorders>
              <w:top w:val="single" w:sz="4" w:space="0" w:color="auto"/>
              <w:left w:val="single" w:sz="4" w:space="0" w:color="auto"/>
              <w:bottom w:val="single" w:sz="4" w:space="0" w:color="auto"/>
              <w:right w:val="single" w:sz="4" w:space="0" w:color="auto"/>
            </w:tcBorders>
            <w:hideMark/>
          </w:tcPr>
          <w:p w14:paraId="647F781B" w14:textId="77777777" w:rsidR="009A1D2E" w:rsidRPr="009A1D2E" w:rsidRDefault="009A1D2E" w:rsidP="009A1D2E">
            <w:pPr>
              <w:rPr>
                <w:rFonts w:ascii="Verdana" w:hAnsi="Verdana"/>
              </w:rPr>
            </w:pPr>
            <w:r w:rsidRPr="009A1D2E">
              <w:rPr>
                <w:rFonts w:ascii="Verdana" w:hAnsi="Verdana"/>
              </w:rPr>
              <w:t>ISO 5554</w:t>
            </w:r>
          </w:p>
        </w:tc>
      </w:tr>
      <w:tr w:rsidR="009A1D2E" w:rsidRPr="009A1D2E" w14:paraId="737C2EA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FD9E51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537A9B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3775243" w14:textId="77777777" w:rsidR="009A1D2E" w:rsidRPr="009A1D2E" w:rsidRDefault="009A1D2E" w:rsidP="009A1D2E">
            <w:pPr>
              <w:rPr>
                <w:rFonts w:ascii="Verdana" w:hAnsi="Verdana"/>
              </w:rPr>
            </w:pPr>
            <w:r w:rsidRPr="009A1D2E">
              <w:rPr>
                <w:rFonts w:ascii="Verdana" w:hAnsi="Verdana"/>
              </w:rPr>
              <w:t>35. Захари</w:t>
            </w:r>
          </w:p>
        </w:tc>
        <w:tc>
          <w:tcPr>
            <w:tcW w:w="1591" w:type="pct"/>
            <w:tcBorders>
              <w:top w:val="single" w:sz="4" w:space="0" w:color="auto"/>
              <w:left w:val="single" w:sz="4" w:space="0" w:color="auto"/>
              <w:bottom w:val="single" w:sz="4" w:space="0" w:color="auto"/>
              <w:right w:val="single" w:sz="4" w:space="0" w:color="auto"/>
            </w:tcBorders>
            <w:hideMark/>
          </w:tcPr>
          <w:p w14:paraId="339B9A53" w14:textId="77777777" w:rsidR="009A1D2E" w:rsidRPr="009A1D2E" w:rsidRDefault="009A1D2E" w:rsidP="009A1D2E">
            <w:pPr>
              <w:rPr>
                <w:rFonts w:ascii="Verdana" w:hAnsi="Verdana"/>
              </w:rPr>
            </w:pPr>
            <w:r w:rsidRPr="009A1D2E">
              <w:rPr>
                <w:rFonts w:ascii="Verdana" w:hAnsi="Verdana"/>
              </w:rPr>
              <w:t>БДС 7169</w:t>
            </w:r>
          </w:p>
        </w:tc>
      </w:tr>
      <w:tr w:rsidR="009A1D2E" w:rsidRPr="009A1D2E" w14:paraId="6587F8C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E16A7F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6368CC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5C3138B" w14:textId="77777777" w:rsidR="009A1D2E" w:rsidRPr="009A1D2E" w:rsidRDefault="009A1D2E" w:rsidP="009A1D2E">
            <w:pPr>
              <w:rPr>
                <w:rFonts w:ascii="Verdana" w:hAnsi="Verdana"/>
              </w:rPr>
            </w:pPr>
            <w:r w:rsidRPr="009A1D2E">
              <w:rPr>
                <w:rFonts w:ascii="Verdana" w:hAnsi="Verdana"/>
              </w:rPr>
              <w:t>36. Нитрити</w:t>
            </w:r>
          </w:p>
        </w:tc>
        <w:tc>
          <w:tcPr>
            <w:tcW w:w="1591" w:type="pct"/>
            <w:tcBorders>
              <w:top w:val="single" w:sz="4" w:space="0" w:color="auto"/>
              <w:left w:val="single" w:sz="4" w:space="0" w:color="auto"/>
              <w:bottom w:val="single" w:sz="4" w:space="0" w:color="auto"/>
              <w:right w:val="single" w:sz="4" w:space="0" w:color="auto"/>
            </w:tcBorders>
            <w:vAlign w:val="center"/>
            <w:hideMark/>
          </w:tcPr>
          <w:p w14:paraId="17D19B42" w14:textId="77777777" w:rsidR="009A1D2E" w:rsidRPr="009A1D2E" w:rsidRDefault="009A1D2E" w:rsidP="009A1D2E">
            <w:pPr>
              <w:rPr>
                <w:rFonts w:ascii="Verdana" w:hAnsi="Verdana"/>
              </w:rPr>
            </w:pPr>
            <w:r w:rsidRPr="009A1D2E">
              <w:rPr>
                <w:rFonts w:ascii="Verdana" w:hAnsi="Verdana"/>
              </w:rPr>
              <w:t>ISO 2918</w:t>
            </w:r>
          </w:p>
          <w:p w14:paraId="5F3DEBB2" w14:textId="77777777" w:rsidR="009A1D2E" w:rsidRPr="009A1D2E" w:rsidRDefault="009A1D2E" w:rsidP="009A1D2E">
            <w:pPr>
              <w:rPr>
                <w:rFonts w:ascii="Verdana" w:hAnsi="Verdana"/>
              </w:rPr>
            </w:pPr>
            <w:r w:rsidRPr="009A1D2E">
              <w:rPr>
                <w:rFonts w:ascii="Verdana" w:hAnsi="Verdana"/>
              </w:rPr>
              <w:t>БДС EN 12014-3</w:t>
            </w:r>
          </w:p>
        </w:tc>
      </w:tr>
      <w:tr w:rsidR="009A1D2E" w:rsidRPr="009A1D2E" w14:paraId="186B408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C5F164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6E74A0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211033C" w14:textId="77777777" w:rsidR="009A1D2E" w:rsidRPr="009A1D2E" w:rsidRDefault="009A1D2E" w:rsidP="009A1D2E">
            <w:pPr>
              <w:rPr>
                <w:rFonts w:ascii="Verdana" w:hAnsi="Verdana"/>
              </w:rPr>
            </w:pPr>
            <w:r w:rsidRPr="009A1D2E">
              <w:rPr>
                <w:rFonts w:ascii="Verdana" w:hAnsi="Verdana"/>
              </w:rPr>
              <w:t>37. Водна активност</w:t>
            </w:r>
          </w:p>
        </w:tc>
        <w:tc>
          <w:tcPr>
            <w:tcW w:w="1591" w:type="pct"/>
            <w:tcBorders>
              <w:top w:val="single" w:sz="4" w:space="0" w:color="auto"/>
              <w:left w:val="single" w:sz="4" w:space="0" w:color="auto"/>
              <w:bottom w:val="single" w:sz="4" w:space="0" w:color="auto"/>
              <w:right w:val="single" w:sz="4" w:space="0" w:color="auto"/>
            </w:tcBorders>
            <w:hideMark/>
          </w:tcPr>
          <w:p w14:paraId="61B5C9D8" w14:textId="77777777" w:rsidR="009A1D2E" w:rsidRPr="009A1D2E" w:rsidRDefault="009A1D2E" w:rsidP="009A1D2E">
            <w:pPr>
              <w:rPr>
                <w:rFonts w:ascii="Verdana" w:hAnsi="Verdana"/>
              </w:rPr>
            </w:pPr>
            <w:r w:rsidRPr="009A1D2E">
              <w:rPr>
                <w:rFonts w:ascii="Verdana" w:hAnsi="Verdana"/>
              </w:rPr>
              <w:t>ISO 18787</w:t>
            </w:r>
          </w:p>
          <w:p w14:paraId="160D5464" w14:textId="77777777" w:rsidR="009A1D2E" w:rsidRPr="009A1D2E" w:rsidRDefault="009A1D2E" w:rsidP="009A1D2E">
            <w:pPr>
              <w:rPr>
                <w:rFonts w:ascii="Verdana" w:hAnsi="Verdana"/>
              </w:rPr>
            </w:pPr>
            <w:r w:rsidRPr="009A1D2E">
              <w:rPr>
                <w:rFonts w:ascii="Verdana" w:hAnsi="Verdana"/>
              </w:rPr>
              <w:lastRenderedPageBreak/>
              <w:t>AOAC 978.18</w:t>
            </w:r>
          </w:p>
        </w:tc>
      </w:tr>
      <w:tr w:rsidR="009A1D2E" w:rsidRPr="009A1D2E" w14:paraId="4A92A0C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597E18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EB3A10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C357119" w14:textId="77777777" w:rsidR="009A1D2E" w:rsidRPr="009A1D2E" w:rsidRDefault="009A1D2E" w:rsidP="009A1D2E">
            <w:pPr>
              <w:rPr>
                <w:rFonts w:ascii="Verdana" w:hAnsi="Verdana"/>
              </w:rPr>
            </w:pPr>
            <w:r w:rsidRPr="009A1D2E">
              <w:rPr>
                <w:rFonts w:ascii="Verdana" w:hAnsi="Verdana"/>
              </w:rPr>
              <w:t>38. Полибромирани дифенилови етери</w:t>
            </w:r>
          </w:p>
        </w:tc>
        <w:tc>
          <w:tcPr>
            <w:tcW w:w="1591" w:type="pct"/>
            <w:tcBorders>
              <w:top w:val="single" w:sz="4" w:space="0" w:color="auto"/>
              <w:left w:val="single" w:sz="4" w:space="0" w:color="auto"/>
              <w:bottom w:val="single" w:sz="4" w:space="0" w:color="auto"/>
              <w:right w:val="single" w:sz="4" w:space="0" w:color="auto"/>
            </w:tcBorders>
            <w:hideMark/>
          </w:tcPr>
          <w:p w14:paraId="4940809B" w14:textId="77777777" w:rsidR="009A1D2E" w:rsidRPr="009A1D2E" w:rsidRDefault="009A1D2E" w:rsidP="009A1D2E">
            <w:pPr>
              <w:rPr>
                <w:rFonts w:ascii="Verdana" w:hAnsi="Verdana"/>
              </w:rPr>
            </w:pPr>
            <w:r w:rsidRPr="009A1D2E">
              <w:rPr>
                <w:rFonts w:ascii="Verdana" w:hAnsi="Verdana"/>
              </w:rPr>
              <w:t>EPA 1614A</w:t>
            </w:r>
          </w:p>
        </w:tc>
      </w:tr>
      <w:tr w:rsidR="009A1D2E" w:rsidRPr="009A1D2E" w14:paraId="0BBE032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630119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D20D43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F7AC2C2" w14:textId="77777777" w:rsidR="009A1D2E" w:rsidRPr="009A1D2E" w:rsidRDefault="009A1D2E" w:rsidP="009A1D2E">
            <w:pPr>
              <w:rPr>
                <w:rFonts w:ascii="Verdana" w:hAnsi="Verdana"/>
              </w:rPr>
            </w:pPr>
            <w:r w:rsidRPr="009A1D2E">
              <w:rPr>
                <w:rFonts w:ascii="Verdana" w:hAnsi="Verdana"/>
              </w:rPr>
              <w:t>39. Лактоза, галактоза</w:t>
            </w:r>
          </w:p>
        </w:tc>
        <w:tc>
          <w:tcPr>
            <w:tcW w:w="1591" w:type="pct"/>
            <w:tcBorders>
              <w:top w:val="single" w:sz="4" w:space="0" w:color="auto"/>
              <w:left w:val="single" w:sz="4" w:space="0" w:color="auto"/>
              <w:bottom w:val="single" w:sz="4" w:space="0" w:color="auto"/>
              <w:right w:val="single" w:sz="4" w:space="0" w:color="auto"/>
            </w:tcBorders>
            <w:hideMark/>
          </w:tcPr>
          <w:p w14:paraId="038E78D4" w14:textId="77777777" w:rsidR="009A1D2E" w:rsidRPr="009A1D2E" w:rsidRDefault="009A1D2E" w:rsidP="009A1D2E">
            <w:pPr>
              <w:rPr>
                <w:rFonts w:ascii="Verdana" w:hAnsi="Verdana"/>
              </w:rPr>
            </w:pPr>
            <w:r w:rsidRPr="009A1D2E">
              <w:rPr>
                <w:rFonts w:ascii="Verdana" w:hAnsi="Verdana"/>
              </w:rPr>
              <w:t>ВЛМ 124:2018</w:t>
            </w:r>
          </w:p>
        </w:tc>
      </w:tr>
      <w:tr w:rsidR="009A1D2E" w:rsidRPr="009A1D2E" w14:paraId="005E3CD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38BDA7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748E54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29039F8" w14:textId="77777777" w:rsidR="009A1D2E" w:rsidRPr="009A1D2E" w:rsidRDefault="009A1D2E" w:rsidP="009A1D2E">
            <w:pPr>
              <w:rPr>
                <w:rFonts w:ascii="Verdana" w:hAnsi="Verdana"/>
              </w:rPr>
            </w:pPr>
            <w:r w:rsidRPr="009A1D2E">
              <w:rPr>
                <w:rFonts w:ascii="Verdana" w:hAnsi="Verdana"/>
              </w:rPr>
              <w:t>40. Cronobacter spp.</w:t>
            </w:r>
          </w:p>
        </w:tc>
        <w:tc>
          <w:tcPr>
            <w:tcW w:w="1591" w:type="pct"/>
            <w:tcBorders>
              <w:top w:val="single" w:sz="4" w:space="0" w:color="auto"/>
              <w:left w:val="single" w:sz="4" w:space="0" w:color="auto"/>
              <w:bottom w:val="single" w:sz="4" w:space="0" w:color="auto"/>
              <w:right w:val="single" w:sz="4" w:space="0" w:color="auto"/>
            </w:tcBorders>
            <w:hideMark/>
          </w:tcPr>
          <w:p w14:paraId="320CB809" w14:textId="77777777" w:rsidR="009A1D2E" w:rsidRPr="009A1D2E" w:rsidRDefault="009A1D2E" w:rsidP="009A1D2E">
            <w:pPr>
              <w:rPr>
                <w:rFonts w:ascii="Verdana" w:hAnsi="Verdana"/>
              </w:rPr>
            </w:pPr>
            <w:r w:rsidRPr="009A1D2E">
              <w:rPr>
                <w:rFonts w:ascii="Verdana" w:hAnsi="Verdana"/>
              </w:rPr>
              <w:t xml:space="preserve">БДС EN ISO 22964 </w:t>
            </w:r>
          </w:p>
          <w:p w14:paraId="2CFCFC0D" w14:textId="77777777" w:rsidR="009A1D2E" w:rsidRPr="009A1D2E" w:rsidRDefault="009A1D2E" w:rsidP="009A1D2E">
            <w:pPr>
              <w:rPr>
                <w:rFonts w:ascii="Verdana" w:hAnsi="Verdana"/>
              </w:rPr>
            </w:pPr>
            <w:r w:rsidRPr="009A1D2E">
              <w:rPr>
                <w:rFonts w:ascii="Verdana" w:hAnsi="Verdana"/>
              </w:rPr>
              <w:t>(ISO 22964)</w:t>
            </w:r>
          </w:p>
        </w:tc>
      </w:tr>
      <w:tr w:rsidR="009A1D2E" w:rsidRPr="009A1D2E" w14:paraId="350D1C1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A50CDD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8F55A6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79999C7" w14:textId="77777777" w:rsidR="009A1D2E" w:rsidRPr="009A1D2E" w:rsidRDefault="009A1D2E" w:rsidP="009A1D2E">
            <w:pPr>
              <w:rPr>
                <w:rFonts w:ascii="Verdana" w:hAnsi="Verdana"/>
              </w:rPr>
            </w:pPr>
            <w:r w:rsidRPr="009A1D2E">
              <w:rPr>
                <w:rFonts w:ascii="Verdana" w:hAnsi="Verdana"/>
              </w:rPr>
              <w:t>41. Vibrio parahaemolyticus, Vibrio cholerae, Vibrio vulnificus</w:t>
            </w:r>
          </w:p>
        </w:tc>
        <w:tc>
          <w:tcPr>
            <w:tcW w:w="1591" w:type="pct"/>
            <w:tcBorders>
              <w:top w:val="single" w:sz="4" w:space="0" w:color="auto"/>
              <w:left w:val="single" w:sz="4" w:space="0" w:color="auto"/>
              <w:bottom w:val="single" w:sz="4" w:space="0" w:color="auto"/>
              <w:right w:val="single" w:sz="4" w:space="0" w:color="auto"/>
            </w:tcBorders>
            <w:hideMark/>
          </w:tcPr>
          <w:p w14:paraId="2AAD2CE7" w14:textId="77777777" w:rsidR="009A1D2E" w:rsidRPr="009A1D2E" w:rsidRDefault="009A1D2E" w:rsidP="009A1D2E">
            <w:pPr>
              <w:rPr>
                <w:rFonts w:ascii="Verdana" w:hAnsi="Verdana"/>
              </w:rPr>
            </w:pPr>
            <w:r w:rsidRPr="009A1D2E">
              <w:rPr>
                <w:rFonts w:ascii="Verdana" w:hAnsi="Verdana"/>
              </w:rPr>
              <w:t>БДС EN ISO 21872-1</w:t>
            </w:r>
          </w:p>
          <w:p w14:paraId="50A069F1" w14:textId="77777777" w:rsidR="009A1D2E" w:rsidRPr="009A1D2E" w:rsidRDefault="009A1D2E" w:rsidP="009A1D2E">
            <w:pPr>
              <w:rPr>
                <w:rFonts w:ascii="Verdana" w:hAnsi="Verdana"/>
              </w:rPr>
            </w:pPr>
            <w:r w:rsidRPr="009A1D2E">
              <w:rPr>
                <w:rFonts w:ascii="Verdana" w:hAnsi="Verdana"/>
              </w:rPr>
              <w:t>(ISO 21872-1)</w:t>
            </w:r>
          </w:p>
        </w:tc>
      </w:tr>
      <w:tr w:rsidR="009A1D2E" w:rsidRPr="009A1D2E" w14:paraId="29B7A1F5" w14:textId="77777777" w:rsidTr="009A30B9">
        <w:tc>
          <w:tcPr>
            <w:tcW w:w="473" w:type="pct"/>
            <w:vMerge w:val="restart"/>
            <w:tcBorders>
              <w:top w:val="nil"/>
              <w:left w:val="single" w:sz="4" w:space="0" w:color="auto"/>
              <w:bottom w:val="single" w:sz="4" w:space="0" w:color="auto"/>
              <w:right w:val="single" w:sz="4" w:space="0" w:color="auto"/>
            </w:tcBorders>
          </w:tcPr>
          <w:p w14:paraId="52FB7A84" w14:textId="77777777" w:rsidR="009A1D2E" w:rsidRPr="009A1D2E" w:rsidRDefault="009A1D2E" w:rsidP="009A1D2E">
            <w:pPr>
              <w:rPr>
                <w:rFonts w:ascii="Verdana" w:hAnsi="Verdana"/>
              </w:rPr>
            </w:pPr>
          </w:p>
        </w:tc>
        <w:tc>
          <w:tcPr>
            <w:tcW w:w="1058" w:type="pct"/>
            <w:vMerge w:val="restart"/>
            <w:tcBorders>
              <w:top w:val="nil"/>
              <w:left w:val="single" w:sz="4" w:space="0" w:color="auto"/>
              <w:bottom w:val="single" w:sz="4" w:space="0" w:color="auto"/>
              <w:right w:val="single" w:sz="4" w:space="0" w:color="auto"/>
            </w:tcBorders>
          </w:tcPr>
          <w:p w14:paraId="149803D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6D7A8BE" w14:textId="77777777" w:rsidR="009A1D2E" w:rsidRPr="009A1D2E" w:rsidRDefault="009A1D2E" w:rsidP="009A1D2E">
            <w:pPr>
              <w:rPr>
                <w:rFonts w:ascii="Verdana" w:hAnsi="Verdana"/>
              </w:rPr>
            </w:pPr>
            <w:r w:rsidRPr="009A1D2E">
              <w:rPr>
                <w:rFonts w:ascii="Verdana" w:hAnsi="Verdana"/>
              </w:rPr>
              <w:t>42. Перфлуороалкилирани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3A715ADD" w14:textId="77777777" w:rsidR="009A1D2E" w:rsidRPr="009A1D2E" w:rsidRDefault="009A1D2E" w:rsidP="009A1D2E">
            <w:pPr>
              <w:rPr>
                <w:rFonts w:ascii="Verdana" w:hAnsi="Verdana"/>
              </w:rPr>
            </w:pPr>
            <w:r w:rsidRPr="009A1D2E">
              <w:rPr>
                <w:rFonts w:ascii="Verdana" w:hAnsi="Verdana"/>
              </w:rPr>
              <w:t>ВЛМ 35:2019</w:t>
            </w:r>
          </w:p>
        </w:tc>
      </w:tr>
      <w:tr w:rsidR="009A1D2E" w:rsidRPr="009A1D2E" w14:paraId="76FEC1D5" w14:textId="77777777" w:rsidTr="009A30B9">
        <w:trPr>
          <w:trHeight w:val="2665"/>
        </w:trPr>
        <w:tc>
          <w:tcPr>
            <w:tcW w:w="473" w:type="pct"/>
            <w:vMerge/>
            <w:tcBorders>
              <w:top w:val="nil"/>
              <w:left w:val="single" w:sz="4" w:space="0" w:color="auto"/>
              <w:bottom w:val="single" w:sz="4" w:space="0" w:color="auto"/>
              <w:right w:val="single" w:sz="4" w:space="0" w:color="auto"/>
            </w:tcBorders>
            <w:vAlign w:val="center"/>
            <w:hideMark/>
          </w:tcPr>
          <w:p w14:paraId="04CD0D66" w14:textId="77777777" w:rsidR="009A1D2E" w:rsidRPr="009A1D2E" w:rsidRDefault="009A1D2E" w:rsidP="009A1D2E">
            <w:pPr>
              <w:rPr>
                <w:rFonts w:ascii="Verdana" w:hAnsi="Verdana"/>
              </w:rPr>
            </w:pPr>
          </w:p>
        </w:tc>
        <w:tc>
          <w:tcPr>
            <w:tcW w:w="1058" w:type="pct"/>
            <w:vMerge/>
            <w:tcBorders>
              <w:top w:val="nil"/>
              <w:left w:val="single" w:sz="4" w:space="0" w:color="auto"/>
              <w:bottom w:val="single" w:sz="4" w:space="0" w:color="auto"/>
              <w:right w:val="single" w:sz="4" w:space="0" w:color="auto"/>
            </w:tcBorders>
            <w:vAlign w:val="center"/>
            <w:hideMark/>
          </w:tcPr>
          <w:p w14:paraId="4987A9E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748E681F" w14:textId="77777777" w:rsidR="009A1D2E" w:rsidRPr="009A1D2E" w:rsidRDefault="009A1D2E" w:rsidP="009A1D2E">
            <w:pPr>
              <w:rPr>
                <w:rFonts w:ascii="Verdana" w:hAnsi="Verdana"/>
              </w:rPr>
            </w:pPr>
            <w:r w:rsidRPr="009A1D2E">
              <w:rPr>
                <w:rFonts w:ascii="Verdana" w:hAnsi="Verdana"/>
              </w:rPr>
              <w:t>43. Витамини</w:t>
            </w:r>
          </w:p>
          <w:p w14:paraId="163D5F9B" w14:textId="77777777" w:rsidR="009A1D2E" w:rsidRPr="009A1D2E" w:rsidRDefault="009A1D2E" w:rsidP="009A1D2E">
            <w:pPr>
              <w:rPr>
                <w:rFonts w:ascii="Verdana" w:hAnsi="Verdana"/>
              </w:rPr>
            </w:pPr>
            <w:r w:rsidRPr="009A1D2E">
              <w:rPr>
                <w:rFonts w:ascii="Verdana" w:hAnsi="Verdana"/>
              </w:rPr>
              <w:t>Водоразтворими витамини:</w:t>
            </w:r>
          </w:p>
          <w:p w14:paraId="4B8977FA" w14:textId="77777777" w:rsidR="009A1D2E" w:rsidRPr="009A1D2E" w:rsidRDefault="009A1D2E" w:rsidP="009A1D2E">
            <w:pPr>
              <w:rPr>
                <w:rFonts w:ascii="Verdana" w:hAnsi="Verdana"/>
              </w:rPr>
            </w:pPr>
            <w:r w:rsidRPr="009A1D2E">
              <w:rPr>
                <w:rFonts w:ascii="Verdana" w:hAnsi="Verdana"/>
              </w:rPr>
              <w:t>Ascorbic acid (Vitamin C);</w:t>
            </w:r>
          </w:p>
          <w:p w14:paraId="73CC9446" w14:textId="77777777" w:rsidR="009A1D2E" w:rsidRPr="009A1D2E" w:rsidRDefault="009A1D2E" w:rsidP="009A1D2E">
            <w:pPr>
              <w:rPr>
                <w:rFonts w:ascii="Verdana" w:hAnsi="Verdana"/>
              </w:rPr>
            </w:pPr>
            <w:r w:rsidRPr="009A1D2E">
              <w:rPr>
                <w:rFonts w:ascii="Verdana" w:hAnsi="Verdana"/>
              </w:rPr>
              <w:t>Мастно разтворими витамини:</w:t>
            </w:r>
          </w:p>
          <w:p w14:paraId="0A613533" w14:textId="77777777" w:rsidR="009A1D2E" w:rsidRPr="009A1D2E" w:rsidRDefault="009A1D2E" w:rsidP="009A1D2E">
            <w:pPr>
              <w:rPr>
                <w:rFonts w:ascii="Verdana" w:hAnsi="Verdana"/>
              </w:rPr>
            </w:pPr>
            <w:r w:rsidRPr="009A1D2E">
              <w:rPr>
                <w:rFonts w:ascii="Verdana" w:hAnsi="Verdana"/>
              </w:rPr>
              <w:t>Витамин А</w:t>
            </w:r>
          </w:p>
          <w:p w14:paraId="4E428B11" w14:textId="77777777" w:rsidR="009A1D2E" w:rsidRPr="009A1D2E" w:rsidRDefault="009A1D2E" w:rsidP="009A1D2E">
            <w:pPr>
              <w:rPr>
                <w:rFonts w:ascii="Verdana" w:hAnsi="Verdana"/>
              </w:rPr>
            </w:pPr>
            <w:r w:rsidRPr="009A1D2E">
              <w:rPr>
                <w:rFonts w:ascii="Verdana" w:hAnsi="Verdana"/>
              </w:rPr>
              <w:t>Retinol (Vitamin A alcohol );</w:t>
            </w:r>
          </w:p>
          <w:p w14:paraId="69DDE516" w14:textId="77777777" w:rsidR="009A1D2E" w:rsidRPr="009A1D2E" w:rsidRDefault="009A1D2E" w:rsidP="009A1D2E">
            <w:pPr>
              <w:rPr>
                <w:rFonts w:ascii="Verdana" w:hAnsi="Verdana"/>
              </w:rPr>
            </w:pPr>
            <w:r w:rsidRPr="009A1D2E">
              <w:rPr>
                <w:rFonts w:ascii="Verdana" w:hAnsi="Verdana"/>
              </w:rPr>
              <w:t>Retinoic acid (Vitamin A acid);</w:t>
            </w:r>
          </w:p>
          <w:p w14:paraId="00AA7C00" w14:textId="77777777" w:rsidR="009A1D2E" w:rsidRPr="009A1D2E" w:rsidRDefault="009A1D2E" w:rsidP="009A1D2E">
            <w:pPr>
              <w:rPr>
                <w:rFonts w:ascii="Verdana" w:hAnsi="Verdana"/>
              </w:rPr>
            </w:pPr>
            <w:r w:rsidRPr="009A1D2E">
              <w:rPr>
                <w:rFonts w:ascii="Verdana" w:hAnsi="Verdana"/>
              </w:rPr>
              <w:t>9-cis-Retinal (Vitamin A aldehyde);</w:t>
            </w:r>
          </w:p>
          <w:p w14:paraId="2763BAE8" w14:textId="77777777" w:rsidR="009A1D2E" w:rsidRPr="009A1D2E" w:rsidRDefault="009A1D2E" w:rsidP="009A1D2E">
            <w:pPr>
              <w:rPr>
                <w:rFonts w:ascii="Verdana" w:hAnsi="Verdana"/>
              </w:rPr>
            </w:pPr>
            <w:r w:rsidRPr="009A1D2E">
              <w:rPr>
                <w:rFonts w:ascii="Verdana" w:hAnsi="Verdana"/>
              </w:rPr>
              <w:t>Tretionin</w:t>
            </w:r>
          </w:p>
          <w:p w14:paraId="380624E2" w14:textId="77777777" w:rsidR="009A1D2E" w:rsidRPr="009A1D2E" w:rsidRDefault="009A1D2E" w:rsidP="009A1D2E">
            <w:pPr>
              <w:rPr>
                <w:rFonts w:ascii="Verdana" w:hAnsi="Verdana"/>
              </w:rPr>
            </w:pPr>
            <w:r w:rsidRPr="009A1D2E">
              <w:rPr>
                <w:rFonts w:ascii="Verdana" w:hAnsi="Verdana"/>
              </w:rPr>
              <w:t>Витамин Е:</w:t>
            </w:r>
          </w:p>
          <w:p w14:paraId="5EC1C5D5" w14:textId="77777777" w:rsidR="009A1D2E" w:rsidRPr="009A1D2E" w:rsidRDefault="009A1D2E" w:rsidP="009A1D2E">
            <w:pPr>
              <w:rPr>
                <w:rFonts w:ascii="Verdana" w:hAnsi="Verdana"/>
              </w:rPr>
            </w:pPr>
            <w:r w:rsidRPr="009A1D2E">
              <w:rPr>
                <w:rFonts w:ascii="Verdana" w:hAnsi="Verdana"/>
              </w:rPr>
              <w:t>Tocopherol (α; β; γ; Δ);</w:t>
            </w:r>
          </w:p>
          <w:p w14:paraId="4ACF68BA" w14:textId="77777777" w:rsidR="009A1D2E" w:rsidRPr="009A1D2E" w:rsidRDefault="009A1D2E" w:rsidP="009A1D2E">
            <w:pPr>
              <w:rPr>
                <w:rFonts w:ascii="Verdana" w:hAnsi="Verdana"/>
              </w:rPr>
            </w:pPr>
            <w:r w:rsidRPr="009A1D2E">
              <w:rPr>
                <w:rFonts w:ascii="Verdana" w:hAnsi="Verdana"/>
              </w:rPr>
              <w:t>Tocopherol (α);</w:t>
            </w:r>
          </w:p>
        </w:tc>
        <w:tc>
          <w:tcPr>
            <w:tcW w:w="1591" w:type="pct"/>
            <w:tcBorders>
              <w:top w:val="single" w:sz="4" w:space="0" w:color="auto"/>
              <w:left w:val="single" w:sz="4" w:space="0" w:color="auto"/>
              <w:bottom w:val="single" w:sz="4" w:space="0" w:color="auto"/>
              <w:right w:val="single" w:sz="4" w:space="0" w:color="auto"/>
            </w:tcBorders>
            <w:hideMark/>
          </w:tcPr>
          <w:p w14:paraId="11F17413" w14:textId="77777777" w:rsidR="009A1D2E" w:rsidRPr="009A1D2E" w:rsidRDefault="009A1D2E" w:rsidP="009A1D2E">
            <w:pPr>
              <w:rPr>
                <w:rFonts w:ascii="Verdana" w:hAnsi="Verdana"/>
              </w:rPr>
            </w:pPr>
            <w:r w:rsidRPr="009A1D2E">
              <w:rPr>
                <w:rFonts w:ascii="Verdana" w:hAnsi="Verdana"/>
              </w:rPr>
              <w:t>ВЛМ 80:2019</w:t>
            </w:r>
          </w:p>
        </w:tc>
      </w:tr>
      <w:tr w:rsidR="009A1D2E" w:rsidRPr="009A1D2E" w14:paraId="7BF9B035" w14:textId="77777777" w:rsidTr="009A30B9">
        <w:tc>
          <w:tcPr>
            <w:tcW w:w="473" w:type="pct"/>
            <w:vMerge/>
            <w:tcBorders>
              <w:top w:val="nil"/>
              <w:left w:val="single" w:sz="4" w:space="0" w:color="auto"/>
              <w:bottom w:val="single" w:sz="4" w:space="0" w:color="auto"/>
              <w:right w:val="single" w:sz="4" w:space="0" w:color="auto"/>
            </w:tcBorders>
            <w:vAlign w:val="center"/>
            <w:hideMark/>
          </w:tcPr>
          <w:p w14:paraId="265F0CC7" w14:textId="77777777" w:rsidR="009A1D2E" w:rsidRPr="009A1D2E" w:rsidRDefault="009A1D2E" w:rsidP="009A1D2E">
            <w:pPr>
              <w:rPr>
                <w:rFonts w:ascii="Verdana" w:hAnsi="Verdana"/>
              </w:rPr>
            </w:pPr>
          </w:p>
        </w:tc>
        <w:tc>
          <w:tcPr>
            <w:tcW w:w="1058" w:type="pct"/>
            <w:vMerge/>
            <w:tcBorders>
              <w:top w:val="nil"/>
              <w:left w:val="single" w:sz="4" w:space="0" w:color="auto"/>
              <w:bottom w:val="single" w:sz="4" w:space="0" w:color="auto"/>
              <w:right w:val="single" w:sz="4" w:space="0" w:color="auto"/>
            </w:tcBorders>
            <w:vAlign w:val="center"/>
            <w:hideMark/>
          </w:tcPr>
          <w:p w14:paraId="277A06A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F5D549D" w14:textId="77777777" w:rsidR="009A1D2E" w:rsidRPr="009A1D2E" w:rsidRDefault="009A1D2E" w:rsidP="009A1D2E">
            <w:pPr>
              <w:rPr>
                <w:rFonts w:ascii="Verdana" w:hAnsi="Verdana"/>
              </w:rPr>
            </w:pPr>
            <w:r w:rsidRPr="009A1D2E">
              <w:rPr>
                <w:rFonts w:ascii="Verdana" w:hAnsi="Verdana"/>
              </w:rPr>
              <w:t>44. Фурани</w:t>
            </w:r>
          </w:p>
        </w:tc>
        <w:tc>
          <w:tcPr>
            <w:tcW w:w="1591" w:type="pct"/>
            <w:tcBorders>
              <w:top w:val="single" w:sz="4" w:space="0" w:color="auto"/>
              <w:left w:val="single" w:sz="4" w:space="0" w:color="auto"/>
              <w:bottom w:val="single" w:sz="4" w:space="0" w:color="auto"/>
              <w:right w:val="single" w:sz="4" w:space="0" w:color="auto"/>
            </w:tcBorders>
            <w:hideMark/>
          </w:tcPr>
          <w:p w14:paraId="0A83C3C2" w14:textId="77777777" w:rsidR="009A1D2E" w:rsidRPr="009A1D2E" w:rsidRDefault="009A1D2E" w:rsidP="009A1D2E">
            <w:pPr>
              <w:rPr>
                <w:rFonts w:ascii="Verdana" w:hAnsi="Verdana"/>
              </w:rPr>
            </w:pPr>
            <w:r w:rsidRPr="009A1D2E">
              <w:rPr>
                <w:rFonts w:ascii="Verdana" w:hAnsi="Verdana"/>
              </w:rPr>
              <w:t>ВЛМ 72:2019</w:t>
            </w:r>
          </w:p>
        </w:tc>
      </w:tr>
      <w:tr w:rsidR="009A1D2E" w:rsidRPr="009A1D2E" w14:paraId="4682EE0E" w14:textId="77777777" w:rsidTr="009A30B9">
        <w:tc>
          <w:tcPr>
            <w:tcW w:w="473" w:type="pct"/>
            <w:vMerge/>
            <w:tcBorders>
              <w:top w:val="nil"/>
              <w:left w:val="single" w:sz="4" w:space="0" w:color="auto"/>
              <w:bottom w:val="nil"/>
              <w:right w:val="single" w:sz="4" w:space="0" w:color="auto"/>
            </w:tcBorders>
            <w:vAlign w:val="center"/>
            <w:hideMark/>
          </w:tcPr>
          <w:p w14:paraId="34E9CD14" w14:textId="77777777" w:rsidR="009A1D2E" w:rsidRPr="009A1D2E" w:rsidRDefault="009A1D2E" w:rsidP="009A1D2E">
            <w:pPr>
              <w:rPr>
                <w:rFonts w:ascii="Verdana" w:hAnsi="Verdana"/>
              </w:rPr>
            </w:pPr>
          </w:p>
        </w:tc>
        <w:tc>
          <w:tcPr>
            <w:tcW w:w="1058" w:type="pct"/>
            <w:vMerge/>
            <w:tcBorders>
              <w:top w:val="nil"/>
              <w:left w:val="single" w:sz="4" w:space="0" w:color="auto"/>
              <w:bottom w:val="nil"/>
              <w:right w:val="single" w:sz="4" w:space="0" w:color="auto"/>
            </w:tcBorders>
            <w:vAlign w:val="center"/>
            <w:hideMark/>
          </w:tcPr>
          <w:p w14:paraId="086D3A6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1675058" w14:textId="77777777" w:rsidR="009A1D2E" w:rsidRPr="009A1D2E" w:rsidRDefault="009A1D2E" w:rsidP="009A1D2E">
            <w:pPr>
              <w:rPr>
                <w:rFonts w:ascii="Verdana" w:hAnsi="Verdana"/>
              </w:rPr>
            </w:pPr>
            <w:r w:rsidRPr="009A1D2E">
              <w:rPr>
                <w:rFonts w:ascii="Verdana" w:hAnsi="Verdana"/>
              </w:rPr>
              <w:t>45. Хинолизидинови алкалоиди; алкалоиди на лупината</w:t>
            </w:r>
          </w:p>
        </w:tc>
        <w:tc>
          <w:tcPr>
            <w:tcW w:w="1591" w:type="pct"/>
            <w:tcBorders>
              <w:top w:val="single" w:sz="4" w:space="0" w:color="auto"/>
              <w:left w:val="single" w:sz="4" w:space="0" w:color="auto"/>
              <w:bottom w:val="single" w:sz="4" w:space="0" w:color="auto"/>
              <w:right w:val="single" w:sz="4" w:space="0" w:color="auto"/>
            </w:tcBorders>
            <w:hideMark/>
          </w:tcPr>
          <w:p w14:paraId="53823D9F" w14:textId="77777777" w:rsidR="009A1D2E" w:rsidRPr="009A1D2E" w:rsidRDefault="009A1D2E" w:rsidP="009A1D2E">
            <w:pPr>
              <w:rPr>
                <w:rFonts w:ascii="Verdana" w:hAnsi="Verdana"/>
              </w:rPr>
            </w:pPr>
            <w:r w:rsidRPr="009A1D2E">
              <w:rPr>
                <w:rFonts w:ascii="Verdana" w:hAnsi="Verdana"/>
              </w:rPr>
              <w:t>ВЛМ 43:2019</w:t>
            </w:r>
          </w:p>
        </w:tc>
      </w:tr>
      <w:tr w:rsidR="009A1D2E" w:rsidRPr="009A1D2E" w14:paraId="38AC892B" w14:textId="77777777" w:rsidTr="009A30B9">
        <w:tc>
          <w:tcPr>
            <w:tcW w:w="473" w:type="pct"/>
            <w:vMerge w:val="restart"/>
            <w:tcBorders>
              <w:top w:val="single" w:sz="4" w:space="0" w:color="auto"/>
              <w:left w:val="single" w:sz="4" w:space="0" w:color="auto"/>
              <w:bottom w:val="nil"/>
              <w:right w:val="single" w:sz="4" w:space="0" w:color="auto"/>
            </w:tcBorders>
            <w:hideMark/>
          </w:tcPr>
          <w:p w14:paraId="27F35B24" w14:textId="77777777" w:rsidR="009A1D2E" w:rsidRPr="009A1D2E" w:rsidRDefault="009A1D2E" w:rsidP="009A1D2E">
            <w:pPr>
              <w:rPr>
                <w:rFonts w:ascii="Verdana" w:hAnsi="Verdana"/>
              </w:rPr>
            </w:pPr>
            <w:r w:rsidRPr="009A1D2E">
              <w:rPr>
                <w:rFonts w:ascii="Verdana" w:hAnsi="Verdana"/>
              </w:rPr>
              <w:t>XIII.</w:t>
            </w:r>
          </w:p>
        </w:tc>
        <w:tc>
          <w:tcPr>
            <w:tcW w:w="1058" w:type="pct"/>
            <w:vMerge w:val="restart"/>
            <w:tcBorders>
              <w:top w:val="single" w:sz="4" w:space="0" w:color="auto"/>
              <w:left w:val="single" w:sz="4" w:space="0" w:color="auto"/>
              <w:bottom w:val="nil"/>
              <w:right w:val="single" w:sz="4" w:space="0" w:color="auto"/>
            </w:tcBorders>
            <w:hideMark/>
          </w:tcPr>
          <w:p w14:paraId="3DFC3591" w14:textId="77777777" w:rsidR="009A1D2E" w:rsidRPr="009A1D2E" w:rsidRDefault="009A1D2E" w:rsidP="009A1D2E">
            <w:pPr>
              <w:rPr>
                <w:rFonts w:ascii="Verdana" w:hAnsi="Verdana"/>
              </w:rPr>
            </w:pPr>
            <w:bookmarkStart w:id="8" w:name="_Hlk161672634"/>
            <w:r w:rsidRPr="009A1D2E">
              <w:rPr>
                <w:rFonts w:ascii="Verdana" w:hAnsi="Verdana"/>
              </w:rPr>
              <w:t>Храни. Мляко и млечни продукти, плодови млека, сладоледи, млечни консерви, млечни пастети, млечни салати, ядивни маслени емулсии и мазнини за мазане</w:t>
            </w:r>
            <w:bookmarkEnd w:id="8"/>
          </w:p>
        </w:tc>
        <w:tc>
          <w:tcPr>
            <w:tcW w:w="1878" w:type="pct"/>
            <w:tcBorders>
              <w:top w:val="single" w:sz="4" w:space="0" w:color="auto"/>
              <w:left w:val="single" w:sz="4" w:space="0" w:color="auto"/>
              <w:bottom w:val="single" w:sz="4" w:space="0" w:color="auto"/>
              <w:right w:val="single" w:sz="4" w:space="0" w:color="auto"/>
            </w:tcBorders>
            <w:hideMark/>
          </w:tcPr>
          <w:p w14:paraId="0F9FCC14" w14:textId="77777777" w:rsidR="009A1D2E" w:rsidRPr="009A1D2E" w:rsidRDefault="009A1D2E" w:rsidP="009A1D2E">
            <w:pPr>
              <w:rPr>
                <w:rFonts w:ascii="Verdana" w:hAnsi="Verdana"/>
              </w:rPr>
            </w:pPr>
            <w:r w:rsidRPr="009A1D2E">
              <w:rPr>
                <w:rFonts w:ascii="Verdana" w:hAnsi="Verdana"/>
              </w:rPr>
              <w:t>1. Общ брой микроорганизми (мезофилни аероби и факултативни анаероби)</w:t>
            </w:r>
          </w:p>
        </w:tc>
        <w:tc>
          <w:tcPr>
            <w:tcW w:w="1591" w:type="pct"/>
            <w:tcBorders>
              <w:top w:val="single" w:sz="4" w:space="0" w:color="auto"/>
              <w:left w:val="single" w:sz="4" w:space="0" w:color="auto"/>
              <w:bottom w:val="single" w:sz="4" w:space="0" w:color="auto"/>
              <w:right w:val="single" w:sz="4" w:space="0" w:color="auto"/>
            </w:tcBorders>
            <w:hideMark/>
          </w:tcPr>
          <w:p w14:paraId="0064CAED" w14:textId="77777777" w:rsidR="009A1D2E" w:rsidRPr="009A1D2E" w:rsidRDefault="009A1D2E" w:rsidP="009A1D2E">
            <w:pPr>
              <w:rPr>
                <w:rFonts w:ascii="Verdana" w:hAnsi="Verdana"/>
              </w:rPr>
            </w:pPr>
            <w:r w:rsidRPr="009A1D2E">
              <w:rPr>
                <w:rFonts w:ascii="Verdana" w:hAnsi="Verdana"/>
              </w:rPr>
              <w:t xml:space="preserve">БДС EN ISO 4833-1 </w:t>
            </w:r>
          </w:p>
          <w:p w14:paraId="35C9874B" w14:textId="77777777" w:rsidR="009A1D2E" w:rsidRPr="009A1D2E" w:rsidRDefault="009A1D2E" w:rsidP="009A1D2E">
            <w:pPr>
              <w:rPr>
                <w:rFonts w:ascii="Verdana" w:hAnsi="Verdana"/>
              </w:rPr>
            </w:pPr>
            <w:r w:rsidRPr="009A1D2E">
              <w:rPr>
                <w:rFonts w:ascii="Verdana" w:hAnsi="Verdana"/>
              </w:rPr>
              <w:t>(ISO 4833-1)</w:t>
            </w:r>
          </w:p>
          <w:p w14:paraId="0F580DA2" w14:textId="77777777" w:rsidR="009A1D2E" w:rsidRPr="009A1D2E" w:rsidRDefault="009A1D2E" w:rsidP="009A1D2E">
            <w:pPr>
              <w:rPr>
                <w:rFonts w:ascii="Verdana" w:hAnsi="Verdana"/>
              </w:rPr>
            </w:pPr>
            <w:r w:rsidRPr="009A1D2E">
              <w:rPr>
                <w:rFonts w:ascii="Verdana" w:hAnsi="Verdana"/>
              </w:rPr>
              <w:t xml:space="preserve">БДС EN ISO 4833-2 </w:t>
            </w:r>
          </w:p>
          <w:p w14:paraId="400FC95B" w14:textId="77777777" w:rsidR="009A1D2E" w:rsidRPr="009A1D2E" w:rsidRDefault="009A1D2E" w:rsidP="009A1D2E">
            <w:pPr>
              <w:rPr>
                <w:rFonts w:ascii="Verdana" w:hAnsi="Verdana"/>
              </w:rPr>
            </w:pPr>
            <w:r w:rsidRPr="009A1D2E">
              <w:rPr>
                <w:rFonts w:ascii="Verdana" w:hAnsi="Verdana"/>
              </w:rPr>
              <w:t>(ISO 4833-2)</w:t>
            </w:r>
          </w:p>
        </w:tc>
      </w:tr>
      <w:tr w:rsidR="009A1D2E" w:rsidRPr="009A1D2E" w14:paraId="459166B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E16F9A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27577D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F83D8C3" w14:textId="77777777" w:rsidR="009A1D2E" w:rsidRPr="009A1D2E" w:rsidRDefault="009A1D2E" w:rsidP="009A1D2E">
            <w:pPr>
              <w:rPr>
                <w:rFonts w:ascii="Verdana" w:hAnsi="Verdana"/>
              </w:rPr>
            </w:pPr>
            <w:r w:rsidRPr="009A1D2E">
              <w:rPr>
                <w:rFonts w:ascii="Verdana" w:hAnsi="Verdana"/>
              </w:rPr>
              <w:t>2.Колиформи (лактозоферментиращи бактерии)</w:t>
            </w:r>
          </w:p>
        </w:tc>
        <w:tc>
          <w:tcPr>
            <w:tcW w:w="1591" w:type="pct"/>
            <w:tcBorders>
              <w:top w:val="single" w:sz="4" w:space="0" w:color="auto"/>
              <w:left w:val="single" w:sz="4" w:space="0" w:color="auto"/>
              <w:bottom w:val="single" w:sz="4" w:space="0" w:color="auto"/>
              <w:right w:val="single" w:sz="4" w:space="0" w:color="auto"/>
            </w:tcBorders>
            <w:hideMark/>
          </w:tcPr>
          <w:p w14:paraId="101F8044" w14:textId="77777777" w:rsidR="009A1D2E" w:rsidRPr="009A1D2E" w:rsidRDefault="009A1D2E" w:rsidP="009A1D2E">
            <w:pPr>
              <w:rPr>
                <w:rFonts w:ascii="Verdana" w:hAnsi="Verdana"/>
              </w:rPr>
            </w:pPr>
            <w:r w:rsidRPr="009A1D2E">
              <w:rPr>
                <w:rFonts w:ascii="Verdana" w:hAnsi="Verdana"/>
              </w:rPr>
              <w:t>ISO 4831</w:t>
            </w:r>
          </w:p>
          <w:p w14:paraId="238878DC" w14:textId="77777777" w:rsidR="009A1D2E" w:rsidRPr="009A1D2E" w:rsidRDefault="009A1D2E" w:rsidP="009A1D2E">
            <w:pPr>
              <w:rPr>
                <w:rFonts w:ascii="Verdana" w:hAnsi="Verdana"/>
              </w:rPr>
            </w:pPr>
            <w:r w:rsidRPr="009A1D2E">
              <w:rPr>
                <w:rFonts w:ascii="Verdana" w:hAnsi="Verdana"/>
              </w:rPr>
              <w:t>ISO 4832</w:t>
            </w:r>
          </w:p>
        </w:tc>
      </w:tr>
      <w:tr w:rsidR="009A1D2E" w:rsidRPr="009A1D2E" w14:paraId="0758016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61D54D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E4B987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524CC19" w14:textId="77777777" w:rsidR="009A1D2E" w:rsidRPr="009A1D2E" w:rsidRDefault="009A1D2E" w:rsidP="009A1D2E">
            <w:pPr>
              <w:rPr>
                <w:rFonts w:ascii="Verdana" w:hAnsi="Verdana"/>
              </w:rPr>
            </w:pPr>
            <w:r w:rsidRPr="009A1D2E">
              <w:rPr>
                <w:rFonts w:ascii="Verdana" w:hAnsi="Verdana"/>
              </w:rPr>
              <w:t>3. Дрожди и плесени</w:t>
            </w:r>
          </w:p>
        </w:tc>
        <w:tc>
          <w:tcPr>
            <w:tcW w:w="1591" w:type="pct"/>
            <w:tcBorders>
              <w:top w:val="single" w:sz="4" w:space="0" w:color="auto"/>
              <w:left w:val="single" w:sz="4" w:space="0" w:color="auto"/>
              <w:bottom w:val="single" w:sz="4" w:space="0" w:color="auto"/>
              <w:right w:val="single" w:sz="4" w:space="0" w:color="auto"/>
            </w:tcBorders>
            <w:hideMark/>
          </w:tcPr>
          <w:p w14:paraId="3FB69DC5" w14:textId="77777777" w:rsidR="009A1D2E" w:rsidRPr="009A1D2E" w:rsidRDefault="009A1D2E" w:rsidP="009A1D2E">
            <w:pPr>
              <w:rPr>
                <w:rFonts w:ascii="Verdana" w:hAnsi="Verdana"/>
              </w:rPr>
            </w:pPr>
            <w:r w:rsidRPr="009A1D2E">
              <w:rPr>
                <w:rFonts w:ascii="Verdana" w:hAnsi="Verdana"/>
              </w:rPr>
              <w:t>БДС ISO 6611 (ISO 6611)</w:t>
            </w:r>
          </w:p>
          <w:p w14:paraId="5BCF5B5E" w14:textId="77777777" w:rsidR="009A1D2E" w:rsidRPr="009A1D2E" w:rsidRDefault="009A1D2E" w:rsidP="009A1D2E">
            <w:pPr>
              <w:rPr>
                <w:rFonts w:ascii="Verdana" w:hAnsi="Verdana"/>
              </w:rPr>
            </w:pPr>
            <w:r w:rsidRPr="009A1D2E">
              <w:rPr>
                <w:rFonts w:ascii="Verdana" w:hAnsi="Verdana"/>
              </w:rPr>
              <w:t xml:space="preserve">БДС ISO 21527-1 </w:t>
            </w:r>
          </w:p>
          <w:p w14:paraId="3CF105F5" w14:textId="77777777" w:rsidR="009A1D2E" w:rsidRPr="009A1D2E" w:rsidRDefault="009A1D2E" w:rsidP="009A1D2E">
            <w:pPr>
              <w:rPr>
                <w:rFonts w:ascii="Verdana" w:hAnsi="Verdana"/>
              </w:rPr>
            </w:pPr>
            <w:r w:rsidRPr="009A1D2E">
              <w:rPr>
                <w:rFonts w:ascii="Verdana" w:hAnsi="Verdana"/>
              </w:rPr>
              <w:t>(ISO 21527-1)</w:t>
            </w:r>
          </w:p>
          <w:p w14:paraId="057E558F" w14:textId="77777777" w:rsidR="009A1D2E" w:rsidRPr="009A1D2E" w:rsidRDefault="009A1D2E" w:rsidP="009A1D2E">
            <w:pPr>
              <w:rPr>
                <w:rFonts w:ascii="Verdana" w:hAnsi="Verdana"/>
              </w:rPr>
            </w:pPr>
            <w:r w:rsidRPr="009A1D2E">
              <w:rPr>
                <w:rFonts w:ascii="Verdana" w:hAnsi="Verdana"/>
              </w:rPr>
              <w:t xml:space="preserve">БДС ISO 21527-2 </w:t>
            </w:r>
          </w:p>
          <w:p w14:paraId="5AA50259" w14:textId="77777777" w:rsidR="009A1D2E" w:rsidRPr="009A1D2E" w:rsidRDefault="009A1D2E" w:rsidP="009A1D2E">
            <w:pPr>
              <w:rPr>
                <w:rFonts w:ascii="Verdana" w:hAnsi="Verdana"/>
              </w:rPr>
            </w:pPr>
            <w:r w:rsidRPr="009A1D2E">
              <w:rPr>
                <w:rFonts w:ascii="Verdana" w:hAnsi="Verdana"/>
              </w:rPr>
              <w:t>(ISO 21527-2)</w:t>
            </w:r>
          </w:p>
        </w:tc>
      </w:tr>
      <w:tr w:rsidR="009A1D2E" w:rsidRPr="009A1D2E" w14:paraId="1C6568A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63A839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DD61F8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A844D51" w14:textId="77777777" w:rsidR="009A1D2E" w:rsidRPr="009A1D2E" w:rsidRDefault="009A1D2E" w:rsidP="009A1D2E">
            <w:pPr>
              <w:rPr>
                <w:rFonts w:ascii="Verdana" w:hAnsi="Verdana"/>
              </w:rPr>
            </w:pPr>
            <w:r w:rsidRPr="009A1D2E">
              <w:rPr>
                <w:rFonts w:ascii="Verdana" w:hAnsi="Verdana"/>
              </w:rPr>
              <w:t>4. Salmonella spp.</w:t>
            </w:r>
          </w:p>
        </w:tc>
        <w:tc>
          <w:tcPr>
            <w:tcW w:w="1591" w:type="pct"/>
            <w:tcBorders>
              <w:top w:val="single" w:sz="4" w:space="0" w:color="auto"/>
              <w:left w:val="single" w:sz="4" w:space="0" w:color="auto"/>
              <w:bottom w:val="single" w:sz="4" w:space="0" w:color="auto"/>
              <w:right w:val="single" w:sz="4" w:space="0" w:color="auto"/>
            </w:tcBorders>
            <w:hideMark/>
          </w:tcPr>
          <w:p w14:paraId="0096FD03" w14:textId="77777777" w:rsidR="009A1D2E" w:rsidRPr="009A1D2E" w:rsidRDefault="009A1D2E" w:rsidP="009A1D2E">
            <w:pPr>
              <w:rPr>
                <w:rFonts w:ascii="Verdana" w:hAnsi="Verdana"/>
              </w:rPr>
            </w:pPr>
            <w:r w:rsidRPr="009A1D2E">
              <w:rPr>
                <w:rFonts w:ascii="Verdana" w:hAnsi="Verdana"/>
              </w:rPr>
              <w:t xml:space="preserve">БДС EN ISO 6579-1 </w:t>
            </w:r>
          </w:p>
          <w:p w14:paraId="3B7514BC" w14:textId="77777777" w:rsidR="009A1D2E" w:rsidRPr="009A1D2E" w:rsidRDefault="009A1D2E" w:rsidP="009A1D2E">
            <w:pPr>
              <w:rPr>
                <w:rFonts w:ascii="Verdana" w:hAnsi="Verdana"/>
              </w:rPr>
            </w:pPr>
            <w:r w:rsidRPr="009A1D2E">
              <w:rPr>
                <w:rFonts w:ascii="Verdana" w:hAnsi="Verdana"/>
              </w:rPr>
              <w:t xml:space="preserve">(ISO 6579-1) </w:t>
            </w:r>
          </w:p>
          <w:p w14:paraId="15A9566E" w14:textId="77777777" w:rsidR="009A1D2E" w:rsidRPr="009A1D2E" w:rsidRDefault="009A1D2E" w:rsidP="009A1D2E">
            <w:pPr>
              <w:rPr>
                <w:rFonts w:ascii="Verdana" w:hAnsi="Verdana"/>
              </w:rPr>
            </w:pPr>
            <w:r w:rsidRPr="009A1D2E">
              <w:rPr>
                <w:rFonts w:ascii="Verdana" w:hAnsi="Verdana"/>
              </w:rPr>
              <w:t>ISO/TR 6579-3</w:t>
            </w:r>
          </w:p>
        </w:tc>
      </w:tr>
      <w:tr w:rsidR="009A1D2E" w:rsidRPr="009A1D2E" w14:paraId="2B47E7B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96C3BA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838B0C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1E3D1E3" w14:textId="77777777" w:rsidR="009A1D2E" w:rsidRPr="009A1D2E" w:rsidRDefault="009A1D2E" w:rsidP="009A1D2E">
            <w:pPr>
              <w:rPr>
                <w:rFonts w:ascii="Verdana" w:hAnsi="Verdana"/>
              </w:rPr>
            </w:pPr>
            <w:r w:rsidRPr="009A1D2E">
              <w:rPr>
                <w:rFonts w:ascii="Verdana" w:hAnsi="Verdana"/>
              </w:rPr>
              <w:t>5. Enterobacteriaceae</w:t>
            </w:r>
          </w:p>
        </w:tc>
        <w:tc>
          <w:tcPr>
            <w:tcW w:w="1591" w:type="pct"/>
            <w:tcBorders>
              <w:top w:val="single" w:sz="4" w:space="0" w:color="auto"/>
              <w:left w:val="single" w:sz="4" w:space="0" w:color="auto"/>
              <w:bottom w:val="single" w:sz="4" w:space="0" w:color="auto"/>
              <w:right w:val="single" w:sz="4" w:space="0" w:color="auto"/>
            </w:tcBorders>
            <w:hideMark/>
          </w:tcPr>
          <w:p w14:paraId="5BF7BF64" w14:textId="77777777" w:rsidR="009A1D2E" w:rsidRPr="009A1D2E" w:rsidRDefault="009A1D2E" w:rsidP="009A1D2E">
            <w:pPr>
              <w:rPr>
                <w:rFonts w:ascii="Verdana" w:hAnsi="Verdana"/>
              </w:rPr>
            </w:pPr>
            <w:r w:rsidRPr="009A1D2E">
              <w:rPr>
                <w:rFonts w:ascii="Verdana" w:hAnsi="Verdana"/>
              </w:rPr>
              <w:t xml:space="preserve">БДС ЕN ISO 21528-1 </w:t>
            </w:r>
          </w:p>
          <w:p w14:paraId="4A763592" w14:textId="77777777" w:rsidR="009A1D2E" w:rsidRPr="009A1D2E" w:rsidRDefault="009A1D2E" w:rsidP="009A1D2E">
            <w:pPr>
              <w:rPr>
                <w:rFonts w:ascii="Verdana" w:hAnsi="Verdana"/>
              </w:rPr>
            </w:pPr>
            <w:r w:rsidRPr="009A1D2E">
              <w:rPr>
                <w:rFonts w:ascii="Verdana" w:hAnsi="Verdana"/>
              </w:rPr>
              <w:t>(ISO 21528-1)</w:t>
            </w:r>
          </w:p>
          <w:p w14:paraId="33F1FE80" w14:textId="77777777" w:rsidR="009A1D2E" w:rsidRPr="009A1D2E" w:rsidRDefault="009A1D2E" w:rsidP="009A1D2E">
            <w:pPr>
              <w:rPr>
                <w:rFonts w:ascii="Verdana" w:hAnsi="Verdana"/>
              </w:rPr>
            </w:pPr>
            <w:r w:rsidRPr="009A1D2E">
              <w:rPr>
                <w:rFonts w:ascii="Verdana" w:hAnsi="Verdana"/>
              </w:rPr>
              <w:t xml:space="preserve">БДС EN ISO 21528-2 </w:t>
            </w:r>
          </w:p>
          <w:p w14:paraId="65BD53E2" w14:textId="77777777" w:rsidR="009A1D2E" w:rsidRPr="009A1D2E" w:rsidRDefault="009A1D2E" w:rsidP="009A1D2E">
            <w:pPr>
              <w:rPr>
                <w:rFonts w:ascii="Verdana" w:hAnsi="Verdana"/>
              </w:rPr>
            </w:pPr>
            <w:r w:rsidRPr="009A1D2E">
              <w:rPr>
                <w:rFonts w:ascii="Verdana" w:hAnsi="Verdana"/>
              </w:rPr>
              <w:t>(ISO 21528-2)</w:t>
            </w:r>
          </w:p>
        </w:tc>
      </w:tr>
      <w:tr w:rsidR="009A1D2E" w:rsidRPr="009A1D2E" w14:paraId="07E0B66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090E61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1D7EA4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3448608" w14:textId="77777777" w:rsidR="009A1D2E" w:rsidRPr="009A1D2E" w:rsidRDefault="009A1D2E" w:rsidP="009A1D2E">
            <w:pPr>
              <w:rPr>
                <w:rFonts w:ascii="Verdana" w:hAnsi="Verdana"/>
              </w:rPr>
            </w:pPr>
            <w:r w:rsidRPr="009A1D2E">
              <w:rPr>
                <w:rFonts w:ascii="Verdana" w:hAnsi="Verdana"/>
              </w:rPr>
              <w:t>6. Предполагаеми Bacillus cereus</w:t>
            </w:r>
          </w:p>
        </w:tc>
        <w:tc>
          <w:tcPr>
            <w:tcW w:w="1591" w:type="pct"/>
            <w:tcBorders>
              <w:top w:val="single" w:sz="4" w:space="0" w:color="auto"/>
              <w:left w:val="single" w:sz="4" w:space="0" w:color="auto"/>
              <w:bottom w:val="single" w:sz="4" w:space="0" w:color="auto"/>
              <w:right w:val="single" w:sz="4" w:space="0" w:color="auto"/>
            </w:tcBorders>
            <w:hideMark/>
          </w:tcPr>
          <w:p w14:paraId="56D6C216" w14:textId="77777777" w:rsidR="009A1D2E" w:rsidRPr="009A1D2E" w:rsidRDefault="009A1D2E" w:rsidP="009A1D2E">
            <w:pPr>
              <w:rPr>
                <w:rFonts w:ascii="Verdana" w:hAnsi="Verdana"/>
              </w:rPr>
            </w:pPr>
            <w:r w:rsidRPr="009A1D2E">
              <w:rPr>
                <w:rFonts w:ascii="Verdana" w:hAnsi="Verdana"/>
              </w:rPr>
              <w:t>БДС EN ISO 7932 (ISO 7932)</w:t>
            </w:r>
          </w:p>
        </w:tc>
      </w:tr>
      <w:tr w:rsidR="009A1D2E" w:rsidRPr="009A1D2E" w14:paraId="75B5E3E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2C1B91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CE7CD3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3B80FCC" w14:textId="77777777" w:rsidR="009A1D2E" w:rsidRPr="009A1D2E" w:rsidRDefault="009A1D2E" w:rsidP="009A1D2E">
            <w:pPr>
              <w:rPr>
                <w:rFonts w:ascii="Verdana" w:hAnsi="Verdana"/>
              </w:rPr>
            </w:pPr>
            <w:r w:rsidRPr="009A1D2E">
              <w:rPr>
                <w:rFonts w:ascii="Verdana" w:hAnsi="Verdana"/>
              </w:rPr>
              <w:t>7.Предполагаеми E. coli</w:t>
            </w:r>
          </w:p>
        </w:tc>
        <w:tc>
          <w:tcPr>
            <w:tcW w:w="1591" w:type="pct"/>
            <w:tcBorders>
              <w:top w:val="single" w:sz="4" w:space="0" w:color="auto"/>
              <w:left w:val="single" w:sz="4" w:space="0" w:color="auto"/>
              <w:bottom w:val="single" w:sz="4" w:space="0" w:color="auto"/>
              <w:right w:val="single" w:sz="4" w:space="0" w:color="auto"/>
            </w:tcBorders>
            <w:hideMark/>
          </w:tcPr>
          <w:p w14:paraId="1742B8BD" w14:textId="77777777" w:rsidR="009A1D2E" w:rsidRPr="009A1D2E" w:rsidRDefault="009A1D2E" w:rsidP="009A1D2E">
            <w:pPr>
              <w:rPr>
                <w:rFonts w:ascii="Verdana" w:hAnsi="Verdana"/>
              </w:rPr>
            </w:pPr>
            <w:r w:rsidRPr="009A1D2E">
              <w:rPr>
                <w:rFonts w:ascii="Verdana" w:hAnsi="Verdana"/>
              </w:rPr>
              <w:t xml:space="preserve">ISO 7251 </w:t>
            </w:r>
          </w:p>
        </w:tc>
      </w:tr>
      <w:tr w:rsidR="009A1D2E" w:rsidRPr="009A1D2E" w14:paraId="4722ACD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DF50C6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CEAA70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115E9C4" w14:textId="77777777" w:rsidR="009A1D2E" w:rsidRPr="009A1D2E" w:rsidRDefault="009A1D2E" w:rsidP="009A1D2E">
            <w:pPr>
              <w:rPr>
                <w:rFonts w:ascii="Verdana" w:hAnsi="Verdana"/>
              </w:rPr>
            </w:pPr>
            <w:r w:rsidRPr="009A1D2E">
              <w:rPr>
                <w:rFonts w:ascii="Verdana" w:hAnsi="Verdana"/>
              </w:rPr>
              <w:t>β-глюкоронидаза положителни E. coli</w:t>
            </w:r>
          </w:p>
        </w:tc>
        <w:tc>
          <w:tcPr>
            <w:tcW w:w="1591" w:type="pct"/>
            <w:tcBorders>
              <w:top w:val="single" w:sz="4" w:space="0" w:color="auto"/>
              <w:left w:val="single" w:sz="4" w:space="0" w:color="auto"/>
              <w:bottom w:val="single" w:sz="4" w:space="0" w:color="auto"/>
              <w:right w:val="single" w:sz="4" w:space="0" w:color="auto"/>
            </w:tcBorders>
            <w:hideMark/>
          </w:tcPr>
          <w:p w14:paraId="70B5EF93" w14:textId="77777777" w:rsidR="009A1D2E" w:rsidRPr="009A1D2E" w:rsidRDefault="009A1D2E" w:rsidP="009A1D2E">
            <w:pPr>
              <w:rPr>
                <w:rFonts w:ascii="Verdana" w:hAnsi="Verdana"/>
              </w:rPr>
            </w:pPr>
            <w:r w:rsidRPr="009A1D2E">
              <w:rPr>
                <w:rFonts w:ascii="Verdana" w:hAnsi="Verdana"/>
              </w:rPr>
              <w:t xml:space="preserve">БДС ISO 16649-2 </w:t>
            </w:r>
          </w:p>
          <w:p w14:paraId="0EB4BF7C" w14:textId="77777777" w:rsidR="009A1D2E" w:rsidRPr="009A1D2E" w:rsidRDefault="009A1D2E" w:rsidP="009A1D2E">
            <w:pPr>
              <w:rPr>
                <w:rFonts w:ascii="Verdana" w:hAnsi="Verdana"/>
              </w:rPr>
            </w:pPr>
            <w:r w:rsidRPr="009A1D2E">
              <w:rPr>
                <w:rFonts w:ascii="Verdana" w:hAnsi="Verdana"/>
              </w:rPr>
              <w:t>(ISO 16649-2)</w:t>
            </w:r>
          </w:p>
        </w:tc>
      </w:tr>
      <w:tr w:rsidR="009A1D2E" w:rsidRPr="009A1D2E" w14:paraId="7DAFDC0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84EC30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09C991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2AAE8DE" w14:textId="77777777" w:rsidR="009A1D2E" w:rsidRPr="009A1D2E" w:rsidRDefault="009A1D2E" w:rsidP="009A1D2E">
            <w:pPr>
              <w:rPr>
                <w:rFonts w:ascii="Verdana" w:hAnsi="Verdana"/>
              </w:rPr>
            </w:pPr>
            <w:r w:rsidRPr="009A1D2E">
              <w:rPr>
                <w:rFonts w:ascii="Verdana" w:hAnsi="Verdana"/>
              </w:rPr>
              <w:t>8.Clostridium perfringens</w:t>
            </w:r>
          </w:p>
          <w:p w14:paraId="61B465BD" w14:textId="77777777" w:rsidR="009A1D2E" w:rsidRPr="009A1D2E" w:rsidRDefault="009A1D2E" w:rsidP="009A1D2E">
            <w:pPr>
              <w:rPr>
                <w:rFonts w:ascii="Verdana" w:hAnsi="Verdana"/>
              </w:rPr>
            </w:pPr>
            <w:r w:rsidRPr="009A1D2E">
              <w:rPr>
                <w:rFonts w:ascii="Verdana" w:hAnsi="Verdana"/>
              </w:rPr>
              <w:t>Спори на C. perfringens</w:t>
            </w:r>
          </w:p>
          <w:p w14:paraId="60AFDC60" w14:textId="77777777" w:rsidR="009A1D2E" w:rsidRPr="009A1D2E" w:rsidRDefault="009A1D2E" w:rsidP="009A1D2E">
            <w:pPr>
              <w:rPr>
                <w:rFonts w:ascii="Verdana" w:hAnsi="Verdana"/>
              </w:rPr>
            </w:pPr>
            <w:r w:rsidRPr="009A1D2E">
              <w:rPr>
                <w:rFonts w:ascii="Verdana" w:hAnsi="Verdana"/>
              </w:rPr>
              <w:t>Патогенни за хората спори на C. perfringens</w:t>
            </w:r>
          </w:p>
        </w:tc>
        <w:tc>
          <w:tcPr>
            <w:tcW w:w="1591" w:type="pct"/>
            <w:tcBorders>
              <w:top w:val="single" w:sz="4" w:space="0" w:color="auto"/>
              <w:left w:val="single" w:sz="4" w:space="0" w:color="auto"/>
              <w:bottom w:val="single" w:sz="4" w:space="0" w:color="auto"/>
              <w:right w:val="single" w:sz="4" w:space="0" w:color="auto"/>
            </w:tcBorders>
            <w:hideMark/>
          </w:tcPr>
          <w:p w14:paraId="55A62B1C" w14:textId="77777777" w:rsidR="009A1D2E" w:rsidRPr="009A1D2E" w:rsidRDefault="009A1D2E" w:rsidP="009A1D2E">
            <w:pPr>
              <w:rPr>
                <w:rFonts w:ascii="Verdana" w:hAnsi="Verdana"/>
              </w:rPr>
            </w:pPr>
            <w:r w:rsidRPr="009A1D2E">
              <w:rPr>
                <w:rFonts w:ascii="Verdana" w:hAnsi="Verdana"/>
              </w:rPr>
              <w:t>БДС EN ISO 15213-2</w:t>
            </w:r>
          </w:p>
          <w:p w14:paraId="62D0C203" w14:textId="77777777" w:rsidR="009A1D2E" w:rsidRPr="009A1D2E" w:rsidRDefault="009A1D2E" w:rsidP="009A1D2E">
            <w:pPr>
              <w:rPr>
                <w:rFonts w:ascii="Verdana" w:hAnsi="Verdana"/>
              </w:rPr>
            </w:pPr>
            <w:r w:rsidRPr="009A1D2E">
              <w:rPr>
                <w:rFonts w:ascii="Verdana" w:hAnsi="Verdana"/>
              </w:rPr>
              <w:t>(ISO 15213-2)</w:t>
            </w:r>
          </w:p>
        </w:tc>
      </w:tr>
      <w:tr w:rsidR="009A1D2E" w:rsidRPr="009A1D2E" w14:paraId="1A82D31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E9A05A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5D818E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E40676D" w14:textId="77777777" w:rsidR="009A1D2E" w:rsidRPr="009A1D2E" w:rsidRDefault="009A1D2E" w:rsidP="009A1D2E">
            <w:pPr>
              <w:rPr>
                <w:rFonts w:ascii="Verdana" w:hAnsi="Verdana"/>
              </w:rPr>
            </w:pPr>
            <w:r w:rsidRPr="009A1D2E">
              <w:rPr>
                <w:rFonts w:ascii="Verdana" w:hAnsi="Verdana"/>
              </w:rPr>
              <w:t>9. Koагулазоположителни стафилококи (вкл. Staphylococcus aureus)</w:t>
            </w:r>
          </w:p>
        </w:tc>
        <w:tc>
          <w:tcPr>
            <w:tcW w:w="1591" w:type="pct"/>
            <w:tcBorders>
              <w:top w:val="single" w:sz="4" w:space="0" w:color="auto"/>
              <w:left w:val="single" w:sz="4" w:space="0" w:color="auto"/>
              <w:bottom w:val="single" w:sz="4" w:space="0" w:color="auto"/>
              <w:right w:val="single" w:sz="4" w:space="0" w:color="auto"/>
            </w:tcBorders>
            <w:hideMark/>
          </w:tcPr>
          <w:p w14:paraId="67CCB70F" w14:textId="77777777" w:rsidR="009A1D2E" w:rsidRPr="009A1D2E" w:rsidRDefault="009A1D2E" w:rsidP="009A1D2E">
            <w:pPr>
              <w:rPr>
                <w:rFonts w:ascii="Verdana" w:hAnsi="Verdana"/>
              </w:rPr>
            </w:pPr>
            <w:r w:rsidRPr="009A1D2E">
              <w:rPr>
                <w:rFonts w:ascii="Verdana" w:hAnsi="Verdana"/>
              </w:rPr>
              <w:t xml:space="preserve">БДС EN ISO 6888-1 </w:t>
            </w:r>
          </w:p>
          <w:p w14:paraId="33979AF5" w14:textId="77777777" w:rsidR="009A1D2E" w:rsidRPr="009A1D2E" w:rsidRDefault="009A1D2E" w:rsidP="009A1D2E">
            <w:pPr>
              <w:rPr>
                <w:rFonts w:ascii="Verdana" w:hAnsi="Verdana"/>
              </w:rPr>
            </w:pPr>
            <w:r w:rsidRPr="009A1D2E">
              <w:rPr>
                <w:rFonts w:ascii="Verdana" w:hAnsi="Verdana"/>
              </w:rPr>
              <w:t>(ISO 6888-1)</w:t>
            </w:r>
          </w:p>
          <w:p w14:paraId="5A20810B" w14:textId="77777777" w:rsidR="009A1D2E" w:rsidRPr="009A1D2E" w:rsidRDefault="009A1D2E" w:rsidP="009A1D2E">
            <w:pPr>
              <w:rPr>
                <w:rFonts w:ascii="Verdana" w:hAnsi="Verdana"/>
              </w:rPr>
            </w:pPr>
            <w:r w:rsidRPr="009A1D2E">
              <w:rPr>
                <w:rFonts w:ascii="Verdana" w:hAnsi="Verdana"/>
              </w:rPr>
              <w:t xml:space="preserve">БДС EN ISO 6888-3 </w:t>
            </w:r>
          </w:p>
          <w:p w14:paraId="2C036D3F" w14:textId="77777777" w:rsidR="009A1D2E" w:rsidRPr="009A1D2E" w:rsidRDefault="009A1D2E" w:rsidP="009A1D2E">
            <w:pPr>
              <w:rPr>
                <w:rFonts w:ascii="Verdana" w:hAnsi="Verdana"/>
              </w:rPr>
            </w:pPr>
            <w:r w:rsidRPr="009A1D2E">
              <w:rPr>
                <w:rFonts w:ascii="Verdana" w:hAnsi="Verdana"/>
              </w:rPr>
              <w:t>(ISO 6888-3)</w:t>
            </w:r>
          </w:p>
        </w:tc>
      </w:tr>
      <w:tr w:rsidR="009A1D2E" w:rsidRPr="009A1D2E" w14:paraId="1B9BA54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7E904F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16FD83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AC57138" w14:textId="77777777" w:rsidR="009A1D2E" w:rsidRPr="009A1D2E" w:rsidRDefault="009A1D2E" w:rsidP="009A1D2E">
            <w:pPr>
              <w:rPr>
                <w:rFonts w:ascii="Verdana" w:hAnsi="Verdana"/>
              </w:rPr>
            </w:pPr>
            <w:r w:rsidRPr="009A1D2E">
              <w:rPr>
                <w:rFonts w:ascii="Verdana" w:hAnsi="Verdana"/>
              </w:rPr>
              <w:t>10.Listeria spp. и Listeria monocytogenes</w:t>
            </w:r>
          </w:p>
        </w:tc>
        <w:tc>
          <w:tcPr>
            <w:tcW w:w="1591" w:type="pct"/>
            <w:tcBorders>
              <w:top w:val="single" w:sz="4" w:space="0" w:color="auto"/>
              <w:left w:val="single" w:sz="4" w:space="0" w:color="auto"/>
              <w:bottom w:val="single" w:sz="4" w:space="0" w:color="auto"/>
              <w:right w:val="single" w:sz="4" w:space="0" w:color="auto"/>
            </w:tcBorders>
            <w:hideMark/>
          </w:tcPr>
          <w:p w14:paraId="73954BA1" w14:textId="77777777" w:rsidR="009A1D2E" w:rsidRPr="009A1D2E" w:rsidRDefault="009A1D2E" w:rsidP="009A1D2E">
            <w:pPr>
              <w:rPr>
                <w:rFonts w:ascii="Verdana" w:hAnsi="Verdana"/>
              </w:rPr>
            </w:pPr>
            <w:r w:rsidRPr="009A1D2E">
              <w:rPr>
                <w:rFonts w:ascii="Verdana" w:hAnsi="Verdana"/>
              </w:rPr>
              <w:t xml:space="preserve">БДС EN ISO 11290-1 </w:t>
            </w:r>
          </w:p>
          <w:p w14:paraId="41835AF8" w14:textId="77777777" w:rsidR="009A1D2E" w:rsidRPr="009A1D2E" w:rsidRDefault="009A1D2E" w:rsidP="009A1D2E">
            <w:pPr>
              <w:rPr>
                <w:rFonts w:ascii="Verdana" w:hAnsi="Verdana"/>
              </w:rPr>
            </w:pPr>
            <w:r w:rsidRPr="009A1D2E">
              <w:rPr>
                <w:rFonts w:ascii="Verdana" w:hAnsi="Verdana"/>
              </w:rPr>
              <w:t>(ISO 11290-1)</w:t>
            </w:r>
          </w:p>
          <w:p w14:paraId="6745C31E" w14:textId="77777777" w:rsidR="009A1D2E" w:rsidRPr="009A1D2E" w:rsidRDefault="009A1D2E" w:rsidP="009A1D2E">
            <w:pPr>
              <w:rPr>
                <w:rFonts w:ascii="Verdana" w:hAnsi="Verdana"/>
              </w:rPr>
            </w:pPr>
            <w:r w:rsidRPr="009A1D2E">
              <w:rPr>
                <w:rFonts w:ascii="Verdana" w:hAnsi="Verdana"/>
              </w:rPr>
              <w:t xml:space="preserve">БДС EN ISO 11290-2 </w:t>
            </w:r>
          </w:p>
          <w:p w14:paraId="7A5B4CBB" w14:textId="77777777" w:rsidR="009A1D2E" w:rsidRPr="009A1D2E" w:rsidRDefault="009A1D2E" w:rsidP="009A1D2E">
            <w:pPr>
              <w:rPr>
                <w:rFonts w:ascii="Verdana" w:hAnsi="Verdana"/>
              </w:rPr>
            </w:pPr>
            <w:r w:rsidRPr="009A1D2E">
              <w:rPr>
                <w:rFonts w:ascii="Verdana" w:hAnsi="Verdana"/>
              </w:rPr>
              <w:t>(ISO 11290-2)</w:t>
            </w:r>
          </w:p>
        </w:tc>
      </w:tr>
      <w:tr w:rsidR="009A1D2E" w:rsidRPr="009A1D2E" w14:paraId="1D61046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D20A50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867F0A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68750B1" w14:textId="77777777" w:rsidR="009A1D2E" w:rsidRPr="009A1D2E" w:rsidRDefault="009A1D2E" w:rsidP="009A1D2E">
            <w:pPr>
              <w:rPr>
                <w:rFonts w:ascii="Verdana" w:hAnsi="Verdana"/>
              </w:rPr>
            </w:pPr>
            <w:r w:rsidRPr="009A1D2E">
              <w:rPr>
                <w:rFonts w:ascii="Verdana" w:hAnsi="Verdana"/>
              </w:rPr>
              <w:t>11. Генетично модифицирани организми**</w:t>
            </w:r>
          </w:p>
        </w:tc>
        <w:tc>
          <w:tcPr>
            <w:tcW w:w="1591" w:type="pct"/>
            <w:tcBorders>
              <w:top w:val="single" w:sz="4" w:space="0" w:color="auto"/>
              <w:left w:val="single" w:sz="4" w:space="0" w:color="auto"/>
              <w:bottom w:val="single" w:sz="4" w:space="0" w:color="auto"/>
              <w:right w:val="single" w:sz="4" w:space="0" w:color="auto"/>
            </w:tcBorders>
            <w:hideMark/>
          </w:tcPr>
          <w:p w14:paraId="002F67FA" w14:textId="77777777" w:rsidR="009A1D2E" w:rsidRPr="009A1D2E" w:rsidRDefault="009A1D2E" w:rsidP="009A1D2E">
            <w:pPr>
              <w:rPr>
                <w:rFonts w:ascii="Verdana" w:hAnsi="Verdana"/>
              </w:rPr>
            </w:pPr>
            <w:r w:rsidRPr="009A1D2E">
              <w:rPr>
                <w:rFonts w:ascii="Verdana" w:hAnsi="Verdana"/>
              </w:rPr>
              <w:t xml:space="preserve">БДС EN ISO 21569+А1  </w:t>
            </w:r>
          </w:p>
          <w:p w14:paraId="35B494D9" w14:textId="77777777" w:rsidR="009A1D2E" w:rsidRPr="009A1D2E" w:rsidRDefault="009A1D2E" w:rsidP="009A1D2E">
            <w:pPr>
              <w:rPr>
                <w:rFonts w:ascii="Verdana" w:hAnsi="Verdana"/>
              </w:rPr>
            </w:pPr>
            <w:r w:rsidRPr="009A1D2E">
              <w:rPr>
                <w:rFonts w:ascii="Verdana" w:hAnsi="Verdana"/>
              </w:rPr>
              <w:t>(ISO 21569+А1)</w:t>
            </w:r>
          </w:p>
          <w:p w14:paraId="6BBF170E" w14:textId="77777777" w:rsidR="009A1D2E" w:rsidRPr="009A1D2E" w:rsidRDefault="009A1D2E" w:rsidP="009A1D2E">
            <w:pPr>
              <w:rPr>
                <w:rFonts w:ascii="Verdana" w:hAnsi="Verdana"/>
              </w:rPr>
            </w:pPr>
            <w:r w:rsidRPr="009A1D2E">
              <w:rPr>
                <w:rFonts w:ascii="Verdana" w:hAnsi="Verdana"/>
              </w:rPr>
              <w:t xml:space="preserve">БДС EN ISO 21570+А1  </w:t>
            </w:r>
          </w:p>
          <w:p w14:paraId="1CE47497" w14:textId="77777777" w:rsidR="009A1D2E" w:rsidRPr="009A1D2E" w:rsidRDefault="009A1D2E" w:rsidP="009A1D2E">
            <w:pPr>
              <w:rPr>
                <w:rFonts w:ascii="Verdana" w:hAnsi="Verdana"/>
              </w:rPr>
            </w:pPr>
            <w:r w:rsidRPr="009A1D2E">
              <w:rPr>
                <w:rFonts w:ascii="Verdana" w:hAnsi="Verdana"/>
              </w:rPr>
              <w:t>(ISO 21570+А1)</w:t>
            </w:r>
          </w:p>
          <w:p w14:paraId="03598C1E" w14:textId="77777777" w:rsidR="009A1D2E" w:rsidRPr="009A1D2E" w:rsidRDefault="009A1D2E" w:rsidP="009A1D2E">
            <w:pPr>
              <w:rPr>
                <w:rFonts w:ascii="Verdana" w:hAnsi="Verdana"/>
              </w:rPr>
            </w:pPr>
            <w:r w:rsidRPr="009A1D2E">
              <w:rPr>
                <w:rFonts w:ascii="Verdana" w:hAnsi="Verdana"/>
              </w:rPr>
              <w:t>ВЛМ 99:2013</w:t>
            </w:r>
          </w:p>
        </w:tc>
      </w:tr>
      <w:tr w:rsidR="009A1D2E" w:rsidRPr="009A1D2E" w14:paraId="6C139B1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DF2FBC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DB0B2C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EC7D881" w14:textId="77777777" w:rsidR="009A1D2E" w:rsidRPr="009A1D2E" w:rsidRDefault="009A1D2E" w:rsidP="009A1D2E">
            <w:pPr>
              <w:rPr>
                <w:rFonts w:ascii="Verdana" w:hAnsi="Verdana"/>
              </w:rPr>
            </w:pPr>
            <w:r w:rsidRPr="009A1D2E">
              <w:rPr>
                <w:rFonts w:ascii="Verdana" w:hAnsi="Verdana"/>
              </w:rPr>
              <w:t>12. Азот, суров протеин</w:t>
            </w:r>
          </w:p>
        </w:tc>
        <w:tc>
          <w:tcPr>
            <w:tcW w:w="1591" w:type="pct"/>
            <w:tcBorders>
              <w:top w:val="single" w:sz="4" w:space="0" w:color="auto"/>
              <w:left w:val="single" w:sz="4" w:space="0" w:color="auto"/>
              <w:bottom w:val="single" w:sz="4" w:space="0" w:color="auto"/>
              <w:right w:val="single" w:sz="4" w:space="0" w:color="auto"/>
            </w:tcBorders>
            <w:hideMark/>
          </w:tcPr>
          <w:p w14:paraId="33C9C6FF" w14:textId="77777777" w:rsidR="009A1D2E" w:rsidRPr="009A1D2E" w:rsidRDefault="009A1D2E" w:rsidP="009A1D2E">
            <w:pPr>
              <w:rPr>
                <w:rFonts w:ascii="Verdana" w:hAnsi="Verdana"/>
              </w:rPr>
            </w:pPr>
            <w:r w:rsidRPr="009A1D2E">
              <w:rPr>
                <w:rFonts w:ascii="Verdana" w:hAnsi="Verdana"/>
              </w:rPr>
              <w:t>БДС EN ISO 8968-1</w:t>
            </w:r>
          </w:p>
          <w:p w14:paraId="5EE40152" w14:textId="77777777" w:rsidR="009A1D2E" w:rsidRPr="009A1D2E" w:rsidRDefault="009A1D2E" w:rsidP="009A1D2E">
            <w:pPr>
              <w:rPr>
                <w:rFonts w:ascii="Verdana" w:hAnsi="Verdana"/>
              </w:rPr>
            </w:pPr>
            <w:r w:rsidRPr="009A1D2E">
              <w:rPr>
                <w:rFonts w:ascii="Verdana" w:hAnsi="Verdana"/>
              </w:rPr>
              <w:t>ВЛМ 22:2007</w:t>
            </w:r>
          </w:p>
        </w:tc>
      </w:tr>
      <w:tr w:rsidR="009A1D2E" w:rsidRPr="009A1D2E" w14:paraId="649CD83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731248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3526BC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BFCFE31" w14:textId="77777777" w:rsidR="009A1D2E" w:rsidRPr="009A1D2E" w:rsidRDefault="009A1D2E" w:rsidP="009A1D2E">
            <w:pPr>
              <w:rPr>
                <w:rFonts w:ascii="Verdana" w:hAnsi="Verdana"/>
              </w:rPr>
            </w:pPr>
            <w:r w:rsidRPr="009A1D2E">
              <w:rPr>
                <w:rFonts w:ascii="Verdana" w:hAnsi="Verdana"/>
              </w:rPr>
              <w:t>Азот</w:t>
            </w:r>
          </w:p>
        </w:tc>
        <w:tc>
          <w:tcPr>
            <w:tcW w:w="1591" w:type="pct"/>
            <w:tcBorders>
              <w:top w:val="single" w:sz="4" w:space="0" w:color="auto"/>
              <w:left w:val="single" w:sz="4" w:space="0" w:color="auto"/>
              <w:bottom w:val="single" w:sz="4" w:space="0" w:color="auto"/>
              <w:right w:val="single" w:sz="4" w:space="0" w:color="auto"/>
            </w:tcBorders>
            <w:hideMark/>
          </w:tcPr>
          <w:p w14:paraId="43B07C49" w14:textId="77777777" w:rsidR="009A1D2E" w:rsidRPr="009A1D2E" w:rsidRDefault="009A1D2E" w:rsidP="009A1D2E">
            <w:pPr>
              <w:rPr>
                <w:rFonts w:ascii="Verdana" w:hAnsi="Verdana"/>
              </w:rPr>
            </w:pPr>
            <w:r w:rsidRPr="009A1D2E">
              <w:rPr>
                <w:rFonts w:ascii="Verdana" w:hAnsi="Verdana"/>
              </w:rPr>
              <w:t>БДС ISO 1871 (ISO 1871)</w:t>
            </w:r>
          </w:p>
        </w:tc>
      </w:tr>
      <w:tr w:rsidR="009A1D2E" w:rsidRPr="009A1D2E" w14:paraId="4CBDB8C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02035D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EBF1E6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4FD209E" w14:textId="77777777" w:rsidR="009A1D2E" w:rsidRPr="009A1D2E" w:rsidRDefault="009A1D2E" w:rsidP="009A1D2E">
            <w:pPr>
              <w:rPr>
                <w:rFonts w:ascii="Verdana" w:hAnsi="Verdana"/>
              </w:rPr>
            </w:pPr>
            <w:r w:rsidRPr="009A1D2E">
              <w:rPr>
                <w:rFonts w:ascii="Verdana" w:hAnsi="Verdana"/>
              </w:rPr>
              <w:t>13. Маслено съдържание</w:t>
            </w:r>
          </w:p>
        </w:tc>
        <w:tc>
          <w:tcPr>
            <w:tcW w:w="1591" w:type="pct"/>
            <w:tcBorders>
              <w:top w:val="single" w:sz="4" w:space="0" w:color="auto"/>
              <w:left w:val="single" w:sz="4" w:space="0" w:color="auto"/>
              <w:bottom w:val="single" w:sz="4" w:space="0" w:color="auto"/>
              <w:right w:val="single" w:sz="4" w:space="0" w:color="auto"/>
            </w:tcBorders>
            <w:hideMark/>
          </w:tcPr>
          <w:p w14:paraId="1DD91BC7" w14:textId="77777777" w:rsidR="009A1D2E" w:rsidRPr="009A1D2E" w:rsidRDefault="009A1D2E" w:rsidP="009A1D2E">
            <w:pPr>
              <w:rPr>
                <w:rFonts w:ascii="Verdana" w:hAnsi="Verdana"/>
              </w:rPr>
            </w:pPr>
            <w:r w:rsidRPr="009A1D2E">
              <w:rPr>
                <w:rFonts w:ascii="Verdana" w:hAnsi="Verdana"/>
              </w:rPr>
              <w:t>БДС ISO 19662</w:t>
            </w:r>
          </w:p>
          <w:p w14:paraId="2D0B549F" w14:textId="77777777" w:rsidR="009A1D2E" w:rsidRPr="009A1D2E" w:rsidRDefault="009A1D2E" w:rsidP="009A1D2E">
            <w:pPr>
              <w:rPr>
                <w:rFonts w:ascii="Verdana" w:hAnsi="Verdana"/>
              </w:rPr>
            </w:pPr>
            <w:r w:rsidRPr="009A1D2E">
              <w:rPr>
                <w:rFonts w:ascii="Verdana" w:hAnsi="Verdana"/>
              </w:rPr>
              <w:t xml:space="preserve">БДС EN ISO 17189 </w:t>
            </w:r>
          </w:p>
          <w:p w14:paraId="26BA1B80" w14:textId="77777777" w:rsidR="009A1D2E" w:rsidRPr="009A1D2E" w:rsidRDefault="009A1D2E" w:rsidP="009A1D2E">
            <w:pPr>
              <w:rPr>
                <w:rFonts w:ascii="Verdana" w:hAnsi="Verdana"/>
              </w:rPr>
            </w:pPr>
            <w:r w:rsidRPr="009A1D2E">
              <w:rPr>
                <w:rFonts w:ascii="Verdana" w:hAnsi="Verdana"/>
              </w:rPr>
              <w:t>(ISO 17189)</w:t>
            </w:r>
          </w:p>
        </w:tc>
      </w:tr>
      <w:tr w:rsidR="009A1D2E" w:rsidRPr="009A1D2E" w14:paraId="536704D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5662B0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B8E17C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5339591" w14:textId="77777777" w:rsidR="009A1D2E" w:rsidRPr="009A1D2E" w:rsidRDefault="009A1D2E" w:rsidP="009A1D2E">
            <w:pPr>
              <w:rPr>
                <w:rFonts w:ascii="Verdana" w:hAnsi="Verdana"/>
              </w:rPr>
            </w:pPr>
            <w:r w:rsidRPr="009A1D2E">
              <w:rPr>
                <w:rFonts w:ascii="Verdana" w:hAnsi="Verdana"/>
              </w:rPr>
              <w:t>Мазнини</w:t>
            </w:r>
          </w:p>
        </w:tc>
        <w:tc>
          <w:tcPr>
            <w:tcW w:w="1591" w:type="pct"/>
            <w:tcBorders>
              <w:top w:val="single" w:sz="4" w:space="0" w:color="auto"/>
              <w:left w:val="single" w:sz="4" w:space="0" w:color="auto"/>
              <w:bottom w:val="single" w:sz="4" w:space="0" w:color="auto"/>
              <w:right w:val="single" w:sz="4" w:space="0" w:color="auto"/>
            </w:tcBorders>
            <w:hideMark/>
          </w:tcPr>
          <w:p w14:paraId="56FDDF2D" w14:textId="77777777" w:rsidR="009A1D2E" w:rsidRPr="009A1D2E" w:rsidRDefault="009A1D2E" w:rsidP="009A1D2E">
            <w:pPr>
              <w:rPr>
                <w:rFonts w:ascii="Verdana" w:eastAsia="Calibri" w:hAnsi="Verdana"/>
              </w:rPr>
            </w:pPr>
            <w:r w:rsidRPr="009A1D2E">
              <w:rPr>
                <w:rFonts w:ascii="Verdana" w:eastAsia="Calibri" w:hAnsi="Verdana"/>
              </w:rPr>
              <w:t>БДС EN ISO 1211</w:t>
            </w:r>
          </w:p>
          <w:p w14:paraId="646792CB" w14:textId="77777777" w:rsidR="009A1D2E" w:rsidRPr="009A1D2E" w:rsidRDefault="009A1D2E" w:rsidP="009A1D2E">
            <w:pPr>
              <w:rPr>
                <w:rFonts w:ascii="Verdana" w:eastAsia="Calibri" w:hAnsi="Verdana"/>
              </w:rPr>
            </w:pPr>
            <w:r w:rsidRPr="009A1D2E">
              <w:rPr>
                <w:rFonts w:ascii="Verdana" w:eastAsia="Calibri" w:hAnsi="Verdana"/>
              </w:rPr>
              <w:t xml:space="preserve">БДС EN ISO 1736 </w:t>
            </w:r>
          </w:p>
          <w:p w14:paraId="74776097" w14:textId="77777777" w:rsidR="009A1D2E" w:rsidRPr="009A1D2E" w:rsidRDefault="009A1D2E" w:rsidP="009A1D2E">
            <w:pPr>
              <w:rPr>
                <w:rFonts w:ascii="Verdana" w:eastAsia="Calibri" w:hAnsi="Verdana"/>
              </w:rPr>
            </w:pPr>
            <w:r w:rsidRPr="009A1D2E">
              <w:rPr>
                <w:rFonts w:ascii="Verdana" w:eastAsia="Calibri" w:hAnsi="Verdana"/>
              </w:rPr>
              <w:t>ISO 23318</w:t>
            </w:r>
          </w:p>
          <w:p w14:paraId="22C181CF" w14:textId="77777777" w:rsidR="009A1D2E" w:rsidRPr="009A1D2E" w:rsidRDefault="009A1D2E" w:rsidP="009A1D2E">
            <w:pPr>
              <w:rPr>
                <w:rFonts w:ascii="Verdana" w:eastAsia="Calibri" w:hAnsi="Verdana"/>
              </w:rPr>
            </w:pPr>
            <w:r w:rsidRPr="009A1D2E">
              <w:rPr>
                <w:rFonts w:ascii="Verdana" w:eastAsia="Calibri" w:hAnsi="Verdana"/>
              </w:rPr>
              <w:t>БДС EN ISO 23319   (ISO 23319)</w:t>
            </w:r>
          </w:p>
          <w:p w14:paraId="749DACE6" w14:textId="77777777" w:rsidR="009A1D2E" w:rsidRPr="009A1D2E" w:rsidRDefault="009A1D2E" w:rsidP="009A1D2E">
            <w:pPr>
              <w:rPr>
                <w:rFonts w:ascii="Verdana" w:eastAsia="Calibri" w:hAnsi="Verdana"/>
              </w:rPr>
            </w:pPr>
            <w:r w:rsidRPr="009A1D2E">
              <w:rPr>
                <w:rFonts w:ascii="Verdana" w:eastAsia="Calibri" w:hAnsi="Verdana"/>
              </w:rPr>
              <w:t xml:space="preserve">БДС EN ISO 3727-3 </w:t>
            </w:r>
          </w:p>
          <w:p w14:paraId="5FFEF76D" w14:textId="77777777" w:rsidR="009A1D2E" w:rsidRPr="009A1D2E" w:rsidRDefault="009A1D2E" w:rsidP="009A1D2E">
            <w:pPr>
              <w:rPr>
                <w:rFonts w:ascii="Verdana" w:eastAsia="Calibri" w:hAnsi="Verdana"/>
              </w:rPr>
            </w:pPr>
            <w:r w:rsidRPr="009A1D2E">
              <w:rPr>
                <w:rFonts w:ascii="Verdana" w:eastAsia="Calibri" w:hAnsi="Verdana"/>
              </w:rPr>
              <w:t>(ISO 3727-3)</w:t>
            </w:r>
          </w:p>
        </w:tc>
      </w:tr>
      <w:tr w:rsidR="009A1D2E" w:rsidRPr="009A1D2E" w14:paraId="3813238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2306ED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718E85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1959729" w14:textId="77777777" w:rsidR="009A1D2E" w:rsidRPr="002406A8" w:rsidRDefault="009A1D2E" w:rsidP="009A1D2E">
            <w:pPr>
              <w:rPr>
                <w:rFonts w:ascii="Verdana" w:hAnsi="Verdana"/>
                <w:lang w:val="bg-BG"/>
              </w:rPr>
            </w:pPr>
            <w:r w:rsidRPr="009A1D2E">
              <w:rPr>
                <w:rFonts w:ascii="Verdana" w:hAnsi="Verdana"/>
              </w:rPr>
              <w:t>14. Захари</w:t>
            </w:r>
            <w:r w:rsidR="002406A8">
              <w:rPr>
                <w:rFonts w:ascii="Verdana" w:hAnsi="Verdana"/>
                <w:lang w:val="bg-BG"/>
              </w:rPr>
              <w:t xml:space="preserve">, </w:t>
            </w:r>
          </w:p>
          <w:p w14:paraId="42D4E606" w14:textId="77777777" w:rsidR="009A1D2E" w:rsidRPr="009A1D2E" w:rsidRDefault="002406A8" w:rsidP="009A1D2E">
            <w:pPr>
              <w:rPr>
                <w:rFonts w:ascii="Verdana" w:hAnsi="Verdana"/>
              </w:rPr>
            </w:pPr>
            <w:r>
              <w:rPr>
                <w:rFonts w:ascii="Verdana" w:hAnsi="Verdana"/>
              </w:rPr>
              <w:t>лактоза</w:t>
            </w:r>
            <w:r>
              <w:rPr>
                <w:rFonts w:ascii="Verdana" w:hAnsi="Verdana"/>
                <w:lang w:val="bg-BG"/>
              </w:rPr>
              <w:t xml:space="preserve">, </w:t>
            </w:r>
            <w:r w:rsidR="009A1D2E" w:rsidRPr="009A1D2E">
              <w:rPr>
                <w:rFonts w:ascii="Verdana" w:hAnsi="Verdana"/>
              </w:rPr>
              <w:t>инвертна захар</w:t>
            </w:r>
          </w:p>
        </w:tc>
        <w:tc>
          <w:tcPr>
            <w:tcW w:w="1591" w:type="pct"/>
            <w:tcBorders>
              <w:top w:val="single" w:sz="4" w:space="0" w:color="auto"/>
              <w:left w:val="single" w:sz="4" w:space="0" w:color="auto"/>
              <w:bottom w:val="single" w:sz="4" w:space="0" w:color="auto"/>
              <w:right w:val="single" w:sz="4" w:space="0" w:color="auto"/>
            </w:tcBorders>
            <w:hideMark/>
          </w:tcPr>
          <w:p w14:paraId="7C893DC2" w14:textId="77777777" w:rsidR="009A1D2E" w:rsidRPr="009A1D2E" w:rsidRDefault="009A1D2E" w:rsidP="009A1D2E">
            <w:pPr>
              <w:rPr>
                <w:rFonts w:ascii="Verdana" w:hAnsi="Verdana"/>
              </w:rPr>
            </w:pPr>
            <w:r w:rsidRPr="009A1D2E">
              <w:rPr>
                <w:rFonts w:ascii="Verdana" w:hAnsi="Verdana"/>
              </w:rPr>
              <w:t>БДС 6191</w:t>
            </w:r>
          </w:p>
        </w:tc>
      </w:tr>
      <w:tr w:rsidR="009A1D2E" w:rsidRPr="009A1D2E" w14:paraId="1B42AC9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147BD9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8418D9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5E0DE9A" w14:textId="77777777" w:rsidR="009A1D2E" w:rsidRPr="009A1D2E" w:rsidRDefault="009A1D2E" w:rsidP="009A1D2E">
            <w:pPr>
              <w:rPr>
                <w:rFonts w:ascii="Verdana" w:hAnsi="Verdana"/>
              </w:rPr>
            </w:pPr>
            <w:r w:rsidRPr="009A1D2E">
              <w:rPr>
                <w:rFonts w:ascii="Verdana" w:hAnsi="Verdana"/>
              </w:rPr>
              <w:t>15. Инхибитори (антибиотици и сулфонамиди)</w:t>
            </w:r>
          </w:p>
        </w:tc>
        <w:tc>
          <w:tcPr>
            <w:tcW w:w="1591" w:type="pct"/>
            <w:tcBorders>
              <w:top w:val="single" w:sz="4" w:space="0" w:color="auto"/>
              <w:left w:val="single" w:sz="4" w:space="0" w:color="auto"/>
              <w:bottom w:val="single" w:sz="4" w:space="0" w:color="auto"/>
              <w:right w:val="single" w:sz="4" w:space="0" w:color="auto"/>
            </w:tcBorders>
            <w:hideMark/>
          </w:tcPr>
          <w:p w14:paraId="6EC87523" w14:textId="77777777" w:rsidR="009A1D2E" w:rsidRPr="009A1D2E" w:rsidRDefault="009A1D2E" w:rsidP="009A1D2E">
            <w:pPr>
              <w:rPr>
                <w:rFonts w:ascii="Verdana" w:hAnsi="Verdana"/>
              </w:rPr>
            </w:pPr>
            <w:r w:rsidRPr="009A1D2E">
              <w:rPr>
                <w:rFonts w:ascii="Verdana" w:hAnsi="Verdana"/>
              </w:rPr>
              <w:t>Регламент на ЕК 91/180/ЕЕС, Приложение II, т. VIII*</w:t>
            </w:r>
          </w:p>
        </w:tc>
      </w:tr>
      <w:tr w:rsidR="009A1D2E" w:rsidRPr="009A1D2E" w14:paraId="4B639F1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7E3CD7B" w14:textId="77777777" w:rsidR="009A1D2E" w:rsidRPr="009A1D2E" w:rsidRDefault="009A1D2E" w:rsidP="009A1D2E">
            <w:pPr>
              <w:rPr>
                <w:rFonts w:ascii="Verdana" w:hAnsi="Verdana"/>
              </w:rPr>
            </w:pPr>
            <w:bookmarkStart w:id="9" w:name="_Hlk144379098"/>
          </w:p>
        </w:tc>
        <w:tc>
          <w:tcPr>
            <w:tcW w:w="1058" w:type="pct"/>
            <w:vMerge/>
            <w:tcBorders>
              <w:top w:val="single" w:sz="4" w:space="0" w:color="auto"/>
              <w:left w:val="single" w:sz="4" w:space="0" w:color="auto"/>
              <w:bottom w:val="nil"/>
              <w:right w:val="single" w:sz="4" w:space="0" w:color="auto"/>
            </w:tcBorders>
            <w:vAlign w:val="center"/>
            <w:hideMark/>
          </w:tcPr>
          <w:p w14:paraId="294EE37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27928C4" w14:textId="77777777" w:rsidR="009A1D2E" w:rsidRPr="009A1D2E" w:rsidRDefault="009A1D2E" w:rsidP="009A1D2E">
            <w:pPr>
              <w:rPr>
                <w:rFonts w:ascii="Verdana" w:hAnsi="Verdana"/>
              </w:rPr>
            </w:pPr>
            <w:r w:rsidRPr="009A1D2E">
              <w:rPr>
                <w:rFonts w:ascii="Verdana" w:hAnsi="Verdana"/>
              </w:rPr>
              <w:t>16. Сухо вещество</w:t>
            </w:r>
          </w:p>
        </w:tc>
        <w:tc>
          <w:tcPr>
            <w:tcW w:w="1591" w:type="pct"/>
            <w:tcBorders>
              <w:top w:val="single" w:sz="4" w:space="0" w:color="auto"/>
              <w:left w:val="single" w:sz="4" w:space="0" w:color="auto"/>
              <w:bottom w:val="single" w:sz="4" w:space="0" w:color="auto"/>
              <w:right w:val="single" w:sz="4" w:space="0" w:color="auto"/>
            </w:tcBorders>
            <w:hideMark/>
          </w:tcPr>
          <w:p w14:paraId="0D1DCD8F" w14:textId="77777777" w:rsidR="009A1D2E" w:rsidRPr="009A1D2E" w:rsidRDefault="009A1D2E" w:rsidP="009A1D2E">
            <w:pPr>
              <w:rPr>
                <w:rFonts w:ascii="Verdana" w:hAnsi="Verdana"/>
              </w:rPr>
            </w:pPr>
            <w:r w:rsidRPr="009A1D2E">
              <w:rPr>
                <w:rFonts w:ascii="Verdana" w:hAnsi="Verdana"/>
              </w:rPr>
              <w:t>БДС EN ISO 5534 (ISO 5534)</w:t>
            </w:r>
          </w:p>
        </w:tc>
      </w:tr>
      <w:tr w:rsidR="009A1D2E" w:rsidRPr="009A1D2E" w14:paraId="5BAD367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7DA514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D6BEAA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016D44D" w14:textId="77777777" w:rsidR="009A1D2E" w:rsidRPr="009A1D2E" w:rsidRDefault="009A1D2E" w:rsidP="009A1D2E">
            <w:pPr>
              <w:rPr>
                <w:rFonts w:ascii="Verdana" w:hAnsi="Verdana"/>
              </w:rPr>
            </w:pPr>
            <w:r w:rsidRPr="009A1D2E">
              <w:rPr>
                <w:rFonts w:ascii="Verdana" w:hAnsi="Verdana"/>
              </w:rPr>
              <w:t>Влага</w:t>
            </w:r>
          </w:p>
        </w:tc>
        <w:tc>
          <w:tcPr>
            <w:tcW w:w="1591" w:type="pct"/>
            <w:tcBorders>
              <w:top w:val="single" w:sz="4" w:space="0" w:color="auto"/>
              <w:left w:val="single" w:sz="4" w:space="0" w:color="auto"/>
              <w:bottom w:val="single" w:sz="4" w:space="0" w:color="auto"/>
              <w:right w:val="single" w:sz="4" w:space="0" w:color="auto"/>
            </w:tcBorders>
            <w:hideMark/>
          </w:tcPr>
          <w:p w14:paraId="16DB6591" w14:textId="77777777" w:rsidR="009A1D2E" w:rsidRPr="009A1D2E" w:rsidRDefault="009A1D2E" w:rsidP="009A1D2E">
            <w:pPr>
              <w:rPr>
                <w:rFonts w:ascii="Verdana" w:hAnsi="Verdana"/>
              </w:rPr>
            </w:pPr>
            <w:r w:rsidRPr="009A1D2E">
              <w:rPr>
                <w:rFonts w:ascii="Verdana" w:hAnsi="Verdana"/>
              </w:rPr>
              <w:t xml:space="preserve">БДС EN ISO 3727-1 </w:t>
            </w:r>
          </w:p>
          <w:p w14:paraId="79D42C1C" w14:textId="77777777" w:rsidR="009A1D2E" w:rsidRPr="009A1D2E" w:rsidRDefault="009A1D2E" w:rsidP="009A1D2E">
            <w:pPr>
              <w:rPr>
                <w:rFonts w:ascii="Verdana" w:hAnsi="Verdana"/>
              </w:rPr>
            </w:pPr>
            <w:r w:rsidRPr="009A1D2E">
              <w:rPr>
                <w:rFonts w:ascii="Verdana" w:hAnsi="Verdana"/>
              </w:rPr>
              <w:t>(ISO 3727-1)</w:t>
            </w:r>
          </w:p>
        </w:tc>
      </w:tr>
      <w:tr w:rsidR="009A1D2E" w:rsidRPr="009A1D2E" w14:paraId="61C3752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F0F5CA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B62625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8626343" w14:textId="77777777" w:rsidR="009A1D2E" w:rsidRPr="009A1D2E" w:rsidRDefault="009A1D2E" w:rsidP="009A1D2E">
            <w:pPr>
              <w:rPr>
                <w:rFonts w:ascii="Verdana" w:hAnsi="Verdana"/>
              </w:rPr>
            </w:pPr>
            <w:r w:rsidRPr="009A1D2E">
              <w:rPr>
                <w:rFonts w:ascii="Verdana" w:hAnsi="Verdana"/>
              </w:rPr>
              <w:t>Вода, сухо вещество</w:t>
            </w:r>
          </w:p>
        </w:tc>
        <w:tc>
          <w:tcPr>
            <w:tcW w:w="1591" w:type="pct"/>
            <w:tcBorders>
              <w:top w:val="single" w:sz="4" w:space="0" w:color="auto"/>
              <w:left w:val="single" w:sz="4" w:space="0" w:color="auto"/>
              <w:bottom w:val="single" w:sz="4" w:space="0" w:color="auto"/>
              <w:right w:val="single" w:sz="4" w:space="0" w:color="auto"/>
            </w:tcBorders>
            <w:hideMark/>
          </w:tcPr>
          <w:p w14:paraId="7186F720" w14:textId="77777777" w:rsidR="009A1D2E" w:rsidRPr="009A1D2E" w:rsidRDefault="009A1D2E" w:rsidP="009A1D2E">
            <w:pPr>
              <w:rPr>
                <w:rFonts w:ascii="Verdana" w:hAnsi="Verdana"/>
              </w:rPr>
            </w:pPr>
            <w:r w:rsidRPr="009A1D2E">
              <w:rPr>
                <w:rFonts w:ascii="Verdana" w:hAnsi="Verdana"/>
              </w:rPr>
              <w:t xml:space="preserve">БДС 1109 </w:t>
            </w:r>
          </w:p>
        </w:tc>
      </w:tr>
      <w:bookmarkEnd w:id="9"/>
      <w:tr w:rsidR="009A1D2E" w:rsidRPr="009A1D2E" w14:paraId="36D6A0B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271E34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6292F0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4FCF7C7" w14:textId="77777777" w:rsidR="009A1D2E" w:rsidRPr="009A1D2E" w:rsidRDefault="009A1D2E" w:rsidP="009A1D2E">
            <w:pPr>
              <w:rPr>
                <w:rFonts w:ascii="Verdana" w:hAnsi="Verdana"/>
              </w:rPr>
            </w:pPr>
            <w:r w:rsidRPr="009A1D2E">
              <w:rPr>
                <w:rFonts w:ascii="Verdana" w:hAnsi="Verdana"/>
              </w:rPr>
              <w:t>Общо твърдо вещество</w:t>
            </w:r>
          </w:p>
        </w:tc>
        <w:tc>
          <w:tcPr>
            <w:tcW w:w="1591" w:type="pct"/>
            <w:tcBorders>
              <w:top w:val="single" w:sz="4" w:space="0" w:color="auto"/>
              <w:left w:val="single" w:sz="4" w:space="0" w:color="auto"/>
              <w:bottom w:val="single" w:sz="4" w:space="0" w:color="auto"/>
              <w:right w:val="single" w:sz="4" w:space="0" w:color="auto"/>
            </w:tcBorders>
            <w:hideMark/>
          </w:tcPr>
          <w:p w14:paraId="27BA72E6" w14:textId="77777777" w:rsidR="009A1D2E" w:rsidRPr="009A1D2E" w:rsidRDefault="009A1D2E" w:rsidP="009A1D2E">
            <w:pPr>
              <w:rPr>
                <w:rFonts w:ascii="Verdana" w:hAnsi="Verdana"/>
              </w:rPr>
            </w:pPr>
            <w:r w:rsidRPr="009A1D2E">
              <w:rPr>
                <w:rFonts w:ascii="Verdana" w:hAnsi="Verdana"/>
              </w:rPr>
              <w:t>ISO 6731</w:t>
            </w:r>
          </w:p>
        </w:tc>
      </w:tr>
      <w:tr w:rsidR="009A1D2E" w:rsidRPr="009A1D2E" w14:paraId="293692D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2E0916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C36FF1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4E54463" w14:textId="77777777" w:rsidR="009A1D2E" w:rsidRPr="009A1D2E" w:rsidRDefault="009A1D2E" w:rsidP="009A1D2E">
            <w:pPr>
              <w:rPr>
                <w:rFonts w:ascii="Verdana" w:hAnsi="Verdana"/>
              </w:rPr>
            </w:pPr>
            <w:r w:rsidRPr="009A1D2E">
              <w:rPr>
                <w:rFonts w:ascii="Verdana" w:hAnsi="Verdana"/>
              </w:rPr>
              <w:t>17. Киселинност, обща титруема киселинност</w:t>
            </w:r>
          </w:p>
        </w:tc>
        <w:tc>
          <w:tcPr>
            <w:tcW w:w="1591" w:type="pct"/>
            <w:tcBorders>
              <w:top w:val="single" w:sz="4" w:space="0" w:color="auto"/>
              <w:left w:val="single" w:sz="4" w:space="0" w:color="auto"/>
              <w:bottom w:val="single" w:sz="4" w:space="0" w:color="auto"/>
              <w:right w:val="single" w:sz="4" w:space="0" w:color="auto"/>
            </w:tcBorders>
            <w:hideMark/>
          </w:tcPr>
          <w:p w14:paraId="2A7D6FCB" w14:textId="77777777" w:rsidR="009A1D2E" w:rsidRPr="009A1D2E" w:rsidRDefault="009A1D2E" w:rsidP="009A1D2E">
            <w:pPr>
              <w:rPr>
                <w:rFonts w:ascii="Verdana" w:hAnsi="Verdana"/>
              </w:rPr>
            </w:pPr>
            <w:r w:rsidRPr="009A1D2E">
              <w:rPr>
                <w:rFonts w:ascii="Verdana" w:hAnsi="Verdana"/>
              </w:rPr>
              <w:t>БДС 1111</w:t>
            </w:r>
          </w:p>
        </w:tc>
      </w:tr>
      <w:tr w:rsidR="009A1D2E" w:rsidRPr="009A1D2E" w14:paraId="2227401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DAB2E2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B153F1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92146EB" w14:textId="77777777" w:rsidR="009A1D2E" w:rsidRPr="009A1D2E" w:rsidRDefault="009A1D2E" w:rsidP="009A1D2E">
            <w:pPr>
              <w:rPr>
                <w:rFonts w:ascii="Verdana" w:hAnsi="Verdana"/>
              </w:rPr>
            </w:pPr>
            <w:r w:rsidRPr="009A1D2E">
              <w:rPr>
                <w:rFonts w:ascii="Verdana" w:hAnsi="Verdana"/>
              </w:rPr>
              <w:t>18. Натриев хлорид</w:t>
            </w:r>
          </w:p>
        </w:tc>
        <w:tc>
          <w:tcPr>
            <w:tcW w:w="1591" w:type="pct"/>
            <w:tcBorders>
              <w:top w:val="single" w:sz="4" w:space="0" w:color="auto"/>
              <w:left w:val="single" w:sz="4" w:space="0" w:color="auto"/>
              <w:bottom w:val="single" w:sz="4" w:space="0" w:color="auto"/>
              <w:right w:val="single" w:sz="4" w:space="0" w:color="auto"/>
            </w:tcBorders>
            <w:hideMark/>
          </w:tcPr>
          <w:p w14:paraId="2CAA73BF" w14:textId="77777777" w:rsidR="009A1D2E" w:rsidRPr="009A1D2E" w:rsidRDefault="009A1D2E" w:rsidP="009A1D2E">
            <w:pPr>
              <w:rPr>
                <w:rFonts w:ascii="Verdana" w:hAnsi="Verdana"/>
              </w:rPr>
            </w:pPr>
            <w:r w:rsidRPr="009A1D2E">
              <w:rPr>
                <w:rFonts w:ascii="Verdana" w:hAnsi="Verdana"/>
              </w:rPr>
              <w:t>БДС 8274</w:t>
            </w:r>
          </w:p>
        </w:tc>
      </w:tr>
      <w:tr w:rsidR="009A1D2E" w:rsidRPr="009A1D2E" w14:paraId="305B4D4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6D2030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1C9F8A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C542C54" w14:textId="77777777" w:rsidR="009A1D2E" w:rsidRPr="009A1D2E" w:rsidRDefault="009A1D2E" w:rsidP="009A1D2E">
            <w:pPr>
              <w:rPr>
                <w:rFonts w:ascii="Verdana" w:hAnsi="Verdana"/>
              </w:rPr>
            </w:pPr>
            <w:r w:rsidRPr="009A1D2E">
              <w:rPr>
                <w:rFonts w:ascii="Verdana" w:hAnsi="Verdana"/>
              </w:rPr>
              <w:t>19. Пестициди**</w:t>
            </w:r>
          </w:p>
          <w:p w14:paraId="5435654F" w14:textId="77777777" w:rsidR="009A1D2E" w:rsidRPr="009A1D2E" w:rsidRDefault="009A1D2E" w:rsidP="009A1D2E">
            <w:pPr>
              <w:rPr>
                <w:rFonts w:ascii="Verdana" w:hAnsi="Verdana"/>
              </w:rPr>
            </w:pPr>
          </w:p>
        </w:tc>
        <w:tc>
          <w:tcPr>
            <w:tcW w:w="1591" w:type="pct"/>
            <w:tcBorders>
              <w:top w:val="single" w:sz="4" w:space="0" w:color="auto"/>
              <w:left w:val="single" w:sz="4" w:space="0" w:color="auto"/>
              <w:bottom w:val="single" w:sz="4" w:space="0" w:color="auto"/>
              <w:right w:val="single" w:sz="4" w:space="0" w:color="auto"/>
            </w:tcBorders>
            <w:hideMark/>
          </w:tcPr>
          <w:p w14:paraId="1F7C7CE4" w14:textId="77777777" w:rsidR="009A1D2E" w:rsidRPr="009A1D2E" w:rsidRDefault="009A1D2E" w:rsidP="009A1D2E">
            <w:pPr>
              <w:rPr>
                <w:rFonts w:ascii="Verdana" w:hAnsi="Verdana"/>
              </w:rPr>
            </w:pPr>
            <w:r w:rsidRPr="009A1D2E">
              <w:rPr>
                <w:rFonts w:ascii="Verdana" w:hAnsi="Verdana"/>
              </w:rPr>
              <w:t>ВЛМ 28:2007</w:t>
            </w:r>
          </w:p>
          <w:p w14:paraId="05CFED9B" w14:textId="77777777" w:rsidR="009A1D2E" w:rsidRPr="009A1D2E" w:rsidRDefault="009A1D2E" w:rsidP="009A1D2E">
            <w:pPr>
              <w:rPr>
                <w:rFonts w:ascii="Verdana" w:hAnsi="Verdana"/>
              </w:rPr>
            </w:pPr>
            <w:r w:rsidRPr="009A1D2E">
              <w:rPr>
                <w:rFonts w:ascii="Verdana" w:hAnsi="Verdana"/>
              </w:rPr>
              <w:t>БДС EN 15662</w:t>
            </w:r>
          </w:p>
          <w:p w14:paraId="14DAFE52" w14:textId="77777777" w:rsidR="009A1D2E" w:rsidRPr="009A1D2E" w:rsidRDefault="009A1D2E" w:rsidP="009A1D2E">
            <w:pPr>
              <w:rPr>
                <w:rFonts w:ascii="Verdana" w:hAnsi="Verdana"/>
              </w:rPr>
            </w:pPr>
            <w:r w:rsidRPr="009A1D2E">
              <w:rPr>
                <w:rFonts w:ascii="Verdana" w:hAnsi="Verdana"/>
              </w:rPr>
              <w:t>ВЛМ 146:2015</w:t>
            </w:r>
          </w:p>
        </w:tc>
      </w:tr>
      <w:tr w:rsidR="009A1D2E" w:rsidRPr="009A1D2E" w14:paraId="08FE308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9B1880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ABCFE9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F80A719" w14:textId="77777777" w:rsidR="009A1D2E" w:rsidRPr="009A1D2E" w:rsidRDefault="009A1D2E" w:rsidP="009A1D2E">
            <w:pPr>
              <w:rPr>
                <w:rFonts w:ascii="Verdana" w:hAnsi="Verdana"/>
              </w:rPr>
            </w:pPr>
            <w:r w:rsidRPr="009A1D2E">
              <w:rPr>
                <w:rFonts w:ascii="Verdana" w:hAnsi="Verdana"/>
              </w:rPr>
              <w:t>биоциди, кватернерни амониеви съединения</w:t>
            </w:r>
          </w:p>
        </w:tc>
        <w:tc>
          <w:tcPr>
            <w:tcW w:w="1591" w:type="pct"/>
            <w:tcBorders>
              <w:top w:val="single" w:sz="4" w:space="0" w:color="auto"/>
              <w:left w:val="single" w:sz="4" w:space="0" w:color="auto"/>
              <w:bottom w:val="single" w:sz="4" w:space="0" w:color="auto"/>
              <w:right w:val="single" w:sz="4" w:space="0" w:color="auto"/>
            </w:tcBorders>
            <w:hideMark/>
          </w:tcPr>
          <w:p w14:paraId="359750A9" w14:textId="77777777" w:rsidR="009A1D2E" w:rsidRPr="009A1D2E" w:rsidRDefault="009A1D2E" w:rsidP="009A1D2E">
            <w:pPr>
              <w:rPr>
                <w:rFonts w:ascii="Verdana" w:hAnsi="Verdana"/>
              </w:rPr>
            </w:pPr>
            <w:r w:rsidRPr="009A1D2E">
              <w:rPr>
                <w:rFonts w:ascii="Verdana" w:hAnsi="Verdana"/>
              </w:rPr>
              <w:t>ВЛМ 81:2019</w:t>
            </w:r>
          </w:p>
        </w:tc>
      </w:tr>
      <w:tr w:rsidR="009A1D2E" w:rsidRPr="009A1D2E" w14:paraId="02CC28D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A974E7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9A99B9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AC20B4D" w14:textId="77777777" w:rsidR="009A1D2E" w:rsidRPr="009A1D2E" w:rsidRDefault="009A1D2E" w:rsidP="009A1D2E">
            <w:pPr>
              <w:rPr>
                <w:rFonts w:ascii="Verdana" w:hAnsi="Verdana"/>
              </w:rPr>
            </w:pPr>
            <w:r w:rsidRPr="009A1D2E">
              <w:rPr>
                <w:rFonts w:ascii="Verdana" w:hAnsi="Verdana"/>
              </w:rPr>
              <w:t>20. Полихлорирани дибензодиоксини и дибензофурани</w:t>
            </w:r>
          </w:p>
        </w:tc>
        <w:tc>
          <w:tcPr>
            <w:tcW w:w="1591" w:type="pct"/>
            <w:tcBorders>
              <w:top w:val="single" w:sz="4" w:space="0" w:color="auto"/>
              <w:left w:val="single" w:sz="4" w:space="0" w:color="auto"/>
              <w:bottom w:val="single" w:sz="4" w:space="0" w:color="auto"/>
              <w:right w:val="single" w:sz="4" w:space="0" w:color="auto"/>
            </w:tcBorders>
            <w:hideMark/>
          </w:tcPr>
          <w:p w14:paraId="41386BF4" w14:textId="77777777" w:rsidR="009A1D2E" w:rsidRPr="009A1D2E" w:rsidRDefault="009A1D2E" w:rsidP="009A1D2E">
            <w:pPr>
              <w:rPr>
                <w:rFonts w:ascii="Verdana" w:hAnsi="Verdana"/>
              </w:rPr>
            </w:pPr>
            <w:r w:rsidRPr="009A1D2E">
              <w:rPr>
                <w:rFonts w:ascii="Verdana" w:hAnsi="Verdana"/>
              </w:rPr>
              <w:t>EPA 1613В</w:t>
            </w:r>
          </w:p>
          <w:p w14:paraId="2C924775"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0F4084B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D47E26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9C54D8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13C2928" w14:textId="77777777" w:rsidR="009A1D2E" w:rsidRPr="009A1D2E" w:rsidRDefault="009A1D2E" w:rsidP="009A1D2E">
            <w:pPr>
              <w:rPr>
                <w:rFonts w:ascii="Verdana" w:hAnsi="Verdana"/>
              </w:rPr>
            </w:pPr>
            <w:r w:rsidRPr="009A1D2E">
              <w:rPr>
                <w:rFonts w:ascii="Verdana" w:hAnsi="Verdana"/>
              </w:rPr>
              <w:t xml:space="preserve">21. Полихлорирани бифенили </w:t>
            </w:r>
          </w:p>
        </w:tc>
        <w:tc>
          <w:tcPr>
            <w:tcW w:w="1591" w:type="pct"/>
            <w:tcBorders>
              <w:top w:val="single" w:sz="4" w:space="0" w:color="auto"/>
              <w:left w:val="single" w:sz="4" w:space="0" w:color="auto"/>
              <w:bottom w:val="single" w:sz="4" w:space="0" w:color="auto"/>
              <w:right w:val="single" w:sz="4" w:space="0" w:color="auto"/>
            </w:tcBorders>
            <w:hideMark/>
          </w:tcPr>
          <w:p w14:paraId="1C03B9C7" w14:textId="77777777" w:rsidR="009A1D2E" w:rsidRPr="009A1D2E" w:rsidRDefault="009A1D2E" w:rsidP="009A1D2E">
            <w:pPr>
              <w:rPr>
                <w:rFonts w:ascii="Verdana" w:hAnsi="Verdana"/>
              </w:rPr>
            </w:pPr>
            <w:r w:rsidRPr="009A1D2E">
              <w:rPr>
                <w:rFonts w:ascii="Verdana" w:hAnsi="Verdana"/>
              </w:rPr>
              <w:t>EPA 1668C</w:t>
            </w:r>
          </w:p>
          <w:p w14:paraId="55FABD64"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2C80DD3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9301CB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5CAC08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E497E72" w14:textId="77777777" w:rsidR="009A1D2E" w:rsidRPr="009A1D2E" w:rsidRDefault="009A1D2E" w:rsidP="009A1D2E">
            <w:pPr>
              <w:rPr>
                <w:rFonts w:ascii="Verdana" w:hAnsi="Verdana"/>
              </w:rPr>
            </w:pPr>
            <w:r w:rsidRPr="009A1D2E">
              <w:rPr>
                <w:rFonts w:ascii="Verdana" w:hAnsi="Verdana"/>
              </w:rPr>
              <w:t>22. Метали и неметали</w:t>
            </w:r>
          </w:p>
          <w:p w14:paraId="7484AF1B" w14:textId="77777777" w:rsidR="009A1D2E" w:rsidRPr="009A1D2E" w:rsidRDefault="009A1D2E" w:rsidP="009A1D2E">
            <w:pPr>
              <w:rPr>
                <w:rFonts w:ascii="Verdana" w:hAnsi="Verdana"/>
              </w:rPr>
            </w:pPr>
            <w:r w:rsidRPr="009A1D2E">
              <w:rPr>
                <w:rFonts w:ascii="Verdana" w:hAnsi="Verdana"/>
              </w:rPr>
              <w:t xml:space="preserve">Алуминий, Антимон, Aрсен, Барий, Берилий, Бисмут, Бор, Ванадий, Желязо, Живак, Кадмий, Калай, Калий, Калций, Кобалт, Литий, Магнезий, Манган, Мед, </w:t>
            </w:r>
          </w:p>
          <w:p w14:paraId="213E9AE4" w14:textId="77777777" w:rsidR="009A1D2E" w:rsidRPr="009A1D2E" w:rsidRDefault="009A1D2E" w:rsidP="009A1D2E">
            <w:pPr>
              <w:rPr>
                <w:rFonts w:ascii="Verdana" w:hAnsi="Verdana"/>
              </w:rPr>
            </w:pPr>
            <w:r w:rsidRPr="009A1D2E">
              <w:rPr>
                <w:rFonts w:ascii="Verdana" w:hAnsi="Verdana"/>
              </w:rPr>
              <w:t>Молибден, Натрий, Никел, Олово, Селен, Силиций, Сребро, Сяра, Титан, Фосфор, Хром, Цинк</w:t>
            </w:r>
          </w:p>
        </w:tc>
        <w:tc>
          <w:tcPr>
            <w:tcW w:w="1591" w:type="pct"/>
            <w:tcBorders>
              <w:top w:val="single" w:sz="4" w:space="0" w:color="auto"/>
              <w:left w:val="single" w:sz="4" w:space="0" w:color="auto"/>
              <w:bottom w:val="single" w:sz="4" w:space="0" w:color="auto"/>
              <w:right w:val="single" w:sz="4" w:space="0" w:color="auto"/>
            </w:tcBorders>
            <w:hideMark/>
          </w:tcPr>
          <w:p w14:paraId="79C8EEDF" w14:textId="77777777" w:rsidR="009A1D2E" w:rsidRPr="009A1D2E" w:rsidRDefault="009A1D2E" w:rsidP="009A1D2E">
            <w:pPr>
              <w:rPr>
                <w:rFonts w:ascii="Verdana" w:hAnsi="Verdana"/>
              </w:rPr>
            </w:pPr>
            <w:r w:rsidRPr="009A1D2E">
              <w:rPr>
                <w:rFonts w:ascii="Verdana" w:hAnsi="Verdana"/>
              </w:rPr>
              <w:t>ВЛМ 40:2009</w:t>
            </w:r>
          </w:p>
        </w:tc>
      </w:tr>
      <w:tr w:rsidR="009A1D2E" w:rsidRPr="009A1D2E" w14:paraId="1C6D534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6B473A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3C5CF9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6B9D2B5" w14:textId="77777777" w:rsidR="009A1D2E" w:rsidRPr="009A1D2E" w:rsidRDefault="009A1D2E" w:rsidP="009A1D2E">
            <w:pPr>
              <w:rPr>
                <w:rFonts w:ascii="Verdana" w:hAnsi="Verdana"/>
              </w:rPr>
            </w:pPr>
            <w:r w:rsidRPr="009A1D2E">
              <w:rPr>
                <w:rFonts w:ascii="Verdana" w:hAnsi="Verdana"/>
              </w:rPr>
              <w:t>23. Микотоксини</w:t>
            </w:r>
          </w:p>
          <w:p w14:paraId="61D55772" w14:textId="77777777" w:rsidR="009A1D2E" w:rsidRPr="009A1D2E" w:rsidRDefault="009A1D2E" w:rsidP="009A1D2E">
            <w:pPr>
              <w:rPr>
                <w:rFonts w:ascii="Verdana" w:hAnsi="Verdana"/>
              </w:rPr>
            </w:pPr>
            <w:r w:rsidRPr="009A1D2E">
              <w:rPr>
                <w:rFonts w:ascii="Verdana" w:hAnsi="Verdana"/>
              </w:rPr>
              <w:lastRenderedPageBreak/>
              <w:t>Афлатоксин М1</w:t>
            </w:r>
          </w:p>
        </w:tc>
        <w:tc>
          <w:tcPr>
            <w:tcW w:w="1591" w:type="pct"/>
            <w:tcBorders>
              <w:top w:val="single" w:sz="4" w:space="0" w:color="auto"/>
              <w:left w:val="single" w:sz="4" w:space="0" w:color="auto"/>
              <w:bottom w:val="single" w:sz="4" w:space="0" w:color="auto"/>
              <w:right w:val="single" w:sz="4" w:space="0" w:color="auto"/>
            </w:tcBorders>
            <w:hideMark/>
          </w:tcPr>
          <w:p w14:paraId="5088AD9E" w14:textId="77777777" w:rsidR="009A1D2E" w:rsidRPr="009A1D2E" w:rsidRDefault="009A1D2E" w:rsidP="009A1D2E">
            <w:pPr>
              <w:rPr>
                <w:rFonts w:ascii="Verdana" w:hAnsi="Verdana"/>
              </w:rPr>
            </w:pPr>
            <w:r w:rsidRPr="009A1D2E">
              <w:rPr>
                <w:rFonts w:ascii="Verdana" w:hAnsi="Verdana"/>
              </w:rPr>
              <w:lastRenderedPageBreak/>
              <w:t>ВЛМ 16:2005</w:t>
            </w:r>
          </w:p>
          <w:p w14:paraId="2679743F" w14:textId="77777777" w:rsidR="009A1D2E" w:rsidRPr="009A1D2E" w:rsidRDefault="009A1D2E" w:rsidP="009A1D2E">
            <w:pPr>
              <w:rPr>
                <w:rFonts w:ascii="Verdana" w:hAnsi="Verdana"/>
              </w:rPr>
            </w:pPr>
            <w:r w:rsidRPr="009A1D2E">
              <w:rPr>
                <w:rFonts w:ascii="Verdana" w:hAnsi="Verdana"/>
              </w:rPr>
              <w:lastRenderedPageBreak/>
              <w:t>ВЛМ 92:2010</w:t>
            </w:r>
          </w:p>
        </w:tc>
      </w:tr>
      <w:tr w:rsidR="009A1D2E" w:rsidRPr="009A1D2E" w14:paraId="23713FE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921969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89A6AE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7050B06" w14:textId="77777777" w:rsidR="009A1D2E" w:rsidRPr="009A1D2E" w:rsidRDefault="009A1D2E" w:rsidP="009A1D2E">
            <w:pPr>
              <w:rPr>
                <w:rFonts w:ascii="Verdana" w:hAnsi="Verdana"/>
              </w:rPr>
            </w:pPr>
            <w:r w:rsidRPr="009A1D2E">
              <w:rPr>
                <w:rFonts w:ascii="Verdana" w:hAnsi="Verdana"/>
              </w:rPr>
              <w:t>25. Стероли</w:t>
            </w:r>
          </w:p>
        </w:tc>
        <w:tc>
          <w:tcPr>
            <w:tcW w:w="1591" w:type="pct"/>
            <w:tcBorders>
              <w:top w:val="single" w:sz="4" w:space="0" w:color="auto"/>
              <w:left w:val="single" w:sz="4" w:space="0" w:color="auto"/>
              <w:bottom w:val="single" w:sz="4" w:space="0" w:color="auto"/>
              <w:right w:val="single" w:sz="4" w:space="0" w:color="auto"/>
            </w:tcBorders>
            <w:hideMark/>
          </w:tcPr>
          <w:p w14:paraId="0784A180" w14:textId="77777777" w:rsidR="009A1D2E" w:rsidRPr="009A1D2E" w:rsidRDefault="009A1D2E" w:rsidP="009A1D2E">
            <w:pPr>
              <w:rPr>
                <w:rFonts w:ascii="Verdana" w:hAnsi="Verdana"/>
              </w:rPr>
            </w:pPr>
            <w:r w:rsidRPr="009A1D2E">
              <w:rPr>
                <w:rFonts w:ascii="Verdana" w:hAnsi="Verdana"/>
              </w:rPr>
              <w:t>ВЛМ 13:2023</w:t>
            </w:r>
          </w:p>
          <w:p w14:paraId="06346772" w14:textId="77777777" w:rsidR="009A1D2E" w:rsidRPr="009A1D2E" w:rsidRDefault="009A1D2E" w:rsidP="009A1D2E">
            <w:pPr>
              <w:rPr>
                <w:rFonts w:ascii="Verdana" w:hAnsi="Verdana"/>
              </w:rPr>
            </w:pPr>
          </w:p>
        </w:tc>
      </w:tr>
      <w:tr w:rsidR="009A1D2E" w:rsidRPr="009A1D2E" w14:paraId="2E79521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AAC6EC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423CD6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C8B7F7E" w14:textId="77777777" w:rsidR="009A1D2E" w:rsidRPr="009A1D2E" w:rsidRDefault="009A1D2E" w:rsidP="009A1D2E">
            <w:pPr>
              <w:rPr>
                <w:rFonts w:ascii="Verdana" w:hAnsi="Verdana"/>
              </w:rPr>
            </w:pPr>
            <w:r w:rsidRPr="009A1D2E">
              <w:rPr>
                <w:rFonts w:ascii="Verdana" w:hAnsi="Verdana"/>
              </w:rPr>
              <w:t>26. Меламин, цианурова киселина</w:t>
            </w:r>
          </w:p>
        </w:tc>
        <w:tc>
          <w:tcPr>
            <w:tcW w:w="1591" w:type="pct"/>
            <w:tcBorders>
              <w:top w:val="single" w:sz="4" w:space="0" w:color="auto"/>
              <w:left w:val="single" w:sz="4" w:space="0" w:color="auto"/>
              <w:bottom w:val="single" w:sz="4" w:space="0" w:color="auto"/>
              <w:right w:val="single" w:sz="4" w:space="0" w:color="auto"/>
            </w:tcBorders>
            <w:hideMark/>
          </w:tcPr>
          <w:p w14:paraId="0EA702E2" w14:textId="77777777" w:rsidR="009A1D2E" w:rsidRPr="009A1D2E" w:rsidRDefault="009A1D2E" w:rsidP="009A1D2E">
            <w:pPr>
              <w:rPr>
                <w:rFonts w:ascii="Verdana" w:hAnsi="Verdana"/>
              </w:rPr>
            </w:pPr>
            <w:r w:rsidRPr="009A1D2E">
              <w:rPr>
                <w:rFonts w:ascii="Verdana" w:hAnsi="Verdana"/>
              </w:rPr>
              <w:t>ВЛМ 70:2009</w:t>
            </w:r>
          </w:p>
          <w:p w14:paraId="38264030" w14:textId="77777777" w:rsidR="009A1D2E" w:rsidRPr="009A1D2E" w:rsidRDefault="009A1D2E" w:rsidP="009A1D2E">
            <w:pPr>
              <w:rPr>
                <w:rFonts w:ascii="Verdana" w:hAnsi="Verdana"/>
              </w:rPr>
            </w:pPr>
            <w:r w:rsidRPr="009A1D2E">
              <w:rPr>
                <w:rFonts w:ascii="Verdana" w:hAnsi="Verdana"/>
              </w:rPr>
              <w:t>БДС EN 16858</w:t>
            </w:r>
          </w:p>
        </w:tc>
      </w:tr>
      <w:tr w:rsidR="009A1D2E" w:rsidRPr="009A1D2E" w14:paraId="648A923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F4F48B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FA4B6A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D00AE71" w14:textId="77777777" w:rsidR="009A1D2E" w:rsidRPr="009A1D2E" w:rsidRDefault="009A1D2E" w:rsidP="009A1D2E">
            <w:pPr>
              <w:rPr>
                <w:rFonts w:ascii="Verdana" w:hAnsi="Verdana"/>
              </w:rPr>
            </w:pPr>
            <w:r w:rsidRPr="009A1D2E">
              <w:rPr>
                <w:rFonts w:ascii="Verdana" w:hAnsi="Verdana"/>
              </w:rPr>
              <w:t>27. Полиароматни въглеводороди</w:t>
            </w:r>
          </w:p>
        </w:tc>
        <w:tc>
          <w:tcPr>
            <w:tcW w:w="1591" w:type="pct"/>
            <w:tcBorders>
              <w:top w:val="single" w:sz="4" w:space="0" w:color="auto"/>
              <w:left w:val="single" w:sz="4" w:space="0" w:color="auto"/>
              <w:bottom w:val="single" w:sz="4" w:space="0" w:color="auto"/>
              <w:right w:val="single" w:sz="4" w:space="0" w:color="auto"/>
            </w:tcBorders>
            <w:hideMark/>
          </w:tcPr>
          <w:p w14:paraId="6E30E33D" w14:textId="77777777" w:rsidR="009A1D2E" w:rsidRPr="009A1D2E" w:rsidRDefault="009A1D2E" w:rsidP="009A1D2E">
            <w:pPr>
              <w:rPr>
                <w:rFonts w:ascii="Verdana" w:hAnsi="Verdana"/>
              </w:rPr>
            </w:pPr>
            <w:r w:rsidRPr="009A1D2E">
              <w:rPr>
                <w:rFonts w:ascii="Verdana" w:hAnsi="Verdana"/>
              </w:rPr>
              <w:t>ВЛМ 76:2009</w:t>
            </w:r>
          </w:p>
        </w:tc>
      </w:tr>
      <w:tr w:rsidR="009A1D2E" w:rsidRPr="009A1D2E" w14:paraId="77E10AE2"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3318605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9339B1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5BD21D91" w14:textId="77777777" w:rsidR="009A1D2E" w:rsidRPr="009A1D2E" w:rsidRDefault="009A1D2E" w:rsidP="009A1D2E">
            <w:pPr>
              <w:rPr>
                <w:rFonts w:ascii="Verdana" w:hAnsi="Verdana"/>
              </w:rPr>
            </w:pPr>
            <w:r w:rsidRPr="009A1D2E">
              <w:rPr>
                <w:rFonts w:ascii="Verdana" w:hAnsi="Verdana"/>
              </w:rPr>
              <w:t>28. Енергийна стойност, калоричност</w:t>
            </w:r>
          </w:p>
        </w:tc>
        <w:tc>
          <w:tcPr>
            <w:tcW w:w="1591" w:type="pct"/>
            <w:tcBorders>
              <w:top w:val="single" w:sz="4" w:space="0" w:color="auto"/>
              <w:left w:val="single" w:sz="4" w:space="0" w:color="auto"/>
              <w:bottom w:val="single" w:sz="4" w:space="0" w:color="auto"/>
              <w:right w:val="single" w:sz="4" w:space="0" w:color="auto"/>
            </w:tcBorders>
            <w:vAlign w:val="center"/>
            <w:hideMark/>
          </w:tcPr>
          <w:p w14:paraId="26C53DD0" w14:textId="77777777" w:rsidR="009A1D2E" w:rsidRPr="009A1D2E" w:rsidRDefault="009A1D2E" w:rsidP="009A1D2E">
            <w:pPr>
              <w:rPr>
                <w:rFonts w:ascii="Verdana" w:hAnsi="Verdana"/>
              </w:rPr>
            </w:pPr>
            <w:r w:rsidRPr="009A1D2E">
              <w:rPr>
                <w:rFonts w:ascii="Verdana" w:hAnsi="Verdana"/>
              </w:rPr>
              <w:t>ВЛМ 77:2009</w:t>
            </w:r>
          </w:p>
        </w:tc>
      </w:tr>
      <w:tr w:rsidR="009A1D2E" w:rsidRPr="009A1D2E" w14:paraId="5A91ACB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F6B746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85CF69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116C1B81" w14:textId="77777777" w:rsidR="009A1D2E" w:rsidRPr="009A1D2E" w:rsidRDefault="009A1D2E" w:rsidP="009A1D2E">
            <w:pPr>
              <w:rPr>
                <w:rFonts w:ascii="Verdana" w:hAnsi="Verdana"/>
              </w:rPr>
            </w:pPr>
            <w:r w:rsidRPr="009A1D2E">
              <w:rPr>
                <w:rFonts w:ascii="Verdana" w:hAnsi="Verdana"/>
              </w:rPr>
              <w:t>29. Хранителни влакнини – общи, разтворими и неразтворими</w:t>
            </w:r>
          </w:p>
        </w:tc>
        <w:tc>
          <w:tcPr>
            <w:tcW w:w="1591" w:type="pct"/>
            <w:tcBorders>
              <w:top w:val="single" w:sz="4" w:space="0" w:color="auto"/>
              <w:left w:val="single" w:sz="4" w:space="0" w:color="auto"/>
              <w:bottom w:val="single" w:sz="4" w:space="0" w:color="auto"/>
              <w:right w:val="single" w:sz="4" w:space="0" w:color="auto"/>
            </w:tcBorders>
            <w:vAlign w:val="center"/>
            <w:hideMark/>
          </w:tcPr>
          <w:p w14:paraId="7B67DCE1" w14:textId="77777777" w:rsidR="009A1D2E" w:rsidRPr="009A1D2E" w:rsidRDefault="009A1D2E" w:rsidP="009A1D2E">
            <w:pPr>
              <w:rPr>
                <w:rFonts w:ascii="Verdana" w:hAnsi="Verdana"/>
              </w:rPr>
            </w:pPr>
            <w:r w:rsidRPr="009A1D2E">
              <w:rPr>
                <w:rFonts w:ascii="Verdana" w:hAnsi="Verdana"/>
              </w:rPr>
              <w:t>AOAC 991.43</w:t>
            </w:r>
          </w:p>
        </w:tc>
      </w:tr>
      <w:tr w:rsidR="009A1D2E" w:rsidRPr="009A1D2E" w14:paraId="60204B2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19B771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434974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509D5F08" w14:textId="77777777" w:rsidR="009A1D2E" w:rsidRPr="009A1D2E" w:rsidRDefault="009A1D2E" w:rsidP="009A1D2E">
            <w:pPr>
              <w:rPr>
                <w:rFonts w:ascii="Verdana" w:hAnsi="Verdana"/>
              </w:rPr>
            </w:pPr>
            <w:r w:rsidRPr="009A1D2E">
              <w:rPr>
                <w:rFonts w:ascii="Verdana" w:hAnsi="Verdana"/>
              </w:rPr>
              <w:t>Хранителни влакнини – общи</w:t>
            </w:r>
          </w:p>
        </w:tc>
        <w:tc>
          <w:tcPr>
            <w:tcW w:w="1591" w:type="pct"/>
            <w:tcBorders>
              <w:top w:val="single" w:sz="4" w:space="0" w:color="auto"/>
              <w:left w:val="single" w:sz="4" w:space="0" w:color="auto"/>
              <w:bottom w:val="single" w:sz="4" w:space="0" w:color="auto"/>
              <w:right w:val="single" w:sz="4" w:space="0" w:color="auto"/>
            </w:tcBorders>
            <w:hideMark/>
          </w:tcPr>
          <w:p w14:paraId="40538BA0" w14:textId="77777777" w:rsidR="009A1D2E" w:rsidRPr="009A1D2E" w:rsidRDefault="009A1D2E" w:rsidP="009A1D2E">
            <w:pPr>
              <w:rPr>
                <w:rFonts w:ascii="Verdana" w:hAnsi="Verdana"/>
              </w:rPr>
            </w:pPr>
            <w:r w:rsidRPr="009A1D2E">
              <w:rPr>
                <w:rFonts w:ascii="Verdana" w:hAnsi="Verdana"/>
              </w:rPr>
              <w:t xml:space="preserve">AOAC 985.29 </w:t>
            </w:r>
          </w:p>
        </w:tc>
      </w:tr>
      <w:tr w:rsidR="009A1D2E" w:rsidRPr="009A1D2E" w14:paraId="4258B46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1F0ACD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924072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16343D57" w14:textId="77777777" w:rsidR="009A1D2E" w:rsidRPr="009A1D2E" w:rsidRDefault="002406A8" w:rsidP="009A1D2E">
            <w:pPr>
              <w:rPr>
                <w:rFonts w:ascii="Verdana" w:hAnsi="Verdana"/>
              </w:rPr>
            </w:pPr>
            <w:r>
              <w:rPr>
                <w:rFonts w:ascii="Verdana" w:hAnsi="Verdana"/>
              </w:rPr>
              <w:t>30. Алергени</w:t>
            </w:r>
            <w:r>
              <w:rPr>
                <w:rFonts w:ascii="Verdana" w:hAnsi="Verdana"/>
                <w:lang w:val="bg-BG"/>
              </w:rPr>
              <w:t xml:space="preserve">: </w:t>
            </w:r>
            <w:r w:rsidR="009A1D2E" w:rsidRPr="009A1D2E">
              <w:rPr>
                <w:rFonts w:ascii="Verdana" w:hAnsi="Verdana"/>
              </w:rPr>
              <w:t>Фъстъчен</w:t>
            </w:r>
          </w:p>
          <w:p w14:paraId="6D21ECF9" w14:textId="77777777" w:rsidR="009A1D2E" w:rsidRPr="009A1D2E" w:rsidRDefault="009A1D2E" w:rsidP="009A1D2E">
            <w:pPr>
              <w:rPr>
                <w:rFonts w:ascii="Verdana" w:hAnsi="Verdana"/>
              </w:rPr>
            </w:pPr>
            <w:r w:rsidRPr="009A1D2E">
              <w:rPr>
                <w:rFonts w:ascii="Verdana" w:hAnsi="Verdana"/>
              </w:rPr>
              <w:t>М</w:t>
            </w:r>
            <w:r w:rsidR="002406A8">
              <w:rPr>
                <w:rFonts w:ascii="Verdana" w:hAnsi="Verdana"/>
              </w:rPr>
              <w:t>лечни алергени</w:t>
            </w:r>
            <w:r w:rsidR="002406A8">
              <w:rPr>
                <w:rFonts w:ascii="Verdana" w:hAnsi="Verdana"/>
                <w:lang w:val="bg-BG"/>
              </w:rPr>
              <w:t xml:space="preserve">. </w:t>
            </w:r>
            <w:r w:rsidRPr="009A1D2E">
              <w:rPr>
                <w:rFonts w:ascii="Verdana" w:hAnsi="Verdana"/>
              </w:rPr>
              <w:t xml:space="preserve">Яйчни алергени </w:t>
            </w:r>
          </w:p>
          <w:p w14:paraId="498CF967" w14:textId="77777777" w:rsidR="009A1D2E" w:rsidRPr="009A1D2E" w:rsidRDefault="009A1D2E" w:rsidP="009A1D2E">
            <w:pPr>
              <w:rPr>
                <w:rFonts w:ascii="Verdana" w:hAnsi="Verdana"/>
              </w:rPr>
            </w:pPr>
            <w:r w:rsidRPr="009A1D2E">
              <w:rPr>
                <w:rFonts w:ascii="Verdana" w:hAnsi="Verdana"/>
              </w:rPr>
              <w:t>Глутен / глиадин</w:t>
            </w:r>
            <w:r w:rsidR="002406A8">
              <w:rPr>
                <w:rFonts w:ascii="Verdana" w:hAnsi="Verdana"/>
                <w:lang w:val="bg-BG"/>
              </w:rPr>
              <w:t xml:space="preserve">. </w:t>
            </w:r>
            <w:r w:rsidRPr="009A1D2E">
              <w:rPr>
                <w:rFonts w:ascii="Verdana" w:hAnsi="Verdana"/>
              </w:rPr>
              <w:t>Соев</w:t>
            </w:r>
          </w:p>
        </w:tc>
        <w:tc>
          <w:tcPr>
            <w:tcW w:w="1591" w:type="pct"/>
            <w:tcBorders>
              <w:top w:val="single" w:sz="4" w:space="0" w:color="auto"/>
              <w:left w:val="single" w:sz="4" w:space="0" w:color="auto"/>
              <w:bottom w:val="single" w:sz="4" w:space="0" w:color="auto"/>
              <w:right w:val="single" w:sz="4" w:space="0" w:color="auto"/>
            </w:tcBorders>
            <w:hideMark/>
          </w:tcPr>
          <w:p w14:paraId="4048C274" w14:textId="77777777" w:rsidR="009A1D2E" w:rsidRPr="009A1D2E" w:rsidRDefault="009A1D2E" w:rsidP="009A1D2E">
            <w:pPr>
              <w:rPr>
                <w:rFonts w:ascii="Verdana" w:hAnsi="Verdana"/>
              </w:rPr>
            </w:pPr>
            <w:r w:rsidRPr="009A1D2E">
              <w:rPr>
                <w:rFonts w:ascii="Verdana" w:hAnsi="Verdana"/>
              </w:rPr>
              <w:t>ВЛМ 110:2022</w:t>
            </w:r>
          </w:p>
        </w:tc>
      </w:tr>
      <w:tr w:rsidR="009A1D2E" w:rsidRPr="009A1D2E" w14:paraId="3111BA4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00DD29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D540E3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CB34D3E" w14:textId="77777777" w:rsidR="009A1D2E" w:rsidRPr="009A1D2E" w:rsidRDefault="009A1D2E" w:rsidP="009A1D2E">
            <w:pPr>
              <w:rPr>
                <w:rFonts w:ascii="Verdana" w:hAnsi="Verdana"/>
              </w:rPr>
            </w:pPr>
            <w:r w:rsidRPr="009A1D2E">
              <w:rPr>
                <w:rFonts w:ascii="Verdana" w:hAnsi="Verdana"/>
              </w:rPr>
              <w:t>31. Безмаслен сух остатък, немаслени твърди вещества</w:t>
            </w:r>
          </w:p>
        </w:tc>
        <w:tc>
          <w:tcPr>
            <w:tcW w:w="1591" w:type="pct"/>
            <w:tcBorders>
              <w:top w:val="single" w:sz="4" w:space="0" w:color="auto"/>
              <w:left w:val="single" w:sz="4" w:space="0" w:color="auto"/>
              <w:bottom w:val="single" w:sz="4" w:space="0" w:color="auto"/>
              <w:right w:val="single" w:sz="4" w:space="0" w:color="auto"/>
            </w:tcBorders>
            <w:vAlign w:val="center"/>
            <w:hideMark/>
          </w:tcPr>
          <w:p w14:paraId="35A732DE" w14:textId="77777777" w:rsidR="009A1D2E" w:rsidRPr="009A1D2E" w:rsidRDefault="009A1D2E" w:rsidP="009A1D2E">
            <w:pPr>
              <w:rPr>
                <w:rFonts w:ascii="Verdana" w:hAnsi="Verdana"/>
              </w:rPr>
            </w:pPr>
            <w:r w:rsidRPr="009A1D2E">
              <w:rPr>
                <w:rFonts w:ascii="Verdana" w:hAnsi="Verdana"/>
              </w:rPr>
              <w:t xml:space="preserve">БДС EN ISO 3727-2 </w:t>
            </w:r>
          </w:p>
          <w:p w14:paraId="6A57457D" w14:textId="77777777" w:rsidR="009A1D2E" w:rsidRPr="009A1D2E" w:rsidRDefault="009A1D2E" w:rsidP="009A1D2E">
            <w:pPr>
              <w:rPr>
                <w:rFonts w:ascii="Verdana" w:hAnsi="Verdana"/>
              </w:rPr>
            </w:pPr>
            <w:r w:rsidRPr="009A1D2E">
              <w:rPr>
                <w:rFonts w:ascii="Verdana" w:hAnsi="Verdana"/>
              </w:rPr>
              <w:t>(ISO 3727-2)</w:t>
            </w:r>
          </w:p>
        </w:tc>
      </w:tr>
      <w:tr w:rsidR="009A1D2E" w:rsidRPr="009A1D2E" w14:paraId="02F1A64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023346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19DC5E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CBF20FE" w14:textId="77777777" w:rsidR="009A1D2E" w:rsidRPr="009A1D2E" w:rsidRDefault="009A1D2E" w:rsidP="009A1D2E">
            <w:pPr>
              <w:rPr>
                <w:rFonts w:ascii="Verdana" w:hAnsi="Verdana"/>
              </w:rPr>
            </w:pPr>
            <w:r w:rsidRPr="009A1D2E">
              <w:rPr>
                <w:rFonts w:ascii="Verdana" w:hAnsi="Verdana"/>
              </w:rPr>
              <w:t>32. Пепел</w:t>
            </w:r>
          </w:p>
        </w:tc>
        <w:tc>
          <w:tcPr>
            <w:tcW w:w="1591" w:type="pct"/>
            <w:tcBorders>
              <w:top w:val="single" w:sz="4" w:space="0" w:color="auto"/>
              <w:left w:val="single" w:sz="4" w:space="0" w:color="auto"/>
              <w:bottom w:val="single" w:sz="4" w:space="0" w:color="auto"/>
              <w:right w:val="single" w:sz="4" w:space="0" w:color="auto"/>
            </w:tcBorders>
            <w:vAlign w:val="center"/>
            <w:hideMark/>
          </w:tcPr>
          <w:p w14:paraId="1B616879" w14:textId="77777777" w:rsidR="009A1D2E" w:rsidRPr="009A1D2E" w:rsidRDefault="009A1D2E" w:rsidP="009A1D2E">
            <w:pPr>
              <w:rPr>
                <w:rFonts w:ascii="Verdana" w:hAnsi="Verdana"/>
              </w:rPr>
            </w:pPr>
            <w:r w:rsidRPr="009A1D2E">
              <w:rPr>
                <w:rFonts w:ascii="Verdana" w:hAnsi="Verdana"/>
              </w:rPr>
              <w:t>БДС 6154</w:t>
            </w:r>
          </w:p>
        </w:tc>
      </w:tr>
      <w:tr w:rsidR="009A1D2E" w:rsidRPr="009A1D2E" w14:paraId="46E70AD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B84ADB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C09EB2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38E15B1" w14:textId="77777777" w:rsidR="009A1D2E" w:rsidRPr="009A1D2E" w:rsidRDefault="009A1D2E" w:rsidP="009A1D2E">
            <w:pPr>
              <w:rPr>
                <w:rFonts w:ascii="Verdana" w:hAnsi="Verdana"/>
              </w:rPr>
            </w:pPr>
            <w:r w:rsidRPr="009A1D2E">
              <w:rPr>
                <w:rFonts w:ascii="Verdana" w:hAnsi="Verdana"/>
              </w:rPr>
              <w:t>33. Въглехидрати</w:t>
            </w:r>
          </w:p>
        </w:tc>
        <w:tc>
          <w:tcPr>
            <w:tcW w:w="1591" w:type="pct"/>
            <w:tcBorders>
              <w:top w:val="single" w:sz="4" w:space="0" w:color="auto"/>
              <w:left w:val="single" w:sz="4" w:space="0" w:color="auto"/>
              <w:bottom w:val="single" w:sz="4" w:space="0" w:color="auto"/>
              <w:right w:val="single" w:sz="4" w:space="0" w:color="auto"/>
            </w:tcBorders>
            <w:vAlign w:val="center"/>
            <w:hideMark/>
          </w:tcPr>
          <w:p w14:paraId="1CE2E139" w14:textId="77777777" w:rsidR="009A1D2E" w:rsidRPr="009A1D2E" w:rsidRDefault="009A1D2E" w:rsidP="009A1D2E">
            <w:pPr>
              <w:rPr>
                <w:rFonts w:ascii="Verdana" w:hAnsi="Verdana"/>
              </w:rPr>
            </w:pPr>
            <w:r w:rsidRPr="009A1D2E">
              <w:rPr>
                <w:rFonts w:ascii="Verdana" w:hAnsi="Verdana"/>
              </w:rPr>
              <w:t>ВЛМ 106:2012</w:t>
            </w:r>
          </w:p>
        </w:tc>
      </w:tr>
      <w:tr w:rsidR="009A1D2E" w:rsidRPr="009A1D2E" w14:paraId="33D3A01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897D0B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32EEAE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9F755E6" w14:textId="77777777" w:rsidR="009A1D2E" w:rsidRPr="009A1D2E" w:rsidRDefault="009A1D2E" w:rsidP="009A1D2E">
            <w:pPr>
              <w:rPr>
                <w:rFonts w:ascii="Verdana" w:hAnsi="Verdana"/>
              </w:rPr>
            </w:pPr>
            <w:r w:rsidRPr="009A1D2E">
              <w:rPr>
                <w:rFonts w:ascii="Verdana" w:hAnsi="Verdana"/>
              </w:rPr>
              <w:t>34. Казеин, казеинов азот</w:t>
            </w:r>
          </w:p>
        </w:tc>
        <w:tc>
          <w:tcPr>
            <w:tcW w:w="1591" w:type="pct"/>
            <w:tcBorders>
              <w:top w:val="single" w:sz="4" w:space="0" w:color="auto"/>
              <w:left w:val="single" w:sz="4" w:space="0" w:color="auto"/>
              <w:bottom w:val="single" w:sz="4" w:space="0" w:color="auto"/>
              <w:right w:val="single" w:sz="4" w:space="0" w:color="auto"/>
            </w:tcBorders>
            <w:vAlign w:val="center"/>
            <w:hideMark/>
          </w:tcPr>
          <w:p w14:paraId="40A71D30" w14:textId="77777777" w:rsidR="009A1D2E" w:rsidRPr="009A1D2E" w:rsidRDefault="009A1D2E" w:rsidP="009A1D2E">
            <w:pPr>
              <w:rPr>
                <w:rFonts w:ascii="Verdana" w:hAnsi="Verdana"/>
              </w:rPr>
            </w:pPr>
            <w:r w:rsidRPr="009A1D2E">
              <w:rPr>
                <w:rFonts w:ascii="Verdana" w:hAnsi="Verdana"/>
              </w:rPr>
              <w:t>ISO 17997-1</w:t>
            </w:r>
          </w:p>
          <w:p w14:paraId="6617A2F6" w14:textId="77777777" w:rsidR="009A1D2E" w:rsidRPr="009A1D2E" w:rsidRDefault="009A1D2E" w:rsidP="009A1D2E">
            <w:pPr>
              <w:rPr>
                <w:rFonts w:ascii="Verdana" w:hAnsi="Verdana"/>
              </w:rPr>
            </w:pPr>
            <w:r w:rsidRPr="009A1D2E">
              <w:rPr>
                <w:rFonts w:ascii="Verdana" w:hAnsi="Verdana"/>
              </w:rPr>
              <w:t>ISO 17997-2</w:t>
            </w:r>
          </w:p>
        </w:tc>
      </w:tr>
      <w:tr w:rsidR="009A1D2E" w:rsidRPr="009A1D2E" w14:paraId="2560517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8B2763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16D00B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DC1D1FC" w14:textId="77777777" w:rsidR="009A1D2E" w:rsidRPr="009A1D2E" w:rsidRDefault="009A1D2E" w:rsidP="009A1D2E">
            <w:pPr>
              <w:rPr>
                <w:rFonts w:ascii="Verdana" w:hAnsi="Verdana"/>
              </w:rPr>
            </w:pPr>
            <w:r w:rsidRPr="009A1D2E">
              <w:rPr>
                <w:rFonts w:ascii="Verdana" w:hAnsi="Verdana"/>
              </w:rPr>
              <w:t>35. Сулфити, серен диоксид</w:t>
            </w:r>
          </w:p>
        </w:tc>
        <w:tc>
          <w:tcPr>
            <w:tcW w:w="1591" w:type="pct"/>
            <w:tcBorders>
              <w:top w:val="single" w:sz="4" w:space="0" w:color="auto"/>
              <w:left w:val="single" w:sz="4" w:space="0" w:color="auto"/>
              <w:bottom w:val="single" w:sz="4" w:space="0" w:color="auto"/>
              <w:right w:val="single" w:sz="4" w:space="0" w:color="auto"/>
            </w:tcBorders>
            <w:hideMark/>
          </w:tcPr>
          <w:p w14:paraId="6FA19865" w14:textId="77777777" w:rsidR="009A1D2E" w:rsidRPr="009A1D2E" w:rsidRDefault="009A1D2E" w:rsidP="009A1D2E">
            <w:pPr>
              <w:rPr>
                <w:rFonts w:ascii="Verdana" w:hAnsi="Verdana"/>
              </w:rPr>
            </w:pPr>
            <w:r w:rsidRPr="009A1D2E">
              <w:rPr>
                <w:rFonts w:ascii="Verdana" w:hAnsi="Verdana"/>
              </w:rPr>
              <w:t>AOAC 990.28</w:t>
            </w:r>
          </w:p>
        </w:tc>
      </w:tr>
      <w:tr w:rsidR="009A1D2E" w:rsidRPr="009A1D2E" w14:paraId="0B42302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B21A53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4CCBD5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D87DA6A" w14:textId="77777777" w:rsidR="009A1D2E" w:rsidRPr="009A1D2E" w:rsidRDefault="009A1D2E" w:rsidP="009A1D2E">
            <w:pPr>
              <w:rPr>
                <w:rFonts w:ascii="Verdana" w:hAnsi="Verdana"/>
              </w:rPr>
            </w:pPr>
            <w:r w:rsidRPr="009A1D2E">
              <w:rPr>
                <w:rFonts w:ascii="Verdana" w:hAnsi="Verdana"/>
              </w:rPr>
              <w:t>36. Идентичност на съставките</w:t>
            </w:r>
          </w:p>
        </w:tc>
        <w:tc>
          <w:tcPr>
            <w:tcW w:w="1591" w:type="pct"/>
            <w:tcBorders>
              <w:top w:val="single" w:sz="4" w:space="0" w:color="auto"/>
              <w:left w:val="single" w:sz="4" w:space="0" w:color="auto"/>
              <w:bottom w:val="single" w:sz="4" w:space="0" w:color="auto"/>
              <w:right w:val="single" w:sz="4" w:space="0" w:color="auto"/>
            </w:tcBorders>
            <w:hideMark/>
          </w:tcPr>
          <w:p w14:paraId="6FD2F65D" w14:textId="77777777" w:rsidR="009A1D2E" w:rsidRPr="009A1D2E" w:rsidRDefault="009A1D2E" w:rsidP="009A1D2E">
            <w:pPr>
              <w:rPr>
                <w:rFonts w:ascii="Verdana" w:hAnsi="Verdana"/>
              </w:rPr>
            </w:pPr>
            <w:r w:rsidRPr="009A1D2E">
              <w:rPr>
                <w:rFonts w:ascii="Verdana" w:hAnsi="Verdana"/>
              </w:rPr>
              <w:t>ВЛМ 95:2013</w:t>
            </w:r>
          </w:p>
        </w:tc>
      </w:tr>
      <w:tr w:rsidR="009A1D2E" w:rsidRPr="009A1D2E" w14:paraId="319EC6D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53EA82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FC4D0E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C8F22BB" w14:textId="77777777" w:rsidR="009A1D2E" w:rsidRPr="009A1D2E" w:rsidRDefault="009A1D2E" w:rsidP="009A1D2E">
            <w:pPr>
              <w:rPr>
                <w:rFonts w:ascii="Verdana" w:hAnsi="Verdana"/>
              </w:rPr>
            </w:pPr>
            <w:r w:rsidRPr="009A1D2E">
              <w:rPr>
                <w:rFonts w:ascii="Verdana" w:hAnsi="Verdana"/>
              </w:rPr>
              <w:t>37. Профил на мастните киселини</w:t>
            </w:r>
          </w:p>
        </w:tc>
        <w:tc>
          <w:tcPr>
            <w:tcW w:w="1591" w:type="pct"/>
            <w:tcBorders>
              <w:top w:val="single" w:sz="4" w:space="0" w:color="auto"/>
              <w:left w:val="single" w:sz="4" w:space="0" w:color="auto"/>
              <w:bottom w:val="single" w:sz="4" w:space="0" w:color="auto"/>
              <w:right w:val="single" w:sz="4" w:space="0" w:color="auto"/>
            </w:tcBorders>
            <w:hideMark/>
          </w:tcPr>
          <w:p w14:paraId="2A344098" w14:textId="77777777" w:rsidR="009A1D2E" w:rsidRPr="009A1D2E" w:rsidRDefault="009A1D2E" w:rsidP="009A1D2E">
            <w:pPr>
              <w:rPr>
                <w:rFonts w:ascii="Verdana" w:hAnsi="Verdana"/>
              </w:rPr>
            </w:pPr>
            <w:r w:rsidRPr="009A1D2E">
              <w:rPr>
                <w:rFonts w:ascii="Verdana" w:hAnsi="Verdana"/>
              </w:rPr>
              <w:t xml:space="preserve">ISO 16958 </w:t>
            </w:r>
          </w:p>
        </w:tc>
      </w:tr>
      <w:tr w:rsidR="009A1D2E" w:rsidRPr="009A1D2E" w14:paraId="427DD98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33EBB6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8A78EE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F22B1ED" w14:textId="77777777" w:rsidR="009A1D2E" w:rsidRPr="009A1D2E" w:rsidRDefault="009A1D2E" w:rsidP="009A1D2E">
            <w:pPr>
              <w:rPr>
                <w:rFonts w:ascii="Verdana" w:hAnsi="Verdana"/>
              </w:rPr>
            </w:pPr>
            <w:r w:rsidRPr="009A1D2E">
              <w:rPr>
                <w:rFonts w:ascii="Verdana" w:hAnsi="Verdana"/>
              </w:rPr>
              <w:t>38. Съдържание на мазнини и мастни киселини:</w:t>
            </w:r>
          </w:p>
          <w:p w14:paraId="1110A1CC"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мастни киселини;</w:t>
            </w:r>
          </w:p>
          <w:p w14:paraId="461BDAA3"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мазнини</w:t>
            </w:r>
          </w:p>
        </w:tc>
        <w:tc>
          <w:tcPr>
            <w:tcW w:w="1591" w:type="pct"/>
            <w:tcBorders>
              <w:top w:val="single" w:sz="4" w:space="0" w:color="auto"/>
              <w:left w:val="single" w:sz="4" w:space="0" w:color="auto"/>
              <w:bottom w:val="single" w:sz="4" w:space="0" w:color="auto"/>
              <w:right w:val="single" w:sz="4" w:space="0" w:color="auto"/>
            </w:tcBorders>
            <w:hideMark/>
          </w:tcPr>
          <w:p w14:paraId="359F7CA7" w14:textId="77777777" w:rsidR="009A1D2E" w:rsidRPr="009A1D2E" w:rsidRDefault="009A1D2E" w:rsidP="009A1D2E">
            <w:pPr>
              <w:rPr>
                <w:rFonts w:ascii="Verdana" w:hAnsi="Verdana"/>
              </w:rPr>
            </w:pPr>
            <w:r w:rsidRPr="009A1D2E">
              <w:rPr>
                <w:rFonts w:ascii="Verdana" w:hAnsi="Verdana"/>
              </w:rPr>
              <w:t>ВЛМ 132:2013</w:t>
            </w:r>
          </w:p>
        </w:tc>
      </w:tr>
      <w:tr w:rsidR="009A1D2E" w:rsidRPr="009A1D2E" w14:paraId="4E50D9D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10FC99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5B6929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82326D7" w14:textId="77777777" w:rsidR="009A1D2E" w:rsidRPr="009A1D2E" w:rsidRDefault="009A1D2E" w:rsidP="009A1D2E">
            <w:pPr>
              <w:rPr>
                <w:rFonts w:ascii="Verdana" w:hAnsi="Verdana"/>
              </w:rPr>
            </w:pPr>
            <w:r w:rsidRPr="009A1D2E">
              <w:rPr>
                <w:rFonts w:ascii="Verdana" w:hAnsi="Verdana"/>
              </w:rPr>
              <w:t>39. Оцветители:</w:t>
            </w:r>
          </w:p>
          <w:p w14:paraId="0795DA7A" w14:textId="77777777" w:rsidR="009A1D2E" w:rsidRPr="009A1D2E" w:rsidRDefault="009A1D2E" w:rsidP="009A1D2E">
            <w:pPr>
              <w:rPr>
                <w:rFonts w:ascii="Verdana" w:hAnsi="Verdana"/>
              </w:rPr>
            </w:pPr>
            <w:r w:rsidRPr="009A1D2E">
              <w:rPr>
                <w:rFonts w:ascii="Verdana" w:hAnsi="Verdana"/>
              </w:rPr>
              <w:t>анато, биксин, норбиксин</w:t>
            </w:r>
          </w:p>
        </w:tc>
        <w:tc>
          <w:tcPr>
            <w:tcW w:w="1591" w:type="pct"/>
            <w:tcBorders>
              <w:top w:val="single" w:sz="4" w:space="0" w:color="auto"/>
              <w:left w:val="single" w:sz="4" w:space="0" w:color="auto"/>
              <w:bottom w:val="single" w:sz="4" w:space="0" w:color="auto"/>
              <w:right w:val="single" w:sz="4" w:space="0" w:color="auto"/>
            </w:tcBorders>
            <w:hideMark/>
          </w:tcPr>
          <w:p w14:paraId="1AEB4207" w14:textId="77777777" w:rsidR="009A1D2E" w:rsidRPr="009A1D2E" w:rsidRDefault="009A1D2E" w:rsidP="009A1D2E">
            <w:pPr>
              <w:rPr>
                <w:rFonts w:ascii="Verdana" w:hAnsi="Verdana"/>
              </w:rPr>
            </w:pPr>
            <w:r w:rsidRPr="009A1D2E">
              <w:rPr>
                <w:rFonts w:ascii="Verdana" w:hAnsi="Verdana"/>
              </w:rPr>
              <w:t>ВЛМ 149:2016</w:t>
            </w:r>
          </w:p>
        </w:tc>
      </w:tr>
      <w:tr w:rsidR="009A1D2E" w:rsidRPr="009A1D2E" w14:paraId="00D9972C" w14:textId="77777777" w:rsidTr="009A30B9">
        <w:trPr>
          <w:trHeight w:val="243"/>
        </w:trPr>
        <w:tc>
          <w:tcPr>
            <w:tcW w:w="473" w:type="pct"/>
            <w:vMerge/>
            <w:tcBorders>
              <w:top w:val="single" w:sz="4" w:space="0" w:color="auto"/>
              <w:left w:val="single" w:sz="4" w:space="0" w:color="auto"/>
              <w:bottom w:val="nil"/>
              <w:right w:val="single" w:sz="4" w:space="0" w:color="auto"/>
            </w:tcBorders>
            <w:vAlign w:val="center"/>
            <w:hideMark/>
          </w:tcPr>
          <w:p w14:paraId="0EC2CC8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22D175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6E4EBDF" w14:textId="77777777" w:rsidR="009A1D2E" w:rsidRPr="009A1D2E" w:rsidRDefault="009A1D2E" w:rsidP="009A1D2E">
            <w:pPr>
              <w:rPr>
                <w:rFonts w:ascii="Verdana" w:hAnsi="Verdana"/>
              </w:rPr>
            </w:pPr>
            <w:r w:rsidRPr="009A1D2E">
              <w:rPr>
                <w:rFonts w:ascii="Verdana" w:hAnsi="Verdana"/>
              </w:rPr>
              <w:t>40. Консерванти</w:t>
            </w:r>
          </w:p>
          <w:p w14:paraId="4739BB9A" w14:textId="77777777" w:rsidR="009A1D2E" w:rsidRPr="009A1D2E" w:rsidRDefault="009A1D2E" w:rsidP="009A1D2E">
            <w:pPr>
              <w:rPr>
                <w:rFonts w:ascii="Verdana" w:hAnsi="Verdana"/>
              </w:rPr>
            </w:pPr>
            <w:r w:rsidRPr="009A1D2E">
              <w:rPr>
                <w:rFonts w:ascii="Verdana" w:hAnsi="Verdana"/>
              </w:rPr>
              <w:t>натамицин</w:t>
            </w:r>
          </w:p>
        </w:tc>
        <w:tc>
          <w:tcPr>
            <w:tcW w:w="1591" w:type="pct"/>
            <w:tcBorders>
              <w:top w:val="single" w:sz="4" w:space="0" w:color="auto"/>
              <w:left w:val="single" w:sz="4" w:space="0" w:color="auto"/>
              <w:bottom w:val="single" w:sz="4" w:space="0" w:color="auto"/>
              <w:right w:val="single" w:sz="4" w:space="0" w:color="auto"/>
            </w:tcBorders>
            <w:hideMark/>
          </w:tcPr>
          <w:p w14:paraId="0CDEEAE0" w14:textId="77777777" w:rsidR="009A1D2E" w:rsidRPr="009A1D2E" w:rsidRDefault="009A1D2E" w:rsidP="009A1D2E">
            <w:pPr>
              <w:rPr>
                <w:rFonts w:ascii="Verdana" w:hAnsi="Verdana"/>
              </w:rPr>
            </w:pPr>
            <w:r w:rsidRPr="009A1D2E">
              <w:rPr>
                <w:rFonts w:ascii="Verdana" w:hAnsi="Verdana"/>
              </w:rPr>
              <w:t xml:space="preserve">БДС EN ISO 9233-1 </w:t>
            </w:r>
          </w:p>
          <w:p w14:paraId="5EE54460" w14:textId="77777777" w:rsidR="009A1D2E" w:rsidRPr="009A1D2E" w:rsidRDefault="009A1D2E" w:rsidP="009A1D2E">
            <w:pPr>
              <w:rPr>
                <w:rFonts w:ascii="Verdana" w:hAnsi="Verdana"/>
              </w:rPr>
            </w:pPr>
            <w:r w:rsidRPr="009A1D2E">
              <w:rPr>
                <w:rFonts w:ascii="Verdana" w:hAnsi="Verdana"/>
              </w:rPr>
              <w:t xml:space="preserve">(ISO 9233-1) </w:t>
            </w:r>
          </w:p>
          <w:p w14:paraId="1C7D0F23" w14:textId="77777777" w:rsidR="009A1D2E" w:rsidRPr="009A1D2E" w:rsidRDefault="009A1D2E" w:rsidP="009A1D2E">
            <w:pPr>
              <w:rPr>
                <w:rFonts w:ascii="Verdana" w:hAnsi="Verdana"/>
              </w:rPr>
            </w:pPr>
            <w:r w:rsidRPr="009A1D2E">
              <w:rPr>
                <w:rFonts w:ascii="Verdana" w:hAnsi="Verdana"/>
              </w:rPr>
              <w:t xml:space="preserve">БДС EN ISO 9233-2 </w:t>
            </w:r>
          </w:p>
          <w:p w14:paraId="04BA79A6" w14:textId="77777777" w:rsidR="009A1D2E" w:rsidRPr="009A1D2E" w:rsidRDefault="009A1D2E" w:rsidP="009A1D2E">
            <w:pPr>
              <w:rPr>
                <w:rFonts w:ascii="Verdana" w:hAnsi="Verdana"/>
              </w:rPr>
            </w:pPr>
            <w:r w:rsidRPr="009A1D2E">
              <w:rPr>
                <w:rFonts w:ascii="Verdana" w:hAnsi="Verdana"/>
              </w:rPr>
              <w:t>(ISO 9233-2)</w:t>
            </w:r>
          </w:p>
        </w:tc>
      </w:tr>
      <w:tr w:rsidR="009A1D2E" w:rsidRPr="009A1D2E" w14:paraId="5BE9ED7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689198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4A404E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35D59E6" w14:textId="77777777" w:rsidR="009A1D2E" w:rsidRPr="009A1D2E" w:rsidRDefault="009A1D2E" w:rsidP="009A1D2E">
            <w:pPr>
              <w:rPr>
                <w:rFonts w:ascii="Verdana" w:hAnsi="Verdana"/>
              </w:rPr>
            </w:pPr>
            <w:r w:rsidRPr="009A1D2E">
              <w:rPr>
                <w:rFonts w:ascii="Verdana" w:hAnsi="Verdana"/>
              </w:rPr>
              <w:t>41. Водна активност</w:t>
            </w:r>
          </w:p>
        </w:tc>
        <w:tc>
          <w:tcPr>
            <w:tcW w:w="1591" w:type="pct"/>
            <w:tcBorders>
              <w:top w:val="single" w:sz="4" w:space="0" w:color="auto"/>
              <w:left w:val="single" w:sz="4" w:space="0" w:color="auto"/>
              <w:bottom w:val="single" w:sz="4" w:space="0" w:color="auto"/>
              <w:right w:val="single" w:sz="4" w:space="0" w:color="auto"/>
            </w:tcBorders>
            <w:hideMark/>
          </w:tcPr>
          <w:p w14:paraId="0F4EC50B" w14:textId="77777777" w:rsidR="009A1D2E" w:rsidRPr="009A1D2E" w:rsidRDefault="009A1D2E" w:rsidP="009A1D2E">
            <w:pPr>
              <w:rPr>
                <w:rFonts w:ascii="Verdana" w:hAnsi="Verdana"/>
              </w:rPr>
            </w:pPr>
            <w:r w:rsidRPr="009A1D2E">
              <w:rPr>
                <w:rFonts w:ascii="Verdana" w:hAnsi="Verdana"/>
              </w:rPr>
              <w:t>ISO 18787</w:t>
            </w:r>
          </w:p>
        </w:tc>
      </w:tr>
      <w:tr w:rsidR="009A1D2E" w:rsidRPr="009A1D2E" w14:paraId="2453574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847F07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AE0868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294E013" w14:textId="77777777" w:rsidR="009A1D2E" w:rsidRPr="009A1D2E" w:rsidRDefault="009A1D2E" w:rsidP="009A1D2E">
            <w:pPr>
              <w:rPr>
                <w:rFonts w:ascii="Verdana" w:hAnsi="Verdana"/>
              </w:rPr>
            </w:pPr>
            <w:r w:rsidRPr="009A1D2E">
              <w:rPr>
                <w:rFonts w:ascii="Verdana" w:hAnsi="Verdana"/>
              </w:rPr>
              <w:t>42. Мезофилни млечнокисели бактерии</w:t>
            </w:r>
          </w:p>
        </w:tc>
        <w:tc>
          <w:tcPr>
            <w:tcW w:w="1591" w:type="pct"/>
            <w:tcBorders>
              <w:top w:val="single" w:sz="4" w:space="0" w:color="auto"/>
              <w:left w:val="single" w:sz="4" w:space="0" w:color="auto"/>
              <w:bottom w:val="single" w:sz="4" w:space="0" w:color="auto"/>
              <w:right w:val="single" w:sz="4" w:space="0" w:color="auto"/>
            </w:tcBorders>
            <w:hideMark/>
          </w:tcPr>
          <w:p w14:paraId="3465113E" w14:textId="77777777" w:rsidR="009A1D2E" w:rsidRPr="009A1D2E" w:rsidRDefault="009A1D2E" w:rsidP="009A1D2E">
            <w:pPr>
              <w:rPr>
                <w:rFonts w:ascii="Verdana" w:hAnsi="Verdana"/>
              </w:rPr>
            </w:pPr>
            <w:r w:rsidRPr="009A1D2E">
              <w:rPr>
                <w:rFonts w:ascii="Verdana" w:hAnsi="Verdana"/>
              </w:rPr>
              <w:t>БДС ISO 15214 (ISO 15214)</w:t>
            </w:r>
          </w:p>
        </w:tc>
      </w:tr>
      <w:tr w:rsidR="009A1D2E" w:rsidRPr="009A1D2E" w14:paraId="7006199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C48443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B6EC54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3923A70" w14:textId="77777777" w:rsidR="009A1D2E" w:rsidRPr="009A1D2E" w:rsidRDefault="009A1D2E" w:rsidP="009A1D2E">
            <w:pPr>
              <w:rPr>
                <w:rFonts w:ascii="Verdana" w:hAnsi="Verdana"/>
              </w:rPr>
            </w:pPr>
            <w:r w:rsidRPr="009A1D2E">
              <w:rPr>
                <w:rFonts w:ascii="Verdana" w:hAnsi="Verdana"/>
              </w:rPr>
              <w:t>43. Полибромирани дифенилови етери</w:t>
            </w:r>
          </w:p>
        </w:tc>
        <w:tc>
          <w:tcPr>
            <w:tcW w:w="1591" w:type="pct"/>
            <w:tcBorders>
              <w:top w:val="single" w:sz="4" w:space="0" w:color="auto"/>
              <w:left w:val="single" w:sz="4" w:space="0" w:color="auto"/>
              <w:bottom w:val="single" w:sz="4" w:space="0" w:color="auto"/>
              <w:right w:val="single" w:sz="4" w:space="0" w:color="auto"/>
            </w:tcBorders>
            <w:hideMark/>
          </w:tcPr>
          <w:p w14:paraId="6BD89CD9" w14:textId="77777777" w:rsidR="009A1D2E" w:rsidRPr="009A1D2E" w:rsidRDefault="009A1D2E" w:rsidP="009A1D2E">
            <w:pPr>
              <w:rPr>
                <w:rFonts w:ascii="Verdana" w:hAnsi="Verdana"/>
              </w:rPr>
            </w:pPr>
            <w:r w:rsidRPr="009A1D2E">
              <w:rPr>
                <w:rFonts w:ascii="Verdana" w:hAnsi="Verdana"/>
              </w:rPr>
              <w:t>EPA 1614A</w:t>
            </w:r>
          </w:p>
        </w:tc>
      </w:tr>
      <w:tr w:rsidR="009A1D2E" w:rsidRPr="009A1D2E" w14:paraId="65008EF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510409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B89F9F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747DCF7" w14:textId="77777777" w:rsidR="009A1D2E" w:rsidRPr="009A1D2E" w:rsidRDefault="009A1D2E" w:rsidP="009A1D2E">
            <w:pPr>
              <w:rPr>
                <w:rFonts w:ascii="Verdana" w:hAnsi="Verdana"/>
              </w:rPr>
            </w:pPr>
            <w:r w:rsidRPr="009A1D2E">
              <w:rPr>
                <w:rFonts w:ascii="Verdana" w:hAnsi="Verdana"/>
              </w:rPr>
              <w:t>44. Cronobacter spp.</w:t>
            </w:r>
          </w:p>
        </w:tc>
        <w:tc>
          <w:tcPr>
            <w:tcW w:w="1591" w:type="pct"/>
            <w:tcBorders>
              <w:top w:val="single" w:sz="4" w:space="0" w:color="auto"/>
              <w:left w:val="single" w:sz="4" w:space="0" w:color="auto"/>
              <w:bottom w:val="single" w:sz="4" w:space="0" w:color="auto"/>
              <w:right w:val="single" w:sz="4" w:space="0" w:color="auto"/>
            </w:tcBorders>
            <w:hideMark/>
          </w:tcPr>
          <w:p w14:paraId="6AF4ADD8" w14:textId="77777777" w:rsidR="009A1D2E" w:rsidRPr="009A1D2E" w:rsidRDefault="009A1D2E" w:rsidP="009A1D2E">
            <w:pPr>
              <w:rPr>
                <w:rFonts w:ascii="Verdana" w:hAnsi="Verdana"/>
              </w:rPr>
            </w:pPr>
            <w:r w:rsidRPr="009A1D2E">
              <w:rPr>
                <w:rFonts w:ascii="Verdana" w:hAnsi="Verdana"/>
              </w:rPr>
              <w:t xml:space="preserve">БДС EN ISO 22964 </w:t>
            </w:r>
          </w:p>
          <w:p w14:paraId="47BE2790" w14:textId="77777777" w:rsidR="009A1D2E" w:rsidRPr="009A1D2E" w:rsidRDefault="009A1D2E" w:rsidP="009A1D2E">
            <w:pPr>
              <w:rPr>
                <w:rFonts w:ascii="Verdana" w:hAnsi="Verdana"/>
              </w:rPr>
            </w:pPr>
            <w:r w:rsidRPr="009A1D2E">
              <w:rPr>
                <w:rFonts w:ascii="Verdana" w:hAnsi="Verdana"/>
              </w:rPr>
              <w:t>(ISO 22964)</w:t>
            </w:r>
          </w:p>
        </w:tc>
      </w:tr>
      <w:tr w:rsidR="009A1D2E" w:rsidRPr="009A1D2E" w14:paraId="478E980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179506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60F565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57115CA" w14:textId="77777777" w:rsidR="009A1D2E" w:rsidRPr="009A1D2E" w:rsidRDefault="009A1D2E" w:rsidP="009A1D2E">
            <w:pPr>
              <w:rPr>
                <w:rFonts w:ascii="Verdana" w:hAnsi="Verdana"/>
              </w:rPr>
            </w:pPr>
            <w:r w:rsidRPr="009A1D2E">
              <w:rPr>
                <w:rFonts w:ascii="Verdana" w:hAnsi="Verdana"/>
              </w:rPr>
              <w:t>45. Vibrio parahaemolyticus, Vibrio cholerae, Vibrio vulnificus</w:t>
            </w:r>
          </w:p>
        </w:tc>
        <w:tc>
          <w:tcPr>
            <w:tcW w:w="1591" w:type="pct"/>
            <w:tcBorders>
              <w:top w:val="single" w:sz="4" w:space="0" w:color="auto"/>
              <w:left w:val="single" w:sz="4" w:space="0" w:color="auto"/>
              <w:bottom w:val="single" w:sz="4" w:space="0" w:color="auto"/>
              <w:right w:val="single" w:sz="4" w:space="0" w:color="auto"/>
            </w:tcBorders>
            <w:hideMark/>
          </w:tcPr>
          <w:p w14:paraId="2E5D9E5B" w14:textId="77777777" w:rsidR="009A1D2E" w:rsidRPr="009A1D2E" w:rsidRDefault="009A1D2E" w:rsidP="009A1D2E">
            <w:pPr>
              <w:rPr>
                <w:rFonts w:ascii="Verdana" w:hAnsi="Verdana"/>
              </w:rPr>
            </w:pPr>
            <w:r w:rsidRPr="009A1D2E">
              <w:rPr>
                <w:rFonts w:ascii="Verdana" w:hAnsi="Verdana"/>
              </w:rPr>
              <w:t>БДС EN ISO 21872-1</w:t>
            </w:r>
          </w:p>
          <w:p w14:paraId="5890D6D5" w14:textId="77777777" w:rsidR="009A1D2E" w:rsidRPr="009A1D2E" w:rsidRDefault="009A1D2E" w:rsidP="009A1D2E">
            <w:pPr>
              <w:rPr>
                <w:rFonts w:ascii="Verdana" w:hAnsi="Verdana"/>
              </w:rPr>
            </w:pPr>
            <w:r w:rsidRPr="009A1D2E">
              <w:rPr>
                <w:rFonts w:ascii="Verdana" w:hAnsi="Verdana"/>
              </w:rPr>
              <w:t>(ISO 21872-1)</w:t>
            </w:r>
          </w:p>
        </w:tc>
      </w:tr>
      <w:tr w:rsidR="009A1D2E" w:rsidRPr="009A1D2E" w14:paraId="4BCAF7A8" w14:textId="77777777" w:rsidTr="009A30B9">
        <w:tc>
          <w:tcPr>
            <w:tcW w:w="473" w:type="pct"/>
            <w:vMerge w:val="restart"/>
            <w:tcBorders>
              <w:top w:val="nil"/>
              <w:left w:val="single" w:sz="4" w:space="0" w:color="auto"/>
              <w:bottom w:val="single" w:sz="4" w:space="0" w:color="auto"/>
              <w:right w:val="single" w:sz="4" w:space="0" w:color="auto"/>
            </w:tcBorders>
          </w:tcPr>
          <w:p w14:paraId="446BE910" w14:textId="77777777" w:rsidR="009A1D2E" w:rsidRPr="009A1D2E" w:rsidRDefault="009A1D2E" w:rsidP="009A1D2E">
            <w:pPr>
              <w:rPr>
                <w:rFonts w:ascii="Verdana" w:hAnsi="Verdana"/>
              </w:rPr>
            </w:pPr>
          </w:p>
        </w:tc>
        <w:tc>
          <w:tcPr>
            <w:tcW w:w="1058" w:type="pct"/>
            <w:vMerge w:val="restart"/>
            <w:tcBorders>
              <w:top w:val="nil"/>
              <w:left w:val="single" w:sz="4" w:space="0" w:color="auto"/>
              <w:bottom w:val="single" w:sz="4" w:space="0" w:color="auto"/>
              <w:right w:val="single" w:sz="4" w:space="0" w:color="auto"/>
            </w:tcBorders>
          </w:tcPr>
          <w:p w14:paraId="7AD8E97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E80A40F" w14:textId="77777777" w:rsidR="009A1D2E" w:rsidRPr="009A1D2E" w:rsidRDefault="009A1D2E" w:rsidP="009A1D2E">
            <w:pPr>
              <w:rPr>
                <w:rFonts w:ascii="Verdana" w:hAnsi="Verdana"/>
              </w:rPr>
            </w:pPr>
            <w:r w:rsidRPr="009A1D2E">
              <w:rPr>
                <w:rFonts w:ascii="Verdana" w:hAnsi="Verdana"/>
              </w:rPr>
              <w:t>46. Перфлуороалкилирани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5822D825" w14:textId="77777777" w:rsidR="009A1D2E" w:rsidRPr="009A1D2E" w:rsidRDefault="009A1D2E" w:rsidP="009A1D2E">
            <w:pPr>
              <w:rPr>
                <w:rFonts w:ascii="Verdana" w:hAnsi="Verdana"/>
              </w:rPr>
            </w:pPr>
            <w:r w:rsidRPr="009A1D2E">
              <w:rPr>
                <w:rFonts w:ascii="Verdana" w:hAnsi="Verdana"/>
              </w:rPr>
              <w:t>ВЛМ 35:2019</w:t>
            </w:r>
          </w:p>
        </w:tc>
      </w:tr>
      <w:tr w:rsidR="009A1D2E" w:rsidRPr="009A1D2E" w14:paraId="01499EFB" w14:textId="77777777" w:rsidTr="009A30B9">
        <w:trPr>
          <w:trHeight w:val="2378"/>
        </w:trPr>
        <w:tc>
          <w:tcPr>
            <w:tcW w:w="473" w:type="pct"/>
            <w:vMerge/>
            <w:tcBorders>
              <w:top w:val="nil"/>
              <w:left w:val="single" w:sz="4" w:space="0" w:color="auto"/>
              <w:bottom w:val="single" w:sz="4" w:space="0" w:color="auto"/>
              <w:right w:val="single" w:sz="4" w:space="0" w:color="auto"/>
            </w:tcBorders>
            <w:vAlign w:val="center"/>
            <w:hideMark/>
          </w:tcPr>
          <w:p w14:paraId="448BB74E" w14:textId="77777777" w:rsidR="009A1D2E" w:rsidRPr="009A1D2E" w:rsidRDefault="009A1D2E" w:rsidP="009A1D2E">
            <w:pPr>
              <w:rPr>
                <w:rFonts w:ascii="Verdana" w:hAnsi="Verdana"/>
              </w:rPr>
            </w:pPr>
          </w:p>
        </w:tc>
        <w:tc>
          <w:tcPr>
            <w:tcW w:w="1058" w:type="pct"/>
            <w:vMerge/>
            <w:tcBorders>
              <w:top w:val="nil"/>
              <w:left w:val="single" w:sz="4" w:space="0" w:color="auto"/>
              <w:bottom w:val="single" w:sz="4" w:space="0" w:color="auto"/>
              <w:right w:val="single" w:sz="4" w:space="0" w:color="auto"/>
            </w:tcBorders>
            <w:vAlign w:val="center"/>
            <w:hideMark/>
          </w:tcPr>
          <w:p w14:paraId="3F040BE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194A1562" w14:textId="77777777" w:rsidR="009A1D2E" w:rsidRPr="009A1D2E" w:rsidRDefault="009A1D2E" w:rsidP="009A1D2E">
            <w:pPr>
              <w:rPr>
                <w:rFonts w:ascii="Verdana" w:hAnsi="Verdana"/>
              </w:rPr>
            </w:pPr>
            <w:r w:rsidRPr="009A1D2E">
              <w:rPr>
                <w:rFonts w:ascii="Verdana" w:hAnsi="Verdana"/>
              </w:rPr>
              <w:t>47. Витамини</w:t>
            </w:r>
          </w:p>
          <w:p w14:paraId="4A23105E" w14:textId="77777777" w:rsidR="009A1D2E" w:rsidRPr="009A1D2E" w:rsidRDefault="002406A8" w:rsidP="009A1D2E">
            <w:pPr>
              <w:rPr>
                <w:rFonts w:ascii="Verdana" w:hAnsi="Verdana"/>
              </w:rPr>
            </w:pPr>
            <w:r>
              <w:rPr>
                <w:rFonts w:ascii="Verdana" w:hAnsi="Verdana"/>
              </w:rPr>
              <w:t>Водоразтворими витамини:</w:t>
            </w:r>
          </w:p>
          <w:p w14:paraId="3E37AFBA" w14:textId="77777777" w:rsidR="009A1D2E" w:rsidRPr="009A1D2E" w:rsidRDefault="009A1D2E" w:rsidP="009A1D2E">
            <w:pPr>
              <w:rPr>
                <w:rFonts w:ascii="Verdana" w:hAnsi="Verdana"/>
              </w:rPr>
            </w:pPr>
            <w:r w:rsidRPr="009A1D2E">
              <w:rPr>
                <w:rFonts w:ascii="Verdana" w:hAnsi="Verdana"/>
              </w:rPr>
              <w:t>Ascorbic acid (Vitamin C);</w:t>
            </w:r>
          </w:p>
          <w:p w14:paraId="795D5AA4" w14:textId="77777777" w:rsidR="009A1D2E" w:rsidRPr="009A1D2E" w:rsidRDefault="009A1D2E" w:rsidP="009A1D2E">
            <w:pPr>
              <w:rPr>
                <w:rFonts w:ascii="Verdana" w:hAnsi="Verdana"/>
              </w:rPr>
            </w:pPr>
            <w:r w:rsidRPr="009A1D2E">
              <w:rPr>
                <w:rFonts w:ascii="Verdana" w:hAnsi="Verdana"/>
              </w:rPr>
              <w:t>Мастно разтворими витамини:</w:t>
            </w:r>
          </w:p>
          <w:p w14:paraId="0D6B513F" w14:textId="77777777" w:rsidR="009A1D2E" w:rsidRPr="009A1D2E" w:rsidRDefault="009A1D2E" w:rsidP="009A1D2E">
            <w:pPr>
              <w:rPr>
                <w:rFonts w:ascii="Verdana" w:hAnsi="Verdana"/>
              </w:rPr>
            </w:pPr>
            <w:r w:rsidRPr="009A1D2E">
              <w:rPr>
                <w:rFonts w:ascii="Verdana" w:hAnsi="Verdana"/>
              </w:rPr>
              <w:t>Витамин А</w:t>
            </w:r>
          </w:p>
          <w:p w14:paraId="6918A78A" w14:textId="77777777" w:rsidR="009A1D2E" w:rsidRPr="009A1D2E" w:rsidRDefault="009A1D2E" w:rsidP="009A1D2E">
            <w:pPr>
              <w:rPr>
                <w:rFonts w:ascii="Verdana" w:hAnsi="Verdana"/>
              </w:rPr>
            </w:pPr>
            <w:r w:rsidRPr="009A1D2E">
              <w:rPr>
                <w:rFonts w:ascii="Verdana" w:hAnsi="Verdana"/>
              </w:rPr>
              <w:t>Retinol (Vitamin A alcohol );</w:t>
            </w:r>
          </w:p>
          <w:p w14:paraId="71E0482C" w14:textId="77777777" w:rsidR="009A1D2E" w:rsidRPr="009A1D2E" w:rsidRDefault="009A1D2E" w:rsidP="009A1D2E">
            <w:pPr>
              <w:rPr>
                <w:rFonts w:ascii="Verdana" w:hAnsi="Verdana"/>
              </w:rPr>
            </w:pPr>
            <w:r w:rsidRPr="009A1D2E">
              <w:rPr>
                <w:rFonts w:ascii="Verdana" w:hAnsi="Verdana"/>
              </w:rPr>
              <w:t>Retinoic acid (Vitamin A acid);</w:t>
            </w:r>
          </w:p>
          <w:p w14:paraId="443DC788" w14:textId="77777777" w:rsidR="009A1D2E" w:rsidRPr="009A1D2E" w:rsidRDefault="009A1D2E" w:rsidP="009A1D2E">
            <w:pPr>
              <w:rPr>
                <w:rFonts w:ascii="Verdana" w:hAnsi="Verdana"/>
              </w:rPr>
            </w:pPr>
            <w:r w:rsidRPr="009A1D2E">
              <w:rPr>
                <w:rFonts w:ascii="Verdana" w:hAnsi="Verdana"/>
              </w:rPr>
              <w:t>9-cis-Retinal (Vitamin A aldehyde);</w:t>
            </w:r>
          </w:p>
          <w:p w14:paraId="111C7683" w14:textId="77777777" w:rsidR="009A1D2E" w:rsidRPr="009A1D2E" w:rsidRDefault="009A1D2E" w:rsidP="009A1D2E">
            <w:pPr>
              <w:rPr>
                <w:rFonts w:ascii="Verdana" w:hAnsi="Verdana"/>
              </w:rPr>
            </w:pPr>
            <w:r w:rsidRPr="009A1D2E">
              <w:rPr>
                <w:rFonts w:ascii="Verdana" w:hAnsi="Verdana"/>
              </w:rPr>
              <w:t>Tretionin</w:t>
            </w:r>
          </w:p>
          <w:p w14:paraId="0BFB4BB8" w14:textId="77777777" w:rsidR="009A1D2E" w:rsidRPr="009A1D2E" w:rsidRDefault="009A1D2E" w:rsidP="009A1D2E">
            <w:pPr>
              <w:rPr>
                <w:rFonts w:ascii="Verdana" w:hAnsi="Verdana"/>
              </w:rPr>
            </w:pPr>
            <w:r w:rsidRPr="009A1D2E">
              <w:rPr>
                <w:rFonts w:ascii="Verdana" w:hAnsi="Verdana"/>
              </w:rPr>
              <w:t>Витамин Е:</w:t>
            </w:r>
          </w:p>
          <w:p w14:paraId="42949A4D" w14:textId="77777777" w:rsidR="009A1D2E" w:rsidRPr="009A1D2E" w:rsidRDefault="009A1D2E" w:rsidP="009A1D2E">
            <w:pPr>
              <w:rPr>
                <w:rFonts w:ascii="Verdana" w:hAnsi="Verdana"/>
              </w:rPr>
            </w:pPr>
            <w:r w:rsidRPr="009A1D2E">
              <w:rPr>
                <w:rFonts w:ascii="Verdana" w:hAnsi="Verdana"/>
              </w:rPr>
              <w:t>Tocopherol (α; β; γ; Δ);</w:t>
            </w:r>
          </w:p>
          <w:p w14:paraId="59F04840" w14:textId="77777777" w:rsidR="009A1D2E" w:rsidRPr="009A1D2E" w:rsidRDefault="009A1D2E" w:rsidP="009A1D2E">
            <w:pPr>
              <w:rPr>
                <w:rFonts w:ascii="Verdana" w:hAnsi="Verdana"/>
              </w:rPr>
            </w:pPr>
            <w:r w:rsidRPr="009A1D2E">
              <w:rPr>
                <w:rFonts w:ascii="Verdana" w:hAnsi="Verdana"/>
              </w:rPr>
              <w:t>Tocopherol (α);</w:t>
            </w:r>
          </w:p>
        </w:tc>
        <w:tc>
          <w:tcPr>
            <w:tcW w:w="1591" w:type="pct"/>
            <w:tcBorders>
              <w:top w:val="single" w:sz="4" w:space="0" w:color="auto"/>
              <w:left w:val="single" w:sz="4" w:space="0" w:color="auto"/>
              <w:bottom w:val="single" w:sz="4" w:space="0" w:color="auto"/>
              <w:right w:val="single" w:sz="4" w:space="0" w:color="auto"/>
            </w:tcBorders>
            <w:hideMark/>
          </w:tcPr>
          <w:p w14:paraId="721095A4" w14:textId="77777777" w:rsidR="009A1D2E" w:rsidRPr="009A1D2E" w:rsidRDefault="009A1D2E" w:rsidP="009A1D2E">
            <w:pPr>
              <w:rPr>
                <w:rFonts w:ascii="Verdana" w:hAnsi="Verdana"/>
              </w:rPr>
            </w:pPr>
            <w:r w:rsidRPr="009A1D2E">
              <w:rPr>
                <w:rFonts w:ascii="Verdana" w:hAnsi="Verdana"/>
              </w:rPr>
              <w:t>ВЛМ 80:2019</w:t>
            </w:r>
          </w:p>
        </w:tc>
      </w:tr>
      <w:tr w:rsidR="009A1D2E" w:rsidRPr="009A1D2E" w14:paraId="2741D554" w14:textId="77777777" w:rsidTr="009A30B9">
        <w:tc>
          <w:tcPr>
            <w:tcW w:w="473" w:type="pct"/>
            <w:vMerge/>
            <w:tcBorders>
              <w:top w:val="nil"/>
              <w:left w:val="single" w:sz="4" w:space="0" w:color="auto"/>
              <w:bottom w:val="nil"/>
              <w:right w:val="single" w:sz="4" w:space="0" w:color="auto"/>
            </w:tcBorders>
            <w:vAlign w:val="center"/>
            <w:hideMark/>
          </w:tcPr>
          <w:p w14:paraId="0064B3F7" w14:textId="77777777" w:rsidR="009A1D2E" w:rsidRPr="009A1D2E" w:rsidRDefault="009A1D2E" w:rsidP="009A1D2E">
            <w:pPr>
              <w:rPr>
                <w:rFonts w:ascii="Verdana" w:hAnsi="Verdana"/>
              </w:rPr>
            </w:pPr>
          </w:p>
        </w:tc>
        <w:tc>
          <w:tcPr>
            <w:tcW w:w="1058" w:type="pct"/>
            <w:vMerge/>
            <w:tcBorders>
              <w:top w:val="nil"/>
              <w:left w:val="single" w:sz="4" w:space="0" w:color="auto"/>
              <w:bottom w:val="nil"/>
              <w:right w:val="single" w:sz="4" w:space="0" w:color="auto"/>
            </w:tcBorders>
            <w:vAlign w:val="center"/>
            <w:hideMark/>
          </w:tcPr>
          <w:p w14:paraId="3258C7B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2F2E401" w14:textId="77777777" w:rsidR="009A1D2E" w:rsidRPr="009A1D2E" w:rsidRDefault="009A1D2E" w:rsidP="009A1D2E">
            <w:pPr>
              <w:rPr>
                <w:rFonts w:ascii="Verdana" w:hAnsi="Verdana"/>
              </w:rPr>
            </w:pPr>
            <w:r w:rsidRPr="009A1D2E">
              <w:rPr>
                <w:rFonts w:ascii="Verdana" w:hAnsi="Verdana"/>
              </w:rPr>
              <w:t>48. Фурани</w:t>
            </w:r>
          </w:p>
        </w:tc>
        <w:tc>
          <w:tcPr>
            <w:tcW w:w="1591" w:type="pct"/>
            <w:tcBorders>
              <w:top w:val="single" w:sz="4" w:space="0" w:color="auto"/>
              <w:left w:val="single" w:sz="4" w:space="0" w:color="auto"/>
              <w:bottom w:val="single" w:sz="4" w:space="0" w:color="auto"/>
              <w:right w:val="single" w:sz="4" w:space="0" w:color="auto"/>
            </w:tcBorders>
            <w:hideMark/>
          </w:tcPr>
          <w:p w14:paraId="0B21B5A3" w14:textId="77777777" w:rsidR="009A1D2E" w:rsidRPr="009A1D2E" w:rsidRDefault="009A1D2E" w:rsidP="009A1D2E">
            <w:pPr>
              <w:rPr>
                <w:rFonts w:ascii="Verdana" w:hAnsi="Verdana"/>
              </w:rPr>
            </w:pPr>
            <w:r w:rsidRPr="009A1D2E">
              <w:rPr>
                <w:rFonts w:ascii="Verdana" w:hAnsi="Verdana"/>
              </w:rPr>
              <w:t>ВЛМ 72:2019</w:t>
            </w:r>
          </w:p>
        </w:tc>
      </w:tr>
      <w:tr w:rsidR="009A1D2E" w:rsidRPr="009A1D2E" w14:paraId="668FF019" w14:textId="77777777" w:rsidTr="009A30B9">
        <w:tc>
          <w:tcPr>
            <w:tcW w:w="473" w:type="pct"/>
            <w:vMerge w:val="restart"/>
            <w:tcBorders>
              <w:top w:val="single" w:sz="4" w:space="0" w:color="auto"/>
              <w:left w:val="single" w:sz="4" w:space="0" w:color="auto"/>
              <w:bottom w:val="single" w:sz="4" w:space="0" w:color="auto"/>
              <w:right w:val="single" w:sz="4" w:space="0" w:color="auto"/>
            </w:tcBorders>
            <w:hideMark/>
          </w:tcPr>
          <w:p w14:paraId="23A1CA50" w14:textId="77777777" w:rsidR="009A1D2E" w:rsidRPr="009A1D2E" w:rsidRDefault="009A1D2E" w:rsidP="009A1D2E">
            <w:pPr>
              <w:rPr>
                <w:rFonts w:ascii="Verdana" w:hAnsi="Verdana"/>
              </w:rPr>
            </w:pPr>
            <w:r w:rsidRPr="009A1D2E">
              <w:rPr>
                <w:rFonts w:ascii="Verdana" w:hAnsi="Verdana"/>
              </w:rPr>
              <w:t>XIV.</w:t>
            </w:r>
          </w:p>
        </w:tc>
        <w:tc>
          <w:tcPr>
            <w:tcW w:w="1058" w:type="pct"/>
            <w:vMerge w:val="restart"/>
            <w:tcBorders>
              <w:top w:val="single" w:sz="4" w:space="0" w:color="auto"/>
              <w:left w:val="single" w:sz="4" w:space="0" w:color="auto"/>
              <w:bottom w:val="single" w:sz="4" w:space="0" w:color="auto"/>
              <w:right w:val="single" w:sz="4" w:space="0" w:color="auto"/>
            </w:tcBorders>
            <w:hideMark/>
          </w:tcPr>
          <w:p w14:paraId="10DB2DE4" w14:textId="77777777" w:rsidR="009A1D2E" w:rsidRPr="009A1D2E" w:rsidRDefault="009A1D2E" w:rsidP="009A1D2E">
            <w:pPr>
              <w:rPr>
                <w:rFonts w:ascii="Verdana" w:hAnsi="Verdana"/>
              </w:rPr>
            </w:pPr>
            <w:r w:rsidRPr="009A1D2E">
              <w:rPr>
                <w:rFonts w:ascii="Verdana" w:hAnsi="Verdana"/>
              </w:rPr>
              <w:t>Сурово мляко</w:t>
            </w:r>
          </w:p>
        </w:tc>
        <w:tc>
          <w:tcPr>
            <w:tcW w:w="1878" w:type="pct"/>
            <w:tcBorders>
              <w:top w:val="single" w:sz="4" w:space="0" w:color="auto"/>
              <w:left w:val="single" w:sz="4" w:space="0" w:color="auto"/>
              <w:bottom w:val="single" w:sz="4" w:space="0" w:color="auto"/>
              <w:right w:val="single" w:sz="4" w:space="0" w:color="auto"/>
            </w:tcBorders>
            <w:hideMark/>
          </w:tcPr>
          <w:p w14:paraId="437C3A9A" w14:textId="77777777" w:rsidR="009A1D2E" w:rsidRPr="009A1D2E" w:rsidRDefault="009A1D2E" w:rsidP="009A1D2E">
            <w:pPr>
              <w:rPr>
                <w:rFonts w:ascii="Verdana" w:hAnsi="Verdana"/>
              </w:rPr>
            </w:pPr>
            <w:r w:rsidRPr="009A1D2E">
              <w:rPr>
                <w:rFonts w:ascii="Verdana" w:hAnsi="Verdana"/>
              </w:rPr>
              <w:t>1.Общ брой микроорганизми (мезофилни аероби и факултативни анаероби)</w:t>
            </w:r>
          </w:p>
        </w:tc>
        <w:tc>
          <w:tcPr>
            <w:tcW w:w="1591" w:type="pct"/>
            <w:tcBorders>
              <w:top w:val="single" w:sz="4" w:space="0" w:color="auto"/>
              <w:left w:val="single" w:sz="4" w:space="0" w:color="auto"/>
              <w:bottom w:val="single" w:sz="4" w:space="0" w:color="auto"/>
              <w:right w:val="single" w:sz="4" w:space="0" w:color="auto"/>
            </w:tcBorders>
            <w:hideMark/>
          </w:tcPr>
          <w:p w14:paraId="0FE0F752" w14:textId="77777777" w:rsidR="009A1D2E" w:rsidRPr="009A1D2E" w:rsidRDefault="009A1D2E" w:rsidP="009A1D2E">
            <w:pPr>
              <w:rPr>
                <w:rFonts w:ascii="Verdana" w:hAnsi="Verdana"/>
              </w:rPr>
            </w:pPr>
            <w:r w:rsidRPr="009A1D2E">
              <w:rPr>
                <w:rFonts w:ascii="Verdana" w:hAnsi="Verdana"/>
              </w:rPr>
              <w:t xml:space="preserve">БДС EN ISO 4833-1 </w:t>
            </w:r>
          </w:p>
          <w:p w14:paraId="447CC24E" w14:textId="77777777" w:rsidR="009A1D2E" w:rsidRPr="009A1D2E" w:rsidRDefault="009A1D2E" w:rsidP="009A1D2E">
            <w:pPr>
              <w:rPr>
                <w:rFonts w:ascii="Verdana" w:hAnsi="Verdana"/>
              </w:rPr>
            </w:pPr>
            <w:r w:rsidRPr="009A1D2E">
              <w:rPr>
                <w:rFonts w:ascii="Verdana" w:hAnsi="Verdana"/>
              </w:rPr>
              <w:t>(ISO 4833-1)</w:t>
            </w:r>
          </w:p>
          <w:p w14:paraId="0137090D" w14:textId="77777777" w:rsidR="009A1D2E" w:rsidRPr="009A1D2E" w:rsidRDefault="009A1D2E" w:rsidP="009A1D2E">
            <w:pPr>
              <w:rPr>
                <w:rFonts w:ascii="Verdana" w:hAnsi="Verdana"/>
              </w:rPr>
            </w:pPr>
            <w:r w:rsidRPr="009A1D2E">
              <w:rPr>
                <w:rFonts w:ascii="Verdana" w:hAnsi="Verdana"/>
              </w:rPr>
              <w:t xml:space="preserve">БДС EN ISO 4833-2 </w:t>
            </w:r>
          </w:p>
          <w:p w14:paraId="3762DB9D" w14:textId="77777777" w:rsidR="009A1D2E" w:rsidRPr="009A1D2E" w:rsidRDefault="009A1D2E" w:rsidP="009A1D2E">
            <w:pPr>
              <w:rPr>
                <w:rFonts w:ascii="Verdana" w:hAnsi="Verdana"/>
              </w:rPr>
            </w:pPr>
            <w:r w:rsidRPr="009A1D2E">
              <w:rPr>
                <w:rFonts w:ascii="Verdana" w:hAnsi="Verdana"/>
              </w:rPr>
              <w:t>(ISO 4833-2)</w:t>
            </w:r>
          </w:p>
        </w:tc>
      </w:tr>
      <w:tr w:rsidR="009A1D2E" w:rsidRPr="009A1D2E" w14:paraId="78869223"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AFAE12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59B4DA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1FE24DA" w14:textId="77777777" w:rsidR="009A1D2E" w:rsidRPr="009A1D2E" w:rsidRDefault="009A1D2E" w:rsidP="009A1D2E">
            <w:pPr>
              <w:rPr>
                <w:rFonts w:ascii="Verdana" w:hAnsi="Verdana"/>
              </w:rPr>
            </w:pPr>
            <w:r w:rsidRPr="009A1D2E">
              <w:rPr>
                <w:rFonts w:ascii="Verdana" w:hAnsi="Verdana"/>
              </w:rPr>
              <w:t>2.Колиформи (лактозоферментиращи бактерии)</w:t>
            </w:r>
          </w:p>
        </w:tc>
        <w:tc>
          <w:tcPr>
            <w:tcW w:w="1591" w:type="pct"/>
            <w:tcBorders>
              <w:top w:val="single" w:sz="4" w:space="0" w:color="auto"/>
              <w:left w:val="single" w:sz="4" w:space="0" w:color="auto"/>
              <w:bottom w:val="single" w:sz="4" w:space="0" w:color="auto"/>
              <w:right w:val="single" w:sz="4" w:space="0" w:color="auto"/>
            </w:tcBorders>
            <w:hideMark/>
          </w:tcPr>
          <w:p w14:paraId="3DD8B9B4" w14:textId="77777777" w:rsidR="009A1D2E" w:rsidRPr="009A1D2E" w:rsidRDefault="009A1D2E" w:rsidP="009A1D2E">
            <w:pPr>
              <w:rPr>
                <w:rFonts w:ascii="Verdana" w:hAnsi="Verdana"/>
              </w:rPr>
            </w:pPr>
            <w:r w:rsidRPr="009A1D2E">
              <w:rPr>
                <w:rFonts w:ascii="Verdana" w:hAnsi="Verdana"/>
              </w:rPr>
              <w:t>ISO 4831</w:t>
            </w:r>
          </w:p>
          <w:p w14:paraId="3E5907A1" w14:textId="77777777" w:rsidR="009A1D2E" w:rsidRPr="009A1D2E" w:rsidRDefault="009A1D2E" w:rsidP="009A1D2E">
            <w:pPr>
              <w:rPr>
                <w:rFonts w:ascii="Verdana" w:hAnsi="Verdana"/>
              </w:rPr>
            </w:pPr>
            <w:r w:rsidRPr="009A1D2E">
              <w:rPr>
                <w:rFonts w:ascii="Verdana" w:hAnsi="Verdana"/>
              </w:rPr>
              <w:t>ISO 4832</w:t>
            </w:r>
          </w:p>
        </w:tc>
      </w:tr>
      <w:tr w:rsidR="009A1D2E" w:rsidRPr="009A1D2E" w14:paraId="49FCCE0E"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DA1431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E96FB3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12FE8C9" w14:textId="77777777" w:rsidR="009A1D2E" w:rsidRPr="009A1D2E" w:rsidRDefault="009A1D2E" w:rsidP="009A1D2E">
            <w:pPr>
              <w:rPr>
                <w:rFonts w:ascii="Verdana" w:hAnsi="Verdana"/>
              </w:rPr>
            </w:pPr>
            <w:r w:rsidRPr="009A1D2E">
              <w:rPr>
                <w:rFonts w:ascii="Verdana" w:hAnsi="Verdana"/>
              </w:rPr>
              <w:t>3.Дрожди и плесени</w:t>
            </w:r>
          </w:p>
        </w:tc>
        <w:tc>
          <w:tcPr>
            <w:tcW w:w="1591" w:type="pct"/>
            <w:tcBorders>
              <w:top w:val="single" w:sz="4" w:space="0" w:color="auto"/>
              <w:left w:val="single" w:sz="4" w:space="0" w:color="auto"/>
              <w:bottom w:val="single" w:sz="4" w:space="0" w:color="auto"/>
              <w:right w:val="single" w:sz="4" w:space="0" w:color="auto"/>
            </w:tcBorders>
            <w:hideMark/>
          </w:tcPr>
          <w:p w14:paraId="36023A44" w14:textId="77777777" w:rsidR="009A1D2E" w:rsidRPr="009A1D2E" w:rsidRDefault="009A1D2E" w:rsidP="009A1D2E">
            <w:pPr>
              <w:rPr>
                <w:rFonts w:ascii="Verdana" w:hAnsi="Verdana"/>
              </w:rPr>
            </w:pPr>
            <w:r w:rsidRPr="009A1D2E">
              <w:rPr>
                <w:rFonts w:ascii="Verdana" w:hAnsi="Verdana"/>
              </w:rPr>
              <w:t>БДС ISO 6611 (ISO 6611)</w:t>
            </w:r>
          </w:p>
          <w:p w14:paraId="0E8214FA" w14:textId="77777777" w:rsidR="009A1D2E" w:rsidRPr="009A1D2E" w:rsidRDefault="009A1D2E" w:rsidP="009A1D2E">
            <w:pPr>
              <w:rPr>
                <w:rFonts w:ascii="Verdana" w:hAnsi="Verdana"/>
              </w:rPr>
            </w:pPr>
            <w:r w:rsidRPr="009A1D2E">
              <w:rPr>
                <w:rFonts w:ascii="Verdana" w:hAnsi="Verdana"/>
              </w:rPr>
              <w:t xml:space="preserve">БДС ISO 21527-1 </w:t>
            </w:r>
          </w:p>
          <w:p w14:paraId="2F6B7F3B" w14:textId="77777777" w:rsidR="009A1D2E" w:rsidRPr="009A1D2E" w:rsidRDefault="009A1D2E" w:rsidP="009A1D2E">
            <w:pPr>
              <w:rPr>
                <w:rFonts w:ascii="Verdana" w:hAnsi="Verdana"/>
              </w:rPr>
            </w:pPr>
            <w:r w:rsidRPr="009A1D2E">
              <w:rPr>
                <w:rFonts w:ascii="Verdana" w:hAnsi="Verdana"/>
              </w:rPr>
              <w:t>(ISO 21527-1)</w:t>
            </w:r>
          </w:p>
        </w:tc>
      </w:tr>
      <w:tr w:rsidR="009A1D2E" w:rsidRPr="009A1D2E" w14:paraId="56E4B8AB"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279BDD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37490E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9E81023" w14:textId="77777777" w:rsidR="009A1D2E" w:rsidRPr="009A1D2E" w:rsidRDefault="009A1D2E" w:rsidP="009A1D2E">
            <w:pPr>
              <w:rPr>
                <w:rFonts w:ascii="Verdana" w:hAnsi="Verdana"/>
              </w:rPr>
            </w:pPr>
            <w:r w:rsidRPr="009A1D2E">
              <w:rPr>
                <w:rFonts w:ascii="Verdana" w:hAnsi="Verdana"/>
              </w:rPr>
              <w:t>4.Salmonella spp.</w:t>
            </w:r>
          </w:p>
        </w:tc>
        <w:tc>
          <w:tcPr>
            <w:tcW w:w="1591" w:type="pct"/>
            <w:tcBorders>
              <w:top w:val="single" w:sz="4" w:space="0" w:color="auto"/>
              <w:left w:val="single" w:sz="4" w:space="0" w:color="auto"/>
              <w:bottom w:val="single" w:sz="4" w:space="0" w:color="auto"/>
              <w:right w:val="single" w:sz="4" w:space="0" w:color="auto"/>
            </w:tcBorders>
            <w:hideMark/>
          </w:tcPr>
          <w:p w14:paraId="56C00939" w14:textId="77777777" w:rsidR="009A1D2E" w:rsidRPr="009A1D2E" w:rsidRDefault="009A1D2E" w:rsidP="009A1D2E">
            <w:pPr>
              <w:rPr>
                <w:rFonts w:ascii="Verdana" w:hAnsi="Verdana"/>
              </w:rPr>
            </w:pPr>
            <w:r w:rsidRPr="009A1D2E">
              <w:rPr>
                <w:rFonts w:ascii="Verdana" w:hAnsi="Verdana"/>
              </w:rPr>
              <w:t xml:space="preserve">БДС EN ISO 6579-1 </w:t>
            </w:r>
          </w:p>
          <w:p w14:paraId="202EA8F3" w14:textId="77777777" w:rsidR="009A1D2E" w:rsidRPr="009A1D2E" w:rsidRDefault="009A1D2E" w:rsidP="009A1D2E">
            <w:pPr>
              <w:rPr>
                <w:rFonts w:ascii="Verdana" w:hAnsi="Verdana"/>
              </w:rPr>
            </w:pPr>
            <w:r w:rsidRPr="009A1D2E">
              <w:rPr>
                <w:rFonts w:ascii="Verdana" w:hAnsi="Verdana"/>
              </w:rPr>
              <w:t xml:space="preserve">(ISO 6579-1) </w:t>
            </w:r>
          </w:p>
          <w:p w14:paraId="39143291" w14:textId="77777777" w:rsidR="009A1D2E" w:rsidRPr="009A1D2E" w:rsidRDefault="009A1D2E" w:rsidP="009A1D2E">
            <w:pPr>
              <w:rPr>
                <w:rFonts w:ascii="Verdana" w:hAnsi="Verdana"/>
              </w:rPr>
            </w:pPr>
            <w:r w:rsidRPr="009A1D2E">
              <w:rPr>
                <w:rFonts w:ascii="Verdana" w:hAnsi="Verdana"/>
              </w:rPr>
              <w:t>ISO/TR 6579-3</w:t>
            </w:r>
          </w:p>
        </w:tc>
      </w:tr>
      <w:tr w:rsidR="009A1D2E" w:rsidRPr="009A1D2E" w14:paraId="63884169"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F8D69B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F1D530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307A45C" w14:textId="77777777" w:rsidR="009A1D2E" w:rsidRPr="009A1D2E" w:rsidRDefault="009A1D2E" w:rsidP="009A1D2E">
            <w:pPr>
              <w:rPr>
                <w:rFonts w:ascii="Verdana" w:hAnsi="Verdana"/>
              </w:rPr>
            </w:pPr>
            <w:r w:rsidRPr="009A1D2E">
              <w:rPr>
                <w:rFonts w:ascii="Verdana" w:hAnsi="Verdana"/>
              </w:rPr>
              <w:t>5.Enterobacteriaceae</w:t>
            </w:r>
          </w:p>
        </w:tc>
        <w:tc>
          <w:tcPr>
            <w:tcW w:w="1591" w:type="pct"/>
            <w:tcBorders>
              <w:top w:val="single" w:sz="4" w:space="0" w:color="auto"/>
              <w:left w:val="single" w:sz="4" w:space="0" w:color="auto"/>
              <w:bottom w:val="single" w:sz="4" w:space="0" w:color="auto"/>
              <w:right w:val="single" w:sz="4" w:space="0" w:color="auto"/>
            </w:tcBorders>
            <w:hideMark/>
          </w:tcPr>
          <w:p w14:paraId="073955B0" w14:textId="77777777" w:rsidR="009A1D2E" w:rsidRPr="009A1D2E" w:rsidRDefault="009A1D2E" w:rsidP="009A1D2E">
            <w:pPr>
              <w:rPr>
                <w:rFonts w:ascii="Verdana" w:hAnsi="Verdana"/>
              </w:rPr>
            </w:pPr>
            <w:r w:rsidRPr="009A1D2E">
              <w:rPr>
                <w:rFonts w:ascii="Verdana" w:hAnsi="Verdana"/>
              </w:rPr>
              <w:t xml:space="preserve">БДС ЕN ISO 21528-1 </w:t>
            </w:r>
          </w:p>
          <w:p w14:paraId="3D98E295" w14:textId="77777777" w:rsidR="009A1D2E" w:rsidRPr="009A1D2E" w:rsidRDefault="009A1D2E" w:rsidP="009A1D2E">
            <w:pPr>
              <w:rPr>
                <w:rFonts w:ascii="Verdana" w:hAnsi="Verdana"/>
              </w:rPr>
            </w:pPr>
            <w:r w:rsidRPr="009A1D2E">
              <w:rPr>
                <w:rFonts w:ascii="Verdana" w:hAnsi="Verdana"/>
              </w:rPr>
              <w:t>(ISO 21528-1)</w:t>
            </w:r>
          </w:p>
          <w:p w14:paraId="2D3936F6" w14:textId="77777777" w:rsidR="009A1D2E" w:rsidRPr="009A1D2E" w:rsidRDefault="009A1D2E" w:rsidP="009A1D2E">
            <w:pPr>
              <w:rPr>
                <w:rFonts w:ascii="Verdana" w:hAnsi="Verdana"/>
              </w:rPr>
            </w:pPr>
            <w:r w:rsidRPr="009A1D2E">
              <w:rPr>
                <w:rFonts w:ascii="Verdana" w:hAnsi="Verdana"/>
              </w:rPr>
              <w:t xml:space="preserve">БДС EN ISO 21528-2 </w:t>
            </w:r>
          </w:p>
          <w:p w14:paraId="06FE4420" w14:textId="77777777" w:rsidR="009A1D2E" w:rsidRPr="009A1D2E" w:rsidRDefault="009A1D2E" w:rsidP="009A1D2E">
            <w:pPr>
              <w:rPr>
                <w:rFonts w:ascii="Verdana" w:hAnsi="Verdana"/>
              </w:rPr>
            </w:pPr>
            <w:r w:rsidRPr="009A1D2E">
              <w:rPr>
                <w:rFonts w:ascii="Verdana" w:hAnsi="Verdana"/>
              </w:rPr>
              <w:t>(ISO 21528-2)</w:t>
            </w:r>
          </w:p>
        </w:tc>
      </w:tr>
      <w:tr w:rsidR="009A1D2E" w:rsidRPr="009A1D2E" w14:paraId="61F52726"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D42456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26DDF6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C2061D5" w14:textId="77777777" w:rsidR="009A1D2E" w:rsidRPr="009A1D2E" w:rsidRDefault="009A1D2E" w:rsidP="009A1D2E">
            <w:pPr>
              <w:rPr>
                <w:rFonts w:ascii="Verdana" w:hAnsi="Verdana"/>
              </w:rPr>
            </w:pPr>
            <w:r w:rsidRPr="009A1D2E">
              <w:rPr>
                <w:rFonts w:ascii="Verdana" w:hAnsi="Verdana"/>
              </w:rPr>
              <w:t>6. Предполагаеми Bacillus cereus</w:t>
            </w:r>
          </w:p>
        </w:tc>
        <w:tc>
          <w:tcPr>
            <w:tcW w:w="1591" w:type="pct"/>
            <w:tcBorders>
              <w:top w:val="single" w:sz="4" w:space="0" w:color="auto"/>
              <w:left w:val="single" w:sz="4" w:space="0" w:color="auto"/>
              <w:bottom w:val="single" w:sz="4" w:space="0" w:color="auto"/>
              <w:right w:val="single" w:sz="4" w:space="0" w:color="auto"/>
            </w:tcBorders>
            <w:hideMark/>
          </w:tcPr>
          <w:p w14:paraId="01562C7B" w14:textId="77777777" w:rsidR="009A1D2E" w:rsidRPr="009A1D2E" w:rsidRDefault="009A1D2E" w:rsidP="009A1D2E">
            <w:pPr>
              <w:rPr>
                <w:rFonts w:ascii="Verdana" w:hAnsi="Verdana"/>
              </w:rPr>
            </w:pPr>
            <w:r w:rsidRPr="009A1D2E">
              <w:rPr>
                <w:rFonts w:ascii="Verdana" w:hAnsi="Verdana"/>
              </w:rPr>
              <w:t>БДС EN ISO 7932 (ISO 7932)</w:t>
            </w:r>
          </w:p>
        </w:tc>
      </w:tr>
      <w:tr w:rsidR="009A1D2E" w:rsidRPr="009A1D2E" w14:paraId="646C1450"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4EBCD0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5262E6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4CF3EF3" w14:textId="77777777" w:rsidR="009A1D2E" w:rsidRPr="009A1D2E" w:rsidRDefault="009A1D2E" w:rsidP="009A1D2E">
            <w:pPr>
              <w:rPr>
                <w:rFonts w:ascii="Verdana" w:hAnsi="Verdana"/>
              </w:rPr>
            </w:pPr>
            <w:r w:rsidRPr="009A1D2E">
              <w:rPr>
                <w:rFonts w:ascii="Verdana" w:hAnsi="Verdana"/>
              </w:rPr>
              <w:t>7.Предполагаеми E. coli</w:t>
            </w:r>
          </w:p>
        </w:tc>
        <w:tc>
          <w:tcPr>
            <w:tcW w:w="1591" w:type="pct"/>
            <w:tcBorders>
              <w:top w:val="single" w:sz="4" w:space="0" w:color="auto"/>
              <w:left w:val="single" w:sz="4" w:space="0" w:color="auto"/>
              <w:bottom w:val="single" w:sz="4" w:space="0" w:color="auto"/>
              <w:right w:val="single" w:sz="4" w:space="0" w:color="auto"/>
            </w:tcBorders>
            <w:hideMark/>
          </w:tcPr>
          <w:p w14:paraId="6DAEAAB8" w14:textId="77777777" w:rsidR="009A1D2E" w:rsidRPr="009A1D2E" w:rsidRDefault="009A1D2E" w:rsidP="009A1D2E">
            <w:pPr>
              <w:rPr>
                <w:rFonts w:ascii="Verdana" w:hAnsi="Verdana"/>
              </w:rPr>
            </w:pPr>
            <w:r w:rsidRPr="009A1D2E">
              <w:rPr>
                <w:rFonts w:ascii="Verdana" w:hAnsi="Verdana"/>
              </w:rPr>
              <w:t xml:space="preserve">ISO 7251 </w:t>
            </w:r>
          </w:p>
          <w:p w14:paraId="60D848C2" w14:textId="77777777" w:rsidR="009A1D2E" w:rsidRPr="009A1D2E" w:rsidRDefault="009A1D2E" w:rsidP="009A1D2E">
            <w:pPr>
              <w:rPr>
                <w:rFonts w:ascii="Verdana" w:hAnsi="Verdana"/>
              </w:rPr>
            </w:pPr>
            <w:r w:rsidRPr="009A1D2E">
              <w:rPr>
                <w:rFonts w:ascii="Verdana" w:hAnsi="Verdana"/>
              </w:rPr>
              <w:t>ISO 11866-1</w:t>
            </w:r>
          </w:p>
        </w:tc>
      </w:tr>
      <w:tr w:rsidR="009A1D2E" w:rsidRPr="009A1D2E" w14:paraId="64F7D427" w14:textId="77777777" w:rsidTr="009A30B9">
        <w:trPr>
          <w:trHeight w:val="521"/>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2154391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71F4D7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6EBE92F" w14:textId="77777777" w:rsidR="009A1D2E" w:rsidRPr="009A1D2E" w:rsidRDefault="009A1D2E" w:rsidP="009A1D2E">
            <w:pPr>
              <w:rPr>
                <w:rFonts w:ascii="Verdana" w:hAnsi="Verdana"/>
              </w:rPr>
            </w:pPr>
            <w:r w:rsidRPr="009A1D2E">
              <w:rPr>
                <w:rFonts w:ascii="Verdana" w:hAnsi="Verdana"/>
              </w:rPr>
              <w:t>β-глюкоронидаза положителни E. coli</w:t>
            </w:r>
          </w:p>
        </w:tc>
        <w:tc>
          <w:tcPr>
            <w:tcW w:w="1591" w:type="pct"/>
            <w:tcBorders>
              <w:top w:val="single" w:sz="4" w:space="0" w:color="auto"/>
              <w:left w:val="single" w:sz="4" w:space="0" w:color="auto"/>
              <w:bottom w:val="single" w:sz="4" w:space="0" w:color="auto"/>
              <w:right w:val="single" w:sz="4" w:space="0" w:color="auto"/>
            </w:tcBorders>
            <w:hideMark/>
          </w:tcPr>
          <w:p w14:paraId="635D7BD3" w14:textId="77777777" w:rsidR="009A1D2E" w:rsidRPr="009A1D2E" w:rsidRDefault="009A1D2E" w:rsidP="009A1D2E">
            <w:pPr>
              <w:rPr>
                <w:rFonts w:ascii="Verdana" w:hAnsi="Verdana"/>
              </w:rPr>
            </w:pPr>
            <w:r w:rsidRPr="009A1D2E">
              <w:rPr>
                <w:rFonts w:ascii="Verdana" w:hAnsi="Verdana"/>
              </w:rPr>
              <w:t xml:space="preserve">БДС ISO 16649-2 </w:t>
            </w:r>
          </w:p>
          <w:p w14:paraId="14643FFF" w14:textId="77777777" w:rsidR="009A1D2E" w:rsidRPr="009A1D2E" w:rsidRDefault="009A1D2E" w:rsidP="009A1D2E">
            <w:pPr>
              <w:rPr>
                <w:rFonts w:ascii="Verdana" w:hAnsi="Verdana"/>
              </w:rPr>
            </w:pPr>
            <w:r w:rsidRPr="009A1D2E">
              <w:rPr>
                <w:rFonts w:ascii="Verdana" w:hAnsi="Verdana"/>
              </w:rPr>
              <w:t>(ISO 16649-2)</w:t>
            </w:r>
          </w:p>
        </w:tc>
      </w:tr>
      <w:tr w:rsidR="009A1D2E" w:rsidRPr="009A1D2E" w14:paraId="47249CA9"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292D70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650E35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82F583B" w14:textId="77777777" w:rsidR="009A1D2E" w:rsidRPr="009A1D2E" w:rsidRDefault="009A1D2E" w:rsidP="009A1D2E">
            <w:pPr>
              <w:rPr>
                <w:rFonts w:ascii="Verdana" w:hAnsi="Verdana"/>
              </w:rPr>
            </w:pPr>
            <w:r w:rsidRPr="009A1D2E">
              <w:rPr>
                <w:rFonts w:ascii="Verdana" w:hAnsi="Verdana"/>
              </w:rPr>
              <w:t>8.Clostridium perfringens</w:t>
            </w:r>
          </w:p>
          <w:p w14:paraId="1B588310" w14:textId="77777777" w:rsidR="009A1D2E" w:rsidRPr="009A1D2E" w:rsidRDefault="009A1D2E" w:rsidP="009A1D2E">
            <w:pPr>
              <w:rPr>
                <w:rFonts w:ascii="Verdana" w:hAnsi="Verdana"/>
              </w:rPr>
            </w:pPr>
            <w:r w:rsidRPr="009A1D2E">
              <w:rPr>
                <w:rFonts w:ascii="Verdana" w:hAnsi="Verdana"/>
              </w:rPr>
              <w:t>Спори на C. perfringens</w:t>
            </w:r>
          </w:p>
          <w:p w14:paraId="2DA8B60F" w14:textId="77777777" w:rsidR="009A1D2E" w:rsidRPr="009A1D2E" w:rsidRDefault="009A1D2E" w:rsidP="009A1D2E">
            <w:pPr>
              <w:rPr>
                <w:rFonts w:ascii="Verdana" w:hAnsi="Verdana"/>
              </w:rPr>
            </w:pPr>
            <w:r w:rsidRPr="009A1D2E">
              <w:rPr>
                <w:rFonts w:ascii="Verdana" w:hAnsi="Verdana"/>
              </w:rPr>
              <w:t>Патогенни за хората спори на C. perfringens</w:t>
            </w:r>
          </w:p>
        </w:tc>
        <w:tc>
          <w:tcPr>
            <w:tcW w:w="1591" w:type="pct"/>
            <w:tcBorders>
              <w:top w:val="single" w:sz="4" w:space="0" w:color="auto"/>
              <w:left w:val="single" w:sz="4" w:space="0" w:color="auto"/>
              <w:bottom w:val="single" w:sz="4" w:space="0" w:color="auto"/>
              <w:right w:val="single" w:sz="4" w:space="0" w:color="auto"/>
            </w:tcBorders>
            <w:hideMark/>
          </w:tcPr>
          <w:p w14:paraId="3C5D2E99" w14:textId="77777777" w:rsidR="009A1D2E" w:rsidRPr="009A1D2E" w:rsidRDefault="009A1D2E" w:rsidP="009A1D2E">
            <w:pPr>
              <w:rPr>
                <w:rFonts w:ascii="Verdana" w:hAnsi="Verdana"/>
              </w:rPr>
            </w:pPr>
            <w:r w:rsidRPr="009A1D2E">
              <w:rPr>
                <w:rFonts w:ascii="Verdana" w:hAnsi="Verdana"/>
              </w:rPr>
              <w:t>БДС EN ISO 15213-2</w:t>
            </w:r>
          </w:p>
          <w:p w14:paraId="5DD1728E" w14:textId="77777777" w:rsidR="009A1D2E" w:rsidRPr="009A1D2E" w:rsidRDefault="009A1D2E" w:rsidP="009A1D2E">
            <w:pPr>
              <w:rPr>
                <w:rFonts w:ascii="Verdana" w:hAnsi="Verdana"/>
              </w:rPr>
            </w:pPr>
            <w:r w:rsidRPr="009A1D2E">
              <w:rPr>
                <w:rFonts w:ascii="Verdana" w:hAnsi="Verdana"/>
              </w:rPr>
              <w:t>(ISO 15213-2)</w:t>
            </w:r>
          </w:p>
        </w:tc>
      </w:tr>
      <w:tr w:rsidR="009A1D2E" w:rsidRPr="009A1D2E" w14:paraId="1105E17B"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29AC88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70BA14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4382B5E" w14:textId="77777777" w:rsidR="009A1D2E" w:rsidRPr="009A1D2E" w:rsidRDefault="009A1D2E" w:rsidP="009A1D2E">
            <w:pPr>
              <w:rPr>
                <w:rFonts w:ascii="Verdana" w:hAnsi="Verdana"/>
              </w:rPr>
            </w:pPr>
            <w:r w:rsidRPr="009A1D2E">
              <w:rPr>
                <w:rFonts w:ascii="Verdana" w:hAnsi="Verdana"/>
              </w:rPr>
              <w:t>9. Koагулазоположителни стафилококи (вкл. Staphylococcus aureus)</w:t>
            </w:r>
          </w:p>
        </w:tc>
        <w:tc>
          <w:tcPr>
            <w:tcW w:w="1591" w:type="pct"/>
            <w:tcBorders>
              <w:top w:val="single" w:sz="4" w:space="0" w:color="auto"/>
              <w:left w:val="single" w:sz="4" w:space="0" w:color="auto"/>
              <w:bottom w:val="single" w:sz="4" w:space="0" w:color="auto"/>
              <w:right w:val="single" w:sz="4" w:space="0" w:color="auto"/>
            </w:tcBorders>
            <w:hideMark/>
          </w:tcPr>
          <w:p w14:paraId="39E47C8E" w14:textId="77777777" w:rsidR="009A1D2E" w:rsidRPr="009A1D2E" w:rsidRDefault="009A1D2E" w:rsidP="009A1D2E">
            <w:pPr>
              <w:rPr>
                <w:rFonts w:ascii="Verdana" w:hAnsi="Verdana"/>
              </w:rPr>
            </w:pPr>
            <w:r w:rsidRPr="009A1D2E">
              <w:rPr>
                <w:rFonts w:ascii="Verdana" w:hAnsi="Verdana"/>
              </w:rPr>
              <w:t xml:space="preserve">БДС EN ISO 6888-1 </w:t>
            </w:r>
          </w:p>
          <w:p w14:paraId="0D8B3166" w14:textId="77777777" w:rsidR="009A1D2E" w:rsidRPr="009A1D2E" w:rsidRDefault="009A1D2E" w:rsidP="009A1D2E">
            <w:pPr>
              <w:rPr>
                <w:rFonts w:ascii="Verdana" w:hAnsi="Verdana"/>
              </w:rPr>
            </w:pPr>
            <w:r w:rsidRPr="009A1D2E">
              <w:rPr>
                <w:rFonts w:ascii="Verdana" w:hAnsi="Verdana"/>
              </w:rPr>
              <w:t>(ISO 6888-1)</w:t>
            </w:r>
          </w:p>
          <w:p w14:paraId="2FF2D96B" w14:textId="77777777" w:rsidR="009A1D2E" w:rsidRPr="009A1D2E" w:rsidRDefault="009A1D2E" w:rsidP="009A1D2E">
            <w:pPr>
              <w:rPr>
                <w:rFonts w:ascii="Verdana" w:hAnsi="Verdana"/>
              </w:rPr>
            </w:pPr>
            <w:r w:rsidRPr="009A1D2E">
              <w:rPr>
                <w:rFonts w:ascii="Verdana" w:hAnsi="Verdana"/>
              </w:rPr>
              <w:t xml:space="preserve">БДС EN ISO 6888-3 </w:t>
            </w:r>
          </w:p>
          <w:p w14:paraId="128B9CAA" w14:textId="77777777" w:rsidR="009A1D2E" w:rsidRPr="009A1D2E" w:rsidRDefault="009A1D2E" w:rsidP="009A1D2E">
            <w:pPr>
              <w:rPr>
                <w:rFonts w:ascii="Verdana" w:hAnsi="Verdana"/>
              </w:rPr>
            </w:pPr>
            <w:r w:rsidRPr="009A1D2E">
              <w:rPr>
                <w:rFonts w:ascii="Verdana" w:hAnsi="Verdana"/>
              </w:rPr>
              <w:t>(ISO 6888-3)</w:t>
            </w:r>
          </w:p>
        </w:tc>
      </w:tr>
      <w:tr w:rsidR="009A1D2E" w:rsidRPr="009A1D2E" w14:paraId="53C9C0EB"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9A7D63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6D2E8F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43FD015" w14:textId="77777777" w:rsidR="009A1D2E" w:rsidRPr="009A1D2E" w:rsidRDefault="009A1D2E" w:rsidP="009A1D2E">
            <w:pPr>
              <w:rPr>
                <w:rFonts w:ascii="Verdana" w:hAnsi="Verdana"/>
              </w:rPr>
            </w:pPr>
            <w:r w:rsidRPr="009A1D2E">
              <w:rPr>
                <w:rFonts w:ascii="Verdana" w:hAnsi="Verdana"/>
              </w:rPr>
              <w:t>10.Listeria spp. и Listeria monocytogenes</w:t>
            </w:r>
          </w:p>
        </w:tc>
        <w:tc>
          <w:tcPr>
            <w:tcW w:w="1591" w:type="pct"/>
            <w:tcBorders>
              <w:top w:val="single" w:sz="4" w:space="0" w:color="auto"/>
              <w:left w:val="single" w:sz="4" w:space="0" w:color="auto"/>
              <w:bottom w:val="single" w:sz="4" w:space="0" w:color="auto"/>
              <w:right w:val="single" w:sz="4" w:space="0" w:color="auto"/>
            </w:tcBorders>
            <w:hideMark/>
          </w:tcPr>
          <w:p w14:paraId="1F1E5746" w14:textId="77777777" w:rsidR="009A1D2E" w:rsidRPr="009A1D2E" w:rsidRDefault="009A1D2E" w:rsidP="009A1D2E">
            <w:pPr>
              <w:rPr>
                <w:rFonts w:ascii="Verdana" w:hAnsi="Verdana"/>
              </w:rPr>
            </w:pPr>
            <w:r w:rsidRPr="009A1D2E">
              <w:rPr>
                <w:rFonts w:ascii="Verdana" w:hAnsi="Verdana"/>
              </w:rPr>
              <w:t xml:space="preserve">БДС EN ISO 11290-1 </w:t>
            </w:r>
          </w:p>
          <w:p w14:paraId="6A06E142" w14:textId="77777777" w:rsidR="009A1D2E" w:rsidRPr="009A1D2E" w:rsidRDefault="009A1D2E" w:rsidP="009A1D2E">
            <w:pPr>
              <w:rPr>
                <w:rFonts w:ascii="Verdana" w:hAnsi="Verdana"/>
              </w:rPr>
            </w:pPr>
            <w:r w:rsidRPr="009A1D2E">
              <w:rPr>
                <w:rFonts w:ascii="Verdana" w:hAnsi="Verdana"/>
              </w:rPr>
              <w:t>(ISO 11290-1)</w:t>
            </w:r>
          </w:p>
          <w:p w14:paraId="24FC9019" w14:textId="77777777" w:rsidR="009A1D2E" w:rsidRPr="009A1D2E" w:rsidRDefault="009A1D2E" w:rsidP="009A1D2E">
            <w:pPr>
              <w:rPr>
                <w:rFonts w:ascii="Verdana" w:hAnsi="Verdana"/>
              </w:rPr>
            </w:pPr>
            <w:r w:rsidRPr="009A1D2E">
              <w:rPr>
                <w:rFonts w:ascii="Verdana" w:hAnsi="Verdana"/>
              </w:rPr>
              <w:t xml:space="preserve">БДС EN ISO 11290-2 </w:t>
            </w:r>
          </w:p>
          <w:p w14:paraId="0830D0DF" w14:textId="77777777" w:rsidR="009A1D2E" w:rsidRPr="009A1D2E" w:rsidRDefault="009A1D2E" w:rsidP="009A1D2E">
            <w:pPr>
              <w:rPr>
                <w:rFonts w:ascii="Verdana" w:hAnsi="Verdana"/>
              </w:rPr>
            </w:pPr>
            <w:r w:rsidRPr="009A1D2E">
              <w:rPr>
                <w:rFonts w:ascii="Verdana" w:hAnsi="Verdana"/>
              </w:rPr>
              <w:t>(ISO 11290-2)</w:t>
            </w:r>
          </w:p>
        </w:tc>
      </w:tr>
      <w:tr w:rsidR="009A1D2E" w:rsidRPr="009A1D2E" w14:paraId="447898A7"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DFAE34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CED972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1CB5DFF" w14:textId="77777777" w:rsidR="009A1D2E" w:rsidRPr="009A1D2E" w:rsidRDefault="009A1D2E" w:rsidP="009A1D2E">
            <w:pPr>
              <w:rPr>
                <w:rFonts w:ascii="Verdana" w:hAnsi="Verdana"/>
              </w:rPr>
            </w:pPr>
            <w:r w:rsidRPr="009A1D2E">
              <w:rPr>
                <w:rFonts w:ascii="Verdana" w:hAnsi="Verdana"/>
              </w:rPr>
              <w:t>11. Общ брой соматични клетки</w:t>
            </w:r>
          </w:p>
        </w:tc>
        <w:tc>
          <w:tcPr>
            <w:tcW w:w="1591" w:type="pct"/>
            <w:tcBorders>
              <w:top w:val="single" w:sz="4" w:space="0" w:color="auto"/>
              <w:left w:val="single" w:sz="4" w:space="0" w:color="auto"/>
              <w:bottom w:val="single" w:sz="4" w:space="0" w:color="auto"/>
              <w:right w:val="single" w:sz="4" w:space="0" w:color="auto"/>
            </w:tcBorders>
            <w:hideMark/>
          </w:tcPr>
          <w:p w14:paraId="51E1E264" w14:textId="77777777" w:rsidR="009A1D2E" w:rsidRPr="009A1D2E" w:rsidRDefault="009A1D2E" w:rsidP="009A1D2E">
            <w:pPr>
              <w:rPr>
                <w:rFonts w:ascii="Verdana" w:hAnsi="Verdana"/>
              </w:rPr>
            </w:pPr>
            <w:r w:rsidRPr="009A1D2E">
              <w:rPr>
                <w:rFonts w:ascii="Verdana" w:hAnsi="Verdana"/>
              </w:rPr>
              <w:t xml:space="preserve">БДС EN ISO 13366-1 </w:t>
            </w:r>
          </w:p>
          <w:p w14:paraId="61B6FF9A" w14:textId="77777777" w:rsidR="009A1D2E" w:rsidRPr="009A1D2E" w:rsidRDefault="009A1D2E" w:rsidP="009A1D2E">
            <w:pPr>
              <w:rPr>
                <w:rFonts w:ascii="Verdana" w:hAnsi="Verdana"/>
              </w:rPr>
            </w:pPr>
            <w:r w:rsidRPr="009A1D2E">
              <w:rPr>
                <w:rFonts w:ascii="Verdana" w:hAnsi="Verdana"/>
              </w:rPr>
              <w:t>(ISO 13366-1)</w:t>
            </w:r>
          </w:p>
        </w:tc>
      </w:tr>
      <w:tr w:rsidR="009A1D2E" w:rsidRPr="009A1D2E" w14:paraId="312C4C18"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185131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93B0E3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99CFCD0" w14:textId="77777777" w:rsidR="009A1D2E" w:rsidRPr="009A1D2E" w:rsidRDefault="009A1D2E" w:rsidP="009A1D2E">
            <w:pPr>
              <w:rPr>
                <w:rFonts w:ascii="Verdana" w:hAnsi="Verdana"/>
              </w:rPr>
            </w:pPr>
            <w:r w:rsidRPr="009A1D2E">
              <w:rPr>
                <w:rFonts w:ascii="Verdana" w:hAnsi="Verdana"/>
              </w:rPr>
              <w:t xml:space="preserve">12. Aзот, протеин </w:t>
            </w:r>
          </w:p>
        </w:tc>
        <w:tc>
          <w:tcPr>
            <w:tcW w:w="1591" w:type="pct"/>
            <w:tcBorders>
              <w:top w:val="single" w:sz="4" w:space="0" w:color="auto"/>
              <w:left w:val="single" w:sz="4" w:space="0" w:color="auto"/>
              <w:bottom w:val="single" w:sz="4" w:space="0" w:color="auto"/>
              <w:right w:val="single" w:sz="4" w:space="0" w:color="auto"/>
            </w:tcBorders>
            <w:hideMark/>
          </w:tcPr>
          <w:p w14:paraId="169BB78B" w14:textId="77777777" w:rsidR="009A1D2E" w:rsidRPr="009A1D2E" w:rsidRDefault="009A1D2E" w:rsidP="009A1D2E">
            <w:pPr>
              <w:rPr>
                <w:rFonts w:ascii="Verdana" w:hAnsi="Verdana"/>
              </w:rPr>
            </w:pPr>
            <w:r w:rsidRPr="009A1D2E">
              <w:rPr>
                <w:rFonts w:ascii="Verdana" w:hAnsi="Verdana"/>
              </w:rPr>
              <w:t xml:space="preserve">БДС EN ISO 8968-1 </w:t>
            </w:r>
          </w:p>
          <w:p w14:paraId="6EDD0C43" w14:textId="77777777" w:rsidR="009A1D2E" w:rsidRPr="009A1D2E" w:rsidRDefault="009A1D2E" w:rsidP="009A1D2E">
            <w:pPr>
              <w:rPr>
                <w:rFonts w:ascii="Verdana" w:hAnsi="Verdana"/>
              </w:rPr>
            </w:pPr>
            <w:r w:rsidRPr="009A1D2E">
              <w:rPr>
                <w:rFonts w:ascii="Verdana" w:hAnsi="Verdana"/>
              </w:rPr>
              <w:t>ВЛМ 22:2007</w:t>
            </w:r>
          </w:p>
        </w:tc>
      </w:tr>
      <w:tr w:rsidR="009A1D2E" w:rsidRPr="009A1D2E" w14:paraId="347E6474"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B7001F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3086B5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50B1085" w14:textId="77777777" w:rsidR="009A1D2E" w:rsidRPr="009A1D2E" w:rsidRDefault="009A1D2E" w:rsidP="009A1D2E">
            <w:pPr>
              <w:rPr>
                <w:rFonts w:ascii="Verdana" w:hAnsi="Verdana"/>
              </w:rPr>
            </w:pPr>
            <w:r w:rsidRPr="009A1D2E">
              <w:rPr>
                <w:rFonts w:ascii="Verdana" w:hAnsi="Verdana"/>
              </w:rPr>
              <w:t>Азот</w:t>
            </w:r>
          </w:p>
        </w:tc>
        <w:tc>
          <w:tcPr>
            <w:tcW w:w="1591" w:type="pct"/>
            <w:tcBorders>
              <w:top w:val="single" w:sz="4" w:space="0" w:color="auto"/>
              <w:left w:val="single" w:sz="4" w:space="0" w:color="auto"/>
              <w:bottom w:val="single" w:sz="4" w:space="0" w:color="auto"/>
              <w:right w:val="single" w:sz="4" w:space="0" w:color="auto"/>
            </w:tcBorders>
            <w:hideMark/>
          </w:tcPr>
          <w:p w14:paraId="24859A55" w14:textId="77777777" w:rsidR="009A1D2E" w:rsidRPr="009A1D2E" w:rsidRDefault="009A1D2E" w:rsidP="009A1D2E">
            <w:pPr>
              <w:rPr>
                <w:rFonts w:ascii="Verdana" w:hAnsi="Verdana"/>
              </w:rPr>
            </w:pPr>
            <w:r w:rsidRPr="009A1D2E">
              <w:rPr>
                <w:rFonts w:ascii="Verdana" w:hAnsi="Verdana"/>
              </w:rPr>
              <w:t>БДС ISO 1871 (ISO 1871)</w:t>
            </w:r>
          </w:p>
        </w:tc>
      </w:tr>
      <w:tr w:rsidR="009A1D2E" w:rsidRPr="009A1D2E" w14:paraId="14E79286"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FE08B1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4458A4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AD60521" w14:textId="77777777" w:rsidR="009A1D2E" w:rsidRPr="009A1D2E" w:rsidRDefault="009A1D2E" w:rsidP="009A1D2E">
            <w:pPr>
              <w:rPr>
                <w:rFonts w:ascii="Verdana" w:hAnsi="Verdana"/>
              </w:rPr>
            </w:pPr>
            <w:r w:rsidRPr="009A1D2E">
              <w:rPr>
                <w:rFonts w:ascii="Verdana" w:hAnsi="Verdana"/>
              </w:rPr>
              <w:t>13. Маслено съдържание</w:t>
            </w:r>
          </w:p>
        </w:tc>
        <w:tc>
          <w:tcPr>
            <w:tcW w:w="1591" w:type="pct"/>
            <w:tcBorders>
              <w:top w:val="single" w:sz="4" w:space="0" w:color="auto"/>
              <w:left w:val="single" w:sz="4" w:space="0" w:color="auto"/>
              <w:bottom w:val="single" w:sz="4" w:space="0" w:color="auto"/>
              <w:right w:val="single" w:sz="4" w:space="0" w:color="auto"/>
            </w:tcBorders>
            <w:hideMark/>
          </w:tcPr>
          <w:p w14:paraId="0F8FA632" w14:textId="77777777" w:rsidR="009A1D2E" w:rsidRPr="009A1D2E" w:rsidRDefault="009A1D2E" w:rsidP="009A1D2E">
            <w:pPr>
              <w:rPr>
                <w:rFonts w:ascii="Verdana" w:hAnsi="Verdana"/>
              </w:rPr>
            </w:pPr>
            <w:r w:rsidRPr="009A1D2E">
              <w:rPr>
                <w:rFonts w:ascii="Verdana" w:hAnsi="Verdana"/>
              </w:rPr>
              <w:t>БДС ISO 19662</w:t>
            </w:r>
          </w:p>
        </w:tc>
      </w:tr>
      <w:tr w:rsidR="009A1D2E" w:rsidRPr="009A1D2E" w14:paraId="76C4E62F"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2ECE7A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580151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DB5CCE7" w14:textId="77777777" w:rsidR="009A1D2E" w:rsidRPr="009A1D2E" w:rsidRDefault="009A1D2E" w:rsidP="009A1D2E">
            <w:pPr>
              <w:rPr>
                <w:rFonts w:ascii="Verdana" w:hAnsi="Verdana"/>
              </w:rPr>
            </w:pPr>
            <w:r w:rsidRPr="009A1D2E">
              <w:rPr>
                <w:rFonts w:ascii="Verdana" w:hAnsi="Verdana"/>
              </w:rPr>
              <w:t>Мазнини</w:t>
            </w:r>
          </w:p>
        </w:tc>
        <w:tc>
          <w:tcPr>
            <w:tcW w:w="1591" w:type="pct"/>
            <w:tcBorders>
              <w:top w:val="single" w:sz="4" w:space="0" w:color="auto"/>
              <w:left w:val="single" w:sz="4" w:space="0" w:color="auto"/>
              <w:bottom w:val="single" w:sz="4" w:space="0" w:color="auto"/>
              <w:right w:val="single" w:sz="4" w:space="0" w:color="auto"/>
            </w:tcBorders>
            <w:hideMark/>
          </w:tcPr>
          <w:p w14:paraId="02828094" w14:textId="77777777" w:rsidR="009A1D2E" w:rsidRPr="009A1D2E" w:rsidRDefault="009A1D2E" w:rsidP="009A1D2E">
            <w:pPr>
              <w:rPr>
                <w:rFonts w:ascii="Verdana" w:hAnsi="Verdana"/>
              </w:rPr>
            </w:pPr>
            <w:r w:rsidRPr="009A1D2E">
              <w:rPr>
                <w:rFonts w:ascii="Verdana" w:hAnsi="Verdana"/>
              </w:rPr>
              <w:t xml:space="preserve">БДС EN ISO 1211 </w:t>
            </w:r>
          </w:p>
          <w:p w14:paraId="638B6C41" w14:textId="77777777" w:rsidR="009A1D2E" w:rsidRPr="009A1D2E" w:rsidRDefault="009A1D2E" w:rsidP="009A1D2E">
            <w:pPr>
              <w:rPr>
                <w:rFonts w:ascii="Verdana" w:hAnsi="Verdana"/>
              </w:rPr>
            </w:pPr>
            <w:r w:rsidRPr="009A1D2E">
              <w:rPr>
                <w:rFonts w:ascii="Verdana" w:eastAsia="Calibri" w:hAnsi="Verdana"/>
              </w:rPr>
              <w:t xml:space="preserve">БДС ISO 19662 </w:t>
            </w:r>
            <w:r w:rsidRPr="009A1D2E">
              <w:rPr>
                <w:rFonts w:ascii="Verdana" w:hAnsi="Verdana"/>
              </w:rPr>
              <w:t>(</w:t>
            </w:r>
            <w:r w:rsidRPr="009A1D2E">
              <w:rPr>
                <w:rFonts w:ascii="Verdana" w:eastAsia="Calibri" w:hAnsi="Verdana"/>
              </w:rPr>
              <w:t>ISO 19662)</w:t>
            </w:r>
          </w:p>
        </w:tc>
      </w:tr>
      <w:tr w:rsidR="009A1D2E" w:rsidRPr="009A1D2E" w14:paraId="22073E62"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ABF917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23D17F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CCE2BF0" w14:textId="77777777" w:rsidR="009A1D2E" w:rsidRPr="009A1D2E" w:rsidRDefault="009A1D2E" w:rsidP="009A1D2E">
            <w:pPr>
              <w:rPr>
                <w:rFonts w:ascii="Verdana" w:hAnsi="Verdana"/>
              </w:rPr>
            </w:pPr>
            <w:r w:rsidRPr="009A1D2E">
              <w:rPr>
                <w:rFonts w:ascii="Verdana" w:hAnsi="Verdana"/>
              </w:rPr>
              <w:t>14. Точка на замръзване</w:t>
            </w:r>
          </w:p>
        </w:tc>
        <w:tc>
          <w:tcPr>
            <w:tcW w:w="1591" w:type="pct"/>
            <w:tcBorders>
              <w:top w:val="single" w:sz="4" w:space="0" w:color="auto"/>
              <w:left w:val="single" w:sz="4" w:space="0" w:color="auto"/>
              <w:bottom w:val="single" w:sz="4" w:space="0" w:color="auto"/>
              <w:right w:val="single" w:sz="4" w:space="0" w:color="auto"/>
            </w:tcBorders>
          </w:tcPr>
          <w:p w14:paraId="2C7866A9" w14:textId="77777777" w:rsidR="009A1D2E" w:rsidRPr="009A1D2E" w:rsidRDefault="009A1D2E" w:rsidP="009A1D2E">
            <w:pPr>
              <w:rPr>
                <w:rFonts w:ascii="Verdana" w:hAnsi="Verdana"/>
              </w:rPr>
            </w:pPr>
            <w:r w:rsidRPr="009A1D2E">
              <w:rPr>
                <w:rFonts w:ascii="Verdana" w:hAnsi="Verdana"/>
              </w:rPr>
              <w:t xml:space="preserve">ISO 5764 </w:t>
            </w:r>
          </w:p>
        </w:tc>
      </w:tr>
      <w:tr w:rsidR="009A1D2E" w:rsidRPr="009A1D2E" w14:paraId="0D1CD5A0"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AF0F90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98EBA6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3916C4A" w14:textId="77777777" w:rsidR="009A1D2E" w:rsidRPr="009A1D2E" w:rsidRDefault="009A1D2E" w:rsidP="009A1D2E">
            <w:pPr>
              <w:rPr>
                <w:rFonts w:ascii="Verdana" w:hAnsi="Verdana"/>
              </w:rPr>
            </w:pPr>
            <w:r w:rsidRPr="009A1D2E">
              <w:rPr>
                <w:rFonts w:ascii="Verdana" w:hAnsi="Verdana"/>
              </w:rPr>
              <w:t>15.Инхибитори (антибиотици и сулфонамиди)</w:t>
            </w:r>
          </w:p>
        </w:tc>
        <w:tc>
          <w:tcPr>
            <w:tcW w:w="1591" w:type="pct"/>
            <w:tcBorders>
              <w:top w:val="single" w:sz="4" w:space="0" w:color="auto"/>
              <w:left w:val="single" w:sz="4" w:space="0" w:color="auto"/>
              <w:bottom w:val="single" w:sz="4" w:space="0" w:color="auto"/>
              <w:right w:val="single" w:sz="4" w:space="0" w:color="auto"/>
            </w:tcBorders>
            <w:hideMark/>
          </w:tcPr>
          <w:p w14:paraId="0CF4242F" w14:textId="77777777" w:rsidR="009A1D2E" w:rsidRPr="009A1D2E" w:rsidRDefault="009A1D2E" w:rsidP="009A1D2E">
            <w:pPr>
              <w:rPr>
                <w:rFonts w:ascii="Verdana" w:hAnsi="Verdana"/>
              </w:rPr>
            </w:pPr>
            <w:r w:rsidRPr="009A1D2E">
              <w:rPr>
                <w:rFonts w:ascii="Verdana" w:hAnsi="Verdana"/>
              </w:rPr>
              <w:t>Решение на Комисията 91/180/ЕЕС, Приложение II, т. VIII*</w:t>
            </w:r>
          </w:p>
        </w:tc>
      </w:tr>
      <w:tr w:rsidR="009A1D2E" w:rsidRPr="009A1D2E" w14:paraId="3349A7D2"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63C179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A61EC1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9AB58AB" w14:textId="77777777" w:rsidR="009A1D2E" w:rsidRPr="009A1D2E" w:rsidRDefault="009A1D2E" w:rsidP="009A1D2E">
            <w:pPr>
              <w:rPr>
                <w:rFonts w:ascii="Verdana" w:hAnsi="Verdana"/>
              </w:rPr>
            </w:pPr>
            <w:r w:rsidRPr="009A1D2E">
              <w:rPr>
                <w:rFonts w:ascii="Verdana" w:hAnsi="Verdana"/>
              </w:rPr>
              <w:t>16.Пестициди**</w:t>
            </w:r>
          </w:p>
          <w:p w14:paraId="4D756CF0" w14:textId="77777777" w:rsidR="009A1D2E" w:rsidRPr="009A1D2E" w:rsidRDefault="009A1D2E" w:rsidP="009A1D2E">
            <w:pPr>
              <w:rPr>
                <w:rFonts w:ascii="Verdana" w:hAnsi="Verdana"/>
              </w:rPr>
            </w:pPr>
            <w:r w:rsidRPr="009A1D2E">
              <w:rPr>
                <w:rFonts w:ascii="Verdana" w:hAnsi="Verdana"/>
              </w:rPr>
              <w:t xml:space="preserve"> </w:t>
            </w:r>
          </w:p>
        </w:tc>
        <w:tc>
          <w:tcPr>
            <w:tcW w:w="1591" w:type="pct"/>
            <w:tcBorders>
              <w:top w:val="single" w:sz="4" w:space="0" w:color="auto"/>
              <w:left w:val="single" w:sz="4" w:space="0" w:color="auto"/>
              <w:bottom w:val="single" w:sz="4" w:space="0" w:color="auto"/>
              <w:right w:val="single" w:sz="4" w:space="0" w:color="auto"/>
            </w:tcBorders>
            <w:hideMark/>
          </w:tcPr>
          <w:p w14:paraId="2CE124B5" w14:textId="77777777" w:rsidR="009A1D2E" w:rsidRPr="009A1D2E" w:rsidRDefault="009A1D2E" w:rsidP="009A1D2E">
            <w:pPr>
              <w:rPr>
                <w:rFonts w:ascii="Verdana" w:hAnsi="Verdana"/>
              </w:rPr>
            </w:pPr>
            <w:r w:rsidRPr="009A1D2E">
              <w:rPr>
                <w:rFonts w:ascii="Verdana" w:hAnsi="Verdana"/>
              </w:rPr>
              <w:t>ВЛМ 28:2007</w:t>
            </w:r>
          </w:p>
          <w:p w14:paraId="5449EE59" w14:textId="77777777" w:rsidR="009A1D2E" w:rsidRPr="009A1D2E" w:rsidRDefault="009A1D2E" w:rsidP="009A1D2E">
            <w:pPr>
              <w:rPr>
                <w:rFonts w:ascii="Verdana" w:hAnsi="Verdana"/>
              </w:rPr>
            </w:pPr>
            <w:r w:rsidRPr="009A1D2E">
              <w:rPr>
                <w:rFonts w:ascii="Verdana" w:hAnsi="Verdana"/>
              </w:rPr>
              <w:t>ВЛМ 146:2015</w:t>
            </w:r>
          </w:p>
        </w:tc>
      </w:tr>
      <w:tr w:rsidR="009A1D2E" w:rsidRPr="009A1D2E" w14:paraId="7DAC85F0"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BB7F4D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B379B0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F42BEEC" w14:textId="77777777" w:rsidR="009A1D2E" w:rsidRPr="009A1D2E" w:rsidRDefault="009A1D2E" w:rsidP="009A1D2E">
            <w:pPr>
              <w:rPr>
                <w:rFonts w:ascii="Verdana" w:hAnsi="Verdana"/>
              </w:rPr>
            </w:pPr>
            <w:r w:rsidRPr="009A1D2E">
              <w:rPr>
                <w:rFonts w:ascii="Verdana" w:hAnsi="Verdana"/>
              </w:rPr>
              <w:t>17. Полихлорирани дибензодиоксини и дибензофурани</w:t>
            </w:r>
          </w:p>
        </w:tc>
        <w:tc>
          <w:tcPr>
            <w:tcW w:w="1591" w:type="pct"/>
            <w:tcBorders>
              <w:top w:val="single" w:sz="4" w:space="0" w:color="auto"/>
              <w:left w:val="single" w:sz="4" w:space="0" w:color="auto"/>
              <w:bottom w:val="single" w:sz="4" w:space="0" w:color="auto"/>
              <w:right w:val="single" w:sz="4" w:space="0" w:color="auto"/>
            </w:tcBorders>
            <w:hideMark/>
          </w:tcPr>
          <w:p w14:paraId="2EA32EBD" w14:textId="77777777" w:rsidR="009A1D2E" w:rsidRPr="009A1D2E" w:rsidRDefault="009A1D2E" w:rsidP="009A1D2E">
            <w:pPr>
              <w:rPr>
                <w:rFonts w:ascii="Verdana" w:hAnsi="Verdana"/>
              </w:rPr>
            </w:pPr>
            <w:r w:rsidRPr="009A1D2E">
              <w:rPr>
                <w:rFonts w:ascii="Verdana" w:hAnsi="Verdana"/>
              </w:rPr>
              <w:t>EPA 1613В</w:t>
            </w:r>
          </w:p>
          <w:p w14:paraId="4544DBAE"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692B78A4"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E9B3F5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4D925C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98BEA5D" w14:textId="77777777" w:rsidR="009A1D2E" w:rsidRPr="009A1D2E" w:rsidRDefault="009A1D2E" w:rsidP="009A1D2E">
            <w:pPr>
              <w:rPr>
                <w:rFonts w:ascii="Verdana" w:hAnsi="Verdana"/>
              </w:rPr>
            </w:pPr>
            <w:r w:rsidRPr="009A1D2E">
              <w:rPr>
                <w:rFonts w:ascii="Verdana" w:hAnsi="Verdana"/>
              </w:rPr>
              <w:t>18. Полихлорирани бифенили</w:t>
            </w:r>
          </w:p>
        </w:tc>
        <w:tc>
          <w:tcPr>
            <w:tcW w:w="1591" w:type="pct"/>
            <w:tcBorders>
              <w:top w:val="single" w:sz="4" w:space="0" w:color="auto"/>
              <w:left w:val="single" w:sz="4" w:space="0" w:color="auto"/>
              <w:bottom w:val="single" w:sz="4" w:space="0" w:color="auto"/>
              <w:right w:val="single" w:sz="4" w:space="0" w:color="auto"/>
            </w:tcBorders>
            <w:hideMark/>
          </w:tcPr>
          <w:p w14:paraId="27AAB0CD" w14:textId="77777777" w:rsidR="009A1D2E" w:rsidRPr="009A1D2E" w:rsidRDefault="009A1D2E" w:rsidP="009A1D2E">
            <w:pPr>
              <w:rPr>
                <w:rFonts w:ascii="Verdana" w:hAnsi="Verdana"/>
              </w:rPr>
            </w:pPr>
            <w:r w:rsidRPr="009A1D2E">
              <w:rPr>
                <w:rFonts w:ascii="Verdana" w:hAnsi="Verdana"/>
              </w:rPr>
              <w:t xml:space="preserve">EPA 1668C </w:t>
            </w:r>
          </w:p>
          <w:p w14:paraId="5A4D7918"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67F08F58"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3C00D2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9C4BE3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BC267A0" w14:textId="77777777" w:rsidR="009A1D2E" w:rsidRPr="009A1D2E" w:rsidRDefault="009A1D2E" w:rsidP="009A1D2E">
            <w:pPr>
              <w:rPr>
                <w:rFonts w:ascii="Verdana" w:hAnsi="Verdana"/>
              </w:rPr>
            </w:pPr>
            <w:r w:rsidRPr="009A1D2E">
              <w:rPr>
                <w:rFonts w:ascii="Verdana" w:hAnsi="Verdana"/>
              </w:rPr>
              <w:t>19. Метали и неметали</w:t>
            </w:r>
          </w:p>
          <w:p w14:paraId="7C0E3392" w14:textId="77777777" w:rsidR="009A1D2E" w:rsidRPr="009A1D2E" w:rsidRDefault="009A1D2E" w:rsidP="009A1D2E">
            <w:pPr>
              <w:rPr>
                <w:rFonts w:ascii="Verdana" w:hAnsi="Verdana"/>
              </w:rPr>
            </w:pPr>
            <w:r w:rsidRPr="009A1D2E">
              <w:rPr>
                <w:rFonts w:ascii="Verdana" w:hAnsi="Verdana"/>
              </w:rPr>
              <w:t xml:space="preserve">Алуминий, Антимон, Aрсен, Барий, Берилий, Бисмут, Бор, Ванадий, Желязо, Живак, Кадмий, Калай, Калий, Калций, Кобалт, Литий, Магнезий, Манган, Мед, </w:t>
            </w:r>
          </w:p>
          <w:p w14:paraId="47DD6F0F" w14:textId="77777777" w:rsidR="009A1D2E" w:rsidRPr="009A1D2E" w:rsidRDefault="009A1D2E" w:rsidP="009A1D2E">
            <w:pPr>
              <w:rPr>
                <w:rFonts w:ascii="Verdana" w:hAnsi="Verdana"/>
              </w:rPr>
            </w:pPr>
            <w:r w:rsidRPr="009A1D2E">
              <w:rPr>
                <w:rFonts w:ascii="Verdana" w:hAnsi="Verdana"/>
              </w:rPr>
              <w:t>Молибден, Натрий, Никел, Олово, Селен, Силиций, Сребро, Сяра, Титан, Фосфор, Хром, Цинк</w:t>
            </w:r>
          </w:p>
        </w:tc>
        <w:tc>
          <w:tcPr>
            <w:tcW w:w="1591" w:type="pct"/>
            <w:tcBorders>
              <w:top w:val="single" w:sz="4" w:space="0" w:color="auto"/>
              <w:left w:val="single" w:sz="4" w:space="0" w:color="auto"/>
              <w:bottom w:val="single" w:sz="4" w:space="0" w:color="auto"/>
              <w:right w:val="single" w:sz="4" w:space="0" w:color="auto"/>
            </w:tcBorders>
            <w:hideMark/>
          </w:tcPr>
          <w:p w14:paraId="14FA7894" w14:textId="77777777" w:rsidR="009A1D2E" w:rsidRPr="009A1D2E" w:rsidRDefault="009A1D2E" w:rsidP="009A1D2E">
            <w:pPr>
              <w:rPr>
                <w:rFonts w:ascii="Verdana" w:hAnsi="Verdana"/>
              </w:rPr>
            </w:pPr>
            <w:r w:rsidRPr="009A1D2E">
              <w:rPr>
                <w:rFonts w:ascii="Verdana" w:hAnsi="Verdana"/>
              </w:rPr>
              <w:t>ВЛМ 40:2009</w:t>
            </w:r>
          </w:p>
        </w:tc>
      </w:tr>
      <w:tr w:rsidR="009A1D2E" w:rsidRPr="009A1D2E" w14:paraId="222765AE"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2B80B0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98C8A4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FA275A0" w14:textId="77777777" w:rsidR="009A1D2E" w:rsidRPr="009A1D2E" w:rsidRDefault="009A1D2E" w:rsidP="009A1D2E">
            <w:pPr>
              <w:rPr>
                <w:rFonts w:ascii="Verdana" w:hAnsi="Verdana"/>
              </w:rPr>
            </w:pPr>
            <w:r w:rsidRPr="009A1D2E">
              <w:rPr>
                <w:rFonts w:ascii="Verdana" w:hAnsi="Verdana"/>
              </w:rPr>
              <w:t>20. Микотоксини</w:t>
            </w:r>
          </w:p>
          <w:p w14:paraId="76876A2A" w14:textId="77777777" w:rsidR="009A1D2E" w:rsidRPr="009A1D2E" w:rsidRDefault="009A1D2E" w:rsidP="009A1D2E">
            <w:pPr>
              <w:rPr>
                <w:rFonts w:ascii="Verdana" w:hAnsi="Verdana"/>
              </w:rPr>
            </w:pPr>
            <w:r w:rsidRPr="009A1D2E">
              <w:rPr>
                <w:rFonts w:ascii="Verdana" w:hAnsi="Verdana"/>
              </w:rPr>
              <w:t>Афлатоксин М1</w:t>
            </w:r>
          </w:p>
        </w:tc>
        <w:tc>
          <w:tcPr>
            <w:tcW w:w="1591" w:type="pct"/>
            <w:tcBorders>
              <w:top w:val="single" w:sz="4" w:space="0" w:color="auto"/>
              <w:left w:val="single" w:sz="4" w:space="0" w:color="auto"/>
              <w:bottom w:val="single" w:sz="4" w:space="0" w:color="auto"/>
              <w:right w:val="single" w:sz="4" w:space="0" w:color="auto"/>
            </w:tcBorders>
            <w:hideMark/>
          </w:tcPr>
          <w:p w14:paraId="4400D4CE" w14:textId="77777777" w:rsidR="009A1D2E" w:rsidRPr="009A1D2E" w:rsidRDefault="009A1D2E" w:rsidP="009A1D2E">
            <w:pPr>
              <w:rPr>
                <w:rFonts w:ascii="Verdana" w:hAnsi="Verdana"/>
              </w:rPr>
            </w:pPr>
            <w:r w:rsidRPr="009A1D2E">
              <w:rPr>
                <w:rFonts w:ascii="Verdana" w:hAnsi="Verdana"/>
              </w:rPr>
              <w:t>ВЛМ 16:2005</w:t>
            </w:r>
          </w:p>
          <w:p w14:paraId="6EF0ACF0" w14:textId="77777777" w:rsidR="009A1D2E" w:rsidRPr="009A1D2E" w:rsidRDefault="009A1D2E" w:rsidP="009A1D2E">
            <w:pPr>
              <w:rPr>
                <w:rFonts w:ascii="Verdana" w:hAnsi="Verdana"/>
              </w:rPr>
            </w:pPr>
            <w:r w:rsidRPr="009A1D2E">
              <w:rPr>
                <w:rFonts w:ascii="Verdana" w:hAnsi="Verdana"/>
              </w:rPr>
              <w:t>ВЛМ 92:2010</w:t>
            </w:r>
          </w:p>
        </w:tc>
      </w:tr>
      <w:tr w:rsidR="009A1D2E" w:rsidRPr="009A1D2E" w14:paraId="24D39AA3"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C748CA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E45486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2F74772" w14:textId="77777777" w:rsidR="009A1D2E" w:rsidRPr="009A1D2E" w:rsidRDefault="009A1D2E" w:rsidP="009A1D2E">
            <w:pPr>
              <w:rPr>
                <w:rFonts w:ascii="Verdana" w:hAnsi="Verdana"/>
              </w:rPr>
            </w:pPr>
            <w:r w:rsidRPr="009A1D2E">
              <w:rPr>
                <w:rFonts w:ascii="Verdana" w:hAnsi="Verdana"/>
              </w:rPr>
              <w:t>21. Остатъци от ветеринарни препарати:</w:t>
            </w:r>
          </w:p>
          <w:p w14:paraId="237CCAE4" w14:textId="77777777" w:rsidR="009A1D2E" w:rsidRPr="009A1D2E" w:rsidRDefault="009A1D2E" w:rsidP="009A1D2E">
            <w:pPr>
              <w:rPr>
                <w:rFonts w:ascii="Verdana" w:hAnsi="Verdana"/>
              </w:rPr>
            </w:pPr>
            <w:r w:rsidRPr="009A1D2E">
              <w:rPr>
                <w:rFonts w:ascii="Verdana" w:hAnsi="Verdana"/>
              </w:rPr>
              <w:t>Ветеринарни препарати с лекарствено действие (сулфонамиди, антикокцидийни препарати, хинолони, флуорохинолони, стрептомицин, хлорамфеникол, нестероидни противовъзпалителни средства, тетрациклини)</w:t>
            </w:r>
          </w:p>
        </w:tc>
        <w:tc>
          <w:tcPr>
            <w:tcW w:w="1591" w:type="pct"/>
            <w:tcBorders>
              <w:top w:val="single" w:sz="4" w:space="0" w:color="auto"/>
              <w:left w:val="single" w:sz="4" w:space="0" w:color="auto"/>
              <w:bottom w:val="single" w:sz="4" w:space="0" w:color="auto"/>
              <w:right w:val="single" w:sz="4" w:space="0" w:color="auto"/>
            </w:tcBorders>
            <w:hideMark/>
          </w:tcPr>
          <w:p w14:paraId="05804494" w14:textId="77777777" w:rsidR="009A1D2E" w:rsidRPr="009A1D2E" w:rsidRDefault="009A1D2E" w:rsidP="009A1D2E">
            <w:pPr>
              <w:rPr>
                <w:rFonts w:ascii="Verdana" w:hAnsi="Verdana"/>
              </w:rPr>
            </w:pPr>
            <w:r w:rsidRPr="009A1D2E">
              <w:rPr>
                <w:rFonts w:ascii="Verdana" w:hAnsi="Verdana"/>
              </w:rPr>
              <w:t>ВЛМ 100:2010</w:t>
            </w:r>
          </w:p>
        </w:tc>
      </w:tr>
      <w:tr w:rsidR="009A1D2E" w:rsidRPr="009A1D2E" w14:paraId="3CCB066C" w14:textId="77777777" w:rsidTr="009A30B9">
        <w:tc>
          <w:tcPr>
            <w:tcW w:w="473" w:type="pct"/>
            <w:vMerge w:val="restart"/>
            <w:tcBorders>
              <w:top w:val="single" w:sz="4" w:space="0" w:color="auto"/>
              <w:left w:val="single" w:sz="4" w:space="0" w:color="auto"/>
              <w:bottom w:val="nil"/>
              <w:right w:val="single" w:sz="4" w:space="0" w:color="auto"/>
            </w:tcBorders>
            <w:hideMark/>
          </w:tcPr>
          <w:p w14:paraId="64E033E2" w14:textId="77777777" w:rsidR="009A1D2E" w:rsidRPr="009A1D2E" w:rsidRDefault="009A1D2E" w:rsidP="009A1D2E">
            <w:pPr>
              <w:rPr>
                <w:rFonts w:ascii="Verdana" w:hAnsi="Verdana"/>
              </w:rPr>
            </w:pPr>
            <w:r w:rsidRPr="009A1D2E">
              <w:rPr>
                <w:rFonts w:ascii="Verdana" w:hAnsi="Verdana"/>
              </w:rPr>
              <w:t>XV.</w:t>
            </w:r>
          </w:p>
        </w:tc>
        <w:tc>
          <w:tcPr>
            <w:tcW w:w="1058" w:type="pct"/>
            <w:vMerge w:val="restart"/>
            <w:tcBorders>
              <w:top w:val="single" w:sz="4" w:space="0" w:color="auto"/>
              <w:left w:val="single" w:sz="4" w:space="0" w:color="auto"/>
              <w:bottom w:val="nil"/>
              <w:right w:val="single" w:sz="4" w:space="0" w:color="auto"/>
            </w:tcBorders>
            <w:hideMark/>
          </w:tcPr>
          <w:p w14:paraId="083348AF" w14:textId="77777777" w:rsidR="009A1D2E" w:rsidRPr="009A1D2E" w:rsidRDefault="009A1D2E" w:rsidP="009A1D2E">
            <w:pPr>
              <w:rPr>
                <w:rFonts w:ascii="Verdana" w:hAnsi="Verdana"/>
              </w:rPr>
            </w:pPr>
            <w:r w:rsidRPr="009A1D2E">
              <w:rPr>
                <w:rFonts w:ascii="Verdana" w:hAnsi="Verdana"/>
              </w:rPr>
              <w:t>Храни. Мед пчелен</w:t>
            </w:r>
          </w:p>
        </w:tc>
        <w:tc>
          <w:tcPr>
            <w:tcW w:w="1878" w:type="pct"/>
            <w:tcBorders>
              <w:top w:val="single" w:sz="4" w:space="0" w:color="auto"/>
              <w:left w:val="single" w:sz="4" w:space="0" w:color="auto"/>
              <w:bottom w:val="single" w:sz="4" w:space="0" w:color="auto"/>
              <w:right w:val="single" w:sz="4" w:space="0" w:color="auto"/>
            </w:tcBorders>
            <w:hideMark/>
          </w:tcPr>
          <w:p w14:paraId="32782469" w14:textId="77777777" w:rsidR="009A1D2E" w:rsidRPr="009A1D2E" w:rsidRDefault="009A1D2E" w:rsidP="009A1D2E">
            <w:pPr>
              <w:rPr>
                <w:rFonts w:ascii="Verdana" w:hAnsi="Verdana"/>
              </w:rPr>
            </w:pPr>
            <w:r w:rsidRPr="009A1D2E">
              <w:rPr>
                <w:rFonts w:ascii="Verdana" w:hAnsi="Verdana"/>
              </w:rPr>
              <w:t>1. Органолептични показатели:</w:t>
            </w:r>
          </w:p>
          <w:p w14:paraId="4619AAE2" w14:textId="77777777" w:rsidR="009A1D2E" w:rsidRPr="009A1D2E" w:rsidRDefault="009A1D2E" w:rsidP="009A1D2E">
            <w:pPr>
              <w:rPr>
                <w:rFonts w:ascii="Verdana" w:hAnsi="Verdana"/>
              </w:rPr>
            </w:pPr>
            <w:r w:rsidRPr="009A1D2E">
              <w:rPr>
                <w:rFonts w:ascii="Verdana" w:hAnsi="Verdana"/>
              </w:rPr>
              <w:t>Цвят; Външен вид</w:t>
            </w:r>
          </w:p>
        </w:tc>
        <w:tc>
          <w:tcPr>
            <w:tcW w:w="1591" w:type="pct"/>
            <w:tcBorders>
              <w:top w:val="single" w:sz="4" w:space="0" w:color="auto"/>
              <w:left w:val="single" w:sz="4" w:space="0" w:color="auto"/>
              <w:bottom w:val="single" w:sz="4" w:space="0" w:color="auto"/>
              <w:right w:val="single" w:sz="4" w:space="0" w:color="auto"/>
            </w:tcBorders>
            <w:hideMark/>
          </w:tcPr>
          <w:p w14:paraId="61BD78AA" w14:textId="77777777" w:rsidR="009A1D2E" w:rsidRPr="009A1D2E" w:rsidRDefault="009A1D2E" w:rsidP="009A1D2E">
            <w:pPr>
              <w:rPr>
                <w:rFonts w:ascii="Verdana" w:hAnsi="Verdana"/>
              </w:rPr>
            </w:pPr>
            <w:r w:rsidRPr="009A1D2E">
              <w:rPr>
                <w:rFonts w:ascii="Verdana" w:hAnsi="Verdana"/>
              </w:rPr>
              <w:t>БДС 2673</w:t>
            </w:r>
          </w:p>
        </w:tc>
      </w:tr>
      <w:tr w:rsidR="009A1D2E" w:rsidRPr="009A1D2E" w14:paraId="643BFE2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3C22FF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BB691D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606862F" w14:textId="77777777" w:rsidR="009A1D2E" w:rsidRPr="009A1D2E" w:rsidRDefault="009A1D2E" w:rsidP="009A1D2E">
            <w:pPr>
              <w:rPr>
                <w:rFonts w:ascii="Verdana" w:hAnsi="Verdana"/>
              </w:rPr>
            </w:pPr>
            <w:r w:rsidRPr="009A1D2E">
              <w:rPr>
                <w:rFonts w:ascii="Verdana" w:hAnsi="Verdana"/>
              </w:rPr>
              <w:t>2. Водно съдържание</w:t>
            </w:r>
          </w:p>
        </w:tc>
        <w:tc>
          <w:tcPr>
            <w:tcW w:w="1591" w:type="pct"/>
            <w:tcBorders>
              <w:top w:val="single" w:sz="4" w:space="0" w:color="auto"/>
              <w:left w:val="single" w:sz="4" w:space="0" w:color="auto"/>
              <w:bottom w:val="single" w:sz="4" w:space="0" w:color="auto"/>
              <w:right w:val="single" w:sz="4" w:space="0" w:color="auto"/>
            </w:tcBorders>
            <w:hideMark/>
          </w:tcPr>
          <w:p w14:paraId="435663B5" w14:textId="77777777" w:rsidR="009A1D2E" w:rsidRPr="009A1D2E" w:rsidRDefault="009A1D2E" w:rsidP="009A1D2E">
            <w:pPr>
              <w:rPr>
                <w:rFonts w:ascii="Verdana" w:hAnsi="Verdana"/>
              </w:rPr>
            </w:pPr>
            <w:r w:rsidRPr="009A1D2E">
              <w:rPr>
                <w:rFonts w:ascii="Verdana" w:hAnsi="Verdana"/>
              </w:rPr>
              <w:t>БДС 3050</w:t>
            </w:r>
          </w:p>
        </w:tc>
      </w:tr>
      <w:tr w:rsidR="009A1D2E" w:rsidRPr="009A1D2E" w14:paraId="59B3739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C92117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AB58A6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18C636B" w14:textId="77777777" w:rsidR="009A1D2E" w:rsidRPr="009A1D2E" w:rsidRDefault="009A1D2E" w:rsidP="009A1D2E">
            <w:pPr>
              <w:rPr>
                <w:rFonts w:ascii="Verdana" w:hAnsi="Verdana"/>
              </w:rPr>
            </w:pPr>
            <w:r w:rsidRPr="009A1D2E">
              <w:rPr>
                <w:rFonts w:ascii="Verdana" w:hAnsi="Verdana"/>
              </w:rPr>
              <w:t>3. Редуциращи захари (инвертна захар)</w:t>
            </w:r>
          </w:p>
        </w:tc>
        <w:tc>
          <w:tcPr>
            <w:tcW w:w="1591" w:type="pct"/>
            <w:tcBorders>
              <w:top w:val="single" w:sz="4" w:space="0" w:color="auto"/>
              <w:left w:val="single" w:sz="4" w:space="0" w:color="auto"/>
              <w:bottom w:val="single" w:sz="4" w:space="0" w:color="auto"/>
              <w:right w:val="single" w:sz="4" w:space="0" w:color="auto"/>
            </w:tcBorders>
            <w:hideMark/>
          </w:tcPr>
          <w:p w14:paraId="61CEE852" w14:textId="77777777" w:rsidR="009A1D2E" w:rsidRPr="009A1D2E" w:rsidRDefault="009A1D2E" w:rsidP="009A1D2E">
            <w:pPr>
              <w:rPr>
                <w:rFonts w:ascii="Verdana" w:hAnsi="Verdana"/>
              </w:rPr>
            </w:pPr>
            <w:r w:rsidRPr="009A1D2E">
              <w:rPr>
                <w:rFonts w:ascii="Verdana" w:hAnsi="Verdana"/>
              </w:rPr>
              <w:t>БДС 3050</w:t>
            </w:r>
          </w:p>
        </w:tc>
      </w:tr>
      <w:tr w:rsidR="009A1D2E" w:rsidRPr="009A1D2E" w14:paraId="2E46892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465837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570C3B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210533C" w14:textId="77777777" w:rsidR="009A1D2E" w:rsidRPr="009A1D2E" w:rsidRDefault="009A1D2E" w:rsidP="009A1D2E">
            <w:pPr>
              <w:rPr>
                <w:rFonts w:ascii="Verdana" w:hAnsi="Verdana"/>
              </w:rPr>
            </w:pPr>
            <w:r w:rsidRPr="009A1D2E">
              <w:rPr>
                <w:rFonts w:ascii="Verdana" w:hAnsi="Verdana"/>
              </w:rPr>
              <w:t>4. Захароза</w:t>
            </w:r>
          </w:p>
        </w:tc>
        <w:tc>
          <w:tcPr>
            <w:tcW w:w="1591" w:type="pct"/>
            <w:tcBorders>
              <w:top w:val="single" w:sz="4" w:space="0" w:color="auto"/>
              <w:left w:val="single" w:sz="4" w:space="0" w:color="auto"/>
              <w:bottom w:val="single" w:sz="4" w:space="0" w:color="auto"/>
              <w:right w:val="single" w:sz="4" w:space="0" w:color="auto"/>
            </w:tcBorders>
            <w:hideMark/>
          </w:tcPr>
          <w:p w14:paraId="27562141" w14:textId="77777777" w:rsidR="009A1D2E" w:rsidRPr="009A1D2E" w:rsidRDefault="009A1D2E" w:rsidP="009A1D2E">
            <w:pPr>
              <w:rPr>
                <w:rFonts w:ascii="Verdana" w:hAnsi="Verdana"/>
              </w:rPr>
            </w:pPr>
            <w:r w:rsidRPr="009A1D2E">
              <w:rPr>
                <w:rFonts w:ascii="Verdana" w:hAnsi="Verdana"/>
              </w:rPr>
              <w:t>БДС 3050</w:t>
            </w:r>
          </w:p>
        </w:tc>
      </w:tr>
      <w:tr w:rsidR="009A1D2E" w:rsidRPr="009A1D2E" w14:paraId="303F1D8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307EB5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1DC4A7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B217340" w14:textId="77777777" w:rsidR="009A1D2E" w:rsidRPr="009A1D2E" w:rsidRDefault="009A1D2E" w:rsidP="009A1D2E">
            <w:pPr>
              <w:rPr>
                <w:rFonts w:ascii="Verdana" w:hAnsi="Verdana"/>
              </w:rPr>
            </w:pPr>
            <w:r w:rsidRPr="009A1D2E">
              <w:rPr>
                <w:rFonts w:ascii="Verdana" w:hAnsi="Verdana"/>
              </w:rPr>
              <w:t>5. Неразтворими във вода вещества</w:t>
            </w:r>
          </w:p>
        </w:tc>
        <w:tc>
          <w:tcPr>
            <w:tcW w:w="1591" w:type="pct"/>
            <w:tcBorders>
              <w:top w:val="single" w:sz="4" w:space="0" w:color="auto"/>
              <w:left w:val="single" w:sz="4" w:space="0" w:color="auto"/>
              <w:bottom w:val="single" w:sz="4" w:space="0" w:color="auto"/>
              <w:right w:val="single" w:sz="4" w:space="0" w:color="auto"/>
            </w:tcBorders>
            <w:hideMark/>
          </w:tcPr>
          <w:p w14:paraId="0D4F24B0" w14:textId="77777777" w:rsidR="009A1D2E" w:rsidRPr="009A1D2E" w:rsidRDefault="009A1D2E" w:rsidP="009A1D2E">
            <w:pPr>
              <w:rPr>
                <w:rFonts w:ascii="Verdana" w:hAnsi="Verdana"/>
              </w:rPr>
            </w:pPr>
            <w:r w:rsidRPr="009A1D2E">
              <w:rPr>
                <w:rFonts w:ascii="Verdana" w:hAnsi="Verdana"/>
              </w:rPr>
              <w:t>БДС 3050</w:t>
            </w:r>
          </w:p>
        </w:tc>
      </w:tr>
      <w:tr w:rsidR="009A1D2E" w:rsidRPr="009A1D2E" w14:paraId="4A3EB1A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05C704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54B278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F3875E8" w14:textId="77777777" w:rsidR="009A1D2E" w:rsidRPr="009A1D2E" w:rsidRDefault="009A1D2E" w:rsidP="009A1D2E">
            <w:pPr>
              <w:rPr>
                <w:rFonts w:ascii="Verdana" w:hAnsi="Verdana"/>
              </w:rPr>
            </w:pPr>
            <w:r w:rsidRPr="009A1D2E">
              <w:rPr>
                <w:rFonts w:ascii="Verdana" w:hAnsi="Verdana"/>
              </w:rPr>
              <w:t>6. Минерални вещества (пепел)</w:t>
            </w:r>
          </w:p>
        </w:tc>
        <w:tc>
          <w:tcPr>
            <w:tcW w:w="1591" w:type="pct"/>
            <w:tcBorders>
              <w:top w:val="single" w:sz="4" w:space="0" w:color="auto"/>
              <w:left w:val="single" w:sz="4" w:space="0" w:color="auto"/>
              <w:bottom w:val="single" w:sz="4" w:space="0" w:color="auto"/>
              <w:right w:val="single" w:sz="4" w:space="0" w:color="auto"/>
            </w:tcBorders>
            <w:hideMark/>
          </w:tcPr>
          <w:p w14:paraId="141023EB" w14:textId="77777777" w:rsidR="009A1D2E" w:rsidRPr="009A1D2E" w:rsidRDefault="009A1D2E" w:rsidP="009A1D2E">
            <w:pPr>
              <w:rPr>
                <w:rFonts w:ascii="Verdana" w:hAnsi="Verdana"/>
              </w:rPr>
            </w:pPr>
            <w:r w:rsidRPr="009A1D2E">
              <w:rPr>
                <w:rFonts w:ascii="Verdana" w:hAnsi="Verdana"/>
              </w:rPr>
              <w:t>БДС 3050</w:t>
            </w:r>
          </w:p>
        </w:tc>
      </w:tr>
      <w:tr w:rsidR="009A1D2E" w:rsidRPr="009A1D2E" w14:paraId="5EFA4C2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232583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06F1C2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19907A0" w14:textId="77777777" w:rsidR="009A1D2E" w:rsidRPr="009A1D2E" w:rsidRDefault="009A1D2E" w:rsidP="009A1D2E">
            <w:pPr>
              <w:rPr>
                <w:rFonts w:ascii="Verdana" w:hAnsi="Verdana"/>
              </w:rPr>
            </w:pPr>
            <w:r w:rsidRPr="009A1D2E">
              <w:rPr>
                <w:rFonts w:ascii="Verdana" w:hAnsi="Verdana"/>
              </w:rPr>
              <w:t>7.Обща киселинност</w:t>
            </w:r>
          </w:p>
        </w:tc>
        <w:tc>
          <w:tcPr>
            <w:tcW w:w="1591" w:type="pct"/>
            <w:tcBorders>
              <w:top w:val="single" w:sz="4" w:space="0" w:color="auto"/>
              <w:left w:val="single" w:sz="4" w:space="0" w:color="auto"/>
              <w:bottom w:val="single" w:sz="4" w:space="0" w:color="auto"/>
              <w:right w:val="single" w:sz="4" w:space="0" w:color="auto"/>
            </w:tcBorders>
            <w:hideMark/>
          </w:tcPr>
          <w:p w14:paraId="66C642B7" w14:textId="77777777" w:rsidR="009A1D2E" w:rsidRPr="009A1D2E" w:rsidRDefault="009A1D2E" w:rsidP="009A1D2E">
            <w:pPr>
              <w:rPr>
                <w:rFonts w:ascii="Verdana" w:hAnsi="Verdana"/>
              </w:rPr>
            </w:pPr>
            <w:r w:rsidRPr="009A1D2E">
              <w:rPr>
                <w:rFonts w:ascii="Verdana" w:hAnsi="Verdana"/>
              </w:rPr>
              <w:t>БДС 3050</w:t>
            </w:r>
          </w:p>
        </w:tc>
      </w:tr>
      <w:tr w:rsidR="009A1D2E" w:rsidRPr="009A1D2E" w14:paraId="413FBB9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348927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228BE3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0155684" w14:textId="77777777" w:rsidR="009A1D2E" w:rsidRPr="009A1D2E" w:rsidRDefault="009A1D2E" w:rsidP="009A1D2E">
            <w:pPr>
              <w:rPr>
                <w:rFonts w:ascii="Verdana" w:hAnsi="Verdana"/>
              </w:rPr>
            </w:pPr>
            <w:r w:rsidRPr="009A1D2E">
              <w:rPr>
                <w:rFonts w:ascii="Verdana" w:hAnsi="Verdana"/>
              </w:rPr>
              <w:t>8. Спиртна проба за манов мед</w:t>
            </w:r>
          </w:p>
        </w:tc>
        <w:tc>
          <w:tcPr>
            <w:tcW w:w="1591" w:type="pct"/>
            <w:tcBorders>
              <w:top w:val="single" w:sz="4" w:space="0" w:color="auto"/>
              <w:left w:val="single" w:sz="4" w:space="0" w:color="auto"/>
              <w:bottom w:val="single" w:sz="4" w:space="0" w:color="auto"/>
              <w:right w:val="single" w:sz="4" w:space="0" w:color="auto"/>
            </w:tcBorders>
            <w:hideMark/>
          </w:tcPr>
          <w:p w14:paraId="4DA4AAF8" w14:textId="77777777" w:rsidR="009A1D2E" w:rsidRPr="009A1D2E" w:rsidRDefault="009A1D2E" w:rsidP="009A1D2E">
            <w:pPr>
              <w:rPr>
                <w:rFonts w:ascii="Verdana" w:hAnsi="Verdana"/>
              </w:rPr>
            </w:pPr>
            <w:r w:rsidRPr="009A1D2E">
              <w:rPr>
                <w:rFonts w:ascii="Verdana" w:hAnsi="Verdana"/>
              </w:rPr>
              <w:t>БДС 3050</w:t>
            </w:r>
          </w:p>
        </w:tc>
      </w:tr>
      <w:tr w:rsidR="009A1D2E" w:rsidRPr="009A1D2E" w14:paraId="016CC35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50C92F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E6F7C1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5F7DD63" w14:textId="77777777" w:rsidR="009A1D2E" w:rsidRPr="009A1D2E" w:rsidRDefault="009A1D2E" w:rsidP="009A1D2E">
            <w:pPr>
              <w:rPr>
                <w:rFonts w:ascii="Verdana" w:hAnsi="Verdana"/>
              </w:rPr>
            </w:pPr>
            <w:r w:rsidRPr="009A1D2E">
              <w:rPr>
                <w:rFonts w:ascii="Verdana" w:hAnsi="Verdana"/>
              </w:rPr>
              <w:t>9. Примеси от търговска глюкоза</w:t>
            </w:r>
          </w:p>
        </w:tc>
        <w:tc>
          <w:tcPr>
            <w:tcW w:w="1591" w:type="pct"/>
            <w:tcBorders>
              <w:top w:val="single" w:sz="4" w:space="0" w:color="auto"/>
              <w:left w:val="single" w:sz="4" w:space="0" w:color="auto"/>
              <w:bottom w:val="single" w:sz="4" w:space="0" w:color="auto"/>
              <w:right w:val="single" w:sz="4" w:space="0" w:color="auto"/>
            </w:tcBorders>
            <w:hideMark/>
          </w:tcPr>
          <w:p w14:paraId="70F4FBCC" w14:textId="77777777" w:rsidR="009A1D2E" w:rsidRPr="009A1D2E" w:rsidRDefault="009A1D2E" w:rsidP="009A1D2E">
            <w:pPr>
              <w:rPr>
                <w:rFonts w:ascii="Verdana" w:hAnsi="Verdana"/>
              </w:rPr>
            </w:pPr>
            <w:r w:rsidRPr="009A1D2E">
              <w:rPr>
                <w:rFonts w:ascii="Verdana" w:hAnsi="Verdana"/>
              </w:rPr>
              <w:t>БДС 3050</w:t>
            </w:r>
          </w:p>
        </w:tc>
      </w:tr>
      <w:tr w:rsidR="009A1D2E" w:rsidRPr="009A1D2E" w14:paraId="5981B28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48E886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B134F7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EDCD6E3" w14:textId="77777777" w:rsidR="009A1D2E" w:rsidRPr="009A1D2E" w:rsidRDefault="009A1D2E" w:rsidP="009A1D2E">
            <w:pPr>
              <w:rPr>
                <w:rFonts w:ascii="Verdana" w:hAnsi="Verdana"/>
              </w:rPr>
            </w:pPr>
            <w:r w:rsidRPr="009A1D2E">
              <w:rPr>
                <w:rFonts w:ascii="Verdana" w:hAnsi="Verdana"/>
              </w:rPr>
              <w:t>10. Диастазна активност</w:t>
            </w:r>
          </w:p>
        </w:tc>
        <w:tc>
          <w:tcPr>
            <w:tcW w:w="1591" w:type="pct"/>
            <w:tcBorders>
              <w:top w:val="single" w:sz="4" w:space="0" w:color="auto"/>
              <w:left w:val="single" w:sz="4" w:space="0" w:color="auto"/>
              <w:bottom w:val="single" w:sz="4" w:space="0" w:color="auto"/>
              <w:right w:val="single" w:sz="4" w:space="0" w:color="auto"/>
            </w:tcBorders>
            <w:hideMark/>
          </w:tcPr>
          <w:p w14:paraId="192C7498" w14:textId="77777777" w:rsidR="009A1D2E" w:rsidRPr="009A1D2E" w:rsidRDefault="009A1D2E" w:rsidP="009A1D2E">
            <w:pPr>
              <w:rPr>
                <w:rFonts w:ascii="Verdana" w:hAnsi="Verdana"/>
              </w:rPr>
            </w:pPr>
            <w:r w:rsidRPr="009A1D2E">
              <w:rPr>
                <w:rFonts w:ascii="Verdana" w:hAnsi="Verdana"/>
              </w:rPr>
              <w:t xml:space="preserve">БДС 3050 </w:t>
            </w:r>
          </w:p>
        </w:tc>
      </w:tr>
      <w:tr w:rsidR="009A1D2E" w:rsidRPr="009A1D2E" w14:paraId="6BBDDA0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FABA21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6752DA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8656ACF" w14:textId="77777777" w:rsidR="009A1D2E" w:rsidRPr="009A1D2E" w:rsidRDefault="009A1D2E" w:rsidP="009A1D2E">
            <w:pPr>
              <w:rPr>
                <w:rFonts w:ascii="Verdana" w:hAnsi="Verdana"/>
              </w:rPr>
            </w:pPr>
            <w:r w:rsidRPr="009A1D2E">
              <w:rPr>
                <w:rFonts w:ascii="Verdana" w:hAnsi="Verdana"/>
              </w:rPr>
              <w:t xml:space="preserve">11. Хидроксиметилфурфурол </w:t>
            </w:r>
          </w:p>
        </w:tc>
        <w:tc>
          <w:tcPr>
            <w:tcW w:w="1591" w:type="pct"/>
            <w:tcBorders>
              <w:top w:val="single" w:sz="4" w:space="0" w:color="auto"/>
              <w:left w:val="single" w:sz="4" w:space="0" w:color="auto"/>
              <w:bottom w:val="single" w:sz="4" w:space="0" w:color="auto"/>
              <w:right w:val="single" w:sz="4" w:space="0" w:color="auto"/>
            </w:tcBorders>
            <w:hideMark/>
          </w:tcPr>
          <w:p w14:paraId="15BF6CCE" w14:textId="77777777" w:rsidR="009A1D2E" w:rsidRPr="009A1D2E" w:rsidRDefault="009A1D2E" w:rsidP="009A1D2E">
            <w:pPr>
              <w:rPr>
                <w:rFonts w:ascii="Verdana" w:hAnsi="Verdana"/>
              </w:rPr>
            </w:pPr>
            <w:r w:rsidRPr="009A1D2E">
              <w:rPr>
                <w:rFonts w:ascii="Verdana" w:hAnsi="Verdana"/>
              </w:rPr>
              <w:t xml:space="preserve">БДС 3050 </w:t>
            </w:r>
          </w:p>
        </w:tc>
      </w:tr>
      <w:tr w:rsidR="009A1D2E" w:rsidRPr="009A1D2E" w14:paraId="69C0451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D61108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FC520C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887629D" w14:textId="77777777" w:rsidR="009A1D2E" w:rsidRPr="009A1D2E" w:rsidRDefault="009A1D2E" w:rsidP="009A1D2E">
            <w:pPr>
              <w:rPr>
                <w:rFonts w:ascii="Verdana" w:hAnsi="Verdana"/>
              </w:rPr>
            </w:pPr>
            <w:r w:rsidRPr="009A1D2E">
              <w:rPr>
                <w:rFonts w:ascii="Verdana" w:hAnsi="Verdana"/>
              </w:rPr>
              <w:t>12. Остатъци от ветеринарни препарати:</w:t>
            </w:r>
          </w:p>
          <w:p w14:paraId="4CDEDF3A" w14:textId="77777777" w:rsidR="009A1D2E" w:rsidRPr="009A1D2E" w:rsidRDefault="009A1D2E" w:rsidP="009A1D2E">
            <w:pPr>
              <w:rPr>
                <w:rFonts w:ascii="Verdana" w:hAnsi="Verdana"/>
              </w:rPr>
            </w:pPr>
            <w:r w:rsidRPr="009A1D2E">
              <w:rPr>
                <w:rFonts w:ascii="Verdana" w:hAnsi="Verdana"/>
              </w:rPr>
              <w:t>Ветеринарни препарати с лекарствено действие (сулфонамиди, антикокцидийни препарати, хинолони, флуорохинолони, стрептомицин, хлорамфеникол, нестероидни противовъзпалителни средства, тетрациклини, нитрофурани)</w:t>
            </w:r>
          </w:p>
        </w:tc>
        <w:tc>
          <w:tcPr>
            <w:tcW w:w="1591" w:type="pct"/>
            <w:tcBorders>
              <w:top w:val="single" w:sz="4" w:space="0" w:color="auto"/>
              <w:left w:val="single" w:sz="4" w:space="0" w:color="auto"/>
              <w:bottom w:val="single" w:sz="4" w:space="0" w:color="auto"/>
              <w:right w:val="single" w:sz="4" w:space="0" w:color="auto"/>
            </w:tcBorders>
            <w:hideMark/>
          </w:tcPr>
          <w:p w14:paraId="1D2684C5" w14:textId="77777777" w:rsidR="009A1D2E" w:rsidRPr="009A1D2E" w:rsidRDefault="009A1D2E" w:rsidP="009A1D2E">
            <w:pPr>
              <w:rPr>
                <w:rFonts w:ascii="Verdana" w:hAnsi="Verdana"/>
              </w:rPr>
            </w:pPr>
            <w:r w:rsidRPr="009A1D2E">
              <w:rPr>
                <w:rFonts w:ascii="Verdana" w:hAnsi="Verdana"/>
              </w:rPr>
              <w:t xml:space="preserve">ВЛМ 100:2010 </w:t>
            </w:r>
          </w:p>
        </w:tc>
      </w:tr>
      <w:tr w:rsidR="009A1D2E" w:rsidRPr="009A1D2E" w14:paraId="160DA12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027872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778D06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0E045E7" w14:textId="77777777" w:rsidR="009A1D2E" w:rsidRPr="009A1D2E" w:rsidRDefault="009A1D2E" w:rsidP="009A1D2E">
            <w:pPr>
              <w:rPr>
                <w:rFonts w:ascii="Verdana" w:hAnsi="Verdana"/>
              </w:rPr>
            </w:pPr>
            <w:r w:rsidRPr="009A1D2E">
              <w:rPr>
                <w:rFonts w:ascii="Verdana" w:hAnsi="Verdana"/>
              </w:rPr>
              <w:t xml:space="preserve">13. Пестициди** </w:t>
            </w:r>
          </w:p>
        </w:tc>
        <w:tc>
          <w:tcPr>
            <w:tcW w:w="1591" w:type="pct"/>
            <w:tcBorders>
              <w:top w:val="single" w:sz="4" w:space="0" w:color="auto"/>
              <w:left w:val="single" w:sz="4" w:space="0" w:color="auto"/>
              <w:bottom w:val="single" w:sz="4" w:space="0" w:color="auto"/>
              <w:right w:val="single" w:sz="4" w:space="0" w:color="auto"/>
            </w:tcBorders>
            <w:hideMark/>
          </w:tcPr>
          <w:p w14:paraId="46E68F20" w14:textId="77777777" w:rsidR="009A1D2E" w:rsidRPr="009A1D2E" w:rsidRDefault="009A1D2E" w:rsidP="009A1D2E">
            <w:pPr>
              <w:rPr>
                <w:rFonts w:ascii="Verdana" w:hAnsi="Verdana"/>
              </w:rPr>
            </w:pPr>
            <w:r w:rsidRPr="009A1D2E">
              <w:rPr>
                <w:rFonts w:ascii="Verdana" w:hAnsi="Verdana"/>
              </w:rPr>
              <w:t>ВЛМ 115:2011</w:t>
            </w:r>
          </w:p>
        </w:tc>
      </w:tr>
      <w:tr w:rsidR="009A1D2E" w:rsidRPr="009A1D2E" w14:paraId="6A21D05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3EC4FE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BC218A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0378573" w14:textId="77777777" w:rsidR="009A1D2E" w:rsidRPr="009A1D2E" w:rsidRDefault="009A1D2E" w:rsidP="009A1D2E">
            <w:pPr>
              <w:rPr>
                <w:rFonts w:ascii="Verdana" w:hAnsi="Verdana"/>
              </w:rPr>
            </w:pPr>
            <w:r w:rsidRPr="009A1D2E">
              <w:rPr>
                <w:rFonts w:ascii="Verdana" w:hAnsi="Verdana"/>
              </w:rPr>
              <w:t>14. Полихлорирани бифенили</w:t>
            </w:r>
          </w:p>
        </w:tc>
        <w:tc>
          <w:tcPr>
            <w:tcW w:w="1591" w:type="pct"/>
            <w:tcBorders>
              <w:top w:val="single" w:sz="4" w:space="0" w:color="auto"/>
              <w:left w:val="single" w:sz="4" w:space="0" w:color="auto"/>
              <w:bottom w:val="single" w:sz="4" w:space="0" w:color="auto"/>
              <w:right w:val="single" w:sz="4" w:space="0" w:color="auto"/>
            </w:tcBorders>
            <w:hideMark/>
          </w:tcPr>
          <w:p w14:paraId="0D073FA8" w14:textId="77777777" w:rsidR="009A1D2E" w:rsidRPr="009A1D2E" w:rsidRDefault="009A1D2E" w:rsidP="009A1D2E">
            <w:pPr>
              <w:rPr>
                <w:rFonts w:ascii="Verdana" w:hAnsi="Verdana"/>
              </w:rPr>
            </w:pPr>
            <w:r w:rsidRPr="009A1D2E">
              <w:rPr>
                <w:rFonts w:ascii="Verdana" w:hAnsi="Verdana"/>
              </w:rPr>
              <w:t>ВЛМ 115:2011</w:t>
            </w:r>
          </w:p>
        </w:tc>
      </w:tr>
      <w:tr w:rsidR="009A1D2E" w:rsidRPr="009A1D2E" w14:paraId="595F1A5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E41ADC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8B4C34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9B32FD0" w14:textId="77777777" w:rsidR="009A1D2E" w:rsidRPr="009A1D2E" w:rsidRDefault="009A1D2E" w:rsidP="009A1D2E">
            <w:pPr>
              <w:rPr>
                <w:rFonts w:ascii="Verdana" w:hAnsi="Verdana"/>
              </w:rPr>
            </w:pPr>
            <w:r w:rsidRPr="009A1D2E">
              <w:rPr>
                <w:rFonts w:ascii="Verdana" w:hAnsi="Verdana"/>
              </w:rPr>
              <w:t>15. Метали и неметали</w:t>
            </w:r>
          </w:p>
          <w:p w14:paraId="2A3E15EE" w14:textId="77777777" w:rsidR="009A1D2E" w:rsidRPr="009A1D2E" w:rsidRDefault="009A1D2E" w:rsidP="009A1D2E">
            <w:pPr>
              <w:rPr>
                <w:rFonts w:ascii="Verdana" w:hAnsi="Verdana"/>
              </w:rPr>
            </w:pPr>
            <w:r w:rsidRPr="009A1D2E">
              <w:rPr>
                <w:rFonts w:ascii="Verdana" w:hAnsi="Verdana"/>
              </w:rPr>
              <w:t>Алуминий, Антимон, Арсен, Барий, Берилий, Бисмут, Бор, Ванадий, Желязо, Живак, Кадмий, Калай, Калий, Калций, Кобалт, Литий, Магнезий, Манган, Мед, Молибден, Натрий, Никел, Олово, Селен, Силиций, Сребро, Сяра, Титан, Фосфор, Хром, Цинк</w:t>
            </w:r>
          </w:p>
        </w:tc>
        <w:tc>
          <w:tcPr>
            <w:tcW w:w="1591" w:type="pct"/>
            <w:tcBorders>
              <w:top w:val="single" w:sz="4" w:space="0" w:color="auto"/>
              <w:left w:val="single" w:sz="4" w:space="0" w:color="auto"/>
              <w:bottom w:val="single" w:sz="4" w:space="0" w:color="auto"/>
              <w:right w:val="single" w:sz="4" w:space="0" w:color="auto"/>
            </w:tcBorders>
            <w:hideMark/>
          </w:tcPr>
          <w:p w14:paraId="2ADC1D5C" w14:textId="77777777" w:rsidR="009A1D2E" w:rsidRPr="009A1D2E" w:rsidRDefault="009A1D2E" w:rsidP="009A1D2E">
            <w:pPr>
              <w:rPr>
                <w:rFonts w:ascii="Verdana" w:hAnsi="Verdana"/>
              </w:rPr>
            </w:pPr>
            <w:r w:rsidRPr="009A1D2E">
              <w:rPr>
                <w:rFonts w:ascii="Verdana" w:hAnsi="Verdana"/>
              </w:rPr>
              <w:t>ВЛМ 40:2009</w:t>
            </w:r>
          </w:p>
        </w:tc>
      </w:tr>
      <w:tr w:rsidR="009A1D2E" w:rsidRPr="009A1D2E" w14:paraId="000AAC6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082D6E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67BE89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shd w:val="clear" w:color="auto" w:fill="auto"/>
            <w:hideMark/>
          </w:tcPr>
          <w:p w14:paraId="7A979072" w14:textId="77777777" w:rsidR="009A1D2E" w:rsidRPr="009A1D2E" w:rsidRDefault="009A1D2E" w:rsidP="009A1D2E">
            <w:pPr>
              <w:rPr>
                <w:rFonts w:ascii="Verdana" w:hAnsi="Verdana"/>
              </w:rPr>
            </w:pPr>
            <w:r w:rsidRPr="009A1D2E">
              <w:rPr>
                <w:rFonts w:ascii="Verdana" w:hAnsi="Verdana"/>
              </w:rPr>
              <w:t>16. Електропроводимост</w:t>
            </w:r>
          </w:p>
        </w:tc>
        <w:tc>
          <w:tcPr>
            <w:tcW w:w="1591" w:type="pct"/>
            <w:tcBorders>
              <w:top w:val="single" w:sz="4" w:space="0" w:color="auto"/>
              <w:left w:val="single" w:sz="4" w:space="0" w:color="auto"/>
              <w:bottom w:val="single" w:sz="4" w:space="0" w:color="auto"/>
              <w:right w:val="single" w:sz="4" w:space="0" w:color="auto"/>
            </w:tcBorders>
            <w:shd w:val="clear" w:color="auto" w:fill="auto"/>
            <w:hideMark/>
          </w:tcPr>
          <w:p w14:paraId="238D5536" w14:textId="77777777" w:rsidR="009A1D2E" w:rsidRPr="009A1D2E" w:rsidRDefault="009A1D2E" w:rsidP="009A1D2E">
            <w:pPr>
              <w:rPr>
                <w:rFonts w:ascii="Verdana" w:hAnsi="Verdana"/>
                <w:lang w:val="bg-BG"/>
              </w:rPr>
            </w:pPr>
            <w:r w:rsidRPr="009A1D2E">
              <w:rPr>
                <w:rFonts w:ascii="Verdana" w:hAnsi="Verdana"/>
              </w:rPr>
              <w:t>Н</w:t>
            </w:r>
            <w:r w:rsidRPr="009A1D2E">
              <w:rPr>
                <w:rFonts w:ascii="Verdana" w:hAnsi="Verdana"/>
                <w:lang w:val="bg-BG"/>
              </w:rPr>
              <w:t>аредба</w:t>
            </w:r>
            <w:r w:rsidRPr="009A1D2E">
              <w:rPr>
                <w:rFonts w:ascii="Verdana" w:hAnsi="Verdana"/>
              </w:rPr>
              <w:t xml:space="preserve"> № 2 / 27.03.2024 </w:t>
            </w:r>
            <w:r w:rsidRPr="009A1D2E">
              <w:rPr>
                <w:rFonts w:ascii="Verdana" w:hAnsi="Verdana"/>
                <w:lang w:val="bg-BG"/>
              </w:rPr>
              <w:t>МЗХ, Прил.9 към чл.45, т.5</w:t>
            </w:r>
          </w:p>
        </w:tc>
      </w:tr>
      <w:tr w:rsidR="009A1D2E" w:rsidRPr="009A1D2E" w14:paraId="6C838439" w14:textId="77777777" w:rsidTr="009A30B9">
        <w:tc>
          <w:tcPr>
            <w:tcW w:w="473" w:type="pct"/>
            <w:vMerge/>
            <w:tcBorders>
              <w:top w:val="single" w:sz="4" w:space="0" w:color="auto"/>
              <w:left w:val="single" w:sz="4" w:space="0" w:color="auto"/>
              <w:bottom w:val="nil"/>
              <w:right w:val="single" w:sz="4" w:space="0" w:color="auto"/>
            </w:tcBorders>
            <w:vAlign w:val="center"/>
          </w:tcPr>
          <w:p w14:paraId="348465E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tcPr>
          <w:p w14:paraId="56450B4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31CEA685" w14:textId="77777777" w:rsidR="009A1D2E" w:rsidRPr="009A1D2E" w:rsidRDefault="009A1D2E" w:rsidP="009A1D2E">
            <w:pPr>
              <w:rPr>
                <w:rFonts w:ascii="Verdana" w:hAnsi="Verdana"/>
              </w:rPr>
            </w:pPr>
            <w:r w:rsidRPr="009A1D2E">
              <w:rPr>
                <w:rFonts w:ascii="Verdana" w:hAnsi="Verdana"/>
              </w:rPr>
              <w:t>17.Генетично модифицирани организми**</w:t>
            </w:r>
          </w:p>
        </w:tc>
        <w:tc>
          <w:tcPr>
            <w:tcW w:w="1591" w:type="pct"/>
            <w:tcBorders>
              <w:top w:val="single" w:sz="4" w:space="0" w:color="auto"/>
              <w:left w:val="single" w:sz="4" w:space="0" w:color="auto"/>
              <w:bottom w:val="single" w:sz="4" w:space="0" w:color="auto"/>
              <w:right w:val="single" w:sz="4" w:space="0" w:color="auto"/>
            </w:tcBorders>
          </w:tcPr>
          <w:p w14:paraId="5FD6FC3B" w14:textId="77777777" w:rsidR="009A1D2E" w:rsidRPr="009A1D2E" w:rsidRDefault="009A1D2E" w:rsidP="009A1D2E">
            <w:pPr>
              <w:rPr>
                <w:rFonts w:ascii="Verdana" w:hAnsi="Verdana"/>
              </w:rPr>
            </w:pPr>
            <w:r w:rsidRPr="009A1D2E">
              <w:rPr>
                <w:rFonts w:ascii="Verdana" w:hAnsi="Verdana"/>
              </w:rPr>
              <w:t xml:space="preserve">БДС EN ISO 21569+А1 </w:t>
            </w:r>
          </w:p>
          <w:p w14:paraId="55973AF3" w14:textId="77777777" w:rsidR="009A1D2E" w:rsidRPr="009A1D2E" w:rsidRDefault="009A1D2E" w:rsidP="009A1D2E">
            <w:pPr>
              <w:rPr>
                <w:rFonts w:ascii="Verdana" w:hAnsi="Verdana"/>
              </w:rPr>
            </w:pPr>
            <w:r w:rsidRPr="009A1D2E">
              <w:rPr>
                <w:rFonts w:ascii="Verdana" w:hAnsi="Verdana"/>
              </w:rPr>
              <w:t xml:space="preserve">(ISO 21569+А1) </w:t>
            </w:r>
          </w:p>
          <w:p w14:paraId="25BD5C1D" w14:textId="77777777" w:rsidR="009A1D2E" w:rsidRPr="009A1D2E" w:rsidRDefault="009A1D2E" w:rsidP="009A1D2E">
            <w:pPr>
              <w:rPr>
                <w:rFonts w:ascii="Verdana" w:hAnsi="Verdana"/>
              </w:rPr>
            </w:pPr>
            <w:r w:rsidRPr="009A1D2E">
              <w:rPr>
                <w:rFonts w:ascii="Verdana" w:hAnsi="Verdana"/>
              </w:rPr>
              <w:t>ВЛМ 99:2013</w:t>
            </w:r>
          </w:p>
        </w:tc>
      </w:tr>
      <w:tr w:rsidR="009A1D2E" w:rsidRPr="009A1D2E" w14:paraId="50A72DBC" w14:textId="77777777" w:rsidTr="009A30B9">
        <w:tc>
          <w:tcPr>
            <w:tcW w:w="473" w:type="pct"/>
            <w:vMerge/>
            <w:tcBorders>
              <w:top w:val="single" w:sz="4" w:space="0" w:color="auto"/>
              <w:left w:val="single" w:sz="4" w:space="0" w:color="auto"/>
              <w:bottom w:val="nil"/>
              <w:right w:val="single" w:sz="4" w:space="0" w:color="auto"/>
            </w:tcBorders>
            <w:vAlign w:val="center"/>
          </w:tcPr>
          <w:p w14:paraId="0C7467A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tcPr>
          <w:p w14:paraId="68BA6A7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5293DC94" w14:textId="77777777" w:rsidR="009A1D2E" w:rsidRPr="009A1D2E" w:rsidRDefault="009A1D2E" w:rsidP="009A1D2E">
            <w:pPr>
              <w:rPr>
                <w:rFonts w:ascii="Verdana" w:hAnsi="Verdana"/>
              </w:rPr>
            </w:pPr>
            <w:r w:rsidRPr="009A1D2E">
              <w:rPr>
                <w:rFonts w:ascii="Verdana" w:hAnsi="Verdana"/>
              </w:rPr>
              <w:t>18. Водна активност</w:t>
            </w:r>
          </w:p>
        </w:tc>
        <w:tc>
          <w:tcPr>
            <w:tcW w:w="1591" w:type="pct"/>
            <w:tcBorders>
              <w:top w:val="single" w:sz="4" w:space="0" w:color="auto"/>
              <w:left w:val="single" w:sz="4" w:space="0" w:color="auto"/>
              <w:bottom w:val="single" w:sz="4" w:space="0" w:color="auto"/>
              <w:right w:val="single" w:sz="4" w:space="0" w:color="auto"/>
            </w:tcBorders>
          </w:tcPr>
          <w:p w14:paraId="0D820930" w14:textId="77777777" w:rsidR="009A1D2E" w:rsidRPr="009A1D2E" w:rsidRDefault="009A1D2E" w:rsidP="009A1D2E">
            <w:pPr>
              <w:rPr>
                <w:rFonts w:ascii="Verdana" w:hAnsi="Verdana"/>
              </w:rPr>
            </w:pPr>
            <w:r w:rsidRPr="009A1D2E">
              <w:rPr>
                <w:rFonts w:ascii="Verdana" w:hAnsi="Verdana"/>
              </w:rPr>
              <w:t>ISO 18787</w:t>
            </w:r>
          </w:p>
        </w:tc>
      </w:tr>
      <w:tr w:rsidR="009A1D2E" w:rsidRPr="009A1D2E" w14:paraId="1E50EEDE" w14:textId="77777777" w:rsidTr="009A30B9">
        <w:tc>
          <w:tcPr>
            <w:tcW w:w="473" w:type="pct"/>
            <w:vMerge/>
            <w:tcBorders>
              <w:top w:val="single" w:sz="4" w:space="0" w:color="auto"/>
              <w:left w:val="single" w:sz="4" w:space="0" w:color="auto"/>
              <w:bottom w:val="nil"/>
              <w:right w:val="single" w:sz="4" w:space="0" w:color="auto"/>
            </w:tcBorders>
            <w:vAlign w:val="center"/>
          </w:tcPr>
          <w:p w14:paraId="3892611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tcPr>
          <w:p w14:paraId="62A3500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2E41D783" w14:textId="77777777" w:rsidR="009A1D2E" w:rsidRPr="009A1D2E" w:rsidRDefault="009A1D2E" w:rsidP="009A1D2E">
            <w:pPr>
              <w:rPr>
                <w:rFonts w:ascii="Verdana" w:hAnsi="Verdana"/>
              </w:rPr>
            </w:pPr>
            <w:r w:rsidRPr="009A1D2E">
              <w:rPr>
                <w:rFonts w:ascii="Verdana" w:hAnsi="Verdana"/>
              </w:rPr>
              <w:t>19. Пиролизидинови алкалоиди</w:t>
            </w:r>
          </w:p>
        </w:tc>
        <w:tc>
          <w:tcPr>
            <w:tcW w:w="1591" w:type="pct"/>
            <w:tcBorders>
              <w:top w:val="single" w:sz="4" w:space="0" w:color="auto"/>
              <w:left w:val="single" w:sz="4" w:space="0" w:color="auto"/>
              <w:bottom w:val="single" w:sz="4" w:space="0" w:color="auto"/>
              <w:right w:val="single" w:sz="4" w:space="0" w:color="auto"/>
            </w:tcBorders>
          </w:tcPr>
          <w:p w14:paraId="2EF5948F" w14:textId="77777777" w:rsidR="009A1D2E" w:rsidRPr="009A1D2E" w:rsidRDefault="009A1D2E" w:rsidP="009A1D2E">
            <w:pPr>
              <w:rPr>
                <w:rFonts w:ascii="Verdana" w:hAnsi="Verdana"/>
              </w:rPr>
            </w:pPr>
            <w:r w:rsidRPr="009A1D2E">
              <w:rPr>
                <w:rFonts w:ascii="Verdana" w:hAnsi="Verdana"/>
              </w:rPr>
              <w:t>ВЛМ 50:2019</w:t>
            </w:r>
          </w:p>
        </w:tc>
      </w:tr>
      <w:tr w:rsidR="009A1D2E" w:rsidRPr="009A1D2E" w14:paraId="5A894701" w14:textId="77777777" w:rsidTr="009A30B9">
        <w:tc>
          <w:tcPr>
            <w:tcW w:w="473" w:type="pct"/>
            <w:vMerge/>
            <w:tcBorders>
              <w:top w:val="single" w:sz="4" w:space="0" w:color="auto"/>
              <w:left w:val="single" w:sz="4" w:space="0" w:color="auto"/>
              <w:bottom w:val="nil"/>
              <w:right w:val="single" w:sz="4" w:space="0" w:color="auto"/>
            </w:tcBorders>
            <w:vAlign w:val="center"/>
          </w:tcPr>
          <w:p w14:paraId="21E887FA" w14:textId="77777777" w:rsidR="009A1D2E" w:rsidRPr="009A1D2E" w:rsidRDefault="009A1D2E" w:rsidP="009A1D2E">
            <w:pPr>
              <w:rPr>
                <w:rFonts w:ascii="Verdana" w:hAnsi="Verdana"/>
              </w:rPr>
            </w:pPr>
            <w:bookmarkStart w:id="10" w:name="_Hlk144727150"/>
          </w:p>
        </w:tc>
        <w:tc>
          <w:tcPr>
            <w:tcW w:w="1058" w:type="pct"/>
            <w:vMerge/>
            <w:tcBorders>
              <w:top w:val="single" w:sz="4" w:space="0" w:color="auto"/>
              <w:left w:val="single" w:sz="4" w:space="0" w:color="auto"/>
              <w:bottom w:val="nil"/>
              <w:right w:val="single" w:sz="4" w:space="0" w:color="auto"/>
            </w:tcBorders>
            <w:vAlign w:val="center"/>
          </w:tcPr>
          <w:p w14:paraId="70B546AD" w14:textId="77777777" w:rsidR="009A1D2E" w:rsidRPr="009A1D2E" w:rsidRDefault="009A1D2E" w:rsidP="009A1D2E">
            <w:pPr>
              <w:rPr>
                <w:rFonts w:ascii="Verdana" w:hAnsi="Verdana"/>
              </w:rPr>
            </w:pPr>
          </w:p>
        </w:tc>
        <w:tc>
          <w:tcPr>
            <w:tcW w:w="1878" w:type="pct"/>
            <w:tcBorders>
              <w:top w:val="single" w:sz="8" w:space="0" w:color="auto"/>
              <w:left w:val="single" w:sz="8" w:space="0" w:color="auto"/>
              <w:bottom w:val="single" w:sz="8" w:space="0" w:color="auto"/>
              <w:right w:val="single" w:sz="8" w:space="0" w:color="auto"/>
            </w:tcBorders>
          </w:tcPr>
          <w:p w14:paraId="75655846" w14:textId="77777777" w:rsidR="009A1D2E" w:rsidRPr="009A1D2E" w:rsidRDefault="009A1D2E" w:rsidP="009A1D2E">
            <w:pPr>
              <w:rPr>
                <w:rFonts w:ascii="Verdana" w:hAnsi="Verdana"/>
              </w:rPr>
            </w:pPr>
            <w:r w:rsidRPr="009A1D2E">
              <w:rPr>
                <w:rFonts w:ascii="Verdana" w:hAnsi="Verdana"/>
              </w:rPr>
              <w:t>20. Дрожди и плесени, осмофилни дрожди</w:t>
            </w:r>
          </w:p>
        </w:tc>
        <w:tc>
          <w:tcPr>
            <w:tcW w:w="1591" w:type="pct"/>
            <w:tcBorders>
              <w:top w:val="single" w:sz="8" w:space="0" w:color="auto"/>
              <w:left w:val="nil"/>
              <w:bottom w:val="single" w:sz="8" w:space="0" w:color="auto"/>
              <w:right w:val="single" w:sz="8" w:space="0" w:color="auto"/>
            </w:tcBorders>
          </w:tcPr>
          <w:p w14:paraId="4BF87854" w14:textId="77777777" w:rsidR="009A1D2E" w:rsidRPr="009A1D2E" w:rsidRDefault="009A1D2E" w:rsidP="009A1D2E">
            <w:pPr>
              <w:rPr>
                <w:rFonts w:ascii="Verdana" w:hAnsi="Verdana"/>
              </w:rPr>
            </w:pPr>
            <w:r w:rsidRPr="009A1D2E">
              <w:rPr>
                <w:rFonts w:ascii="Verdana" w:hAnsi="Verdana"/>
              </w:rPr>
              <w:t xml:space="preserve">БДС ISO 21527-2 </w:t>
            </w:r>
          </w:p>
          <w:p w14:paraId="162D14F2" w14:textId="77777777" w:rsidR="009A1D2E" w:rsidRPr="009A1D2E" w:rsidRDefault="009A1D2E" w:rsidP="009A1D2E">
            <w:pPr>
              <w:rPr>
                <w:rFonts w:ascii="Verdana" w:hAnsi="Verdana"/>
              </w:rPr>
            </w:pPr>
            <w:r w:rsidRPr="009A1D2E">
              <w:rPr>
                <w:rFonts w:ascii="Verdana" w:hAnsi="Verdana"/>
              </w:rPr>
              <w:t>(ISO 21527-2)</w:t>
            </w:r>
          </w:p>
        </w:tc>
      </w:tr>
      <w:tr w:rsidR="009A1D2E" w:rsidRPr="009A1D2E" w14:paraId="31114163" w14:textId="77777777" w:rsidTr="009A30B9">
        <w:tc>
          <w:tcPr>
            <w:tcW w:w="473" w:type="pct"/>
            <w:vMerge/>
            <w:tcBorders>
              <w:top w:val="single" w:sz="4" w:space="0" w:color="auto"/>
              <w:left w:val="single" w:sz="4" w:space="0" w:color="auto"/>
              <w:bottom w:val="nil"/>
              <w:right w:val="single" w:sz="4" w:space="0" w:color="auto"/>
            </w:tcBorders>
            <w:vAlign w:val="center"/>
          </w:tcPr>
          <w:p w14:paraId="5F75C8F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tcPr>
          <w:p w14:paraId="44AB1F71" w14:textId="77777777" w:rsidR="009A1D2E" w:rsidRPr="009A1D2E" w:rsidRDefault="009A1D2E" w:rsidP="009A1D2E">
            <w:pPr>
              <w:rPr>
                <w:rFonts w:ascii="Verdana" w:hAnsi="Verdana"/>
              </w:rPr>
            </w:pPr>
          </w:p>
        </w:tc>
        <w:tc>
          <w:tcPr>
            <w:tcW w:w="1878" w:type="pct"/>
            <w:tcBorders>
              <w:top w:val="nil"/>
              <w:left w:val="single" w:sz="8" w:space="0" w:color="auto"/>
              <w:bottom w:val="single" w:sz="8" w:space="0" w:color="auto"/>
              <w:right w:val="single" w:sz="8" w:space="0" w:color="auto"/>
            </w:tcBorders>
          </w:tcPr>
          <w:p w14:paraId="73E213FB" w14:textId="77777777" w:rsidR="009A1D2E" w:rsidRPr="009A1D2E" w:rsidRDefault="009A1D2E" w:rsidP="009A1D2E">
            <w:pPr>
              <w:rPr>
                <w:rFonts w:ascii="Verdana" w:hAnsi="Verdana"/>
              </w:rPr>
            </w:pPr>
            <w:r w:rsidRPr="009A1D2E">
              <w:rPr>
                <w:rFonts w:ascii="Verdana" w:hAnsi="Verdana"/>
              </w:rPr>
              <w:t>21. Общо микробно число</w:t>
            </w:r>
          </w:p>
        </w:tc>
        <w:tc>
          <w:tcPr>
            <w:tcW w:w="1591" w:type="pct"/>
            <w:tcBorders>
              <w:top w:val="nil"/>
              <w:left w:val="nil"/>
              <w:bottom w:val="single" w:sz="8" w:space="0" w:color="auto"/>
              <w:right w:val="single" w:sz="8" w:space="0" w:color="auto"/>
            </w:tcBorders>
          </w:tcPr>
          <w:p w14:paraId="43256D88" w14:textId="77777777" w:rsidR="009A1D2E" w:rsidRPr="009A1D2E" w:rsidRDefault="009A1D2E" w:rsidP="009A1D2E">
            <w:pPr>
              <w:rPr>
                <w:rFonts w:ascii="Verdana" w:hAnsi="Verdana"/>
              </w:rPr>
            </w:pPr>
            <w:r w:rsidRPr="009A1D2E">
              <w:rPr>
                <w:rFonts w:ascii="Verdana" w:hAnsi="Verdana"/>
              </w:rPr>
              <w:t xml:space="preserve">БДС EN ISO 4833-1 </w:t>
            </w:r>
          </w:p>
          <w:p w14:paraId="0DE7E33C" w14:textId="77777777" w:rsidR="009A1D2E" w:rsidRPr="009A1D2E" w:rsidRDefault="009A1D2E" w:rsidP="009A1D2E">
            <w:pPr>
              <w:rPr>
                <w:rFonts w:ascii="Verdana" w:hAnsi="Verdana"/>
              </w:rPr>
            </w:pPr>
            <w:r w:rsidRPr="009A1D2E">
              <w:rPr>
                <w:rFonts w:ascii="Verdana" w:hAnsi="Verdana"/>
              </w:rPr>
              <w:t>(ISO 4833-1)</w:t>
            </w:r>
          </w:p>
          <w:p w14:paraId="14052CB2" w14:textId="77777777" w:rsidR="009A1D2E" w:rsidRPr="009A1D2E" w:rsidRDefault="009A1D2E" w:rsidP="009A1D2E">
            <w:pPr>
              <w:rPr>
                <w:rFonts w:ascii="Verdana" w:hAnsi="Verdana"/>
              </w:rPr>
            </w:pPr>
            <w:r w:rsidRPr="009A1D2E">
              <w:rPr>
                <w:rFonts w:ascii="Verdana" w:hAnsi="Verdana"/>
              </w:rPr>
              <w:t xml:space="preserve">БДС EN ISO 4833-2 </w:t>
            </w:r>
          </w:p>
          <w:p w14:paraId="25906F79" w14:textId="77777777" w:rsidR="009A1D2E" w:rsidRPr="009A1D2E" w:rsidRDefault="009A1D2E" w:rsidP="009A1D2E">
            <w:pPr>
              <w:rPr>
                <w:rFonts w:ascii="Verdana" w:hAnsi="Verdana"/>
              </w:rPr>
            </w:pPr>
            <w:r w:rsidRPr="009A1D2E">
              <w:rPr>
                <w:rFonts w:ascii="Verdana" w:hAnsi="Verdana"/>
              </w:rPr>
              <w:t>(ISO 4833-2)</w:t>
            </w:r>
          </w:p>
        </w:tc>
      </w:tr>
      <w:tr w:rsidR="009A1D2E" w:rsidRPr="009A1D2E" w14:paraId="7D9BBEEC" w14:textId="77777777" w:rsidTr="009A30B9">
        <w:tc>
          <w:tcPr>
            <w:tcW w:w="473" w:type="pct"/>
            <w:vMerge/>
            <w:tcBorders>
              <w:top w:val="single" w:sz="4" w:space="0" w:color="auto"/>
              <w:left w:val="single" w:sz="4" w:space="0" w:color="auto"/>
              <w:bottom w:val="nil"/>
              <w:right w:val="single" w:sz="4" w:space="0" w:color="auto"/>
            </w:tcBorders>
            <w:vAlign w:val="center"/>
          </w:tcPr>
          <w:p w14:paraId="7E0630E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tcPr>
          <w:p w14:paraId="4E8FFC9E" w14:textId="77777777" w:rsidR="009A1D2E" w:rsidRPr="009A1D2E" w:rsidRDefault="009A1D2E" w:rsidP="009A1D2E">
            <w:pPr>
              <w:rPr>
                <w:rFonts w:ascii="Verdana" w:hAnsi="Verdana"/>
              </w:rPr>
            </w:pPr>
          </w:p>
        </w:tc>
        <w:tc>
          <w:tcPr>
            <w:tcW w:w="1878" w:type="pct"/>
            <w:tcBorders>
              <w:top w:val="nil"/>
              <w:left w:val="single" w:sz="8" w:space="0" w:color="auto"/>
              <w:bottom w:val="single" w:sz="8" w:space="0" w:color="auto"/>
              <w:right w:val="single" w:sz="8" w:space="0" w:color="auto"/>
            </w:tcBorders>
          </w:tcPr>
          <w:p w14:paraId="04DB1171" w14:textId="77777777" w:rsidR="009A1D2E" w:rsidRPr="009A1D2E" w:rsidRDefault="009A1D2E" w:rsidP="009A1D2E">
            <w:pPr>
              <w:rPr>
                <w:rFonts w:ascii="Verdana" w:hAnsi="Verdana"/>
              </w:rPr>
            </w:pPr>
            <w:r w:rsidRPr="009A1D2E">
              <w:rPr>
                <w:rFonts w:ascii="Verdana" w:hAnsi="Verdana"/>
              </w:rPr>
              <w:t>22. β-глюкоронидаза положителни E. coli</w:t>
            </w:r>
          </w:p>
        </w:tc>
        <w:tc>
          <w:tcPr>
            <w:tcW w:w="1591" w:type="pct"/>
            <w:tcBorders>
              <w:top w:val="nil"/>
              <w:left w:val="nil"/>
              <w:bottom w:val="single" w:sz="8" w:space="0" w:color="auto"/>
              <w:right w:val="single" w:sz="8" w:space="0" w:color="auto"/>
            </w:tcBorders>
          </w:tcPr>
          <w:p w14:paraId="6338DFEF" w14:textId="77777777" w:rsidR="009A1D2E" w:rsidRPr="009A1D2E" w:rsidRDefault="009A1D2E" w:rsidP="009A1D2E">
            <w:pPr>
              <w:rPr>
                <w:rFonts w:ascii="Verdana" w:hAnsi="Verdana"/>
              </w:rPr>
            </w:pPr>
            <w:r w:rsidRPr="009A1D2E">
              <w:rPr>
                <w:rFonts w:ascii="Verdana" w:hAnsi="Verdana"/>
              </w:rPr>
              <w:t xml:space="preserve">БДС ISO 16649-2 </w:t>
            </w:r>
          </w:p>
          <w:p w14:paraId="17F3C365" w14:textId="77777777" w:rsidR="009A1D2E" w:rsidRPr="009A1D2E" w:rsidRDefault="009A1D2E" w:rsidP="009A1D2E">
            <w:pPr>
              <w:rPr>
                <w:rFonts w:ascii="Verdana" w:hAnsi="Verdana"/>
              </w:rPr>
            </w:pPr>
            <w:r w:rsidRPr="009A1D2E">
              <w:rPr>
                <w:rFonts w:ascii="Verdana" w:hAnsi="Verdana"/>
              </w:rPr>
              <w:t>(ISO 16649-2)</w:t>
            </w:r>
          </w:p>
        </w:tc>
      </w:tr>
      <w:tr w:rsidR="009A1D2E" w:rsidRPr="009A1D2E" w14:paraId="20E79D6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AF85DA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52D4ACD" w14:textId="77777777" w:rsidR="009A1D2E" w:rsidRPr="009A1D2E" w:rsidRDefault="009A1D2E" w:rsidP="009A1D2E">
            <w:pPr>
              <w:rPr>
                <w:rFonts w:ascii="Verdana" w:hAnsi="Verdana"/>
              </w:rPr>
            </w:pPr>
          </w:p>
        </w:tc>
        <w:tc>
          <w:tcPr>
            <w:tcW w:w="1878" w:type="pct"/>
            <w:tcBorders>
              <w:top w:val="nil"/>
              <w:left w:val="single" w:sz="8" w:space="0" w:color="auto"/>
              <w:bottom w:val="single" w:sz="4" w:space="0" w:color="auto"/>
              <w:right w:val="single" w:sz="8" w:space="0" w:color="auto"/>
            </w:tcBorders>
          </w:tcPr>
          <w:p w14:paraId="359B555E" w14:textId="77777777" w:rsidR="009A1D2E" w:rsidRPr="009A1D2E" w:rsidRDefault="009A1D2E" w:rsidP="009A1D2E">
            <w:pPr>
              <w:rPr>
                <w:rFonts w:ascii="Verdana" w:hAnsi="Verdana"/>
              </w:rPr>
            </w:pPr>
            <w:r w:rsidRPr="009A1D2E">
              <w:rPr>
                <w:rFonts w:ascii="Verdana" w:hAnsi="Verdana"/>
              </w:rPr>
              <w:t>23. Salmonella spp.</w:t>
            </w:r>
          </w:p>
        </w:tc>
        <w:tc>
          <w:tcPr>
            <w:tcW w:w="1591" w:type="pct"/>
            <w:tcBorders>
              <w:top w:val="nil"/>
              <w:left w:val="nil"/>
              <w:bottom w:val="single" w:sz="4" w:space="0" w:color="auto"/>
              <w:right w:val="single" w:sz="8" w:space="0" w:color="auto"/>
            </w:tcBorders>
          </w:tcPr>
          <w:p w14:paraId="2326C826" w14:textId="77777777" w:rsidR="009A1D2E" w:rsidRPr="009A1D2E" w:rsidRDefault="009A1D2E" w:rsidP="009A1D2E">
            <w:pPr>
              <w:rPr>
                <w:rFonts w:ascii="Verdana" w:hAnsi="Verdana"/>
              </w:rPr>
            </w:pPr>
            <w:hyperlink r:id="rId15" w:history="1">
              <w:r w:rsidRPr="009A1D2E">
                <w:rPr>
                  <w:rFonts w:ascii="Verdana" w:hAnsi="Verdana"/>
                </w:rPr>
                <w:t>БДС EN ISO 6579</w:t>
              </w:r>
            </w:hyperlink>
            <w:r w:rsidRPr="009A1D2E">
              <w:rPr>
                <w:rFonts w:ascii="Verdana" w:hAnsi="Verdana"/>
              </w:rPr>
              <w:t>-1</w:t>
            </w:r>
          </w:p>
          <w:p w14:paraId="21D91AD8" w14:textId="77777777" w:rsidR="009A1D2E" w:rsidRPr="009A1D2E" w:rsidRDefault="009A1D2E" w:rsidP="009A1D2E">
            <w:pPr>
              <w:rPr>
                <w:rFonts w:ascii="Verdana" w:hAnsi="Verdana"/>
              </w:rPr>
            </w:pPr>
            <w:r w:rsidRPr="009A1D2E">
              <w:rPr>
                <w:rFonts w:ascii="Verdana" w:hAnsi="Verdana"/>
              </w:rPr>
              <w:t xml:space="preserve">(ISO 6579-1) </w:t>
            </w:r>
          </w:p>
        </w:tc>
      </w:tr>
      <w:tr w:rsidR="009A1D2E" w:rsidRPr="009A1D2E" w14:paraId="5D390F9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08F009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91772B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53986457" w14:textId="77777777" w:rsidR="009A1D2E" w:rsidRPr="009A1D2E" w:rsidRDefault="009A1D2E" w:rsidP="009A1D2E">
            <w:pPr>
              <w:rPr>
                <w:rFonts w:ascii="Verdana" w:hAnsi="Verdana"/>
              </w:rPr>
            </w:pPr>
            <w:r w:rsidRPr="009A1D2E">
              <w:rPr>
                <w:rFonts w:ascii="Verdana" w:hAnsi="Verdana"/>
              </w:rPr>
              <w:t>24. Сулфит-редуциращи Clostridium spp.</w:t>
            </w:r>
          </w:p>
        </w:tc>
        <w:tc>
          <w:tcPr>
            <w:tcW w:w="1591" w:type="pct"/>
            <w:tcBorders>
              <w:top w:val="single" w:sz="4" w:space="0" w:color="auto"/>
              <w:left w:val="single" w:sz="4" w:space="0" w:color="auto"/>
              <w:bottom w:val="single" w:sz="4" w:space="0" w:color="auto"/>
              <w:right w:val="single" w:sz="4" w:space="0" w:color="auto"/>
            </w:tcBorders>
          </w:tcPr>
          <w:p w14:paraId="184E4E9A" w14:textId="77777777" w:rsidR="009A1D2E" w:rsidRPr="009A1D2E" w:rsidRDefault="009A1D2E" w:rsidP="009A1D2E">
            <w:pPr>
              <w:rPr>
                <w:rFonts w:ascii="Verdana" w:hAnsi="Verdana"/>
              </w:rPr>
            </w:pPr>
            <w:r w:rsidRPr="009A1D2E">
              <w:rPr>
                <w:rFonts w:ascii="Verdana" w:hAnsi="Verdana"/>
              </w:rPr>
              <w:t>БДС EN ISO 15213-1</w:t>
            </w:r>
          </w:p>
          <w:p w14:paraId="0F2A1A21" w14:textId="77777777" w:rsidR="009A1D2E" w:rsidRPr="009A1D2E" w:rsidRDefault="009A1D2E" w:rsidP="009A1D2E">
            <w:pPr>
              <w:rPr>
                <w:rFonts w:ascii="Verdana" w:hAnsi="Verdana"/>
              </w:rPr>
            </w:pPr>
            <w:r w:rsidRPr="009A1D2E">
              <w:rPr>
                <w:rFonts w:ascii="Verdana" w:hAnsi="Verdana"/>
              </w:rPr>
              <w:t>(ISO 15213-1)</w:t>
            </w:r>
          </w:p>
        </w:tc>
      </w:tr>
      <w:tr w:rsidR="009A1D2E" w:rsidRPr="009A1D2E" w14:paraId="4E03AD7E" w14:textId="77777777" w:rsidTr="009A30B9">
        <w:tc>
          <w:tcPr>
            <w:tcW w:w="473" w:type="pct"/>
            <w:vMerge w:val="restart"/>
            <w:tcBorders>
              <w:top w:val="single" w:sz="4" w:space="0" w:color="auto"/>
              <w:left w:val="single" w:sz="4" w:space="0" w:color="auto"/>
              <w:bottom w:val="nil"/>
              <w:right w:val="single" w:sz="4" w:space="0" w:color="auto"/>
            </w:tcBorders>
            <w:hideMark/>
          </w:tcPr>
          <w:p w14:paraId="71182F7B" w14:textId="77777777" w:rsidR="009A1D2E" w:rsidRPr="009A1D2E" w:rsidRDefault="009A1D2E" w:rsidP="009A1D2E">
            <w:pPr>
              <w:rPr>
                <w:rFonts w:ascii="Verdana" w:hAnsi="Verdana"/>
              </w:rPr>
            </w:pPr>
            <w:bookmarkStart w:id="11" w:name="_Hlk52958172"/>
            <w:bookmarkEnd w:id="10"/>
            <w:r w:rsidRPr="009A1D2E">
              <w:rPr>
                <w:rFonts w:ascii="Verdana" w:hAnsi="Verdana"/>
              </w:rPr>
              <w:t>XVI.</w:t>
            </w:r>
            <w:bookmarkEnd w:id="11"/>
          </w:p>
        </w:tc>
        <w:tc>
          <w:tcPr>
            <w:tcW w:w="1058" w:type="pct"/>
            <w:vMerge w:val="restart"/>
            <w:tcBorders>
              <w:top w:val="single" w:sz="4" w:space="0" w:color="auto"/>
              <w:left w:val="single" w:sz="4" w:space="0" w:color="auto"/>
              <w:bottom w:val="nil"/>
              <w:right w:val="single" w:sz="4" w:space="0" w:color="auto"/>
            </w:tcBorders>
            <w:hideMark/>
          </w:tcPr>
          <w:p w14:paraId="47E265CA" w14:textId="77777777" w:rsidR="009A1D2E" w:rsidRPr="009A1D2E" w:rsidRDefault="009A1D2E" w:rsidP="009A1D2E">
            <w:pPr>
              <w:rPr>
                <w:rFonts w:ascii="Verdana" w:hAnsi="Verdana"/>
              </w:rPr>
            </w:pPr>
            <w:r w:rsidRPr="009A1D2E">
              <w:rPr>
                <w:rFonts w:ascii="Verdana" w:hAnsi="Verdana"/>
              </w:rPr>
              <w:t>Плодове, зеленчуци и продукти от преработката им</w:t>
            </w:r>
          </w:p>
        </w:tc>
        <w:tc>
          <w:tcPr>
            <w:tcW w:w="1878" w:type="pct"/>
            <w:tcBorders>
              <w:top w:val="single" w:sz="4" w:space="0" w:color="auto"/>
              <w:left w:val="single" w:sz="4" w:space="0" w:color="auto"/>
              <w:bottom w:val="single" w:sz="4" w:space="0" w:color="auto"/>
              <w:right w:val="single" w:sz="4" w:space="0" w:color="auto"/>
            </w:tcBorders>
            <w:hideMark/>
          </w:tcPr>
          <w:p w14:paraId="5367C3A2" w14:textId="77777777" w:rsidR="009A1D2E" w:rsidRPr="009A1D2E" w:rsidRDefault="009A1D2E" w:rsidP="009A1D2E">
            <w:pPr>
              <w:rPr>
                <w:rFonts w:ascii="Verdana" w:hAnsi="Verdana"/>
              </w:rPr>
            </w:pPr>
            <w:r w:rsidRPr="009A1D2E">
              <w:rPr>
                <w:rFonts w:ascii="Verdana" w:hAnsi="Verdana"/>
              </w:rPr>
              <w:t xml:space="preserve">1.Общ брой микроорганизми </w:t>
            </w:r>
          </w:p>
        </w:tc>
        <w:tc>
          <w:tcPr>
            <w:tcW w:w="1591" w:type="pct"/>
            <w:tcBorders>
              <w:top w:val="single" w:sz="4" w:space="0" w:color="auto"/>
              <w:left w:val="single" w:sz="4" w:space="0" w:color="auto"/>
              <w:bottom w:val="single" w:sz="4" w:space="0" w:color="auto"/>
              <w:right w:val="single" w:sz="4" w:space="0" w:color="auto"/>
            </w:tcBorders>
            <w:hideMark/>
          </w:tcPr>
          <w:p w14:paraId="4EC9021B" w14:textId="77777777" w:rsidR="009A1D2E" w:rsidRPr="009A1D2E" w:rsidRDefault="009A1D2E" w:rsidP="009A1D2E">
            <w:pPr>
              <w:rPr>
                <w:rFonts w:ascii="Verdana" w:hAnsi="Verdana"/>
              </w:rPr>
            </w:pPr>
            <w:r w:rsidRPr="009A1D2E">
              <w:rPr>
                <w:rFonts w:ascii="Verdana" w:hAnsi="Verdana"/>
              </w:rPr>
              <w:t xml:space="preserve">БДС EN ISO 4833-1 </w:t>
            </w:r>
          </w:p>
          <w:p w14:paraId="1062A100" w14:textId="77777777" w:rsidR="009A1D2E" w:rsidRPr="009A1D2E" w:rsidRDefault="009A1D2E" w:rsidP="009A1D2E">
            <w:pPr>
              <w:rPr>
                <w:rFonts w:ascii="Verdana" w:hAnsi="Verdana"/>
              </w:rPr>
            </w:pPr>
            <w:r w:rsidRPr="009A1D2E">
              <w:rPr>
                <w:rFonts w:ascii="Verdana" w:hAnsi="Verdana"/>
              </w:rPr>
              <w:t>(ISO 4833-1)</w:t>
            </w:r>
          </w:p>
          <w:p w14:paraId="32C732A6" w14:textId="77777777" w:rsidR="009A1D2E" w:rsidRPr="009A1D2E" w:rsidRDefault="009A1D2E" w:rsidP="009A1D2E">
            <w:pPr>
              <w:rPr>
                <w:rFonts w:ascii="Verdana" w:hAnsi="Verdana"/>
              </w:rPr>
            </w:pPr>
            <w:r w:rsidRPr="009A1D2E">
              <w:rPr>
                <w:rFonts w:ascii="Verdana" w:hAnsi="Verdana"/>
              </w:rPr>
              <w:t xml:space="preserve">БДС EN ISO 4833-2 </w:t>
            </w:r>
          </w:p>
          <w:p w14:paraId="1EEEE63E" w14:textId="77777777" w:rsidR="009A1D2E" w:rsidRPr="009A1D2E" w:rsidRDefault="009A1D2E" w:rsidP="009A1D2E">
            <w:pPr>
              <w:rPr>
                <w:rFonts w:ascii="Verdana" w:hAnsi="Verdana"/>
              </w:rPr>
            </w:pPr>
            <w:r w:rsidRPr="009A1D2E">
              <w:rPr>
                <w:rFonts w:ascii="Verdana" w:hAnsi="Verdana"/>
              </w:rPr>
              <w:t>(ISO 4833-2)</w:t>
            </w:r>
          </w:p>
        </w:tc>
      </w:tr>
      <w:tr w:rsidR="009A1D2E" w:rsidRPr="009A1D2E" w14:paraId="4403642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E2393D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5EC5E0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7DF023D" w14:textId="77777777" w:rsidR="009A1D2E" w:rsidRPr="009A1D2E" w:rsidRDefault="009A1D2E" w:rsidP="009A1D2E">
            <w:pPr>
              <w:rPr>
                <w:rFonts w:ascii="Verdana" w:hAnsi="Verdana"/>
              </w:rPr>
            </w:pPr>
            <w:r w:rsidRPr="009A1D2E">
              <w:rPr>
                <w:rFonts w:ascii="Verdana" w:hAnsi="Verdana"/>
              </w:rPr>
              <w:t>Мезофилни аероби и факултативни анаероби</w:t>
            </w:r>
          </w:p>
        </w:tc>
        <w:tc>
          <w:tcPr>
            <w:tcW w:w="1591" w:type="pct"/>
            <w:tcBorders>
              <w:top w:val="single" w:sz="4" w:space="0" w:color="auto"/>
              <w:left w:val="single" w:sz="4" w:space="0" w:color="auto"/>
              <w:bottom w:val="single" w:sz="4" w:space="0" w:color="auto"/>
              <w:right w:val="single" w:sz="4" w:space="0" w:color="auto"/>
            </w:tcBorders>
            <w:hideMark/>
          </w:tcPr>
          <w:p w14:paraId="5165A8A3" w14:textId="77777777" w:rsidR="009A1D2E" w:rsidRPr="009A1D2E" w:rsidRDefault="009A1D2E" w:rsidP="009A1D2E">
            <w:pPr>
              <w:rPr>
                <w:rFonts w:ascii="Verdana" w:hAnsi="Verdana"/>
              </w:rPr>
            </w:pPr>
            <w:r w:rsidRPr="009A1D2E">
              <w:rPr>
                <w:rFonts w:ascii="Verdana" w:hAnsi="Verdana"/>
              </w:rPr>
              <w:t>БДС 6916</w:t>
            </w:r>
          </w:p>
        </w:tc>
      </w:tr>
      <w:tr w:rsidR="009A1D2E" w:rsidRPr="009A1D2E" w14:paraId="4F82CC2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127394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8CD9A0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29B100E" w14:textId="77777777" w:rsidR="009A1D2E" w:rsidRPr="009A1D2E" w:rsidRDefault="009A1D2E" w:rsidP="009A1D2E">
            <w:pPr>
              <w:rPr>
                <w:rFonts w:ascii="Verdana" w:hAnsi="Verdana"/>
              </w:rPr>
            </w:pPr>
            <w:r w:rsidRPr="009A1D2E">
              <w:rPr>
                <w:rFonts w:ascii="Verdana" w:hAnsi="Verdana"/>
              </w:rPr>
              <w:t>2. Колиформи (лактозоферментиращи бактерии)</w:t>
            </w:r>
          </w:p>
        </w:tc>
        <w:tc>
          <w:tcPr>
            <w:tcW w:w="1591" w:type="pct"/>
            <w:tcBorders>
              <w:top w:val="single" w:sz="4" w:space="0" w:color="auto"/>
              <w:left w:val="single" w:sz="4" w:space="0" w:color="auto"/>
              <w:bottom w:val="single" w:sz="4" w:space="0" w:color="auto"/>
              <w:right w:val="single" w:sz="4" w:space="0" w:color="auto"/>
            </w:tcBorders>
            <w:hideMark/>
          </w:tcPr>
          <w:p w14:paraId="01C3B930" w14:textId="77777777" w:rsidR="009A1D2E" w:rsidRPr="009A1D2E" w:rsidRDefault="009A1D2E" w:rsidP="009A1D2E">
            <w:pPr>
              <w:rPr>
                <w:rFonts w:ascii="Verdana" w:hAnsi="Verdana"/>
              </w:rPr>
            </w:pPr>
            <w:r w:rsidRPr="009A1D2E">
              <w:rPr>
                <w:rFonts w:ascii="Verdana" w:hAnsi="Verdana"/>
              </w:rPr>
              <w:t>ISO 4831</w:t>
            </w:r>
          </w:p>
          <w:p w14:paraId="4CA42095" w14:textId="77777777" w:rsidR="009A1D2E" w:rsidRPr="009A1D2E" w:rsidRDefault="009A1D2E" w:rsidP="009A1D2E">
            <w:pPr>
              <w:rPr>
                <w:rFonts w:ascii="Verdana" w:hAnsi="Verdana"/>
              </w:rPr>
            </w:pPr>
            <w:r w:rsidRPr="009A1D2E">
              <w:rPr>
                <w:rFonts w:ascii="Verdana" w:hAnsi="Verdana"/>
              </w:rPr>
              <w:t>ISO 4832</w:t>
            </w:r>
          </w:p>
        </w:tc>
      </w:tr>
      <w:tr w:rsidR="009A1D2E" w:rsidRPr="009A1D2E" w14:paraId="19ACCB8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7DF8ED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678E78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7567902" w14:textId="77777777" w:rsidR="009A1D2E" w:rsidRPr="009A1D2E" w:rsidRDefault="009A1D2E" w:rsidP="009A1D2E">
            <w:pPr>
              <w:rPr>
                <w:rFonts w:ascii="Verdana" w:hAnsi="Verdana"/>
              </w:rPr>
            </w:pPr>
            <w:r w:rsidRPr="009A1D2E">
              <w:rPr>
                <w:rFonts w:ascii="Verdana" w:hAnsi="Verdana"/>
              </w:rPr>
              <w:t>3. Дрожди и плесени</w:t>
            </w:r>
          </w:p>
        </w:tc>
        <w:tc>
          <w:tcPr>
            <w:tcW w:w="1591" w:type="pct"/>
            <w:tcBorders>
              <w:top w:val="single" w:sz="4" w:space="0" w:color="auto"/>
              <w:left w:val="single" w:sz="4" w:space="0" w:color="auto"/>
              <w:bottom w:val="single" w:sz="4" w:space="0" w:color="auto"/>
              <w:right w:val="single" w:sz="4" w:space="0" w:color="auto"/>
            </w:tcBorders>
            <w:hideMark/>
          </w:tcPr>
          <w:p w14:paraId="7B6D3B8F" w14:textId="77777777" w:rsidR="009A1D2E" w:rsidRPr="009A1D2E" w:rsidRDefault="009A1D2E" w:rsidP="009A1D2E">
            <w:pPr>
              <w:rPr>
                <w:rFonts w:ascii="Verdana" w:hAnsi="Verdana"/>
              </w:rPr>
            </w:pPr>
            <w:r w:rsidRPr="009A1D2E">
              <w:rPr>
                <w:rFonts w:ascii="Verdana" w:hAnsi="Verdana"/>
              </w:rPr>
              <w:t xml:space="preserve">БДС ISO 21527-1 </w:t>
            </w:r>
          </w:p>
          <w:p w14:paraId="2892C421" w14:textId="77777777" w:rsidR="009A1D2E" w:rsidRPr="009A1D2E" w:rsidRDefault="009A1D2E" w:rsidP="009A1D2E">
            <w:pPr>
              <w:rPr>
                <w:rFonts w:ascii="Verdana" w:hAnsi="Verdana"/>
              </w:rPr>
            </w:pPr>
            <w:r w:rsidRPr="009A1D2E">
              <w:rPr>
                <w:rFonts w:ascii="Verdana" w:hAnsi="Verdana"/>
              </w:rPr>
              <w:t>(ISO 21527-1)</w:t>
            </w:r>
          </w:p>
          <w:p w14:paraId="217ADE1D" w14:textId="77777777" w:rsidR="009A1D2E" w:rsidRPr="009A1D2E" w:rsidRDefault="009A1D2E" w:rsidP="009A1D2E">
            <w:pPr>
              <w:rPr>
                <w:rFonts w:ascii="Verdana" w:hAnsi="Verdana"/>
              </w:rPr>
            </w:pPr>
            <w:r w:rsidRPr="009A1D2E">
              <w:rPr>
                <w:rFonts w:ascii="Verdana" w:hAnsi="Verdana"/>
              </w:rPr>
              <w:t xml:space="preserve">БДС ISO 21527-2 </w:t>
            </w:r>
          </w:p>
          <w:p w14:paraId="01A7B3E3" w14:textId="77777777" w:rsidR="009A1D2E" w:rsidRPr="009A1D2E" w:rsidRDefault="009A1D2E" w:rsidP="009A1D2E">
            <w:pPr>
              <w:rPr>
                <w:rFonts w:ascii="Verdana" w:hAnsi="Verdana"/>
              </w:rPr>
            </w:pPr>
            <w:r w:rsidRPr="009A1D2E">
              <w:rPr>
                <w:rFonts w:ascii="Verdana" w:hAnsi="Verdana"/>
              </w:rPr>
              <w:t>(ISO 21527-2)</w:t>
            </w:r>
          </w:p>
        </w:tc>
      </w:tr>
      <w:tr w:rsidR="009A1D2E" w:rsidRPr="009A1D2E" w14:paraId="01243F5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508DF8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072EE3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42A1C86" w14:textId="77777777" w:rsidR="009A1D2E" w:rsidRPr="009A1D2E" w:rsidRDefault="009A1D2E" w:rsidP="009A1D2E">
            <w:pPr>
              <w:rPr>
                <w:rFonts w:ascii="Verdana" w:hAnsi="Verdana"/>
              </w:rPr>
            </w:pPr>
            <w:r w:rsidRPr="009A1D2E">
              <w:rPr>
                <w:rFonts w:ascii="Verdana" w:hAnsi="Verdana"/>
              </w:rPr>
              <w:t>4. Salmonella spp.</w:t>
            </w:r>
          </w:p>
        </w:tc>
        <w:tc>
          <w:tcPr>
            <w:tcW w:w="1591" w:type="pct"/>
            <w:tcBorders>
              <w:top w:val="single" w:sz="4" w:space="0" w:color="auto"/>
              <w:left w:val="single" w:sz="4" w:space="0" w:color="auto"/>
              <w:bottom w:val="single" w:sz="4" w:space="0" w:color="auto"/>
              <w:right w:val="single" w:sz="4" w:space="0" w:color="auto"/>
            </w:tcBorders>
            <w:hideMark/>
          </w:tcPr>
          <w:p w14:paraId="7E94FCA8" w14:textId="77777777" w:rsidR="009A1D2E" w:rsidRPr="009A1D2E" w:rsidRDefault="009A1D2E" w:rsidP="009A1D2E">
            <w:pPr>
              <w:rPr>
                <w:rFonts w:ascii="Verdana" w:hAnsi="Verdana"/>
              </w:rPr>
            </w:pPr>
            <w:r w:rsidRPr="009A1D2E">
              <w:rPr>
                <w:rFonts w:ascii="Verdana" w:hAnsi="Verdana"/>
              </w:rPr>
              <w:t xml:space="preserve">БДС EN ISO 6579-1 </w:t>
            </w:r>
          </w:p>
          <w:p w14:paraId="34ADB587" w14:textId="77777777" w:rsidR="009A1D2E" w:rsidRPr="009A1D2E" w:rsidRDefault="009A1D2E" w:rsidP="009A1D2E">
            <w:pPr>
              <w:rPr>
                <w:rFonts w:ascii="Verdana" w:hAnsi="Verdana"/>
              </w:rPr>
            </w:pPr>
            <w:r w:rsidRPr="009A1D2E">
              <w:rPr>
                <w:rFonts w:ascii="Verdana" w:hAnsi="Verdana"/>
              </w:rPr>
              <w:t xml:space="preserve">(ISO 6579-1) </w:t>
            </w:r>
          </w:p>
          <w:p w14:paraId="0719BAE9" w14:textId="77777777" w:rsidR="009A1D2E" w:rsidRPr="009A1D2E" w:rsidRDefault="009A1D2E" w:rsidP="009A1D2E">
            <w:pPr>
              <w:rPr>
                <w:rFonts w:ascii="Verdana" w:hAnsi="Verdana"/>
              </w:rPr>
            </w:pPr>
            <w:r w:rsidRPr="009A1D2E">
              <w:rPr>
                <w:rFonts w:ascii="Verdana" w:hAnsi="Verdana"/>
              </w:rPr>
              <w:t>ISO/TR 6579-3</w:t>
            </w:r>
          </w:p>
        </w:tc>
      </w:tr>
      <w:tr w:rsidR="009A1D2E" w:rsidRPr="009A1D2E" w14:paraId="40F6659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69E6CA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6BC300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C8B08D4" w14:textId="77777777" w:rsidR="009A1D2E" w:rsidRPr="009A1D2E" w:rsidRDefault="009A1D2E" w:rsidP="009A1D2E">
            <w:pPr>
              <w:rPr>
                <w:rFonts w:ascii="Verdana" w:hAnsi="Verdana"/>
              </w:rPr>
            </w:pPr>
            <w:r w:rsidRPr="009A1D2E">
              <w:rPr>
                <w:rFonts w:ascii="Verdana" w:hAnsi="Verdana"/>
              </w:rPr>
              <w:t>5. Enterobacteriaceae</w:t>
            </w:r>
          </w:p>
        </w:tc>
        <w:tc>
          <w:tcPr>
            <w:tcW w:w="1591" w:type="pct"/>
            <w:tcBorders>
              <w:top w:val="single" w:sz="4" w:space="0" w:color="auto"/>
              <w:left w:val="single" w:sz="4" w:space="0" w:color="auto"/>
              <w:bottom w:val="single" w:sz="4" w:space="0" w:color="auto"/>
              <w:right w:val="single" w:sz="4" w:space="0" w:color="auto"/>
            </w:tcBorders>
            <w:hideMark/>
          </w:tcPr>
          <w:p w14:paraId="5CDEA520" w14:textId="77777777" w:rsidR="009A1D2E" w:rsidRPr="009A1D2E" w:rsidRDefault="009A1D2E" w:rsidP="009A1D2E">
            <w:pPr>
              <w:rPr>
                <w:rFonts w:ascii="Verdana" w:hAnsi="Verdana"/>
              </w:rPr>
            </w:pPr>
            <w:r w:rsidRPr="009A1D2E">
              <w:rPr>
                <w:rFonts w:ascii="Verdana" w:hAnsi="Verdana"/>
              </w:rPr>
              <w:t xml:space="preserve">БДС ЕN ISO 21528-1 </w:t>
            </w:r>
          </w:p>
          <w:p w14:paraId="64719CFB" w14:textId="77777777" w:rsidR="009A1D2E" w:rsidRPr="009A1D2E" w:rsidRDefault="009A1D2E" w:rsidP="009A1D2E">
            <w:pPr>
              <w:rPr>
                <w:rFonts w:ascii="Verdana" w:hAnsi="Verdana"/>
              </w:rPr>
            </w:pPr>
            <w:r w:rsidRPr="009A1D2E">
              <w:rPr>
                <w:rFonts w:ascii="Verdana" w:hAnsi="Verdana"/>
              </w:rPr>
              <w:t>(ISO 21528-1)</w:t>
            </w:r>
          </w:p>
          <w:p w14:paraId="75A039A6" w14:textId="77777777" w:rsidR="009A1D2E" w:rsidRPr="009A1D2E" w:rsidRDefault="009A1D2E" w:rsidP="009A1D2E">
            <w:pPr>
              <w:rPr>
                <w:rFonts w:ascii="Verdana" w:hAnsi="Verdana"/>
              </w:rPr>
            </w:pPr>
            <w:r w:rsidRPr="009A1D2E">
              <w:rPr>
                <w:rFonts w:ascii="Verdana" w:hAnsi="Verdana"/>
              </w:rPr>
              <w:t xml:space="preserve">БДС EN ISO 21528-2 </w:t>
            </w:r>
          </w:p>
          <w:p w14:paraId="1ED087CC" w14:textId="77777777" w:rsidR="009A1D2E" w:rsidRPr="009A1D2E" w:rsidRDefault="009A1D2E" w:rsidP="009A1D2E">
            <w:pPr>
              <w:rPr>
                <w:rFonts w:ascii="Verdana" w:hAnsi="Verdana"/>
              </w:rPr>
            </w:pPr>
            <w:r w:rsidRPr="009A1D2E">
              <w:rPr>
                <w:rFonts w:ascii="Verdana" w:hAnsi="Verdana"/>
              </w:rPr>
              <w:t>(ISO 21528-2)</w:t>
            </w:r>
          </w:p>
        </w:tc>
      </w:tr>
      <w:tr w:rsidR="009A1D2E" w:rsidRPr="009A1D2E" w14:paraId="705FE5A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7A337F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BA6620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90BB74F" w14:textId="77777777" w:rsidR="009A1D2E" w:rsidRPr="009A1D2E" w:rsidRDefault="009A1D2E" w:rsidP="009A1D2E">
            <w:pPr>
              <w:rPr>
                <w:rFonts w:ascii="Verdana" w:hAnsi="Verdana"/>
              </w:rPr>
            </w:pPr>
            <w:r w:rsidRPr="009A1D2E">
              <w:rPr>
                <w:rFonts w:ascii="Verdana" w:hAnsi="Verdana"/>
              </w:rPr>
              <w:t>6. Предполагаеми Bacillus cereus</w:t>
            </w:r>
          </w:p>
        </w:tc>
        <w:tc>
          <w:tcPr>
            <w:tcW w:w="1591" w:type="pct"/>
            <w:tcBorders>
              <w:top w:val="single" w:sz="4" w:space="0" w:color="auto"/>
              <w:left w:val="single" w:sz="4" w:space="0" w:color="auto"/>
              <w:bottom w:val="single" w:sz="4" w:space="0" w:color="auto"/>
              <w:right w:val="single" w:sz="4" w:space="0" w:color="auto"/>
            </w:tcBorders>
            <w:hideMark/>
          </w:tcPr>
          <w:p w14:paraId="7184027A" w14:textId="77777777" w:rsidR="009A1D2E" w:rsidRPr="009A1D2E" w:rsidRDefault="009A1D2E" w:rsidP="009A1D2E">
            <w:pPr>
              <w:rPr>
                <w:rFonts w:ascii="Verdana" w:hAnsi="Verdana"/>
              </w:rPr>
            </w:pPr>
            <w:r w:rsidRPr="009A1D2E">
              <w:rPr>
                <w:rFonts w:ascii="Verdana" w:hAnsi="Verdana"/>
              </w:rPr>
              <w:t>БДС EN ISO 7932 (ISO 7932)</w:t>
            </w:r>
          </w:p>
        </w:tc>
      </w:tr>
      <w:tr w:rsidR="009A1D2E" w:rsidRPr="009A1D2E" w14:paraId="53F0130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9FAF24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B2DF60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D430DCE" w14:textId="77777777" w:rsidR="009A1D2E" w:rsidRPr="009A1D2E" w:rsidRDefault="009A1D2E" w:rsidP="009A1D2E">
            <w:pPr>
              <w:rPr>
                <w:rFonts w:ascii="Verdana" w:hAnsi="Verdana"/>
              </w:rPr>
            </w:pPr>
            <w:r w:rsidRPr="009A1D2E">
              <w:rPr>
                <w:rFonts w:ascii="Verdana" w:hAnsi="Verdana"/>
              </w:rPr>
              <w:t>7.Предполагаеми E. coli</w:t>
            </w:r>
          </w:p>
        </w:tc>
        <w:tc>
          <w:tcPr>
            <w:tcW w:w="1591" w:type="pct"/>
            <w:tcBorders>
              <w:top w:val="single" w:sz="4" w:space="0" w:color="auto"/>
              <w:left w:val="single" w:sz="4" w:space="0" w:color="auto"/>
              <w:bottom w:val="single" w:sz="4" w:space="0" w:color="auto"/>
              <w:right w:val="single" w:sz="4" w:space="0" w:color="auto"/>
            </w:tcBorders>
            <w:hideMark/>
          </w:tcPr>
          <w:p w14:paraId="20756D55" w14:textId="77777777" w:rsidR="009A1D2E" w:rsidRPr="009A1D2E" w:rsidRDefault="009A1D2E" w:rsidP="009A1D2E">
            <w:pPr>
              <w:rPr>
                <w:rFonts w:ascii="Verdana" w:hAnsi="Verdana"/>
              </w:rPr>
            </w:pPr>
            <w:r w:rsidRPr="009A1D2E">
              <w:rPr>
                <w:rFonts w:ascii="Verdana" w:hAnsi="Verdana"/>
              </w:rPr>
              <w:t>ISO 7251</w:t>
            </w:r>
          </w:p>
        </w:tc>
      </w:tr>
      <w:tr w:rsidR="009A1D2E" w:rsidRPr="009A1D2E" w14:paraId="4B99B62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C16890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794703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4A1EC89" w14:textId="77777777" w:rsidR="009A1D2E" w:rsidRPr="009A1D2E" w:rsidRDefault="009A1D2E" w:rsidP="009A1D2E">
            <w:pPr>
              <w:rPr>
                <w:rFonts w:ascii="Verdana" w:hAnsi="Verdana"/>
              </w:rPr>
            </w:pPr>
            <w:r w:rsidRPr="009A1D2E">
              <w:rPr>
                <w:rFonts w:ascii="Verdana" w:hAnsi="Verdana"/>
              </w:rPr>
              <w:t>β-глюкоронидаза положителни E. coli</w:t>
            </w:r>
          </w:p>
        </w:tc>
        <w:tc>
          <w:tcPr>
            <w:tcW w:w="1591" w:type="pct"/>
            <w:tcBorders>
              <w:top w:val="single" w:sz="4" w:space="0" w:color="auto"/>
              <w:left w:val="single" w:sz="4" w:space="0" w:color="auto"/>
              <w:bottom w:val="single" w:sz="4" w:space="0" w:color="auto"/>
              <w:right w:val="single" w:sz="4" w:space="0" w:color="auto"/>
            </w:tcBorders>
            <w:hideMark/>
          </w:tcPr>
          <w:p w14:paraId="72FC1597" w14:textId="77777777" w:rsidR="009A1D2E" w:rsidRPr="009A1D2E" w:rsidRDefault="009A1D2E" w:rsidP="009A1D2E">
            <w:pPr>
              <w:rPr>
                <w:rFonts w:ascii="Verdana" w:hAnsi="Verdana"/>
              </w:rPr>
            </w:pPr>
            <w:r w:rsidRPr="009A1D2E">
              <w:rPr>
                <w:rFonts w:ascii="Verdana" w:hAnsi="Verdana"/>
              </w:rPr>
              <w:t xml:space="preserve">БДС ISO 16649-2 </w:t>
            </w:r>
          </w:p>
          <w:p w14:paraId="4BD5292E" w14:textId="77777777" w:rsidR="009A1D2E" w:rsidRPr="009A1D2E" w:rsidRDefault="009A1D2E" w:rsidP="009A1D2E">
            <w:pPr>
              <w:rPr>
                <w:rFonts w:ascii="Verdana" w:hAnsi="Verdana"/>
              </w:rPr>
            </w:pPr>
            <w:r w:rsidRPr="009A1D2E">
              <w:rPr>
                <w:rFonts w:ascii="Verdana" w:hAnsi="Verdana"/>
              </w:rPr>
              <w:t>(ISO 16649-2)</w:t>
            </w:r>
          </w:p>
        </w:tc>
      </w:tr>
      <w:tr w:rsidR="009A1D2E" w:rsidRPr="009A1D2E" w14:paraId="27F9863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2ED09D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A9EA47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31847A3" w14:textId="77777777" w:rsidR="009A1D2E" w:rsidRPr="009A1D2E" w:rsidRDefault="009A1D2E" w:rsidP="009A1D2E">
            <w:pPr>
              <w:rPr>
                <w:rFonts w:ascii="Verdana" w:hAnsi="Verdana"/>
              </w:rPr>
            </w:pPr>
            <w:r w:rsidRPr="009A1D2E">
              <w:rPr>
                <w:rFonts w:ascii="Verdana" w:hAnsi="Verdana"/>
              </w:rPr>
              <w:t>8.Clostridium perfringens</w:t>
            </w:r>
          </w:p>
          <w:p w14:paraId="05813353" w14:textId="77777777" w:rsidR="009A1D2E" w:rsidRPr="009A1D2E" w:rsidRDefault="009A1D2E" w:rsidP="009A1D2E">
            <w:pPr>
              <w:rPr>
                <w:rFonts w:ascii="Verdana" w:hAnsi="Verdana"/>
              </w:rPr>
            </w:pPr>
            <w:r w:rsidRPr="009A1D2E">
              <w:rPr>
                <w:rFonts w:ascii="Verdana" w:hAnsi="Verdana"/>
              </w:rPr>
              <w:t>Спори на C. perfringens</w:t>
            </w:r>
          </w:p>
          <w:p w14:paraId="489ABB69" w14:textId="77777777" w:rsidR="009A1D2E" w:rsidRPr="009A1D2E" w:rsidRDefault="009A1D2E" w:rsidP="009A1D2E">
            <w:pPr>
              <w:rPr>
                <w:rFonts w:ascii="Verdana" w:hAnsi="Verdana"/>
              </w:rPr>
            </w:pPr>
            <w:r w:rsidRPr="009A1D2E">
              <w:rPr>
                <w:rFonts w:ascii="Verdana" w:hAnsi="Verdana"/>
              </w:rPr>
              <w:lastRenderedPageBreak/>
              <w:t>Патогенни за хората спори на C. perfringens</w:t>
            </w:r>
          </w:p>
        </w:tc>
        <w:tc>
          <w:tcPr>
            <w:tcW w:w="1591" w:type="pct"/>
            <w:tcBorders>
              <w:top w:val="single" w:sz="4" w:space="0" w:color="auto"/>
              <w:left w:val="single" w:sz="4" w:space="0" w:color="auto"/>
              <w:bottom w:val="single" w:sz="4" w:space="0" w:color="auto"/>
              <w:right w:val="single" w:sz="4" w:space="0" w:color="auto"/>
            </w:tcBorders>
            <w:hideMark/>
          </w:tcPr>
          <w:p w14:paraId="73149730" w14:textId="77777777" w:rsidR="009A1D2E" w:rsidRPr="009A1D2E" w:rsidRDefault="009A1D2E" w:rsidP="009A1D2E">
            <w:pPr>
              <w:rPr>
                <w:rFonts w:ascii="Verdana" w:hAnsi="Verdana"/>
              </w:rPr>
            </w:pPr>
            <w:r w:rsidRPr="009A1D2E">
              <w:rPr>
                <w:rFonts w:ascii="Verdana" w:hAnsi="Verdana"/>
              </w:rPr>
              <w:lastRenderedPageBreak/>
              <w:t>БДС EN ISO 15213-2</w:t>
            </w:r>
          </w:p>
          <w:p w14:paraId="77F909CA" w14:textId="77777777" w:rsidR="009A1D2E" w:rsidRPr="009A1D2E" w:rsidRDefault="009A1D2E" w:rsidP="009A1D2E">
            <w:pPr>
              <w:rPr>
                <w:rFonts w:ascii="Verdana" w:hAnsi="Verdana"/>
              </w:rPr>
            </w:pPr>
            <w:r w:rsidRPr="009A1D2E">
              <w:rPr>
                <w:rFonts w:ascii="Verdana" w:hAnsi="Verdana"/>
              </w:rPr>
              <w:t>(ISO 15213-2)</w:t>
            </w:r>
          </w:p>
        </w:tc>
      </w:tr>
      <w:tr w:rsidR="009A1D2E" w:rsidRPr="009A1D2E" w14:paraId="7B8415D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A9FB5B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C0BFCD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2F05EAA" w14:textId="77777777" w:rsidR="009A1D2E" w:rsidRPr="009A1D2E" w:rsidRDefault="009A1D2E" w:rsidP="009A1D2E">
            <w:pPr>
              <w:rPr>
                <w:rFonts w:ascii="Verdana" w:hAnsi="Verdana"/>
              </w:rPr>
            </w:pPr>
            <w:r w:rsidRPr="009A1D2E">
              <w:rPr>
                <w:rFonts w:ascii="Verdana" w:hAnsi="Verdana"/>
              </w:rPr>
              <w:t>9. Koагулазоположителни стафилококи (вкл. Staphylococcus aureus)</w:t>
            </w:r>
          </w:p>
        </w:tc>
        <w:tc>
          <w:tcPr>
            <w:tcW w:w="1591" w:type="pct"/>
            <w:tcBorders>
              <w:top w:val="single" w:sz="4" w:space="0" w:color="auto"/>
              <w:left w:val="single" w:sz="4" w:space="0" w:color="auto"/>
              <w:bottom w:val="single" w:sz="4" w:space="0" w:color="auto"/>
              <w:right w:val="single" w:sz="4" w:space="0" w:color="auto"/>
            </w:tcBorders>
            <w:hideMark/>
          </w:tcPr>
          <w:p w14:paraId="5A6C51F5" w14:textId="77777777" w:rsidR="009A1D2E" w:rsidRPr="009A1D2E" w:rsidRDefault="009A1D2E" w:rsidP="009A1D2E">
            <w:pPr>
              <w:rPr>
                <w:rFonts w:ascii="Verdana" w:hAnsi="Verdana"/>
              </w:rPr>
            </w:pPr>
            <w:r w:rsidRPr="009A1D2E">
              <w:rPr>
                <w:rFonts w:ascii="Verdana" w:hAnsi="Verdana"/>
              </w:rPr>
              <w:t xml:space="preserve">БДС EN ISO 6888-1 </w:t>
            </w:r>
          </w:p>
          <w:p w14:paraId="089118AC" w14:textId="77777777" w:rsidR="009A1D2E" w:rsidRPr="009A1D2E" w:rsidRDefault="009A1D2E" w:rsidP="009A1D2E">
            <w:pPr>
              <w:rPr>
                <w:rFonts w:ascii="Verdana" w:hAnsi="Verdana"/>
              </w:rPr>
            </w:pPr>
            <w:r w:rsidRPr="009A1D2E">
              <w:rPr>
                <w:rFonts w:ascii="Verdana" w:hAnsi="Verdana"/>
              </w:rPr>
              <w:t>(ISO 6888-1)</w:t>
            </w:r>
          </w:p>
          <w:p w14:paraId="416C41D8" w14:textId="77777777" w:rsidR="009A1D2E" w:rsidRPr="009A1D2E" w:rsidRDefault="009A1D2E" w:rsidP="009A1D2E">
            <w:pPr>
              <w:rPr>
                <w:rFonts w:ascii="Verdana" w:hAnsi="Verdana"/>
              </w:rPr>
            </w:pPr>
            <w:r w:rsidRPr="009A1D2E">
              <w:rPr>
                <w:rFonts w:ascii="Verdana" w:hAnsi="Verdana"/>
              </w:rPr>
              <w:t xml:space="preserve">БДС EN ISO 6888-3 </w:t>
            </w:r>
          </w:p>
          <w:p w14:paraId="7126E09F" w14:textId="77777777" w:rsidR="009A1D2E" w:rsidRPr="009A1D2E" w:rsidRDefault="009A1D2E" w:rsidP="009A1D2E">
            <w:pPr>
              <w:rPr>
                <w:rFonts w:ascii="Verdana" w:hAnsi="Verdana"/>
              </w:rPr>
            </w:pPr>
            <w:r w:rsidRPr="009A1D2E">
              <w:rPr>
                <w:rFonts w:ascii="Verdana" w:hAnsi="Verdana"/>
              </w:rPr>
              <w:t>(ISO 6888-3)</w:t>
            </w:r>
          </w:p>
        </w:tc>
      </w:tr>
      <w:tr w:rsidR="009A1D2E" w:rsidRPr="009A1D2E" w14:paraId="262A6D1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546D07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8B84CB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1638FAD" w14:textId="77777777" w:rsidR="009A1D2E" w:rsidRPr="009A1D2E" w:rsidRDefault="009A1D2E" w:rsidP="009A1D2E">
            <w:pPr>
              <w:rPr>
                <w:rFonts w:ascii="Verdana" w:hAnsi="Verdana"/>
              </w:rPr>
            </w:pPr>
            <w:r w:rsidRPr="009A1D2E">
              <w:rPr>
                <w:rFonts w:ascii="Verdana" w:hAnsi="Verdana"/>
              </w:rPr>
              <w:t>10. Listeria spp. и Listeria monocytogenes</w:t>
            </w:r>
          </w:p>
        </w:tc>
        <w:tc>
          <w:tcPr>
            <w:tcW w:w="1591" w:type="pct"/>
            <w:tcBorders>
              <w:top w:val="single" w:sz="4" w:space="0" w:color="auto"/>
              <w:left w:val="single" w:sz="4" w:space="0" w:color="auto"/>
              <w:bottom w:val="single" w:sz="4" w:space="0" w:color="auto"/>
              <w:right w:val="single" w:sz="4" w:space="0" w:color="auto"/>
            </w:tcBorders>
            <w:hideMark/>
          </w:tcPr>
          <w:p w14:paraId="538BA41B" w14:textId="77777777" w:rsidR="009A1D2E" w:rsidRPr="009A1D2E" w:rsidRDefault="009A1D2E" w:rsidP="009A1D2E">
            <w:pPr>
              <w:rPr>
                <w:rFonts w:ascii="Verdana" w:hAnsi="Verdana"/>
              </w:rPr>
            </w:pPr>
            <w:r w:rsidRPr="009A1D2E">
              <w:rPr>
                <w:rFonts w:ascii="Verdana" w:hAnsi="Verdana"/>
              </w:rPr>
              <w:t xml:space="preserve">БДС EN ISO 11290-1 </w:t>
            </w:r>
          </w:p>
          <w:p w14:paraId="2F238BDB" w14:textId="77777777" w:rsidR="009A1D2E" w:rsidRPr="009A1D2E" w:rsidRDefault="009A1D2E" w:rsidP="009A1D2E">
            <w:pPr>
              <w:rPr>
                <w:rFonts w:ascii="Verdana" w:hAnsi="Verdana"/>
              </w:rPr>
            </w:pPr>
            <w:r w:rsidRPr="009A1D2E">
              <w:rPr>
                <w:rFonts w:ascii="Verdana" w:hAnsi="Verdana"/>
              </w:rPr>
              <w:t>(ISO 11290-1)</w:t>
            </w:r>
          </w:p>
          <w:p w14:paraId="01B9278E" w14:textId="77777777" w:rsidR="009A1D2E" w:rsidRPr="009A1D2E" w:rsidRDefault="009A1D2E" w:rsidP="009A1D2E">
            <w:pPr>
              <w:rPr>
                <w:rFonts w:ascii="Verdana" w:hAnsi="Verdana"/>
              </w:rPr>
            </w:pPr>
            <w:r w:rsidRPr="009A1D2E">
              <w:rPr>
                <w:rFonts w:ascii="Verdana" w:hAnsi="Verdana"/>
              </w:rPr>
              <w:t xml:space="preserve">БДС EN ISO 11290-2 </w:t>
            </w:r>
          </w:p>
          <w:p w14:paraId="372F21A4" w14:textId="77777777" w:rsidR="009A1D2E" w:rsidRPr="009A1D2E" w:rsidRDefault="009A1D2E" w:rsidP="009A1D2E">
            <w:pPr>
              <w:rPr>
                <w:rFonts w:ascii="Verdana" w:hAnsi="Verdana"/>
              </w:rPr>
            </w:pPr>
            <w:r w:rsidRPr="009A1D2E">
              <w:rPr>
                <w:rFonts w:ascii="Verdana" w:hAnsi="Verdana"/>
              </w:rPr>
              <w:t>(ISO 11290-2)</w:t>
            </w:r>
          </w:p>
        </w:tc>
      </w:tr>
      <w:tr w:rsidR="009A1D2E" w:rsidRPr="009A1D2E" w14:paraId="782D27F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4A8EEE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FE1764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7822B6D" w14:textId="77777777" w:rsidR="009A1D2E" w:rsidRPr="009A1D2E" w:rsidRDefault="009A1D2E" w:rsidP="009A1D2E">
            <w:pPr>
              <w:rPr>
                <w:rFonts w:ascii="Verdana" w:hAnsi="Verdana"/>
              </w:rPr>
            </w:pPr>
            <w:r w:rsidRPr="009A1D2E">
              <w:rPr>
                <w:rFonts w:ascii="Verdana" w:hAnsi="Verdana"/>
              </w:rPr>
              <w:t>11. Генетично модифицирани организми**</w:t>
            </w:r>
          </w:p>
        </w:tc>
        <w:tc>
          <w:tcPr>
            <w:tcW w:w="1591" w:type="pct"/>
            <w:tcBorders>
              <w:top w:val="single" w:sz="4" w:space="0" w:color="auto"/>
              <w:left w:val="single" w:sz="4" w:space="0" w:color="auto"/>
              <w:bottom w:val="single" w:sz="4" w:space="0" w:color="auto"/>
              <w:right w:val="single" w:sz="4" w:space="0" w:color="auto"/>
            </w:tcBorders>
            <w:hideMark/>
          </w:tcPr>
          <w:p w14:paraId="47C8B496" w14:textId="77777777" w:rsidR="009A1D2E" w:rsidRPr="009A1D2E" w:rsidRDefault="009A1D2E" w:rsidP="009A1D2E">
            <w:pPr>
              <w:rPr>
                <w:rFonts w:ascii="Verdana" w:hAnsi="Verdana"/>
              </w:rPr>
            </w:pPr>
            <w:r w:rsidRPr="009A1D2E">
              <w:rPr>
                <w:rFonts w:ascii="Verdana" w:hAnsi="Verdana"/>
              </w:rPr>
              <w:t xml:space="preserve">БДС EN ISO 21569+А1  </w:t>
            </w:r>
          </w:p>
          <w:p w14:paraId="79C4BCF9" w14:textId="77777777" w:rsidR="009A1D2E" w:rsidRPr="009A1D2E" w:rsidRDefault="009A1D2E" w:rsidP="009A1D2E">
            <w:pPr>
              <w:rPr>
                <w:rFonts w:ascii="Verdana" w:hAnsi="Verdana"/>
              </w:rPr>
            </w:pPr>
            <w:r w:rsidRPr="009A1D2E">
              <w:rPr>
                <w:rFonts w:ascii="Verdana" w:hAnsi="Verdana"/>
              </w:rPr>
              <w:t>(ISO 21569+А1)</w:t>
            </w:r>
          </w:p>
          <w:p w14:paraId="0B929E89" w14:textId="77777777" w:rsidR="009A1D2E" w:rsidRPr="009A1D2E" w:rsidRDefault="009A1D2E" w:rsidP="009A1D2E">
            <w:pPr>
              <w:rPr>
                <w:rFonts w:ascii="Verdana" w:hAnsi="Verdana"/>
              </w:rPr>
            </w:pPr>
            <w:r w:rsidRPr="009A1D2E">
              <w:rPr>
                <w:rFonts w:ascii="Verdana" w:hAnsi="Verdana"/>
              </w:rPr>
              <w:t xml:space="preserve">БДС EN ISO 21570+А1  </w:t>
            </w:r>
          </w:p>
          <w:p w14:paraId="12D8ADD6" w14:textId="77777777" w:rsidR="009A1D2E" w:rsidRPr="009A1D2E" w:rsidRDefault="009A1D2E" w:rsidP="009A1D2E">
            <w:pPr>
              <w:rPr>
                <w:rFonts w:ascii="Verdana" w:hAnsi="Verdana"/>
              </w:rPr>
            </w:pPr>
            <w:r w:rsidRPr="009A1D2E">
              <w:rPr>
                <w:rFonts w:ascii="Verdana" w:hAnsi="Verdana"/>
              </w:rPr>
              <w:t>(ISO 21570+А1)</w:t>
            </w:r>
          </w:p>
          <w:p w14:paraId="1D91A9D6" w14:textId="77777777" w:rsidR="009A1D2E" w:rsidRPr="009A1D2E" w:rsidRDefault="009A1D2E" w:rsidP="009A1D2E">
            <w:pPr>
              <w:rPr>
                <w:rFonts w:ascii="Verdana" w:hAnsi="Verdana"/>
              </w:rPr>
            </w:pPr>
            <w:r w:rsidRPr="009A1D2E">
              <w:rPr>
                <w:rFonts w:ascii="Verdana" w:hAnsi="Verdana"/>
              </w:rPr>
              <w:t>ВЛМ 99:2013</w:t>
            </w:r>
          </w:p>
        </w:tc>
      </w:tr>
      <w:tr w:rsidR="009A1D2E" w:rsidRPr="009A1D2E" w14:paraId="2687BD8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7633BE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4FDA22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14168B1" w14:textId="77777777" w:rsidR="009A1D2E" w:rsidRPr="009A1D2E" w:rsidRDefault="009A1D2E" w:rsidP="009A1D2E">
            <w:pPr>
              <w:rPr>
                <w:rFonts w:ascii="Verdana" w:hAnsi="Verdana"/>
              </w:rPr>
            </w:pPr>
            <w:r w:rsidRPr="009A1D2E">
              <w:rPr>
                <w:rFonts w:ascii="Verdana" w:hAnsi="Verdana"/>
              </w:rPr>
              <w:t>12. Маса нето. Съотношение на съставните части</w:t>
            </w:r>
          </w:p>
        </w:tc>
        <w:tc>
          <w:tcPr>
            <w:tcW w:w="1591" w:type="pct"/>
            <w:tcBorders>
              <w:top w:val="single" w:sz="4" w:space="0" w:color="auto"/>
              <w:left w:val="single" w:sz="4" w:space="0" w:color="auto"/>
              <w:bottom w:val="single" w:sz="4" w:space="0" w:color="auto"/>
              <w:right w:val="single" w:sz="4" w:space="0" w:color="auto"/>
            </w:tcBorders>
            <w:hideMark/>
          </w:tcPr>
          <w:p w14:paraId="4559F138" w14:textId="77777777" w:rsidR="009A1D2E" w:rsidRPr="009A1D2E" w:rsidRDefault="009A1D2E" w:rsidP="009A1D2E">
            <w:pPr>
              <w:rPr>
                <w:rFonts w:ascii="Verdana" w:hAnsi="Verdana"/>
              </w:rPr>
            </w:pPr>
            <w:r w:rsidRPr="009A1D2E">
              <w:rPr>
                <w:rFonts w:ascii="Verdana" w:hAnsi="Verdana"/>
              </w:rPr>
              <w:t>БДС 7181</w:t>
            </w:r>
          </w:p>
        </w:tc>
      </w:tr>
      <w:tr w:rsidR="009A1D2E" w:rsidRPr="009A1D2E" w14:paraId="7A3ADA4C" w14:textId="77777777" w:rsidTr="009A30B9">
        <w:trPr>
          <w:trHeight w:val="535"/>
        </w:trPr>
        <w:tc>
          <w:tcPr>
            <w:tcW w:w="473" w:type="pct"/>
            <w:vMerge/>
            <w:tcBorders>
              <w:top w:val="single" w:sz="4" w:space="0" w:color="auto"/>
              <w:left w:val="single" w:sz="4" w:space="0" w:color="auto"/>
              <w:bottom w:val="nil"/>
              <w:right w:val="single" w:sz="4" w:space="0" w:color="auto"/>
            </w:tcBorders>
            <w:vAlign w:val="center"/>
            <w:hideMark/>
          </w:tcPr>
          <w:p w14:paraId="407F7EB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62E4BE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9222FE2" w14:textId="77777777" w:rsidR="009A1D2E" w:rsidRPr="009A1D2E" w:rsidRDefault="009A1D2E" w:rsidP="009A1D2E">
            <w:pPr>
              <w:rPr>
                <w:rFonts w:ascii="Verdana" w:hAnsi="Verdana"/>
              </w:rPr>
            </w:pPr>
            <w:r w:rsidRPr="009A1D2E">
              <w:rPr>
                <w:rFonts w:ascii="Verdana" w:hAnsi="Verdana"/>
              </w:rPr>
              <w:t>13. Сух разтворим остатък</w:t>
            </w:r>
          </w:p>
        </w:tc>
        <w:tc>
          <w:tcPr>
            <w:tcW w:w="1591" w:type="pct"/>
            <w:tcBorders>
              <w:top w:val="single" w:sz="4" w:space="0" w:color="auto"/>
              <w:left w:val="single" w:sz="4" w:space="0" w:color="auto"/>
              <w:bottom w:val="single" w:sz="4" w:space="0" w:color="auto"/>
              <w:right w:val="single" w:sz="4" w:space="0" w:color="auto"/>
            </w:tcBorders>
            <w:hideMark/>
          </w:tcPr>
          <w:p w14:paraId="5F93EB02" w14:textId="77777777" w:rsidR="009A1D2E" w:rsidRPr="009A1D2E" w:rsidRDefault="009A1D2E" w:rsidP="009A1D2E">
            <w:pPr>
              <w:rPr>
                <w:rFonts w:ascii="Verdana" w:hAnsi="Verdana"/>
              </w:rPr>
            </w:pPr>
            <w:r w:rsidRPr="009A1D2E">
              <w:rPr>
                <w:rFonts w:ascii="Verdana" w:hAnsi="Verdana"/>
              </w:rPr>
              <w:t>ISO 2173</w:t>
            </w:r>
          </w:p>
          <w:p w14:paraId="48AB99DF" w14:textId="77777777" w:rsidR="009A1D2E" w:rsidRPr="009A1D2E" w:rsidRDefault="009A1D2E" w:rsidP="009A1D2E">
            <w:pPr>
              <w:rPr>
                <w:rFonts w:ascii="Verdana" w:hAnsi="Verdana"/>
              </w:rPr>
            </w:pPr>
            <w:r w:rsidRPr="009A1D2E">
              <w:rPr>
                <w:rFonts w:ascii="Verdana" w:hAnsi="Verdana"/>
              </w:rPr>
              <w:t>БДС 17257</w:t>
            </w:r>
          </w:p>
        </w:tc>
      </w:tr>
      <w:tr w:rsidR="009A1D2E" w:rsidRPr="009A1D2E" w14:paraId="5C654D43" w14:textId="77777777" w:rsidTr="009A30B9">
        <w:trPr>
          <w:trHeight w:val="347"/>
        </w:trPr>
        <w:tc>
          <w:tcPr>
            <w:tcW w:w="473" w:type="pct"/>
            <w:vMerge/>
            <w:tcBorders>
              <w:top w:val="single" w:sz="4" w:space="0" w:color="auto"/>
              <w:left w:val="single" w:sz="4" w:space="0" w:color="auto"/>
              <w:bottom w:val="nil"/>
              <w:right w:val="single" w:sz="4" w:space="0" w:color="auto"/>
            </w:tcBorders>
            <w:vAlign w:val="center"/>
            <w:hideMark/>
          </w:tcPr>
          <w:p w14:paraId="3ED5911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22C066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DFDAE14" w14:textId="77777777" w:rsidR="009A1D2E" w:rsidRPr="009A1D2E" w:rsidRDefault="009A1D2E" w:rsidP="009A1D2E">
            <w:pPr>
              <w:rPr>
                <w:rFonts w:ascii="Verdana" w:hAnsi="Verdana"/>
              </w:rPr>
            </w:pPr>
            <w:r w:rsidRPr="009A1D2E">
              <w:rPr>
                <w:rFonts w:ascii="Verdana" w:hAnsi="Verdana"/>
              </w:rPr>
              <w:t>Разтворими твърди вещества</w:t>
            </w:r>
          </w:p>
        </w:tc>
        <w:tc>
          <w:tcPr>
            <w:tcW w:w="1591" w:type="pct"/>
            <w:tcBorders>
              <w:top w:val="single" w:sz="4" w:space="0" w:color="auto"/>
              <w:left w:val="single" w:sz="4" w:space="0" w:color="auto"/>
              <w:bottom w:val="single" w:sz="4" w:space="0" w:color="auto"/>
              <w:right w:val="single" w:sz="4" w:space="0" w:color="auto"/>
            </w:tcBorders>
            <w:hideMark/>
          </w:tcPr>
          <w:p w14:paraId="580BEBE3" w14:textId="77777777" w:rsidR="009A1D2E" w:rsidRPr="009A1D2E" w:rsidRDefault="009A1D2E" w:rsidP="009A1D2E">
            <w:pPr>
              <w:rPr>
                <w:rFonts w:ascii="Verdana" w:hAnsi="Verdana"/>
              </w:rPr>
            </w:pPr>
            <w:r w:rsidRPr="009A1D2E">
              <w:rPr>
                <w:rFonts w:ascii="Verdana" w:hAnsi="Verdana"/>
              </w:rPr>
              <w:t>БДС EN 12143</w:t>
            </w:r>
          </w:p>
        </w:tc>
      </w:tr>
      <w:tr w:rsidR="009A1D2E" w:rsidRPr="009A1D2E" w14:paraId="7634A949" w14:textId="77777777" w:rsidTr="009A30B9">
        <w:trPr>
          <w:trHeight w:val="283"/>
        </w:trPr>
        <w:tc>
          <w:tcPr>
            <w:tcW w:w="473" w:type="pct"/>
            <w:vMerge/>
            <w:tcBorders>
              <w:top w:val="single" w:sz="4" w:space="0" w:color="auto"/>
              <w:left w:val="single" w:sz="4" w:space="0" w:color="auto"/>
              <w:bottom w:val="nil"/>
              <w:right w:val="single" w:sz="4" w:space="0" w:color="auto"/>
            </w:tcBorders>
            <w:vAlign w:val="center"/>
            <w:hideMark/>
          </w:tcPr>
          <w:p w14:paraId="3551EF7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35C5FD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9D51951" w14:textId="77777777" w:rsidR="009A1D2E" w:rsidRPr="009A1D2E" w:rsidRDefault="009A1D2E" w:rsidP="009A1D2E">
            <w:pPr>
              <w:rPr>
                <w:rFonts w:ascii="Verdana" w:hAnsi="Verdana"/>
              </w:rPr>
            </w:pPr>
            <w:r w:rsidRPr="009A1D2E">
              <w:rPr>
                <w:rFonts w:ascii="Verdana" w:hAnsi="Verdana"/>
              </w:rPr>
              <w:t xml:space="preserve">Сухо вещество,  влага </w:t>
            </w:r>
          </w:p>
        </w:tc>
        <w:tc>
          <w:tcPr>
            <w:tcW w:w="1591" w:type="pct"/>
            <w:tcBorders>
              <w:top w:val="single" w:sz="4" w:space="0" w:color="auto"/>
              <w:left w:val="single" w:sz="4" w:space="0" w:color="auto"/>
              <w:bottom w:val="single" w:sz="4" w:space="0" w:color="auto"/>
              <w:right w:val="single" w:sz="4" w:space="0" w:color="auto"/>
            </w:tcBorders>
            <w:hideMark/>
          </w:tcPr>
          <w:p w14:paraId="6F38EEF9" w14:textId="77777777" w:rsidR="009A1D2E" w:rsidRPr="009A1D2E" w:rsidRDefault="009A1D2E" w:rsidP="009A1D2E">
            <w:pPr>
              <w:rPr>
                <w:rFonts w:ascii="Verdana" w:hAnsi="Verdana"/>
              </w:rPr>
            </w:pPr>
            <w:r w:rsidRPr="009A1D2E">
              <w:rPr>
                <w:rFonts w:ascii="Verdana" w:hAnsi="Verdana"/>
              </w:rPr>
              <w:t>ISO 1026</w:t>
            </w:r>
          </w:p>
        </w:tc>
      </w:tr>
      <w:tr w:rsidR="009A1D2E" w:rsidRPr="009A1D2E" w14:paraId="51747C5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D4F45D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537075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B229F2D" w14:textId="77777777" w:rsidR="009A1D2E" w:rsidRPr="009A1D2E" w:rsidRDefault="009A1D2E" w:rsidP="009A1D2E">
            <w:pPr>
              <w:rPr>
                <w:rFonts w:ascii="Verdana" w:hAnsi="Verdana"/>
              </w:rPr>
            </w:pPr>
            <w:r w:rsidRPr="009A1D2E">
              <w:rPr>
                <w:rFonts w:ascii="Verdana" w:hAnsi="Verdana"/>
              </w:rPr>
              <w:t>Влага</w:t>
            </w:r>
          </w:p>
        </w:tc>
        <w:tc>
          <w:tcPr>
            <w:tcW w:w="1591" w:type="pct"/>
            <w:tcBorders>
              <w:top w:val="single" w:sz="4" w:space="0" w:color="auto"/>
              <w:left w:val="single" w:sz="4" w:space="0" w:color="auto"/>
              <w:bottom w:val="single" w:sz="4" w:space="0" w:color="auto"/>
              <w:right w:val="single" w:sz="4" w:space="0" w:color="auto"/>
            </w:tcBorders>
            <w:hideMark/>
          </w:tcPr>
          <w:p w14:paraId="2A416F1F" w14:textId="77777777" w:rsidR="009A1D2E" w:rsidRPr="009A1D2E" w:rsidRDefault="009A1D2E" w:rsidP="009A1D2E">
            <w:pPr>
              <w:rPr>
                <w:rFonts w:ascii="Verdana" w:eastAsia="Calibri" w:hAnsi="Verdana"/>
              </w:rPr>
            </w:pPr>
            <w:r w:rsidRPr="009A1D2E">
              <w:rPr>
                <w:rFonts w:ascii="Verdana" w:eastAsia="Calibri" w:hAnsi="Verdana"/>
              </w:rPr>
              <w:t>АОАС 984.25</w:t>
            </w:r>
          </w:p>
          <w:p w14:paraId="2B50AFC9" w14:textId="77777777" w:rsidR="009A1D2E" w:rsidRPr="009A1D2E" w:rsidRDefault="009A1D2E" w:rsidP="009A1D2E">
            <w:pPr>
              <w:rPr>
                <w:rFonts w:ascii="Verdana" w:hAnsi="Verdana"/>
              </w:rPr>
            </w:pPr>
            <w:r w:rsidRPr="009A1D2E">
              <w:rPr>
                <w:rFonts w:ascii="Verdana" w:eastAsia="Calibri" w:hAnsi="Verdana"/>
              </w:rPr>
              <w:t>ВЛМ 158:2020</w:t>
            </w:r>
          </w:p>
        </w:tc>
      </w:tr>
      <w:tr w:rsidR="009A1D2E" w:rsidRPr="009A1D2E" w14:paraId="1A5BB9D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CD3435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FCC293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656FD12" w14:textId="77777777" w:rsidR="009A1D2E" w:rsidRPr="009A1D2E" w:rsidRDefault="009A1D2E" w:rsidP="009A1D2E">
            <w:pPr>
              <w:rPr>
                <w:rFonts w:ascii="Verdana" w:hAnsi="Verdana"/>
              </w:rPr>
            </w:pPr>
            <w:r w:rsidRPr="009A1D2E">
              <w:rPr>
                <w:rFonts w:ascii="Verdana" w:hAnsi="Verdana"/>
              </w:rPr>
              <w:t>Сухо вещество</w:t>
            </w:r>
          </w:p>
        </w:tc>
        <w:tc>
          <w:tcPr>
            <w:tcW w:w="1591" w:type="pct"/>
            <w:tcBorders>
              <w:top w:val="single" w:sz="4" w:space="0" w:color="auto"/>
              <w:left w:val="single" w:sz="4" w:space="0" w:color="auto"/>
              <w:bottom w:val="single" w:sz="4" w:space="0" w:color="auto"/>
              <w:right w:val="single" w:sz="4" w:space="0" w:color="auto"/>
            </w:tcBorders>
            <w:hideMark/>
          </w:tcPr>
          <w:p w14:paraId="32379BAB" w14:textId="77777777" w:rsidR="009A1D2E" w:rsidRPr="009A1D2E" w:rsidRDefault="009A1D2E" w:rsidP="009A1D2E">
            <w:pPr>
              <w:rPr>
                <w:rFonts w:ascii="Verdana" w:hAnsi="Verdana"/>
              </w:rPr>
            </w:pPr>
            <w:r w:rsidRPr="009A1D2E">
              <w:rPr>
                <w:rFonts w:ascii="Verdana" w:eastAsia="Calibri" w:hAnsi="Verdana"/>
              </w:rPr>
              <w:t>БДС 7133***</w:t>
            </w:r>
          </w:p>
        </w:tc>
      </w:tr>
      <w:tr w:rsidR="009A1D2E" w:rsidRPr="009A1D2E" w14:paraId="237FE91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BF4B12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53D661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F830F73" w14:textId="77777777" w:rsidR="009A1D2E" w:rsidRPr="009A1D2E" w:rsidRDefault="009A1D2E" w:rsidP="009A1D2E">
            <w:pPr>
              <w:rPr>
                <w:rFonts w:ascii="Verdana" w:hAnsi="Verdana"/>
              </w:rPr>
            </w:pPr>
            <w:r w:rsidRPr="009A1D2E">
              <w:rPr>
                <w:rFonts w:ascii="Verdana" w:hAnsi="Verdana"/>
              </w:rPr>
              <w:t xml:space="preserve">14.Титруема киселинност </w:t>
            </w:r>
          </w:p>
        </w:tc>
        <w:tc>
          <w:tcPr>
            <w:tcW w:w="1591" w:type="pct"/>
            <w:tcBorders>
              <w:top w:val="single" w:sz="4" w:space="0" w:color="auto"/>
              <w:left w:val="single" w:sz="4" w:space="0" w:color="auto"/>
              <w:bottom w:val="single" w:sz="4" w:space="0" w:color="auto"/>
              <w:right w:val="single" w:sz="4" w:space="0" w:color="auto"/>
            </w:tcBorders>
            <w:hideMark/>
          </w:tcPr>
          <w:p w14:paraId="01F46900" w14:textId="77777777" w:rsidR="009A1D2E" w:rsidRPr="009A1D2E" w:rsidRDefault="009A1D2E" w:rsidP="009A1D2E">
            <w:pPr>
              <w:rPr>
                <w:rFonts w:ascii="Verdana" w:hAnsi="Verdana"/>
              </w:rPr>
            </w:pPr>
            <w:r w:rsidRPr="009A1D2E">
              <w:rPr>
                <w:rFonts w:ascii="Verdana" w:hAnsi="Verdana"/>
              </w:rPr>
              <w:t xml:space="preserve">ISO 750 </w:t>
            </w:r>
          </w:p>
          <w:p w14:paraId="186CDDA6" w14:textId="77777777" w:rsidR="009A1D2E" w:rsidRPr="009A1D2E" w:rsidRDefault="009A1D2E" w:rsidP="009A1D2E">
            <w:pPr>
              <w:rPr>
                <w:rFonts w:ascii="Verdana" w:hAnsi="Verdana"/>
              </w:rPr>
            </w:pPr>
            <w:r w:rsidRPr="009A1D2E">
              <w:rPr>
                <w:rFonts w:ascii="Verdana" w:hAnsi="Verdana"/>
              </w:rPr>
              <w:t>БДС EN 12147</w:t>
            </w:r>
          </w:p>
        </w:tc>
      </w:tr>
      <w:tr w:rsidR="009A1D2E" w:rsidRPr="009A1D2E" w14:paraId="4D335D1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D1D381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4FEDC4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0552932" w14:textId="77777777" w:rsidR="009A1D2E" w:rsidRPr="009A1D2E" w:rsidRDefault="009A1D2E" w:rsidP="009A1D2E">
            <w:pPr>
              <w:rPr>
                <w:rFonts w:ascii="Verdana" w:hAnsi="Verdana"/>
              </w:rPr>
            </w:pPr>
            <w:r w:rsidRPr="009A1D2E">
              <w:rPr>
                <w:rFonts w:ascii="Verdana" w:hAnsi="Verdana"/>
              </w:rPr>
              <w:t>15.Обща пепел, алкалност на пепелта</w:t>
            </w:r>
          </w:p>
        </w:tc>
        <w:tc>
          <w:tcPr>
            <w:tcW w:w="1591" w:type="pct"/>
            <w:tcBorders>
              <w:top w:val="single" w:sz="4" w:space="0" w:color="auto"/>
              <w:left w:val="single" w:sz="4" w:space="0" w:color="auto"/>
              <w:bottom w:val="single" w:sz="4" w:space="0" w:color="auto"/>
              <w:right w:val="single" w:sz="4" w:space="0" w:color="auto"/>
            </w:tcBorders>
            <w:hideMark/>
          </w:tcPr>
          <w:p w14:paraId="7E1A2CBD" w14:textId="77777777" w:rsidR="009A1D2E" w:rsidRPr="009A1D2E" w:rsidRDefault="009A1D2E" w:rsidP="009A1D2E">
            <w:pPr>
              <w:rPr>
                <w:rFonts w:ascii="Verdana" w:hAnsi="Verdana"/>
              </w:rPr>
            </w:pPr>
            <w:r w:rsidRPr="009A1D2E">
              <w:rPr>
                <w:rFonts w:ascii="Verdana" w:hAnsi="Verdana"/>
              </w:rPr>
              <w:t>БДС 7646</w:t>
            </w:r>
          </w:p>
        </w:tc>
      </w:tr>
      <w:tr w:rsidR="009A1D2E" w:rsidRPr="009A1D2E" w14:paraId="1C872C1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6876D7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47F187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ADB5E56" w14:textId="77777777" w:rsidR="009A1D2E" w:rsidRPr="009A1D2E" w:rsidRDefault="009A1D2E" w:rsidP="009A1D2E">
            <w:pPr>
              <w:rPr>
                <w:rFonts w:ascii="Verdana" w:hAnsi="Verdana"/>
              </w:rPr>
            </w:pPr>
            <w:r w:rsidRPr="009A1D2E">
              <w:rPr>
                <w:rFonts w:ascii="Verdana" w:hAnsi="Verdana"/>
              </w:rPr>
              <w:t>16.рН</w:t>
            </w:r>
          </w:p>
        </w:tc>
        <w:tc>
          <w:tcPr>
            <w:tcW w:w="1591" w:type="pct"/>
            <w:tcBorders>
              <w:top w:val="single" w:sz="4" w:space="0" w:color="auto"/>
              <w:left w:val="single" w:sz="4" w:space="0" w:color="auto"/>
              <w:bottom w:val="single" w:sz="4" w:space="0" w:color="auto"/>
              <w:right w:val="single" w:sz="4" w:space="0" w:color="auto"/>
            </w:tcBorders>
            <w:hideMark/>
          </w:tcPr>
          <w:p w14:paraId="3CBEC470" w14:textId="77777777" w:rsidR="009A1D2E" w:rsidRPr="009A1D2E" w:rsidRDefault="009A1D2E" w:rsidP="009A1D2E">
            <w:pPr>
              <w:rPr>
                <w:rFonts w:ascii="Verdana" w:hAnsi="Verdana"/>
              </w:rPr>
            </w:pPr>
            <w:r w:rsidRPr="009A1D2E">
              <w:rPr>
                <w:rFonts w:ascii="Verdana" w:hAnsi="Verdana"/>
              </w:rPr>
              <w:t>БДС EN 1132</w:t>
            </w:r>
          </w:p>
          <w:p w14:paraId="7D82C331" w14:textId="77777777" w:rsidR="009A1D2E" w:rsidRPr="009A1D2E" w:rsidRDefault="009A1D2E" w:rsidP="009A1D2E">
            <w:pPr>
              <w:rPr>
                <w:rFonts w:ascii="Verdana" w:hAnsi="Verdana"/>
              </w:rPr>
            </w:pPr>
            <w:r w:rsidRPr="009A1D2E">
              <w:rPr>
                <w:rFonts w:ascii="Verdana" w:hAnsi="Verdana"/>
              </w:rPr>
              <w:t>ISO 1842</w:t>
            </w:r>
          </w:p>
        </w:tc>
      </w:tr>
      <w:tr w:rsidR="009A1D2E" w:rsidRPr="009A1D2E" w14:paraId="3921039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8B2F01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3B10FE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ABCB6B6" w14:textId="77777777" w:rsidR="009A1D2E" w:rsidRPr="009A1D2E" w:rsidRDefault="009A1D2E" w:rsidP="009A1D2E">
            <w:pPr>
              <w:rPr>
                <w:rFonts w:ascii="Verdana" w:hAnsi="Verdana"/>
              </w:rPr>
            </w:pPr>
            <w:r w:rsidRPr="009A1D2E">
              <w:rPr>
                <w:rFonts w:ascii="Verdana" w:hAnsi="Verdana"/>
              </w:rPr>
              <w:t>17.Общ азот/белтъчини  (протеин)</w:t>
            </w:r>
          </w:p>
        </w:tc>
        <w:tc>
          <w:tcPr>
            <w:tcW w:w="1591" w:type="pct"/>
            <w:tcBorders>
              <w:top w:val="single" w:sz="4" w:space="0" w:color="auto"/>
              <w:left w:val="single" w:sz="4" w:space="0" w:color="auto"/>
              <w:bottom w:val="single" w:sz="4" w:space="0" w:color="auto"/>
              <w:right w:val="single" w:sz="4" w:space="0" w:color="auto"/>
            </w:tcBorders>
            <w:hideMark/>
          </w:tcPr>
          <w:p w14:paraId="44BA4620" w14:textId="77777777" w:rsidR="009A1D2E" w:rsidRPr="009A1D2E" w:rsidRDefault="009A1D2E" w:rsidP="009A1D2E">
            <w:pPr>
              <w:rPr>
                <w:rFonts w:ascii="Verdana" w:hAnsi="Verdana"/>
              </w:rPr>
            </w:pPr>
            <w:r w:rsidRPr="009A1D2E">
              <w:rPr>
                <w:rFonts w:ascii="Verdana" w:hAnsi="Verdana"/>
              </w:rPr>
              <w:t>БДС 14431</w:t>
            </w:r>
          </w:p>
        </w:tc>
      </w:tr>
      <w:tr w:rsidR="009A1D2E" w:rsidRPr="009A1D2E" w14:paraId="0878F60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293295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2A4FF7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EEA29F0" w14:textId="77777777" w:rsidR="009A1D2E" w:rsidRPr="009A1D2E" w:rsidRDefault="009A1D2E" w:rsidP="009A1D2E">
            <w:pPr>
              <w:rPr>
                <w:rFonts w:ascii="Verdana" w:hAnsi="Verdana"/>
              </w:rPr>
            </w:pPr>
            <w:r w:rsidRPr="009A1D2E">
              <w:rPr>
                <w:rFonts w:ascii="Verdana" w:hAnsi="Verdana"/>
              </w:rPr>
              <w:t>Азот</w:t>
            </w:r>
          </w:p>
        </w:tc>
        <w:tc>
          <w:tcPr>
            <w:tcW w:w="1591" w:type="pct"/>
            <w:tcBorders>
              <w:top w:val="single" w:sz="4" w:space="0" w:color="auto"/>
              <w:left w:val="single" w:sz="4" w:space="0" w:color="auto"/>
              <w:bottom w:val="single" w:sz="4" w:space="0" w:color="auto"/>
              <w:right w:val="single" w:sz="4" w:space="0" w:color="auto"/>
            </w:tcBorders>
            <w:hideMark/>
          </w:tcPr>
          <w:p w14:paraId="6857B99F" w14:textId="77777777" w:rsidR="009A1D2E" w:rsidRPr="009A1D2E" w:rsidRDefault="009A1D2E" w:rsidP="009A1D2E">
            <w:pPr>
              <w:rPr>
                <w:rFonts w:ascii="Verdana" w:hAnsi="Verdana"/>
              </w:rPr>
            </w:pPr>
            <w:r w:rsidRPr="009A1D2E">
              <w:rPr>
                <w:rFonts w:ascii="Verdana" w:hAnsi="Verdana"/>
              </w:rPr>
              <w:t>БДС ISO 1871 (ISO 1871)</w:t>
            </w:r>
          </w:p>
        </w:tc>
      </w:tr>
      <w:tr w:rsidR="009A1D2E" w:rsidRPr="009A1D2E" w14:paraId="59D08658"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tcPr>
          <w:p w14:paraId="23827E2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tcPr>
          <w:p w14:paraId="602D4B7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tcPr>
          <w:p w14:paraId="44B51D20" w14:textId="77777777" w:rsidR="009A1D2E" w:rsidRPr="009A1D2E" w:rsidRDefault="009A1D2E" w:rsidP="009A1D2E">
            <w:pPr>
              <w:rPr>
                <w:rFonts w:ascii="Verdana" w:hAnsi="Verdana"/>
              </w:rPr>
            </w:pPr>
            <w:r w:rsidRPr="009A1D2E">
              <w:rPr>
                <w:rFonts w:ascii="Verdana" w:hAnsi="Verdana"/>
              </w:rPr>
              <w:t>Протеин</w:t>
            </w:r>
          </w:p>
        </w:tc>
        <w:tc>
          <w:tcPr>
            <w:tcW w:w="1591" w:type="pct"/>
            <w:tcBorders>
              <w:top w:val="single" w:sz="4" w:space="0" w:color="auto"/>
              <w:left w:val="single" w:sz="4" w:space="0" w:color="auto"/>
              <w:bottom w:val="single" w:sz="4" w:space="0" w:color="auto"/>
              <w:right w:val="single" w:sz="4" w:space="0" w:color="auto"/>
            </w:tcBorders>
          </w:tcPr>
          <w:p w14:paraId="732B28FE" w14:textId="77777777" w:rsidR="009A1D2E" w:rsidRPr="009A1D2E" w:rsidRDefault="009A1D2E" w:rsidP="009A1D2E">
            <w:pPr>
              <w:rPr>
                <w:rFonts w:ascii="Verdana" w:hAnsi="Verdana"/>
              </w:rPr>
            </w:pPr>
            <w:r w:rsidRPr="009A1D2E">
              <w:rPr>
                <w:rFonts w:ascii="Verdana" w:hAnsi="Verdana"/>
              </w:rPr>
              <w:t>ВЛМ 162:2020</w:t>
            </w:r>
          </w:p>
        </w:tc>
      </w:tr>
      <w:tr w:rsidR="009A1D2E" w:rsidRPr="009A1D2E" w14:paraId="66544DF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FBEB15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1A71CF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3101ECE" w14:textId="77777777" w:rsidR="009A1D2E" w:rsidRPr="009A1D2E" w:rsidRDefault="009A1D2E" w:rsidP="009A1D2E">
            <w:pPr>
              <w:rPr>
                <w:rFonts w:ascii="Verdana" w:hAnsi="Verdana"/>
              </w:rPr>
            </w:pPr>
            <w:r w:rsidRPr="009A1D2E">
              <w:rPr>
                <w:rFonts w:ascii="Verdana" w:hAnsi="Verdana"/>
              </w:rPr>
              <w:t>18. Захари</w:t>
            </w:r>
          </w:p>
        </w:tc>
        <w:tc>
          <w:tcPr>
            <w:tcW w:w="1591" w:type="pct"/>
            <w:tcBorders>
              <w:top w:val="single" w:sz="4" w:space="0" w:color="auto"/>
              <w:left w:val="single" w:sz="4" w:space="0" w:color="auto"/>
              <w:bottom w:val="single" w:sz="4" w:space="0" w:color="auto"/>
              <w:right w:val="single" w:sz="4" w:space="0" w:color="auto"/>
            </w:tcBorders>
            <w:hideMark/>
          </w:tcPr>
          <w:p w14:paraId="5C7A9934" w14:textId="77777777" w:rsidR="009A1D2E" w:rsidRPr="009A1D2E" w:rsidRDefault="009A1D2E" w:rsidP="009A1D2E">
            <w:pPr>
              <w:rPr>
                <w:rFonts w:ascii="Verdana" w:hAnsi="Verdana"/>
              </w:rPr>
            </w:pPr>
            <w:r w:rsidRPr="009A1D2E">
              <w:rPr>
                <w:rFonts w:ascii="Verdana" w:hAnsi="Verdana"/>
              </w:rPr>
              <w:t>БДС 7169</w:t>
            </w:r>
          </w:p>
        </w:tc>
      </w:tr>
      <w:tr w:rsidR="009A1D2E" w:rsidRPr="009A1D2E" w14:paraId="25F869E0" w14:textId="77777777" w:rsidTr="009A30B9">
        <w:trPr>
          <w:trHeight w:val="409"/>
        </w:trPr>
        <w:tc>
          <w:tcPr>
            <w:tcW w:w="473" w:type="pct"/>
            <w:vMerge/>
            <w:tcBorders>
              <w:top w:val="single" w:sz="4" w:space="0" w:color="auto"/>
              <w:left w:val="single" w:sz="4" w:space="0" w:color="auto"/>
              <w:bottom w:val="nil"/>
              <w:right w:val="single" w:sz="4" w:space="0" w:color="auto"/>
            </w:tcBorders>
            <w:vAlign w:val="center"/>
            <w:hideMark/>
          </w:tcPr>
          <w:p w14:paraId="4B3FA9B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45D9E2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68A0AFF" w14:textId="77777777" w:rsidR="009A1D2E" w:rsidRPr="009A1D2E" w:rsidRDefault="009A1D2E" w:rsidP="009A1D2E">
            <w:pPr>
              <w:rPr>
                <w:rFonts w:ascii="Verdana" w:hAnsi="Verdana"/>
              </w:rPr>
            </w:pPr>
            <w:r w:rsidRPr="009A1D2E">
              <w:rPr>
                <w:rFonts w:ascii="Verdana" w:hAnsi="Verdana"/>
              </w:rPr>
              <w:t>19.Пестициди**</w:t>
            </w:r>
          </w:p>
          <w:p w14:paraId="28D4D2FF" w14:textId="77777777" w:rsidR="009A1D2E" w:rsidRPr="009A1D2E" w:rsidRDefault="009A1D2E" w:rsidP="009A1D2E">
            <w:pPr>
              <w:rPr>
                <w:rFonts w:ascii="Verdana" w:hAnsi="Verdana"/>
              </w:rPr>
            </w:pPr>
          </w:p>
        </w:tc>
        <w:tc>
          <w:tcPr>
            <w:tcW w:w="1591" w:type="pct"/>
            <w:tcBorders>
              <w:top w:val="single" w:sz="4" w:space="0" w:color="auto"/>
              <w:left w:val="single" w:sz="4" w:space="0" w:color="auto"/>
              <w:bottom w:val="single" w:sz="4" w:space="0" w:color="auto"/>
              <w:right w:val="single" w:sz="4" w:space="0" w:color="auto"/>
            </w:tcBorders>
            <w:hideMark/>
          </w:tcPr>
          <w:p w14:paraId="07AF4BF2" w14:textId="77777777" w:rsidR="009A1D2E" w:rsidRPr="009A1D2E" w:rsidRDefault="009A1D2E" w:rsidP="009A1D2E">
            <w:pPr>
              <w:rPr>
                <w:rFonts w:ascii="Verdana" w:hAnsi="Verdana"/>
              </w:rPr>
            </w:pPr>
            <w:r w:rsidRPr="009A1D2E">
              <w:rPr>
                <w:rFonts w:ascii="Verdana" w:hAnsi="Verdana"/>
              </w:rPr>
              <w:t>БДС EN 15662</w:t>
            </w:r>
          </w:p>
          <w:p w14:paraId="6B012514" w14:textId="77777777" w:rsidR="009A1D2E" w:rsidRPr="009A1D2E" w:rsidRDefault="009A1D2E" w:rsidP="009A1D2E">
            <w:pPr>
              <w:rPr>
                <w:rFonts w:ascii="Verdana" w:hAnsi="Verdana"/>
              </w:rPr>
            </w:pPr>
            <w:r w:rsidRPr="009A1D2E">
              <w:rPr>
                <w:rFonts w:ascii="Verdana" w:hAnsi="Verdana"/>
              </w:rPr>
              <w:t>ВЛМ 146:2015</w:t>
            </w:r>
          </w:p>
        </w:tc>
      </w:tr>
      <w:tr w:rsidR="009A1D2E" w:rsidRPr="009A1D2E" w14:paraId="03FE0BB4" w14:textId="77777777" w:rsidTr="009A30B9">
        <w:trPr>
          <w:trHeight w:val="300"/>
        </w:trPr>
        <w:tc>
          <w:tcPr>
            <w:tcW w:w="473" w:type="pct"/>
            <w:vMerge/>
            <w:tcBorders>
              <w:top w:val="single" w:sz="4" w:space="0" w:color="auto"/>
              <w:left w:val="single" w:sz="4" w:space="0" w:color="auto"/>
              <w:bottom w:val="nil"/>
              <w:right w:val="single" w:sz="4" w:space="0" w:color="auto"/>
            </w:tcBorders>
            <w:vAlign w:val="center"/>
            <w:hideMark/>
          </w:tcPr>
          <w:p w14:paraId="460288B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A43EC9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AD805FE" w14:textId="77777777" w:rsidR="009A1D2E" w:rsidRPr="009A1D2E" w:rsidRDefault="009A1D2E" w:rsidP="009A1D2E">
            <w:pPr>
              <w:rPr>
                <w:rFonts w:ascii="Verdana" w:hAnsi="Verdana"/>
              </w:rPr>
            </w:pPr>
            <w:r w:rsidRPr="009A1D2E">
              <w:rPr>
                <w:rFonts w:ascii="Verdana" w:hAnsi="Verdana"/>
              </w:rPr>
              <w:t>дитиокарбамати</w:t>
            </w:r>
          </w:p>
        </w:tc>
        <w:tc>
          <w:tcPr>
            <w:tcW w:w="1591" w:type="pct"/>
            <w:tcBorders>
              <w:top w:val="single" w:sz="4" w:space="0" w:color="auto"/>
              <w:left w:val="single" w:sz="4" w:space="0" w:color="auto"/>
              <w:bottom w:val="single" w:sz="4" w:space="0" w:color="auto"/>
              <w:right w:val="single" w:sz="4" w:space="0" w:color="auto"/>
            </w:tcBorders>
            <w:hideMark/>
          </w:tcPr>
          <w:p w14:paraId="5C6AB065" w14:textId="77777777" w:rsidR="009A1D2E" w:rsidRPr="009A1D2E" w:rsidRDefault="009A1D2E" w:rsidP="009A1D2E">
            <w:pPr>
              <w:rPr>
                <w:rFonts w:ascii="Verdana" w:hAnsi="Verdana"/>
              </w:rPr>
            </w:pPr>
            <w:r w:rsidRPr="009A1D2E">
              <w:rPr>
                <w:rFonts w:ascii="Verdana" w:hAnsi="Verdana"/>
              </w:rPr>
              <w:t>ВЛМ 101:2012</w:t>
            </w:r>
          </w:p>
        </w:tc>
      </w:tr>
      <w:tr w:rsidR="009A1D2E" w:rsidRPr="009A1D2E" w14:paraId="7BC08810" w14:textId="77777777" w:rsidTr="009A30B9">
        <w:trPr>
          <w:trHeight w:val="300"/>
        </w:trPr>
        <w:tc>
          <w:tcPr>
            <w:tcW w:w="473" w:type="pct"/>
            <w:vMerge/>
            <w:tcBorders>
              <w:top w:val="single" w:sz="4" w:space="0" w:color="auto"/>
              <w:left w:val="single" w:sz="4" w:space="0" w:color="auto"/>
              <w:bottom w:val="nil"/>
              <w:right w:val="single" w:sz="4" w:space="0" w:color="auto"/>
            </w:tcBorders>
            <w:vAlign w:val="center"/>
            <w:hideMark/>
          </w:tcPr>
          <w:p w14:paraId="4413B94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3B7BE2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B076E9B" w14:textId="77777777" w:rsidR="009A1D2E" w:rsidRPr="009A1D2E" w:rsidRDefault="009A1D2E" w:rsidP="009A1D2E">
            <w:pPr>
              <w:rPr>
                <w:rFonts w:ascii="Verdana" w:hAnsi="Verdana"/>
              </w:rPr>
            </w:pPr>
            <w:r w:rsidRPr="009A1D2E">
              <w:rPr>
                <w:rFonts w:ascii="Verdana" w:hAnsi="Verdana"/>
              </w:rPr>
              <w:t>силно полярни пестициди</w:t>
            </w:r>
          </w:p>
        </w:tc>
        <w:tc>
          <w:tcPr>
            <w:tcW w:w="1591" w:type="pct"/>
            <w:tcBorders>
              <w:top w:val="single" w:sz="4" w:space="0" w:color="auto"/>
              <w:left w:val="single" w:sz="4" w:space="0" w:color="auto"/>
              <w:bottom w:val="single" w:sz="4" w:space="0" w:color="auto"/>
              <w:right w:val="single" w:sz="4" w:space="0" w:color="auto"/>
            </w:tcBorders>
            <w:hideMark/>
          </w:tcPr>
          <w:p w14:paraId="672B1B3B" w14:textId="77777777" w:rsidR="009A1D2E" w:rsidRPr="009A1D2E" w:rsidRDefault="009A1D2E" w:rsidP="009A1D2E">
            <w:pPr>
              <w:rPr>
                <w:rFonts w:ascii="Verdana" w:hAnsi="Verdana"/>
              </w:rPr>
            </w:pPr>
            <w:r w:rsidRPr="009A1D2E">
              <w:rPr>
                <w:rFonts w:ascii="Verdana" w:hAnsi="Verdana"/>
              </w:rPr>
              <w:t>ВЛМ 102:2012</w:t>
            </w:r>
          </w:p>
        </w:tc>
      </w:tr>
      <w:tr w:rsidR="009A1D2E" w:rsidRPr="009A1D2E" w14:paraId="3283AC4D" w14:textId="77777777" w:rsidTr="009A30B9">
        <w:trPr>
          <w:trHeight w:val="274"/>
        </w:trPr>
        <w:tc>
          <w:tcPr>
            <w:tcW w:w="473" w:type="pct"/>
            <w:vMerge/>
            <w:tcBorders>
              <w:top w:val="single" w:sz="4" w:space="0" w:color="auto"/>
              <w:left w:val="single" w:sz="4" w:space="0" w:color="auto"/>
              <w:bottom w:val="nil"/>
              <w:right w:val="single" w:sz="4" w:space="0" w:color="auto"/>
            </w:tcBorders>
            <w:vAlign w:val="center"/>
            <w:hideMark/>
          </w:tcPr>
          <w:p w14:paraId="2430C1A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D81F69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DDEC1CB" w14:textId="77777777" w:rsidR="009A1D2E" w:rsidRPr="009A1D2E" w:rsidRDefault="009A1D2E" w:rsidP="009A1D2E">
            <w:pPr>
              <w:rPr>
                <w:rFonts w:ascii="Verdana" w:hAnsi="Verdana"/>
              </w:rPr>
            </w:pPr>
            <w:r w:rsidRPr="009A1D2E">
              <w:rPr>
                <w:rFonts w:ascii="Verdana" w:hAnsi="Verdana"/>
              </w:rPr>
              <w:t>биоциди, кватернерни амониеви съединения</w:t>
            </w:r>
          </w:p>
        </w:tc>
        <w:tc>
          <w:tcPr>
            <w:tcW w:w="1591" w:type="pct"/>
            <w:tcBorders>
              <w:top w:val="single" w:sz="4" w:space="0" w:color="auto"/>
              <w:left w:val="single" w:sz="4" w:space="0" w:color="auto"/>
              <w:bottom w:val="single" w:sz="4" w:space="0" w:color="auto"/>
              <w:right w:val="single" w:sz="4" w:space="0" w:color="auto"/>
            </w:tcBorders>
            <w:hideMark/>
          </w:tcPr>
          <w:p w14:paraId="65BD8427" w14:textId="77777777" w:rsidR="009A1D2E" w:rsidRPr="009A1D2E" w:rsidRDefault="009A1D2E" w:rsidP="009A1D2E">
            <w:pPr>
              <w:rPr>
                <w:rFonts w:ascii="Verdana" w:hAnsi="Verdana"/>
              </w:rPr>
            </w:pPr>
            <w:r w:rsidRPr="009A1D2E">
              <w:rPr>
                <w:rFonts w:ascii="Verdana" w:hAnsi="Verdana"/>
              </w:rPr>
              <w:t>ВЛМ 81:2019</w:t>
            </w:r>
          </w:p>
        </w:tc>
      </w:tr>
      <w:tr w:rsidR="009A1D2E" w:rsidRPr="009A1D2E" w14:paraId="337E34C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075E18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55A1D4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D215AAD" w14:textId="77777777" w:rsidR="009A1D2E" w:rsidRPr="009A1D2E" w:rsidRDefault="009A1D2E" w:rsidP="009A1D2E">
            <w:pPr>
              <w:rPr>
                <w:rFonts w:ascii="Verdana" w:hAnsi="Verdana"/>
              </w:rPr>
            </w:pPr>
            <w:r w:rsidRPr="009A1D2E">
              <w:rPr>
                <w:rFonts w:ascii="Verdana" w:hAnsi="Verdana"/>
              </w:rPr>
              <w:t>20. Полихлорирани дибензодиоксини и дибензофурани</w:t>
            </w:r>
          </w:p>
        </w:tc>
        <w:tc>
          <w:tcPr>
            <w:tcW w:w="1591" w:type="pct"/>
            <w:tcBorders>
              <w:top w:val="single" w:sz="4" w:space="0" w:color="auto"/>
              <w:left w:val="single" w:sz="4" w:space="0" w:color="auto"/>
              <w:bottom w:val="single" w:sz="4" w:space="0" w:color="auto"/>
              <w:right w:val="single" w:sz="4" w:space="0" w:color="auto"/>
            </w:tcBorders>
            <w:hideMark/>
          </w:tcPr>
          <w:p w14:paraId="73A05ACA" w14:textId="77777777" w:rsidR="009A1D2E" w:rsidRPr="009A1D2E" w:rsidRDefault="009A1D2E" w:rsidP="009A1D2E">
            <w:pPr>
              <w:rPr>
                <w:rFonts w:ascii="Verdana" w:hAnsi="Verdana"/>
              </w:rPr>
            </w:pPr>
            <w:r w:rsidRPr="009A1D2E">
              <w:rPr>
                <w:rFonts w:ascii="Verdana" w:hAnsi="Verdana"/>
              </w:rPr>
              <w:t>ЕРА 1613B</w:t>
            </w:r>
          </w:p>
          <w:p w14:paraId="69C7DD35"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5345C21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BBAF60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E7C640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516F87A" w14:textId="77777777" w:rsidR="009A1D2E" w:rsidRPr="009A1D2E" w:rsidRDefault="009A1D2E" w:rsidP="009A1D2E">
            <w:pPr>
              <w:rPr>
                <w:rFonts w:ascii="Verdana" w:hAnsi="Verdana"/>
              </w:rPr>
            </w:pPr>
            <w:r w:rsidRPr="009A1D2E">
              <w:rPr>
                <w:rFonts w:ascii="Verdana" w:hAnsi="Verdana"/>
              </w:rPr>
              <w:t>21. Полихлорирани бифенили</w:t>
            </w:r>
          </w:p>
        </w:tc>
        <w:tc>
          <w:tcPr>
            <w:tcW w:w="1591" w:type="pct"/>
            <w:tcBorders>
              <w:top w:val="single" w:sz="4" w:space="0" w:color="auto"/>
              <w:left w:val="single" w:sz="4" w:space="0" w:color="auto"/>
              <w:bottom w:val="single" w:sz="4" w:space="0" w:color="auto"/>
              <w:right w:val="single" w:sz="4" w:space="0" w:color="auto"/>
            </w:tcBorders>
            <w:hideMark/>
          </w:tcPr>
          <w:p w14:paraId="7D472B2C" w14:textId="77777777" w:rsidR="009A1D2E" w:rsidRPr="009A1D2E" w:rsidRDefault="009A1D2E" w:rsidP="009A1D2E">
            <w:pPr>
              <w:rPr>
                <w:rFonts w:ascii="Verdana" w:hAnsi="Verdana"/>
              </w:rPr>
            </w:pPr>
            <w:r w:rsidRPr="009A1D2E">
              <w:rPr>
                <w:rFonts w:ascii="Verdana" w:hAnsi="Verdana"/>
              </w:rPr>
              <w:t xml:space="preserve">EPA 1668C </w:t>
            </w:r>
          </w:p>
          <w:p w14:paraId="2E50226F"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7658AD7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6337D9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065DB2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E954415" w14:textId="77777777" w:rsidR="009A1D2E" w:rsidRPr="009A1D2E" w:rsidRDefault="009A1D2E" w:rsidP="009A1D2E">
            <w:pPr>
              <w:rPr>
                <w:rFonts w:ascii="Verdana" w:hAnsi="Verdana"/>
              </w:rPr>
            </w:pPr>
            <w:r w:rsidRPr="009A1D2E">
              <w:rPr>
                <w:rFonts w:ascii="Verdana" w:hAnsi="Verdana"/>
              </w:rPr>
              <w:t>22. Метали и неметали</w:t>
            </w:r>
          </w:p>
          <w:p w14:paraId="0F619619" w14:textId="77777777" w:rsidR="009A1D2E" w:rsidRPr="009A1D2E" w:rsidRDefault="009A1D2E" w:rsidP="009A1D2E">
            <w:pPr>
              <w:rPr>
                <w:rFonts w:ascii="Verdana" w:hAnsi="Verdana"/>
              </w:rPr>
            </w:pPr>
            <w:r w:rsidRPr="009A1D2E">
              <w:rPr>
                <w:rFonts w:ascii="Verdana" w:hAnsi="Verdana"/>
              </w:rPr>
              <w:t xml:space="preserve">Алуминий, Антимон, Aрсен, Барий, Берилий, Бисмут, Бор, Ванадий, Желязо, Живак, Кадмий, Калай, Калий, Калций, Кобалт, Литий, Магнезий, Манган, Мед, </w:t>
            </w:r>
          </w:p>
          <w:p w14:paraId="2DC806F6" w14:textId="77777777" w:rsidR="009A1D2E" w:rsidRPr="009A1D2E" w:rsidRDefault="009A1D2E" w:rsidP="009A1D2E">
            <w:pPr>
              <w:rPr>
                <w:rFonts w:ascii="Verdana" w:hAnsi="Verdana"/>
              </w:rPr>
            </w:pPr>
            <w:r w:rsidRPr="009A1D2E">
              <w:rPr>
                <w:rFonts w:ascii="Verdana" w:hAnsi="Verdana"/>
              </w:rPr>
              <w:lastRenderedPageBreak/>
              <w:t>Молибден, Натрий, Никел, Олово, Селен, Силиций, Сребро, Сяра, Титан, Фосфор, Хром, Цинк</w:t>
            </w:r>
          </w:p>
        </w:tc>
        <w:tc>
          <w:tcPr>
            <w:tcW w:w="1591" w:type="pct"/>
            <w:tcBorders>
              <w:top w:val="single" w:sz="4" w:space="0" w:color="auto"/>
              <w:left w:val="single" w:sz="4" w:space="0" w:color="auto"/>
              <w:bottom w:val="single" w:sz="4" w:space="0" w:color="auto"/>
              <w:right w:val="single" w:sz="4" w:space="0" w:color="auto"/>
            </w:tcBorders>
            <w:hideMark/>
          </w:tcPr>
          <w:p w14:paraId="6DBFE8F3" w14:textId="77777777" w:rsidR="009A1D2E" w:rsidRPr="009A1D2E" w:rsidRDefault="009A1D2E" w:rsidP="009A1D2E">
            <w:pPr>
              <w:rPr>
                <w:rFonts w:ascii="Verdana" w:hAnsi="Verdana"/>
              </w:rPr>
            </w:pPr>
            <w:r w:rsidRPr="009A1D2E">
              <w:rPr>
                <w:rFonts w:ascii="Verdana" w:hAnsi="Verdana"/>
              </w:rPr>
              <w:lastRenderedPageBreak/>
              <w:t>ВЛМ 40:2009</w:t>
            </w:r>
          </w:p>
        </w:tc>
      </w:tr>
      <w:tr w:rsidR="009A1D2E" w:rsidRPr="009A1D2E" w14:paraId="2BB4122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303530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194C7D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3C3B249" w14:textId="77777777" w:rsidR="009A1D2E" w:rsidRPr="009A1D2E" w:rsidRDefault="009A1D2E" w:rsidP="009A1D2E">
            <w:pPr>
              <w:rPr>
                <w:rFonts w:ascii="Verdana" w:hAnsi="Verdana"/>
              </w:rPr>
            </w:pPr>
            <w:r w:rsidRPr="009A1D2E">
              <w:rPr>
                <w:rFonts w:ascii="Verdana" w:hAnsi="Verdana"/>
              </w:rPr>
              <w:t>23. Полиароматни въглеводороди</w:t>
            </w:r>
          </w:p>
        </w:tc>
        <w:tc>
          <w:tcPr>
            <w:tcW w:w="1591" w:type="pct"/>
            <w:tcBorders>
              <w:top w:val="single" w:sz="4" w:space="0" w:color="auto"/>
              <w:left w:val="single" w:sz="4" w:space="0" w:color="auto"/>
              <w:bottom w:val="single" w:sz="4" w:space="0" w:color="auto"/>
              <w:right w:val="single" w:sz="4" w:space="0" w:color="auto"/>
            </w:tcBorders>
            <w:hideMark/>
          </w:tcPr>
          <w:p w14:paraId="359B8E6F" w14:textId="77777777" w:rsidR="009A1D2E" w:rsidRPr="009A1D2E" w:rsidRDefault="009A1D2E" w:rsidP="009A1D2E">
            <w:pPr>
              <w:rPr>
                <w:rFonts w:ascii="Verdana" w:hAnsi="Verdana"/>
              </w:rPr>
            </w:pPr>
            <w:r w:rsidRPr="009A1D2E">
              <w:rPr>
                <w:rFonts w:ascii="Verdana" w:hAnsi="Verdana"/>
              </w:rPr>
              <w:t>ВЛМ 76:2009</w:t>
            </w:r>
          </w:p>
        </w:tc>
      </w:tr>
      <w:tr w:rsidR="009A1D2E" w:rsidRPr="009A1D2E" w14:paraId="12F39DE4"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3629A6E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6F5D1D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4F80666B" w14:textId="77777777" w:rsidR="009A1D2E" w:rsidRPr="009A1D2E" w:rsidRDefault="009A1D2E" w:rsidP="009A1D2E">
            <w:pPr>
              <w:rPr>
                <w:rFonts w:ascii="Verdana" w:hAnsi="Verdana"/>
              </w:rPr>
            </w:pPr>
            <w:r w:rsidRPr="009A1D2E">
              <w:rPr>
                <w:rFonts w:ascii="Verdana" w:hAnsi="Verdana"/>
              </w:rPr>
              <w:t>24. Енергийна стойност, калоричност</w:t>
            </w:r>
          </w:p>
        </w:tc>
        <w:tc>
          <w:tcPr>
            <w:tcW w:w="1591" w:type="pct"/>
            <w:tcBorders>
              <w:top w:val="single" w:sz="4" w:space="0" w:color="auto"/>
              <w:left w:val="single" w:sz="4" w:space="0" w:color="auto"/>
              <w:bottom w:val="single" w:sz="4" w:space="0" w:color="auto"/>
              <w:right w:val="single" w:sz="4" w:space="0" w:color="auto"/>
            </w:tcBorders>
            <w:vAlign w:val="center"/>
            <w:hideMark/>
          </w:tcPr>
          <w:p w14:paraId="0BE608FE" w14:textId="77777777" w:rsidR="009A1D2E" w:rsidRPr="009A1D2E" w:rsidRDefault="009A1D2E" w:rsidP="009A1D2E">
            <w:pPr>
              <w:rPr>
                <w:rFonts w:ascii="Verdana" w:hAnsi="Verdana"/>
              </w:rPr>
            </w:pPr>
            <w:r w:rsidRPr="009A1D2E">
              <w:rPr>
                <w:rFonts w:ascii="Verdana" w:hAnsi="Verdana"/>
              </w:rPr>
              <w:t>ВЛМ 77:2009</w:t>
            </w:r>
          </w:p>
        </w:tc>
      </w:tr>
      <w:tr w:rsidR="009A1D2E" w:rsidRPr="009A1D2E" w14:paraId="05AC9C1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6FCEE5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050A0D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4037A0D7" w14:textId="77777777" w:rsidR="009A1D2E" w:rsidRPr="009A1D2E" w:rsidRDefault="009A1D2E" w:rsidP="009A1D2E">
            <w:pPr>
              <w:rPr>
                <w:rFonts w:ascii="Verdana" w:hAnsi="Verdana"/>
              </w:rPr>
            </w:pPr>
            <w:r w:rsidRPr="009A1D2E">
              <w:rPr>
                <w:rFonts w:ascii="Verdana" w:hAnsi="Verdana"/>
              </w:rPr>
              <w:t>25. Хранителни влакнини – общи, разтворими и неразтворими</w:t>
            </w:r>
          </w:p>
        </w:tc>
        <w:tc>
          <w:tcPr>
            <w:tcW w:w="1591" w:type="pct"/>
            <w:tcBorders>
              <w:top w:val="single" w:sz="4" w:space="0" w:color="auto"/>
              <w:left w:val="single" w:sz="4" w:space="0" w:color="auto"/>
              <w:bottom w:val="single" w:sz="4" w:space="0" w:color="auto"/>
              <w:right w:val="single" w:sz="4" w:space="0" w:color="auto"/>
            </w:tcBorders>
            <w:hideMark/>
          </w:tcPr>
          <w:p w14:paraId="3122232F" w14:textId="77777777" w:rsidR="009A1D2E" w:rsidRPr="009A1D2E" w:rsidRDefault="009A1D2E" w:rsidP="009A1D2E">
            <w:pPr>
              <w:rPr>
                <w:rFonts w:ascii="Verdana" w:hAnsi="Verdana"/>
              </w:rPr>
            </w:pPr>
            <w:r w:rsidRPr="009A1D2E">
              <w:rPr>
                <w:rFonts w:ascii="Verdana" w:hAnsi="Verdana"/>
              </w:rPr>
              <w:t>AOAC 991.43</w:t>
            </w:r>
          </w:p>
        </w:tc>
      </w:tr>
      <w:tr w:rsidR="009A1D2E" w:rsidRPr="009A1D2E" w14:paraId="54866A3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9EBF16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B998D6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4CD1B793" w14:textId="77777777" w:rsidR="009A1D2E" w:rsidRPr="009A1D2E" w:rsidRDefault="009A1D2E" w:rsidP="009A1D2E">
            <w:pPr>
              <w:rPr>
                <w:rFonts w:ascii="Verdana" w:hAnsi="Verdana"/>
              </w:rPr>
            </w:pPr>
            <w:r w:rsidRPr="009A1D2E">
              <w:rPr>
                <w:rFonts w:ascii="Verdana" w:hAnsi="Verdana"/>
              </w:rPr>
              <w:t>Хранителни влакнини – общи</w:t>
            </w:r>
          </w:p>
        </w:tc>
        <w:tc>
          <w:tcPr>
            <w:tcW w:w="1591" w:type="pct"/>
            <w:tcBorders>
              <w:top w:val="single" w:sz="4" w:space="0" w:color="auto"/>
              <w:left w:val="single" w:sz="4" w:space="0" w:color="auto"/>
              <w:bottom w:val="single" w:sz="4" w:space="0" w:color="auto"/>
              <w:right w:val="single" w:sz="4" w:space="0" w:color="auto"/>
            </w:tcBorders>
            <w:vAlign w:val="center"/>
            <w:hideMark/>
          </w:tcPr>
          <w:p w14:paraId="247C6DA0" w14:textId="77777777" w:rsidR="009A1D2E" w:rsidRPr="009A1D2E" w:rsidRDefault="009A1D2E" w:rsidP="009A1D2E">
            <w:pPr>
              <w:rPr>
                <w:rFonts w:ascii="Verdana" w:hAnsi="Verdana"/>
              </w:rPr>
            </w:pPr>
            <w:r w:rsidRPr="009A1D2E">
              <w:rPr>
                <w:rFonts w:ascii="Verdana" w:hAnsi="Verdana"/>
              </w:rPr>
              <w:t xml:space="preserve">AOAC 985.29 </w:t>
            </w:r>
          </w:p>
        </w:tc>
      </w:tr>
      <w:tr w:rsidR="009A1D2E" w:rsidRPr="009A1D2E" w14:paraId="25EE8E4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3A4B63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0EE27D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6B7BBCEB" w14:textId="77777777" w:rsidR="009A1D2E" w:rsidRPr="009A1D2E" w:rsidRDefault="009A1D2E" w:rsidP="009A1D2E">
            <w:pPr>
              <w:rPr>
                <w:rFonts w:ascii="Verdana" w:hAnsi="Verdana"/>
              </w:rPr>
            </w:pPr>
            <w:r w:rsidRPr="009A1D2E">
              <w:rPr>
                <w:rFonts w:ascii="Verdana" w:hAnsi="Verdana"/>
              </w:rPr>
              <w:t>26. Свободни мазнини</w:t>
            </w:r>
          </w:p>
        </w:tc>
        <w:tc>
          <w:tcPr>
            <w:tcW w:w="1591" w:type="pct"/>
            <w:tcBorders>
              <w:top w:val="single" w:sz="4" w:space="0" w:color="auto"/>
              <w:left w:val="single" w:sz="4" w:space="0" w:color="auto"/>
              <w:bottom w:val="single" w:sz="4" w:space="0" w:color="auto"/>
              <w:right w:val="single" w:sz="4" w:space="0" w:color="auto"/>
            </w:tcBorders>
            <w:vAlign w:val="center"/>
            <w:hideMark/>
          </w:tcPr>
          <w:p w14:paraId="050B84B4" w14:textId="77777777" w:rsidR="009A1D2E" w:rsidRPr="009A1D2E" w:rsidRDefault="009A1D2E" w:rsidP="009A1D2E">
            <w:pPr>
              <w:rPr>
                <w:rFonts w:ascii="Verdana" w:hAnsi="Verdana"/>
              </w:rPr>
            </w:pPr>
            <w:r w:rsidRPr="009A1D2E">
              <w:rPr>
                <w:rFonts w:ascii="Verdana" w:hAnsi="Verdana"/>
              </w:rPr>
              <w:t>БДС 6997</w:t>
            </w:r>
          </w:p>
        </w:tc>
      </w:tr>
      <w:tr w:rsidR="009A1D2E" w:rsidRPr="009A1D2E" w14:paraId="4B3D19B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BD5566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2602C4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4E901DA6" w14:textId="77777777" w:rsidR="009A1D2E" w:rsidRPr="009A1D2E" w:rsidRDefault="009A1D2E" w:rsidP="009A1D2E">
            <w:pPr>
              <w:rPr>
                <w:rFonts w:ascii="Verdana" w:hAnsi="Verdana"/>
              </w:rPr>
            </w:pPr>
            <w:r w:rsidRPr="009A1D2E">
              <w:rPr>
                <w:rFonts w:ascii="Verdana" w:hAnsi="Verdana"/>
              </w:rPr>
              <w:t xml:space="preserve">27. Хлориди, натриев хлорид </w:t>
            </w:r>
          </w:p>
        </w:tc>
        <w:tc>
          <w:tcPr>
            <w:tcW w:w="1591" w:type="pct"/>
            <w:tcBorders>
              <w:top w:val="single" w:sz="4" w:space="0" w:color="auto"/>
              <w:left w:val="single" w:sz="4" w:space="0" w:color="auto"/>
              <w:bottom w:val="single" w:sz="4" w:space="0" w:color="auto"/>
              <w:right w:val="single" w:sz="4" w:space="0" w:color="auto"/>
            </w:tcBorders>
            <w:vAlign w:val="center"/>
            <w:hideMark/>
          </w:tcPr>
          <w:p w14:paraId="09CE526F" w14:textId="77777777" w:rsidR="009A1D2E" w:rsidRPr="009A1D2E" w:rsidRDefault="009A1D2E" w:rsidP="009A1D2E">
            <w:pPr>
              <w:rPr>
                <w:rFonts w:ascii="Verdana" w:hAnsi="Verdana"/>
              </w:rPr>
            </w:pPr>
            <w:r w:rsidRPr="009A1D2E">
              <w:rPr>
                <w:rFonts w:ascii="Verdana" w:hAnsi="Verdana"/>
              </w:rPr>
              <w:t>ISO 3634</w:t>
            </w:r>
          </w:p>
        </w:tc>
      </w:tr>
      <w:tr w:rsidR="009A1D2E" w:rsidRPr="009A1D2E" w14:paraId="2DBA3EA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210F7A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FF85CA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608A22E" w14:textId="77777777" w:rsidR="009A1D2E" w:rsidRPr="009A1D2E" w:rsidRDefault="009A1D2E" w:rsidP="009A1D2E">
            <w:pPr>
              <w:rPr>
                <w:rFonts w:ascii="Verdana" w:hAnsi="Verdana"/>
              </w:rPr>
            </w:pPr>
            <w:r w:rsidRPr="009A1D2E">
              <w:rPr>
                <w:rFonts w:ascii="Verdana" w:hAnsi="Verdana"/>
              </w:rPr>
              <w:t>Хлориди</w:t>
            </w:r>
          </w:p>
        </w:tc>
        <w:tc>
          <w:tcPr>
            <w:tcW w:w="1591" w:type="pct"/>
            <w:tcBorders>
              <w:top w:val="single" w:sz="4" w:space="0" w:color="auto"/>
              <w:left w:val="single" w:sz="4" w:space="0" w:color="auto"/>
              <w:bottom w:val="single" w:sz="4" w:space="0" w:color="auto"/>
              <w:right w:val="single" w:sz="4" w:space="0" w:color="auto"/>
            </w:tcBorders>
            <w:hideMark/>
          </w:tcPr>
          <w:p w14:paraId="2442B22D" w14:textId="77777777" w:rsidR="009A1D2E" w:rsidRPr="009A1D2E" w:rsidRDefault="009A1D2E" w:rsidP="009A1D2E">
            <w:pPr>
              <w:rPr>
                <w:rFonts w:ascii="Verdana" w:hAnsi="Verdana"/>
              </w:rPr>
            </w:pPr>
            <w:r w:rsidRPr="009A1D2E">
              <w:rPr>
                <w:rFonts w:ascii="Verdana" w:hAnsi="Verdana"/>
              </w:rPr>
              <w:t>БДС 7168</w:t>
            </w:r>
          </w:p>
        </w:tc>
      </w:tr>
      <w:tr w:rsidR="009A1D2E" w:rsidRPr="009A1D2E" w14:paraId="5D4032D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D02E33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2D283B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1134D01" w14:textId="77777777" w:rsidR="009A1D2E" w:rsidRPr="009A1D2E" w:rsidRDefault="009A1D2E" w:rsidP="009A1D2E">
            <w:pPr>
              <w:rPr>
                <w:rFonts w:ascii="Verdana" w:hAnsi="Verdana"/>
              </w:rPr>
            </w:pPr>
            <w:r w:rsidRPr="009A1D2E">
              <w:rPr>
                <w:rFonts w:ascii="Verdana" w:hAnsi="Verdana"/>
              </w:rPr>
              <w:t>28. Общ серен диоксид</w:t>
            </w:r>
          </w:p>
        </w:tc>
        <w:tc>
          <w:tcPr>
            <w:tcW w:w="1591" w:type="pct"/>
            <w:tcBorders>
              <w:top w:val="single" w:sz="4" w:space="0" w:color="auto"/>
              <w:left w:val="single" w:sz="4" w:space="0" w:color="auto"/>
              <w:bottom w:val="single" w:sz="4" w:space="0" w:color="auto"/>
              <w:right w:val="single" w:sz="4" w:space="0" w:color="auto"/>
            </w:tcBorders>
            <w:hideMark/>
          </w:tcPr>
          <w:p w14:paraId="0C7E1D8C" w14:textId="77777777" w:rsidR="009A1D2E" w:rsidRPr="009A1D2E" w:rsidRDefault="009A1D2E" w:rsidP="009A1D2E">
            <w:pPr>
              <w:rPr>
                <w:rFonts w:ascii="Verdana" w:hAnsi="Verdana"/>
              </w:rPr>
            </w:pPr>
            <w:r w:rsidRPr="009A1D2E">
              <w:rPr>
                <w:rFonts w:ascii="Verdana" w:hAnsi="Verdana"/>
              </w:rPr>
              <w:t>ISO 5522</w:t>
            </w:r>
          </w:p>
        </w:tc>
      </w:tr>
      <w:tr w:rsidR="009A1D2E" w:rsidRPr="009A1D2E" w14:paraId="5861218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2EB37A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4C3ABF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1A8B41E" w14:textId="77777777" w:rsidR="009A1D2E" w:rsidRPr="009A1D2E" w:rsidRDefault="009A1D2E" w:rsidP="009A1D2E">
            <w:pPr>
              <w:rPr>
                <w:rFonts w:ascii="Verdana" w:hAnsi="Verdana"/>
              </w:rPr>
            </w:pPr>
            <w:r w:rsidRPr="009A1D2E">
              <w:rPr>
                <w:rFonts w:ascii="Verdana" w:hAnsi="Verdana"/>
              </w:rPr>
              <w:t>Общ и свободен серен диоксид</w:t>
            </w:r>
          </w:p>
        </w:tc>
        <w:tc>
          <w:tcPr>
            <w:tcW w:w="1591" w:type="pct"/>
            <w:tcBorders>
              <w:top w:val="single" w:sz="4" w:space="0" w:color="auto"/>
              <w:left w:val="single" w:sz="4" w:space="0" w:color="auto"/>
              <w:bottom w:val="single" w:sz="4" w:space="0" w:color="auto"/>
              <w:right w:val="single" w:sz="4" w:space="0" w:color="auto"/>
            </w:tcBorders>
            <w:hideMark/>
          </w:tcPr>
          <w:p w14:paraId="3012B2C6" w14:textId="77777777" w:rsidR="009A1D2E" w:rsidRPr="009A1D2E" w:rsidRDefault="009A1D2E" w:rsidP="009A1D2E">
            <w:pPr>
              <w:rPr>
                <w:rFonts w:ascii="Verdana" w:hAnsi="Verdana"/>
              </w:rPr>
            </w:pPr>
            <w:r w:rsidRPr="009A1D2E">
              <w:rPr>
                <w:rFonts w:ascii="Verdana" w:hAnsi="Verdana"/>
              </w:rPr>
              <w:t>БДС 11709</w:t>
            </w:r>
          </w:p>
        </w:tc>
      </w:tr>
      <w:tr w:rsidR="009A1D2E" w:rsidRPr="009A1D2E" w14:paraId="4F6A322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15042D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F1FE85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26208BED" w14:textId="77777777" w:rsidR="009A1D2E" w:rsidRPr="009A1D2E" w:rsidRDefault="009A1D2E" w:rsidP="009A1D2E">
            <w:pPr>
              <w:rPr>
                <w:rFonts w:ascii="Verdana" w:hAnsi="Verdana"/>
              </w:rPr>
            </w:pPr>
            <w:r w:rsidRPr="009A1D2E">
              <w:rPr>
                <w:rFonts w:ascii="Verdana" w:hAnsi="Verdana"/>
              </w:rPr>
              <w:t>29. Въглехидрати</w:t>
            </w:r>
          </w:p>
        </w:tc>
        <w:tc>
          <w:tcPr>
            <w:tcW w:w="1591" w:type="pct"/>
            <w:tcBorders>
              <w:top w:val="single" w:sz="4" w:space="0" w:color="auto"/>
              <w:left w:val="single" w:sz="4" w:space="0" w:color="auto"/>
              <w:bottom w:val="single" w:sz="4" w:space="0" w:color="auto"/>
              <w:right w:val="single" w:sz="4" w:space="0" w:color="auto"/>
            </w:tcBorders>
            <w:vAlign w:val="center"/>
            <w:hideMark/>
          </w:tcPr>
          <w:p w14:paraId="49A4B96C" w14:textId="77777777" w:rsidR="009A1D2E" w:rsidRPr="009A1D2E" w:rsidRDefault="009A1D2E" w:rsidP="009A1D2E">
            <w:pPr>
              <w:rPr>
                <w:rFonts w:ascii="Verdana" w:hAnsi="Verdana"/>
              </w:rPr>
            </w:pPr>
            <w:r w:rsidRPr="009A1D2E">
              <w:rPr>
                <w:rFonts w:ascii="Verdana" w:hAnsi="Verdana"/>
              </w:rPr>
              <w:t>ВЛМ 106:2012</w:t>
            </w:r>
          </w:p>
        </w:tc>
      </w:tr>
      <w:tr w:rsidR="009A1D2E" w:rsidRPr="009A1D2E" w14:paraId="51F5D57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813252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1848C2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50279BB" w14:textId="77777777" w:rsidR="009A1D2E" w:rsidRPr="009A1D2E" w:rsidRDefault="009A1D2E" w:rsidP="009A1D2E">
            <w:pPr>
              <w:rPr>
                <w:rFonts w:ascii="Verdana" w:hAnsi="Verdana"/>
              </w:rPr>
            </w:pPr>
            <w:r w:rsidRPr="009A1D2E">
              <w:rPr>
                <w:rFonts w:ascii="Verdana" w:hAnsi="Verdana"/>
              </w:rPr>
              <w:t>30. Микотоксини</w:t>
            </w:r>
          </w:p>
          <w:p w14:paraId="2B04DD8A" w14:textId="77777777" w:rsidR="009A1D2E" w:rsidRPr="009A1D2E" w:rsidRDefault="009A1D2E" w:rsidP="009A1D2E">
            <w:pPr>
              <w:rPr>
                <w:rFonts w:ascii="Verdana" w:hAnsi="Verdana"/>
              </w:rPr>
            </w:pPr>
            <w:r w:rsidRPr="009A1D2E">
              <w:rPr>
                <w:rFonts w:ascii="Verdana" w:hAnsi="Verdana"/>
              </w:rPr>
              <w:t>- Афлатоксин B1</w:t>
            </w:r>
          </w:p>
          <w:p w14:paraId="74B3D278" w14:textId="77777777" w:rsidR="009A1D2E" w:rsidRPr="009A1D2E" w:rsidRDefault="009A1D2E" w:rsidP="009A1D2E">
            <w:pPr>
              <w:rPr>
                <w:rFonts w:ascii="Verdana" w:hAnsi="Verdana"/>
              </w:rPr>
            </w:pPr>
            <w:r w:rsidRPr="009A1D2E">
              <w:rPr>
                <w:rFonts w:ascii="Verdana" w:hAnsi="Verdana"/>
              </w:rPr>
              <w:t>- Афлатоксин B2</w:t>
            </w:r>
          </w:p>
          <w:p w14:paraId="319E2F8B" w14:textId="77777777" w:rsidR="009A1D2E" w:rsidRPr="009A1D2E" w:rsidRDefault="009A1D2E" w:rsidP="009A1D2E">
            <w:pPr>
              <w:rPr>
                <w:rFonts w:ascii="Verdana" w:hAnsi="Verdana"/>
              </w:rPr>
            </w:pPr>
            <w:r w:rsidRPr="009A1D2E">
              <w:rPr>
                <w:rFonts w:ascii="Verdana" w:hAnsi="Verdana"/>
              </w:rPr>
              <w:t>- Афлатоксин G1</w:t>
            </w:r>
          </w:p>
          <w:p w14:paraId="1C92BB58" w14:textId="77777777" w:rsidR="009A1D2E" w:rsidRPr="009A1D2E" w:rsidRDefault="009A1D2E" w:rsidP="009A1D2E">
            <w:pPr>
              <w:rPr>
                <w:rFonts w:ascii="Verdana" w:hAnsi="Verdana"/>
              </w:rPr>
            </w:pPr>
            <w:r w:rsidRPr="009A1D2E">
              <w:rPr>
                <w:rFonts w:ascii="Verdana" w:hAnsi="Verdana"/>
              </w:rPr>
              <w:t>- Афлатоксин G2</w:t>
            </w:r>
          </w:p>
          <w:p w14:paraId="4429DC43" w14:textId="77777777" w:rsidR="009A1D2E" w:rsidRPr="009A1D2E" w:rsidRDefault="009A1D2E" w:rsidP="009A1D2E">
            <w:pPr>
              <w:rPr>
                <w:rFonts w:ascii="Verdana" w:hAnsi="Verdana"/>
              </w:rPr>
            </w:pPr>
            <w:r w:rsidRPr="009A1D2E">
              <w:rPr>
                <w:rFonts w:ascii="Verdana" w:hAnsi="Verdana"/>
              </w:rPr>
              <w:t>- Афлатоксини (B1+B2+G1+G2)</w:t>
            </w:r>
          </w:p>
          <w:p w14:paraId="14F3C026" w14:textId="77777777" w:rsidR="009A1D2E" w:rsidRPr="009A1D2E" w:rsidRDefault="009A1D2E" w:rsidP="009A1D2E">
            <w:pPr>
              <w:rPr>
                <w:rFonts w:ascii="Verdana" w:hAnsi="Verdana"/>
              </w:rPr>
            </w:pPr>
            <w:r w:rsidRPr="009A1D2E">
              <w:rPr>
                <w:rFonts w:ascii="Verdana" w:hAnsi="Verdana"/>
              </w:rPr>
              <w:t>- Охратоксин A</w:t>
            </w:r>
          </w:p>
          <w:p w14:paraId="661F220E" w14:textId="77777777" w:rsidR="009A1D2E" w:rsidRPr="009A1D2E" w:rsidRDefault="009A1D2E" w:rsidP="009A1D2E">
            <w:pPr>
              <w:rPr>
                <w:rFonts w:ascii="Verdana" w:hAnsi="Verdana"/>
              </w:rPr>
            </w:pPr>
            <w:r w:rsidRPr="009A1D2E">
              <w:rPr>
                <w:rFonts w:ascii="Verdana" w:hAnsi="Verdana"/>
              </w:rPr>
              <w:t>- Т-2 токсин</w:t>
            </w:r>
          </w:p>
          <w:p w14:paraId="536A7263" w14:textId="77777777" w:rsidR="009A1D2E" w:rsidRPr="009A1D2E" w:rsidRDefault="009A1D2E" w:rsidP="009A1D2E">
            <w:pPr>
              <w:rPr>
                <w:rFonts w:ascii="Verdana" w:hAnsi="Verdana"/>
              </w:rPr>
            </w:pPr>
            <w:r w:rsidRPr="009A1D2E">
              <w:rPr>
                <w:rFonts w:ascii="Verdana" w:hAnsi="Verdana"/>
              </w:rPr>
              <w:t>- HT-2 токсин</w:t>
            </w:r>
          </w:p>
          <w:p w14:paraId="35B3311C" w14:textId="77777777" w:rsidR="009A1D2E" w:rsidRPr="009A1D2E" w:rsidRDefault="009A1D2E" w:rsidP="009A1D2E">
            <w:pPr>
              <w:rPr>
                <w:rFonts w:ascii="Verdana" w:hAnsi="Verdana"/>
              </w:rPr>
            </w:pPr>
            <w:r w:rsidRPr="009A1D2E">
              <w:rPr>
                <w:rFonts w:ascii="Verdana" w:hAnsi="Verdana"/>
              </w:rPr>
              <w:t>- Деоксиниваленол</w:t>
            </w:r>
          </w:p>
          <w:p w14:paraId="366FBD4A" w14:textId="77777777" w:rsidR="009A1D2E" w:rsidRPr="009A1D2E" w:rsidRDefault="009A1D2E" w:rsidP="009A1D2E">
            <w:pPr>
              <w:rPr>
                <w:rFonts w:ascii="Verdana" w:hAnsi="Verdana"/>
              </w:rPr>
            </w:pPr>
            <w:r w:rsidRPr="009A1D2E">
              <w:rPr>
                <w:rFonts w:ascii="Verdana" w:hAnsi="Verdana"/>
              </w:rPr>
              <w:t>- Диацетоксискирпенол</w:t>
            </w:r>
          </w:p>
          <w:p w14:paraId="77BD899C" w14:textId="77777777" w:rsidR="009A1D2E" w:rsidRPr="009A1D2E" w:rsidRDefault="009A1D2E" w:rsidP="009A1D2E">
            <w:pPr>
              <w:rPr>
                <w:rFonts w:ascii="Verdana" w:hAnsi="Verdana"/>
              </w:rPr>
            </w:pPr>
            <w:r w:rsidRPr="009A1D2E">
              <w:rPr>
                <w:rFonts w:ascii="Verdana" w:hAnsi="Verdana"/>
              </w:rPr>
              <w:t>- Ниваленол</w:t>
            </w:r>
          </w:p>
          <w:p w14:paraId="3D551BAF" w14:textId="77777777" w:rsidR="009A1D2E" w:rsidRPr="009A1D2E" w:rsidRDefault="009A1D2E" w:rsidP="009A1D2E">
            <w:pPr>
              <w:rPr>
                <w:rFonts w:ascii="Verdana" w:hAnsi="Verdana"/>
              </w:rPr>
            </w:pPr>
            <w:r w:rsidRPr="009A1D2E">
              <w:rPr>
                <w:rFonts w:ascii="Verdana" w:hAnsi="Verdana"/>
              </w:rPr>
              <w:t>- 3-Ацетилдеоксиниваленол</w:t>
            </w:r>
          </w:p>
          <w:p w14:paraId="0513E5B7" w14:textId="77777777" w:rsidR="009A1D2E" w:rsidRPr="009A1D2E" w:rsidRDefault="009A1D2E" w:rsidP="009A1D2E">
            <w:pPr>
              <w:rPr>
                <w:rFonts w:ascii="Verdana" w:hAnsi="Verdana"/>
              </w:rPr>
            </w:pPr>
            <w:r w:rsidRPr="009A1D2E">
              <w:rPr>
                <w:rFonts w:ascii="Verdana" w:hAnsi="Verdana"/>
              </w:rPr>
              <w:t>15-Ацетилдеоксиниваленол</w:t>
            </w:r>
          </w:p>
          <w:p w14:paraId="6760487D" w14:textId="77777777" w:rsidR="009A1D2E" w:rsidRPr="009A1D2E" w:rsidRDefault="009A1D2E" w:rsidP="009A1D2E">
            <w:pPr>
              <w:rPr>
                <w:rFonts w:ascii="Verdana" w:hAnsi="Verdana"/>
              </w:rPr>
            </w:pPr>
            <w:r w:rsidRPr="009A1D2E">
              <w:rPr>
                <w:rFonts w:ascii="Verdana" w:hAnsi="Verdana"/>
              </w:rPr>
              <w:t>Деоксиниваленол-3-гликозид</w:t>
            </w:r>
          </w:p>
          <w:p w14:paraId="73C9C749" w14:textId="77777777" w:rsidR="009A1D2E" w:rsidRPr="009A1D2E" w:rsidRDefault="009A1D2E" w:rsidP="009A1D2E">
            <w:pPr>
              <w:rPr>
                <w:rFonts w:ascii="Verdana" w:hAnsi="Verdana"/>
              </w:rPr>
            </w:pPr>
            <w:r w:rsidRPr="009A1D2E">
              <w:rPr>
                <w:rFonts w:ascii="Verdana" w:hAnsi="Verdana"/>
              </w:rPr>
              <w:t>- Патулин</w:t>
            </w:r>
          </w:p>
          <w:p w14:paraId="1EEF4098" w14:textId="77777777" w:rsidR="009A1D2E" w:rsidRPr="009A1D2E" w:rsidRDefault="009A1D2E" w:rsidP="009A1D2E">
            <w:pPr>
              <w:rPr>
                <w:rFonts w:ascii="Verdana" w:hAnsi="Verdana"/>
              </w:rPr>
            </w:pPr>
            <w:r w:rsidRPr="009A1D2E">
              <w:rPr>
                <w:rFonts w:ascii="Verdana" w:hAnsi="Verdana"/>
              </w:rPr>
              <w:t>- Фузаренон X</w:t>
            </w:r>
          </w:p>
          <w:p w14:paraId="5B8DD179" w14:textId="77777777" w:rsidR="009A1D2E" w:rsidRPr="009A1D2E" w:rsidRDefault="009A1D2E" w:rsidP="009A1D2E">
            <w:pPr>
              <w:rPr>
                <w:rFonts w:ascii="Verdana" w:hAnsi="Verdana"/>
              </w:rPr>
            </w:pPr>
            <w:r w:rsidRPr="009A1D2E">
              <w:rPr>
                <w:rFonts w:ascii="Verdana" w:hAnsi="Verdana"/>
              </w:rPr>
              <w:t>- Зеараленон</w:t>
            </w:r>
          </w:p>
          <w:p w14:paraId="6AA9E905" w14:textId="77777777" w:rsidR="009A1D2E" w:rsidRPr="009A1D2E" w:rsidRDefault="009A1D2E" w:rsidP="009A1D2E">
            <w:pPr>
              <w:rPr>
                <w:rFonts w:ascii="Verdana" w:hAnsi="Verdana"/>
              </w:rPr>
            </w:pPr>
            <w:r w:rsidRPr="009A1D2E">
              <w:rPr>
                <w:rFonts w:ascii="Verdana" w:hAnsi="Verdana"/>
              </w:rPr>
              <w:t>- Фумонизини</w:t>
            </w:r>
          </w:p>
          <w:p w14:paraId="135D4B65" w14:textId="77777777" w:rsidR="009A1D2E" w:rsidRPr="009A1D2E" w:rsidRDefault="009A1D2E" w:rsidP="009A1D2E">
            <w:pPr>
              <w:rPr>
                <w:rFonts w:ascii="Verdana" w:hAnsi="Verdana"/>
              </w:rPr>
            </w:pPr>
            <w:r w:rsidRPr="009A1D2E">
              <w:rPr>
                <w:rFonts w:ascii="Verdana" w:hAnsi="Verdana"/>
              </w:rPr>
              <w:t>- Фумонизин B1</w:t>
            </w:r>
          </w:p>
          <w:p w14:paraId="7D222EB7" w14:textId="77777777" w:rsidR="009A1D2E" w:rsidRPr="009A1D2E" w:rsidRDefault="009A1D2E" w:rsidP="009A1D2E">
            <w:pPr>
              <w:rPr>
                <w:rFonts w:ascii="Verdana" w:hAnsi="Verdana"/>
              </w:rPr>
            </w:pPr>
            <w:r w:rsidRPr="009A1D2E">
              <w:rPr>
                <w:rFonts w:ascii="Verdana" w:hAnsi="Verdana"/>
              </w:rPr>
              <w:t>- Фумонизин B2</w:t>
            </w:r>
          </w:p>
          <w:p w14:paraId="23671832" w14:textId="77777777" w:rsidR="009A1D2E" w:rsidRPr="009A1D2E" w:rsidRDefault="009A1D2E" w:rsidP="009A1D2E">
            <w:pPr>
              <w:rPr>
                <w:rFonts w:ascii="Verdana" w:hAnsi="Verdana"/>
              </w:rPr>
            </w:pPr>
            <w:r w:rsidRPr="009A1D2E">
              <w:rPr>
                <w:rFonts w:ascii="Verdana" w:hAnsi="Verdana"/>
              </w:rPr>
              <w:t>- Фумонизин В3</w:t>
            </w:r>
          </w:p>
          <w:p w14:paraId="4517F76D" w14:textId="77777777" w:rsidR="009A1D2E" w:rsidRPr="009A1D2E" w:rsidRDefault="009A1D2E" w:rsidP="009A1D2E">
            <w:pPr>
              <w:rPr>
                <w:rFonts w:ascii="Verdana" w:hAnsi="Verdana"/>
              </w:rPr>
            </w:pPr>
            <w:r w:rsidRPr="009A1D2E">
              <w:rPr>
                <w:rFonts w:ascii="Verdana" w:hAnsi="Verdana"/>
              </w:rPr>
              <w:t>- Фумонизини (В1+В2)</w:t>
            </w:r>
          </w:p>
          <w:p w14:paraId="437BF274" w14:textId="77777777" w:rsidR="009A1D2E" w:rsidRPr="009A1D2E" w:rsidRDefault="009A1D2E" w:rsidP="009A1D2E">
            <w:pPr>
              <w:rPr>
                <w:rFonts w:ascii="Verdana" w:hAnsi="Verdana"/>
              </w:rPr>
            </w:pPr>
            <w:r w:rsidRPr="009A1D2E">
              <w:rPr>
                <w:rFonts w:ascii="Verdana" w:hAnsi="Verdana"/>
              </w:rPr>
              <w:t>- Фумонизини (В1+В2+В3)</w:t>
            </w:r>
          </w:p>
        </w:tc>
        <w:tc>
          <w:tcPr>
            <w:tcW w:w="1591" w:type="pct"/>
            <w:tcBorders>
              <w:top w:val="single" w:sz="4" w:space="0" w:color="auto"/>
              <w:left w:val="single" w:sz="4" w:space="0" w:color="auto"/>
              <w:bottom w:val="single" w:sz="4" w:space="0" w:color="auto"/>
              <w:right w:val="single" w:sz="4" w:space="0" w:color="auto"/>
            </w:tcBorders>
            <w:hideMark/>
          </w:tcPr>
          <w:p w14:paraId="05112E87" w14:textId="77777777" w:rsidR="009A1D2E" w:rsidRPr="009A1D2E" w:rsidRDefault="009A1D2E" w:rsidP="009A1D2E">
            <w:pPr>
              <w:rPr>
                <w:rFonts w:ascii="Verdana" w:hAnsi="Verdana"/>
              </w:rPr>
            </w:pPr>
            <w:r w:rsidRPr="009A1D2E">
              <w:rPr>
                <w:rFonts w:ascii="Verdana" w:hAnsi="Verdana"/>
              </w:rPr>
              <w:t>ВЛМ 16:2005</w:t>
            </w:r>
          </w:p>
          <w:p w14:paraId="7F32911C" w14:textId="77777777" w:rsidR="009A1D2E" w:rsidRPr="009A1D2E" w:rsidRDefault="009A1D2E" w:rsidP="009A1D2E">
            <w:pPr>
              <w:rPr>
                <w:rFonts w:ascii="Verdana" w:hAnsi="Verdana"/>
              </w:rPr>
            </w:pPr>
            <w:r w:rsidRPr="009A1D2E">
              <w:rPr>
                <w:rFonts w:ascii="Verdana" w:hAnsi="Verdana"/>
              </w:rPr>
              <w:t>ВЛМ 92:2010</w:t>
            </w:r>
          </w:p>
        </w:tc>
      </w:tr>
      <w:tr w:rsidR="009A1D2E" w:rsidRPr="009A1D2E" w14:paraId="71AE6F6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F0BC8B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21F158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D8AA799" w14:textId="77777777" w:rsidR="009A1D2E" w:rsidRPr="009A1D2E" w:rsidRDefault="009A1D2E" w:rsidP="009A1D2E">
            <w:pPr>
              <w:rPr>
                <w:rFonts w:ascii="Verdana" w:hAnsi="Verdana"/>
              </w:rPr>
            </w:pPr>
            <w:r w:rsidRPr="009A1D2E">
              <w:rPr>
                <w:rFonts w:ascii="Verdana" w:hAnsi="Verdana"/>
              </w:rPr>
              <w:t>31. Подсладители:</w:t>
            </w:r>
          </w:p>
          <w:p w14:paraId="2B4C8F92" w14:textId="77777777" w:rsidR="009A1D2E" w:rsidRPr="009A1D2E" w:rsidRDefault="009A1D2E" w:rsidP="009A1D2E">
            <w:pPr>
              <w:rPr>
                <w:rFonts w:ascii="Verdana" w:hAnsi="Verdana"/>
              </w:rPr>
            </w:pPr>
            <w:r w:rsidRPr="009A1D2E">
              <w:rPr>
                <w:rFonts w:ascii="Verdana" w:hAnsi="Verdana"/>
              </w:rPr>
              <w:t xml:space="preserve">ацесулфам К, аспартам, захарин </w:t>
            </w:r>
          </w:p>
          <w:p w14:paraId="332C9899" w14:textId="77777777" w:rsidR="009A1D2E" w:rsidRPr="009A1D2E" w:rsidRDefault="009A1D2E" w:rsidP="009A1D2E">
            <w:pPr>
              <w:rPr>
                <w:rFonts w:ascii="Verdana" w:hAnsi="Verdana"/>
              </w:rPr>
            </w:pPr>
            <w:r w:rsidRPr="009A1D2E">
              <w:rPr>
                <w:rFonts w:ascii="Verdana" w:hAnsi="Verdana"/>
              </w:rPr>
              <w:t>цикламат</w:t>
            </w:r>
          </w:p>
        </w:tc>
        <w:tc>
          <w:tcPr>
            <w:tcW w:w="1591" w:type="pct"/>
            <w:tcBorders>
              <w:top w:val="single" w:sz="4" w:space="0" w:color="auto"/>
              <w:left w:val="single" w:sz="4" w:space="0" w:color="auto"/>
              <w:bottom w:val="single" w:sz="4" w:space="0" w:color="auto"/>
              <w:right w:val="single" w:sz="4" w:space="0" w:color="auto"/>
            </w:tcBorders>
            <w:hideMark/>
          </w:tcPr>
          <w:p w14:paraId="50E70723" w14:textId="77777777" w:rsidR="009A1D2E" w:rsidRPr="009A1D2E" w:rsidRDefault="009A1D2E" w:rsidP="009A1D2E">
            <w:pPr>
              <w:rPr>
                <w:rFonts w:ascii="Verdana" w:hAnsi="Verdana"/>
              </w:rPr>
            </w:pPr>
            <w:r w:rsidRPr="009A1D2E">
              <w:rPr>
                <w:rFonts w:ascii="Verdana" w:hAnsi="Verdana"/>
              </w:rPr>
              <w:t xml:space="preserve">БДС EN 12856 </w:t>
            </w:r>
          </w:p>
          <w:p w14:paraId="4A09B696" w14:textId="77777777" w:rsidR="009A1D2E" w:rsidRPr="009A1D2E" w:rsidRDefault="009A1D2E" w:rsidP="009A1D2E">
            <w:pPr>
              <w:rPr>
                <w:rFonts w:ascii="Verdana" w:hAnsi="Verdana"/>
              </w:rPr>
            </w:pPr>
            <w:r w:rsidRPr="009A1D2E">
              <w:rPr>
                <w:rFonts w:ascii="Verdana" w:hAnsi="Verdana"/>
              </w:rPr>
              <w:t>БДС EN 12857</w:t>
            </w:r>
          </w:p>
        </w:tc>
      </w:tr>
      <w:tr w:rsidR="009A1D2E" w:rsidRPr="009A1D2E" w14:paraId="1D72705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BF4DD9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BE5F0F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0F59873A" w14:textId="77777777" w:rsidR="009A1D2E" w:rsidRPr="009A1D2E" w:rsidRDefault="009A1D2E" w:rsidP="009A1D2E">
            <w:pPr>
              <w:rPr>
                <w:rFonts w:ascii="Verdana" w:hAnsi="Verdana"/>
              </w:rPr>
            </w:pPr>
            <w:r w:rsidRPr="009A1D2E">
              <w:rPr>
                <w:rFonts w:ascii="Verdana" w:hAnsi="Verdana"/>
              </w:rPr>
              <w:t xml:space="preserve">32. Консерванти: </w:t>
            </w:r>
          </w:p>
          <w:p w14:paraId="78A57397" w14:textId="77777777" w:rsidR="009A1D2E" w:rsidRPr="009A1D2E" w:rsidRDefault="009A1D2E" w:rsidP="009A1D2E">
            <w:pPr>
              <w:rPr>
                <w:rFonts w:ascii="Verdana" w:hAnsi="Verdana"/>
              </w:rPr>
            </w:pPr>
            <w:r w:rsidRPr="009A1D2E">
              <w:rPr>
                <w:rFonts w:ascii="Verdana" w:hAnsi="Verdana"/>
              </w:rPr>
              <w:t>сорбинова к-на сорбати)</w:t>
            </w:r>
          </w:p>
          <w:p w14:paraId="7E50588B" w14:textId="77777777" w:rsidR="009A1D2E" w:rsidRPr="009A1D2E" w:rsidRDefault="009A1D2E" w:rsidP="009A1D2E">
            <w:pPr>
              <w:rPr>
                <w:rFonts w:ascii="Verdana" w:hAnsi="Verdana"/>
              </w:rPr>
            </w:pPr>
            <w:r w:rsidRPr="009A1D2E">
              <w:rPr>
                <w:rFonts w:ascii="Verdana" w:hAnsi="Verdana"/>
              </w:rPr>
              <w:t>бензоена к-на (бензоати)</w:t>
            </w:r>
          </w:p>
          <w:p w14:paraId="6B61D3E4" w14:textId="77777777" w:rsidR="009A1D2E" w:rsidRPr="009A1D2E" w:rsidRDefault="009A1D2E" w:rsidP="009A1D2E">
            <w:pPr>
              <w:rPr>
                <w:rFonts w:ascii="Verdana" w:hAnsi="Verdana"/>
              </w:rPr>
            </w:pPr>
            <w:r w:rsidRPr="009A1D2E">
              <w:rPr>
                <w:rFonts w:ascii="Verdana" w:hAnsi="Verdana"/>
              </w:rPr>
              <w:t>етилов р-хидроксибензоат,</w:t>
            </w:r>
          </w:p>
          <w:p w14:paraId="230AB45C" w14:textId="77777777" w:rsidR="009A1D2E" w:rsidRPr="009A1D2E" w:rsidRDefault="009A1D2E" w:rsidP="009A1D2E">
            <w:pPr>
              <w:rPr>
                <w:rFonts w:ascii="Verdana" w:hAnsi="Verdana"/>
              </w:rPr>
            </w:pPr>
            <w:r w:rsidRPr="009A1D2E">
              <w:rPr>
                <w:rFonts w:ascii="Verdana" w:hAnsi="Verdana"/>
              </w:rPr>
              <w:t>метилов р-хидроксибензоат</w:t>
            </w:r>
          </w:p>
        </w:tc>
        <w:tc>
          <w:tcPr>
            <w:tcW w:w="1591" w:type="pct"/>
            <w:tcBorders>
              <w:top w:val="single" w:sz="4" w:space="0" w:color="auto"/>
              <w:left w:val="single" w:sz="4" w:space="0" w:color="auto"/>
              <w:bottom w:val="single" w:sz="4" w:space="0" w:color="auto"/>
              <w:right w:val="single" w:sz="4" w:space="0" w:color="auto"/>
            </w:tcBorders>
            <w:hideMark/>
          </w:tcPr>
          <w:p w14:paraId="6CB601DD" w14:textId="77777777" w:rsidR="009A1D2E" w:rsidRPr="009A1D2E" w:rsidRDefault="009A1D2E" w:rsidP="009A1D2E">
            <w:pPr>
              <w:rPr>
                <w:rFonts w:ascii="Verdana" w:hAnsi="Verdana"/>
              </w:rPr>
            </w:pPr>
            <w:r w:rsidRPr="009A1D2E">
              <w:rPr>
                <w:rFonts w:ascii="Verdana" w:hAnsi="Verdana"/>
              </w:rPr>
              <w:t>ВЛМ 137:2014</w:t>
            </w:r>
          </w:p>
        </w:tc>
      </w:tr>
      <w:tr w:rsidR="009A1D2E" w:rsidRPr="009A1D2E" w14:paraId="3AD86CF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A4BEF8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E2FE90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F0C729C" w14:textId="77777777" w:rsidR="009A1D2E" w:rsidRPr="009A1D2E" w:rsidRDefault="009A1D2E" w:rsidP="009A1D2E">
            <w:pPr>
              <w:rPr>
                <w:rFonts w:ascii="Verdana" w:hAnsi="Verdana"/>
              </w:rPr>
            </w:pPr>
            <w:r w:rsidRPr="009A1D2E">
              <w:rPr>
                <w:rFonts w:ascii="Verdana" w:hAnsi="Verdana"/>
              </w:rPr>
              <w:t xml:space="preserve">33. Оцветители: </w:t>
            </w:r>
          </w:p>
          <w:p w14:paraId="4B95B12C" w14:textId="77777777" w:rsidR="009A1D2E" w:rsidRPr="009A1D2E" w:rsidRDefault="009A1D2E" w:rsidP="009A1D2E">
            <w:pPr>
              <w:rPr>
                <w:rFonts w:ascii="Verdana" w:hAnsi="Verdana"/>
              </w:rPr>
            </w:pPr>
            <w:r w:rsidRPr="009A1D2E">
              <w:rPr>
                <w:rFonts w:ascii="Verdana" w:hAnsi="Verdana"/>
              </w:rPr>
              <w:t>Тартразин</w:t>
            </w:r>
          </w:p>
          <w:p w14:paraId="48BAD168" w14:textId="77777777" w:rsidR="009A1D2E" w:rsidRPr="009A1D2E" w:rsidRDefault="009A1D2E" w:rsidP="009A1D2E">
            <w:pPr>
              <w:rPr>
                <w:rFonts w:ascii="Verdana" w:hAnsi="Verdana"/>
              </w:rPr>
            </w:pPr>
            <w:r w:rsidRPr="009A1D2E">
              <w:rPr>
                <w:rFonts w:ascii="Verdana" w:hAnsi="Verdana"/>
              </w:rPr>
              <w:t>хинолин жълто</w:t>
            </w:r>
          </w:p>
          <w:p w14:paraId="42005640" w14:textId="77777777" w:rsidR="009A1D2E" w:rsidRPr="009A1D2E" w:rsidRDefault="009A1D2E" w:rsidP="009A1D2E">
            <w:pPr>
              <w:rPr>
                <w:rFonts w:ascii="Verdana" w:hAnsi="Verdana"/>
              </w:rPr>
            </w:pPr>
            <w:r w:rsidRPr="009A1D2E">
              <w:rPr>
                <w:rFonts w:ascii="Verdana" w:hAnsi="Verdana"/>
              </w:rPr>
              <w:t>сънсет жълто</w:t>
            </w:r>
          </w:p>
          <w:p w14:paraId="21F9BC6E" w14:textId="77777777" w:rsidR="009A1D2E" w:rsidRPr="009A1D2E" w:rsidRDefault="009A1D2E" w:rsidP="009A1D2E">
            <w:pPr>
              <w:rPr>
                <w:rFonts w:ascii="Verdana" w:hAnsi="Verdana"/>
              </w:rPr>
            </w:pPr>
            <w:r w:rsidRPr="009A1D2E">
              <w:rPr>
                <w:rFonts w:ascii="Verdana" w:hAnsi="Verdana"/>
              </w:rPr>
              <w:t>азорубин</w:t>
            </w:r>
          </w:p>
          <w:p w14:paraId="04BE8003" w14:textId="77777777" w:rsidR="009A1D2E" w:rsidRPr="009A1D2E" w:rsidRDefault="009A1D2E" w:rsidP="009A1D2E">
            <w:pPr>
              <w:rPr>
                <w:rFonts w:ascii="Verdana" w:hAnsi="Verdana"/>
              </w:rPr>
            </w:pPr>
            <w:r w:rsidRPr="009A1D2E">
              <w:rPr>
                <w:rFonts w:ascii="Verdana" w:hAnsi="Verdana"/>
              </w:rPr>
              <w:t>понсо 4R</w:t>
            </w:r>
          </w:p>
          <w:p w14:paraId="1B41A179" w14:textId="77777777" w:rsidR="009A1D2E" w:rsidRPr="009A1D2E" w:rsidRDefault="009A1D2E" w:rsidP="009A1D2E">
            <w:pPr>
              <w:rPr>
                <w:rFonts w:ascii="Verdana" w:hAnsi="Verdana"/>
              </w:rPr>
            </w:pPr>
            <w:r w:rsidRPr="009A1D2E">
              <w:rPr>
                <w:rFonts w:ascii="Verdana" w:hAnsi="Verdana"/>
              </w:rPr>
              <w:t>алура ред</w:t>
            </w:r>
          </w:p>
          <w:p w14:paraId="3FDC6324" w14:textId="77777777" w:rsidR="009A1D2E" w:rsidRPr="009A1D2E" w:rsidRDefault="009A1D2E" w:rsidP="009A1D2E">
            <w:pPr>
              <w:rPr>
                <w:rFonts w:ascii="Verdana" w:hAnsi="Verdana"/>
              </w:rPr>
            </w:pPr>
            <w:r w:rsidRPr="009A1D2E">
              <w:rPr>
                <w:rFonts w:ascii="Verdana" w:hAnsi="Verdana"/>
              </w:rPr>
              <w:t>брилянтно синьо</w:t>
            </w:r>
          </w:p>
          <w:p w14:paraId="04D44129" w14:textId="77777777" w:rsidR="009A1D2E" w:rsidRPr="009A1D2E" w:rsidRDefault="009A1D2E" w:rsidP="009A1D2E">
            <w:pPr>
              <w:rPr>
                <w:rFonts w:ascii="Verdana" w:hAnsi="Verdana"/>
              </w:rPr>
            </w:pPr>
            <w:r w:rsidRPr="009A1D2E">
              <w:rPr>
                <w:rFonts w:ascii="Verdana" w:hAnsi="Verdana"/>
              </w:rPr>
              <w:lastRenderedPageBreak/>
              <w:t>индигокармин</w:t>
            </w:r>
          </w:p>
        </w:tc>
        <w:tc>
          <w:tcPr>
            <w:tcW w:w="1591" w:type="pct"/>
            <w:tcBorders>
              <w:top w:val="single" w:sz="4" w:space="0" w:color="auto"/>
              <w:left w:val="single" w:sz="4" w:space="0" w:color="auto"/>
              <w:bottom w:val="single" w:sz="4" w:space="0" w:color="auto"/>
              <w:right w:val="single" w:sz="4" w:space="0" w:color="auto"/>
            </w:tcBorders>
            <w:hideMark/>
          </w:tcPr>
          <w:p w14:paraId="5DD476A4" w14:textId="77777777" w:rsidR="009A1D2E" w:rsidRPr="009A1D2E" w:rsidRDefault="009A1D2E" w:rsidP="009A1D2E">
            <w:pPr>
              <w:rPr>
                <w:rFonts w:ascii="Verdana" w:hAnsi="Verdana"/>
              </w:rPr>
            </w:pPr>
            <w:r w:rsidRPr="009A1D2E">
              <w:rPr>
                <w:rFonts w:ascii="Verdana" w:hAnsi="Verdana"/>
              </w:rPr>
              <w:lastRenderedPageBreak/>
              <w:t>ВЛМ 134:2014</w:t>
            </w:r>
          </w:p>
        </w:tc>
      </w:tr>
      <w:tr w:rsidR="009A1D2E" w:rsidRPr="009A1D2E" w14:paraId="4FAB712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BD9DF9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06411E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6A0FA787" w14:textId="77777777" w:rsidR="009A1D2E" w:rsidRPr="009A1D2E" w:rsidRDefault="009A1D2E" w:rsidP="009A1D2E">
            <w:pPr>
              <w:rPr>
                <w:rFonts w:ascii="Verdana" w:hAnsi="Verdana"/>
              </w:rPr>
            </w:pPr>
            <w:r w:rsidRPr="009A1D2E">
              <w:rPr>
                <w:rFonts w:ascii="Verdana" w:hAnsi="Verdana"/>
              </w:rPr>
              <w:t>34. Нитрити, нитрати</w:t>
            </w:r>
          </w:p>
        </w:tc>
        <w:tc>
          <w:tcPr>
            <w:tcW w:w="1591" w:type="pct"/>
            <w:tcBorders>
              <w:top w:val="single" w:sz="4" w:space="0" w:color="auto"/>
              <w:left w:val="single" w:sz="4" w:space="0" w:color="auto"/>
              <w:bottom w:val="single" w:sz="4" w:space="0" w:color="auto"/>
              <w:right w:val="single" w:sz="4" w:space="0" w:color="auto"/>
            </w:tcBorders>
            <w:vAlign w:val="center"/>
            <w:hideMark/>
          </w:tcPr>
          <w:p w14:paraId="759AD35C" w14:textId="77777777" w:rsidR="009A1D2E" w:rsidRPr="009A1D2E" w:rsidRDefault="009A1D2E" w:rsidP="009A1D2E">
            <w:pPr>
              <w:rPr>
                <w:rFonts w:ascii="Verdana" w:hAnsi="Verdana"/>
              </w:rPr>
            </w:pPr>
            <w:r w:rsidRPr="009A1D2E">
              <w:rPr>
                <w:rFonts w:ascii="Verdana" w:hAnsi="Verdana"/>
              </w:rPr>
              <w:t>ВЛМ 79:2012</w:t>
            </w:r>
          </w:p>
        </w:tc>
      </w:tr>
      <w:tr w:rsidR="009A1D2E" w:rsidRPr="009A1D2E" w14:paraId="17230FF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F209B0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0E8BF7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C067414" w14:textId="77777777" w:rsidR="009A1D2E" w:rsidRPr="009A1D2E" w:rsidRDefault="009A1D2E" w:rsidP="009A1D2E">
            <w:pPr>
              <w:rPr>
                <w:rFonts w:ascii="Verdana" w:hAnsi="Verdana"/>
              </w:rPr>
            </w:pPr>
            <w:r w:rsidRPr="009A1D2E">
              <w:rPr>
                <w:rFonts w:ascii="Verdana" w:hAnsi="Verdana"/>
              </w:rPr>
              <w:t>35. Водна активност</w:t>
            </w:r>
          </w:p>
        </w:tc>
        <w:tc>
          <w:tcPr>
            <w:tcW w:w="1591" w:type="pct"/>
            <w:tcBorders>
              <w:top w:val="single" w:sz="4" w:space="0" w:color="auto"/>
              <w:left w:val="single" w:sz="4" w:space="0" w:color="auto"/>
              <w:bottom w:val="single" w:sz="4" w:space="0" w:color="auto"/>
              <w:right w:val="single" w:sz="4" w:space="0" w:color="auto"/>
            </w:tcBorders>
            <w:hideMark/>
          </w:tcPr>
          <w:p w14:paraId="3E9FE50E" w14:textId="77777777" w:rsidR="009A1D2E" w:rsidRPr="009A1D2E" w:rsidRDefault="009A1D2E" w:rsidP="009A1D2E">
            <w:pPr>
              <w:rPr>
                <w:rFonts w:ascii="Verdana" w:hAnsi="Verdana"/>
              </w:rPr>
            </w:pPr>
            <w:r w:rsidRPr="009A1D2E">
              <w:rPr>
                <w:rFonts w:ascii="Verdana" w:hAnsi="Verdana"/>
              </w:rPr>
              <w:t>ISO 18787</w:t>
            </w:r>
          </w:p>
        </w:tc>
      </w:tr>
      <w:tr w:rsidR="009A1D2E" w:rsidRPr="009A1D2E" w14:paraId="751ABE4C" w14:textId="77777777" w:rsidTr="009A30B9">
        <w:tc>
          <w:tcPr>
            <w:tcW w:w="473" w:type="pct"/>
            <w:vMerge w:val="restart"/>
            <w:tcBorders>
              <w:top w:val="nil"/>
              <w:left w:val="single" w:sz="4" w:space="0" w:color="auto"/>
              <w:bottom w:val="nil"/>
              <w:right w:val="single" w:sz="4" w:space="0" w:color="000000"/>
            </w:tcBorders>
          </w:tcPr>
          <w:p w14:paraId="37296F2C" w14:textId="77777777" w:rsidR="009A1D2E" w:rsidRPr="009A1D2E" w:rsidRDefault="009A1D2E" w:rsidP="009A1D2E">
            <w:pPr>
              <w:rPr>
                <w:rFonts w:ascii="Verdana" w:hAnsi="Verdana"/>
              </w:rPr>
            </w:pPr>
          </w:p>
        </w:tc>
        <w:tc>
          <w:tcPr>
            <w:tcW w:w="1058" w:type="pct"/>
            <w:vMerge w:val="restart"/>
            <w:tcBorders>
              <w:top w:val="nil"/>
              <w:left w:val="single" w:sz="4" w:space="0" w:color="000000"/>
              <w:bottom w:val="nil"/>
              <w:right w:val="single" w:sz="4" w:space="0" w:color="auto"/>
            </w:tcBorders>
          </w:tcPr>
          <w:p w14:paraId="4B9AB40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8F9C14C" w14:textId="77777777" w:rsidR="009A1D2E" w:rsidRPr="009A1D2E" w:rsidRDefault="009A1D2E" w:rsidP="009A1D2E">
            <w:pPr>
              <w:rPr>
                <w:rFonts w:ascii="Verdana" w:hAnsi="Verdana"/>
              </w:rPr>
            </w:pPr>
            <w:r w:rsidRPr="009A1D2E">
              <w:rPr>
                <w:rFonts w:ascii="Verdana" w:hAnsi="Verdana"/>
              </w:rPr>
              <w:t>36. Акриламид</w:t>
            </w:r>
          </w:p>
        </w:tc>
        <w:tc>
          <w:tcPr>
            <w:tcW w:w="1591" w:type="pct"/>
            <w:tcBorders>
              <w:top w:val="single" w:sz="4" w:space="0" w:color="auto"/>
              <w:left w:val="single" w:sz="4" w:space="0" w:color="auto"/>
              <w:bottom w:val="single" w:sz="4" w:space="0" w:color="auto"/>
              <w:right w:val="single" w:sz="4" w:space="0" w:color="auto"/>
            </w:tcBorders>
            <w:hideMark/>
          </w:tcPr>
          <w:p w14:paraId="70793608" w14:textId="77777777" w:rsidR="009A1D2E" w:rsidRPr="009A1D2E" w:rsidRDefault="009A1D2E" w:rsidP="009A1D2E">
            <w:pPr>
              <w:rPr>
                <w:rFonts w:ascii="Verdana" w:hAnsi="Verdana"/>
              </w:rPr>
            </w:pPr>
            <w:r w:rsidRPr="009A1D2E">
              <w:rPr>
                <w:rFonts w:ascii="Verdana" w:hAnsi="Verdana"/>
              </w:rPr>
              <w:t>БДС EN 16618</w:t>
            </w:r>
          </w:p>
        </w:tc>
      </w:tr>
      <w:tr w:rsidR="009A1D2E" w:rsidRPr="009A1D2E" w14:paraId="3CD0D29D" w14:textId="77777777" w:rsidTr="009A30B9">
        <w:tc>
          <w:tcPr>
            <w:tcW w:w="473" w:type="pct"/>
            <w:vMerge/>
            <w:tcBorders>
              <w:top w:val="nil"/>
              <w:left w:val="single" w:sz="4" w:space="0" w:color="auto"/>
              <w:bottom w:val="nil"/>
              <w:right w:val="single" w:sz="4" w:space="0" w:color="000000"/>
            </w:tcBorders>
            <w:vAlign w:val="center"/>
            <w:hideMark/>
          </w:tcPr>
          <w:p w14:paraId="1E03714F" w14:textId="77777777" w:rsidR="009A1D2E" w:rsidRPr="009A1D2E" w:rsidRDefault="009A1D2E" w:rsidP="009A1D2E">
            <w:pPr>
              <w:rPr>
                <w:rFonts w:ascii="Verdana" w:hAnsi="Verdana"/>
              </w:rPr>
            </w:pPr>
          </w:p>
        </w:tc>
        <w:tc>
          <w:tcPr>
            <w:tcW w:w="1058" w:type="pct"/>
            <w:vMerge/>
            <w:tcBorders>
              <w:top w:val="nil"/>
              <w:left w:val="single" w:sz="4" w:space="0" w:color="000000"/>
              <w:bottom w:val="nil"/>
              <w:right w:val="single" w:sz="4" w:space="0" w:color="auto"/>
            </w:tcBorders>
            <w:vAlign w:val="center"/>
            <w:hideMark/>
          </w:tcPr>
          <w:p w14:paraId="051E956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1556E21" w14:textId="77777777" w:rsidR="009A1D2E" w:rsidRPr="009A1D2E" w:rsidRDefault="009A1D2E" w:rsidP="009A1D2E">
            <w:pPr>
              <w:rPr>
                <w:rFonts w:ascii="Verdana" w:hAnsi="Verdana"/>
              </w:rPr>
            </w:pPr>
            <w:r w:rsidRPr="009A1D2E">
              <w:rPr>
                <w:rFonts w:ascii="Verdana" w:hAnsi="Verdana"/>
              </w:rPr>
              <w:t>37. Перфлуороалкилирани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456E8AD4" w14:textId="77777777" w:rsidR="009A1D2E" w:rsidRPr="009A1D2E" w:rsidRDefault="009A1D2E" w:rsidP="009A1D2E">
            <w:pPr>
              <w:rPr>
                <w:rFonts w:ascii="Verdana" w:hAnsi="Verdana"/>
              </w:rPr>
            </w:pPr>
            <w:r w:rsidRPr="009A1D2E">
              <w:rPr>
                <w:rFonts w:ascii="Verdana" w:hAnsi="Verdana"/>
              </w:rPr>
              <w:t>ВЛМ 35:2019</w:t>
            </w:r>
          </w:p>
        </w:tc>
      </w:tr>
      <w:tr w:rsidR="009A1D2E" w:rsidRPr="009A1D2E" w14:paraId="585EEFB9" w14:textId="77777777" w:rsidTr="009A30B9">
        <w:trPr>
          <w:trHeight w:val="976"/>
        </w:trPr>
        <w:tc>
          <w:tcPr>
            <w:tcW w:w="473" w:type="pct"/>
            <w:vMerge/>
            <w:tcBorders>
              <w:top w:val="nil"/>
              <w:left w:val="single" w:sz="4" w:space="0" w:color="auto"/>
              <w:bottom w:val="nil"/>
              <w:right w:val="single" w:sz="4" w:space="0" w:color="000000"/>
            </w:tcBorders>
            <w:vAlign w:val="center"/>
            <w:hideMark/>
          </w:tcPr>
          <w:p w14:paraId="322CB00C" w14:textId="77777777" w:rsidR="009A1D2E" w:rsidRPr="009A1D2E" w:rsidRDefault="009A1D2E" w:rsidP="009A1D2E">
            <w:pPr>
              <w:rPr>
                <w:rFonts w:ascii="Verdana" w:hAnsi="Verdana"/>
              </w:rPr>
            </w:pPr>
          </w:p>
        </w:tc>
        <w:tc>
          <w:tcPr>
            <w:tcW w:w="1058" w:type="pct"/>
            <w:vMerge/>
            <w:tcBorders>
              <w:top w:val="nil"/>
              <w:left w:val="single" w:sz="4" w:space="0" w:color="000000"/>
              <w:bottom w:val="nil"/>
              <w:right w:val="single" w:sz="4" w:space="0" w:color="auto"/>
            </w:tcBorders>
            <w:vAlign w:val="center"/>
            <w:hideMark/>
          </w:tcPr>
          <w:p w14:paraId="776A7C1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4B28A134" w14:textId="77777777" w:rsidR="009A1D2E" w:rsidRPr="009A1D2E" w:rsidRDefault="00404A7C" w:rsidP="009A1D2E">
            <w:pPr>
              <w:rPr>
                <w:rFonts w:ascii="Verdana" w:hAnsi="Verdana"/>
              </w:rPr>
            </w:pPr>
            <w:r>
              <w:rPr>
                <w:rFonts w:ascii="Verdana" w:hAnsi="Verdana"/>
              </w:rPr>
              <w:t>38. Витамини</w:t>
            </w:r>
          </w:p>
          <w:p w14:paraId="70BD301D" w14:textId="77777777" w:rsidR="009A1D2E" w:rsidRPr="009A1D2E" w:rsidRDefault="009A1D2E" w:rsidP="009A1D2E">
            <w:pPr>
              <w:rPr>
                <w:rFonts w:ascii="Verdana" w:hAnsi="Verdana"/>
              </w:rPr>
            </w:pPr>
            <w:r w:rsidRPr="009A1D2E">
              <w:rPr>
                <w:rFonts w:ascii="Verdana" w:hAnsi="Verdana"/>
              </w:rPr>
              <w:t>Водоразтворими витамини:</w:t>
            </w:r>
          </w:p>
          <w:p w14:paraId="24EBBBC7" w14:textId="77777777" w:rsidR="009A1D2E" w:rsidRPr="009A1D2E" w:rsidRDefault="009A1D2E" w:rsidP="009A1D2E">
            <w:pPr>
              <w:rPr>
                <w:rFonts w:ascii="Verdana" w:hAnsi="Verdana"/>
              </w:rPr>
            </w:pPr>
            <w:r w:rsidRPr="009A1D2E">
              <w:rPr>
                <w:rFonts w:ascii="Verdana" w:hAnsi="Verdana"/>
              </w:rPr>
              <w:t>Ascorbic acid (Vitamin C); Thiamin (Vitamin B1)</w:t>
            </w:r>
          </w:p>
          <w:p w14:paraId="028F82DC" w14:textId="77777777" w:rsidR="009A1D2E" w:rsidRPr="009A1D2E" w:rsidRDefault="009A1D2E" w:rsidP="009A1D2E">
            <w:pPr>
              <w:rPr>
                <w:rFonts w:ascii="Verdana" w:hAnsi="Verdana"/>
              </w:rPr>
            </w:pPr>
            <w:r w:rsidRPr="009A1D2E">
              <w:rPr>
                <w:rFonts w:ascii="Verdana" w:hAnsi="Verdana"/>
              </w:rPr>
              <w:t>Riboflavin (Vitamin B2)</w:t>
            </w:r>
          </w:p>
          <w:p w14:paraId="569BE2ED" w14:textId="77777777" w:rsidR="009A1D2E" w:rsidRPr="009A1D2E" w:rsidRDefault="009A1D2E" w:rsidP="009A1D2E">
            <w:pPr>
              <w:rPr>
                <w:rFonts w:ascii="Verdana" w:hAnsi="Verdana"/>
              </w:rPr>
            </w:pPr>
            <w:r w:rsidRPr="009A1D2E">
              <w:rPr>
                <w:rFonts w:ascii="Verdana" w:hAnsi="Verdana"/>
              </w:rPr>
              <w:t>Pyridoxine (Vitamin B6)</w:t>
            </w:r>
          </w:p>
          <w:p w14:paraId="355D6FFF" w14:textId="77777777" w:rsidR="009A1D2E" w:rsidRPr="009A1D2E" w:rsidRDefault="009A1D2E" w:rsidP="009A1D2E">
            <w:pPr>
              <w:rPr>
                <w:rFonts w:ascii="Verdana" w:hAnsi="Verdana"/>
              </w:rPr>
            </w:pPr>
            <w:r w:rsidRPr="009A1D2E">
              <w:rPr>
                <w:rFonts w:ascii="Verdana" w:hAnsi="Verdana"/>
              </w:rPr>
              <w:t>Folate (Vitamin B9)</w:t>
            </w:r>
          </w:p>
          <w:p w14:paraId="5C9E6892" w14:textId="77777777" w:rsidR="009A1D2E" w:rsidRPr="009A1D2E" w:rsidRDefault="009A1D2E" w:rsidP="009A1D2E">
            <w:pPr>
              <w:rPr>
                <w:rFonts w:ascii="Verdana" w:hAnsi="Verdana"/>
              </w:rPr>
            </w:pPr>
            <w:r w:rsidRPr="009A1D2E">
              <w:rPr>
                <w:rFonts w:ascii="Verdana" w:hAnsi="Verdana"/>
              </w:rPr>
              <w:t>Nicotinic acid, niacin (Vitamin B3)</w:t>
            </w:r>
          </w:p>
          <w:p w14:paraId="441E8833" w14:textId="77777777" w:rsidR="009A1D2E" w:rsidRPr="009A1D2E" w:rsidRDefault="009A1D2E" w:rsidP="009A1D2E">
            <w:pPr>
              <w:rPr>
                <w:rFonts w:ascii="Verdana" w:hAnsi="Verdana"/>
              </w:rPr>
            </w:pPr>
            <w:r w:rsidRPr="009A1D2E">
              <w:rPr>
                <w:rFonts w:ascii="Verdana" w:hAnsi="Verdana"/>
              </w:rPr>
              <w:t>Niacinamide, nicotineamide (Vitamin B3)</w:t>
            </w:r>
          </w:p>
          <w:p w14:paraId="625BDA3A" w14:textId="77777777" w:rsidR="009A1D2E" w:rsidRPr="009A1D2E" w:rsidRDefault="009A1D2E" w:rsidP="009A1D2E">
            <w:pPr>
              <w:rPr>
                <w:rFonts w:ascii="Verdana" w:hAnsi="Verdana"/>
              </w:rPr>
            </w:pPr>
            <w:r w:rsidRPr="009A1D2E">
              <w:rPr>
                <w:rFonts w:ascii="Verdana" w:hAnsi="Verdana"/>
              </w:rPr>
              <w:t>Biotin (Vitamin B7)</w:t>
            </w:r>
          </w:p>
          <w:p w14:paraId="78CFCAC5" w14:textId="77777777" w:rsidR="009A1D2E" w:rsidRPr="009A1D2E" w:rsidRDefault="009A1D2E" w:rsidP="009A1D2E">
            <w:pPr>
              <w:rPr>
                <w:rFonts w:ascii="Verdana" w:hAnsi="Verdana"/>
              </w:rPr>
            </w:pPr>
            <w:r w:rsidRPr="009A1D2E">
              <w:rPr>
                <w:rFonts w:ascii="Verdana" w:hAnsi="Verdana"/>
              </w:rPr>
              <w:t>Folic acid (Vitamin B9)</w:t>
            </w:r>
          </w:p>
          <w:p w14:paraId="56A2D064" w14:textId="77777777" w:rsidR="009A1D2E" w:rsidRPr="009A1D2E" w:rsidRDefault="009A1D2E" w:rsidP="009A1D2E">
            <w:pPr>
              <w:rPr>
                <w:rFonts w:ascii="Verdana" w:hAnsi="Verdana"/>
              </w:rPr>
            </w:pPr>
            <w:r w:rsidRPr="009A1D2E">
              <w:rPr>
                <w:rFonts w:ascii="Verdana" w:hAnsi="Verdana"/>
              </w:rPr>
              <w:t>Calcium pantothenate, pantothenic acid (Vitamin B5)</w:t>
            </w:r>
          </w:p>
          <w:p w14:paraId="3F216AAA" w14:textId="77777777" w:rsidR="009A1D2E" w:rsidRPr="009A1D2E" w:rsidRDefault="009A1D2E" w:rsidP="009A1D2E">
            <w:pPr>
              <w:rPr>
                <w:rFonts w:ascii="Verdana" w:hAnsi="Verdana"/>
              </w:rPr>
            </w:pPr>
            <w:r w:rsidRPr="009A1D2E">
              <w:rPr>
                <w:rFonts w:ascii="Verdana" w:hAnsi="Verdana"/>
              </w:rPr>
              <w:t>Niacin=nicotinic acid</w:t>
            </w:r>
          </w:p>
          <w:p w14:paraId="0005C98A" w14:textId="77777777" w:rsidR="009A1D2E" w:rsidRPr="009A1D2E" w:rsidRDefault="00404A7C" w:rsidP="009A1D2E">
            <w:pPr>
              <w:rPr>
                <w:rFonts w:ascii="Verdana" w:hAnsi="Verdana"/>
              </w:rPr>
            </w:pPr>
            <w:r>
              <w:rPr>
                <w:rFonts w:ascii="Verdana" w:hAnsi="Verdana"/>
              </w:rPr>
              <w:t>Cianocobalamine (Vitamin B12)</w:t>
            </w:r>
          </w:p>
          <w:p w14:paraId="79115512" w14:textId="77777777" w:rsidR="009A1D2E" w:rsidRPr="009A1D2E" w:rsidRDefault="009A1D2E" w:rsidP="009A1D2E">
            <w:pPr>
              <w:rPr>
                <w:rFonts w:ascii="Verdana" w:hAnsi="Verdana"/>
              </w:rPr>
            </w:pPr>
            <w:r w:rsidRPr="009A1D2E">
              <w:rPr>
                <w:rFonts w:ascii="Verdana" w:hAnsi="Verdana"/>
              </w:rPr>
              <w:t>Мастно разтворими витамини:</w:t>
            </w:r>
          </w:p>
          <w:p w14:paraId="28F99E9C" w14:textId="77777777" w:rsidR="009A1D2E" w:rsidRPr="009A1D2E" w:rsidRDefault="009A1D2E" w:rsidP="009A1D2E">
            <w:pPr>
              <w:rPr>
                <w:rFonts w:ascii="Verdana" w:hAnsi="Verdana"/>
              </w:rPr>
            </w:pPr>
            <w:r w:rsidRPr="009A1D2E">
              <w:rPr>
                <w:rFonts w:ascii="Verdana" w:hAnsi="Verdana"/>
              </w:rPr>
              <w:t>Витамин А</w:t>
            </w:r>
          </w:p>
          <w:p w14:paraId="0B468CE2" w14:textId="77777777" w:rsidR="009A1D2E" w:rsidRPr="009A1D2E" w:rsidRDefault="009A1D2E" w:rsidP="009A1D2E">
            <w:pPr>
              <w:rPr>
                <w:rFonts w:ascii="Verdana" w:hAnsi="Verdana"/>
              </w:rPr>
            </w:pPr>
            <w:r w:rsidRPr="009A1D2E">
              <w:rPr>
                <w:rFonts w:ascii="Verdana" w:hAnsi="Verdana"/>
              </w:rPr>
              <w:t>Retinol (Vitamin A alcohol );</w:t>
            </w:r>
          </w:p>
          <w:p w14:paraId="2C977526" w14:textId="77777777" w:rsidR="009A1D2E" w:rsidRPr="009A1D2E" w:rsidRDefault="009A1D2E" w:rsidP="009A1D2E">
            <w:pPr>
              <w:rPr>
                <w:rFonts w:ascii="Verdana" w:hAnsi="Verdana"/>
              </w:rPr>
            </w:pPr>
            <w:r w:rsidRPr="009A1D2E">
              <w:rPr>
                <w:rFonts w:ascii="Verdana" w:hAnsi="Verdana"/>
              </w:rPr>
              <w:t>Retinoic acid (Vitamin A acid);</w:t>
            </w:r>
          </w:p>
          <w:p w14:paraId="4975EB60" w14:textId="77777777" w:rsidR="009A1D2E" w:rsidRPr="009A1D2E" w:rsidRDefault="009A1D2E" w:rsidP="009A1D2E">
            <w:pPr>
              <w:rPr>
                <w:rFonts w:ascii="Verdana" w:hAnsi="Verdana"/>
              </w:rPr>
            </w:pPr>
            <w:r w:rsidRPr="009A1D2E">
              <w:rPr>
                <w:rFonts w:ascii="Verdana" w:hAnsi="Verdana"/>
              </w:rPr>
              <w:t>9-cis-Retinal (Vitamin A aldehyde);</w:t>
            </w:r>
          </w:p>
          <w:p w14:paraId="4BD3A109" w14:textId="77777777" w:rsidR="009A1D2E" w:rsidRPr="009A1D2E" w:rsidRDefault="009A1D2E" w:rsidP="009A1D2E">
            <w:pPr>
              <w:rPr>
                <w:rFonts w:ascii="Verdana" w:hAnsi="Verdana"/>
              </w:rPr>
            </w:pPr>
            <w:r w:rsidRPr="009A1D2E">
              <w:rPr>
                <w:rFonts w:ascii="Verdana" w:hAnsi="Verdana"/>
              </w:rPr>
              <w:t>Tretionin</w:t>
            </w:r>
          </w:p>
          <w:p w14:paraId="10D5A3F9" w14:textId="77777777" w:rsidR="009A1D2E" w:rsidRPr="009A1D2E" w:rsidRDefault="009A1D2E" w:rsidP="009A1D2E">
            <w:pPr>
              <w:rPr>
                <w:rFonts w:ascii="Verdana" w:hAnsi="Verdana"/>
              </w:rPr>
            </w:pPr>
            <w:r w:rsidRPr="009A1D2E">
              <w:rPr>
                <w:rFonts w:ascii="Verdana" w:hAnsi="Verdana"/>
              </w:rPr>
              <w:t>Витамин Е:</w:t>
            </w:r>
          </w:p>
          <w:p w14:paraId="6F0048CB" w14:textId="77777777" w:rsidR="009A1D2E" w:rsidRPr="009A1D2E" w:rsidRDefault="009A1D2E" w:rsidP="009A1D2E">
            <w:pPr>
              <w:rPr>
                <w:rFonts w:ascii="Verdana" w:hAnsi="Verdana"/>
              </w:rPr>
            </w:pPr>
            <w:r w:rsidRPr="009A1D2E">
              <w:rPr>
                <w:rFonts w:ascii="Verdana" w:hAnsi="Verdana"/>
              </w:rPr>
              <w:t>Tocopherol (α; β; γ; Δ);</w:t>
            </w:r>
          </w:p>
          <w:p w14:paraId="78F57C91" w14:textId="77777777" w:rsidR="009A1D2E" w:rsidRPr="009A1D2E" w:rsidRDefault="009A1D2E" w:rsidP="009A1D2E">
            <w:pPr>
              <w:rPr>
                <w:rFonts w:ascii="Verdana" w:hAnsi="Verdana"/>
              </w:rPr>
            </w:pPr>
            <w:r w:rsidRPr="009A1D2E">
              <w:rPr>
                <w:rFonts w:ascii="Verdana" w:hAnsi="Verdana"/>
              </w:rPr>
              <w:t>Tocopherol (α);</w:t>
            </w:r>
          </w:p>
        </w:tc>
        <w:tc>
          <w:tcPr>
            <w:tcW w:w="1591" w:type="pct"/>
            <w:tcBorders>
              <w:top w:val="single" w:sz="4" w:space="0" w:color="auto"/>
              <w:left w:val="single" w:sz="4" w:space="0" w:color="auto"/>
              <w:bottom w:val="single" w:sz="4" w:space="0" w:color="auto"/>
              <w:right w:val="single" w:sz="4" w:space="0" w:color="auto"/>
            </w:tcBorders>
            <w:hideMark/>
          </w:tcPr>
          <w:p w14:paraId="7CB8CB5F" w14:textId="77777777" w:rsidR="009A1D2E" w:rsidRPr="009A1D2E" w:rsidRDefault="009A1D2E" w:rsidP="009A1D2E">
            <w:pPr>
              <w:rPr>
                <w:rFonts w:ascii="Verdana" w:hAnsi="Verdana"/>
              </w:rPr>
            </w:pPr>
            <w:r w:rsidRPr="009A1D2E">
              <w:rPr>
                <w:rFonts w:ascii="Verdana" w:hAnsi="Verdana"/>
              </w:rPr>
              <w:t>ВЛМ 80:2019</w:t>
            </w:r>
          </w:p>
        </w:tc>
      </w:tr>
      <w:tr w:rsidR="009A1D2E" w:rsidRPr="009A1D2E" w14:paraId="423E67C3" w14:textId="77777777" w:rsidTr="009A30B9">
        <w:tc>
          <w:tcPr>
            <w:tcW w:w="473" w:type="pct"/>
            <w:tcBorders>
              <w:top w:val="nil"/>
              <w:left w:val="single" w:sz="4" w:space="0" w:color="auto"/>
              <w:bottom w:val="nil"/>
              <w:right w:val="single" w:sz="4" w:space="0" w:color="auto"/>
            </w:tcBorders>
          </w:tcPr>
          <w:p w14:paraId="4D1F81EB" w14:textId="77777777" w:rsidR="009A1D2E" w:rsidRPr="009A1D2E" w:rsidRDefault="009A1D2E" w:rsidP="009A1D2E">
            <w:pPr>
              <w:rPr>
                <w:rFonts w:ascii="Verdana" w:hAnsi="Verdana"/>
              </w:rPr>
            </w:pPr>
          </w:p>
        </w:tc>
        <w:tc>
          <w:tcPr>
            <w:tcW w:w="1058" w:type="pct"/>
            <w:tcBorders>
              <w:top w:val="nil"/>
              <w:left w:val="single" w:sz="4" w:space="0" w:color="auto"/>
              <w:bottom w:val="nil"/>
              <w:right w:val="single" w:sz="4" w:space="0" w:color="auto"/>
            </w:tcBorders>
          </w:tcPr>
          <w:p w14:paraId="4CC7FBE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F1867A0" w14:textId="77777777" w:rsidR="009A1D2E" w:rsidRPr="009A1D2E" w:rsidRDefault="009A1D2E" w:rsidP="009A1D2E">
            <w:pPr>
              <w:rPr>
                <w:rFonts w:ascii="Verdana" w:hAnsi="Verdana"/>
              </w:rPr>
            </w:pPr>
            <w:r w:rsidRPr="009A1D2E">
              <w:rPr>
                <w:rFonts w:ascii="Verdana" w:hAnsi="Verdana"/>
              </w:rPr>
              <w:t>39. Фурани</w:t>
            </w:r>
          </w:p>
        </w:tc>
        <w:tc>
          <w:tcPr>
            <w:tcW w:w="1591" w:type="pct"/>
            <w:tcBorders>
              <w:top w:val="single" w:sz="4" w:space="0" w:color="auto"/>
              <w:left w:val="single" w:sz="4" w:space="0" w:color="auto"/>
              <w:bottom w:val="single" w:sz="4" w:space="0" w:color="auto"/>
              <w:right w:val="single" w:sz="4" w:space="0" w:color="auto"/>
            </w:tcBorders>
            <w:hideMark/>
          </w:tcPr>
          <w:p w14:paraId="564C2543" w14:textId="77777777" w:rsidR="009A1D2E" w:rsidRPr="009A1D2E" w:rsidRDefault="009A1D2E" w:rsidP="009A1D2E">
            <w:pPr>
              <w:rPr>
                <w:rFonts w:ascii="Verdana" w:hAnsi="Verdana"/>
              </w:rPr>
            </w:pPr>
            <w:r w:rsidRPr="009A1D2E">
              <w:rPr>
                <w:rFonts w:ascii="Verdana" w:hAnsi="Verdana"/>
              </w:rPr>
              <w:t>ВЛМ 72:2019</w:t>
            </w:r>
          </w:p>
        </w:tc>
      </w:tr>
      <w:tr w:rsidR="009A1D2E" w:rsidRPr="009A1D2E" w14:paraId="1C39D348" w14:textId="77777777" w:rsidTr="009A30B9">
        <w:trPr>
          <w:trHeight w:val="218"/>
        </w:trPr>
        <w:tc>
          <w:tcPr>
            <w:tcW w:w="473" w:type="pct"/>
            <w:tcBorders>
              <w:top w:val="nil"/>
              <w:left w:val="single" w:sz="4" w:space="0" w:color="auto"/>
              <w:bottom w:val="nil"/>
              <w:right w:val="single" w:sz="4" w:space="0" w:color="auto"/>
            </w:tcBorders>
          </w:tcPr>
          <w:p w14:paraId="6F1F774F" w14:textId="77777777" w:rsidR="009A1D2E" w:rsidRPr="009A1D2E" w:rsidRDefault="009A1D2E" w:rsidP="009A1D2E">
            <w:pPr>
              <w:rPr>
                <w:rFonts w:ascii="Verdana" w:hAnsi="Verdana"/>
              </w:rPr>
            </w:pPr>
          </w:p>
        </w:tc>
        <w:tc>
          <w:tcPr>
            <w:tcW w:w="1058" w:type="pct"/>
            <w:tcBorders>
              <w:top w:val="nil"/>
              <w:left w:val="single" w:sz="4" w:space="0" w:color="auto"/>
              <w:bottom w:val="nil"/>
              <w:right w:val="single" w:sz="4" w:space="0" w:color="auto"/>
            </w:tcBorders>
          </w:tcPr>
          <w:p w14:paraId="2530F8E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62C887DC" w14:textId="77777777" w:rsidR="009A1D2E" w:rsidRPr="009A1D2E" w:rsidRDefault="009A1D2E" w:rsidP="009A1D2E">
            <w:pPr>
              <w:rPr>
                <w:rFonts w:ascii="Verdana" w:hAnsi="Verdana"/>
              </w:rPr>
            </w:pPr>
            <w:r w:rsidRPr="009A1D2E">
              <w:rPr>
                <w:rFonts w:ascii="Verdana" w:hAnsi="Verdana"/>
              </w:rPr>
              <w:t>40. Профил на мастните киселини</w:t>
            </w:r>
          </w:p>
        </w:tc>
        <w:tc>
          <w:tcPr>
            <w:tcW w:w="1591" w:type="pct"/>
            <w:tcBorders>
              <w:top w:val="single" w:sz="4" w:space="0" w:color="auto"/>
              <w:left w:val="single" w:sz="4" w:space="0" w:color="auto"/>
              <w:bottom w:val="single" w:sz="4" w:space="0" w:color="auto"/>
              <w:right w:val="single" w:sz="4" w:space="0" w:color="auto"/>
            </w:tcBorders>
          </w:tcPr>
          <w:p w14:paraId="4210DEA2" w14:textId="77777777" w:rsidR="009A1D2E" w:rsidRPr="009A1D2E" w:rsidRDefault="009A1D2E" w:rsidP="009A1D2E">
            <w:pPr>
              <w:rPr>
                <w:rFonts w:ascii="Verdana" w:hAnsi="Verdana"/>
              </w:rPr>
            </w:pPr>
            <w:r w:rsidRPr="009A1D2E">
              <w:rPr>
                <w:rFonts w:ascii="Verdana" w:hAnsi="Verdana"/>
              </w:rPr>
              <w:t>ВЛМ 171:2020</w:t>
            </w:r>
          </w:p>
        </w:tc>
      </w:tr>
      <w:tr w:rsidR="009A1D2E" w:rsidRPr="009A1D2E" w14:paraId="79686B5F" w14:textId="77777777" w:rsidTr="009A30B9">
        <w:tc>
          <w:tcPr>
            <w:tcW w:w="473" w:type="pct"/>
            <w:tcBorders>
              <w:top w:val="nil"/>
              <w:left w:val="single" w:sz="4" w:space="0" w:color="auto"/>
              <w:bottom w:val="nil"/>
              <w:right w:val="single" w:sz="4" w:space="0" w:color="auto"/>
            </w:tcBorders>
          </w:tcPr>
          <w:p w14:paraId="716B303E" w14:textId="77777777" w:rsidR="009A1D2E" w:rsidRPr="009A1D2E" w:rsidRDefault="009A1D2E" w:rsidP="009A1D2E">
            <w:pPr>
              <w:rPr>
                <w:rFonts w:ascii="Verdana" w:hAnsi="Verdana"/>
              </w:rPr>
            </w:pPr>
          </w:p>
        </w:tc>
        <w:tc>
          <w:tcPr>
            <w:tcW w:w="1058" w:type="pct"/>
            <w:tcBorders>
              <w:top w:val="nil"/>
              <w:left w:val="single" w:sz="4" w:space="0" w:color="auto"/>
              <w:bottom w:val="nil"/>
              <w:right w:val="single" w:sz="4" w:space="0" w:color="auto"/>
            </w:tcBorders>
          </w:tcPr>
          <w:p w14:paraId="3826B87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40800732" w14:textId="77777777" w:rsidR="009A1D2E" w:rsidRPr="009A1D2E" w:rsidRDefault="009A1D2E" w:rsidP="009A1D2E">
            <w:pPr>
              <w:rPr>
                <w:rFonts w:ascii="Verdana" w:hAnsi="Verdana"/>
              </w:rPr>
            </w:pPr>
            <w:r w:rsidRPr="009A1D2E">
              <w:rPr>
                <w:rFonts w:ascii="Verdana" w:hAnsi="Verdana"/>
              </w:rPr>
              <w:t>41. Съдържание на мазнини и мастни киселини:</w:t>
            </w:r>
          </w:p>
          <w:p w14:paraId="0AA0F211"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мастни киселини;</w:t>
            </w:r>
          </w:p>
          <w:p w14:paraId="5B73350A"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мазнини</w:t>
            </w:r>
          </w:p>
        </w:tc>
        <w:tc>
          <w:tcPr>
            <w:tcW w:w="1591" w:type="pct"/>
            <w:tcBorders>
              <w:top w:val="single" w:sz="4" w:space="0" w:color="auto"/>
              <w:left w:val="single" w:sz="4" w:space="0" w:color="auto"/>
              <w:bottom w:val="single" w:sz="4" w:space="0" w:color="auto"/>
              <w:right w:val="single" w:sz="4" w:space="0" w:color="auto"/>
            </w:tcBorders>
          </w:tcPr>
          <w:p w14:paraId="6DC6A9AE" w14:textId="77777777" w:rsidR="009A1D2E" w:rsidRPr="009A1D2E" w:rsidRDefault="009A1D2E" w:rsidP="009A1D2E">
            <w:pPr>
              <w:rPr>
                <w:rFonts w:ascii="Verdana" w:hAnsi="Verdana"/>
              </w:rPr>
            </w:pPr>
            <w:r w:rsidRPr="009A1D2E">
              <w:rPr>
                <w:rFonts w:ascii="Verdana" w:hAnsi="Verdana"/>
              </w:rPr>
              <w:t>ВЛМ 132:2013</w:t>
            </w:r>
          </w:p>
        </w:tc>
      </w:tr>
      <w:tr w:rsidR="009A1D2E" w:rsidRPr="009A1D2E" w14:paraId="58322B58" w14:textId="77777777" w:rsidTr="009A30B9">
        <w:tc>
          <w:tcPr>
            <w:tcW w:w="473" w:type="pct"/>
            <w:vMerge w:val="restart"/>
            <w:tcBorders>
              <w:top w:val="single" w:sz="4" w:space="0" w:color="auto"/>
              <w:left w:val="single" w:sz="4" w:space="0" w:color="auto"/>
              <w:bottom w:val="nil"/>
              <w:right w:val="single" w:sz="4" w:space="0" w:color="auto"/>
            </w:tcBorders>
            <w:hideMark/>
          </w:tcPr>
          <w:p w14:paraId="35EC22C2" w14:textId="77777777" w:rsidR="009A1D2E" w:rsidRPr="009A1D2E" w:rsidRDefault="009A1D2E" w:rsidP="009A1D2E">
            <w:pPr>
              <w:rPr>
                <w:rFonts w:ascii="Verdana" w:hAnsi="Verdana"/>
              </w:rPr>
            </w:pPr>
            <w:r w:rsidRPr="009A1D2E">
              <w:rPr>
                <w:rFonts w:ascii="Verdana" w:hAnsi="Verdana"/>
              </w:rPr>
              <w:t>XVII.</w:t>
            </w:r>
          </w:p>
        </w:tc>
        <w:tc>
          <w:tcPr>
            <w:tcW w:w="1058" w:type="pct"/>
            <w:vMerge w:val="restart"/>
            <w:tcBorders>
              <w:top w:val="single" w:sz="4" w:space="0" w:color="auto"/>
              <w:left w:val="single" w:sz="4" w:space="0" w:color="auto"/>
              <w:bottom w:val="nil"/>
              <w:right w:val="single" w:sz="4" w:space="0" w:color="auto"/>
            </w:tcBorders>
            <w:hideMark/>
          </w:tcPr>
          <w:p w14:paraId="3EFE4112" w14:textId="77777777" w:rsidR="009A1D2E" w:rsidRPr="009A1D2E" w:rsidRDefault="009A1D2E" w:rsidP="009A1D2E">
            <w:pPr>
              <w:rPr>
                <w:rFonts w:ascii="Verdana" w:hAnsi="Verdana"/>
              </w:rPr>
            </w:pPr>
            <w:r w:rsidRPr="009A1D2E">
              <w:rPr>
                <w:rFonts w:ascii="Verdana" w:hAnsi="Verdana"/>
              </w:rPr>
              <w:t xml:space="preserve">Храни на зърнена основа </w:t>
            </w:r>
          </w:p>
          <w:p w14:paraId="3B132C27" w14:textId="77777777" w:rsidR="009A1D2E" w:rsidRPr="009A1D2E" w:rsidRDefault="009A1D2E" w:rsidP="009A1D2E">
            <w:pPr>
              <w:rPr>
                <w:rFonts w:ascii="Verdana" w:hAnsi="Verdana"/>
              </w:rPr>
            </w:pPr>
            <w:r w:rsidRPr="009A1D2E">
              <w:rPr>
                <w:rFonts w:ascii="Verdana" w:hAnsi="Verdana"/>
              </w:rPr>
              <w:t>(кълнове, мюсли и др.), ядки</w:t>
            </w:r>
          </w:p>
        </w:tc>
        <w:tc>
          <w:tcPr>
            <w:tcW w:w="1878" w:type="pct"/>
            <w:tcBorders>
              <w:top w:val="single" w:sz="4" w:space="0" w:color="auto"/>
              <w:left w:val="single" w:sz="4" w:space="0" w:color="auto"/>
              <w:bottom w:val="single" w:sz="4" w:space="0" w:color="auto"/>
              <w:right w:val="single" w:sz="4" w:space="0" w:color="auto"/>
            </w:tcBorders>
            <w:hideMark/>
          </w:tcPr>
          <w:p w14:paraId="69919B1F" w14:textId="77777777" w:rsidR="009A1D2E" w:rsidRPr="009A1D2E" w:rsidRDefault="009A1D2E" w:rsidP="009A1D2E">
            <w:pPr>
              <w:rPr>
                <w:rFonts w:ascii="Verdana" w:hAnsi="Verdana"/>
              </w:rPr>
            </w:pPr>
            <w:r w:rsidRPr="009A1D2E">
              <w:rPr>
                <w:rFonts w:ascii="Verdana" w:hAnsi="Verdana"/>
              </w:rPr>
              <w:t>1. Влага</w:t>
            </w:r>
          </w:p>
        </w:tc>
        <w:tc>
          <w:tcPr>
            <w:tcW w:w="1591" w:type="pct"/>
            <w:tcBorders>
              <w:top w:val="single" w:sz="4" w:space="0" w:color="auto"/>
              <w:left w:val="single" w:sz="4" w:space="0" w:color="auto"/>
              <w:bottom w:val="single" w:sz="4" w:space="0" w:color="auto"/>
              <w:right w:val="single" w:sz="4" w:space="0" w:color="auto"/>
            </w:tcBorders>
            <w:hideMark/>
          </w:tcPr>
          <w:p w14:paraId="11F8F4FE" w14:textId="77777777" w:rsidR="009A1D2E" w:rsidRPr="009A1D2E" w:rsidRDefault="009A1D2E" w:rsidP="009A1D2E">
            <w:pPr>
              <w:rPr>
                <w:rFonts w:ascii="Verdana" w:hAnsi="Verdana"/>
              </w:rPr>
            </w:pPr>
            <w:r w:rsidRPr="009A1D2E">
              <w:rPr>
                <w:rFonts w:ascii="Verdana" w:hAnsi="Verdana"/>
              </w:rPr>
              <w:t>БДС EN ISO 712 (ISO 712)</w:t>
            </w:r>
          </w:p>
          <w:p w14:paraId="16DB6A00" w14:textId="77777777" w:rsidR="009A1D2E" w:rsidRPr="009A1D2E" w:rsidRDefault="009A1D2E" w:rsidP="009A1D2E">
            <w:pPr>
              <w:rPr>
                <w:rFonts w:ascii="Verdana" w:hAnsi="Verdana"/>
              </w:rPr>
            </w:pPr>
            <w:r w:rsidRPr="009A1D2E">
              <w:rPr>
                <w:rFonts w:ascii="Verdana" w:hAnsi="Verdana"/>
              </w:rPr>
              <w:t>ISO 6540</w:t>
            </w:r>
          </w:p>
          <w:p w14:paraId="7A7E3E8A" w14:textId="77777777" w:rsidR="009A1D2E" w:rsidRPr="009A1D2E" w:rsidRDefault="009A1D2E" w:rsidP="009A1D2E">
            <w:pPr>
              <w:rPr>
                <w:rFonts w:ascii="Verdana" w:hAnsi="Verdana"/>
              </w:rPr>
            </w:pPr>
            <w:r w:rsidRPr="009A1D2E">
              <w:rPr>
                <w:rFonts w:ascii="Verdana" w:hAnsi="Verdana"/>
              </w:rPr>
              <w:t>ВЛМ 158:2020</w:t>
            </w:r>
          </w:p>
        </w:tc>
      </w:tr>
      <w:tr w:rsidR="009A1D2E" w:rsidRPr="009A1D2E" w14:paraId="616B0B3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7B5A88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F0E5F6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56E42D6" w14:textId="77777777" w:rsidR="009A1D2E" w:rsidRPr="009A1D2E" w:rsidRDefault="009A1D2E" w:rsidP="009A1D2E">
            <w:pPr>
              <w:rPr>
                <w:rFonts w:ascii="Verdana" w:hAnsi="Verdana"/>
              </w:rPr>
            </w:pPr>
            <w:r w:rsidRPr="009A1D2E">
              <w:rPr>
                <w:rFonts w:ascii="Verdana" w:hAnsi="Verdana"/>
              </w:rPr>
              <w:t>Влага и летливи вещества</w:t>
            </w:r>
          </w:p>
        </w:tc>
        <w:tc>
          <w:tcPr>
            <w:tcW w:w="1591" w:type="pct"/>
            <w:tcBorders>
              <w:top w:val="single" w:sz="4" w:space="0" w:color="auto"/>
              <w:left w:val="single" w:sz="4" w:space="0" w:color="auto"/>
              <w:bottom w:val="single" w:sz="4" w:space="0" w:color="auto"/>
              <w:right w:val="single" w:sz="4" w:space="0" w:color="auto"/>
            </w:tcBorders>
            <w:hideMark/>
          </w:tcPr>
          <w:p w14:paraId="0206FED6" w14:textId="77777777" w:rsidR="009A1D2E" w:rsidRPr="009A1D2E" w:rsidRDefault="009A1D2E" w:rsidP="009A1D2E">
            <w:pPr>
              <w:rPr>
                <w:rFonts w:ascii="Verdana" w:hAnsi="Verdana"/>
              </w:rPr>
            </w:pPr>
            <w:r w:rsidRPr="009A1D2E">
              <w:rPr>
                <w:rFonts w:ascii="Verdana" w:hAnsi="Verdana"/>
              </w:rPr>
              <w:t>БДС EN ISO 665 (ISO 665)</w:t>
            </w:r>
          </w:p>
        </w:tc>
      </w:tr>
      <w:tr w:rsidR="009A1D2E" w:rsidRPr="009A1D2E" w14:paraId="7646A61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29A350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0F0CAD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0A2ABFE" w14:textId="77777777" w:rsidR="009A1D2E" w:rsidRPr="009A1D2E" w:rsidRDefault="009A1D2E" w:rsidP="009A1D2E">
            <w:pPr>
              <w:rPr>
                <w:rFonts w:ascii="Verdana" w:hAnsi="Verdana"/>
              </w:rPr>
            </w:pPr>
            <w:r w:rsidRPr="009A1D2E">
              <w:rPr>
                <w:rFonts w:ascii="Verdana" w:hAnsi="Verdana"/>
              </w:rPr>
              <w:t>2.Сурови влакнини</w:t>
            </w:r>
          </w:p>
        </w:tc>
        <w:tc>
          <w:tcPr>
            <w:tcW w:w="1591" w:type="pct"/>
            <w:tcBorders>
              <w:top w:val="single" w:sz="4" w:space="0" w:color="auto"/>
              <w:left w:val="single" w:sz="4" w:space="0" w:color="auto"/>
              <w:bottom w:val="single" w:sz="4" w:space="0" w:color="auto"/>
              <w:right w:val="single" w:sz="4" w:space="0" w:color="auto"/>
            </w:tcBorders>
            <w:hideMark/>
          </w:tcPr>
          <w:p w14:paraId="3BACFBDA" w14:textId="77777777" w:rsidR="009A1D2E" w:rsidRPr="009A1D2E" w:rsidRDefault="009A1D2E" w:rsidP="009A1D2E">
            <w:pPr>
              <w:rPr>
                <w:rFonts w:ascii="Verdana" w:hAnsi="Verdana"/>
              </w:rPr>
            </w:pPr>
            <w:r w:rsidRPr="009A1D2E">
              <w:rPr>
                <w:rFonts w:ascii="Verdana" w:hAnsi="Verdana"/>
              </w:rPr>
              <w:t>БДС ISO 5498</w:t>
            </w:r>
          </w:p>
        </w:tc>
      </w:tr>
      <w:tr w:rsidR="009A1D2E" w:rsidRPr="009A1D2E" w14:paraId="55D8A0B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F5EE70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6D09D4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C2E8210" w14:textId="77777777" w:rsidR="009A1D2E" w:rsidRPr="009A1D2E" w:rsidRDefault="009A1D2E" w:rsidP="009A1D2E">
            <w:pPr>
              <w:rPr>
                <w:rFonts w:ascii="Verdana" w:hAnsi="Verdana"/>
              </w:rPr>
            </w:pPr>
            <w:r w:rsidRPr="009A1D2E">
              <w:rPr>
                <w:rFonts w:ascii="Verdana" w:hAnsi="Verdana"/>
              </w:rPr>
              <w:t>3. Азот</w:t>
            </w:r>
          </w:p>
        </w:tc>
        <w:tc>
          <w:tcPr>
            <w:tcW w:w="1591" w:type="pct"/>
            <w:tcBorders>
              <w:top w:val="single" w:sz="4" w:space="0" w:color="auto"/>
              <w:left w:val="single" w:sz="4" w:space="0" w:color="auto"/>
              <w:bottom w:val="single" w:sz="4" w:space="0" w:color="auto"/>
              <w:right w:val="single" w:sz="4" w:space="0" w:color="auto"/>
            </w:tcBorders>
            <w:hideMark/>
          </w:tcPr>
          <w:p w14:paraId="2F406E6A" w14:textId="77777777" w:rsidR="009A1D2E" w:rsidRPr="009A1D2E" w:rsidRDefault="009A1D2E" w:rsidP="009A1D2E">
            <w:pPr>
              <w:rPr>
                <w:rFonts w:ascii="Verdana" w:hAnsi="Verdana"/>
              </w:rPr>
            </w:pPr>
            <w:r w:rsidRPr="009A1D2E">
              <w:rPr>
                <w:rFonts w:ascii="Verdana" w:hAnsi="Verdana"/>
              </w:rPr>
              <w:t>БДС ISO 1871 (ISO 1871)</w:t>
            </w:r>
          </w:p>
        </w:tc>
      </w:tr>
      <w:tr w:rsidR="009A1D2E" w:rsidRPr="009A1D2E" w14:paraId="321DD65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29B506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B68157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730B9FD6" w14:textId="77777777" w:rsidR="009A1D2E" w:rsidRPr="009A1D2E" w:rsidRDefault="009A1D2E" w:rsidP="009A1D2E">
            <w:pPr>
              <w:rPr>
                <w:rFonts w:ascii="Verdana" w:hAnsi="Verdana"/>
              </w:rPr>
            </w:pPr>
            <w:r w:rsidRPr="009A1D2E">
              <w:rPr>
                <w:rFonts w:ascii="Verdana" w:hAnsi="Verdana"/>
              </w:rPr>
              <w:t>Суров протеин</w:t>
            </w:r>
          </w:p>
        </w:tc>
        <w:tc>
          <w:tcPr>
            <w:tcW w:w="1591" w:type="pct"/>
            <w:tcBorders>
              <w:top w:val="single" w:sz="4" w:space="0" w:color="auto"/>
              <w:left w:val="single" w:sz="4" w:space="0" w:color="auto"/>
              <w:bottom w:val="single" w:sz="4" w:space="0" w:color="auto"/>
              <w:right w:val="single" w:sz="4" w:space="0" w:color="auto"/>
            </w:tcBorders>
            <w:vAlign w:val="center"/>
            <w:hideMark/>
          </w:tcPr>
          <w:p w14:paraId="1FFFC463" w14:textId="77777777" w:rsidR="009A1D2E" w:rsidRPr="009A1D2E" w:rsidRDefault="009A1D2E" w:rsidP="009A1D2E">
            <w:pPr>
              <w:rPr>
                <w:rFonts w:ascii="Verdana" w:hAnsi="Verdana"/>
              </w:rPr>
            </w:pPr>
            <w:r w:rsidRPr="009A1D2E">
              <w:rPr>
                <w:rFonts w:ascii="Verdana" w:hAnsi="Verdana"/>
              </w:rPr>
              <w:t xml:space="preserve">ICC 105/2  </w:t>
            </w:r>
          </w:p>
        </w:tc>
      </w:tr>
      <w:tr w:rsidR="009A1D2E" w:rsidRPr="009A1D2E" w14:paraId="7270178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DB3BEC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3AB0B4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43DD3A20" w14:textId="77777777" w:rsidR="009A1D2E" w:rsidRPr="009A1D2E" w:rsidRDefault="009A1D2E" w:rsidP="009A1D2E">
            <w:pPr>
              <w:rPr>
                <w:rFonts w:ascii="Verdana" w:hAnsi="Verdana"/>
              </w:rPr>
            </w:pPr>
            <w:r w:rsidRPr="009A1D2E">
              <w:rPr>
                <w:rFonts w:ascii="Verdana" w:hAnsi="Verdana"/>
              </w:rPr>
              <w:t>Суров протеин, протеин</w:t>
            </w:r>
          </w:p>
        </w:tc>
        <w:tc>
          <w:tcPr>
            <w:tcW w:w="1591" w:type="pct"/>
            <w:tcBorders>
              <w:top w:val="single" w:sz="4" w:space="0" w:color="auto"/>
              <w:left w:val="single" w:sz="4" w:space="0" w:color="auto"/>
              <w:bottom w:val="single" w:sz="4" w:space="0" w:color="auto"/>
              <w:right w:val="single" w:sz="4" w:space="0" w:color="auto"/>
            </w:tcBorders>
            <w:vAlign w:val="center"/>
            <w:hideMark/>
          </w:tcPr>
          <w:p w14:paraId="190BBD76" w14:textId="77777777" w:rsidR="009A1D2E" w:rsidRPr="009A1D2E" w:rsidRDefault="009A1D2E" w:rsidP="009A1D2E">
            <w:pPr>
              <w:rPr>
                <w:rFonts w:ascii="Verdana" w:hAnsi="Verdana"/>
              </w:rPr>
            </w:pPr>
            <w:r w:rsidRPr="009A1D2E">
              <w:rPr>
                <w:rFonts w:ascii="Verdana" w:hAnsi="Verdana"/>
              </w:rPr>
              <w:t>ВЛМ 162:2020</w:t>
            </w:r>
          </w:p>
        </w:tc>
      </w:tr>
      <w:tr w:rsidR="009A1D2E" w:rsidRPr="009A1D2E" w14:paraId="41A3FF6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1448B8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DAAD93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2E5C253E" w14:textId="77777777" w:rsidR="009A1D2E" w:rsidRPr="009A1D2E" w:rsidRDefault="009A1D2E" w:rsidP="009A1D2E">
            <w:pPr>
              <w:rPr>
                <w:rFonts w:ascii="Verdana" w:hAnsi="Verdana"/>
              </w:rPr>
            </w:pPr>
            <w:r w:rsidRPr="009A1D2E">
              <w:rPr>
                <w:rFonts w:ascii="Verdana" w:hAnsi="Verdana"/>
              </w:rPr>
              <w:t>4. Обща пепел</w:t>
            </w:r>
          </w:p>
        </w:tc>
        <w:tc>
          <w:tcPr>
            <w:tcW w:w="1591" w:type="pct"/>
            <w:tcBorders>
              <w:top w:val="single" w:sz="4" w:space="0" w:color="auto"/>
              <w:left w:val="single" w:sz="4" w:space="0" w:color="auto"/>
              <w:bottom w:val="single" w:sz="4" w:space="0" w:color="auto"/>
              <w:right w:val="single" w:sz="4" w:space="0" w:color="auto"/>
            </w:tcBorders>
            <w:vAlign w:val="center"/>
            <w:hideMark/>
          </w:tcPr>
          <w:p w14:paraId="200D8495" w14:textId="77777777" w:rsidR="009A1D2E" w:rsidRPr="009A1D2E" w:rsidRDefault="009A1D2E" w:rsidP="009A1D2E">
            <w:pPr>
              <w:rPr>
                <w:rFonts w:ascii="Verdana" w:hAnsi="Verdana"/>
              </w:rPr>
            </w:pPr>
            <w:r w:rsidRPr="009A1D2E">
              <w:rPr>
                <w:rFonts w:ascii="Verdana" w:hAnsi="Verdana"/>
              </w:rPr>
              <w:t>ВЛМ 160:2020</w:t>
            </w:r>
          </w:p>
        </w:tc>
      </w:tr>
      <w:tr w:rsidR="009A1D2E" w:rsidRPr="009A1D2E" w14:paraId="11EDD24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B8AD46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802A10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7E737F9" w14:textId="77777777" w:rsidR="009A1D2E" w:rsidRPr="009A1D2E" w:rsidRDefault="009A1D2E" w:rsidP="009A1D2E">
            <w:pPr>
              <w:rPr>
                <w:rFonts w:ascii="Verdana" w:hAnsi="Verdana"/>
              </w:rPr>
            </w:pPr>
            <w:r w:rsidRPr="009A1D2E">
              <w:rPr>
                <w:rFonts w:ascii="Verdana" w:hAnsi="Verdana"/>
              </w:rPr>
              <w:t>5. Общи мазнини</w:t>
            </w:r>
          </w:p>
        </w:tc>
        <w:tc>
          <w:tcPr>
            <w:tcW w:w="1591" w:type="pct"/>
            <w:tcBorders>
              <w:top w:val="single" w:sz="4" w:space="0" w:color="auto"/>
              <w:left w:val="single" w:sz="4" w:space="0" w:color="auto"/>
              <w:bottom w:val="single" w:sz="4" w:space="0" w:color="auto"/>
              <w:right w:val="single" w:sz="4" w:space="0" w:color="auto"/>
            </w:tcBorders>
            <w:hideMark/>
          </w:tcPr>
          <w:p w14:paraId="4C5AFD0F" w14:textId="77777777" w:rsidR="009A1D2E" w:rsidRPr="009A1D2E" w:rsidRDefault="009A1D2E" w:rsidP="009A1D2E">
            <w:pPr>
              <w:rPr>
                <w:rFonts w:ascii="Verdana" w:hAnsi="Verdana"/>
              </w:rPr>
            </w:pPr>
            <w:r w:rsidRPr="009A1D2E">
              <w:rPr>
                <w:rFonts w:ascii="Verdana" w:hAnsi="Verdana"/>
              </w:rPr>
              <w:t xml:space="preserve">ICC 136 </w:t>
            </w:r>
          </w:p>
          <w:p w14:paraId="59AB0BBA" w14:textId="77777777" w:rsidR="009A1D2E" w:rsidRPr="009A1D2E" w:rsidRDefault="009A1D2E" w:rsidP="009A1D2E">
            <w:pPr>
              <w:rPr>
                <w:rFonts w:ascii="Verdana" w:hAnsi="Verdana"/>
              </w:rPr>
            </w:pPr>
            <w:r w:rsidRPr="009A1D2E">
              <w:rPr>
                <w:rFonts w:ascii="Verdana" w:hAnsi="Verdana"/>
              </w:rPr>
              <w:t>ВЛМ 159:2020</w:t>
            </w:r>
          </w:p>
        </w:tc>
      </w:tr>
      <w:tr w:rsidR="009A1D2E" w:rsidRPr="009A1D2E" w14:paraId="7897C8B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BA8193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ADB909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446F3C1" w14:textId="77777777" w:rsidR="009A1D2E" w:rsidRPr="009A1D2E" w:rsidRDefault="009A1D2E" w:rsidP="009A1D2E">
            <w:pPr>
              <w:rPr>
                <w:rFonts w:ascii="Verdana" w:hAnsi="Verdana"/>
              </w:rPr>
            </w:pPr>
            <w:r w:rsidRPr="009A1D2E">
              <w:rPr>
                <w:rFonts w:ascii="Verdana" w:hAnsi="Verdana"/>
              </w:rPr>
              <w:t>Маслено съдържание</w:t>
            </w:r>
          </w:p>
        </w:tc>
        <w:tc>
          <w:tcPr>
            <w:tcW w:w="1591" w:type="pct"/>
            <w:tcBorders>
              <w:top w:val="single" w:sz="4" w:space="0" w:color="auto"/>
              <w:left w:val="single" w:sz="4" w:space="0" w:color="auto"/>
              <w:bottom w:val="single" w:sz="4" w:space="0" w:color="auto"/>
              <w:right w:val="single" w:sz="4" w:space="0" w:color="auto"/>
            </w:tcBorders>
            <w:hideMark/>
          </w:tcPr>
          <w:p w14:paraId="71021976" w14:textId="77777777" w:rsidR="009A1D2E" w:rsidRPr="009A1D2E" w:rsidRDefault="009A1D2E" w:rsidP="009A1D2E">
            <w:pPr>
              <w:rPr>
                <w:rFonts w:ascii="Verdana" w:hAnsi="Verdana"/>
              </w:rPr>
            </w:pPr>
            <w:r w:rsidRPr="009A1D2E">
              <w:rPr>
                <w:rFonts w:ascii="Verdana" w:hAnsi="Verdana"/>
              </w:rPr>
              <w:t>БДС EN ISO 659 (ISO 659)</w:t>
            </w:r>
          </w:p>
        </w:tc>
      </w:tr>
      <w:tr w:rsidR="009A1D2E" w:rsidRPr="009A1D2E" w14:paraId="39F2EA1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1FBF04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93D4E2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FECD65B" w14:textId="77777777" w:rsidR="009A1D2E" w:rsidRPr="009A1D2E" w:rsidRDefault="009A1D2E" w:rsidP="009A1D2E">
            <w:pPr>
              <w:rPr>
                <w:rFonts w:ascii="Verdana" w:hAnsi="Verdana"/>
              </w:rPr>
            </w:pPr>
            <w:r w:rsidRPr="009A1D2E">
              <w:rPr>
                <w:rFonts w:ascii="Verdana" w:hAnsi="Verdana"/>
              </w:rPr>
              <w:t>6. Генетично модифицирани организми**</w:t>
            </w:r>
          </w:p>
        </w:tc>
        <w:tc>
          <w:tcPr>
            <w:tcW w:w="1591" w:type="pct"/>
            <w:tcBorders>
              <w:top w:val="single" w:sz="4" w:space="0" w:color="auto"/>
              <w:left w:val="single" w:sz="4" w:space="0" w:color="auto"/>
              <w:bottom w:val="single" w:sz="4" w:space="0" w:color="auto"/>
              <w:right w:val="single" w:sz="4" w:space="0" w:color="auto"/>
            </w:tcBorders>
            <w:hideMark/>
          </w:tcPr>
          <w:p w14:paraId="6BE8623C" w14:textId="77777777" w:rsidR="009A1D2E" w:rsidRPr="009A1D2E" w:rsidRDefault="009A1D2E" w:rsidP="009A1D2E">
            <w:pPr>
              <w:rPr>
                <w:rFonts w:ascii="Verdana" w:hAnsi="Verdana"/>
              </w:rPr>
            </w:pPr>
            <w:r w:rsidRPr="009A1D2E">
              <w:rPr>
                <w:rFonts w:ascii="Verdana" w:hAnsi="Verdana"/>
              </w:rPr>
              <w:t xml:space="preserve">БДС EN ISO 21569+А1  </w:t>
            </w:r>
          </w:p>
          <w:p w14:paraId="4D0D7754" w14:textId="77777777" w:rsidR="009A1D2E" w:rsidRPr="009A1D2E" w:rsidRDefault="009A1D2E" w:rsidP="009A1D2E">
            <w:pPr>
              <w:rPr>
                <w:rFonts w:ascii="Verdana" w:hAnsi="Verdana"/>
              </w:rPr>
            </w:pPr>
            <w:r w:rsidRPr="009A1D2E">
              <w:rPr>
                <w:rFonts w:ascii="Verdana" w:hAnsi="Verdana"/>
              </w:rPr>
              <w:t>(ISO 21569+А1)</w:t>
            </w:r>
          </w:p>
          <w:p w14:paraId="18A7C223" w14:textId="77777777" w:rsidR="009A1D2E" w:rsidRPr="009A1D2E" w:rsidRDefault="009A1D2E" w:rsidP="009A1D2E">
            <w:pPr>
              <w:rPr>
                <w:rFonts w:ascii="Verdana" w:hAnsi="Verdana"/>
              </w:rPr>
            </w:pPr>
            <w:r w:rsidRPr="009A1D2E">
              <w:rPr>
                <w:rFonts w:ascii="Verdana" w:hAnsi="Verdana"/>
              </w:rPr>
              <w:t xml:space="preserve">БДС EN ISO 21570+А1  </w:t>
            </w:r>
          </w:p>
          <w:p w14:paraId="76CF6C6A" w14:textId="77777777" w:rsidR="009A1D2E" w:rsidRPr="009A1D2E" w:rsidRDefault="009A1D2E" w:rsidP="009A1D2E">
            <w:pPr>
              <w:rPr>
                <w:rFonts w:ascii="Verdana" w:hAnsi="Verdana"/>
              </w:rPr>
            </w:pPr>
            <w:r w:rsidRPr="009A1D2E">
              <w:rPr>
                <w:rFonts w:ascii="Verdana" w:hAnsi="Verdana"/>
              </w:rPr>
              <w:t>(ISO 21570+А1)</w:t>
            </w:r>
          </w:p>
          <w:p w14:paraId="0E7F0517" w14:textId="77777777" w:rsidR="009A1D2E" w:rsidRPr="009A1D2E" w:rsidRDefault="009A1D2E" w:rsidP="009A1D2E">
            <w:pPr>
              <w:rPr>
                <w:rFonts w:ascii="Verdana" w:hAnsi="Verdana"/>
              </w:rPr>
            </w:pPr>
            <w:r w:rsidRPr="009A1D2E">
              <w:rPr>
                <w:rFonts w:ascii="Verdana" w:hAnsi="Verdana"/>
              </w:rPr>
              <w:t>ВЛМ 99:2013</w:t>
            </w:r>
          </w:p>
        </w:tc>
      </w:tr>
      <w:tr w:rsidR="009A1D2E" w:rsidRPr="009A1D2E" w14:paraId="442152F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70B710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CFC49B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5A4334B" w14:textId="77777777" w:rsidR="009A1D2E" w:rsidRPr="009A1D2E" w:rsidRDefault="009A1D2E" w:rsidP="009A1D2E">
            <w:pPr>
              <w:rPr>
                <w:rFonts w:ascii="Verdana" w:hAnsi="Verdana"/>
              </w:rPr>
            </w:pPr>
            <w:r w:rsidRPr="009A1D2E">
              <w:rPr>
                <w:rFonts w:ascii="Verdana" w:hAnsi="Verdana"/>
              </w:rPr>
              <w:t>7.Пестициди**</w:t>
            </w:r>
          </w:p>
          <w:p w14:paraId="075080DE" w14:textId="77777777" w:rsidR="009A1D2E" w:rsidRPr="009A1D2E" w:rsidRDefault="009A1D2E" w:rsidP="009A1D2E">
            <w:pPr>
              <w:rPr>
                <w:rFonts w:ascii="Verdana" w:hAnsi="Verdana"/>
              </w:rPr>
            </w:pPr>
          </w:p>
        </w:tc>
        <w:tc>
          <w:tcPr>
            <w:tcW w:w="1591" w:type="pct"/>
            <w:tcBorders>
              <w:top w:val="single" w:sz="4" w:space="0" w:color="auto"/>
              <w:left w:val="single" w:sz="4" w:space="0" w:color="auto"/>
              <w:bottom w:val="single" w:sz="4" w:space="0" w:color="auto"/>
              <w:right w:val="single" w:sz="4" w:space="0" w:color="auto"/>
            </w:tcBorders>
            <w:hideMark/>
          </w:tcPr>
          <w:p w14:paraId="366C761A" w14:textId="77777777" w:rsidR="009A1D2E" w:rsidRPr="009A1D2E" w:rsidRDefault="009A1D2E" w:rsidP="009A1D2E">
            <w:pPr>
              <w:rPr>
                <w:rFonts w:ascii="Verdana" w:hAnsi="Verdana"/>
              </w:rPr>
            </w:pPr>
            <w:r w:rsidRPr="009A1D2E">
              <w:rPr>
                <w:rFonts w:ascii="Verdana" w:hAnsi="Verdana"/>
              </w:rPr>
              <w:t>БДС EN 15662</w:t>
            </w:r>
          </w:p>
          <w:p w14:paraId="79FB98C9" w14:textId="77777777" w:rsidR="009A1D2E" w:rsidRPr="009A1D2E" w:rsidRDefault="009A1D2E" w:rsidP="009A1D2E">
            <w:pPr>
              <w:rPr>
                <w:rFonts w:ascii="Verdana" w:hAnsi="Verdana"/>
              </w:rPr>
            </w:pPr>
            <w:r w:rsidRPr="009A1D2E">
              <w:rPr>
                <w:rFonts w:ascii="Verdana" w:hAnsi="Verdana"/>
              </w:rPr>
              <w:t>ВЛМ 146:2015</w:t>
            </w:r>
          </w:p>
        </w:tc>
      </w:tr>
      <w:tr w:rsidR="009A1D2E" w:rsidRPr="009A1D2E" w14:paraId="1C8259D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D781EE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446499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7826FEF" w14:textId="77777777" w:rsidR="009A1D2E" w:rsidRPr="009A1D2E" w:rsidRDefault="009A1D2E" w:rsidP="009A1D2E">
            <w:pPr>
              <w:rPr>
                <w:rFonts w:ascii="Verdana" w:hAnsi="Verdana"/>
              </w:rPr>
            </w:pPr>
            <w:r w:rsidRPr="009A1D2E">
              <w:rPr>
                <w:rFonts w:ascii="Verdana" w:hAnsi="Verdana"/>
              </w:rPr>
              <w:t>дитиокарбамати</w:t>
            </w:r>
          </w:p>
        </w:tc>
        <w:tc>
          <w:tcPr>
            <w:tcW w:w="1591" w:type="pct"/>
            <w:tcBorders>
              <w:top w:val="single" w:sz="4" w:space="0" w:color="auto"/>
              <w:left w:val="single" w:sz="4" w:space="0" w:color="auto"/>
              <w:bottom w:val="single" w:sz="4" w:space="0" w:color="auto"/>
              <w:right w:val="single" w:sz="4" w:space="0" w:color="auto"/>
            </w:tcBorders>
            <w:hideMark/>
          </w:tcPr>
          <w:p w14:paraId="120D1F9C" w14:textId="77777777" w:rsidR="009A1D2E" w:rsidRPr="009A1D2E" w:rsidRDefault="009A1D2E" w:rsidP="009A1D2E">
            <w:pPr>
              <w:rPr>
                <w:rFonts w:ascii="Verdana" w:hAnsi="Verdana"/>
              </w:rPr>
            </w:pPr>
            <w:r w:rsidRPr="009A1D2E">
              <w:rPr>
                <w:rFonts w:ascii="Verdana" w:hAnsi="Verdana"/>
              </w:rPr>
              <w:t>ВЛМ 101:2012</w:t>
            </w:r>
          </w:p>
        </w:tc>
      </w:tr>
      <w:tr w:rsidR="009A1D2E" w:rsidRPr="009A1D2E" w14:paraId="0A3BF3D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FBD99D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7C2EBC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BDBE6A4" w14:textId="77777777" w:rsidR="009A1D2E" w:rsidRPr="009A1D2E" w:rsidRDefault="009A1D2E" w:rsidP="009A1D2E">
            <w:pPr>
              <w:rPr>
                <w:rFonts w:ascii="Verdana" w:hAnsi="Verdana"/>
              </w:rPr>
            </w:pPr>
            <w:r w:rsidRPr="009A1D2E">
              <w:rPr>
                <w:rFonts w:ascii="Verdana" w:hAnsi="Verdana"/>
              </w:rPr>
              <w:t>силно полярни пестициди</w:t>
            </w:r>
          </w:p>
        </w:tc>
        <w:tc>
          <w:tcPr>
            <w:tcW w:w="1591" w:type="pct"/>
            <w:tcBorders>
              <w:top w:val="single" w:sz="4" w:space="0" w:color="auto"/>
              <w:left w:val="single" w:sz="4" w:space="0" w:color="auto"/>
              <w:bottom w:val="single" w:sz="4" w:space="0" w:color="auto"/>
              <w:right w:val="single" w:sz="4" w:space="0" w:color="auto"/>
            </w:tcBorders>
            <w:hideMark/>
          </w:tcPr>
          <w:p w14:paraId="4E2C0801" w14:textId="77777777" w:rsidR="009A1D2E" w:rsidRPr="009A1D2E" w:rsidRDefault="009A1D2E" w:rsidP="009A1D2E">
            <w:pPr>
              <w:rPr>
                <w:rFonts w:ascii="Verdana" w:hAnsi="Verdana"/>
              </w:rPr>
            </w:pPr>
            <w:r w:rsidRPr="009A1D2E">
              <w:rPr>
                <w:rFonts w:ascii="Verdana" w:hAnsi="Verdana"/>
              </w:rPr>
              <w:t>ВЛМ 102:2012</w:t>
            </w:r>
          </w:p>
        </w:tc>
      </w:tr>
      <w:tr w:rsidR="009A1D2E" w:rsidRPr="009A1D2E" w14:paraId="329A9FA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905708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0BA5EC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8D1F40C" w14:textId="77777777" w:rsidR="009A1D2E" w:rsidRPr="009A1D2E" w:rsidRDefault="009A1D2E" w:rsidP="009A1D2E">
            <w:pPr>
              <w:rPr>
                <w:rFonts w:ascii="Verdana" w:hAnsi="Verdana"/>
              </w:rPr>
            </w:pPr>
            <w:r w:rsidRPr="009A1D2E">
              <w:rPr>
                <w:rFonts w:ascii="Verdana" w:hAnsi="Verdana"/>
              </w:rPr>
              <w:t>биоциди, кватернерни амониеви съединения</w:t>
            </w:r>
          </w:p>
        </w:tc>
        <w:tc>
          <w:tcPr>
            <w:tcW w:w="1591" w:type="pct"/>
            <w:tcBorders>
              <w:top w:val="single" w:sz="4" w:space="0" w:color="auto"/>
              <w:left w:val="single" w:sz="4" w:space="0" w:color="auto"/>
              <w:bottom w:val="single" w:sz="4" w:space="0" w:color="auto"/>
              <w:right w:val="single" w:sz="4" w:space="0" w:color="auto"/>
            </w:tcBorders>
            <w:hideMark/>
          </w:tcPr>
          <w:p w14:paraId="198C3359" w14:textId="77777777" w:rsidR="009A1D2E" w:rsidRPr="009A1D2E" w:rsidRDefault="009A1D2E" w:rsidP="009A1D2E">
            <w:pPr>
              <w:rPr>
                <w:rFonts w:ascii="Verdana" w:hAnsi="Verdana"/>
              </w:rPr>
            </w:pPr>
            <w:r w:rsidRPr="009A1D2E">
              <w:rPr>
                <w:rFonts w:ascii="Verdana" w:hAnsi="Verdana"/>
              </w:rPr>
              <w:t>ВЛМ 81:2019</w:t>
            </w:r>
          </w:p>
        </w:tc>
      </w:tr>
      <w:tr w:rsidR="009A1D2E" w:rsidRPr="009A1D2E" w14:paraId="17774B4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0EB4D4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DFFF8C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FF6CFDE" w14:textId="77777777" w:rsidR="009A1D2E" w:rsidRPr="009A1D2E" w:rsidRDefault="009A1D2E" w:rsidP="009A1D2E">
            <w:pPr>
              <w:rPr>
                <w:rFonts w:ascii="Verdana" w:hAnsi="Verdana"/>
              </w:rPr>
            </w:pPr>
            <w:r w:rsidRPr="009A1D2E">
              <w:rPr>
                <w:rFonts w:ascii="Verdana" w:hAnsi="Verdana"/>
              </w:rPr>
              <w:t>8. Полихлорирани дибензодиоксини и дибензофурани</w:t>
            </w:r>
          </w:p>
        </w:tc>
        <w:tc>
          <w:tcPr>
            <w:tcW w:w="1591" w:type="pct"/>
            <w:tcBorders>
              <w:top w:val="single" w:sz="4" w:space="0" w:color="auto"/>
              <w:left w:val="single" w:sz="4" w:space="0" w:color="auto"/>
              <w:bottom w:val="single" w:sz="4" w:space="0" w:color="auto"/>
              <w:right w:val="single" w:sz="4" w:space="0" w:color="auto"/>
            </w:tcBorders>
            <w:hideMark/>
          </w:tcPr>
          <w:p w14:paraId="2A9143A1" w14:textId="77777777" w:rsidR="009A1D2E" w:rsidRPr="009A1D2E" w:rsidRDefault="009A1D2E" w:rsidP="009A1D2E">
            <w:pPr>
              <w:rPr>
                <w:rFonts w:ascii="Verdana" w:hAnsi="Verdana"/>
              </w:rPr>
            </w:pPr>
            <w:r w:rsidRPr="009A1D2E">
              <w:rPr>
                <w:rFonts w:ascii="Verdana" w:hAnsi="Verdana"/>
              </w:rPr>
              <w:t>ЕРА 1613B</w:t>
            </w:r>
          </w:p>
          <w:p w14:paraId="21DC3202"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2C836B7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68E858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4A57D7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BCBD809" w14:textId="77777777" w:rsidR="009A1D2E" w:rsidRPr="009A1D2E" w:rsidRDefault="009A1D2E" w:rsidP="009A1D2E">
            <w:pPr>
              <w:rPr>
                <w:rFonts w:ascii="Verdana" w:hAnsi="Verdana"/>
              </w:rPr>
            </w:pPr>
            <w:r w:rsidRPr="009A1D2E">
              <w:rPr>
                <w:rFonts w:ascii="Verdana" w:hAnsi="Verdana"/>
              </w:rPr>
              <w:t>9. Полихлорирани бифенили</w:t>
            </w:r>
          </w:p>
        </w:tc>
        <w:tc>
          <w:tcPr>
            <w:tcW w:w="1591" w:type="pct"/>
            <w:tcBorders>
              <w:top w:val="single" w:sz="4" w:space="0" w:color="auto"/>
              <w:left w:val="single" w:sz="4" w:space="0" w:color="auto"/>
              <w:bottom w:val="single" w:sz="4" w:space="0" w:color="auto"/>
              <w:right w:val="single" w:sz="4" w:space="0" w:color="auto"/>
            </w:tcBorders>
            <w:hideMark/>
          </w:tcPr>
          <w:p w14:paraId="662BB0E0" w14:textId="77777777" w:rsidR="009A1D2E" w:rsidRPr="009A1D2E" w:rsidRDefault="009A1D2E" w:rsidP="009A1D2E">
            <w:pPr>
              <w:rPr>
                <w:rFonts w:ascii="Verdana" w:hAnsi="Verdana"/>
              </w:rPr>
            </w:pPr>
            <w:r w:rsidRPr="009A1D2E">
              <w:rPr>
                <w:rFonts w:ascii="Verdana" w:hAnsi="Verdana"/>
              </w:rPr>
              <w:t xml:space="preserve">EPA 1668C </w:t>
            </w:r>
          </w:p>
          <w:p w14:paraId="352D78E3"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335A01F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8BD92C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BB40BF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53C0DB9" w14:textId="77777777" w:rsidR="009A1D2E" w:rsidRPr="009A1D2E" w:rsidRDefault="009A1D2E" w:rsidP="009A1D2E">
            <w:pPr>
              <w:rPr>
                <w:rFonts w:ascii="Verdana" w:hAnsi="Verdana"/>
              </w:rPr>
            </w:pPr>
            <w:r w:rsidRPr="009A1D2E">
              <w:rPr>
                <w:rFonts w:ascii="Verdana" w:hAnsi="Verdana"/>
              </w:rPr>
              <w:t>10. Метали и неметали</w:t>
            </w:r>
          </w:p>
          <w:p w14:paraId="5BE749DF" w14:textId="77777777" w:rsidR="009A1D2E" w:rsidRPr="009A1D2E" w:rsidRDefault="009A1D2E" w:rsidP="009A1D2E">
            <w:pPr>
              <w:rPr>
                <w:rFonts w:ascii="Verdana" w:hAnsi="Verdana"/>
              </w:rPr>
            </w:pPr>
            <w:r w:rsidRPr="009A1D2E">
              <w:rPr>
                <w:rFonts w:ascii="Verdana" w:hAnsi="Verdana"/>
              </w:rPr>
              <w:t xml:space="preserve">Алуминий, Антимон, Aрсен, Барий, Берилий, Бисмут, Бор, Ванадий, Желязо, Живак, Кадмий, Калай, Калий, Калций, Кобалт, Литий, Магнезий, Манган, Мед, </w:t>
            </w:r>
          </w:p>
          <w:p w14:paraId="5309DDC8" w14:textId="77777777" w:rsidR="009A1D2E" w:rsidRPr="009A1D2E" w:rsidRDefault="009A1D2E" w:rsidP="009A1D2E">
            <w:pPr>
              <w:rPr>
                <w:rFonts w:ascii="Verdana" w:hAnsi="Verdana"/>
              </w:rPr>
            </w:pPr>
            <w:r w:rsidRPr="009A1D2E">
              <w:rPr>
                <w:rFonts w:ascii="Verdana" w:hAnsi="Verdana"/>
              </w:rPr>
              <w:t>Молибден, Натрий, Никел, Олово, Селен, Силиций, Сребро, Сяра, Титан, Фосфор, Хром, Цинк</w:t>
            </w:r>
          </w:p>
        </w:tc>
        <w:tc>
          <w:tcPr>
            <w:tcW w:w="1591" w:type="pct"/>
            <w:tcBorders>
              <w:top w:val="single" w:sz="4" w:space="0" w:color="auto"/>
              <w:left w:val="single" w:sz="4" w:space="0" w:color="auto"/>
              <w:bottom w:val="single" w:sz="4" w:space="0" w:color="auto"/>
              <w:right w:val="single" w:sz="4" w:space="0" w:color="auto"/>
            </w:tcBorders>
            <w:hideMark/>
          </w:tcPr>
          <w:p w14:paraId="3C8E1F78" w14:textId="77777777" w:rsidR="009A1D2E" w:rsidRPr="009A1D2E" w:rsidRDefault="009A1D2E" w:rsidP="009A1D2E">
            <w:pPr>
              <w:rPr>
                <w:rFonts w:ascii="Verdana" w:hAnsi="Verdana"/>
              </w:rPr>
            </w:pPr>
            <w:r w:rsidRPr="009A1D2E">
              <w:rPr>
                <w:rFonts w:ascii="Verdana" w:hAnsi="Verdana"/>
              </w:rPr>
              <w:t>ВЛМ 40:2009</w:t>
            </w:r>
          </w:p>
        </w:tc>
      </w:tr>
      <w:tr w:rsidR="009A1D2E" w:rsidRPr="009A1D2E" w14:paraId="47A520C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F09D2C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6E897D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41570F0" w14:textId="77777777" w:rsidR="009A1D2E" w:rsidRPr="009A1D2E" w:rsidRDefault="009A1D2E" w:rsidP="009A1D2E">
            <w:pPr>
              <w:rPr>
                <w:rFonts w:ascii="Verdana" w:hAnsi="Verdana"/>
              </w:rPr>
            </w:pPr>
            <w:r w:rsidRPr="009A1D2E">
              <w:rPr>
                <w:rFonts w:ascii="Verdana" w:hAnsi="Verdana"/>
              </w:rPr>
              <w:t>11. Микотоксини</w:t>
            </w:r>
          </w:p>
          <w:p w14:paraId="359A879F" w14:textId="77777777" w:rsidR="009A1D2E" w:rsidRPr="009A1D2E" w:rsidRDefault="009A1D2E" w:rsidP="009A1D2E">
            <w:pPr>
              <w:rPr>
                <w:rFonts w:ascii="Verdana" w:hAnsi="Verdana"/>
              </w:rPr>
            </w:pPr>
            <w:r w:rsidRPr="009A1D2E">
              <w:rPr>
                <w:rFonts w:ascii="Verdana" w:hAnsi="Verdana"/>
              </w:rPr>
              <w:t>- Афлатоксин B1</w:t>
            </w:r>
          </w:p>
          <w:p w14:paraId="0451AFD7" w14:textId="77777777" w:rsidR="009A1D2E" w:rsidRPr="009A1D2E" w:rsidRDefault="009A1D2E" w:rsidP="009A1D2E">
            <w:pPr>
              <w:rPr>
                <w:rFonts w:ascii="Verdana" w:hAnsi="Verdana"/>
              </w:rPr>
            </w:pPr>
            <w:r w:rsidRPr="009A1D2E">
              <w:rPr>
                <w:rFonts w:ascii="Verdana" w:hAnsi="Verdana"/>
              </w:rPr>
              <w:t>- Афлатоксин B2</w:t>
            </w:r>
          </w:p>
          <w:p w14:paraId="4CD36CBF" w14:textId="77777777" w:rsidR="009A1D2E" w:rsidRPr="009A1D2E" w:rsidRDefault="009A1D2E" w:rsidP="009A1D2E">
            <w:pPr>
              <w:rPr>
                <w:rFonts w:ascii="Verdana" w:hAnsi="Verdana"/>
              </w:rPr>
            </w:pPr>
            <w:r w:rsidRPr="009A1D2E">
              <w:rPr>
                <w:rFonts w:ascii="Verdana" w:hAnsi="Verdana"/>
              </w:rPr>
              <w:t>- Афлатоксин G1</w:t>
            </w:r>
          </w:p>
          <w:p w14:paraId="65FFCA94" w14:textId="77777777" w:rsidR="009A1D2E" w:rsidRPr="009A1D2E" w:rsidRDefault="009A1D2E" w:rsidP="009A1D2E">
            <w:pPr>
              <w:rPr>
                <w:rFonts w:ascii="Verdana" w:hAnsi="Verdana"/>
              </w:rPr>
            </w:pPr>
            <w:r w:rsidRPr="009A1D2E">
              <w:rPr>
                <w:rFonts w:ascii="Verdana" w:hAnsi="Verdana"/>
              </w:rPr>
              <w:t>- Афлатоксин G2</w:t>
            </w:r>
          </w:p>
          <w:p w14:paraId="210B7EE3" w14:textId="77777777" w:rsidR="009A1D2E" w:rsidRPr="009A1D2E" w:rsidRDefault="009A1D2E" w:rsidP="009A1D2E">
            <w:pPr>
              <w:rPr>
                <w:rFonts w:ascii="Verdana" w:hAnsi="Verdana"/>
              </w:rPr>
            </w:pPr>
            <w:r w:rsidRPr="009A1D2E">
              <w:rPr>
                <w:rFonts w:ascii="Verdana" w:hAnsi="Verdana"/>
              </w:rPr>
              <w:t>- Афлатоксини (B1+B2+G1+G2)</w:t>
            </w:r>
          </w:p>
          <w:p w14:paraId="510F8C40" w14:textId="77777777" w:rsidR="009A1D2E" w:rsidRPr="009A1D2E" w:rsidRDefault="009A1D2E" w:rsidP="009A1D2E">
            <w:pPr>
              <w:rPr>
                <w:rFonts w:ascii="Verdana" w:hAnsi="Verdana"/>
              </w:rPr>
            </w:pPr>
            <w:r w:rsidRPr="009A1D2E">
              <w:rPr>
                <w:rFonts w:ascii="Verdana" w:hAnsi="Verdana"/>
              </w:rPr>
              <w:t>- Охратоксин A</w:t>
            </w:r>
          </w:p>
          <w:p w14:paraId="5C845F85" w14:textId="77777777" w:rsidR="009A1D2E" w:rsidRPr="009A1D2E" w:rsidRDefault="009A1D2E" w:rsidP="009A1D2E">
            <w:pPr>
              <w:rPr>
                <w:rFonts w:ascii="Verdana" w:hAnsi="Verdana"/>
              </w:rPr>
            </w:pPr>
            <w:r w:rsidRPr="009A1D2E">
              <w:rPr>
                <w:rFonts w:ascii="Verdana" w:hAnsi="Verdana"/>
              </w:rPr>
              <w:t>- Т-2 токсин</w:t>
            </w:r>
          </w:p>
          <w:p w14:paraId="5D515D36" w14:textId="77777777" w:rsidR="009A1D2E" w:rsidRPr="009A1D2E" w:rsidRDefault="009A1D2E" w:rsidP="009A1D2E">
            <w:pPr>
              <w:rPr>
                <w:rFonts w:ascii="Verdana" w:hAnsi="Verdana"/>
              </w:rPr>
            </w:pPr>
            <w:r w:rsidRPr="009A1D2E">
              <w:rPr>
                <w:rFonts w:ascii="Verdana" w:hAnsi="Verdana"/>
              </w:rPr>
              <w:t>- HT-2 токсин</w:t>
            </w:r>
          </w:p>
          <w:p w14:paraId="1571D00A" w14:textId="77777777" w:rsidR="009A1D2E" w:rsidRPr="009A1D2E" w:rsidRDefault="009A1D2E" w:rsidP="009A1D2E">
            <w:pPr>
              <w:rPr>
                <w:rFonts w:ascii="Verdana" w:hAnsi="Verdana"/>
              </w:rPr>
            </w:pPr>
            <w:r w:rsidRPr="009A1D2E">
              <w:rPr>
                <w:rFonts w:ascii="Verdana" w:hAnsi="Verdana"/>
              </w:rPr>
              <w:t>- Деоксиниваленол</w:t>
            </w:r>
          </w:p>
          <w:p w14:paraId="4A46C6EE" w14:textId="77777777" w:rsidR="009A1D2E" w:rsidRPr="009A1D2E" w:rsidRDefault="009A1D2E" w:rsidP="009A1D2E">
            <w:pPr>
              <w:rPr>
                <w:rFonts w:ascii="Verdana" w:hAnsi="Verdana"/>
              </w:rPr>
            </w:pPr>
            <w:r w:rsidRPr="009A1D2E">
              <w:rPr>
                <w:rFonts w:ascii="Verdana" w:hAnsi="Verdana"/>
              </w:rPr>
              <w:t>- Диацетоксискирпенол</w:t>
            </w:r>
          </w:p>
          <w:p w14:paraId="184A7440" w14:textId="77777777" w:rsidR="009A1D2E" w:rsidRPr="009A1D2E" w:rsidRDefault="009A1D2E" w:rsidP="009A1D2E">
            <w:pPr>
              <w:rPr>
                <w:rFonts w:ascii="Verdana" w:hAnsi="Verdana"/>
              </w:rPr>
            </w:pPr>
            <w:r w:rsidRPr="009A1D2E">
              <w:rPr>
                <w:rFonts w:ascii="Verdana" w:hAnsi="Verdana"/>
              </w:rPr>
              <w:t>- Ниваленол</w:t>
            </w:r>
          </w:p>
          <w:p w14:paraId="7B5A8247" w14:textId="77777777" w:rsidR="009A1D2E" w:rsidRPr="009A1D2E" w:rsidRDefault="009A1D2E" w:rsidP="009A1D2E">
            <w:pPr>
              <w:rPr>
                <w:rFonts w:ascii="Verdana" w:hAnsi="Verdana"/>
              </w:rPr>
            </w:pPr>
            <w:r w:rsidRPr="009A1D2E">
              <w:rPr>
                <w:rFonts w:ascii="Verdana" w:hAnsi="Verdana"/>
              </w:rPr>
              <w:t>- 3-Ацетилдеоксиниваленол</w:t>
            </w:r>
          </w:p>
          <w:p w14:paraId="5A44E57D" w14:textId="77777777" w:rsidR="009A1D2E" w:rsidRPr="009A1D2E" w:rsidRDefault="009A1D2E" w:rsidP="009A1D2E">
            <w:pPr>
              <w:rPr>
                <w:rFonts w:ascii="Verdana" w:hAnsi="Verdana"/>
              </w:rPr>
            </w:pPr>
            <w:r w:rsidRPr="009A1D2E">
              <w:rPr>
                <w:rFonts w:ascii="Verdana" w:hAnsi="Verdana"/>
              </w:rPr>
              <w:t>15-Ацетилдеоксиниваленол</w:t>
            </w:r>
          </w:p>
          <w:p w14:paraId="2024C474" w14:textId="77777777" w:rsidR="009A1D2E" w:rsidRPr="009A1D2E" w:rsidRDefault="009A1D2E" w:rsidP="009A1D2E">
            <w:pPr>
              <w:rPr>
                <w:rFonts w:ascii="Verdana" w:hAnsi="Verdana"/>
              </w:rPr>
            </w:pPr>
            <w:r w:rsidRPr="009A1D2E">
              <w:rPr>
                <w:rFonts w:ascii="Verdana" w:hAnsi="Verdana"/>
              </w:rPr>
              <w:t>Деоксиниваленол-3-гликозид</w:t>
            </w:r>
          </w:p>
          <w:p w14:paraId="3D915A07" w14:textId="77777777" w:rsidR="009A1D2E" w:rsidRPr="009A1D2E" w:rsidRDefault="009A1D2E" w:rsidP="009A1D2E">
            <w:pPr>
              <w:rPr>
                <w:rFonts w:ascii="Verdana" w:hAnsi="Verdana"/>
              </w:rPr>
            </w:pPr>
            <w:r w:rsidRPr="009A1D2E">
              <w:rPr>
                <w:rFonts w:ascii="Verdana" w:hAnsi="Verdana"/>
              </w:rPr>
              <w:t>- Фузаренон X</w:t>
            </w:r>
          </w:p>
          <w:p w14:paraId="0C3787C0" w14:textId="77777777" w:rsidR="009A1D2E" w:rsidRPr="009A1D2E" w:rsidRDefault="009A1D2E" w:rsidP="009A1D2E">
            <w:pPr>
              <w:rPr>
                <w:rFonts w:ascii="Verdana" w:hAnsi="Verdana"/>
              </w:rPr>
            </w:pPr>
            <w:r w:rsidRPr="009A1D2E">
              <w:rPr>
                <w:rFonts w:ascii="Verdana" w:hAnsi="Verdana"/>
              </w:rPr>
              <w:t>- Зеараленон</w:t>
            </w:r>
          </w:p>
          <w:p w14:paraId="495F95FC" w14:textId="77777777" w:rsidR="009A1D2E" w:rsidRPr="009A1D2E" w:rsidRDefault="009A1D2E" w:rsidP="009A1D2E">
            <w:pPr>
              <w:rPr>
                <w:rFonts w:ascii="Verdana" w:hAnsi="Verdana"/>
              </w:rPr>
            </w:pPr>
            <w:r w:rsidRPr="009A1D2E">
              <w:rPr>
                <w:rFonts w:ascii="Verdana" w:hAnsi="Verdana"/>
              </w:rPr>
              <w:t>- Фумонизини</w:t>
            </w:r>
          </w:p>
          <w:p w14:paraId="7309B817" w14:textId="77777777" w:rsidR="009A1D2E" w:rsidRPr="009A1D2E" w:rsidRDefault="009A1D2E" w:rsidP="009A1D2E">
            <w:pPr>
              <w:rPr>
                <w:rFonts w:ascii="Verdana" w:hAnsi="Verdana"/>
              </w:rPr>
            </w:pPr>
            <w:r w:rsidRPr="009A1D2E">
              <w:rPr>
                <w:rFonts w:ascii="Verdana" w:hAnsi="Verdana"/>
              </w:rPr>
              <w:t>- Фумонизин B1</w:t>
            </w:r>
          </w:p>
          <w:p w14:paraId="56E83880" w14:textId="77777777" w:rsidR="009A1D2E" w:rsidRPr="009A1D2E" w:rsidRDefault="009A1D2E" w:rsidP="009A1D2E">
            <w:pPr>
              <w:rPr>
                <w:rFonts w:ascii="Verdana" w:hAnsi="Verdana"/>
              </w:rPr>
            </w:pPr>
            <w:r w:rsidRPr="009A1D2E">
              <w:rPr>
                <w:rFonts w:ascii="Verdana" w:hAnsi="Verdana"/>
              </w:rPr>
              <w:t>- Фумонизин B2</w:t>
            </w:r>
          </w:p>
          <w:p w14:paraId="25CC60F1" w14:textId="77777777" w:rsidR="009A1D2E" w:rsidRPr="009A1D2E" w:rsidRDefault="009A1D2E" w:rsidP="009A1D2E">
            <w:pPr>
              <w:rPr>
                <w:rFonts w:ascii="Verdana" w:hAnsi="Verdana"/>
              </w:rPr>
            </w:pPr>
            <w:r w:rsidRPr="009A1D2E">
              <w:rPr>
                <w:rFonts w:ascii="Verdana" w:hAnsi="Verdana"/>
              </w:rPr>
              <w:t>- Фумонизин В3</w:t>
            </w:r>
          </w:p>
          <w:p w14:paraId="2CAFBA3F" w14:textId="77777777" w:rsidR="009A1D2E" w:rsidRPr="009A1D2E" w:rsidRDefault="009A1D2E" w:rsidP="009A1D2E">
            <w:pPr>
              <w:rPr>
                <w:rFonts w:ascii="Verdana" w:hAnsi="Verdana"/>
              </w:rPr>
            </w:pPr>
            <w:r w:rsidRPr="009A1D2E">
              <w:rPr>
                <w:rFonts w:ascii="Verdana" w:hAnsi="Verdana"/>
              </w:rPr>
              <w:t>- Фумонизини (В1+В2)</w:t>
            </w:r>
          </w:p>
          <w:p w14:paraId="6C88BB4E" w14:textId="77777777" w:rsidR="009A1D2E" w:rsidRPr="009A1D2E" w:rsidRDefault="009A1D2E" w:rsidP="009A1D2E">
            <w:pPr>
              <w:rPr>
                <w:rFonts w:ascii="Verdana" w:hAnsi="Verdana"/>
              </w:rPr>
            </w:pPr>
            <w:r w:rsidRPr="009A1D2E">
              <w:rPr>
                <w:rFonts w:ascii="Verdana" w:hAnsi="Verdana"/>
              </w:rPr>
              <w:t>- Фумонизини (В1+В2+В3)</w:t>
            </w:r>
          </w:p>
        </w:tc>
        <w:tc>
          <w:tcPr>
            <w:tcW w:w="1591" w:type="pct"/>
            <w:tcBorders>
              <w:top w:val="single" w:sz="4" w:space="0" w:color="auto"/>
              <w:left w:val="single" w:sz="4" w:space="0" w:color="auto"/>
              <w:bottom w:val="single" w:sz="4" w:space="0" w:color="auto"/>
              <w:right w:val="single" w:sz="4" w:space="0" w:color="auto"/>
            </w:tcBorders>
            <w:hideMark/>
          </w:tcPr>
          <w:p w14:paraId="548696EC" w14:textId="77777777" w:rsidR="009A1D2E" w:rsidRPr="009A1D2E" w:rsidRDefault="009A1D2E" w:rsidP="009A1D2E">
            <w:pPr>
              <w:rPr>
                <w:rFonts w:ascii="Verdana" w:hAnsi="Verdana"/>
              </w:rPr>
            </w:pPr>
            <w:r w:rsidRPr="009A1D2E">
              <w:rPr>
                <w:rFonts w:ascii="Verdana" w:hAnsi="Verdana"/>
              </w:rPr>
              <w:t xml:space="preserve">ВЛМ 16:2005 </w:t>
            </w:r>
          </w:p>
          <w:p w14:paraId="4A58B1AD" w14:textId="77777777" w:rsidR="009A1D2E" w:rsidRPr="009A1D2E" w:rsidRDefault="009A1D2E" w:rsidP="009A1D2E">
            <w:pPr>
              <w:rPr>
                <w:rFonts w:ascii="Verdana" w:hAnsi="Verdana"/>
              </w:rPr>
            </w:pPr>
            <w:r w:rsidRPr="009A1D2E">
              <w:rPr>
                <w:rFonts w:ascii="Verdana" w:hAnsi="Verdana"/>
              </w:rPr>
              <w:t>ВЛМ 92:2010</w:t>
            </w:r>
          </w:p>
        </w:tc>
      </w:tr>
      <w:tr w:rsidR="009A1D2E" w:rsidRPr="009A1D2E" w14:paraId="1F1CA40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4E821F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86C54E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F02F185" w14:textId="77777777" w:rsidR="009A1D2E" w:rsidRPr="009A1D2E" w:rsidRDefault="009A1D2E" w:rsidP="009A1D2E">
            <w:pPr>
              <w:rPr>
                <w:rFonts w:ascii="Verdana" w:hAnsi="Verdana"/>
              </w:rPr>
            </w:pPr>
            <w:r w:rsidRPr="009A1D2E">
              <w:rPr>
                <w:rFonts w:ascii="Verdana" w:hAnsi="Verdana"/>
              </w:rPr>
              <w:t>12. Enterobacteriaceae</w:t>
            </w:r>
          </w:p>
        </w:tc>
        <w:tc>
          <w:tcPr>
            <w:tcW w:w="1591" w:type="pct"/>
            <w:tcBorders>
              <w:top w:val="single" w:sz="4" w:space="0" w:color="auto"/>
              <w:left w:val="single" w:sz="4" w:space="0" w:color="auto"/>
              <w:bottom w:val="single" w:sz="4" w:space="0" w:color="auto"/>
              <w:right w:val="single" w:sz="4" w:space="0" w:color="auto"/>
            </w:tcBorders>
          </w:tcPr>
          <w:p w14:paraId="5EF86B08" w14:textId="77777777" w:rsidR="009A1D2E" w:rsidRPr="009A1D2E" w:rsidRDefault="009A1D2E" w:rsidP="009A1D2E">
            <w:pPr>
              <w:rPr>
                <w:rFonts w:ascii="Verdana" w:hAnsi="Verdana"/>
              </w:rPr>
            </w:pPr>
            <w:r w:rsidRPr="009A1D2E">
              <w:rPr>
                <w:rFonts w:ascii="Verdana" w:hAnsi="Verdana"/>
              </w:rPr>
              <w:t>БДС ЕN ISO 21528-1</w:t>
            </w:r>
          </w:p>
          <w:p w14:paraId="7B2F0B83" w14:textId="77777777" w:rsidR="009A1D2E" w:rsidRPr="009A1D2E" w:rsidRDefault="009A1D2E" w:rsidP="009A1D2E">
            <w:pPr>
              <w:rPr>
                <w:rFonts w:ascii="Verdana" w:hAnsi="Verdana"/>
              </w:rPr>
            </w:pPr>
            <w:r w:rsidRPr="009A1D2E">
              <w:rPr>
                <w:rFonts w:ascii="Verdana" w:hAnsi="Verdana"/>
              </w:rPr>
              <w:t>(ISO 21528-1)</w:t>
            </w:r>
          </w:p>
          <w:p w14:paraId="56D99939" w14:textId="77777777" w:rsidR="009A1D2E" w:rsidRPr="009A1D2E" w:rsidRDefault="009A1D2E" w:rsidP="009A1D2E">
            <w:pPr>
              <w:rPr>
                <w:rFonts w:ascii="Verdana" w:hAnsi="Verdana"/>
              </w:rPr>
            </w:pPr>
            <w:r w:rsidRPr="009A1D2E">
              <w:rPr>
                <w:rFonts w:ascii="Verdana" w:hAnsi="Verdana"/>
              </w:rPr>
              <w:t xml:space="preserve">БДС EN ISO 21528-2 </w:t>
            </w:r>
          </w:p>
          <w:p w14:paraId="74D80AA0" w14:textId="77777777" w:rsidR="009A1D2E" w:rsidRPr="009A1D2E" w:rsidRDefault="009A1D2E" w:rsidP="009A1D2E">
            <w:pPr>
              <w:rPr>
                <w:rFonts w:ascii="Verdana" w:hAnsi="Verdana"/>
              </w:rPr>
            </w:pPr>
            <w:r w:rsidRPr="009A1D2E">
              <w:rPr>
                <w:rFonts w:ascii="Verdana" w:hAnsi="Verdana"/>
              </w:rPr>
              <w:t xml:space="preserve">(ISO 21528-2) </w:t>
            </w:r>
          </w:p>
        </w:tc>
      </w:tr>
      <w:tr w:rsidR="009A1D2E" w:rsidRPr="009A1D2E" w14:paraId="0BA9840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8CE270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7BBA94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55B01E8" w14:textId="77777777" w:rsidR="009A1D2E" w:rsidRPr="009A1D2E" w:rsidRDefault="009A1D2E" w:rsidP="009A1D2E">
            <w:pPr>
              <w:rPr>
                <w:rFonts w:ascii="Verdana" w:hAnsi="Verdana"/>
              </w:rPr>
            </w:pPr>
            <w:r w:rsidRPr="009A1D2E">
              <w:rPr>
                <w:rFonts w:ascii="Verdana" w:hAnsi="Verdana"/>
              </w:rPr>
              <w:t>13. Дрожди и плесени</w:t>
            </w:r>
          </w:p>
        </w:tc>
        <w:tc>
          <w:tcPr>
            <w:tcW w:w="1591" w:type="pct"/>
            <w:tcBorders>
              <w:top w:val="single" w:sz="4" w:space="0" w:color="auto"/>
              <w:left w:val="single" w:sz="4" w:space="0" w:color="auto"/>
              <w:bottom w:val="single" w:sz="4" w:space="0" w:color="auto"/>
              <w:right w:val="single" w:sz="4" w:space="0" w:color="auto"/>
            </w:tcBorders>
            <w:hideMark/>
          </w:tcPr>
          <w:p w14:paraId="4F6502B0" w14:textId="77777777" w:rsidR="009A1D2E" w:rsidRPr="009A1D2E" w:rsidRDefault="009A1D2E" w:rsidP="009A1D2E">
            <w:pPr>
              <w:rPr>
                <w:rFonts w:ascii="Verdana" w:hAnsi="Verdana"/>
              </w:rPr>
            </w:pPr>
            <w:r w:rsidRPr="009A1D2E">
              <w:rPr>
                <w:rFonts w:ascii="Verdana" w:hAnsi="Verdana"/>
              </w:rPr>
              <w:t xml:space="preserve">БДС ISO 21527-1 </w:t>
            </w:r>
          </w:p>
          <w:p w14:paraId="7124F8DE" w14:textId="77777777" w:rsidR="009A1D2E" w:rsidRPr="009A1D2E" w:rsidRDefault="009A1D2E" w:rsidP="009A1D2E">
            <w:pPr>
              <w:rPr>
                <w:rFonts w:ascii="Verdana" w:hAnsi="Verdana"/>
              </w:rPr>
            </w:pPr>
            <w:r w:rsidRPr="009A1D2E">
              <w:rPr>
                <w:rFonts w:ascii="Verdana" w:hAnsi="Verdana"/>
              </w:rPr>
              <w:t>(ISO 21527-1)</w:t>
            </w:r>
          </w:p>
          <w:p w14:paraId="326C622C" w14:textId="77777777" w:rsidR="009A1D2E" w:rsidRPr="009A1D2E" w:rsidRDefault="009A1D2E" w:rsidP="009A1D2E">
            <w:pPr>
              <w:rPr>
                <w:rFonts w:ascii="Verdana" w:hAnsi="Verdana"/>
              </w:rPr>
            </w:pPr>
            <w:r w:rsidRPr="009A1D2E">
              <w:rPr>
                <w:rFonts w:ascii="Verdana" w:hAnsi="Verdana"/>
              </w:rPr>
              <w:t xml:space="preserve">БДС ISO 21527-2 </w:t>
            </w:r>
          </w:p>
          <w:p w14:paraId="02FEFFD7" w14:textId="77777777" w:rsidR="009A1D2E" w:rsidRPr="009A1D2E" w:rsidRDefault="009A1D2E" w:rsidP="009A1D2E">
            <w:pPr>
              <w:rPr>
                <w:rFonts w:ascii="Verdana" w:hAnsi="Verdana"/>
              </w:rPr>
            </w:pPr>
            <w:r w:rsidRPr="009A1D2E">
              <w:rPr>
                <w:rFonts w:ascii="Verdana" w:hAnsi="Verdana"/>
              </w:rPr>
              <w:lastRenderedPageBreak/>
              <w:t>(ISO 21527-2)</w:t>
            </w:r>
          </w:p>
        </w:tc>
      </w:tr>
      <w:tr w:rsidR="009A1D2E" w:rsidRPr="009A1D2E" w14:paraId="202270E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13A6E0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99C454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B1A5C3C" w14:textId="77777777" w:rsidR="009A1D2E" w:rsidRPr="009A1D2E" w:rsidRDefault="009A1D2E" w:rsidP="009A1D2E">
            <w:pPr>
              <w:rPr>
                <w:rFonts w:ascii="Verdana" w:hAnsi="Verdana"/>
              </w:rPr>
            </w:pPr>
            <w:r w:rsidRPr="009A1D2E">
              <w:rPr>
                <w:rFonts w:ascii="Verdana" w:hAnsi="Verdana"/>
              </w:rPr>
              <w:t>14. Колиформи</w:t>
            </w:r>
          </w:p>
        </w:tc>
        <w:tc>
          <w:tcPr>
            <w:tcW w:w="1591" w:type="pct"/>
            <w:tcBorders>
              <w:top w:val="single" w:sz="4" w:space="0" w:color="auto"/>
              <w:left w:val="single" w:sz="4" w:space="0" w:color="auto"/>
              <w:bottom w:val="single" w:sz="4" w:space="0" w:color="auto"/>
              <w:right w:val="single" w:sz="4" w:space="0" w:color="auto"/>
            </w:tcBorders>
            <w:hideMark/>
          </w:tcPr>
          <w:p w14:paraId="7D5144FB" w14:textId="77777777" w:rsidR="009A1D2E" w:rsidRPr="009A1D2E" w:rsidRDefault="009A1D2E" w:rsidP="009A1D2E">
            <w:pPr>
              <w:rPr>
                <w:rFonts w:ascii="Verdana" w:hAnsi="Verdana"/>
              </w:rPr>
            </w:pPr>
            <w:r w:rsidRPr="009A1D2E">
              <w:rPr>
                <w:rFonts w:ascii="Verdana" w:hAnsi="Verdana"/>
              </w:rPr>
              <w:t xml:space="preserve">ISO 4831 </w:t>
            </w:r>
          </w:p>
          <w:p w14:paraId="31D0538F" w14:textId="77777777" w:rsidR="009A1D2E" w:rsidRPr="009A1D2E" w:rsidRDefault="009A1D2E" w:rsidP="009A1D2E">
            <w:pPr>
              <w:rPr>
                <w:rFonts w:ascii="Verdana" w:hAnsi="Verdana"/>
              </w:rPr>
            </w:pPr>
            <w:r w:rsidRPr="009A1D2E">
              <w:rPr>
                <w:rFonts w:ascii="Verdana" w:hAnsi="Verdana"/>
              </w:rPr>
              <w:t>ISO 4832</w:t>
            </w:r>
          </w:p>
        </w:tc>
      </w:tr>
      <w:tr w:rsidR="009A1D2E" w:rsidRPr="009A1D2E" w14:paraId="466B154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451896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712406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23DFB3A" w14:textId="77777777" w:rsidR="009A1D2E" w:rsidRPr="009A1D2E" w:rsidRDefault="009A1D2E" w:rsidP="009A1D2E">
            <w:pPr>
              <w:rPr>
                <w:rFonts w:ascii="Verdana" w:hAnsi="Verdana"/>
              </w:rPr>
            </w:pPr>
            <w:r w:rsidRPr="009A1D2E">
              <w:rPr>
                <w:rFonts w:ascii="Verdana" w:hAnsi="Verdana"/>
              </w:rPr>
              <w:t>15. Koагулазоположителни стафилококи (вкл. Staphylococcus aureus)</w:t>
            </w:r>
          </w:p>
        </w:tc>
        <w:tc>
          <w:tcPr>
            <w:tcW w:w="1591" w:type="pct"/>
            <w:tcBorders>
              <w:top w:val="single" w:sz="4" w:space="0" w:color="auto"/>
              <w:left w:val="single" w:sz="4" w:space="0" w:color="auto"/>
              <w:bottom w:val="single" w:sz="4" w:space="0" w:color="auto"/>
              <w:right w:val="single" w:sz="4" w:space="0" w:color="auto"/>
            </w:tcBorders>
            <w:hideMark/>
          </w:tcPr>
          <w:p w14:paraId="1EDB95F2" w14:textId="77777777" w:rsidR="009A1D2E" w:rsidRPr="009A1D2E" w:rsidRDefault="009A1D2E" w:rsidP="009A1D2E">
            <w:pPr>
              <w:rPr>
                <w:rFonts w:ascii="Verdana" w:hAnsi="Verdana"/>
              </w:rPr>
            </w:pPr>
            <w:r w:rsidRPr="009A1D2E">
              <w:rPr>
                <w:rFonts w:ascii="Verdana" w:hAnsi="Verdana"/>
              </w:rPr>
              <w:t xml:space="preserve">БДС EN ISO 6888-1 </w:t>
            </w:r>
          </w:p>
          <w:p w14:paraId="69142F65" w14:textId="77777777" w:rsidR="009A1D2E" w:rsidRPr="009A1D2E" w:rsidRDefault="009A1D2E" w:rsidP="009A1D2E">
            <w:pPr>
              <w:rPr>
                <w:rFonts w:ascii="Verdana" w:hAnsi="Verdana"/>
              </w:rPr>
            </w:pPr>
            <w:r w:rsidRPr="009A1D2E">
              <w:rPr>
                <w:rFonts w:ascii="Verdana" w:hAnsi="Verdana"/>
              </w:rPr>
              <w:t>(ISO 6888-1)</w:t>
            </w:r>
          </w:p>
        </w:tc>
      </w:tr>
      <w:tr w:rsidR="009A1D2E" w:rsidRPr="009A1D2E" w14:paraId="3EB3677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51CFC1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401003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572E8E0" w14:textId="77777777" w:rsidR="009A1D2E" w:rsidRPr="009A1D2E" w:rsidRDefault="009A1D2E" w:rsidP="009A1D2E">
            <w:pPr>
              <w:rPr>
                <w:rFonts w:ascii="Verdana" w:hAnsi="Verdana"/>
              </w:rPr>
            </w:pPr>
            <w:r w:rsidRPr="009A1D2E">
              <w:rPr>
                <w:rFonts w:ascii="Verdana" w:hAnsi="Verdana"/>
              </w:rPr>
              <w:t>16.Clostridium perfringens</w:t>
            </w:r>
          </w:p>
          <w:p w14:paraId="245C7C25" w14:textId="77777777" w:rsidR="009A1D2E" w:rsidRPr="009A1D2E" w:rsidRDefault="009A1D2E" w:rsidP="009A1D2E">
            <w:pPr>
              <w:rPr>
                <w:rFonts w:ascii="Verdana" w:hAnsi="Verdana"/>
              </w:rPr>
            </w:pPr>
            <w:r w:rsidRPr="009A1D2E">
              <w:rPr>
                <w:rFonts w:ascii="Verdana" w:hAnsi="Verdana"/>
              </w:rPr>
              <w:t>Спори на C. perfringens</w:t>
            </w:r>
          </w:p>
          <w:p w14:paraId="0B1355B6" w14:textId="77777777" w:rsidR="009A1D2E" w:rsidRPr="009A1D2E" w:rsidRDefault="009A1D2E" w:rsidP="009A1D2E">
            <w:pPr>
              <w:rPr>
                <w:rFonts w:ascii="Verdana" w:hAnsi="Verdana"/>
              </w:rPr>
            </w:pPr>
            <w:r w:rsidRPr="009A1D2E">
              <w:rPr>
                <w:rFonts w:ascii="Verdana" w:hAnsi="Verdana"/>
              </w:rPr>
              <w:t>Патогенни за хората спори на C. perfringens</w:t>
            </w:r>
          </w:p>
        </w:tc>
        <w:tc>
          <w:tcPr>
            <w:tcW w:w="1591" w:type="pct"/>
            <w:tcBorders>
              <w:top w:val="single" w:sz="4" w:space="0" w:color="auto"/>
              <w:left w:val="single" w:sz="4" w:space="0" w:color="auto"/>
              <w:bottom w:val="single" w:sz="4" w:space="0" w:color="auto"/>
              <w:right w:val="single" w:sz="4" w:space="0" w:color="auto"/>
            </w:tcBorders>
            <w:hideMark/>
          </w:tcPr>
          <w:p w14:paraId="7FCBD86B" w14:textId="77777777" w:rsidR="009A1D2E" w:rsidRPr="009A1D2E" w:rsidRDefault="009A1D2E" w:rsidP="009A1D2E">
            <w:pPr>
              <w:rPr>
                <w:rFonts w:ascii="Verdana" w:hAnsi="Verdana"/>
              </w:rPr>
            </w:pPr>
            <w:r w:rsidRPr="009A1D2E">
              <w:rPr>
                <w:rFonts w:ascii="Verdana" w:hAnsi="Verdana"/>
              </w:rPr>
              <w:t>БДС EN ISO 15213-2</w:t>
            </w:r>
          </w:p>
          <w:p w14:paraId="4A3A6EA4" w14:textId="77777777" w:rsidR="009A1D2E" w:rsidRPr="009A1D2E" w:rsidRDefault="009A1D2E" w:rsidP="009A1D2E">
            <w:pPr>
              <w:rPr>
                <w:rFonts w:ascii="Verdana" w:hAnsi="Verdana"/>
              </w:rPr>
            </w:pPr>
            <w:r w:rsidRPr="009A1D2E">
              <w:rPr>
                <w:rFonts w:ascii="Verdana" w:hAnsi="Verdana"/>
              </w:rPr>
              <w:t>(ISO 15213-2)</w:t>
            </w:r>
          </w:p>
        </w:tc>
      </w:tr>
      <w:tr w:rsidR="009A1D2E" w:rsidRPr="009A1D2E" w14:paraId="29BDB00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3950A9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7C2F0F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CA3AFA3" w14:textId="77777777" w:rsidR="009A1D2E" w:rsidRPr="009A1D2E" w:rsidRDefault="009A1D2E" w:rsidP="009A1D2E">
            <w:pPr>
              <w:rPr>
                <w:rFonts w:ascii="Verdana" w:hAnsi="Verdana"/>
              </w:rPr>
            </w:pPr>
            <w:r w:rsidRPr="009A1D2E">
              <w:rPr>
                <w:rFonts w:ascii="Verdana" w:hAnsi="Verdana"/>
              </w:rPr>
              <w:t>17.Предполагаеми E. coli</w:t>
            </w:r>
          </w:p>
        </w:tc>
        <w:tc>
          <w:tcPr>
            <w:tcW w:w="1591" w:type="pct"/>
            <w:tcBorders>
              <w:top w:val="single" w:sz="4" w:space="0" w:color="auto"/>
              <w:left w:val="single" w:sz="4" w:space="0" w:color="auto"/>
              <w:bottom w:val="single" w:sz="4" w:space="0" w:color="auto"/>
              <w:right w:val="single" w:sz="4" w:space="0" w:color="auto"/>
            </w:tcBorders>
            <w:hideMark/>
          </w:tcPr>
          <w:p w14:paraId="0E95F3FB" w14:textId="77777777" w:rsidR="009A1D2E" w:rsidRPr="009A1D2E" w:rsidRDefault="009A1D2E" w:rsidP="009A1D2E">
            <w:pPr>
              <w:rPr>
                <w:rFonts w:ascii="Verdana" w:hAnsi="Verdana"/>
              </w:rPr>
            </w:pPr>
            <w:r w:rsidRPr="009A1D2E">
              <w:rPr>
                <w:rFonts w:ascii="Verdana" w:hAnsi="Verdana"/>
              </w:rPr>
              <w:t xml:space="preserve">ISO 7251 </w:t>
            </w:r>
          </w:p>
        </w:tc>
      </w:tr>
      <w:tr w:rsidR="009A1D2E" w:rsidRPr="009A1D2E" w14:paraId="094DBA5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D16360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823D40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18A0BF3" w14:textId="77777777" w:rsidR="009A1D2E" w:rsidRPr="009A1D2E" w:rsidRDefault="009A1D2E" w:rsidP="009A1D2E">
            <w:pPr>
              <w:rPr>
                <w:rFonts w:ascii="Verdana" w:hAnsi="Verdana"/>
              </w:rPr>
            </w:pPr>
            <w:r w:rsidRPr="009A1D2E">
              <w:rPr>
                <w:rFonts w:ascii="Verdana" w:hAnsi="Verdana"/>
              </w:rPr>
              <w:t>β-глюкоронидаза положителни E. coli</w:t>
            </w:r>
          </w:p>
        </w:tc>
        <w:tc>
          <w:tcPr>
            <w:tcW w:w="1591" w:type="pct"/>
            <w:tcBorders>
              <w:top w:val="single" w:sz="4" w:space="0" w:color="auto"/>
              <w:left w:val="single" w:sz="4" w:space="0" w:color="auto"/>
              <w:bottom w:val="single" w:sz="4" w:space="0" w:color="auto"/>
              <w:right w:val="single" w:sz="4" w:space="0" w:color="auto"/>
            </w:tcBorders>
            <w:hideMark/>
          </w:tcPr>
          <w:p w14:paraId="07F94957" w14:textId="77777777" w:rsidR="009A1D2E" w:rsidRPr="009A1D2E" w:rsidRDefault="009A1D2E" w:rsidP="009A1D2E">
            <w:pPr>
              <w:rPr>
                <w:rFonts w:ascii="Verdana" w:hAnsi="Verdana"/>
              </w:rPr>
            </w:pPr>
            <w:r w:rsidRPr="009A1D2E">
              <w:rPr>
                <w:rFonts w:ascii="Verdana" w:hAnsi="Verdana"/>
              </w:rPr>
              <w:t xml:space="preserve">БДС ISO 16649-2 </w:t>
            </w:r>
          </w:p>
          <w:p w14:paraId="017F3CD7" w14:textId="77777777" w:rsidR="009A1D2E" w:rsidRPr="009A1D2E" w:rsidRDefault="009A1D2E" w:rsidP="009A1D2E">
            <w:pPr>
              <w:rPr>
                <w:rFonts w:ascii="Verdana" w:hAnsi="Verdana"/>
              </w:rPr>
            </w:pPr>
            <w:r w:rsidRPr="009A1D2E">
              <w:rPr>
                <w:rFonts w:ascii="Verdana" w:hAnsi="Verdana"/>
              </w:rPr>
              <w:t>(ISO 16649-2)</w:t>
            </w:r>
          </w:p>
        </w:tc>
      </w:tr>
      <w:tr w:rsidR="009A1D2E" w:rsidRPr="009A1D2E" w14:paraId="44B27C0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5F2FC0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5BB0B5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3AE0D2A" w14:textId="77777777" w:rsidR="009A1D2E" w:rsidRPr="009A1D2E" w:rsidRDefault="009A1D2E" w:rsidP="009A1D2E">
            <w:pPr>
              <w:rPr>
                <w:rFonts w:ascii="Verdana" w:hAnsi="Verdana"/>
              </w:rPr>
            </w:pPr>
            <w:r w:rsidRPr="009A1D2E">
              <w:rPr>
                <w:rFonts w:ascii="Verdana" w:hAnsi="Verdana"/>
              </w:rPr>
              <w:t>18. Salmonella spp.</w:t>
            </w:r>
          </w:p>
        </w:tc>
        <w:tc>
          <w:tcPr>
            <w:tcW w:w="1591" w:type="pct"/>
            <w:tcBorders>
              <w:top w:val="single" w:sz="4" w:space="0" w:color="auto"/>
              <w:left w:val="single" w:sz="4" w:space="0" w:color="auto"/>
              <w:bottom w:val="single" w:sz="4" w:space="0" w:color="auto"/>
              <w:right w:val="single" w:sz="4" w:space="0" w:color="auto"/>
            </w:tcBorders>
            <w:hideMark/>
          </w:tcPr>
          <w:p w14:paraId="473BC140" w14:textId="77777777" w:rsidR="009A1D2E" w:rsidRPr="009A1D2E" w:rsidRDefault="009A1D2E" w:rsidP="009A1D2E">
            <w:pPr>
              <w:rPr>
                <w:rFonts w:ascii="Verdana" w:hAnsi="Verdana"/>
              </w:rPr>
            </w:pPr>
            <w:r w:rsidRPr="009A1D2E">
              <w:rPr>
                <w:rFonts w:ascii="Verdana" w:hAnsi="Verdana"/>
              </w:rPr>
              <w:t xml:space="preserve">БДС EN ISO 6579-1 </w:t>
            </w:r>
          </w:p>
          <w:p w14:paraId="5A71888B" w14:textId="77777777" w:rsidR="009A1D2E" w:rsidRPr="009A1D2E" w:rsidRDefault="009A1D2E" w:rsidP="009A1D2E">
            <w:pPr>
              <w:rPr>
                <w:rFonts w:ascii="Verdana" w:hAnsi="Verdana"/>
              </w:rPr>
            </w:pPr>
            <w:r w:rsidRPr="009A1D2E">
              <w:rPr>
                <w:rFonts w:ascii="Verdana" w:hAnsi="Verdana"/>
              </w:rPr>
              <w:t xml:space="preserve">(ISO 6579-1) </w:t>
            </w:r>
          </w:p>
          <w:p w14:paraId="50902399" w14:textId="77777777" w:rsidR="009A1D2E" w:rsidRPr="009A1D2E" w:rsidRDefault="009A1D2E" w:rsidP="009A1D2E">
            <w:pPr>
              <w:rPr>
                <w:rFonts w:ascii="Verdana" w:hAnsi="Verdana"/>
              </w:rPr>
            </w:pPr>
            <w:r w:rsidRPr="009A1D2E">
              <w:rPr>
                <w:rFonts w:ascii="Verdana" w:hAnsi="Verdana"/>
              </w:rPr>
              <w:t>ISO/TR 6579-3</w:t>
            </w:r>
          </w:p>
        </w:tc>
      </w:tr>
      <w:tr w:rsidR="009A1D2E" w:rsidRPr="009A1D2E" w14:paraId="3C32FD0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E4CCB0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3164F2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9E80D38" w14:textId="77777777" w:rsidR="009A1D2E" w:rsidRPr="009A1D2E" w:rsidRDefault="009A1D2E" w:rsidP="009A1D2E">
            <w:pPr>
              <w:rPr>
                <w:rFonts w:ascii="Verdana" w:hAnsi="Verdana"/>
              </w:rPr>
            </w:pPr>
            <w:r w:rsidRPr="009A1D2E">
              <w:rPr>
                <w:rFonts w:ascii="Verdana" w:hAnsi="Verdana"/>
              </w:rPr>
              <w:t>19. Общо микробно число</w:t>
            </w:r>
          </w:p>
        </w:tc>
        <w:tc>
          <w:tcPr>
            <w:tcW w:w="1591" w:type="pct"/>
            <w:tcBorders>
              <w:top w:val="single" w:sz="4" w:space="0" w:color="auto"/>
              <w:left w:val="single" w:sz="4" w:space="0" w:color="auto"/>
              <w:bottom w:val="single" w:sz="4" w:space="0" w:color="auto"/>
              <w:right w:val="single" w:sz="4" w:space="0" w:color="auto"/>
            </w:tcBorders>
            <w:hideMark/>
          </w:tcPr>
          <w:p w14:paraId="56500D10" w14:textId="77777777" w:rsidR="009A1D2E" w:rsidRPr="009A1D2E" w:rsidRDefault="009A1D2E" w:rsidP="009A1D2E">
            <w:pPr>
              <w:rPr>
                <w:rFonts w:ascii="Verdana" w:hAnsi="Verdana"/>
              </w:rPr>
            </w:pPr>
            <w:r w:rsidRPr="009A1D2E">
              <w:rPr>
                <w:rFonts w:ascii="Verdana" w:hAnsi="Verdana"/>
              </w:rPr>
              <w:t xml:space="preserve">БДС EN ISO 4833-1 </w:t>
            </w:r>
          </w:p>
          <w:p w14:paraId="5811F20F" w14:textId="77777777" w:rsidR="009A1D2E" w:rsidRPr="009A1D2E" w:rsidRDefault="009A1D2E" w:rsidP="009A1D2E">
            <w:pPr>
              <w:rPr>
                <w:rFonts w:ascii="Verdana" w:hAnsi="Verdana"/>
              </w:rPr>
            </w:pPr>
            <w:r w:rsidRPr="009A1D2E">
              <w:rPr>
                <w:rFonts w:ascii="Verdana" w:hAnsi="Verdana"/>
              </w:rPr>
              <w:t>(ISO 4833-1)</w:t>
            </w:r>
          </w:p>
          <w:p w14:paraId="437FFBB8" w14:textId="77777777" w:rsidR="009A1D2E" w:rsidRPr="009A1D2E" w:rsidRDefault="009A1D2E" w:rsidP="009A1D2E">
            <w:pPr>
              <w:rPr>
                <w:rFonts w:ascii="Verdana" w:hAnsi="Verdana"/>
              </w:rPr>
            </w:pPr>
            <w:r w:rsidRPr="009A1D2E">
              <w:rPr>
                <w:rFonts w:ascii="Verdana" w:hAnsi="Verdana"/>
              </w:rPr>
              <w:t xml:space="preserve">БДС EN ISO 4833-2 </w:t>
            </w:r>
          </w:p>
          <w:p w14:paraId="1FE8AC9E" w14:textId="77777777" w:rsidR="009A1D2E" w:rsidRPr="009A1D2E" w:rsidRDefault="009A1D2E" w:rsidP="009A1D2E">
            <w:pPr>
              <w:rPr>
                <w:rFonts w:ascii="Verdana" w:hAnsi="Verdana"/>
              </w:rPr>
            </w:pPr>
            <w:r w:rsidRPr="009A1D2E">
              <w:rPr>
                <w:rFonts w:ascii="Verdana" w:hAnsi="Verdana"/>
              </w:rPr>
              <w:t>(ISO 4833-2)</w:t>
            </w:r>
          </w:p>
        </w:tc>
      </w:tr>
      <w:tr w:rsidR="009A1D2E" w:rsidRPr="009A1D2E" w14:paraId="46450F3E" w14:textId="77777777" w:rsidTr="009A30B9">
        <w:trPr>
          <w:trHeight w:val="282"/>
        </w:trPr>
        <w:tc>
          <w:tcPr>
            <w:tcW w:w="473" w:type="pct"/>
            <w:vMerge/>
            <w:tcBorders>
              <w:top w:val="single" w:sz="4" w:space="0" w:color="auto"/>
              <w:left w:val="single" w:sz="4" w:space="0" w:color="auto"/>
              <w:bottom w:val="nil"/>
              <w:right w:val="single" w:sz="4" w:space="0" w:color="auto"/>
            </w:tcBorders>
            <w:vAlign w:val="center"/>
            <w:hideMark/>
          </w:tcPr>
          <w:p w14:paraId="0B21779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DF4CBD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33CF2F6" w14:textId="77777777" w:rsidR="009A1D2E" w:rsidRPr="009A1D2E" w:rsidRDefault="009A1D2E" w:rsidP="009A1D2E">
            <w:pPr>
              <w:rPr>
                <w:rFonts w:ascii="Verdana" w:hAnsi="Verdana"/>
              </w:rPr>
            </w:pPr>
            <w:r w:rsidRPr="009A1D2E">
              <w:rPr>
                <w:rFonts w:ascii="Verdana" w:hAnsi="Verdana"/>
              </w:rPr>
              <w:t>20. Предполагаеми Bacillus cereus</w:t>
            </w:r>
          </w:p>
        </w:tc>
        <w:tc>
          <w:tcPr>
            <w:tcW w:w="1591" w:type="pct"/>
            <w:tcBorders>
              <w:top w:val="single" w:sz="4" w:space="0" w:color="auto"/>
              <w:left w:val="single" w:sz="4" w:space="0" w:color="auto"/>
              <w:bottom w:val="single" w:sz="4" w:space="0" w:color="auto"/>
              <w:right w:val="single" w:sz="4" w:space="0" w:color="auto"/>
            </w:tcBorders>
            <w:hideMark/>
          </w:tcPr>
          <w:p w14:paraId="6441AADF" w14:textId="77777777" w:rsidR="009A1D2E" w:rsidRPr="009A1D2E" w:rsidRDefault="009A1D2E" w:rsidP="009A1D2E">
            <w:pPr>
              <w:rPr>
                <w:rFonts w:ascii="Verdana" w:hAnsi="Verdana"/>
              </w:rPr>
            </w:pPr>
            <w:r w:rsidRPr="009A1D2E">
              <w:rPr>
                <w:rFonts w:ascii="Verdana" w:hAnsi="Verdana"/>
              </w:rPr>
              <w:t>БДС EN ISO 7932 (ISO 7932)</w:t>
            </w:r>
          </w:p>
        </w:tc>
      </w:tr>
      <w:tr w:rsidR="009A1D2E" w:rsidRPr="009A1D2E" w14:paraId="4B34AA6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2669C6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58A33C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1F1C491" w14:textId="77777777" w:rsidR="009A1D2E" w:rsidRPr="009A1D2E" w:rsidRDefault="009A1D2E" w:rsidP="009A1D2E">
            <w:pPr>
              <w:rPr>
                <w:rFonts w:ascii="Verdana" w:hAnsi="Verdana"/>
              </w:rPr>
            </w:pPr>
            <w:r w:rsidRPr="009A1D2E">
              <w:rPr>
                <w:rFonts w:ascii="Verdana" w:hAnsi="Verdana"/>
              </w:rPr>
              <w:t>21. Полиароматни въглеводороди</w:t>
            </w:r>
          </w:p>
        </w:tc>
        <w:tc>
          <w:tcPr>
            <w:tcW w:w="1591" w:type="pct"/>
            <w:tcBorders>
              <w:top w:val="single" w:sz="4" w:space="0" w:color="auto"/>
              <w:left w:val="single" w:sz="4" w:space="0" w:color="auto"/>
              <w:bottom w:val="single" w:sz="4" w:space="0" w:color="auto"/>
              <w:right w:val="single" w:sz="4" w:space="0" w:color="auto"/>
            </w:tcBorders>
            <w:hideMark/>
          </w:tcPr>
          <w:p w14:paraId="630ED600" w14:textId="77777777" w:rsidR="009A1D2E" w:rsidRPr="009A1D2E" w:rsidRDefault="009A1D2E" w:rsidP="009A1D2E">
            <w:pPr>
              <w:rPr>
                <w:rFonts w:ascii="Verdana" w:hAnsi="Verdana"/>
              </w:rPr>
            </w:pPr>
            <w:r w:rsidRPr="009A1D2E">
              <w:rPr>
                <w:rFonts w:ascii="Verdana" w:hAnsi="Verdana"/>
              </w:rPr>
              <w:t>ВЛМ 76:2009</w:t>
            </w:r>
          </w:p>
        </w:tc>
      </w:tr>
      <w:tr w:rsidR="009A1D2E" w:rsidRPr="009A1D2E" w14:paraId="0AC13BD9" w14:textId="77777777" w:rsidTr="009A30B9">
        <w:trPr>
          <w:trHeight w:val="227"/>
        </w:trPr>
        <w:tc>
          <w:tcPr>
            <w:tcW w:w="473" w:type="pct"/>
            <w:vMerge/>
            <w:tcBorders>
              <w:top w:val="single" w:sz="4" w:space="0" w:color="auto"/>
              <w:left w:val="single" w:sz="4" w:space="0" w:color="auto"/>
              <w:bottom w:val="nil"/>
              <w:right w:val="single" w:sz="4" w:space="0" w:color="auto"/>
            </w:tcBorders>
            <w:vAlign w:val="center"/>
            <w:hideMark/>
          </w:tcPr>
          <w:p w14:paraId="3E7AC4B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6D9149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50F6DD16" w14:textId="77777777" w:rsidR="009A1D2E" w:rsidRPr="009A1D2E" w:rsidRDefault="009A1D2E" w:rsidP="009A1D2E">
            <w:pPr>
              <w:rPr>
                <w:rFonts w:ascii="Verdana" w:hAnsi="Verdana"/>
              </w:rPr>
            </w:pPr>
            <w:r w:rsidRPr="009A1D2E">
              <w:rPr>
                <w:rFonts w:ascii="Verdana" w:hAnsi="Verdana"/>
              </w:rPr>
              <w:t>22. Енергийна стойност, калоричност</w:t>
            </w:r>
          </w:p>
        </w:tc>
        <w:tc>
          <w:tcPr>
            <w:tcW w:w="1591" w:type="pct"/>
            <w:tcBorders>
              <w:top w:val="single" w:sz="4" w:space="0" w:color="auto"/>
              <w:left w:val="single" w:sz="4" w:space="0" w:color="auto"/>
              <w:bottom w:val="single" w:sz="4" w:space="0" w:color="auto"/>
              <w:right w:val="single" w:sz="4" w:space="0" w:color="auto"/>
            </w:tcBorders>
            <w:hideMark/>
          </w:tcPr>
          <w:p w14:paraId="298C69BD" w14:textId="77777777" w:rsidR="009A1D2E" w:rsidRPr="009A1D2E" w:rsidRDefault="009A1D2E" w:rsidP="009A1D2E">
            <w:pPr>
              <w:rPr>
                <w:rFonts w:ascii="Verdana" w:hAnsi="Verdana"/>
              </w:rPr>
            </w:pPr>
            <w:r w:rsidRPr="009A1D2E">
              <w:rPr>
                <w:rFonts w:ascii="Verdana" w:hAnsi="Verdana"/>
              </w:rPr>
              <w:t>ВЛМ 77:2009</w:t>
            </w:r>
          </w:p>
        </w:tc>
      </w:tr>
      <w:tr w:rsidR="009A1D2E" w:rsidRPr="009A1D2E" w14:paraId="73BCE08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221B28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1CB7FF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06F94881" w14:textId="77777777" w:rsidR="009A1D2E" w:rsidRPr="009A1D2E" w:rsidRDefault="009A1D2E" w:rsidP="009A1D2E">
            <w:pPr>
              <w:rPr>
                <w:rFonts w:ascii="Verdana" w:hAnsi="Verdana"/>
              </w:rPr>
            </w:pPr>
            <w:r w:rsidRPr="009A1D2E">
              <w:rPr>
                <w:rFonts w:ascii="Verdana" w:hAnsi="Verdana"/>
              </w:rPr>
              <w:t>23. Хранителни влакнини – общи, разтворими и неразтворими</w:t>
            </w:r>
          </w:p>
        </w:tc>
        <w:tc>
          <w:tcPr>
            <w:tcW w:w="1591" w:type="pct"/>
            <w:tcBorders>
              <w:top w:val="single" w:sz="4" w:space="0" w:color="auto"/>
              <w:left w:val="single" w:sz="4" w:space="0" w:color="auto"/>
              <w:bottom w:val="single" w:sz="4" w:space="0" w:color="auto"/>
              <w:right w:val="single" w:sz="4" w:space="0" w:color="auto"/>
            </w:tcBorders>
            <w:hideMark/>
          </w:tcPr>
          <w:p w14:paraId="245F368F" w14:textId="77777777" w:rsidR="009A1D2E" w:rsidRPr="009A1D2E" w:rsidRDefault="009A1D2E" w:rsidP="009A1D2E">
            <w:pPr>
              <w:rPr>
                <w:rFonts w:ascii="Verdana" w:hAnsi="Verdana"/>
              </w:rPr>
            </w:pPr>
            <w:r w:rsidRPr="009A1D2E">
              <w:rPr>
                <w:rFonts w:ascii="Verdana" w:hAnsi="Verdana"/>
              </w:rPr>
              <w:t>AOAC 991.43</w:t>
            </w:r>
          </w:p>
        </w:tc>
      </w:tr>
      <w:tr w:rsidR="009A1D2E" w:rsidRPr="009A1D2E" w14:paraId="6952BD8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FFF111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740262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23039A5B" w14:textId="77777777" w:rsidR="009A1D2E" w:rsidRPr="009A1D2E" w:rsidRDefault="009A1D2E" w:rsidP="009A1D2E">
            <w:pPr>
              <w:rPr>
                <w:rFonts w:ascii="Verdana" w:hAnsi="Verdana"/>
              </w:rPr>
            </w:pPr>
            <w:r w:rsidRPr="009A1D2E">
              <w:rPr>
                <w:rFonts w:ascii="Verdana" w:hAnsi="Verdana"/>
              </w:rPr>
              <w:t>Хранителни влакнини – общи</w:t>
            </w:r>
          </w:p>
        </w:tc>
        <w:tc>
          <w:tcPr>
            <w:tcW w:w="1591" w:type="pct"/>
            <w:tcBorders>
              <w:top w:val="single" w:sz="4" w:space="0" w:color="auto"/>
              <w:left w:val="single" w:sz="4" w:space="0" w:color="auto"/>
              <w:bottom w:val="single" w:sz="4" w:space="0" w:color="auto"/>
              <w:right w:val="single" w:sz="4" w:space="0" w:color="auto"/>
            </w:tcBorders>
            <w:hideMark/>
          </w:tcPr>
          <w:p w14:paraId="5C454AC8" w14:textId="77777777" w:rsidR="009A1D2E" w:rsidRPr="009A1D2E" w:rsidRDefault="009A1D2E" w:rsidP="009A1D2E">
            <w:pPr>
              <w:rPr>
                <w:rFonts w:ascii="Verdana" w:hAnsi="Verdana"/>
              </w:rPr>
            </w:pPr>
            <w:r w:rsidRPr="009A1D2E">
              <w:rPr>
                <w:rFonts w:ascii="Verdana" w:hAnsi="Verdana"/>
              </w:rPr>
              <w:t xml:space="preserve">AOAC 985.29 </w:t>
            </w:r>
          </w:p>
        </w:tc>
      </w:tr>
      <w:tr w:rsidR="009A1D2E" w:rsidRPr="009A1D2E" w14:paraId="0C90F1A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63F0E2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C0F145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498CE29D" w14:textId="77777777" w:rsidR="009A1D2E" w:rsidRPr="009A1D2E" w:rsidRDefault="009A1D2E" w:rsidP="009A1D2E">
            <w:pPr>
              <w:rPr>
                <w:rFonts w:ascii="Verdana" w:hAnsi="Verdana"/>
              </w:rPr>
            </w:pPr>
            <w:r w:rsidRPr="009A1D2E">
              <w:rPr>
                <w:rFonts w:ascii="Verdana" w:hAnsi="Verdana"/>
              </w:rPr>
              <w:t>24. Алергени</w:t>
            </w:r>
          </w:p>
          <w:p w14:paraId="3CDE8F08" w14:textId="77777777" w:rsidR="009A1D2E" w:rsidRPr="009A1D2E" w:rsidRDefault="009A1D2E" w:rsidP="009A1D2E">
            <w:pPr>
              <w:rPr>
                <w:rFonts w:ascii="Verdana" w:hAnsi="Verdana"/>
              </w:rPr>
            </w:pPr>
            <w:r w:rsidRPr="009A1D2E">
              <w:rPr>
                <w:rFonts w:ascii="Verdana" w:hAnsi="Verdana"/>
              </w:rPr>
              <w:t>Фъстъчен</w:t>
            </w:r>
          </w:p>
          <w:p w14:paraId="4121F242" w14:textId="77777777" w:rsidR="009A1D2E" w:rsidRPr="009A1D2E" w:rsidRDefault="009A1D2E" w:rsidP="009A1D2E">
            <w:pPr>
              <w:rPr>
                <w:rFonts w:ascii="Verdana" w:hAnsi="Verdana"/>
              </w:rPr>
            </w:pPr>
            <w:r w:rsidRPr="009A1D2E">
              <w:rPr>
                <w:rFonts w:ascii="Verdana" w:hAnsi="Verdana"/>
              </w:rPr>
              <w:t xml:space="preserve">Млечни алергени </w:t>
            </w:r>
          </w:p>
          <w:p w14:paraId="4E57AB56" w14:textId="77777777" w:rsidR="009A1D2E" w:rsidRPr="009A1D2E" w:rsidRDefault="009A1D2E" w:rsidP="009A1D2E">
            <w:pPr>
              <w:rPr>
                <w:rFonts w:ascii="Verdana" w:hAnsi="Verdana"/>
              </w:rPr>
            </w:pPr>
            <w:r w:rsidRPr="009A1D2E">
              <w:rPr>
                <w:rFonts w:ascii="Verdana" w:hAnsi="Verdana"/>
              </w:rPr>
              <w:t xml:space="preserve">Яйчни алергени </w:t>
            </w:r>
          </w:p>
          <w:p w14:paraId="1454E886" w14:textId="77777777" w:rsidR="009A1D2E" w:rsidRPr="009A1D2E" w:rsidRDefault="009A1D2E" w:rsidP="009A1D2E">
            <w:pPr>
              <w:rPr>
                <w:rFonts w:ascii="Verdana" w:hAnsi="Verdana"/>
              </w:rPr>
            </w:pPr>
            <w:r w:rsidRPr="009A1D2E">
              <w:rPr>
                <w:rFonts w:ascii="Verdana" w:hAnsi="Verdana"/>
              </w:rPr>
              <w:t>Глутен / глиадин</w:t>
            </w:r>
          </w:p>
          <w:p w14:paraId="18690DD6" w14:textId="77777777" w:rsidR="009A1D2E" w:rsidRPr="009A1D2E" w:rsidRDefault="009A1D2E" w:rsidP="009A1D2E">
            <w:pPr>
              <w:rPr>
                <w:rFonts w:ascii="Verdana" w:hAnsi="Verdana"/>
              </w:rPr>
            </w:pPr>
            <w:r w:rsidRPr="009A1D2E">
              <w:rPr>
                <w:rFonts w:ascii="Verdana" w:hAnsi="Verdana"/>
              </w:rPr>
              <w:t>Соев</w:t>
            </w:r>
          </w:p>
        </w:tc>
        <w:tc>
          <w:tcPr>
            <w:tcW w:w="1591" w:type="pct"/>
            <w:tcBorders>
              <w:top w:val="single" w:sz="4" w:space="0" w:color="auto"/>
              <w:left w:val="single" w:sz="4" w:space="0" w:color="auto"/>
              <w:bottom w:val="single" w:sz="4" w:space="0" w:color="auto"/>
              <w:right w:val="single" w:sz="4" w:space="0" w:color="auto"/>
            </w:tcBorders>
            <w:hideMark/>
          </w:tcPr>
          <w:p w14:paraId="11448437" w14:textId="77777777" w:rsidR="009A1D2E" w:rsidRPr="009A1D2E" w:rsidRDefault="009A1D2E" w:rsidP="009A1D2E">
            <w:pPr>
              <w:rPr>
                <w:rFonts w:ascii="Verdana" w:hAnsi="Verdana"/>
              </w:rPr>
            </w:pPr>
            <w:r w:rsidRPr="009A1D2E">
              <w:rPr>
                <w:rFonts w:ascii="Verdana" w:hAnsi="Verdana"/>
              </w:rPr>
              <w:t>ВЛМ 110:2022</w:t>
            </w:r>
          </w:p>
        </w:tc>
      </w:tr>
      <w:tr w:rsidR="009A1D2E" w:rsidRPr="009A1D2E" w14:paraId="2BA4E83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F94161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F2082E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D4B2FEF" w14:textId="77777777" w:rsidR="009A1D2E" w:rsidRPr="009A1D2E" w:rsidRDefault="009A1D2E" w:rsidP="009A1D2E">
            <w:pPr>
              <w:rPr>
                <w:rFonts w:ascii="Verdana" w:hAnsi="Verdana"/>
              </w:rPr>
            </w:pPr>
            <w:r w:rsidRPr="009A1D2E">
              <w:rPr>
                <w:rFonts w:ascii="Verdana" w:hAnsi="Verdana"/>
              </w:rPr>
              <w:t>25. Сулфити, серен диоксид</w:t>
            </w:r>
          </w:p>
        </w:tc>
        <w:tc>
          <w:tcPr>
            <w:tcW w:w="1591" w:type="pct"/>
            <w:tcBorders>
              <w:top w:val="single" w:sz="4" w:space="0" w:color="auto"/>
              <w:left w:val="single" w:sz="4" w:space="0" w:color="auto"/>
              <w:bottom w:val="single" w:sz="4" w:space="0" w:color="auto"/>
              <w:right w:val="single" w:sz="4" w:space="0" w:color="auto"/>
            </w:tcBorders>
            <w:hideMark/>
          </w:tcPr>
          <w:p w14:paraId="487AD75D" w14:textId="77777777" w:rsidR="009A1D2E" w:rsidRPr="009A1D2E" w:rsidRDefault="009A1D2E" w:rsidP="009A1D2E">
            <w:pPr>
              <w:rPr>
                <w:rFonts w:ascii="Verdana" w:hAnsi="Verdana"/>
              </w:rPr>
            </w:pPr>
            <w:r w:rsidRPr="009A1D2E">
              <w:rPr>
                <w:rFonts w:ascii="Verdana" w:hAnsi="Verdana"/>
              </w:rPr>
              <w:t>AOAC 990.28</w:t>
            </w:r>
          </w:p>
        </w:tc>
      </w:tr>
      <w:tr w:rsidR="009A1D2E" w:rsidRPr="009A1D2E" w14:paraId="631C1287" w14:textId="77777777" w:rsidTr="009A30B9">
        <w:trPr>
          <w:trHeight w:val="249"/>
        </w:trPr>
        <w:tc>
          <w:tcPr>
            <w:tcW w:w="473" w:type="pct"/>
            <w:vMerge/>
            <w:tcBorders>
              <w:top w:val="single" w:sz="4" w:space="0" w:color="auto"/>
              <w:left w:val="single" w:sz="4" w:space="0" w:color="auto"/>
              <w:bottom w:val="nil"/>
              <w:right w:val="single" w:sz="4" w:space="0" w:color="auto"/>
            </w:tcBorders>
            <w:vAlign w:val="center"/>
            <w:hideMark/>
          </w:tcPr>
          <w:p w14:paraId="706D999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7AA094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131BC89" w14:textId="77777777" w:rsidR="009A1D2E" w:rsidRPr="009A1D2E" w:rsidRDefault="009A1D2E" w:rsidP="009A1D2E">
            <w:pPr>
              <w:rPr>
                <w:rFonts w:ascii="Verdana" w:hAnsi="Verdana"/>
              </w:rPr>
            </w:pPr>
            <w:r w:rsidRPr="009A1D2E">
              <w:rPr>
                <w:rFonts w:ascii="Verdana" w:hAnsi="Verdana"/>
              </w:rPr>
              <w:t>Сулфити, общ серен диоксид</w:t>
            </w:r>
          </w:p>
        </w:tc>
        <w:tc>
          <w:tcPr>
            <w:tcW w:w="1591" w:type="pct"/>
            <w:tcBorders>
              <w:top w:val="single" w:sz="4" w:space="0" w:color="auto"/>
              <w:left w:val="single" w:sz="4" w:space="0" w:color="auto"/>
              <w:bottom w:val="single" w:sz="4" w:space="0" w:color="auto"/>
              <w:right w:val="single" w:sz="4" w:space="0" w:color="auto"/>
            </w:tcBorders>
            <w:hideMark/>
          </w:tcPr>
          <w:p w14:paraId="3C1A96E8" w14:textId="77777777" w:rsidR="009A1D2E" w:rsidRPr="009A1D2E" w:rsidRDefault="009A1D2E" w:rsidP="009A1D2E">
            <w:pPr>
              <w:rPr>
                <w:rFonts w:ascii="Verdana" w:hAnsi="Verdana"/>
              </w:rPr>
            </w:pPr>
            <w:r w:rsidRPr="009A1D2E">
              <w:rPr>
                <w:rFonts w:ascii="Verdana" w:hAnsi="Verdana"/>
              </w:rPr>
              <w:t>ВЛМ 174:2020</w:t>
            </w:r>
          </w:p>
        </w:tc>
      </w:tr>
      <w:tr w:rsidR="009A1D2E" w:rsidRPr="009A1D2E" w14:paraId="0BF94DA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6FFB37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A95923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3716E641" w14:textId="77777777" w:rsidR="009A1D2E" w:rsidRPr="009A1D2E" w:rsidRDefault="009A1D2E" w:rsidP="009A1D2E">
            <w:pPr>
              <w:rPr>
                <w:rFonts w:ascii="Verdana" w:hAnsi="Verdana"/>
              </w:rPr>
            </w:pPr>
            <w:r w:rsidRPr="009A1D2E">
              <w:rPr>
                <w:rFonts w:ascii="Verdana" w:hAnsi="Verdana"/>
              </w:rPr>
              <w:t>26. Въглехидрати</w:t>
            </w:r>
          </w:p>
        </w:tc>
        <w:tc>
          <w:tcPr>
            <w:tcW w:w="1591" w:type="pct"/>
            <w:tcBorders>
              <w:top w:val="single" w:sz="4" w:space="0" w:color="auto"/>
              <w:left w:val="single" w:sz="4" w:space="0" w:color="auto"/>
              <w:bottom w:val="single" w:sz="4" w:space="0" w:color="auto"/>
              <w:right w:val="single" w:sz="4" w:space="0" w:color="auto"/>
            </w:tcBorders>
            <w:hideMark/>
          </w:tcPr>
          <w:p w14:paraId="048C0DC7" w14:textId="77777777" w:rsidR="009A1D2E" w:rsidRPr="009A1D2E" w:rsidRDefault="009A1D2E" w:rsidP="009A1D2E">
            <w:pPr>
              <w:rPr>
                <w:rFonts w:ascii="Verdana" w:hAnsi="Verdana"/>
              </w:rPr>
            </w:pPr>
            <w:r w:rsidRPr="009A1D2E">
              <w:rPr>
                <w:rFonts w:ascii="Verdana" w:hAnsi="Verdana"/>
              </w:rPr>
              <w:t>ВЛМ 106:2012</w:t>
            </w:r>
          </w:p>
        </w:tc>
      </w:tr>
      <w:tr w:rsidR="009A1D2E" w:rsidRPr="009A1D2E" w14:paraId="7397BFC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625E38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69596C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3C6B5CC" w14:textId="77777777" w:rsidR="009A1D2E" w:rsidRPr="009A1D2E" w:rsidRDefault="009A1D2E" w:rsidP="009A1D2E">
            <w:pPr>
              <w:rPr>
                <w:rFonts w:ascii="Verdana" w:hAnsi="Verdana"/>
              </w:rPr>
            </w:pPr>
            <w:r w:rsidRPr="009A1D2E">
              <w:rPr>
                <w:rFonts w:ascii="Verdana" w:hAnsi="Verdana"/>
              </w:rPr>
              <w:t>27. Идентичност на съставките</w:t>
            </w:r>
          </w:p>
        </w:tc>
        <w:tc>
          <w:tcPr>
            <w:tcW w:w="1591" w:type="pct"/>
            <w:tcBorders>
              <w:top w:val="single" w:sz="4" w:space="0" w:color="auto"/>
              <w:left w:val="single" w:sz="4" w:space="0" w:color="auto"/>
              <w:bottom w:val="single" w:sz="4" w:space="0" w:color="auto"/>
              <w:right w:val="single" w:sz="4" w:space="0" w:color="auto"/>
            </w:tcBorders>
            <w:hideMark/>
          </w:tcPr>
          <w:p w14:paraId="09393AF7" w14:textId="77777777" w:rsidR="009A1D2E" w:rsidRPr="009A1D2E" w:rsidRDefault="009A1D2E" w:rsidP="009A1D2E">
            <w:pPr>
              <w:rPr>
                <w:rFonts w:ascii="Verdana" w:hAnsi="Verdana"/>
              </w:rPr>
            </w:pPr>
            <w:r w:rsidRPr="009A1D2E">
              <w:rPr>
                <w:rFonts w:ascii="Verdana" w:hAnsi="Verdana"/>
              </w:rPr>
              <w:t>ВЛМ 95:2013</w:t>
            </w:r>
          </w:p>
        </w:tc>
      </w:tr>
      <w:tr w:rsidR="009A1D2E" w:rsidRPr="009A1D2E" w14:paraId="79732AF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FA4983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8708A4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0751816" w14:textId="77777777" w:rsidR="009A1D2E" w:rsidRPr="009A1D2E" w:rsidRDefault="009A1D2E" w:rsidP="009A1D2E">
            <w:pPr>
              <w:rPr>
                <w:rFonts w:ascii="Verdana" w:hAnsi="Verdana"/>
              </w:rPr>
            </w:pPr>
            <w:r w:rsidRPr="009A1D2E">
              <w:rPr>
                <w:rFonts w:ascii="Verdana" w:hAnsi="Verdana"/>
              </w:rPr>
              <w:t>28. Профил на мастните киселини</w:t>
            </w:r>
          </w:p>
        </w:tc>
        <w:tc>
          <w:tcPr>
            <w:tcW w:w="1591" w:type="pct"/>
            <w:tcBorders>
              <w:top w:val="single" w:sz="4" w:space="0" w:color="auto"/>
              <w:left w:val="single" w:sz="4" w:space="0" w:color="auto"/>
              <w:bottom w:val="single" w:sz="4" w:space="0" w:color="auto"/>
              <w:right w:val="single" w:sz="4" w:space="0" w:color="auto"/>
            </w:tcBorders>
          </w:tcPr>
          <w:p w14:paraId="0729E57A" w14:textId="77777777" w:rsidR="009A1D2E" w:rsidRPr="009A1D2E" w:rsidRDefault="009A1D2E" w:rsidP="009A1D2E">
            <w:pPr>
              <w:rPr>
                <w:rFonts w:ascii="Verdana" w:hAnsi="Verdana"/>
              </w:rPr>
            </w:pPr>
            <w:r w:rsidRPr="009A1D2E">
              <w:rPr>
                <w:rFonts w:ascii="Verdana" w:hAnsi="Verdana"/>
              </w:rPr>
              <w:t>ВЛМ 171:2020</w:t>
            </w:r>
          </w:p>
          <w:p w14:paraId="6D5538DB" w14:textId="77777777" w:rsidR="009A1D2E" w:rsidRPr="009A1D2E" w:rsidRDefault="009A1D2E" w:rsidP="009A1D2E">
            <w:pPr>
              <w:rPr>
                <w:rFonts w:ascii="Verdana" w:hAnsi="Verdana"/>
              </w:rPr>
            </w:pPr>
          </w:p>
        </w:tc>
      </w:tr>
      <w:tr w:rsidR="009A1D2E" w:rsidRPr="009A1D2E" w14:paraId="687259E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243ED8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2FBCC2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0D4B16A" w14:textId="77777777" w:rsidR="009A1D2E" w:rsidRPr="009A1D2E" w:rsidRDefault="009A1D2E" w:rsidP="009A1D2E">
            <w:pPr>
              <w:rPr>
                <w:rFonts w:ascii="Verdana" w:hAnsi="Verdana"/>
              </w:rPr>
            </w:pPr>
            <w:r w:rsidRPr="009A1D2E">
              <w:rPr>
                <w:rFonts w:ascii="Verdana" w:hAnsi="Verdana"/>
              </w:rPr>
              <w:t>29. Listeria spp. и Listeria monocytogenes</w:t>
            </w:r>
          </w:p>
        </w:tc>
        <w:tc>
          <w:tcPr>
            <w:tcW w:w="1591" w:type="pct"/>
            <w:tcBorders>
              <w:top w:val="single" w:sz="4" w:space="0" w:color="auto"/>
              <w:left w:val="single" w:sz="4" w:space="0" w:color="auto"/>
              <w:bottom w:val="single" w:sz="4" w:space="0" w:color="auto"/>
              <w:right w:val="single" w:sz="4" w:space="0" w:color="auto"/>
            </w:tcBorders>
            <w:hideMark/>
          </w:tcPr>
          <w:p w14:paraId="5AA70BE5" w14:textId="77777777" w:rsidR="009A1D2E" w:rsidRPr="009A1D2E" w:rsidRDefault="009A1D2E" w:rsidP="009A1D2E">
            <w:pPr>
              <w:rPr>
                <w:rFonts w:ascii="Verdana" w:hAnsi="Verdana"/>
              </w:rPr>
            </w:pPr>
            <w:r w:rsidRPr="009A1D2E">
              <w:rPr>
                <w:rFonts w:ascii="Verdana" w:hAnsi="Verdana"/>
              </w:rPr>
              <w:t xml:space="preserve">БДС EN ISO 11290-1 </w:t>
            </w:r>
          </w:p>
          <w:p w14:paraId="5580289B" w14:textId="77777777" w:rsidR="009A1D2E" w:rsidRPr="009A1D2E" w:rsidRDefault="009A1D2E" w:rsidP="009A1D2E">
            <w:pPr>
              <w:rPr>
                <w:rFonts w:ascii="Verdana" w:hAnsi="Verdana"/>
              </w:rPr>
            </w:pPr>
            <w:r w:rsidRPr="009A1D2E">
              <w:rPr>
                <w:rFonts w:ascii="Verdana" w:hAnsi="Verdana"/>
              </w:rPr>
              <w:t>(ISO 11290-1)</w:t>
            </w:r>
          </w:p>
          <w:p w14:paraId="30A2A909" w14:textId="77777777" w:rsidR="009A1D2E" w:rsidRPr="009A1D2E" w:rsidRDefault="009A1D2E" w:rsidP="009A1D2E">
            <w:pPr>
              <w:rPr>
                <w:rFonts w:ascii="Verdana" w:hAnsi="Verdana"/>
              </w:rPr>
            </w:pPr>
            <w:r w:rsidRPr="009A1D2E">
              <w:rPr>
                <w:rFonts w:ascii="Verdana" w:hAnsi="Verdana"/>
              </w:rPr>
              <w:t xml:space="preserve">БДС EN ISO 11290-2 </w:t>
            </w:r>
          </w:p>
          <w:p w14:paraId="6B3B993B" w14:textId="77777777" w:rsidR="009A1D2E" w:rsidRPr="009A1D2E" w:rsidRDefault="009A1D2E" w:rsidP="009A1D2E">
            <w:pPr>
              <w:rPr>
                <w:rFonts w:ascii="Verdana" w:hAnsi="Verdana"/>
              </w:rPr>
            </w:pPr>
            <w:r w:rsidRPr="009A1D2E">
              <w:rPr>
                <w:rFonts w:ascii="Verdana" w:hAnsi="Verdana"/>
              </w:rPr>
              <w:t>(ISO 11290-2)</w:t>
            </w:r>
          </w:p>
        </w:tc>
      </w:tr>
      <w:tr w:rsidR="009A1D2E" w:rsidRPr="009A1D2E" w14:paraId="551F452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5EFDB4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DBCA70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961C9FC" w14:textId="77777777" w:rsidR="009A1D2E" w:rsidRPr="009A1D2E" w:rsidRDefault="009A1D2E" w:rsidP="009A1D2E">
            <w:pPr>
              <w:rPr>
                <w:rFonts w:ascii="Verdana" w:hAnsi="Verdana"/>
              </w:rPr>
            </w:pPr>
            <w:r w:rsidRPr="009A1D2E">
              <w:rPr>
                <w:rFonts w:ascii="Verdana" w:hAnsi="Verdana"/>
              </w:rPr>
              <w:t>30. Съдържание на мазнини и мастни киселини:</w:t>
            </w:r>
          </w:p>
          <w:p w14:paraId="278E92BA"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мастни киселини;</w:t>
            </w:r>
          </w:p>
          <w:p w14:paraId="239FBCAB"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мазнини</w:t>
            </w:r>
          </w:p>
        </w:tc>
        <w:tc>
          <w:tcPr>
            <w:tcW w:w="1591" w:type="pct"/>
            <w:tcBorders>
              <w:top w:val="single" w:sz="4" w:space="0" w:color="auto"/>
              <w:left w:val="single" w:sz="4" w:space="0" w:color="auto"/>
              <w:bottom w:val="single" w:sz="4" w:space="0" w:color="auto"/>
              <w:right w:val="single" w:sz="4" w:space="0" w:color="auto"/>
            </w:tcBorders>
            <w:hideMark/>
          </w:tcPr>
          <w:p w14:paraId="4215B075" w14:textId="77777777" w:rsidR="009A1D2E" w:rsidRPr="009A1D2E" w:rsidRDefault="009A1D2E" w:rsidP="009A1D2E">
            <w:pPr>
              <w:rPr>
                <w:rFonts w:ascii="Verdana" w:hAnsi="Verdana"/>
              </w:rPr>
            </w:pPr>
            <w:r w:rsidRPr="009A1D2E">
              <w:rPr>
                <w:rFonts w:ascii="Verdana" w:hAnsi="Verdana"/>
              </w:rPr>
              <w:t>ВЛМ 132:2013</w:t>
            </w:r>
          </w:p>
        </w:tc>
      </w:tr>
      <w:tr w:rsidR="009A1D2E" w:rsidRPr="009A1D2E" w14:paraId="3555D0F1" w14:textId="77777777" w:rsidTr="009A30B9">
        <w:trPr>
          <w:trHeight w:val="479"/>
        </w:trPr>
        <w:tc>
          <w:tcPr>
            <w:tcW w:w="473" w:type="pct"/>
            <w:vMerge/>
            <w:tcBorders>
              <w:top w:val="single" w:sz="4" w:space="0" w:color="auto"/>
              <w:left w:val="single" w:sz="4" w:space="0" w:color="auto"/>
              <w:bottom w:val="nil"/>
              <w:right w:val="single" w:sz="4" w:space="0" w:color="auto"/>
            </w:tcBorders>
            <w:vAlign w:val="center"/>
            <w:hideMark/>
          </w:tcPr>
          <w:p w14:paraId="2BACE26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2765F3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322F73A2" w14:textId="77777777" w:rsidR="009A1D2E" w:rsidRPr="009A1D2E" w:rsidRDefault="009A1D2E" w:rsidP="009A1D2E">
            <w:pPr>
              <w:rPr>
                <w:rFonts w:ascii="Verdana" w:hAnsi="Verdana"/>
              </w:rPr>
            </w:pPr>
            <w:r w:rsidRPr="009A1D2E">
              <w:rPr>
                <w:rFonts w:ascii="Verdana" w:hAnsi="Verdana"/>
              </w:rPr>
              <w:t>31. Хлориди, натриев хлорид (готварска сол)</w:t>
            </w:r>
          </w:p>
        </w:tc>
        <w:tc>
          <w:tcPr>
            <w:tcW w:w="1591" w:type="pct"/>
            <w:tcBorders>
              <w:top w:val="single" w:sz="4" w:space="0" w:color="auto"/>
              <w:left w:val="single" w:sz="4" w:space="0" w:color="auto"/>
              <w:bottom w:val="single" w:sz="4" w:space="0" w:color="auto"/>
              <w:right w:val="single" w:sz="4" w:space="0" w:color="auto"/>
            </w:tcBorders>
            <w:vAlign w:val="center"/>
            <w:hideMark/>
          </w:tcPr>
          <w:p w14:paraId="6173DF99" w14:textId="77777777" w:rsidR="009A1D2E" w:rsidRPr="009A1D2E" w:rsidRDefault="009A1D2E" w:rsidP="009A1D2E">
            <w:pPr>
              <w:rPr>
                <w:rFonts w:ascii="Verdana" w:hAnsi="Verdana"/>
              </w:rPr>
            </w:pPr>
            <w:r w:rsidRPr="009A1D2E">
              <w:rPr>
                <w:rFonts w:ascii="Verdana" w:hAnsi="Verdana"/>
              </w:rPr>
              <w:t>ВЛМ 161:2020</w:t>
            </w:r>
          </w:p>
        </w:tc>
      </w:tr>
      <w:tr w:rsidR="009A1D2E" w:rsidRPr="009A1D2E" w14:paraId="5A9867F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83D77A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924342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CF1D159" w14:textId="77777777" w:rsidR="009A1D2E" w:rsidRPr="009A1D2E" w:rsidRDefault="009A1D2E" w:rsidP="009A1D2E">
            <w:pPr>
              <w:rPr>
                <w:rFonts w:ascii="Verdana" w:hAnsi="Verdana"/>
              </w:rPr>
            </w:pPr>
            <w:r w:rsidRPr="009A1D2E">
              <w:rPr>
                <w:rFonts w:ascii="Verdana" w:hAnsi="Verdana"/>
              </w:rPr>
              <w:t>32. Захари</w:t>
            </w:r>
          </w:p>
        </w:tc>
        <w:tc>
          <w:tcPr>
            <w:tcW w:w="1591" w:type="pct"/>
            <w:tcBorders>
              <w:top w:val="single" w:sz="4" w:space="0" w:color="auto"/>
              <w:left w:val="single" w:sz="4" w:space="0" w:color="auto"/>
              <w:bottom w:val="single" w:sz="4" w:space="0" w:color="auto"/>
              <w:right w:val="single" w:sz="4" w:space="0" w:color="auto"/>
            </w:tcBorders>
            <w:hideMark/>
          </w:tcPr>
          <w:p w14:paraId="13F935FA" w14:textId="77777777" w:rsidR="009A1D2E" w:rsidRPr="009A1D2E" w:rsidRDefault="009A1D2E" w:rsidP="009A1D2E">
            <w:pPr>
              <w:rPr>
                <w:rFonts w:ascii="Verdana" w:hAnsi="Verdana"/>
              </w:rPr>
            </w:pPr>
            <w:r w:rsidRPr="009A1D2E">
              <w:rPr>
                <w:rFonts w:ascii="Verdana" w:hAnsi="Verdana"/>
              </w:rPr>
              <w:t>ВЛМ 163:2020</w:t>
            </w:r>
          </w:p>
        </w:tc>
      </w:tr>
      <w:tr w:rsidR="009A1D2E" w:rsidRPr="009A1D2E" w14:paraId="73579A7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3DA99F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451B45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D80EB2A" w14:textId="77777777" w:rsidR="009A1D2E" w:rsidRPr="009A1D2E" w:rsidRDefault="009A1D2E" w:rsidP="009A1D2E">
            <w:pPr>
              <w:rPr>
                <w:rFonts w:ascii="Verdana" w:hAnsi="Verdana"/>
              </w:rPr>
            </w:pPr>
            <w:r w:rsidRPr="009A1D2E">
              <w:rPr>
                <w:rFonts w:ascii="Verdana" w:hAnsi="Verdana"/>
              </w:rPr>
              <w:t>33. Водна активност</w:t>
            </w:r>
          </w:p>
        </w:tc>
        <w:tc>
          <w:tcPr>
            <w:tcW w:w="1591" w:type="pct"/>
            <w:tcBorders>
              <w:top w:val="single" w:sz="4" w:space="0" w:color="auto"/>
              <w:left w:val="single" w:sz="4" w:space="0" w:color="auto"/>
              <w:bottom w:val="single" w:sz="4" w:space="0" w:color="auto"/>
              <w:right w:val="single" w:sz="4" w:space="0" w:color="auto"/>
            </w:tcBorders>
            <w:hideMark/>
          </w:tcPr>
          <w:p w14:paraId="75CA7782" w14:textId="77777777" w:rsidR="009A1D2E" w:rsidRPr="009A1D2E" w:rsidRDefault="009A1D2E" w:rsidP="009A1D2E">
            <w:pPr>
              <w:rPr>
                <w:rFonts w:ascii="Verdana" w:hAnsi="Verdana"/>
              </w:rPr>
            </w:pPr>
            <w:r w:rsidRPr="009A1D2E">
              <w:rPr>
                <w:rFonts w:ascii="Verdana" w:hAnsi="Verdana"/>
              </w:rPr>
              <w:t>ISO 18787</w:t>
            </w:r>
          </w:p>
        </w:tc>
      </w:tr>
      <w:tr w:rsidR="009A1D2E" w:rsidRPr="009A1D2E" w14:paraId="134D9BF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2CE3C0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CE175D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07293C6" w14:textId="77777777" w:rsidR="009A1D2E" w:rsidRPr="009A1D2E" w:rsidRDefault="009A1D2E" w:rsidP="009A1D2E">
            <w:pPr>
              <w:rPr>
                <w:rFonts w:ascii="Verdana" w:hAnsi="Verdana"/>
              </w:rPr>
            </w:pPr>
            <w:r w:rsidRPr="009A1D2E">
              <w:rPr>
                <w:rFonts w:ascii="Verdana" w:hAnsi="Verdana"/>
              </w:rPr>
              <w:t>34. Оцветители-анато (биксин, норбиксин)</w:t>
            </w:r>
          </w:p>
        </w:tc>
        <w:tc>
          <w:tcPr>
            <w:tcW w:w="1591" w:type="pct"/>
            <w:tcBorders>
              <w:top w:val="single" w:sz="4" w:space="0" w:color="auto"/>
              <w:left w:val="single" w:sz="4" w:space="0" w:color="auto"/>
              <w:bottom w:val="single" w:sz="4" w:space="0" w:color="auto"/>
              <w:right w:val="single" w:sz="4" w:space="0" w:color="auto"/>
            </w:tcBorders>
            <w:hideMark/>
          </w:tcPr>
          <w:p w14:paraId="369BD52B" w14:textId="77777777" w:rsidR="009A1D2E" w:rsidRPr="009A1D2E" w:rsidRDefault="009A1D2E" w:rsidP="009A1D2E">
            <w:pPr>
              <w:rPr>
                <w:rFonts w:ascii="Verdana" w:hAnsi="Verdana"/>
              </w:rPr>
            </w:pPr>
            <w:r w:rsidRPr="009A1D2E">
              <w:rPr>
                <w:rFonts w:ascii="Verdana" w:hAnsi="Verdana"/>
              </w:rPr>
              <w:t>ВЛМ 149:2016</w:t>
            </w:r>
          </w:p>
        </w:tc>
      </w:tr>
      <w:tr w:rsidR="009A1D2E" w:rsidRPr="009A1D2E" w14:paraId="3D3DC6D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36598F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BAB139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D1ADD4C" w14:textId="77777777" w:rsidR="009A1D2E" w:rsidRPr="009A1D2E" w:rsidRDefault="009A1D2E" w:rsidP="009A1D2E">
            <w:pPr>
              <w:rPr>
                <w:rFonts w:ascii="Verdana" w:hAnsi="Verdana"/>
              </w:rPr>
            </w:pPr>
            <w:r w:rsidRPr="009A1D2E">
              <w:rPr>
                <w:rFonts w:ascii="Verdana" w:hAnsi="Verdana"/>
              </w:rPr>
              <w:t>35. Акриламид</w:t>
            </w:r>
          </w:p>
        </w:tc>
        <w:tc>
          <w:tcPr>
            <w:tcW w:w="1591" w:type="pct"/>
            <w:tcBorders>
              <w:top w:val="single" w:sz="4" w:space="0" w:color="auto"/>
              <w:left w:val="single" w:sz="4" w:space="0" w:color="auto"/>
              <w:bottom w:val="single" w:sz="4" w:space="0" w:color="auto"/>
              <w:right w:val="single" w:sz="4" w:space="0" w:color="auto"/>
            </w:tcBorders>
            <w:hideMark/>
          </w:tcPr>
          <w:p w14:paraId="4AA87FDB" w14:textId="77777777" w:rsidR="009A1D2E" w:rsidRPr="009A1D2E" w:rsidRDefault="009A1D2E" w:rsidP="009A1D2E">
            <w:pPr>
              <w:rPr>
                <w:rFonts w:ascii="Verdana" w:hAnsi="Verdana"/>
              </w:rPr>
            </w:pPr>
            <w:r w:rsidRPr="009A1D2E">
              <w:rPr>
                <w:rFonts w:ascii="Verdana" w:hAnsi="Verdana"/>
              </w:rPr>
              <w:t>БДС EN 16618</w:t>
            </w:r>
          </w:p>
        </w:tc>
      </w:tr>
      <w:tr w:rsidR="009A1D2E" w:rsidRPr="009A1D2E" w14:paraId="12228BE3" w14:textId="77777777" w:rsidTr="009A30B9">
        <w:tc>
          <w:tcPr>
            <w:tcW w:w="473" w:type="pct"/>
            <w:vMerge w:val="restart"/>
            <w:tcBorders>
              <w:top w:val="nil"/>
              <w:left w:val="single" w:sz="4" w:space="0" w:color="auto"/>
              <w:bottom w:val="nil"/>
              <w:right w:val="single" w:sz="4" w:space="0" w:color="auto"/>
            </w:tcBorders>
          </w:tcPr>
          <w:p w14:paraId="06019DCB" w14:textId="77777777" w:rsidR="009A1D2E" w:rsidRPr="009A1D2E" w:rsidRDefault="009A1D2E" w:rsidP="009A1D2E">
            <w:pPr>
              <w:rPr>
                <w:rFonts w:ascii="Verdana" w:hAnsi="Verdana"/>
              </w:rPr>
            </w:pPr>
          </w:p>
        </w:tc>
        <w:tc>
          <w:tcPr>
            <w:tcW w:w="1058" w:type="pct"/>
            <w:vMerge w:val="restart"/>
            <w:tcBorders>
              <w:top w:val="nil"/>
              <w:left w:val="single" w:sz="4" w:space="0" w:color="auto"/>
              <w:bottom w:val="nil"/>
              <w:right w:val="single" w:sz="4" w:space="0" w:color="auto"/>
            </w:tcBorders>
          </w:tcPr>
          <w:p w14:paraId="070F220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A984F1C" w14:textId="77777777" w:rsidR="009A1D2E" w:rsidRPr="009A1D2E" w:rsidRDefault="009A1D2E" w:rsidP="009A1D2E">
            <w:pPr>
              <w:rPr>
                <w:rFonts w:ascii="Verdana" w:hAnsi="Verdana"/>
              </w:rPr>
            </w:pPr>
            <w:r w:rsidRPr="009A1D2E">
              <w:rPr>
                <w:rFonts w:ascii="Verdana" w:hAnsi="Verdana"/>
              </w:rPr>
              <w:t>36. Перфлуороалкилирани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701FE1B3" w14:textId="77777777" w:rsidR="009A1D2E" w:rsidRPr="009A1D2E" w:rsidRDefault="009A1D2E" w:rsidP="009A1D2E">
            <w:pPr>
              <w:rPr>
                <w:rFonts w:ascii="Verdana" w:hAnsi="Verdana"/>
              </w:rPr>
            </w:pPr>
            <w:r w:rsidRPr="009A1D2E">
              <w:rPr>
                <w:rFonts w:ascii="Verdana" w:hAnsi="Verdana"/>
              </w:rPr>
              <w:t>ВЛМ 35:2019</w:t>
            </w:r>
          </w:p>
        </w:tc>
      </w:tr>
      <w:tr w:rsidR="009A1D2E" w:rsidRPr="009A1D2E" w14:paraId="2BD67E6C" w14:textId="77777777" w:rsidTr="009A30B9">
        <w:trPr>
          <w:trHeight w:val="283"/>
        </w:trPr>
        <w:tc>
          <w:tcPr>
            <w:tcW w:w="473" w:type="pct"/>
            <w:vMerge/>
            <w:tcBorders>
              <w:top w:val="nil"/>
              <w:left w:val="single" w:sz="4" w:space="0" w:color="auto"/>
              <w:bottom w:val="nil"/>
              <w:right w:val="single" w:sz="4" w:space="0" w:color="auto"/>
            </w:tcBorders>
            <w:vAlign w:val="center"/>
            <w:hideMark/>
          </w:tcPr>
          <w:p w14:paraId="525D40AE" w14:textId="77777777" w:rsidR="009A1D2E" w:rsidRPr="009A1D2E" w:rsidRDefault="009A1D2E" w:rsidP="009A1D2E">
            <w:pPr>
              <w:rPr>
                <w:rFonts w:ascii="Verdana" w:hAnsi="Verdana"/>
              </w:rPr>
            </w:pPr>
          </w:p>
        </w:tc>
        <w:tc>
          <w:tcPr>
            <w:tcW w:w="1058" w:type="pct"/>
            <w:vMerge/>
            <w:tcBorders>
              <w:top w:val="nil"/>
              <w:left w:val="single" w:sz="4" w:space="0" w:color="auto"/>
              <w:bottom w:val="nil"/>
              <w:right w:val="single" w:sz="4" w:space="0" w:color="auto"/>
            </w:tcBorders>
            <w:vAlign w:val="center"/>
            <w:hideMark/>
          </w:tcPr>
          <w:p w14:paraId="5E873C6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52562E3" w14:textId="77777777" w:rsidR="009A1D2E" w:rsidRPr="009A1D2E" w:rsidRDefault="009A1D2E" w:rsidP="009A1D2E">
            <w:pPr>
              <w:rPr>
                <w:rFonts w:ascii="Verdana" w:hAnsi="Verdana"/>
              </w:rPr>
            </w:pPr>
            <w:r w:rsidRPr="009A1D2E">
              <w:rPr>
                <w:rFonts w:ascii="Verdana" w:hAnsi="Verdana"/>
              </w:rPr>
              <w:t>37. Тропанови алкалоиди</w:t>
            </w:r>
          </w:p>
        </w:tc>
        <w:tc>
          <w:tcPr>
            <w:tcW w:w="1591" w:type="pct"/>
            <w:tcBorders>
              <w:top w:val="single" w:sz="4" w:space="0" w:color="auto"/>
              <w:left w:val="single" w:sz="4" w:space="0" w:color="auto"/>
              <w:bottom w:val="single" w:sz="4" w:space="0" w:color="auto"/>
              <w:right w:val="single" w:sz="4" w:space="0" w:color="auto"/>
            </w:tcBorders>
            <w:hideMark/>
          </w:tcPr>
          <w:p w14:paraId="064F50AC" w14:textId="77777777" w:rsidR="009A1D2E" w:rsidRPr="009A1D2E" w:rsidRDefault="009A1D2E" w:rsidP="009A1D2E">
            <w:pPr>
              <w:rPr>
                <w:rFonts w:ascii="Verdana" w:hAnsi="Verdana"/>
              </w:rPr>
            </w:pPr>
            <w:r w:rsidRPr="009A1D2E">
              <w:rPr>
                <w:rFonts w:ascii="Verdana" w:hAnsi="Verdana"/>
              </w:rPr>
              <w:t>ВЛМ 36:2019</w:t>
            </w:r>
          </w:p>
        </w:tc>
      </w:tr>
      <w:tr w:rsidR="009A1D2E" w:rsidRPr="009A1D2E" w14:paraId="1D02DB6C" w14:textId="77777777" w:rsidTr="009A30B9">
        <w:tc>
          <w:tcPr>
            <w:tcW w:w="473" w:type="pct"/>
            <w:vMerge/>
            <w:tcBorders>
              <w:top w:val="nil"/>
              <w:left w:val="single" w:sz="4" w:space="0" w:color="auto"/>
              <w:bottom w:val="nil"/>
              <w:right w:val="single" w:sz="4" w:space="0" w:color="auto"/>
            </w:tcBorders>
            <w:vAlign w:val="center"/>
            <w:hideMark/>
          </w:tcPr>
          <w:p w14:paraId="5EBCC7F4" w14:textId="77777777" w:rsidR="009A1D2E" w:rsidRPr="009A1D2E" w:rsidRDefault="009A1D2E" w:rsidP="009A1D2E">
            <w:pPr>
              <w:rPr>
                <w:rFonts w:ascii="Verdana" w:hAnsi="Verdana"/>
              </w:rPr>
            </w:pPr>
          </w:p>
        </w:tc>
        <w:tc>
          <w:tcPr>
            <w:tcW w:w="1058" w:type="pct"/>
            <w:vMerge/>
            <w:tcBorders>
              <w:top w:val="nil"/>
              <w:left w:val="single" w:sz="4" w:space="0" w:color="auto"/>
              <w:bottom w:val="nil"/>
              <w:right w:val="single" w:sz="4" w:space="0" w:color="auto"/>
            </w:tcBorders>
            <w:vAlign w:val="center"/>
            <w:hideMark/>
          </w:tcPr>
          <w:p w14:paraId="0B4FC9D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EFFDE2F" w14:textId="77777777" w:rsidR="009A1D2E" w:rsidRPr="009A1D2E" w:rsidRDefault="009A1D2E" w:rsidP="009A1D2E">
            <w:pPr>
              <w:rPr>
                <w:rFonts w:ascii="Verdana" w:hAnsi="Verdana"/>
              </w:rPr>
            </w:pPr>
            <w:r w:rsidRPr="009A1D2E">
              <w:rPr>
                <w:rFonts w:ascii="Verdana" w:hAnsi="Verdana"/>
              </w:rPr>
              <w:t>38. 2-монохлорпропан-1,2-диол (2-MCPD);</w:t>
            </w:r>
          </w:p>
          <w:p w14:paraId="08FB5BB6" w14:textId="77777777" w:rsidR="009A1D2E" w:rsidRPr="009A1D2E" w:rsidRDefault="009A1D2E" w:rsidP="009A1D2E">
            <w:pPr>
              <w:rPr>
                <w:rFonts w:ascii="Verdana" w:hAnsi="Verdana"/>
              </w:rPr>
            </w:pPr>
            <w:r w:rsidRPr="009A1D2E">
              <w:rPr>
                <w:rFonts w:ascii="Verdana" w:hAnsi="Verdana"/>
              </w:rPr>
              <w:t>3-монохлорпропан-1,2-диол (3-MCPD);</w:t>
            </w:r>
          </w:p>
          <w:p w14:paraId="2DFA1628" w14:textId="77777777" w:rsidR="009A1D2E" w:rsidRPr="009A1D2E" w:rsidRDefault="009A1D2E" w:rsidP="009A1D2E">
            <w:pPr>
              <w:rPr>
                <w:rFonts w:ascii="Verdana" w:hAnsi="Verdana"/>
              </w:rPr>
            </w:pPr>
            <w:r w:rsidRPr="009A1D2E">
              <w:rPr>
                <w:rFonts w:ascii="Verdana" w:hAnsi="Verdana"/>
              </w:rPr>
              <w:t>2- и 3-MCPD естери на мастните киселини;</w:t>
            </w:r>
          </w:p>
          <w:p w14:paraId="6E30C97B" w14:textId="77777777" w:rsidR="009A1D2E" w:rsidRPr="009A1D2E" w:rsidRDefault="009A1D2E" w:rsidP="009A1D2E">
            <w:pPr>
              <w:rPr>
                <w:rFonts w:ascii="Verdana" w:hAnsi="Verdana"/>
              </w:rPr>
            </w:pPr>
            <w:r w:rsidRPr="009A1D2E">
              <w:rPr>
                <w:rFonts w:ascii="Verdana" w:hAnsi="Verdana"/>
              </w:rPr>
              <w:t>Глицидилови естери на мастните киселини</w:t>
            </w:r>
          </w:p>
        </w:tc>
        <w:tc>
          <w:tcPr>
            <w:tcW w:w="1591" w:type="pct"/>
            <w:tcBorders>
              <w:top w:val="single" w:sz="4" w:space="0" w:color="auto"/>
              <w:left w:val="single" w:sz="4" w:space="0" w:color="auto"/>
              <w:bottom w:val="single" w:sz="4" w:space="0" w:color="auto"/>
              <w:right w:val="single" w:sz="4" w:space="0" w:color="auto"/>
            </w:tcBorders>
            <w:hideMark/>
          </w:tcPr>
          <w:p w14:paraId="60AE626D" w14:textId="77777777" w:rsidR="009A1D2E" w:rsidRPr="009A1D2E" w:rsidRDefault="009A1D2E" w:rsidP="009A1D2E">
            <w:pPr>
              <w:rPr>
                <w:rFonts w:ascii="Verdana" w:hAnsi="Verdana"/>
              </w:rPr>
            </w:pPr>
            <w:r w:rsidRPr="009A1D2E">
              <w:rPr>
                <w:rFonts w:ascii="Verdana" w:hAnsi="Verdana"/>
              </w:rPr>
              <w:t>AOAC 2018.03</w:t>
            </w:r>
          </w:p>
        </w:tc>
      </w:tr>
      <w:tr w:rsidR="009A1D2E" w:rsidRPr="009A1D2E" w14:paraId="7EDD6B4F" w14:textId="77777777" w:rsidTr="009A30B9">
        <w:tc>
          <w:tcPr>
            <w:tcW w:w="473" w:type="pct"/>
            <w:vMerge/>
            <w:tcBorders>
              <w:top w:val="nil"/>
              <w:left w:val="single" w:sz="4" w:space="0" w:color="auto"/>
              <w:bottom w:val="nil"/>
              <w:right w:val="single" w:sz="4" w:space="0" w:color="auto"/>
            </w:tcBorders>
            <w:vAlign w:val="center"/>
            <w:hideMark/>
          </w:tcPr>
          <w:p w14:paraId="11A88053" w14:textId="77777777" w:rsidR="009A1D2E" w:rsidRPr="009A1D2E" w:rsidRDefault="009A1D2E" w:rsidP="009A1D2E">
            <w:pPr>
              <w:rPr>
                <w:rFonts w:ascii="Verdana" w:hAnsi="Verdana"/>
              </w:rPr>
            </w:pPr>
          </w:p>
        </w:tc>
        <w:tc>
          <w:tcPr>
            <w:tcW w:w="1058" w:type="pct"/>
            <w:vMerge/>
            <w:tcBorders>
              <w:top w:val="nil"/>
              <w:left w:val="single" w:sz="4" w:space="0" w:color="auto"/>
              <w:bottom w:val="nil"/>
              <w:right w:val="single" w:sz="4" w:space="0" w:color="auto"/>
            </w:tcBorders>
            <w:vAlign w:val="center"/>
            <w:hideMark/>
          </w:tcPr>
          <w:p w14:paraId="084FAB9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375DB73" w14:textId="77777777" w:rsidR="009A1D2E" w:rsidRPr="009A1D2E" w:rsidRDefault="009A1D2E" w:rsidP="009A1D2E">
            <w:pPr>
              <w:rPr>
                <w:rFonts w:ascii="Verdana" w:hAnsi="Verdana"/>
              </w:rPr>
            </w:pPr>
            <w:r w:rsidRPr="009A1D2E">
              <w:rPr>
                <w:rFonts w:ascii="Verdana" w:hAnsi="Verdana"/>
              </w:rPr>
              <w:t>39. Пиролизидинови алкалоиди</w:t>
            </w:r>
          </w:p>
        </w:tc>
        <w:tc>
          <w:tcPr>
            <w:tcW w:w="1591" w:type="pct"/>
            <w:tcBorders>
              <w:top w:val="single" w:sz="4" w:space="0" w:color="auto"/>
              <w:left w:val="single" w:sz="4" w:space="0" w:color="auto"/>
              <w:bottom w:val="single" w:sz="4" w:space="0" w:color="auto"/>
              <w:right w:val="single" w:sz="4" w:space="0" w:color="auto"/>
            </w:tcBorders>
            <w:hideMark/>
          </w:tcPr>
          <w:p w14:paraId="0B70BBB3" w14:textId="77777777" w:rsidR="009A1D2E" w:rsidRPr="009A1D2E" w:rsidRDefault="009A1D2E" w:rsidP="009A1D2E">
            <w:pPr>
              <w:rPr>
                <w:rFonts w:ascii="Verdana" w:hAnsi="Verdana"/>
              </w:rPr>
            </w:pPr>
            <w:r w:rsidRPr="009A1D2E">
              <w:rPr>
                <w:rFonts w:ascii="Verdana" w:hAnsi="Verdana"/>
              </w:rPr>
              <w:t>ВЛМ 50:2019</w:t>
            </w:r>
          </w:p>
        </w:tc>
      </w:tr>
      <w:tr w:rsidR="009A1D2E" w:rsidRPr="009A1D2E" w14:paraId="0687C671" w14:textId="77777777" w:rsidTr="009A30B9">
        <w:trPr>
          <w:trHeight w:val="436"/>
        </w:trPr>
        <w:tc>
          <w:tcPr>
            <w:tcW w:w="473" w:type="pct"/>
            <w:vMerge/>
            <w:tcBorders>
              <w:top w:val="nil"/>
              <w:left w:val="single" w:sz="4" w:space="0" w:color="auto"/>
              <w:bottom w:val="nil"/>
              <w:right w:val="single" w:sz="4" w:space="0" w:color="auto"/>
            </w:tcBorders>
            <w:vAlign w:val="center"/>
            <w:hideMark/>
          </w:tcPr>
          <w:p w14:paraId="0F6AB920" w14:textId="77777777" w:rsidR="009A1D2E" w:rsidRPr="009A1D2E" w:rsidRDefault="009A1D2E" w:rsidP="009A1D2E">
            <w:pPr>
              <w:rPr>
                <w:rFonts w:ascii="Verdana" w:hAnsi="Verdana"/>
              </w:rPr>
            </w:pPr>
          </w:p>
        </w:tc>
        <w:tc>
          <w:tcPr>
            <w:tcW w:w="1058" w:type="pct"/>
            <w:vMerge/>
            <w:tcBorders>
              <w:top w:val="nil"/>
              <w:left w:val="single" w:sz="4" w:space="0" w:color="auto"/>
              <w:bottom w:val="nil"/>
              <w:right w:val="single" w:sz="4" w:space="0" w:color="auto"/>
            </w:tcBorders>
            <w:vAlign w:val="center"/>
            <w:hideMark/>
          </w:tcPr>
          <w:p w14:paraId="0C4CCB2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91B7348" w14:textId="77777777" w:rsidR="009A1D2E" w:rsidRPr="009A1D2E" w:rsidRDefault="009A1D2E" w:rsidP="009A1D2E">
            <w:pPr>
              <w:rPr>
                <w:rFonts w:ascii="Verdana" w:hAnsi="Verdana"/>
              </w:rPr>
            </w:pPr>
            <w:r w:rsidRPr="009A1D2E">
              <w:rPr>
                <w:rFonts w:ascii="Verdana" w:hAnsi="Verdana"/>
              </w:rPr>
              <w:t>40. Витамини</w:t>
            </w:r>
          </w:p>
          <w:p w14:paraId="2D228D9D" w14:textId="77777777" w:rsidR="009A1D2E" w:rsidRPr="009A1D2E" w:rsidRDefault="009A1D2E" w:rsidP="009A1D2E">
            <w:pPr>
              <w:rPr>
                <w:rFonts w:ascii="Verdana" w:hAnsi="Verdana"/>
              </w:rPr>
            </w:pPr>
            <w:r w:rsidRPr="009A1D2E">
              <w:rPr>
                <w:rFonts w:ascii="Verdana" w:hAnsi="Verdana"/>
              </w:rPr>
              <w:t>Водоразтворими витамини:</w:t>
            </w:r>
          </w:p>
          <w:p w14:paraId="219F8EA3" w14:textId="77777777" w:rsidR="009A1D2E" w:rsidRPr="009A1D2E" w:rsidRDefault="009A1D2E" w:rsidP="009A1D2E">
            <w:pPr>
              <w:rPr>
                <w:rFonts w:ascii="Verdana" w:hAnsi="Verdana"/>
              </w:rPr>
            </w:pPr>
            <w:r w:rsidRPr="009A1D2E">
              <w:rPr>
                <w:rFonts w:ascii="Verdana" w:hAnsi="Verdana"/>
              </w:rPr>
              <w:t>Ascorbic acid (Vitamin C); Thiamin (Vitamin B1)</w:t>
            </w:r>
          </w:p>
          <w:p w14:paraId="012FCB73" w14:textId="77777777" w:rsidR="009A1D2E" w:rsidRPr="009A1D2E" w:rsidRDefault="009A1D2E" w:rsidP="009A1D2E">
            <w:pPr>
              <w:rPr>
                <w:rFonts w:ascii="Verdana" w:hAnsi="Verdana"/>
              </w:rPr>
            </w:pPr>
            <w:r w:rsidRPr="009A1D2E">
              <w:rPr>
                <w:rFonts w:ascii="Verdana" w:hAnsi="Verdana"/>
              </w:rPr>
              <w:t>Riboflavin (Vitamin B2)</w:t>
            </w:r>
          </w:p>
          <w:p w14:paraId="219CB227" w14:textId="77777777" w:rsidR="009A1D2E" w:rsidRPr="009A1D2E" w:rsidRDefault="009A1D2E" w:rsidP="009A1D2E">
            <w:pPr>
              <w:rPr>
                <w:rFonts w:ascii="Verdana" w:hAnsi="Verdana"/>
              </w:rPr>
            </w:pPr>
            <w:r w:rsidRPr="009A1D2E">
              <w:rPr>
                <w:rFonts w:ascii="Verdana" w:hAnsi="Verdana"/>
              </w:rPr>
              <w:t>Pyridoxine (Vitamin B6)</w:t>
            </w:r>
          </w:p>
          <w:p w14:paraId="136B3E90" w14:textId="77777777" w:rsidR="009A1D2E" w:rsidRPr="009A1D2E" w:rsidRDefault="009A1D2E" w:rsidP="009A1D2E">
            <w:pPr>
              <w:rPr>
                <w:rFonts w:ascii="Verdana" w:hAnsi="Verdana"/>
              </w:rPr>
            </w:pPr>
            <w:r w:rsidRPr="009A1D2E">
              <w:rPr>
                <w:rFonts w:ascii="Verdana" w:hAnsi="Verdana"/>
              </w:rPr>
              <w:t>Folate, Folic acid (Vitamin B9)</w:t>
            </w:r>
          </w:p>
          <w:p w14:paraId="144BE8BA" w14:textId="77777777" w:rsidR="009A1D2E" w:rsidRPr="009A1D2E" w:rsidRDefault="009A1D2E" w:rsidP="009A1D2E">
            <w:pPr>
              <w:rPr>
                <w:rFonts w:ascii="Verdana" w:hAnsi="Verdana"/>
              </w:rPr>
            </w:pPr>
            <w:r w:rsidRPr="009A1D2E">
              <w:rPr>
                <w:rFonts w:ascii="Verdana" w:hAnsi="Verdana"/>
              </w:rPr>
              <w:t>Niacin=nicotinic acid, Nicotinic acid, niacin, Niacinamide, nicotineamide (Vitamin B3)</w:t>
            </w:r>
          </w:p>
          <w:p w14:paraId="3F2BF190" w14:textId="77777777" w:rsidR="009A1D2E" w:rsidRPr="009A1D2E" w:rsidRDefault="009A1D2E" w:rsidP="009A1D2E">
            <w:pPr>
              <w:rPr>
                <w:rFonts w:ascii="Verdana" w:hAnsi="Verdana"/>
              </w:rPr>
            </w:pPr>
            <w:r w:rsidRPr="009A1D2E">
              <w:rPr>
                <w:rFonts w:ascii="Verdana" w:hAnsi="Verdana"/>
              </w:rPr>
              <w:t>Biotin (Vitamin B7)</w:t>
            </w:r>
          </w:p>
          <w:p w14:paraId="13DEF62C" w14:textId="77777777" w:rsidR="009A1D2E" w:rsidRPr="009A1D2E" w:rsidRDefault="009A1D2E" w:rsidP="009A1D2E">
            <w:pPr>
              <w:rPr>
                <w:rFonts w:ascii="Verdana" w:hAnsi="Verdana"/>
              </w:rPr>
            </w:pPr>
            <w:r w:rsidRPr="009A1D2E">
              <w:rPr>
                <w:rFonts w:ascii="Verdana" w:hAnsi="Verdana"/>
              </w:rPr>
              <w:t>Calcium pantothenate, pantothenic acid (Vitamin B5)</w:t>
            </w:r>
          </w:p>
          <w:p w14:paraId="6B96B17A" w14:textId="77777777" w:rsidR="009A1D2E" w:rsidRPr="009A1D2E" w:rsidRDefault="009A1D2E" w:rsidP="009A1D2E">
            <w:pPr>
              <w:rPr>
                <w:rFonts w:ascii="Verdana" w:hAnsi="Verdana"/>
              </w:rPr>
            </w:pPr>
            <w:r w:rsidRPr="009A1D2E">
              <w:rPr>
                <w:rFonts w:ascii="Verdana" w:hAnsi="Verdana"/>
              </w:rPr>
              <w:t>Cianocobalamine (Vitamin B12)</w:t>
            </w:r>
          </w:p>
          <w:p w14:paraId="0F2377B4" w14:textId="77777777" w:rsidR="009A1D2E" w:rsidRPr="009A1D2E" w:rsidRDefault="009A1D2E" w:rsidP="009A1D2E">
            <w:pPr>
              <w:rPr>
                <w:rFonts w:ascii="Verdana" w:hAnsi="Verdana"/>
              </w:rPr>
            </w:pPr>
            <w:r w:rsidRPr="009A1D2E">
              <w:rPr>
                <w:rFonts w:ascii="Verdana" w:hAnsi="Verdana"/>
              </w:rPr>
              <w:t>Мастно разтворими витамини:</w:t>
            </w:r>
          </w:p>
          <w:p w14:paraId="5EB3FAE6" w14:textId="77777777" w:rsidR="009A1D2E" w:rsidRPr="009A1D2E" w:rsidRDefault="009A1D2E" w:rsidP="009A1D2E">
            <w:pPr>
              <w:rPr>
                <w:rFonts w:ascii="Verdana" w:hAnsi="Verdana"/>
              </w:rPr>
            </w:pPr>
            <w:r w:rsidRPr="009A1D2E">
              <w:rPr>
                <w:rFonts w:ascii="Verdana" w:hAnsi="Verdana"/>
              </w:rPr>
              <w:t>Витамин А: Retinol (Vitamin A alcohol ); Retinoic acid (Vitamin A acid); 9-cis-Retinal (Vitamin A aldehyde);Tretionin</w:t>
            </w:r>
          </w:p>
          <w:p w14:paraId="39AD2079" w14:textId="77777777" w:rsidR="009A1D2E" w:rsidRPr="009A1D2E" w:rsidRDefault="009A1D2E" w:rsidP="009A1D2E">
            <w:pPr>
              <w:rPr>
                <w:rFonts w:ascii="Verdana" w:hAnsi="Verdana"/>
              </w:rPr>
            </w:pPr>
            <w:r w:rsidRPr="009A1D2E">
              <w:rPr>
                <w:rFonts w:ascii="Verdana" w:hAnsi="Verdana"/>
              </w:rPr>
              <w:t>Витамин Е:Tocopherol (α; β; γ; Δ);Tocopherol (α);</w:t>
            </w:r>
          </w:p>
        </w:tc>
        <w:tc>
          <w:tcPr>
            <w:tcW w:w="1591" w:type="pct"/>
            <w:tcBorders>
              <w:top w:val="single" w:sz="4" w:space="0" w:color="auto"/>
              <w:left w:val="single" w:sz="4" w:space="0" w:color="auto"/>
              <w:bottom w:val="single" w:sz="4" w:space="0" w:color="auto"/>
              <w:right w:val="single" w:sz="4" w:space="0" w:color="auto"/>
            </w:tcBorders>
            <w:hideMark/>
          </w:tcPr>
          <w:p w14:paraId="41C39068" w14:textId="77777777" w:rsidR="009A1D2E" w:rsidRPr="009A1D2E" w:rsidRDefault="009A1D2E" w:rsidP="009A1D2E">
            <w:pPr>
              <w:rPr>
                <w:rFonts w:ascii="Verdana" w:hAnsi="Verdana"/>
              </w:rPr>
            </w:pPr>
            <w:r w:rsidRPr="009A1D2E">
              <w:rPr>
                <w:rFonts w:ascii="Verdana" w:hAnsi="Verdana"/>
              </w:rPr>
              <w:t>ВЛМ 80:2019</w:t>
            </w:r>
          </w:p>
        </w:tc>
      </w:tr>
      <w:tr w:rsidR="009A1D2E" w:rsidRPr="009A1D2E" w14:paraId="732FC78F" w14:textId="77777777" w:rsidTr="009A30B9">
        <w:tc>
          <w:tcPr>
            <w:tcW w:w="473" w:type="pct"/>
            <w:vMerge w:val="restart"/>
            <w:tcBorders>
              <w:top w:val="nil"/>
              <w:left w:val="single" w:sz="4" w:space="0" w:color="auto"/>
              <w:bottom w:val="single" w:sz="4" w:space="0" w:color="auto"/>
              <w:right w:val="single" w:sz="4" w:space="0" w:color="auto"/>
            </w:tcBorders>
          </w:tcPr>
          <w:p w14:paraId="21D49CAB" w14:textId="77777777" w:rsidR="009A1D2E" w:rsidRPr="009A1D2E" w:rsidRDefault="009A1D2E" w:rsidP="009A1D2E">
            <w:pPr>
              <w:rPr>
                <w:rFonts w:ascii="Verdana" w:hAnsi="Verdana"/>
              </w:rPr>
            </w:pPr>
          </w:p>
        </w:tc>
        <w:tc>
          <w:tcPr>
            <w:tcW w:w="1058" w:type="pct"/>
            <w:vMerge w:val="restart"/>
            <w:tcBorders>
              <w:top w:val="nil"/>
              <w:left w:val="single" w:sz="4" w:space="0" w:color="auto"/>
              <w:bottom w:val="single" w:sz="4" w:space="0" w:color="auto"/>
              <w:right w:val="single" w:sz="4" w:space="0" w:color="auto"/>
            </w:tcBorders>
          </w:tcPr>
          <w:p w14:paraId="748B07C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4B5B429" w14:textId="77777777" w:rsidR="009A1D2E" w:rsidRPr="009A1D2E" w:rsidRDefault="009A1D2E" w:rsidP="009A1D2E">
            <w:pPr>
              <w:rPr>
                <w:rFonts w:ascii="Verdana" w:hAnsi="Verdana"/>
              </w:rPr>
            </w:pPr>
            <w:r w:rsidRPr="009A1D2E">
              <w:rPr>
                <w:rFonts w:ascii="Verdana" w:hAnsi="Verdana"/>
              </w:rPr>
              <w:t>41. Фурани</w:t>
            </w:r>
          </w:p>
        </w:tc>
        <w:tc>
          <w:tcPr>
            <w:tcW w:w="1591" w:type="pct"/>
            <w:tcBorders>
              <w:top w:val="single" w:sz="4" w:space="0" w:color="auto"/>
              <w:left w:val="single" w:sz="4" w:space="0" w:color="auto"/>
              <w:bottom w:val="single" w:sz="4" w:space="0" w:color="auto"/>
              <w:right w:val="single" w:sz="4" w:space="0" w:color="auto"/>
            </w:tcBorders>
            <w:hideMark/>
          </w:tcPr>
          <w:p w14:paraId="19CD472A" w14:textId="77777777" w:rsidR="009A1D2E" w:rsidRPr="009A1D2E" w:rsidRDefault="009A1D2E" w:rsidP="009A1D2E">
            <w:pPr>
              <w:rPr>
                <w:rFonts w:ascii="Verdana" w:hAnsi="Verdana"/>
              </w:rPr>
            </w:pPr>
            <w:r w:rsidRPr="009A1D2E">
              <w:rPr>
                <w:rFonts w:ascii="Verdana" w:hAnsi="Verdana"/>
              </w:rPr>
              <w:t>ВЛМ 72:2019</w:t>
            </w:r>
          </w:p>
        </w:tc>
      </w:tr>
      <w:tr w:rsidR="009A1D2E" w:rsidRPr="009A1D2E" w14:paraId="423E83F8" w14:textId="77777777" w:rsidTr="009A30B9">
        <w:tc>
          <w:tcPr>
            <w:tcW w:w="473" w:type="pct"/>
            <w:vMerge/>
            <w:tcBorders>
              <w:top w:val="nil"/>
              <w:left w:val="single" w:sz="4" w:space="0" w:color="auto"/>
              <w:bottom w:val="nil"/>
              <w:right w:val="single" w:sz="4" w:space="0" w:color="auto"/>
            </w:tcBorders>
            <w:vAlign w:val="center"/>
            <w:hideMark/>
          </w:tcPr>
          <w:p w14:paraId="0B07A6B9" w14:textId="77777777" w:rsidR="009A1D2E" w:rsidRPr="009A1D2E" w:rsidRDefault="009A1D2E" w:rsidP="009A1D2E">
            <w:pPr>
              <w:rPr>
                <w:rFonts w:ascii="Verdana" w:hAnsi="Verdana"/>
              </w:rPr>
            </w:pPr>
          </w:p>
        </w:tc>
        <w:tc>
          <w:tcPr>
            <w:tcW w:w="1058" w:type="pct"/>
            <w:vMerge/>
            <w:tcBorders>
              <w:top w:val="nil"/>
              <w:left w:val="single" w:sz="4" w:space="0" w:color="auto"/>
              <w:bottom w:val="nil"/>
              <w:right w:val="single" w:sz="4" w:space="0" w:color="auto"/>
            </w:tcBorders>
            <w:vAlign w:val="center"/>
            <w:hideMark/>
          </w:tcPr>
          <w:p w14:paraId="3F93BEB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208D644" w14:textId="77777777" w:rsidR="009A1D2E" w:rsidRPr="009A1D2E" w:rsidRDefault="009A1D2E" w:rsidP="009A1D2E">
            <w:pPr>
              <w:rPr>
                <w:rFonts w:ascii="Verdana" w:hAnsi="Verdana"/>
              </w:rPr>
            </w:pPr>
            <w:r w:rsidRPr="009A1D2E">
              <w:rPr>
                <w:rFonts w:ascii="Verdana" w:hAnsi="Verdana"/>
              </w:rPr>
              <w:t>42. Хинолизидинови алкалоиди; алкалоиди на лупината</w:t>
            </w:r>
          </w:p>
        </w:tc>
        <w:tc>
          <w:tcPr>
            <w:tcW w:w="1591" w:type="pct"/>
            <w:tcBorders>
              <w:top w:val="single" w:sz="4" w:space="0" w:color="auto"/>
              <w:left w:val="single" w:sz="4" w:space="0" w:color="auto"/>
              <w:bottom w:val="single" w:sz="4" w:space="0" w:color="auto"/>
              <w:right w:val="single" w:sz="4" w:space="0" w:color="auto"/>
            </w:tcBorders>
            <w:hideMark/>
          </w:tcPr>
          <w:p w14:paraId="4810A95F" w14:textId="77777777" w:rsidR="009A1D2E" w:rsidRPr="009A1D2E" w:rsidRDefault="009A1D2E" w:rsidP="009A1D2E">
            <w:pPr>
              <w:rPr>
                <w:rFonts w:ascii="Verdana" w:hAnsi="Verdana"/>
              </w:rPr>
            </w:pPr>
            <w:r w:rsidRPr="009A1D2E">
              <w:rPr>
                <w:rFonts w:ascii="Verdana" w:hAnsi="Verdana"/>
              </w:rPr>
              <w:t>ВЛМ 43:2019</w:t>
            </w:r>
          </w:p>
        </w:tc>
      </w:tr>
      <w:tr w:rsidR="009A1D2E" w:rsidRPr="009A1D2E" w14:paraId="602BBFF2" w14:textId="77777777" w:rsidTr="009A30B9">
        <w:tc>
          <w:tcPr>
            <w:tcW w:w="473" w:type="pct"/>
            <w:tcBorders>
              <w:top w:val="nil"/>
              <w:left w:val="single" w:sz="4" w:space="0" w:color="auto"/>
              <w:bottom w:val="nil"/>
              <w:right w:val="single" w:sz="4" w:space="0" w:color="auto"/>
            </w:tcBorders>
            <w:vAlign w:val="center"/>
          </w:tcPr>
          <w:p w14:paraId="73598E7E" w14:textId="77777777" w:rsidR="009A1D2E" w:rsidRPr="009A1D2E" w:rsidRDefault="009A1D2E" w:rsidP="009A1D2E">
            <w:pPr>
              <w:rPr>
                <w:rFonts w:ascii="Verdana" w:hAnsi="Verdana"/>
              </w:rPr>
            </w:pPr>
          </w:p>
        </w:tc>
        <w:tc>
          <w:tcPr>
            <w:tcW w:w="1058" w:type="pct"/>
            <w:tcBorders>
              <w:top w:val="nil"/>
              <w:left w:val="single" w:sz="4" w:space="0" w:color="auto"/>
              <w:bottom w:val="nil"/>
              <w:right w:val="single" w:sz="4" w:space="0" w:color="auto"/>
            </w:tcBorders>
            <w:vAlign w:val="center"/>
          </w:tcPr>
          <w:p w14:paraId="4DBC69F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5039FBAD" w14:textId="77777777" w:rsidR="009A1D2E" w:rsidRPr="009A1D2E" w:rsidRDefault="009A1D2E" w:rsidP="009A1D2E">
            <w:pPr>
              <w:rPr>
                <w:rFonts w:ascii="Verdana" w:hAnsi="Verdana"/>
              </w:rPr>
            </w:pPr>
            <w:r w:rsidRPr="009A1D2E">
              <w:rPr>
                <w:rFonts w:ascii="Verdana" w:hAnsi="Verdana"/>
              </w:rPr>
              <w:t>43. Хидроцианова киселина,</w:t>
            </w:r>
          </w:p>
          <w:p w14:paraId="5B78F89C" w14:textId="77777777" w:rsidR="009A1D2E" w:rsidRPr="009A1D2E" w:rsidRDefault="009A1D2E" w:rsidP="009A1D2E">
            <w:pPr>
              <w:rPr>
                <w:rFonts w:ascii="Verdana" w:hAnsi="Verdana"/>
              </w:rPr>
            </w:pPr>
            <w:r w:rsidRPr="009A1D2E">
              <w:rPr>
                <w:rFonts w:ascii="Verdana" w:hAnsi="Verdana"/>
              </w:rPr>
              <w:t>Циановодород,</w:t>
            </w:r>
          </w:p>
          <w:p w14:paraId="4AE64D91" w14:textId="77777777" w:rsidR="009A1D2E" w:rsidRPr="009A1D2E" w:rsidRDefault="009A1D2E" w:rsidP="009A1D2E">
            <w:pPr>
              <w:rPr>
                <w:rFonts w:ascii="Verdana" w:hAnsi="Verdana"/>
              </w:rPr>
            </w:pPr>
            <w:r w:rsidRPr="009A1D2E">
              <w:rPr>
                <w:rFonts w:ascii="Verdana" w:hAnsi="Verdana"/>
              </w:rPr>
              <w:t>Циановодородна киселина</w:t>
            </w:r>
          </w:p>
        </w:tc>
        <w:tc>
          <w:tcPr>
            <w:tcW w:w="1591" w:type="pct"/>
            <w:tcBorders>
              <w:top w:val="single" w:sz="4" w:space="0" w:color="auto"/>
              <w:left w:val="single" w:sz="4" w:space="0" w:color="auto"/>
              <w:bottom w:val="single" w:sz="4" w:space="0" w:color="auto"/>
              <w:right w:val="single" w:sz="4" w:space="0" w:color="auto"/>
            </w:tcBorders>
          </w:tcPr>
          <w:p w14:paraId="003A85CD" w14:textId="77777777" w:rsidR="009A1D2E" w:rsidRPr="009A1D2E" w:rsidRDefault="009A1D2E" w:rsidP="009A1D2E">
            <w:pPr>
              <w:rPr>
                <w:rFonts w:ascii="Verdana" w:hAnsi="Verdana"/>
              </w:rPr>
            </w:pPr>
            <w:r w:rsidRPr="009A1D2E">
              <w:rPr>
                <w:rFonts w:ascii="Verdana" w:hAnsi="Verdana"/>
              </w:rPr>
              <w:t>ВЛМ 168:2020</w:t>
            </w:r>
          </w:p>
        </w:tc>
      </w:tr>
      <w:tr w:rsidR="009A1D2E" w:rsidRPr="009A1D2E" w14:paraId="6DFCF128" w14:textId="77777777" w:rsidTr="009A30B9">
        <w:tc>
          <w:tcPr>
            <w:tcW w:w="473" w:type="pct"/>
            <w:tcBorders>
              <w:top w:val="nil"/>
              <w:left w:val="single" w:sz="4" w:space="0" w:color="auto"/>
              <w:bottom w:val="nil"/>
              <w:right w:val="single" w:sz="4" w:space="0" w:color="auto"/>
            </w:tcBorders>
            <w:vAlign w:val="center"/>
          </w:tcPr>
          <w:p w14:paraId="096F82C8" w14:textId="77777777" w:rsidR="009A1D2E" w:rsidRPr="009A1D2E" w:rsidRDefault="009A1D2E" w:rsidP="009A1D2E">
            <w:pPr>
              <w:rPr>
                <w:rFonts w:ascii="Verdana" w:hAnsi="Verdana"/>
              </w:rPr>
            </w:pPr>
          </w:p>
        </w:tc>
        <w:tc>
          <w:tcPr>
            <w:tcW w:w="1058" w:type="pct"/>
            <w:tcBorders>
              <w:top w:val="nil"/>
              <w:left w:val="single" w:sz="4" w:space="0" w:color="auto"/>
              <w:bottom w:val="nil"/>
              <w:right w:val="single" w:sz="4" w:space="0" w:color="auto"/>
            </w:tcBorders>
            <w:vAlign w:val="center"/>
          </w:tcPr>
          <w:p w14:paraId="15F8E8A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090333A1" w14:textId="77777777" w:rsidR="009A1D2E" w:rsidRPr="009A1D2E" w:rsidRDefault="009A1D2E" w:rsidP="009A1D2E">
            <w:pPr>
              <w:rPr>
                <w:rFonts w:ascii="Verdana" w:hAnsi="Verdana"/>
              </w:rPr>
            </w:pPr>
            <w:r w:rsidRPr="009A1D2E">
              <w:rPr>
                <w:rFonts w:ascii="Verdana" w:hAnsi="Verdana"/>
              </w:rPr>
              <w:t>44. Окислителна стабилност</w:t>
            </w:r>
          </w:p>
        </w:tc>
        <w:tc>
          <w:tcPr>
            <w:tcW w:w="1591" w:type="pct"/>
            <w:tcBorders>
              <w:top w:val="single" w:sz="4" w:space="0" w:color="auto"/>
              <w:left w:val="single" w:sz="4" w:space="0" w:color="auto"/>
              <w:bottom w:val="single" w:sz="4" w:space="0" w:color="auto"/>
              <w:right w:val="single" w:sz="4" w:space="0" w:color="auto"/>
            </w:tcBorders>
          </w:tcPr>
          <w:p w14:paraId="5AE067DA" w14:textId="77777777" w:rsidR="009A1D2E" w:rsidRPr="009A1D2E" w:rsidRDefault="009A1D2E" w:rsidP="009A1D2E">
            <w:pPr>
              <w:rPr>
                <w:rFonts w:ascii="Verdana" w:hAnsi="Verdana"/>
              </w:rPr>
            </w:pPr>
            <w:r w:rsidRPr="009A1D2E">
              <w:rPr>
                <w:rFonts w:ascii="Verdana" w:hAnsi="Verdana"/>
              </w:rPr>
              <w:t>ВЛМ 187:2023</w:t>
            </w:r>
          </w:p>
        </w:tc>
      </w:tr>
      <w:tr w:rsidR="009A1D2E" w:rsidRPr="009A1D2E" w14:paraId="4E388920" w14:textId="77777777" w:rsidTr="009A30B9">
        <w:trPr>
          <w:trHeight w:val="384"/>
        </w:trPr>
        <w:tc>
          <w:tcPr>
            <w:tcW w:w="473" w:type="pct"/>
            <w:vMerge w:val="restart"/>
            <w:tcBorders>
              <w:top w:val="single" w:sz="4" w:space="0" w:color="auto"/>
              <w:left w:val="single" w:sz="4" w:space="0" w:color="auto"/>
              <w:bottom w:val="nil"/>
              <w:right w:val="single" w:sz="4" w:space="0" w:color="auto"/>
            </w:tcBorders>
            <w:hideMark/>
          </w:tcPr>
          <w:p w14:paraId="1BBC7901" w14:textId="77777777" w:rsidR="009A1D2E" w:rsidRPr="009A1D2E" w:rsidRDefault="009A1D2E" w:rsidP="009A1D2E">
            <w:pPr>
              <w:rPr>
                <w:rFonts w:ascii="Verdana" w:hAnsi="Verdana"/>
              </w:rPr>
            </w:pPr>
            <w:bookmarkStart w:id="12" w:name="_Hlk102120064"/>
            <w:r w:rsidRPr="009A1D2E">
              <w:rPr>
                <w:rFonts w:ascii="Verdana" w:hAnsi="Verdana"/>
              </w:rPr>
              <w:t>XVIII.</w:t>
            </w:r>
          </w:p>
        </w:tc>
        <w:tc>
          <w:tcPr>
            <w:tcW w:w="1058" w:type="pct"/>
            <w:vMerge w:val="restart"/>
            <w:tcBorders>
              <w:top w:val="single" w:sz="4" w:space="0" w:color="auto"/>
              <w:left w:val="single" w:sz="4" w:space="0" w:color="auto"/>
              <w:bottom w:val="nil"/>
              <w:right w:val="single" w:sz="4" w:space="0" w:color="auto"/>
            </w:tcBorders>
            <w:hideMark/>
          </w:tcPr>
          <w:p w14:paraId="287ADD60" w14:textId="77777777" w:rsidR="009A1D2E" w:rsidRPr="009A1D2E" w:rsidRDefault="009A1D2E" w:rsidP="009A1D2E">
            <w:pPr>
              <w:rPr>
                <w:rFonts w:ascii="Verdana" w:hAnsi="Verdana"/>
              </w:rPr>
            </w:pPr>
            <w:bookmarkStart w:id="13" w:name="_Hlk185349667"/>
            <w:r w:rsidRPr="009A1D2E">
              <w:rPr>
                <w:rFonts w:ascii="Verdana" w:hAnsi="Verdana"/>
              </w:rPr>
              <w:t xml:space="preserve">Води </w:t>
            </w:r>
          </w:p>
          <w:p w14:paraId="0C8B86B1" w14:textId="77777777" w:rsidR="009A1D2E" w:rsidRPr="009A1D2E" w:rsidRDefault="009A1D2E" w:rsidP="009A1D2E">
            <w:pPr>
              <w:rPr>
                <w:rFonts w:ascii="Verdana" w:hAnsi="Verdana"/>
              </w:rPr>
            </w:pPr>
            <w:r w:rsidRPr="009A1D2E">
              <w:rPr>
                <w:rFonts w:ascii="Verdana" w:hAnsi="Verdana"/>
              </w:rPr>
              <w:t>повърхностни (a), подземни</w:t>
            </w:r>
            <w:r w:rsidRPr="009A1D2E">
              <w:rPr>
                <w:rFonts w:ascii="Verdana" w:hAnsi="Verdana"/>
                <w:lang w:val="bg-BG"/>
              </w:rPr>
              <w:t xml:space="preserve">, вкл. </w:t>
            </w:r>
            <w:r w:rsidRPr="009A1D2E">
              <w:rPr>
                <w:rFonts w:ascii="Verdana" w:hAnsi="Verdana"/>
              </w:rPr>
              <w:t xml:space="preserve">минерални води от източника (b), питейни води - за питейно-битови цели, </w:t>
            </w:r>
          </w:p>
          <w:p w14:paraId="5FBAED78" w14:textId="77777777" w:rsidR="009A1D2E" w:rsidRPr="009A1D2E" w:rsidRDefault="009A1D2E" w:rsidP="009A1D2E">
            <w:pPr>
              <w:rPr>
                <w:rFonts w:ascii="Verdana" w:hAnsi="Verdana"/>
              </w:rPr>
            </w:pPr>
            <w:r w:rsidRPr="009A1D2E">
              <w:rPr>
                <w:rFonts w:ascii="Verdana" w:hAnsi="Verdana"/>
              </w:rPr>
              <w:t xml:space="preserve">бутилирани, натурални, минерални, </w:t>
            </w:r>
            <w:r w:rsidRPr="009A1D2E">
              <w:rPr>
                <w:rFonts w:ascii="Verdana" w:hAnsi="Verdana"/>
              </w:rPr>
              <w:lastRenderedPageBreak/>
              <w:t xml:space="preserve">изворни и трапезни води (c), </w:t>
            </w:r>
          </w:p>
          <w:p w14:paraId="21350523" w14:textId="77777777" w:rsidR="009A1D2E" w:rsidRPr="009A1D2E" w:rsidRDefault="009A1D2E" w:rsidP="009A1D2E">
            <w:pPr>
              <w:rPr>
                <w:rFonts w:ascii="Verdana" w:hAnsi="Verdana"/>
              </w:rPr>
            </w:pPr>
            <w:r w:rsidRPr="009A1D2E">
              <w:rPr>
                <w:rFonts w:ascii="Verdana" w:hAnsi="Verdana"/>
              </w:rPr>
              <w:t>отпадъчни/</w:t>
            </w:r>
          </w:p>
          <w:p w14:paraId="0A12E2D0" w14:textId="77777777" w:rsidR="009A1D2E" w:rsidRPr="009A1D2E" w:rsidRDefault="009A1D2E" w:rsidP="009A1D2E">
            <w:pPr>
              <w:rPr>
                <w:rFonts w:ascii="Verdana" w:hAnsi="Verdana"/>
              </w:rPr>
            </w:pPr>
            <w:r w:rsidRPr="009A1D2E">
              <w:rPr>
                <w:rFonts w:ascii="Verdana" w:hAnsi="Verdana"/>
              </w:rPr>
              <w:t>преработени води (d) и морски (е)</w:t>
            </w:r>
            <w:bookmarkEnd w:id="13"/>
          </w:p>
        </w:tc>
        <w:tc>
          <w:tcPr>
            <w:tcW w:w="1878" w:type="pct"/>
            <w:tcBorders>
              <w:top w:val="single" w:sz="4" w:space="0" w:color="auto"/>
              <w:left w:val="single" w:sz="4" w:space="0" w:color="auto"/>
              <w:bottom w:val="single" w:sz="4" w:space="0" w:color="auto"/>
              <w:right w:val="single" w:sz="4" w:space="0" w:color="auto"/>
            </w:tcBorders>
            <w:hideMark/>
          </w:tcPr>
          <w:p w14:paraId="119409E6" w14:textId="77777777" w:rsidR="009A1D2E" w:rsidRPr="009A1D2E" w:rsidRDefault="009A1D2E" w:rsidP="009A1D2E">
            <w:pPr>
              <w:rPr>
                <w:rFonts w:ascii="Verdana" w:hAnsi="Verdana"/>
              </w:rPr>
            </w:pPr>
            <w:r w:rsidRPr="009A1D2E">
              <w:rPr>
                <w:rFonts w:ascii="Verdana" w:hAnsi="Verdana"/>
              </w:rPr>
              <w:lastRenderedPageBreak/>
              <w:t>1.Oбщо микробно число</w:t>
            </w:r>
          </w:p>
        </w:tc>
        <w:tc>
          <w:tcPr>
            <w:tcW w:w="1591" w:type="pct"/>
            <w:tcBorders>
              <w:top w:val="single" w:sz="4" w:space="0" w:color="auto"/>
              <w:left w:val="single" w:sz="4" w:space="0" w:color="auto"/>
              <w:bottom w:val="single" w:sz="4" w:space="0" w:color="auto"/>
              <w:right w:val="single" w:sz="4" w:space="0" w:color="auto"/>
            </w:tcBorders>
            <w:hideMark/>
          </w:tcPr>
          <w:p w14:paraId="774C8934" w14:textId="77777777" w:rsidR="009A1D2E" w:rsidRPr="009A1D2E" w:rsidRDefault="009A1D2E" w:rsidP="009A1D2E">
            <w:pPr>
              <w:rPr>
                <w:rFonts w:ascii="Verdana" w:hAnsi="Verdana"/>
              </w:rPr>
            </w:pPr>
            <w:r w:rsidRPr="009A1D2E">
              <w:rPr>
                <w:rFonts w:ascii="Verdana" w:hAnsi="Verdana"/>
              </w:rPr>
              <w:t>БДС EN ISO 6222 (ISO 6222)(a, b, c, d, e)</w:t>
            </w:r>
          </w:p>
        </w:tc>
      </w:tr>
      <w:bookmarkEnd w:id="12"/>
      <w:tr w:rsidR="009A1D2E" w:rsidRPr="009A1D2E" w14:paraId="5E023036" w14:textId="77777777" w:rsidTr="009A30B9">
        <w:trPr>
          <w:trHeight w:val="1509"/>
        </w:trPr>
        <w:tc>
          <w:tcPr>
            <w:tcW w:w="473" w:type="pct"/>
            <w:vMerge/>
            <w:tcBorders>
              <w:top w:val="single" w:sz="4" w:space="0" w:color="auto"/>
              <w:left w:val="single" w:sz="4" w:space="0" w:color="auto"/>
              <w:bottom w:val="nil"/>
              <w:right w:val="single" w:sz="4" w:space="0" w:color="auto"/>
            </w:tcBorders>
            <w:vAlign w:val="center"/>
            <w:hideMark/>
          </w:tcPr>
          <w:p w14:paraId="69F1669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CF8AFA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B767CFF" w14:textId="77777777" w:rsidR="009A1D2E" w:rsidRPr="009A1D2E" w:rsidRDefault="009A1D2E" w:rsidP="009A1D2E">
            <w:pPr>
              <w:rPr>
                <w:rFonts w:ascii="Verdana" w:hAnsi="Verdana"/>
              </w:rPr>
            </w:pPr>
            <w:r w:rsidRPr="009A1D2E">
              <w:rPr>
                <w:rFonts w:ascii="Verdana" w:hAnsi="Verdana"/>
              </w:rPr>
              <w:t>2.Колиформи, фекални колиформи и E. Coli</w:t>
            </w:r>
          </w:p>
        </w:tc>
        <w:tc>
          <w:tcPr>
            <w:tcW w:w="1591" w:type="pct"/>
            <w:tcBorders>
              <w:top w:val="single" w:sz="4" w:space="0" w:color="auto"/>
              <w:left w:val="single" w:sz="4" w:space="0" w:color="auto"/>
              <w:bottom w:val="single" w:sz="4" w:space="0" w:color="auto"/>
              <w:right w:val="single" w:sz="4" w:space="0" w:color="auto"/>
            </w:tcBorders>
            <w:hideMark/>
          </w:tcPr>
          <w:p w14:paraId="2BA5FD75" w14:textId="77777777" w:rsidR="009A1D2E" w:rsidRPr="009A1D2E" w:rsidRDefault="009A1D2E" w:rsidP="009A1D2E">
            <w:pPr>
              <w:rPr>
                <w:rFonts w:ascii="Verdana" w:hAnsi="Verdana"/>
              </w:rPr>
            </w:pPr>
            <w:r w:rsidRPr="009A1D2E">
              <w:rPr>
                <w:rFonts w:ascii="Verdana" w:hAnsi="Verdana"/>
              </w:rPr>
              <w:t>БДС EN ISO 9308-1 +А1</w:t>
            </w:r>
          </w:p>
          <w:p w14:paraId="19F93B89" w14:textId="77777777" w:rsidR="009A1D2E" w:rsidRPr="009A1D2E" w:rsidRDefault="009A1D2E" w:rsidP="009A1D2E">
            <w:pPr>
              <w:rPr>
                <w:rFonts w:ascii="Verdana" w:hAnsi="Verdana"/>
              </w:rPr>
            </w:pPr>
            <w:r w:rsidRPr="009A1D2E">
              <w:rPr>
                <w:rFonts w:ascii="Verdana" w:hAnsi="Verdana"/>
              </w:rPr>
              <w:t xml:space="preserve">(ISO 9308-1+А1) </w:t>
            </w:r>
          </w:p>
          <w:p w14:paraId="096DBBEF" w14:textId="77777777" w:rsidR="009A1D2E" w:rsidRPr="009A1D2E" w:rsidRDefault="009A1D2E" w:rsidP="009A1D2E">
            <w:pPr>
              <w:rPr>
                <w:rFonts w:ascii="Verdana" w:hAnsi="Verdana"/>
              </w:rPr>
            </w:pPr>
            <w:r w:rsidRPr="009A1D2E">
              <w:rPr>
                <w:rFonts w:ascii="Verdana" w:hAnsi="Verdana"/>
              </w:rPr>
              <w:t>(b, c, преработени)</w:t>
            </w:r>
          </w:p>
          <w:p w14:paraId="51CF6609" w14:textId="77777777" w:rsidR="009A1D2E" w:rsidRPr="009A1D2E" w:rsidRDefault="009A1D2E" w:rsidP="009A1D2E">
            <w:pPr>
              <w:rPr>
                <w:rFonts w:ascii="Verdana" w:hAnsi="Verdana"/>
              </w:rPr>
            </w:pPr>
            <w:r w:rsidRPr="009A1D2E">
              <w:rPr>
                <w:rFonts w:ascii="Verdana" w:hAnsi="Verdana"/>
              </w:rPr>
              <w:t>ISO 9308-2 (a, b, c, d, e)</w:t>
            </w:r>
          </w:p>
          <w:p w14:paraId="1C8A598A" w14:textId="77777777" w:rsidR="009A1D2E" w:rsidRPr="009A1D2E" w:rsidRDefault="009A1D2E" w:rsidP="009A1D2E">
            <w:pPr>
              <w:rPr>
                <w:rFonts w:ascii="Verdana" w:hAnsi="Verdana"/>
              </w:rPr>
            </w:pPr>
            <w:r w:rsidRPr="009A1D2E">
              <w:rPr>
                <w:rFonts w:ascii="Verdana" w:hAnsi="Verdana"/>
              </w:rPr>
              <w:t>БДС 17336 (a, b, c)</w:t>
            </w:r>
          </w:p>
          <w:p w14:paraId="0299B6B0" w14:textId="77777777" w:rsidR="009A1D2E" w:rsidRPr="009A1D2E" w:rsidRDefault="009A1D2E" w:rsidP="009A1D2E">
            <w:pPr>
              <w:rPr>
                <w:rFonts w:ascii="Verdana" w:hAnsi="Verdana"/>
              </w:rPr>
            </w:pPr>
            <w:r w:rsidRPr="009A1D2E">
              <w:rPr>
                <w:rFonts w:ascii="Verdana" w:hAnsi="Verdana"/>
              </w:rPr>
              <w:t>ВЛМ 145:2012 (d, e)</w:t>
            </w:r>
          </w:p>
        </w:tc>
      </w:tr>
      <w:tr w:rsidR="009A1D2E" w:rsidRPr="009A1D2E" w14:paraId="6FD98BE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500834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FB813D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3DE77B9" w14:textId="77777777" w:rsidR="009A1D2E" w:rsidRPr="009A1D2E" w:rsidRDefault="009A1D2E" w:rsidP="009A1D2E">
            <w:pPr>
              <w:rPr>
                <w:rFonts w:ascii="Verdana" w:hAnsi="Verdana"/>
              </w:rPr>
            </w:pPr>
            <w:r w:rsidRPr="009A1D2E">
              <w:rPr>
                <w:rFonts w:ascii="Verdana" w:hAnsi="Verdana"/>
              </w:rPr>
              <w:t>3.Ентерококи</w:t>
            </w:r>
          </w:p>
        </w:tc>
        <w:tc>
          <w:tcPr>
            <w:tcW w:w="1591" w:type="pct"/>
            <w:tcBorders>
              <w:top w:val="single" w:sz="4" w:space="0" w:color="auto"/>
              <w:left w:val="single" w:sz="4" w:space="0" w:color="auto"/>
              <w:bottom w:val="single" w:sz="4" w:space="0" w:color="auto"/>
              <w:right w:val="single" w:sz="4" w:space="0" w:color="auto"/>
            </w:tcBorders>
            <w:hideMark/>
          </w:tcPr>
          <w:p w14:paraId="68A3D2C4" w14:textId="77777777" w:rsidR="009A1D2E" w:rsidRPr="009A1D2E" w:rsidRDefault="009A1D2E" w:rsidP="009A1D2E">
            <w:pPr>
              <w:rPr>
                <w:rFonts w:ascii="Verdana" w:hAnsi="Verdana"/>
              </w:rPr>
            </w:pPr>
            <w:r w:rsidRPr="009A1D2E">
              <w:rPr>
                <w:rFonts w:ascii="Verdana" w:hAnsi="Verdana"/>
              </w:rPr>
              <w:t>БДС EN ISO 7899-2 (ISO 7899-2) (a, b, c, d)</w:t>
            </w:r>
          </w:p>
        </w:tc>
      </w:tr>
      <w:tr w:rsidR="009A1D2E" w:rsidRPr="009A1D2E" w14:paraId="6193313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7D83F6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E055E9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F0B5ABD" w14:textId="77777777" w:rsidR="009A1D2E" w:rsidRPr="009A1D2E" w:rsidRDefault="009A1D2E" w:rsidP="009A1D2E">
            <w:pPr>
              <w:rPr>
                <w:rFonts w:ascii="Verdana" w:hAnsi="Verdana"/>
              </w:rPr>
            </w:pPr>
            <w:r w:rsidRPr="009A1D2E">
              <w:rPr>
                <w:rFonts w:ascii="Verdana" w:hAnsi="Verdana"/>
              </w:rPr>
              <w:t>4.Pseudomonas aeruginosa</w:t>
            </w:r>
          </w:p>
        </w:tc>
        <w:tc>
          <w:tcPr>
            <w:tcW w:w="1591" w:type="pct"/>
            <w:tcBorders>
              <w:top w:val="single" w:sz="4" w:space="0" w:color="auto"/>
              <w:left w:val="single" w:sz="4" w:space="0" w:color="auto"/>
              <w:bottom w:val="single" w:sz="4" w:space="0" w:color="auto"/>
              <w:right w:val="single" w:sz="4" w:space="0" w:color="auto"/>
            </w:tcBorders>
            <w:hideMark/>
          </w:tcPr>
          <w:p w14:paraId="71A4FD38" w14:textId="77777777" w:rsidR="009A1D2E" w:rsidRPr="009A1D2E" w:rsidRDefault="009A1D2E" w:rsidP="009A1D2E">
            <w:pPr>
              <w:rPr>
                <w:rFonts w:ascii="Verdana" w:hAnsi="Verdana"/>
              </w:rPr>
            </w:pPr>
            <w:r w:rsidRPr="009A1D2E">
              <w:rPr>
                <w:rFonts w:ascii="Verdana" w:hAnsi="Verdana"/>
              </w:rPr>
              <w:t>БДС EN ISO 16266 (a, b, c)</w:t>
            </w:r>
          </w:p>
        </w:tc>
      </w:tr>
      <w:tr w:rsidR="009A1D2E" w:rsidRPr="009A1D2E" w14:paraId="35FC4D55" w14:textId="77777777" w:rsidTr="009A30B9">
        <w:trPr>
          <w:trHeight w:val="360"/>
        </w:trPr>
        <w:tc>
          <w:tcPr>
            <w:tcW w:w="473" w:type="pct"/>
            <w:vMerge/>
            <w:tcBorders>
              <w:top w:val="single" w:sz="4" w:space="0" w:color="auto"/>
              <w:left w:val="single" w:sz="4" w:space="0" w:color="auto"/>
              <w:bottom w:val="nil"/>
              <w:right w:val="single" w:sz="4" w:space="0" w:color="auto"/>
            </w:tcBorders>
            <w:vAlign w:val="center"/>
            <w:hideMark/>
          </w:tcPr>
          <w:p w14:paraId="66D4367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63B50F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C9F1C94" w14:textId="77777777" w:rsidR="009A1D2E" w:rsidRPr="009A1D2E" w:rsidRDefault="009A1D2E" w:rsidP="009A1D2E">
            <w:pPr>
              <w:rPr>
                <w:rFonts w:ascii="Verdana" w:hAnsi="Verdana"/>
              </w:rPr>
            </w:pPr>
            <w:r w:rsidRPr="009A1D2E">
              <w:rPr>
                <w:rFonts w:ascii="Verdana" w:hAnsi="Verdana"/>
              </w:rPr>
              <w:t>5.Спори на сулфитредуциращи анаероби (clostridia)</w:t>
            </w:r>
          </w:p>
        </w:tc>
        <w:tc>
          <w:tcPr>
            <w:tcW w:w="1591" w:type="pct"/>
            <w:tcBorders>
              <w:top w:val="single" w:sz="4" w:space="0" w:color="auto"/>
              <w:left w:val="single" w:sz="4" w:space="0" w:color="auto"/>
              <w:bottom w:val="single" w:sz="4" w:space="0" w:color="auto"/>
              <w:right w:val="single" w:sz="4" w:space="0" w:color="auto"/>
            </w:tcBorders>
            <w:hideMark/>
          </w:tcPr>
          <w:p w14:paraId="5F1840CA" w14:textId="77777777" w:rsidR="009A1D2E" w:rsidRPr="009A1D2E" w:rsidRDefault="009A1D2E" w:rsidP="009A1D2E">
            <w:pPr>
              <w:rPr>
                <w:rFonts w:ascii="Verdana" w:hAnsi="Verdana"/>
              </w:rPr>
            </w:pPr>
            <w:r w:rsidRPr="009A1D2E">
              <w:rPr>
                <w:rFonts w:ascii="Verdana" w:hAnsi="Verdana"/>
              </w:rPr>
              <w:t>ISO 6461-2 (a, b, c, d, e)</w:t>
            </w:r>
          </w:p>
          <w:p w14:paraId="407A7C38" w14:textId="77777777" w:rsidR="009A1D2E" w:rsidRPr="009A1D2E" w:rsidRDefault="009A1D2E" w:rsidP="009A1D2E">
            <w:pPr>
              <w:rPr>
                <w:rFonts w:ascii="Verdana" w:hAnsi="Verdana"/>
              </w:rPr>
            </w:pPr>
            <w:r w:rsidRPr="009A1D2E">
              <w:rPr>
                <w:rFonts w:ascii="Verdana" w:hAnsi="Verdana"/>
              </w:rPr>
              <w:t>ISO 6461-1 (a, b, c, d, e)</w:t>
            </w:r>
          </w:p>
        </w:tc>
      </w:tr>
      <w:tr w:rsidR="009A1D2E" w:rsidRPr="009A1D2E" w14:paraId="5A202096" w14:textId="77777777" w:rsidTr="009A30B9">
        <w:trPr>
          <w:trHeight w:val="251"/>
        </w:trPr>
        <w:tc>
          <w:tcPr>
            <w:tcW w:w="473" w:type="pct"/>
            <w:vMerge/>
            <w:tcBorders>
              <w:top w:val="single" w:sz="4" w:space="0" w:color="auto"/>
              <w:left w:val="single" w:sz="4" w:space="0" w:color="auto"/>
              <w:bottom w:val="nil"/>
              <w:right w:val="single" w:sz="4" w:space="0" w:color="auto"/>
            </w:tcBorders>
            <w:vAlign w:val="center"/>
            <w:hideMark/>
          </w:tcPr>
          <w:p w14:paraId="2B2F795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74DDE2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1518F08" w14:textId="77777777" w:rsidR="009A1D2E" w:rsidRPr="009A1D2E" w:rsidRDefault="009A1D2E" w:rsidP="009A1D2E">
            <w:pPr>
              <w:rPr>
                <w:rFonts w:ascii="Verdana" w:hAnsi="Verdana"/>
              </w:rPr>
            </w:pPr>
            <w:r w:rsidRPr="009A1D2E">
              <w:rPr>
                <w:rFonts w:ascii="Verdana" w:hAnsi="Verdana"/>
              </w:rPr>
              <w:t xml:space="preserve">Clostridium perfringens, вкл. спори </w:t>
            </w:r>
          </w:p>
        </w:tc>
        <w:tc>
          <w:tcPr>
            <w:tcW w:w="1591" w:type="pct"/>
            <w:tcBorders>
              <w:top w:val="single" w:sz="4" w:space="0" w:color="auto"/>
              <w:left w:val="single" w:sz="4" w:space="0" w:color="auto"/>
              <w:bottom w:val="single" w:sz="4" w:space="0" w:color="auto"/>
              <w:right w:val="single" w:sz="4" w:space="0" w:color="auto"/>
            </w:tcBorders>
            <w:hideMark/>
          </w:tcPr>
          <w:p w14:paraId="10E91D92" w14:textId="77777777" w:rsidR="009A1D2E" w:rsidRPr="009A1D2E" w:rsidRDefault="009A1D2E" w:rsidP="009A1D2E">
            <w:pPr>
              <w:rPr>
                <w:rFonts w:ascii="Verdana" w:hAnsi="Verdana"/>
              </w:rPr>
            </w:pPr>
            <w:r w:rsidRPr="009A1D2E">
              <w:rPr>
                <w:rFonts w:ascii="Verdana" w:hAnsi="Verdana"/>
              </w:rPr>
              <w:t>ISO 14189 (a, b, c, d, e)</w:t>
            </w:r>
          </w:p>
        </w:tc>
      </w:tr>
      <w:tr w:rsidR="009A1D2E" w:rsidRPr="009A1D2E" w14:paraId="0EDCEF6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D8EFD5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199230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AE1C77E" w14:textId="77777777" w:rsidR="009A1D2E" w:rsidRPr="009A1D2E" w:rsidRDefault="009A1D2E" w:rsidP="009A1D2E">
            <w:pPr>
              <w:rPr>
                <w:rFonts w:ascii="Verdana" w:hAnsi="Verdana"/>
              </w:rPr>
            </w:pPr>
            <w:r w:rsidRPr="009A1D2E">
              <w:rPr>
                <w:rFonts w:ascii="Verdana" w:hAnsi="Verdana"/>
              </w:rPr>
              <w:t>6.Legionella spp.</w:t>
            </w:r>
          </w:p>
        </w:tc>
        <w:tc>
          <w:tcPr>
            <w:tcW w:w="1591" w:type="pct"/>
            <w:tcBorders>
              <w:top w:val="single" w:sz="4" w:space="0" w:color="auto"/>
              <w:left w:val="single" w:sz="4" w:space="0" w:color="auto"/>
              <w:bottom w:val="single" w:sz="4" w:space="0" w:color="auto"/>
              <w:right w:val="single" w:sz="4" w:space="0" w:color="auto"/>
            </w:tcBorders>
            <w:hideMark/>
          </w:tcPr>
          <w:p w14:paraId="02AF0199" w14:textId="77777777" w:rsidR="009A1D2E" w:rsidRPr="009A1D2E" w:rsidRDefault="009A1D2E" w:rsidP="009A1D2E">
            <w:pPr>
              <w:rPr>
                <w:rFonts w:ascii="Verdana" w:hAnsi="Verdana"/>
              </w:rPr>
            </w:pPr>
            <w:r w:rsidRPr="009A1D2E">
              <w:rPr>
                <w:rFonts w:ascii="Verdana" w:hAnsi="Verdana"/>
              </w:rPr>
              <w:t>БДС EN ISO 11731 (ISO 11731) (a, b, c, d, e)</w:t>
            </w:r>
          </w:p>
        </w:tc>
      </w:tr>
      <w:tr w:rsidR="009A1D2E" w:rsidRPr="009A1D2E" w14:paraId="6DF1217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CD7F07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3311E1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E5BFA72" w14:textId="77777777" w:rsidR="009A1D2E" w:rsidRPr="009A1D2E" w:rsidRDefault="009A1D2E" w:rsidP="009A1D2E">
            <w:pPr>
              <w:rPr>
                <w:rFonts w:ascii="Verdana" w:hAnsi="Verdana"/>
              </w:rPr>
            </w:pPr>
            <w:r w:rsidRPr="009A1D2E">
              <w:rPr>
                <w:rFonts w:ascii="Verdana" w:hAnsi="Verdana"/>
              </w:rPr>
              <w:t>7.Salmonella spp.</w:t>
            </w:r>
          </w:p>
        </w:tc>
        <w:tc>
          <w:tcPr>
            <w:tcW w:w="1591" w:type="pct"/>
            <w:tcBorders>
              <w:top w:val="single" w:sz="4" w:space="0" w:color="auto"/>
              <w:left w:val="single" w:sz="4" w:space="0" w:color="auto"/>
              <w:bottom w:val="single" w:sz="4" w:space="0" w:color="auto"/>
              <w:right w:val="single" w:sz="4" w:space="0" w:color="auto"/>
            </w:tcBorders>
            <w:hideMark/>
          </w:tcPr>
          <w:p w14:paraId="09A3DA0F" w14:textId="77777777" w:rsidR="009A1D2E" w:rsidRPr="009A1D2E" w:rsidRDefault="009A1D2E" w:rsidP="009A1D2E">
            <w:pPr>
              <w:rPr>
                <w:rFonts w:ascii="Verdana" w:hAnsi="Verdana"/>
              </w:rPr>
            </w:pPr>
            <w:r w:rsidRPr="009A1D2E">
              <w:rPr>
                <w:rFonts w:ascii="Verdana" w:hAnsi="Verdana"/>
              </w:rPr>
              <w:t>ISO 19250 (a, b, c, d, e)</w:t>
            </w:r>
          </w:p>
        </w:tc>
      </w:tr>
      <w:tr w:rsidR="009A1D2E" w:rsidRPr="009A1D2E" w14:paraId="43C6AC4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69E2FB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D997CF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45CB2E7" w14:textId="77777777" w:rsidR="009A1D2E" w:rsidRPr="009A1D2E" w:rsidRDefault="009A1D2E" w:rsidP="009A1D2E">
            <w:pPr>
              <w:rPr>
                <w:rFonts w:ascii="Verdana" w:hAnsi="Verdana"/>
              </w:rPr>
            </w:pPr>
            <w:r w:rsidRPr="009A1D2E">
              <w:rPr>
                <w:rFonts w:ascii="Verdana" w:hAnsi="Verdana"/>
              </w:rPr>
              <w:t>8.Общ хлор</w:t>
            </w:r>
          </w:p>
        </w:tc>
        <w:tc>
          <w:tcPr>
            <w:tcW w:w="1591" w:type="pct"/>
            <w:tcBorders>
              <w:top w:val="single" w:sz="4" w:space="0" w:color="auto"/>
              <w:left w:val="single" w:sz="4" w:space="0" w:color="auto"/>
              <w:bottom w:val="single" w:sz="4" w:space="0" w:color="auto"/>
              <w:right w:val="single" w:sz="4" w:space="0" w:color="auto"/>
            </w:tcBorders>
            <w:hideMark/>
          </w:tcPr>
          <w:p w14:paraId="03481C37" w14:textId="77777777" w:rsidR="009A1D2E" w:rsidRPr="009A1D2E" w:rsidRDefault="009A1D2E" w:rsidP="009A1D2E">
            <w:pPr>
              <w:rPr>
                <w:rFonts w:ascii="Verdana" w:hAnsi="Verdana"/>
              </w:rPr>
            </w:pPr>
            <w:r w:rsidRPr="009A1D2E">
              <w:rPr>
                <w:rFonts w:ascii="Verdana" w:hAnsi="Verdana"/>
              </w:rPr>
              <w:t>БДС EN ISO 7393-3</w:t>
            </w:r>
          </w:p>
          <w:p w14:paraId="006F2AB9" w14:textId="77777777" w:rsidR="009A1D2E" w:rsidRPr="009A1D2E" w:rsidRDefault="009A1D2E" w:rsidP="009A1D2E">
            <w:pPr>
              <w:rPr>
                <w:rFonts w:ascii="Verdana" w:hAnsi="Verdana"/>
              </w:rPr>
            </w:pPr>
            <w:r w:rsidRPr="009A1D2E">
              <w:rPr>
                <w:rFonts w:ascii="Verdana" w:hAnsi="Verdana"/>
              </w:rPr>
              <w:t xml:space="preserve">(ISO 7393-3) (c) </w:t>
            </w:r>
          </w:p>
        </w:tc>
      </w:tr>
      <w:tr w:rsidR="009A1D2E" w:rsidRPr="009A1D2E" w14:paraId="32FBCEC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7CC5C6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600E99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C0E9628" w14:textId="77777777" w:rsidR="009A1D2E" w:rsidRPr="009A1D2E" w:rsidRDefault="009A1D2E" w:rsidP="009A1D2E">
            <w:pPr>
              <w:rPr>
                <w:rFonts w:ascii="Verdana" w:hAnsi="Verdana"/>
              </w:rPr>
            </w:pPr>
            <w:r w:rsidRPr="009A1D2E">
              <w:rPr>
                <w:rFonts w:ascii="Verdana" w:hAnsi="Verdana"/>
              </w:rPr>
              <w:t>Общ хлор, свободен хлор</w:t>
            </w:r>
          </w:p>
        </w:tc>
        <w:tc>
          <w:tcPr>
            <w:tcW w:w="1591" w:type="pct"/>
            <w:tcBorders>
              <w:top w:val="single" w:sz="4" w:space="0" w:color="auto"/>
              <w:left w:val="single" w:sz="4" w:space="0" w:color="auto"/>
              <w:bottom w:val="single" w:sz="4" w:space="0" w:color="auto"/>
              <w:right w:val="single" w:sz="4" w:space="0" w:color="auto"/>
            </w:tcBorders>
            <w:hideMark/>
          </w:tcPr>
          <w:p w14:paraId="36A354DF" w14:textId="77777777" w:rsidR="009A1D2E" w:rsidRPr="009A1D2E" w:rsidRDefault="009A1D2E" w:rsidP="009A1D2E">
            <w:pPr>
              <w:rPr>
                <w:rFonts w:ascii="Verdana" w:hAnsi="Verdana"/>
              </w:rPr>
            </w:pPr>
            <w:r w:rsidRPr="009A1D2E">
              <w:rPr>
                <w:rFonts w:ascii="Verdana" w:hAnsi="Verdana"/>
              </w:rPr>
              <w:t xml:space="preserve">ВЛМ 60:2009 (a, b, c, d) </w:t>
            </w:r>
          </w:p>
        </w:tc>
      </w:tr>
      <w:tr w:rsidR="009A1D2E" w:rsidRPr="009A1D2E" w14:paraId="2F6770A6" w14:textId="77777777" w:rsidTr="009A30B9">
        <w:trPr>
          <w:trHeight w:val="133"/>
        </w:trPr>
        <w:tc>
          <w:tcPr>
            <w:tcW w:w="473" w:type="pct"/>
            <w:vMerge/>
            <w:tcBorders>
              <w:top w:val="single" w:sz="4" w:space="0" w:color="auto"/>
              <w:left w:val="single" w:sz="4" w:space="0" w:color="auto"/>
              <w:bottom w:val="nil"/>
              <w:right w:val="single" w:sz="4" w:space="0" w:color="auto"/>
            </w:tcBorders>
            <w:vAlign w:val="center"/>
            <w:hideMark/>
          </w:tcPr>
          <w:p w14:paraId="01383AA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52EDF6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23D37E0" w14:textId="77777777" w:rsidR="009A1D2E" w:rsidRPr="009A1D2E" w:rsidRDefault="009A1D2E" w:rsidP="009A1D2E">
            <w:pPr>
              <w:rPr>
                <w:rFonts w:ascii="Verdana" w:hAnsi="Verdana"/>
              </w:rPr>
            </w:pPr>
            <w:r w:rsidRPr="009A1D2E">
              <w:rPr>
                <w:rFonts w:ascii="Verdana" w:hAnsi="Verdana"/>
              </w:rPr>
              <w:t>Остатъчен хлор</w:t>
            </w:r>
          </w:p>
        </w:tc>
        <w:tc>
          <w:tcPr>
            <w:tcW w:w="1591" w:type="pct"/>
            <w:tcBorders>
              <w:top w:val="single" w:sz="4" w:space="0" w:color="auto"/>
              <w:left w:val="single" w:sz="4" w:space="0" w:color="auto"/>
              <w:bottom w:val="single" w:sz="4" w:space="0" w:color="auto"/>
              <w:right w:val="single" w:sz="4" w:space="0" w:color="auto"/>
            </w:tcBorders>
            <w:hideMark/>
          </w:tcPr>
          <w:p w14:paraId="1195804B" w14:textId="77777777" w:rsidR="009A1D2E" w:rsidRPr="009A1D2E" w:rsidRDefault="009A1D2E" w:rsidP="009A1D2E">
            <w:pPr>
              <w:rPr>
                <w:rFonts w:ascii="Verdana" w:hAnsi="Verdana"/>
              </w:rPr>
            </w:pPr>
            <w:r w:rsidRPr="009A1D2E">
              <w:rPr>
                <w:rFonts w:ascii="Verdana" w:hAnsi="Verdana"/>
              </w:rPr>
              <w:t>БДС 3560 (с)</w:t>
            </w:r>
          </w:p>
        </w:tc>
      </w:tr>
      <w:tr w:rsidR="009A1D2E" w:rsidRPr="009A1D2E" w14:paraId="598B9A2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E595B0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505393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471A703" w14:textId="77777777" w:rsidR="009A1D2E" w:rsidRPr="009A1D2E" w:rsidRDefault="009A1D2E" w:rsidP="009A1D2E">
            <w:pPr>
              <w:rPr>
                <w:rFonts w:ascii="Verdana" w:hAnsi="Verdana"/>
              </w:rPr>
            </w:pPr>
            <w:r w:rsidRPr="009A1D2E">
              <w:rPr>
                <w:rFonts w:ascii="Verdana" w:hAnsi="Verdana"/>
              </w:rPr>
              <w:t>9. Хлориди</w:t>
            </w:r>
          </w:p>
        </w:tc>
        <w:tc>
          <w:tcPr>
            <w:tcW w:w="1591" w:type="pct"/>
            <w:tcBorders>
              <w:top w:val="single" w:sz="4" w:space="0" w:color="auto"/>
              <w:left w:val="single" w:sz="4" w:space="0" w:color="auto"/>
              <w:bottom w:val="single" w:sz="4" w:space="0" w:color="auto"/>
              <w:right w:val="single" w:sz="4" w:space="0" w:color="auto"/>
            </w:tcBorders>
            <w:hideMark/>
          </w:tcPr>
          <w:p w14:paraId="3720ED5D" w14:textId="77777777" w:rsidR="009A1D2E" w:rsidRPr="009A1D2E" w:rsidRDefault="009A1D2E" w:rsidP="009A1D2E">
            <w:pPr>
              <w:rPr>
                <w:rFonts w:ascii="Verdana" w:hAnsi="Verdana"/>
              </w:rPr>
            </w:pPr>
            <w:r w:rsidRPr="009A1D2E">
              <w:rPr>
                <w:rFonts w:ascii="Verdana" w:hAnsi="Verdana"/>
              </w:rPr>
              <w:t>БДС 17.1.4.24 (a, b, d)</w:t>
            </w:r>
          </w:p>
          <w:p w14:paraId="053EE95F" w14:textId="77777777" w:rsidR="009A1D2E" w:rsidRPr="009A1D2E" w:rsidRDefault="009A1D2E" w:rsidP="009A1D2E">
            <w:pPr>
              <w:rPr>
                <w:rFonts w:ascii="Verdana" w:hAnsi="Verdana"/>
              </w:rPr>
            </w:pPr>
            <w:r w:rsidRPr="009A1D2E">
              <w:rPr>
                <w:rFonts w:ascii="Verdana" w:hAnsi="Verdana"/>
              </w:rPr>
              <w:t>ISO 9297 (a, b, c, d, e)</w:t>
            </w:r>
          </w:p>
        </w:tc>
      </w:tr>
      <w:tr w:rsidR="009A1D2E" w:rsidRPr="009A1D2E" w14:paraId="0487DF9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BA5D6A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428DAF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E656A89" w14:textId="77777777" w:rsidR="009A1D2E" w:rsidRPr="009A1D2E" w:rsidRDefault="009A1D2E" w:rsidP="009A1D2E">
            <w:pPr>
              <w:rPr>
                <w:rFonts w:ascii="Verdana" w:hAnsi="Verdana"/>
              </w:rPr>
            </w:pPr>
            <w:r w:rsidRPr="009A1D2E">
              <w:rPr>
                <w:rFonts w:ascii="Verdana" w:hAnsi="Verdana"/>
              </w:rPr>
              <w:t>10. рН</w:t>
            </w:r>
          </w:p>
        </w:tc>
        <w:tc>
          <w:tcPr>
            <w:tcW w:w="1591" w:type="pct"/>
            <w:tcBorders>
              <w:top w:val="single" w:sz="4" w:space="0" w:color="auto"/>
              <w:left w:val="single" w:sz="4" w:space="0" w:color="auto"/>
              <w:bottom w:val="single" w:sz="4" w:space="0" w:color="auto"/>
              <w:right w:val="single" w:sz="4" w:space="0" w:color="auto"/>
            </w:tcBorders>
            <w:hideMark/>
          </w:tcPr>
          <w:p w14:paraId="03B4C8B7" w14:textId="77777777" w:rsidR="009A1D2E" w:rsidRPr="009A1D2E" w:rsidRDefault="009A1D2E" w:rsidP="009A1D2E">
            <w:pPr>
              <w:rPr>
                <w:rFonts w:ascii="Verdana" w:hAnsi="Verdana"/>
              </w:rPr>
            </w:pPr>
            <w:r w:rsidRPr="009A1D2E">
              <w:rPr>
                <w:rFonts w:ascii="Verdana" w:hAnsi="Verdana"/>
              </w:rPr>
              <w:t>БДС 17.1.4.27 (a, b, d)</w:t>
            </w:r>
          </w:p>
          <w:p w14:paraId="4984B7C5" w14:textId="77777777" w:rsidR="009A1D2E" w:rsidRPr="009A1D2E" w:rsidRDefault="009A1D2E" w:rsidP="009A1D2E">
            <w:pPr>
              <w:rPr>
                <w:rFonts w:ascii="Verdana" w:hAnsi="Verdana"/>
              </w:rPr>
            </w:pPr>
            <w:r w:rsidRPr="009A1D2E">
              <w:rPr>
                <w:rFonts w:ascii="Verdana" w:hAnsi="Verdana"/>
              </w:rPr>
              <w:t>БДС 3424 (c)</w:t>
            </w:r>
          </w:p>
          <w:p w14:paraId="038AEF9D" w14:textId="77777777" w:rsidR="009A1D2E" w:rsidRPr="009A1D2E" w:rsidRDefault="009A1D2E" w:rsidP="009A1D2E">
            <w:pPr>
              <w:rPr>
                <w:rFonts w:ascii="Verdana" w:hAnsi="Verdana"/>
              </w:rPr>
            </w:pPr>
            <w:r w:rsidRPr="009A1D2E">
              <w:rPr>
                <w:rFonts w:ascii="Verdana" w:hAnsi="Verdana"/>
              </w:rPr>
              <w:t>ISO 10523 (a, b, c, d)</w:t>
            </w:r>
          </w:p>
          <w:p w14:paraId="041714DC" w14:textId="77777777" w:rsidR="009A1D2E" w:rsidRPr="009A1D2E" w:rsidRDefault="009A1D2E" w:rsidP="009A1D2E">
            <w:pPr>
              <w:rPr>
                <w:rFonts w:ascii="Verdana" w:hAnsi="Verdana"/>
              </w:rPr>
            </w:pPr>
            <w:r w:rsidRPr="009A1D2E">
              <w:rPr>
                <w:rFonts w:ascii="Verdana" w:hAnsi="Verdana"/>
              </w:rPr>
              <w:t>ВЛМ 203:2022 (е)</w:t>
            </w:r>
          </w:p>
        </w:tc>
      </w:tr>
      <w:tr w:rsidR="009A1D2E" w:rsidRPr="009A1D2E" w14:paraId="309E0CD4" w14:textId="77777777" w:rsidTr="009A30B9">
        <w:trPr>
          <w:trHeight w:val="346"/>
        </w:trPr>
        <w:tc>
          <w:tcPr>
            <w:tcW w:w="473" w:type="pct"/>
            <w:vMerge/>
            <w:tcBorders>
              <w:top w:val="single" w:sz="4" w:space="0" w:color="auto"/>
              <w:left w:val="single" w:sz="4" w:space="0" w:color="auto"/>
              <w:bottom w:val="nil"/>
              <w:right w:val="single" w:sz="4" w:space="0" w:color="auto"/>
            </w:tcBorders>
            <w:vAlign w:val="center"/>
            <w:hideMark/>
          </w:tcPr>
          <w:p w14:paraId="6B99690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75E8B0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1087DF6" w14:textId="77777777" w:rsidR="009A1D2E" w:rsidRPr="009A1D2E" w:rsidRDefault="009A1D2E" w:rsidP="009A1D2E">
            <w:pPr>
              <w:rPr>
                <w:rFonts w:ascii="Verdana" w:hAnsi="Verdana"/>
              </w:rPr>
            </w:pPr>
            <w:r w:rsidRPr="009A1D2E">
              <w:rPr>
                <w:rFonts w:ascii="Verdana" w:hAnsi="Verdana"/>
              </w:rPr>
              <w:t>11.Специфична електрическа проводимост</w:t>
            </w:r>
          </w:p>
        </w:tc>
        <w:tc>
          <w:tcPr>
            <w:tcW w:w="1591" w:type="pct"/>
            <w:tcBorders>
              <w:top w:val="single" w:sz="4" w:space="0" w:color="auto"/>
              <w:left w:val="single" w:sz="4" w:space="0" w:color="auto"/>
              <w:bottom w:val="single" w:sz="4" w:space="0" w:color="auto"/>
              <w:right w:val="single" w:sz="4" w:space="0" w:color="auto"/>
            </w:tcBorders>
            <w:hideMark/>
          </w:tcPr>
          <w:p w14:paraId="3DD507EE" w14:textId="77777777" w:rsidR="009A1D2E" w:rsidRPr="009A1D2E" w:rsidRDefault="009A1D2E" w:rsidP="009A1D2E">
            <w:pPr>
              <w:rPr>
                <w:rFonts w:ascii="Verdana" w:hAnsi="Verdana"/>
              </w:rPr>
            </w:pPr>
            <w:r w:rsidRPr="009A1D2E">
              <w:rPr>
                <w:rFonts w:ascii="Verdana" w:hAnsi="Verdana"/>
              </w:rPr>
              <w:t>БДС EN 27888 (a, b, c, d, e)</w:t>
            </w:r>
          </w:p>
        </w:tc>
      </w:tr>
      <w:tr w:rsidR="009A1D2E" w:rsidRPr="009A1D2E" w14:paraId="69C828C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A5EFE6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9518F2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8EDA2AE" w14:textId="77777777" w:rsidR="009A1D2E" w:rsidRPr="009A1D2E" w:rsidRDefault="009A1D2E" w:rsidP="009A1D2E">
            <w:pPr>
              <w:rPr>
                <w:rFonts w:ascii="Verdana" w:hAnsi="Verdana"/>
              </w:rPr>
            </w:pPr>
            <w:r w:rsidRPr="009A1D2E">
              <w:rPr>
                <w:rFonts w:ascii="Verdana" w:hAnsi="Verdana"/>
              </w:rPr>
              <w:t>12. Сулфати</w:t>
            </w:r>
          </w:p>
        </w:tc>
        <w:tc>
          <w:tcPr>
            <w:tcW w:w="1591" w:type="pct"/>
            <w:tcBorders>
              <w:top w:val="single" w:sz="4" w:space="0" w:color="auto"/>
              <w:left w:val="single" w:sz="4" w:space="0" w:color="auto"/>
              <w:bottom w:val="single" w:sz="4" w:space="0" w:color="auto"/>
              <w:right w:val="single" w:sz="4" w:space="0" w:color="auto"/>
            </w:tcBorders>
            <w:hideMark/>
          </w:tcPr>
          <w:p w14:paraId="4F86F368" w14:textId="77777777" w:rsidR="009A1D2E" w:rsidRPr="009A1D2E" w:rsidRDefault="009A1D2E" w:rsidP="009A1D2E">
            <w:pPr>
              <w:rPr>
                <w:rFonts w:ascii="Verdana" w:hAnsi="Verdana"/>
              </w:rPr>
            </w:pPr>
            <w:r w:rsidRPr="009A1D2E">
              <w:rPr>
                <w:rFonts w:ascii="Verdana" w:hAnsi="Verdana"/>
              </w:rPr>
              <w:t>БДС 3588 (c)</w:t>
            </w:r>
          </w:p>
          <w:p w14:paraId="0734C2EA" w14:textId="77777777" w:rsidR="009A1D2E" w:rsidRPr="009A1D2E" w:rsidRDefault="009A1D2E" w:rsidP="009A1D2E">
            <w:pPr>
              <w:rPr>
                <w:rFonts w:ascii="Verdana" w:hAnsi="Verdana"/>
              </w:rPr>
            </w:pPr>
            <w:r w:rsidRPr="009A1D2E">
              <w:rPr>
                <w:rFonts w:ascii="Verdana" w:hAnsi="Verdana"/>
              </w:rPr>
              <w:t>БДС 17.1.4.03 (a, b, d)</w:t>
            </w:r>
          </w:p>
          <w:p w14:paraId="0E262E3A" w14:textId="77777777" w:rsidR="009A1D2E" w:rsidRPr="009A1D2E" w:rsidRDefault="009A1D2E" w:rsidP="009A1D2E">
            <w:pPr>
              <w:rPr>
                <w:rFonts w:ascii="Verdana" w:hAnsi="Verdana"/>
              </w:rPr>
            </w:pPr>
            <w:r w:rsidRPr="009A1D2E">
              <w:rPr>
                <w:rFonts w:ascii="Verdana" w:hAnsi="Verdana"/>
              </w:rPr>
              <w:t>ВЛМ 61:2009 (a, b, c, d, e)</w:t>
            </w:r>
          </w:p>
        </w:tc>
      </w:tr>
      <w:tr w:rsidR="009A1D2E" w:rsidRPr="009A1D2E" w14:paraId="122917D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ED165F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241580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FDAA6DD" w14:textId="77777777" w:rsidR="009A1D2E" w:rsidRPr="009A1D2E" w:rsidRDefault="009A1D2E" w:rsidP="009A1D2E">
            <w:pPr>
              <w:rPr>
                <w:rFonts w:ascii="Verdana" w:hAnsi="Verdana"/>
              </w:rPr>
            </w:pPr>
            <w:r w:rsidRPr="009A1D2E">
              <w:rPr>
                <w:rFonts w:ascii="Verdana" w:hAnsi="Verdana"/>
              </w:rPr>
              <w:t>13. Сух остатък</w:t>
            </w:r>
          </w:p>
        </w:tc>
        <w:tc>
          <w:tcPr>
            <w:tcW w:w="1591" w:type="pct"/>
            <w:tcBorders>
              <w:top w:val="single" w:sz="4" w:space="0" w:color="auto"/>
              <w:left w:val="single" w:sz="4" w:space="0" w:color="auto"/>
              <w:bottom w:val="single" w:sz="4" w:space="0" w:color="auto"/>
              <w:right w:val="single" w:sz="4" w:space="0" w:color="auto"/>
            </w:tcBorders>
            <w:hideMark/>
          </w:tcPr>
          <w:p w14:paraId="2240271C" w14:textId="77777777" w:rsidR="009A1D2E" w:rsidRPr="009A1D2E" w:rsidRDefault="009A1D2E" w:rsidP="009A1D2E">
            <w:pPr>
              <w:rPr>
                <w:rFonts w:ascii="Verdana" w:hAnsi="Verdana"/>
              </w:rPr>
            </w:pPr>
            <w:r w:rsidRPr="009A1D2E">
              <w:rPr>
                <w:rFonts w:ascii="Verdana" w:hAnsi="Verdana"/>
              </w:rPr>
              <w:t xml:space="preserve">БДС 3546 (c) </w:t>
            </w:r>
          </w:p>
        </w:tc>
      </w:tr>
      <w:tr w:rsidR="009A1D2E" w:rsidRPr="009A1D2E" w14:paraId="72C75DB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D84759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D9EE2B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36C5250" w14:textId="77777777" w:rsidR="009A1D2E" w:rsidRPr="009A1D2E" w:rsidRDefault="009A1D2E" w:rsidP="009A1D2E">
            <w:pPr>
              <w:rPr>
                <w:rFonts w:ascii="Verdana" w:hAnsi="Verdana"/>
              </w:rPr>
            </w:pPr>
            <w:r w:rsidRPr="009A1D2E">
              <w:rPr>
                <w:rFonts w:ascii="Verdana" w:hAnsi="Verdana"/>
              </w:rPr>
              <w:t>Сух остатък, неразтворени вещества, разтворени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6D9E73A4" w14:textId="77777777" w:rsidR="009A1D2E" w:rsidRPr="009A1D2E" w:rsidRDefault="009A1D2E" w:rsidP="009A1D2E">
            <w:pPr>
              <w:rPr>
                <w:rFonts w:ascii="Verdana" w:hAnsi="Verdana"/>
              </w:rPr>
            </w:pPr>
            <w:r w:rsidRPr="009A1D2E">
              <w:rPr>
                <w:rFonts w:ascii="Verdana" w:hAnsi="Verdana"/>
              </w:rPr>
              <w:t>БДС 17.1.4.04 (a, b, d)</w:t>
            </w:r>
          </w:p>
        </w:tc>
      </w:tr>
      <w:tr w:rsidR="009A1D2E" w:rsidRPr="009A1D2E" w14:paraId="1AA8107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562976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2585D7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3062D11" w14:textId="77777777" w:rsidR="009A1D2E" w:rsidRPr="009A1D2E" w:rsidRDefault="009A1D2E" w:rsidP="009A1D2E">
            <w:pPr>
              <w:rPr>
                <w:rFonts w:ascii="Verdana" w:hAnsi="Verdana"/>
              </w:rPr>
            </w:pPr>
            <w:r w:rsidRPr="009A1D2E">
              <w:rPr>
                <w:rFonts w:ascii="Verdana" w:hAnsi="Verdana"/>
              </w:rPr>
              <w:t>Суспендирани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7EFBBDAA" w14:textId="77777777" w:rsidR="009A1D2E" w:rsidRPr="009A1D2E" w:rsidRDefault="009A1D2E" w:rsidP="009A1D2E">
            <w:pPr>
              <w:rPr>
                <w:rFonts w:ascii="Verdana" w:hAnsi="Verdana"/>
              </w:rPr>
            </w:pPr>
            <w:r w:rsidRPr="009A1D2E">
              <w:rPr>
                <w:rFonts w:ascii="Verdana" w:hAnsi="Verdana"/>
              </w:rPr>
              <w:t>БДС EN 872 (a, b, c, d, e)</w:t>
            </w:r>
          </w:p>
        </w:tc>
      </w:tr>
      <w:tr w:rsidR="009A1D2E" w:rsidRPr="009A1D2E" w14:paraId="633A6CD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C8C08F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341730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0E6B852" w14:textId="77777777" w:rsidR="009A1D2E" w:rsidRPr="009A1D2E" w:rsidRDefault="009A1D2E" w:rsidP="009A1D2E">
            <w:pPr>
              <w:rPr>
                <w:rFonts w:ascii="Verdana" w:hAnsi="Verdana"/>
              </w:rPr>
            </w:pPr>
            <w:r w:rsidRPr="009A1D2E">
              <w:rPr>
                <w:rFonts w:ascii="Verdana" w:hAnsi="Verdana"/>
              </w:rPr>
              <w:t>14. Пестициди**</w:t>
            </w:r>
          </w:p>
        </w:tc>
        <w:tc>
          <w:tcPr>
            <w:tcW w:w="1591" w:type="pct"/>
            <w:tcBorders>
              <w:top w:val="single" w:sz="4" w:space="0" w:color="auto"/>
              <w:left w:val="single" w:sz="4" w:space="0" w:color="auto"/>
              <w:bottom w:val="single" w:sz="4" w:space="0" w:color="auto"/>
              <w:right w:val="single" w:sz="4" w:space="0" w:color="auto"/>
            </w:tcBorders>
            <w:hideMark/>
          </w:tcPr>
          <w:p w14:paraId="0E3A0765" w14:textId="77777777" w:rsidR="009A1D2E" w:rsidRPr="009A1D2E" w:rsidRDefault="009A1D2E" w:rsidP="009A1D2E">
            <w:pPr>
              <w:rPr>
                <w:rFonts w:ascii="Verdana" w:hAnsi="Verdana"/>
              </w:rPr>
            </w:pPr>
            <w:r w:rsidRPr="009A1D2E">
              <w:rPr>
                <w:rFonts w:ascii="Verdana" w:hAnsi="Verdana"/>
              </w:rPr>
              <w:t>ВЛМ 25:2011 (a, b, c, d, e)</w:t>
            </w:r>
          </w:p>
        </w:tc>
      </w:tr>
      <w:tr w:rsidR="009A1D2E" w:rsidRPr="009A1D2E" w14:paraId="2E4E434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36EEC1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1651D9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F2C9911" w14:textId="77777777" w:rsidR="009A1D2E" w:rsidRPr="009A1D2E" w:rsidRDefault="009A1D2E" w:rsidP="009A1D2E">
            <w:pPr>
              <w:rPr>
                <w:rFonts w:ascii="Verdana" w:hAnsi="Verdana"/>
              </w:rPr>
            </w:pPr>
            <w:r w:rsidRPr="009A1D2E">
              <w:rPr>
                <w:rFonts w:ascii="Verdana" w:hAnsi="Verdana"/>
              </w:rPr>
              <w:t>Органохлорни пестициди</w:t>
            </w:r>
          </w:p>
        </w:tc>
        <w:tc>
          <w:tcPr>
            <w:tcW w:w="1591" w:type="pct"/>
            <w:tcBorders>
              <w:top w:val="single" w:sz="4" w:space="0" w:color="auto"/>
              <w:left w:val="single" w:sz="4" w:space="0" w:color="auto"/>
              <w:bottom w:val="single" w:sz="4" w:space="0" w:color="auto"/>
              <w:right w:val="single" w:sz="4" w:space="0" w:color="auto"/>
            </w:tcBorders>
            <w:hideMark/>
          </w:tcPr>
          <w:p w14:paraId="6CF92D5D" w14:textId="77777777" w:rsidR="009A1D2E" w:rsidRPr="009A1D2E" w:rsidRDefault="009A1D2E" w:rsidP="009A1D2E">
            <w:pPr>
              <w:rPr>
                <w:rFonts w:ascii="Verdana" w:hAnsi="Verdana"/>
              </w:rPr>
            </w:pPr>
            <w:r w:rsidRPr="009A1D2E">
              <w:rPr>
                <w:rFonts w:ascii="Verdana" w:hAnsi="Verdana"/>
              </w:rPr>
              <w:t>БДС EN ISO 6468 (a, b, c, d)</w:t>
            </w:r>
          </w:p>
        </w:tc>
      </w:tr>
      <w:tr w:rsidR="009A1D2E" w:rsidRPr="009A1D2E" w14:paraId="1273F02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B786D7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60D14B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EDFEB05" w14:textId="77777777" w:rsidR="009A1D2E" w:rsidRPr="009A1D2E" w:rsidRDefault="009A1D2E" w:rsidP="009A1D2E">
            <w:pPr>
              <w:rPr>
                <w:rFonts w:ascii="Verdana" w:hAnsi="Verdana"/>
              </w:rPr>
            </w:pPr>
            <w:r w:rsidRPr="009A1D2E">
              <w:rPr>
                <w:rFonts w:ascii="Verdana" w:hAnsi="Verdana"/>
              </w:rPr>
              <w:t>15. Полихлорирани дибензодиоксини и дибензофурани</w:t>
            </w:r>
          </w:p>
        </w:tc>
        <w:tc>
          <w:tcPr>
            <w:tcW w:w="1591" w:type="pct"/>
            <w:tcBorders>
              <w:top w:val="single" w:sz="4" w:space="0" w:color="auto"/>
              <w:left w:val="single" w:sz="4" w:space="0" w:color="auto"/>
              <w:bottom w:val="single" w:sz="4" w:space="0" w:color="auto"/>
              <w:right w:val="single" w:sz="4" w:space="0" w:color="auto"/>
            </w:tcBorders>
            <w:hideMark/>
          </w:tcPr>
          <w:p w14:paraId="4F481068" w14:textId="77777777" w:rsidR="009A1D2E" w:rsidRPr="009A1D2E" w:rsidRDefault="009A1D2E" w:rsidP="009A1D2E">
            <w:pPr>
              <w:rPr>
                <w:rFonts w:ascii="Verdana" w:hAnsi="Verdana"/>
              </w:rPr>
            </w:pPr>
            <w:r w:rsidRPr="009A1D2E">
              <w:rPr>
                <w:rFonts w:ascii="Verdana" w:hAnsi="Verdana"/>
              </w:rPr>
              <w:t>ISO 18073 (a, b, c, d, е)</w:t>
            </w:r>
          </w:p>
          <w:p w14:paraId="1AAA4DB6" w14:textId="77777777" w:rsidR="009A1D2E" w:rsidRPr="009A1D2E" w:rsidRDefault="009A1D2E" w:rsidP="009A1D2E">
            <w:pPr>
              <w:rPr>
                <w:rFonts w:ascii="Verdana" w:hAnsi="Verdana"/>
              </w:rPr>
            </w:pPr>
            <w:r w:rsidRPr="009A1D2E">
              <w:rPr>
                <w:rFonts w:ascii="Verdana" w:hAnsi="Verdana"/>
              </w:rPr>
              <w:t>EPA 8290 A (a, b, c, d, e)</w:t>
            </w:r>
          </w:p>
        </w:tc>
      </w:tr>
      <w:tr w:rsidR="009A1D2E" w:rsidRPr="009A1D2E" w14:paraId="78D7853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4CFA72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D4C97D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E6961E0" w14:textId="77777777" w:rsidR="009A1D2E" w:rsidRPr="009A1D2E" w:rsidRDefault="009A1D2E" w:rsidP="009A1D2E">
            <w:pPr>
              <w:rPr>
                <w:rFonts w:ascii="Verdana" w:hAnsi="Verdana"/>
              </w:rPr>
            </w:pPr>
            <w:r w:rsidRPr="009A1D2E">
              <w:rPr>
                <w:rFonts w:ascii="Verdana" w:hAnsi="Verdana"/>
              </w:rPr>
              <w:t xml:space="preserve">16. Полихлорирани бифенили </w:t>
            </w:r>
          </w:p>
        </w:tc>
        <w:tc>
          <w:tcPr>
            <w:tcW w:w="1591" w:type="pct"/>
            <w:tcBorders>
              <w:top w:val="single" w:sz="4" w:space="0" w:color="auto"/>
              <w:left w:val="single" w:sz="4" w:space="0" w:color="auto"/>
              <w:bottom w:val="single" w:sz="4" w:space="0" w:color="auto"/>
              <w:right w:val="single" w:sz="4" w:space="0" w:color="auto"/>
            </w:tcBorders>
            <w:hideMark/>
          </w:tcPr>
          <w:p w14:paraId="5BDCC19D" w14:textId="77777777" w:rsidR="009A1D2E" w:rsidRPr="009A1D2E" w:rsidRDefault="009A1D2E" w:rsidP="009A1D2E">
            <w:pPr>
              <w:rPr>
                <w:rFonts w:ascii="Verdana" w:hAnsi="Verdana"/>
              </w:rPr>
            </w:pPr>
            <w:r w:rsidRPr="009A1D2E">
              <w:rPr>
                <w:rFonts w:ascii="Verdana" w:hAnsi="Verdana"/>
              </w:rPr>
              <w:t>БДС EN ISO 6468 (a, b, c, d)</w:t>
            </w:r>
          </w:p>
          <w:p w14:paraId="3EFC8BF6" w14:textId="77777777" w:rsidR="009A1D2E" w:rsidRPr="009A1D2E" w:rsidRDefault="009A1D2E" w:rsidP="009A1D2E">
            <w:pPr>
              <w:rPr>
                <w:rFonts w:ascii="Verdana" w:hAnsi="Verdana"/>
              </w:rPr>
            </w:pPr>
            <w:r w:rsidRPr="009A1D2E">
              <w:rPr>
                <w:rFonts w:ascii="Verdana" w:hAnsi="Verdana"/>
              </w:rPr>
              <w:t>EPA 1668C (a, b, c, d)</w:t>
            </w:r>
          </w:p>
          <w:p w14:paraId="799233BB" w14:textId="77777777" w:rsidR="009A1D2E" w:rsidRPr="009A1D2E" w:rsidRDefault="009A1D2E" w:rsidP="009A1D2E">
            <w:pPr>
              <w:rPr>
                <w:rFonts w:ascii="Verdana" w:hAnsi="Verdana"/>
              </w:rPr>
            </w:pPr>
            <w:r w:rsidRPr="009A1D2E">
              <w:rPr>
                <w:rFonts w:ascii="Verdana" w:hAnsi="Verdana"/>
              </w:rPr>
              <w:t>ВЛМ 204:2022(е)</w:t>
            </w:r>
          </w:p>
        </w:tc>
      </w:tr>
      <w:tr w:rsidR="009A1D2E" w:rsidRPr="009A1D2E" w14:paraId="2A4ACED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F1D972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D3D3BE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shd w:val="clear" w:color="auto" w:fill="FFFFFF"/>
            <w:hideMark/>
          </w:tcPr>
          <w:p w14:paraId="212F69A1" w14:textId="77777777" w:rsidR="009A1D2E" w:rsidRPr="009A1D2E" w:rsidRDefault="009A1D2E" w:rsidP="009A1D2E">
            <w:pPr>
              <w:rPr>
                <w:rFonts w:ascii="Verdana" w:hAnsi="Verdana"/>
              </w:rPr>
            </w:pPr>
            <w:r w:rsidRPr="009A1D2E">
              <w:rPr>
                <w:rFonts w:ascii="Verdana" w:hAnsi="Verdana"/>
              </w:rPr>
              <w:t>17. Химични елементи:</w:t>
            </w:r>
          </w:p>
          <w:p w14:paraId="32F40A20" w14:textId="77777777" w:rsidR="009A1D2E" w:rsidRPr="009A1D2E" w:rsidRDefault="009A1D2E" w:rsidP="009A1D2E">
            <w:pPr>
              <w:rPr>
                <w:rFonts w:ascii="Verdana" w:hAnsi="Verdana"/>
              </w:rPr>
            </w:pPr>
            <w:r w:rsidRPr="009A1D2E">
              <w:rPr>
                <w:rFonts w:ascii="Verdana" w:hAnsi="Verdana"/>
              </w:rPr>
              <w:t>Алуминий, Антимон, Арсен, Барий, Берилий, Бисмут, Бор, Ванадий, Волфрам, Желязо, Кадмий, Калай, Калий, Калций, Кобалт, Литий, Магнезий, Манган</w:t>
            </w:r>
            <w:r w:rsidR="00404A7C">
              <w:rPr>
                <w:rFonts w:ascii="Verdana" w:hAnsi="Verdana"/>
              </w:rPr>
              <w:t>, Мед, Молибден, Натрий, Никел,</w:t>
            </w:r>
            <w:r w:rsidRPr="009A1D2E">
              <w:rPr>
                <w:rFonts w:ascii="Verdana" w:hAnsi="Verdana"/>
              </w:rPr>
              <w:t>Ол</w:t>
            </w:r>
            <w:r w:rsidR="00404A7C">
              <w:rPr>
                <w:rFonts w:ascii="Verdana" w:hAnsi="Verdana"/>
              </w:rPr>
              <w:t>ово, Селен,</w:t>
            </w:r>
            <w:r w:rsidRPr="009A1D2E">
              <w:rPr>
                <w:rFonts w:ascii="Verdana" w:hAnsi="Verdana"/>
              </w:rPr>
              <w:t>Силиций, Сребро, Стронций, Сяра, Титан, Фосфор, Хром, Цинк, Цирконий, Уран</w:t>
            </w:r>
          </w:p>
        </w:tc>
        <w:tc>
          <w:tcPr>
            <w:tcW w:w="1591" w:type="pct"/>
            <w:tcBorders>
              <w:top w:val="single" w:sz="4" w:space="0" w:color="auto"/>
              <w:left w:val="single" w:sz="4" w:space="0" w:color="auto"/>
              <w:bottom w:val="single" w:sz="4" w:space="0" w:color="auto"/>
              <w:right w:val="single" w:sz="4" w:space="0" w:color="auto"/>
            </w:tcBorders>
            <w:shd w:val="clear" w:color="auto" w:fill="FFFFFF"/>
            <w:hideMark/>
          </w:tcPr>
          <w:p w14:paraId="57352FC9" w14:textId="77777777" w:rsidR="009A1D2E" w:rsidRPr="009A1D2E" w:rsidRDefault="009A1D2E" w:rsidP="009A1D2E">
            <w:pPr>
              <w:rPr>
                <w:rFonts w:ascii="Verdana" w:hAnsi="Verdana"/>
              </w:rPr>
            </w:pPr>
            <w:r w:rsidRPr="009A1D2E">
              <w:rPr>
                <w:rFonts w:ascii="Verdana" w:hAnsi="Verdana"/>
              </w:rPr>
              <w:t>БДС EN ISO 11885</w:t>
            </w:r>
          </w:p>
          <w:p w14:paraId="2E771AC5" w14:textId="77777777" w:rsidR="009A1D2E" w:rsidRPr="009A1D2E" w:rsidRDefault="009A1D2E" w:rsidP="009A1D2E">
            <w:pPr>
              <w:rPr>
                <w:rFonts w:ascii="Verdana" w:hAnsi="Verdana"/>
              </w:rPr>
            </w:pPr>
            <w:r w:rsidRPr="009A1D2E">
              <w:rPr>
                <w:rFonts w:ascii="Verdana" w:hAnsi="Verdana"/>
              </w:rPr>
              <w:t>(a, b, c, d, e)</w:t>
            </w:r>
          </w:p>
        </w:tc>
      </w:tr>
      <w:tr w:rsidR="009A1D2E" w:rsidRPr="009A1D2E" w14:paraId="4C9D870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2EE98D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66AAF3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shd w:val="clear" w:color="auto" w:fill="FFFFFF"/>
            <w:hideMark/>
          </w:tcPr>
          <w:p w14:paraId="25D1EBBD" w14:textId="77777777" w:rsidR="009A1D2E" w:rsidRPr="009A1D2E" w:rsidRDefault="009A1D2E" w:rsidP="009A1D2E">
            <w:pPr>
              <w:rPr>
                <w:rFonts w:ascii="Verdana" w:hAnsi="Verdana"/>
              </w:rPr>
            </w:pPr>
            <w:r w:rsidRPr="009A1D2E">
              <w:rPr>
                <w:rFonts w:ascii="Verdana" w:hAnsi="Verdana"/>
              </w:rPr>
              <w:t>Алуминий, Антимон, Арсен, Барий, Берилий, Бисмут, Бор, Ванадий, Волфрам, Желязо, Живак, Кадмий, Калай, Калий, Калций, Кобалт, Литий, Магнезий, Манган, Мед, Молибден, Натрий, Никел,Олово, Селен, Силиций, Сребро, Стронций, Сяра, Титан, Фосфор, Хром, Цинк, Цирконий, Уран</w:t>
            </w:r>
          </w:p>
        </w:tc>
        <w:tc>
          <w:tcPr>
            <w:tcW w:w="1591" w:type="pct"/>
            <w:tcBorders>
              <w:top w:val="single" w:sz="4" w:space="0" w:color="auto"/>
              <w:left w:val="single" w:sz="4" w:space="0" w:color="auto"/>
              <w:bottom w:val="single" w:sz="4" w:space="0" w:color="auto"/>
              <w:right w:val="single" w:sz="4" w:space="0" w:color="auto"/>
            </w:tcBorders>
            <w:shd w:val="clear" w:color="auto" w:fill="FFFFFF"/>
            <w:hideMark/>
          </w:tcPr>
          <w:p w14:paraId="014D8210" w14:textId="77777777" w:rsidR="009A1D2E" w:rsidRPr="009A1D2E" w:rsidRDefault="009A1D2E" w:rsidP="009A1D2E">
            <w:pPr>
              <w:rPr>
                <w:rFonts w:ascii="Verdana" w:hAnsi="Verdana"/>
              </w:rPr>
            </w:pPr>
            <w:r w:rsidRPr="009A1D2E">
              <w:rPr>
                <w:rFonts w:ascii="Verdana" w:hAnsi="Verdana"/>
              </w:rPr>
              <w:t>БДС EN ISO 17294-2</w:t>
            </w:r>
          </w:p>
          <w:p w14:paraId="15834F78" w14:textId="77777777" w:rsidR="009A1D2E" w:rsidRPr="009A1D2E" w:rsidRDefault="009A1D2E" w:rsidP="009A1D2E">
            <w:pPr>
              <w:rPr>
                <w:rFonts w:ascii="Verdana" w:hAnsi="Verdana"/>
              </w:rPr>
            </w:pPr>
            <w:r w:rsidRPr="009A1D2E">
              <w:rPr>
                <w:rFonts w:ascii="Verdana" w:hAnsi="Verdana"/>
              </w:rPr>
              <w:t>(ISO 17294-2) (a, b, c, d)</w:t>
            </w:r>
          </w:p>
          <w:p w14:paraId="698C7626" w14:textId="77777777" w:rsidR="009A1D2E" w:rsidRPr="009A1D2E" w:rsidRDefault="009A1D2E" w:rsidP="009A1D2E">
            <w:pPr>
              <w:rPr>
                <w:rFonts w:ascii="Verdana" w:hAnsi="Verdana"/>
              </w:rPr>
            </w:pPr>
            <w:r w:rsidRPr="009A1D2E">
              <w:rPr>
                <w:rFonts w:ascii="Verdana" w:hAnsi="Verdana"/>
              </w:rPr>
              <w:t> </w:t>
            </w:r>
          </w:p>
        </w:tc>
      </w:tr>
      <w:tr w:rsidR="009A1D2E" w:rsidRPr="009A1D2E" w14:paraId="154B17D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252EDD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27A3A9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shd w:val="clear" w:color="auto" w:fill="FFFFFF"/>
            <w:hideMark/>
          </w:tcPr>
          <w:p w14:paraId="3625F677" w14:textId="77777777" w:rsidR="009A1D2E" w:rsidRPr="009A1D2E" w:rsidRDefault="009A1D2E" w:rsidP="009A1D2E">
            <w:pPr>
              <w:rPr>
                <w:rFonts w:ascii="Verdana" w:hAnsi="Verdana"/>
              </w:rPr>
            </w:pPr>
            <w:r w:rsidRPr="009A1D2E">
              <w:rPr>
                <w:rFonts w:ascii="Verdana" w:hAnsi="Verdana"/>
              </w:rPr>
              <w:t>Живак</w:t>
            </w:r>
          </w:p>
        </w:tc>
        <w:tc>
          <w:tcPr>
            <w:tcW w:w="1591" w:type="pct"/>
            <w:tcBorders>
              <w:top w:val="single" w:sz="4" w:space="0" w:color="auto"/>
              <w:left w:val="single" w:sz="4" w:space="0" w:color="auto"/>
              <w:bottom w:val="single" w:sz="4" w:space="0" w:color="auto"/>
              <w:right w:val="single" w:sz="4" w:space="0" w:color="auto"/>
            </w:tcBorders>
            <w:shd w:val="clear" w:color="auto" w:fill="FFFFFF"/>
            <w:hideMark/>
          </w:tcPr>
          <w:p w14:paraId="696CFDA2" w14:textId="77777777" w:rsidR="009A1D2E" w:rsidRPr="009A1D2E" w:rsidRDefault="009A1D2E" w:rsidP="009A1D2E">
            <w:pPr>
              <w:rPr>
                <w:rFonts w:ascii="Verdana" w:hAnsi="Verdana"/>
              </w:rPr>
            </w:pPr>
            <w:r w:rsidRPr="009A1D2E">
              <w:rPr>
                <w:rFonts w:ascii="Verdana" w:hAnsi="Verdana"/>
              </w:rPr>
              <w:t>БДС EN ISO 12846 (a, b, c, d, e)</w:t>
            </w:r>
          </w:p>
        </w:tc>
      </w:tr>
      <w:tr w:rsidR="009A1D2E" w:rsidRPr="009A1D2E" w14:paraId="064C22F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CDEE48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DF2032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shd w:val="clear" w:color="auto" w:fill="FFFFFF"/>
            <w:hideMark/>
          </w:tcPr>
          <w:p w14:paraId="1870EA88" w14:textId="77777777" w:rsidR="009A1D2E" w:rsidRPr="009A1D2E" w:rsidRDefault="009A1D2E" w:rsidP="009A1D2E">
            <w:pPr>
              <w:rPr>
                <w:rFonts w:ascii="Verdana" w:hAnsi="Verdana"/>
              </w:rPr>
            </w:pPr>
            <w:r w:rsidRPr="009A1D2E">
              <w:rPr>
                <w:rFonts w:ascii="Verdana" w:hAnsi="Verdana"/>
              </w:rPr>
              <w:t>Хром VI</w:t>
            </w:r>
          </w:p>
        </w:tc>
        <w:tc>
          <w:tcPr>
            <w:tcW w:w="1591" w:type="pct"/>
            <w:tcBorders>
              <w:top w:val="single" w:sz="4" w:space="0" w:color="auto"/>
              <w:left w:val="single" w:sz="4" w:space="0" w:color="auto"/>
              <w:bottom w:val="single" w:sz="4" w:space="0" w:color="auto"/>
              <w:right w:val="single" w:sz="4" w:space="0" w:color="auto"/>
            </w:tcBorders>
            <w:shd w:val="clear" w:color="auto" w:fill="FFFFFF"/>
            <w:hideMark/>
          </w:tcPr>
          <w:p w14:paraId="3EE22FAF" w14:textId="77777777" w:rsidR="009A1D2E" w:rsidRPr="009A1D2E" w:rsidRDefault="009A1D2E" w:rsidP="009A1D2E">
            <w:pPr>
              <w:rPr>
                <w:rFonts w:ascii="Verdana" w:hAnsi="Verdana"/>
              </w:rPr>
            </w:pPr>
            <w:r w:rsidRPr="009A1D2E">
              <w:rPr>
                <w:rFonts w:ascii="Verdana" w:hAnsi="Verdana"/>
              </w:rPr>
              <w:t>БДС EN ISO 18412 (c)</w:t>
            </w:r>
          </w:p>
        </w:tc>
      </w:tr>
      <w:tr w:rsidR="009A1D2E" w:rsidRPr="009A1D2E" w14:paraId="21BD5785" w14:textId="77777777" w:rsidTr="009A30B9">
        <w:tc>
          <w:tcPr>
            <w:tcW w:w="473" w:type="pct"/>
            <w:vMerge/>
            <w:tcBorders>
              <w:top w:val="single" w:sz="4" w:space="0" w:color="auto"/>
              <w:left w:val="single" w:sz="4" w:space="0" w:color="auto"/>
              <w:bottom w:val="nil"/>
              <w:right w:val="single" w:sz="4" w:space="0" w:color="auto"/>
            </w:tcBorders>
            <w:vAlign w:val="center"/>
          </w:tcPr>
          <w:p w14:paraId="31E6482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tcPr>
          <w:p w14:paraId="6A69F12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shd w:val="clear" w:color="auto" w:fill="FFFFFF"/>
          </w:tcPr>
          <w:p w14:paraId="7D546257" w14:textId="77777777" w:rsidR="009A1D2E" w:rsidRPr="009A1D2E" w:rsidRDefault="009A1D2E" w:rsidP="009A1D2E">
            <w:pPr>
              <w:rPr>
                <w:rFonts w:ascii="Verdana" w:hAnsi="Verdana"/>
              </w:rPr>
            </w:pPr>
            <w:r w:rsidRPr="009A1D2E">
              <w:rPr>
                <w:rFonts w:ascii="Verdana" w:hAnsi="Verdana"/>
              </w:rPr>
              <w:t>Хром VI, Хром III</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14:paraId="294D9E44" w14:textId="77777777" w:rsidR="009A1D2E" w:rsidRPr="009A1D2E" w:rsidRDefault="009A1D2E" w:rsidP="009A1D2E">
            <w:pPr>
              <w:rPr>
                <w:rFonts w:ascii="Verdana" w:hAnsi="Verdana"/>
              </w:rPr>
            </w:pPr>
            <w:r w:rsidRPr="009A1D2E">
              <w:rPr>
                <w:rFonts w:ascii="Verdana" w:hAnsi="Verdana"/>
              </w:rPr>
              <w:t>БДС 17.1.4.17 (a, b, d)</w:t>
            </w:r>
          </w:p>
        </w:tc>
      </w:tr>
      <w:tr w:rsidR="009A1D2E" w:rsidRPr="009A1D2E" w14:paraId="7ABB38C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7D3415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E7F618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7CD62AA" w14:textId="77777777" w:rsidR="009A1D2E" w:rsidRPr="009A1D2E" w:rsidRDefault="009A1D2E" w:rsidP="009A1D2E">
            <w:pPr>
              <w:rPr>
                <w:rFonts w:ascii="Verdana" w:hAnsi="Verdana"/>
              </w:rPr>
            </w:pPr>
            <w:r w:rsidRPr="009A1D2E">
              <w:rPr>
                <w:rFonts w:ascii="Verdana" w:hAnsi="Verdana"/>
              </w:rPr>
              <w:t>18. Нефтопродукти</w:t>
            </w:r>
          </w:p>
        </w:tc>
        <w:tc>
          <w:tcPr>
            <w:tcW w:w="1591" w:type="pct"/>
            <w:tcBorders>
              <w:top w:val="single" w:sz="4" w:space="0" w:color="auto"/>
              <w:left w:val="single" w:sz="4" w:space="0" w:color="auto"/>
              <w:bottom w:val="single" w:sz="4" w:space="0" w:color="auto"/>
              <w:right w:val="single" w:sz="4" w:space="0" w:color="auto"/>
            </w:tcBorders>
            <w:hideMark/>
          </w:tcPr>
          <w:p w14:paraId="1D4EFFE2" w14:textId="77777777" w:rsidR="009A1D2E" w:rsidRPr="009A1D2E" w:rsidRDefault="009A1D2E" w:rsidP="009A1D2E">
            <w:pPr>
              <w:rPr>
                <w:rFonts w:ascii="Verdana" w:hAnsi="Verdana"/>
              </w:rPr>
            </w:pPr>
            <w:r w:rsidRPr="009A1D2E">
              <w:rPr>
                <w:rFonts w:ascii="Verdana" w:hAnsi="Verdana"/>
              </w:rPr>
              <w:t>БДС EN ISO 9377-2 (a, b, d, e)</w:t>
            </w:r>
          </w:p>
        </w:tc>
      </w:tr>
      <w:tr w:rsidR="009A1D2E" w:rsidRPr="009A1D2E" w14:paraId="131DFF3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B7DDC3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675431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B9C2DA9" w14:textId="77777777" w:rsidR="009A1D2E" w:rsidRPr="009A1D2E" w:rsidRDefault="009A1D2E" w:rsidP="009A1D2E">
            <w:pPr>
              <w:rPr>
                <w:rFonts w:ascii="Verdana" w:hAnsi="Verdana"/>
              </w:rPr>
            </w:pPr>
            <w:r w:rsidRPr="009A1D2E">
              <w:rPr>
                <w:rFonts w:ascii="Verdana" w:hAnsi="Verdana"/>
              </w:rPr>
              <w:t>19.Полиароматни въглеводороди</w:t>
            </w:r>
          </w:p>
        </w:tc>
        <w:tc>
          <w:tcPr>
            <w:tcW w:w="1591" w:type="pct"/>
            <w:tcBorders>
              <w:top w:val="single" w:sz="4" w:space="0" w:color="auto"/>
              <w:left w:val="single" w:sz="4" w:space="0" w:color="auto"/>
              <w:bottom w:val="single" w:sz="4" w:space="0" w:color="auto"/>
              <w:right w:val="single" w:sz="4" w:space="0" w:color="auto"/>
            </w:tcBorders>
            <w:hideMark/>
          </w:tcPr>
          <w:p w14:paraId="319097D8" w14:textId="77777777" w:rsidR="009A1D2E" w:rsidRPr="009A1D2E" w:rsidRDefault="009A1D2E" w:rsidP="009A1D2E">
            <w:pPr>
              <w:rPr>
                <w:rFonts w:ascii="Verdana" w:hAnsi="Verdana"/>
              </w:rPr>
            </w:pPr>
            <w:r w:rsidRPr="009A1D2E">
              <w:rPr>
                <w:rFonts w:ascii="Verdana" w:hAnsi="Verdana"/>
              </w:rPr>
              <w:t>ISO 28540 (a, b, c, d, e)</w:t>
            </w:r>
          </w:p>
        </w:tc>
      </w:tr>
      <w:tr w:rsidR="009A1D2E" w:rsidRPr="009A1D2E" w14:paraId="0BBF0A6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0D5320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DED2E3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F125DCD" w14:textId="77777777" w:rsidR="009A1D2E" w:rsidRPr="009A1D2E" w:rsidRDefault="009A1D2E" w:rsidP="009A1D2E">
            <w:pPr>
              <w:rPr>
                <w:rFonts w:ascii="Verdana" w:hAnsi="Verdana"/>
              </w:rPr>
            </w:pPr>
            <w:r w:rsidRPr="009A1D2E">
              <w:rPr>
                <w:rFonts w:ascii="Verdana" w:hAnsi="Verdana"/>
              </w:rPr>
              <w:t xml:space="preserve">20.Амониеви йони, амониев азот </w:t>
            </w:r>
          </w:p>
        </w:tc>
        <w:tc>
          <w:tcPr>
            <w:tcW w:w="1591" w:type="pct"/>
            <w:tcBorders>
              <w:top w:val="single" w:sz="4" w:space="0" w:color="auto"/>
              <w:left w:val="single" w:sz="4" w:space="0" w:color="auto"/>
              <w:bottom w:val="single" w:sz="4" w:space="0" w:color="auto"/>
              <w:right w:val="single" w:sz="4" w:space="0" w:color="auto"/>
            </w:tcBorders>
            <w:hideMark/>
          </w:tcPr>
          <w:p w14:paraId="5EA56FCE" w14:textId="77777777" w:rsidR="009A1D2E" w:rsidRPr="009A1D2E" w:rsidRDefault="009A1D2E" w:rsidP="009A1D2E">
            <w:pPr>
              <w:rPr>
                <w:rFonts w:ascii="Verdana" w:hAnsi="Verdana"/>
              </w:rPr>
            </w:pPr>
            <w:r w:rsidRPr="009A1D2E">
              <w:rPr>
                <w:rFonts w:ascii="Verdana" w:hAnsi="Verdana"/>
              </w:rPr>
              <w:t>ВЛМ 52:2009 (a, b, c, d, е)</w:t>
            </w:r>
          </w:p>
        </w:tc>
      </w:tr>
      <w:tr w:rsidR="009A1D2E" w:rsidRPr="009A1D2E" w14:paraId="17985EC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AFEDFB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ED9689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58D4A88" w14:textId="77777777" w:rsidR="009A1D2E" w:rsidRPr="009A1D2E" w:rsidRDefault="009A1D2E" w:rsidP="009A1D2E">
            <w:pPr>
              <w:rPr>
                <w:rFonts w:ascii="Verdana" w:hAnsi="Verdana"/>
              </w:rPr>
            </w:pPr>
            <w:r w:rsidRPr="009A1D2E">
              <w:rPr>
                <w:rFonts w:ascii="Verdana" w:hAnsi="Verdana"/>
              </w:rPr>
              <w:t xml:space="preserve">Амоняк, амониеви йони, амониев азот </w:t>
            </w:r>
          </w:p>
        </w:tc>
        <w:tc>
          <w:tcPr>
            <w:tcW w:w="1591" w:type="pct"/>
            <w:tcBorders>
              <w:top w:val="single" w:sz="4" w:space="0" w:color="auto"/>
              <w:left w:val="single" w:sz="4" w:space="0" w:color="auto"/>
              <w:bottom w:val="single" w:sz="4" w:space="0" w:color="auto"/>
              <w:right w:val="single" w:sz="4" w:space="0" w:color="auto"/>
            </w:tcBorders>
            <w:hideMark/>
          </w:tcPr>
          <w:p w14:paraId="287124AA" w14:textId="77777777" w:rsidR="009A1D2E" w:rsidRPr="009A1D2E" w:rsidRDefault="009A1D2E" w:rsidP="009A1D2E">
            <w:pPr>
              <w:rPr>
                <w:rFonts w:ascii="Verdana" w:hAnsi="Verdana"/>
              </w:rPr>
            </w:pPr>
            <w:r w:rsidRPr="009A1D2E">
              <w:rPr>
                <w:rFonts w:ascii="Verdana" w:hAnsi="Verdana"/>
              </w:rPr>
              <w:t>БДС ISO 7150-1 (a, b, c, d, e)</w:t>
            </w:r>
          </w:p>
        </w:tc>
      </w:tr>
      <w:tr w:rsidR="009A1D2E" w:rsidRPr="009A1D2E" w14:paraId="50CDE3F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B77F98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4AC09E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704D1A9" w14:textId="77777777" w:rsidR="009A1D2E" w:rsidRPr="009A1D2E" w:rsidRDefault="009A1D2E" w:rsidP="009A1D2E">
            <w:pPr>
              <w:rPr>
                <w:rFonts w:ascii="Verdana" w:hAnsi="Verdana"/>
              </w:rPr>
            </w:pPr>
            <w:r w:rsidRPr="009A1D2E">
              <w:rPr>
                <w:rFonts w:ascii="Verdana" w:hAnsi="Verdana"/>
              </w:rPr>
              <w:t>21. Нитрати, нитратен азот</w:t>
            </w:r>
          </w:p>
        </w:tc>
        <w:tc>
          <w:tcPr>
            <w:tcW w:w="1591" w:type="pct"/>
            <w:tcBorders>
              <w:top w:val="single" w:sz="4" w:space="0" w:color="auto"/>
              <w:left w:val="single" w:sz="4" w:space="0" w:color="auto"/>
              <w:bottom w:val="single" w:sz="4" w:space="0" w:color="auto"/>
              <w:right w:val="single" w:sz="4" w:space="0" w:color="auto"/>
            </w:tcBorders>
            <w:hideMark/>
          </w:tcPr>
          <w:p w14:paraId="3EEC2C11" w14:textId="77777777" w:rsidR="009A1D2E" w:rsidRPr="009A1D2E" w:rsidRDefault="009A1D2E" w:rsidP="009A1D2E">
            <w:pPr>
              <w:rPr>
                <w:rFonts w:ascii="Verdana" w:hAnsi="Verdana"/>
              </w:rPr>
            </w:pPr>
            <w:r w:rsidRPr="009A1D2E">
              <w:rPr>
                <w:rFonts w:ascii="Verdana" w:hAnsi="Verdana"/>
              </w:rPr>
              <w:t>ВЛМ 53:2009 (a, b, c, d, e)</w:t>
            </w:r>
          </w:p>
          <w:p w14:paraId="056362B1" w14:textId="77777777" w:rsidR="009A1D2E" w:rsidRPr="009A1D2E" w:rsidRDefault="009A1D2E" w:rsidP="009A1D2E">
            <w:pPr>
              <w:rPr>
                <w:rFonts w:ascii="Verdana" w:hAnsi="Verdana"/>
              </w:rPr>
            </w:pPr>
            <w:r w:rsidRPr="009A1D2E">
              <w:rPr>
                <w:rFonts w:ascii="Verdana" w:hAnsi="Verdana"/>
              </w:rPr>
              <w:t>БДС ISO 7890-3 (a, b, c, e)</w:t>
            </w:r>
          </w:p>
        </w:tc>
      </w:tr>
      <w:tr w:rsidR="009A1D2E" w:rsidRPr="009A1D2E" w14:paraId="3FE3880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5AF2F0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CAC178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10E8248" w14:textId="77777777" w:rsidR="009A1D2E" w:rsidRPr="009A1D2E" w:rsidRDefault="009A1D2E" w:rsidP="009A1D2E">
            <w:pPr>
              <w:rPr>
                <w:rFonts w:ascii="Verdana" w:hAnsi="Verdana"/>
              </w:rPr>
            </w:pPr>
            <w:r w:rsidRPr="009A1D2E">
              <w:rPr>
                <w:rFonts w:ascii="Verdana" w:hAnsi="Verdana"/>
              </w:rPr>
              <w:t>22. Нитрити, нитритен азот</w:t>
            </w:r>
          </w:p>
        </w:tc>
        <w:tc>
          <w:tcPr>
            <w:tcW w:w="1591" w:type="pct"/>
            <w:tcBorders>
              <w:top w:val="single" w:sz="4" w:space="0" w:color="auto"/>
              <w:left w:val="single" w:sz="4" w:space="0" w:color="auto"/>
              <w:bottom w:val="single" w:sz="4" w:space="0" w:color="auto"/>
              <w:right w:val="single" w:sz="4" w:space="0" w:color="auto"/>
            </w:tcBorders>
            <w:hideMark/>
          </w:tcPr>
          <w:p w14:paraId="04A8FCDF" w14:textId="77777777" w:rsidR="009A1D2E" w:rsidRPr="009A1D2E" w:rsidRDefault="009A1D2E" w:rsidP="009A1D2E">
            <w:pPr>
              <w:rPr>
                <w:rFonts w:ascii="Verdana" w:hAnsi="Verdana"/>
              </w:rPr>
            </w:pPr>
            <w:r w:rsidRPr="009A1D2E">
              <w:rPr>
                <w:rFonts w:ascii="Verdana" w:hAnsi="Verdana"/>
              </w:rPr>
              <w:t>ВЛМ 54:2009 (a, b, c, d, е)</w:t>
            </w:r>
          </w:p>
          <w:p w14:paraId="61F99C06" w14:textId="77777777" w:rsidR="009A1D2E" w:rsidRPr="009A1D2E" w:rsidRDefault="009A1D2E" w:rsidP="009A1D2E">
            <w:pPr>
              <w:rPr>
                <w:rFonts w:ascii="Verdana" w:hAnsi="Verdana"/>
              </w:rPr>
            </w:pPr>
            <w:r w:rsidRPr="009A1D2E">
              <w:rPr>
                <w:rFonts w:ascii="Verdana" w:hAnsi="Verdana"/>
              </w:rPr>
              <w:t>БДС EN 26777 (a, b, c, d, e)</w:t>
            </w:r>
          </w:p>
        </w:tc>
      </w:tr>
      <w:tr w:rsidR="009A1D2E" w:rsidRPr="009A1D2E" w14:paraId="7C0660A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6E6DD2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1BDC0E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79E6B88" w14:textId="77777777" w:rsidR="009A1D2E" w:rsidRPr="009A1D2E" w:rsidRDefault="009A1D2E" w:rsidP="009A1D2E">
            <w:pPr>
              <w:rPr>
                <w:rFonts w:ascii="Verdana" w:hAnsi="Verdana"/>
              </w:rPr>
            </w:pPr>
            <w:r w:rsidRPr="009A1D2E">
              <w:rPr>
                <w:rFonts w:ascii="Verdana" w:hAnsi="Verdana"/>
              </w:rPr>
              <w:t>23. Азот по Келдал</w:t>
            </w:r>
          </w:p>
        </w:tc>
        <w:tc>
          <w:tcPr>
            <w:tcW w:w="1591" w:type="pct"/>
            <w:tcBorders>
              <w:top w:val="single" w:sz="4" w:space="0" w:color="auto"/>
              <w:left w:val="single" w:sz="4" w:space="0" w:color="auto"/>
              <w:bottom w:val="single" w:sz="4" w:space="0" w:color="auto"/>
              <w:right w:val="single" w:sz="4" w:space="0" w:color="auto"/>
            </w:tcBorders>
            <w:hideMark/>
          </w:tcPr>
          <w:p w14:paraId="739025C8" w14:textId="77777777" w:rsidR="009A1D2E" w:rsidRPr="009A1D2E" w:rsidRDefault="009A1D2E" w:rsidP="009A1D2E">
            <w:pPr>
              <w:rPr>
                <w:rFonts w:ascii="Verdana" w:hAnsi="Verdana"/>
              </w:rPr>
            </w:pPr>
            <w:r w:rsidRPr="009A1D2E">
              <w:rPr>
                <w:rFonts w:ascii="Verdana" w:hAnsi="Verdana"/>
              </w:rPr>
              <w:t>БДС EN 25663 (a, b, c, d)</w:t>
            </w:r>
          </w:p>
        </w:tc>
      </w:tr>
      <w:tr w:rsidR="009A1D2E" w:rsidRPr="009A1D2E" w14:paraId="6EBBB06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BB65E8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E54362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FAD83D4" w14:textId="77777777" w:rsidR="009A1D2E" w:rsidRPr="009A1D2E" w:rsidRDefault="009A1D2E" w:rsidP="009A1D2E">
            <w:pPr>
              <w:rPr>
                <w:rFonts w:ascii="Verdana" w:hAnsi="Verdana"/>
              </w:rPr>
            </w:pPr>
            <w:r w:rsidRPr="009A1D2E">
              <w:rPr>
                <w:rFonts w:ascii="Verdana" w:hAnsi="Verdana"/>
              </w:rPr>
              <w:t>24. Общ азот</w:t>
            </w:r>
          </w:p>
        </w:tc>
        <w:tc>
          <w:tcPr>
            <w:tcW w:w="1591" w:type="pct"/>
            <w:tcBorders>
              <w:top w:val="single" w:sz="4" w:space="0" w:color="auto"/>
              <w:left w:val="single" w:sz="4" w:space="0" w:color="auto"/>
              <w:bottom w:val="single" w:sz="4" w:space="0" w:color="auto"/>
              <w:right w:val="single" w:sz="4" w:space="0" w:color="auto"/>
            </w:tcBorders>
            <w:hideMark/>
          </w:tcPr>
          <w:p w14:paraId="7EA72ECF" w14:textId="77777777" w:rsidR="009A1D2E" w:rsidRPr="009A1D2E" w:rsidRDefault="009A1D2E" w:rsidP="009A1D2E">
            <w:pPr>
              <w:rPr>
                <w:rFonts w:ascii="Verdana" w:hAnsi="Verdana"/>
              </w:rPr>
            </w:pPr>
            <w:r w:rsidRPr="009A1D2E">
              <w:rPr>
                <w:rFonts w:ascii="Verdana" w:hAnsi="Verdana"/>
              </w:rPr>
              <w:t>ВЛМ 55:2009 (a, b, c, d)</w:t>
            </w:r>
          </w:p>
        </w:tc>
      </w:tr>
      <w:tr w:rsidR="009A1D2E" w:rsidRPr="009A1D2E" w14:paraId="4EA585F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16AA31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2FFEDE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F562EAE" w14:textId="77777777" w:rsidR="009A1D2E" w:rsidRPr="009A1D2E" w:rsidRDefault="009A1D2E" w:rsidP="009A1D2E">
            <w:pPr>
              <w:rPr>
                <w:rFonts w:ascii="Verdana" w:hAnsi="Verdana"/>
              </w:rPr>
            </w:pPr>
            <w:r w:rsidRPr="009A1D2E">
              <w:rPr>
                <w:rFonts w:ascii="Verdana" w:hAnsi="Verdana"/>
              </w:rPr>
              <w:t>25. Общ фосфор</w:t>
            </w:r>
          </w:p>
        </w:tc>
        <w:tc>
          <w:tcPr>
            <w:tcW w:w="1591" w:type="pct"/>
            <w:tcBorders>
              <w:top w:val="single" w:sz="4" w:space="0" w:color="auto"/>
              <w:left w:val="single" w:sz="4" w:space="0" w:color="auto"/>
              <w:bottom w:val="single" w:sz="4" w:space="0" w:color="auto"/>
              <w:right w:val="single" w:sz="4" w:space="0" w:color="auto"/>
            </w:tcBorders>
            <w:hideMark/>
          </w:tcPr>
          <w:p w14:paraId="78497D6F" w14:textId="77777777" w:rsidR="009A1D2E" w:rsidRPr="009A1D2E" w:rsidRDefault="009A1D2E" w:rsidP="009A1D2E">
            <w:pPr>
              <w:rPr>
                <w:rFonts w:ascii="Verdana" w:hAnsi="Verdana"/>
              </w:rPr>
            </w:pPr>
            <w:r w:rsidRPr="009A1D2E">
              <w:rPr>
                <w:rFonts w:ascii="Verdana" w:hAnsi="Verdana"/>
              </w:rPr>
              <w:t>ВЛМ 56:2009 (a, b, c, d, e)</w:t>
            </w:r>
          </w:p>
          <w:p w14:paraId="365DFC51" w14:textId="77777777" w:rsidR="009A1D2E" w:rsidRPr="009A1D2E" w:rsidRDefault="009A1D2E" w:rsidP="009A1D2E">
            <w:pPr>
              <w:rPr>
                <w:rFonts w:ascii="Verdana" w:hAnsi="Verdana"/>
              </w:rPr>
            </w:pPr>
            <w:hyperlink r:id="rId16" w:history="1">
              <w:r w:rsidRPr="009A1D2E">
                <w:rPr>
                  <w:rFonts w:ascii="Verdana" w:hAnsi="Verdana"/>
                </w:rPr>
                <w:t>БДС EN ISO 6878</w:t>
              </w:r>
            </w:hyperlink>
            <w:r w:rsidRPr="009A1D2E">
              <w:rPr>
                <w:rFonts w:ascii="Verdana" w:hAnsi="Verdana"/>
              </w:rPr>
              <w:t>, т.7 (a, b, c, d, е)</w:t>
            </w:r>
          </w:p>
        </w:tc>
      </w:tr>
      <w:tr w:rsidR="009A1D2E" w:rsidRPr="009A1D2E" w14:paraId="324A890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F114D1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5C6541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4944101" w14:textId="77777777" w:rsidR="009A1D2E" w:rsidRPr="009A1D2E" w:rsidRDefault="009A1D2E" w:rsidP="009A1D2E">
            <w:pPr>
              <w:rPr>
                <w:rFonts w:ascii="Verdana" w:hAnsi="Verdana"/>
              </w:rPr>
            </w:pPr>
            <w:r w:rsidRPr="009A1D2E">
              <w:rPr>
                <w:rFonts w:ascii="Verdana" w:hAnsi="Verdana"/>
              </w:rPr>
              <w:t>26. Фосфати (ортофосфати)</w:t>
            </w:r>
          </w:p>
        </w:tc>
        <w:tc>
          <w:tcPr>
            <w:tcW w:w="1591" w:type="pct"/>
            <w:tcBorders>
              <w:top w:val="single" w:sz="4" w:space="0" w:color="auto"/>
              <w:left w:val="single" w:sz="4" w:space="0" w:color="auto"/>
              <w:bottom w:val="single" w:sz="4" w:space="0" w:color="auto"/>
              <w:right w:val="single" w:sz="4" w:space="0" w:color="auto"/>
            </w:tcBorders>
            <w:hideMark/>
          </w:tcPr>
          <w:p w14:paraId="768EB6FA" w14:textId="77777777" w:rsidR="009A1D2E" w:rsidRPr="009A1D2E" w:rsidRDefault="009A1D2E" w:rsidP="009A1D2E">
            <w:pPr>
              <w:rPr>
                <w:rFonts w:ascii="Verdana" w:hAnsi="Verdana"/>
              </w:rPr>
            </w:pPr>
            <w:r w:rsidRPr="009A1D2E">
              <w:rPr>
                <w:rFonts w:ascii="Verdana" w:hAnsi="Verdana"/>
              </w:rPr>
              <w:t>ВЛМ 57:2009 (a, b, c, d, e)</w:t>
            </w:r>
          </w:p>
          <w:p w14:paraId="5C0E7926" w14:textId="77777777" w:rsidR="009A1D2E" w:rsidRPr="009A1D2E" w:rsidRDefault="009A1D2E" w:rsidP="009A1D2E">
            <w:pPr>
              <w:rPr>
                <w:rFonts w:ascii="Verdana" w:hAnsi="Verdana"/>
              </w:rPr>
            </w:pPr>
            <w:r w:rsidRPr="009A1D2E">
              <w:rPr>
                <w:rFonts w:ascii="Verdana" w:hAnsi="Verdana"/>
              </w:rPr>
              <w:t>БДС EN ISO 6878, т.4 (a, b, c, d, е)</w:t>
            </w:r>
          </w:p>
        </w:tc>
      </w:tr>
      <w:tr w:rsidR="009A1D2E" w:rsidRPr="009A1D2E" w14:paraId="12F7E92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077FD2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636B32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B84BD9C" w14:textId="77777777" w:rsidR="009A1D2E" w:rsidRPr="009A1D2E" w:rsidRDefault="009A1D2E" w:rsidP="009A1D2E">
            <w:pPr>
              <w:rPr>
                <w:rFonts w:ascii="Verdana" w:hAnsi="Verdana"/>
              </w:rPr>
            </w:pPr>
            <w:r w:rsidRPr="009A1D2E">
              <w:rPr>
                <w:rFonts w:ascii="Verdana" w:hAnsi="Verdana"/>
              </w:rPr>
              <w:t xml:space="preserve">27. Обща твърдост </w:t>
            </w:r>
          </w:p>
        </w:tc>
        <w:tc>
          <w:tcPr>
            <w:tcW w:w="1591" w:type="pct"/>
            <w:tcBorders>
              <w:top w:val="single" w:sz="4" w:space="0" w:color="auto"/>
              <w:left w:val="single" w:sz="4" w:space="0" w:color="auto"/>
              <w:bottom w:val="single" w:sz="4" w:space="0" w:color="auto"/>
              <w:right w:val="single" w:sz="4" w:space="0" w:color="auto"/>
            </w:tcBorders>
            <w:hideMark/>
          </w:tcPr>
          <w:p w14:paraId="6E6AD19A" w14:textId="77777777" w:rsidR="009A1D2E" w:rsidRPr="009A1D2E" w:rsidRDefault="009A1D2E" w:rsidP="009A1D2E">
            <w:pPr>
              <w:rPr>
                <w:rFonts w:ascii="Verdana" w:hAnsi="Verdana"/>
              </w:rPr>
            </w:pPr>
            <w:r w:rsidRPr="009A1D2E">
              <w:rPr>
                <w:rFonts w:ascii="Verdana" w:hAnsi="Verdana"/>
              </w:rPr>
              <w:t>ВЛМ 58:2009 (a, b, c, d)</w:t>
            </w:r>
          </w:p>
        </w:tc>
      </w:tr>
      <w:tr w:rsidR="009A1D2E" w:rsidRPr="009A1D2E" w14:paraId="026E227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BB909E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4BF049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F1F1A58" w14:textId="77777777" w:rsidR="009A1D2E" w:rsidRPr="009A1D2E" w:rsidRDefault="009A1D2E" w:rsidP="009A1D2E">
            <w:pPr>
              <w:rPr>
                <w:rFonts w:ascii="Verdana" w:hAnsi="Verdana"/>
              </w:rPr>
            </w:pPr>
            <w:r w:rsidRPr="009A1D2E">
              <w:rPr>
                <w:rFonts w:ascii="Verdana" w:hAnsi="Verdana"/>
              </w:rPr>
              <w:t>Обща твърдост, сума от концентрациите на калций и магнезий</w:t>
            </w:r>
          </w:p>
        </w:tc>
        <w:tc>
          <w:tcPr>
            <w:tcW w:w="1591" w:type="pct"/>
            <w:tcBorders>
              <w:top w:val="single" w:sz="4" w:space="0" w:color="auto"/>
              <w:left w:val="single" w:sz="4" w:space="0" w:color="auto"/>
              <w:bottom w:val="single" w:sz="4" w:space="0" w:color="auto"/>
              <w:right w:val="single" w:sz="4" w:space="0" w:color="auto"/>
            </w:tcBorders>
            <w:hideMark/>
          </w:tcPr>
          <w:p w14:paraId="6742A2D8" w14:textId="77777777" w:rsidR="009A1D2E" w:rsidRPr="009A1D2E" w:rsidRDefault="009A1D2E" w:rsidP="009A1D2E">
            <w:pPr>
              <w:rPr>
                <w:rFonts w:ascii="Verdana" w:hAnsi="Verdana"/>
              </w:rPr>
            </w:pPr>
            <w:r w:rsidRPr="009A1D2E">
              <w:rPr>
                <w:rFonts w:ascii="Verdana" w:hAnsi="Verdana"/>
              </w:rPr>
              <w:t>БДС ISO 6059 (a, b, c)</w:t>
            </w:r>
          </w:p>
        </w:tc>
      </w:tr>
      <w:tr w:rsidR="009A1D2E" w:rsidRPr="009A1D2E" w14:paraId="48205C8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62E167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11F984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42211F1" w14:textId="77777777" w:rsidR="009A1D2E" w:rsidRPr="009A1D2E" w:rsidRDefault="009A1D2E" w:rsidP="009A1D2E">
            <w:pPr>
              <w:rPr>
                <w:rFonts w:ascii="Verdana" w:hAnsi="Verdana"/>
              </w:rPr>
            </w:pPr>
            <w:r w:rsidRPr="009A1D2E">
              <w:rPr>
                <w:rFonts w:ascii="Verdana" w:hAnsi="Verdana"/>
              </w:rPr>
              <w:t>28. Перманганатен индекс, перманганатна окисляемост</w:t>
            </w:r>
          </w:p>
        </w:tc>
        <w:tc>
          <w:tcPr>
            <w:tcW w:w="1591" w:type="pct"/>
            <w:tcBorders>
              <w:top w:val="single" w:sz="4" w:space="0" w:color="auto"/>
              <w:left w:val="single" w:sz="4" w:space="0" w:color="auto"/>
              <w:bottom w:val="single" w:sz="4" w:space="0" w:color="auto"/>
              <w:right w:val="single" w:sz="4" w:space="0" w:color="auto"/>
            </w:tcBorders>
            <w:hideMark/>
          </w:tcPr>
          <w:p w14:paraId="5A173A31" w14:textId="77777777" w:rsidR="009A1D2E" w:rsidRPr="009A1D2E" w:rsidRDefault="009A1D2E" w:rsidP="009A1D2E">
            <w:pPr>
              <w:rPr>
                <w:rFonts w:ascii="Verdana" w:hAnsi="Verdana"/>
              </w:rPr>
            </w:pPr>
            <w:r w:rsidRPr="009A1D2E">
              <w:rPr>
                <w:rFonts w:ascii="Verdana" w:hAnsi="Verdana"/>
              </w:rPr>
              <w:t>БДС EN ISO 8467 (a, b, c, d)</w:t>
            </w:r>
          </w:p>
        </w:tc>
      </w:tr>
      <w:tr w:rsidR="009A1D2E" w:rsidRPr="009A1D2E" w14:paraId="610C168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C8A115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7C7105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ACAB120" w14:textId="77777777" w:rsidR="009A1D2E" w:rsidRPr="009A1D2E" w:rsidRDefault="009A1D2E" w:rsidP="009A1D2E">
            <w:pPr>
              <w:rPr>
                <w:rFonts w:ascii="Verdana" w:hAnsi="Verdana"/>
              </w:rPr>
            </w:pPr>
            <w:r w:rsidRPr="009A1D2E">
              <w:rPr>
                <w:rFonts w:ascii="Verdana" w:hAnsi="Verdana"/>
              </w:rPr>
              <w:t>29.Сулфиди</w:t>
            </w:r>
          </w:p>
        </w:tc>
        <w:tc>
          <w:tcPr>
            <w:tcW w:w="1591" w:type="pct"/>
            <w:tcBorders>
              <w:top w:val="single" w:sz="4" w:space="0" w:color="auto"/>
              <w:left w:val="single" w:sz="4" w:space="0" w:color="auto"/>
              <w:bottom w:val="single" w:sz="4" w:space="0" w:color="auto"/>
              <w:right w:val="single" w:sz="4" w:space="0" w:color="auto"/>
            </w:tcBorders>
            <w:hideMark/>
          </w:tcPr>
          <w:p w14:paraId="3CF9D218" w14:textId="77777777" w:rsidR="009A1D2E" w:rsidRPr="009A1D2E" w:rsidRDefault="009A1D2E" w:rsidP="009A1D2E">
            <w:pPr>
              <w:rPr>
                <w:rFonts w:ascii="Verdana" w:hAnsi="Verdana"/>
              </w:rPr>
            </w:pPr>
            <w:r w:rsidRPr="009A1D2E">
              <w:rPr>
                <w:rFonts w:ascii="Verdana" w:hAnsi="Verdana"/>
              </w:rPr>
              <w:t>ВЛМ 62:2012 (a, b, c, d)</w:t>
            </w:r>
          </w:p>
          <w:p w14:paraId="56FDC8C5" w14:textId="77777777" w:rsidR="009A1D2E" w:rsidRPr="009A1D2E" w:rsidRDefault="009A1D2E" w:rsidP="009A1D2E">
            <w:pPr>
              <w:rPr>
                <w:rFonts w:ascii="Verdana" w:hAnsi="Verdana"/>
              </w:rPr>
            </w:pPr>
            <w:r w:rsidRPr="009A1D2E">
              <w:rPr>
                <w:rFonts w:ascii="Verdana" w:hAnsi="Verdana"/>
              </w:rPr>
              <w:t>БДС 17.1.4.09 (a, b, с, d, е)</w:t>
            </w:r>
          </w:p>
        </w:tc>
      </w:tr>
      <w:tr w:rsidR="009A1D2E" w:rsidRPr="009A1D2E" w14:paraId="1C55BB2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7C9985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BE5B37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621E997" w14:textId="77777777" w:rsidR="009A1D2E" w:rsidRPr="009A1D2E" w:rsidRDefault="009A1D2E" w:rsidP="009A1D2E">
            <w:pPr>
              <w:rPr>
                <w:rFonts w:ascii="Verdana" w:hAnsi="Verdana"/>
              </w:rPr>
            </w:pPr>
            <w:r w:rsidRPr="009A1D2E">
              <w:rPr>
                <w:rFonts w:ascii="Verdana" w:hAnsi="Verdana"/>
              </w:rPr>
              <w:t>30.Фенол. Фенолен индекс</w:t>
            </w:r>
          </w:p>
        </w:tc>
        <w:tc>
          <w:tcPr>
            <w:tcW w:w="1591" w:type="pct"/>
            <w:tcBorders>
              <w:top w:val="single" w:sz="4" w:space="0" w:color="auto"/>
              <w:left w:val="single" w:sz="4" w:space="0" w:color="auto"/>
              <w:bottom w:val="single" w:sz="4" w:space="0" w:color="auto"/>
              <w:right w:val="single" w:sz="4" w:space="0" w:color="auto"/>
            </w:tcBorders>
            <w:hideMark/>
          </w:tcPr>
          <w:p w14:paraId="4E0B234A" w14:textId="77777777" w:rsidR="009A1D2E" w:rsidRPr="009A1D2E" w:rsidRDefault="009A1D2E" w:rsidP="009A1D2E">
            <w:pPr>
              <w:rPr>
                <w:rFonts w:ascii="Verdana" w:hAnsi="Verdana"/>
              </w:rPr>
            </w:pPr>
            <w:r w:rsidRPr="009A1D2E">
              <w:rPr>
                <w:rFonts w:ascii="Verdana" w:hAnsi="Verdana"/>
              </w:rPr>
              <w:t xml:space="preserve">ВЛМ 63:2009 (a, d) </w:t>
            </w:r>
          </w:p>
        </w:tc>
      </w:tr>
      <w:tr w:rsidR="009A1D2E" w:rsidRPr="009A1D2E" w14:paraId="3807C80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FF8B46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32CF3D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E922EBC" w14:textId="77777777" w:rsidR="009A1D2E" w:rsidRPr="009A1D2E" w:rsidRDefault="009A1D2E" w:rsidP="009A1D2E">
            <w:pPr>
              <w:rPr>
                <w:rFonts w:ascii="Verdana" w:hAnsi="Verdana"/>
              </w:rPr>
            </w:pPr>
            <w:r w:rsidRPr="009A1D2E">
              <w:rPr>
                <w:rFonts w:ascii="Verdana" w:hAnsi="Verdana"/>
              </w:rPr>
              <w:t>31.Цианиди (свободни, лесно разградими, общи)</w:t>
            </w:r>
          </w:p>
        </w:tc>
        <w:tc>
          <w:tcPr>
            <w:tcW w:w="1591" w:type="pct"/>
            <w:tcBorders>
              <w:top w:val="single" w:sz="4" w:space="0" w:color="auto"/>
              <w:left w:val="single" w:sz="4" w:space="0" w:color="auto"/>
              <w:bottom w:val="single" w:sz="4" w:space="0" w:color="auto"/>
              <w:right w:val="single" w:sz="4" w:space="0" w:color="auto"/>
            </w:tcBorders>
            <w:hideMark/>
          </w:tcPr>
          <w:p w14:paraId="1917904E" w14:textId="77777777" w:rsidR="009A1D2E" w:rsidRPr="009A1D2E" w:rsidRDefault="009A1D2E" w:rsidP="009A1D2E">
            <w:pPr>
              <w:rPr>
                <w:rFonts w:ascii="Verdana" w:hAnsi="Verdana"/>
              </w:rPr>
            </w:pPr>
            <w:r w:rsidRPr="009A1D2E">
              <w:rPr>
                <w:rFonts w:ascii="Verdana" w:hAnsi="Verdana"/>
              </w:rPr>
              <w:t>ВЛМ 64:2009 (a, b, c, d)</w:t>
            </w:r>
          </w:p>
        </w:tc>
      </w:tr>
      <w:tr w:rsidR="009A1D2E" w:rsidRPr="009A1D2E" w14:paraId="47C4BD4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D92215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A14F9A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1BAD568" w14:textId="77777777" w:rsidR="009A1D2E" w:rsidRPr="009A1D2E" w:rsidRDefault="009A1D2E" w:rsidP="009A1D2E">
            <w:pPr>
              <w:rPr>
                <w:rFonts w:ascii="Verdana" w:hAnsi="Verdana"/>
              </w:rPr>
            </w:pPr>
            <w:r w:rsidRPr="009A1D2E">
              <w:rPr>
                <w:rFonts w:ascii="Verdana" w:hAnsi="Verdana"/>
              </w:rPr>
              <w:t xml:space="preserve">32.Общ органичен въглерод. Разтворим органичен въглерод </w:t>
            </w:r>
          </w:p>
        </w:tc>
        <w:tc>
          <w:tcPr>
            <w:tcW w:w="1591" w:type="pct"/>
            <w:tcBorders>
              <w:top w:val="single" w:sz="4" w:space="0" w:color="auto"/>
              <w:left w:val="single" w:sz="4" w:space="0" w:color="auto"/>
              <w:bottom w:val="single" w:sz="4" w:space="0" w:color="auto"/>
              <w:right w:val="single" w:sz="4" w:space="0" w:color="auto"/>
            </w:tcBorders>
            <w:hideMark/>
          </w:tcPr>
          <w:p w14:paraId="5799F123" w14:textId="77777777" w:rsidR="009A1D2E" w:rsidRPr="009A1D2E" w:rsidRDefault="009A1D2E" w:rsidP="009A1D2E">
            <w:pPr>
              <w:rPr>
                <w:rFonts w:ascii="Verdana" w:hAnsi="Verdana"/>
              </w:rPr>
            </w:pPr>
            <w:r w:rsidRPr="009A1D2E">
              <w:rPr>
                <w:rFonts w:ascii="Verdana" w:hAnsi="Verdana"/>
              </w:rPr>
              <w:t>ВЛМ 59:2009 (a, b, c, d)</w:t>
            </w:r>
          </w:p>
        </w:tc>
      </w:tr>
      <w:tr w:rsidR="009A1D2E" w:rsidRPr="009A1D2E" w14:paraId="0802841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19F414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5977EB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FE4B7A7" w14:textId="77777777" w:rsidR="009A1D2E" w:rsidRPr="009A1D2E" w:rsidRDefault="009A1D2E" w:rsidP="009A1D2E">
            <w:pPr>
              <w:rPr>
                <w:rFonts w:ascii="Verdana" w:hAnsi="Verdana"/>
              </w:rPr>
            </w:pPr>
            <w:r w:rsidRPr="009A1D2E">
              <w:rPr>
                <w:rFonts w:ascii="Verdana" w:hAnsi="Verdana"/>
              </w:rPr>
              <w:t>33.ХПК</w:t>
            </w:r>
          </w:p>
        </w:tc>
        <w:tc>
          <w:tcPr>
            <w:tcW w:w="1591" w:type="pct"/>
            <w:tcBorders>
              <w:top w:val="single" w:sz="4" w:space="0" w:color="auto"/>
              <w:left w:val="single" w:sz="4" w:space="0" w:color="auto"/>
              <w:bottom w:val="single" w:sz="4" w:space="0" w:color="auto"/>
              <w:right w:val="single" w:sz="4" w:space="0" w:color="auto"/>
            </w:tcBorders>
            <w:hideMark/>
          </w:tcPr>
          <w:p w14:paraId="54664999" w14:textId="77777777" w:rsidR="009A1D2E" w:rsidRPr="009A1D2E" w:rsidRDefault="009A1D2E" w:rsidP="009A1D2E">
            <w:pPr>
              <w:rPr>
                <w:rFonts w:ascii="Verdana" w:hAnsi="Verdana"/>
              </w:rPr>
            </w:pPr>
            <w:r w:rsidRPr="009A1D2E">
              <w:rPr>
                <w:rFonts w:ascii="Verdana" w:hAnsi="Verdana"/>
              </w:rPr>
              <w:t>ВЛМ 65:2009 (a, b, c, d, е)</w:t>
            </w:r>
          </w:p>
          <w:p w14:paraId="73225ACE" w14:textId="77777777" w:rsidR="009A1D2E" w:rsidRPr="009A1D2E" w:rsidRDefault="009A1D2E" w:rsidP="009A1D2E">
            <w:pPr>
              <w:rPr>
                <w:rFonts w:ascii="Verdana" w:hAnsi="Verdana"/>
              </w:rPr>
            </w:pPr>
            <w:r w:rsidRPr="009A1D2E">
              <w:rPr>
                <w:rFonts w:ascii="Verdana" w:hAnsi="Verdana"/>
              </w:rPr>
              <w:t>БДС ISO 6060*** (a, b, c, d, e)</w:t>
            </w:r>
          </w:p>
        </w:tc>
      </w:tr>
      <w:tr w:rsidR="009A1D2E" w:rsidRPr="009A1D2E" w14:paraId="69320B2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391B4D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7D3006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4C28180" w14:textId="77777777" w:rsidR="009A1D2E" w:rsidRPr="009A1D2E" w:rsidRDefault="009A1D2E" w:rsidP="009A1D2E">
            <w:pPr>
              <w:rPr>
                <w:rFonts w:ascii="Verdana" w:hAnsi="Verdana"/>
              </w:rPr>
            </w:pPr>
            <w:r w:rsidRPr="009A1D2E">
              <w:rPr>
                <w:rFonts w:ascii="Verdana" w:hAnsi="Verdana"/>
              </w:rPr>
              <w:t>Окисляемост, кислороден еквивалент (ХПК) </w:t>
            </w:r>
          </w:p>
        </w:tc>
        <w:tc>
          <w:tcPr>
            <w:tcW w:w="1591" w:type="pct"/>
            <w:tcBorders>
              <w:top w:val="single" w:sz="4" w:space="0" w:color="auto"/>
              <w:left w:val="single" w:sz="4" w:space="0" w:color="auto"/>
              <w:bottom w:val="single" w:sz="4" w:space="0" w:color="auto"/>
              <w:right w:val="single" w:sz="4" w:space="0" w:color="auto"/>
            </w:tcBorders>
            <w:hideMark/>
          </w:tcPr>
          <w:p w14:paraId="54EED36E" w14:textId="77777777" w:rsidR="009A1D2E" w:rsidRPr="009A1D2E" w:rsidRDefault="009A1D2E" w:rsidP="009A1D2E">
            <w:pPr>
              <w:rPr>
                <w:rFonts w:ascii="Verdana" w:hAnsi="Verdana"/>
              </w:rPr>
            </w:pPr>
            <w:r w:rsidRPr="009A1D2E">
              <w:rPr>
                <w:rFonts w:ascii="Verdana" w:hAnsi="Verdana"/>
              </w:rPr>
              <w:t>БДС 17.1.4.02 (a, b, c, d)</w:t>
            </w:r>
          </w:p>
        </w:tc>
      </w:tr>
      <w:tr w:rsidR="009A1D2E" w:rsidRPr="009A1D2E" w14:paraId="6F4EDE7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FE3FD5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879CDD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3DA7A89" w14:textId="77777777" w:rsidR="009A1D2E" w:rsidRPr="009A1D2E" w:rsidRDefault="009A1D2E" w:rsidP="009A1D2E">
            <w:pPr>
              <w:rPr>
                <w:rFonts w:ascii="Verdana" w:hAnsi="Verdana"/>
              </w:rPr>
            </w:pPr>
            <w:r w:rsidRPr="009A1D2E">
              <w:rPr>
                <w:rFonts w:ascii="Verdana" w:hAnsi="Verdana"/>
              </w:rPr>
              <w:t>34. БПК5</w:t>
            </w:r>
          </w:p>
        </w:tc>
        <w:tc>
          <w:tcPr>
            <w:tcW w:w="1591" w:type="pct"/>
            <w:tcBorders>
              <w:top w:val="single" w:sz="4" w:space="0" w:color="auto"/>
              <w:left w:val="single" w:sz="4" w:space="0" w:color="auto"/>
              <w:bottom w:val="single" w:sz="4" w:space="0" w:color="auto"/>
              <w:right w:val="single" w:sz="4" w:space="0" w:color="auto"/>
            </w:tcBorders>
            <w:hideMark/>
          </w:tcPr>
          <w:p w14:paraId="4F9BB3E8" w14:textId="77777777" w:rsidR="009A1D2E" w:rsidRPr="009A1D2E" w:rsidRDefault="009A1D2E" w:rsidP="009A1D2E">
            <w:pPr>
              <w:rPr>
                <w:rFonts w:ascii="Verdana" w:hAnsi="Verdana"/>
              </w:rPr>
            </w:pPr>
            <w:r w:rsidRPr="009A1D2E">
              <w:rPr>
                <w:rFonts w:ascii="Verdana" w:hAnsi="Verdana"/>
              </w:rPr>
              <w:t>ВЛМ 66:2009 (a, b, c, d, e)</w:t>
            </w:r>
          </w:p>
          <w:p w14:paraId="2351B8D4" w14:textId="77777777" w:rsidR="009A1D2E" w:rsidRPr="009A1D2E" w:rsidRDefault="009A1D2E" w:rsidP="009A1D2E">
            <w:pPr>
              <w:rPr>
                <w:rFonts w:ascii="Verdana" w:hAnsi="Verdana"/>
              </w:rPr>
            </w:pPr>
            <w:r w:rsidRPr="009A1D2E">
              <w:rPr>
                <w:rFonts w:ascii="Verdana" w:hAnsi="Verdana"/>
              </w:rPr>
              <w:t>БДС EN ISO 5815-1 (a, b, c, d, e)</w:t>
            </w:r>
          </w:p>
          <w:p w14:paraId="112C65ED" w14:textId="77777777" w:rsidR="009A1D2E" w:rsidRPr="009A1D2E" w:rsidRDefault="009A1D2E" w:rsidP="009A1D2E">
            <w:pPr>
              <w:rPr>
                <w:rFonts w:ascii="Verdana" w:hAnsi="Verdana"/>
              </w:rPr>
            </w:pPr>
            <w:r w:rsidRPr="009A1D2E">
              <w:rPr>
                <w:rFonts w:ascii="Verdana" w:hAnsi="Verdana"/>
              </w:rPr>
              <w:t>БДС EN 1899-2 (a, b, c, d, e)</w:t>
            </w:r>
          </w:p>
        </w:tc>
      </w:tr>
      <w:tr w:rsidR="009A1D2E" w:rsidRPr="009A1D2E" w14:paraId="3E8DBF8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FB9128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A08D82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05832F9" w14:textId="77777777" w:rsidR="009A1D2E" w:rsidRPr="009A1D2E" w:rsidRDefault="009A1D2E" w:rsidP="009A1D2E">
            <w:pPr>
              <w:rPr>
                <w:rFonts w:ascii="Verdana" w:hAnsi="Verdana"/>
              </w:rPr>
            </w:pPr>
            <w:r w:rsidRPr="009A1D2E">
              <w:rPr>
                <w:rFonts w:ascii="Verdana" w:hAnsi="Verdana"/>
              </w:rPr>
              <w:t>35.Разтворен кислород</w:t>
            </w:r>
          </w:p>
        </w:tc>
        <w:tc>
          <w:tcPr>
            <w:tcW w:w="1591" w:type="pct"/>
            <w:tcBorders>
              <w:top w:val="single" w:sz="4" w:space="0" w:color="auto"/>
              <w:left w:val="single" w:sz="4" w:space="0" w:color="auto"/>
              <w:bottom w:val="single" w:sz="4" w:space="0" w:color="auto"/>
              <w:right w:val="single" w:sz="4" w:space="0" w:color="auto"/>
            </w:tcBorders>
            <w:hideMark/>
          </w:tcPr>
          <w:p w14:paraId="52A82AC9" w14:textId="77777777" w:rsidR="009A1D2E" w:rsidRPr="009A1D2E" w:rsidRDefault="009A1D2E" w:rsidP="009A1D2E">
            <w:pPr>
              <w:rPr>
                <w:rFonts w:ascii="Verdana" w:hAnsi="Verdana"/>
              </w:rPr>
            </w:pPr>
            <w:r w:rsidRPr="009A1D2E">
              <w:rPr>
                <w:rFonts w:ascii="Verdana" w:hAnsi="Verdana"/>
              </w:rPr>
              <w:t>БДС EN 25813 (a, b, c, d, e)</w:t>
            </w:r>
          </w:p>
          <w:p w14:paraId="187E40EF" w14:textId="77777777" w:rsidR="009A1D2E" w:rsidRPr="009A1D2E" w:rsidRDefault="009A1D2E" w:rsidP="009A1D2E">
            <w:pPr>
              <w:rPr>
                <w:rFonts w:ascii="Verdana" w:hAnsi="Verdana"/>
              </w:rPr>
            </w:pPr>
            <w:r w:rsidRPr="009A1D2E">
              <w:rPr>
                <w:rFonts w:ascii="Verdana" w:hAnsi="Verdana"/>
              </w:rPr>
              <w:t>ISO 17289 (a, b, c, d, e)</w:t>
            </w:r>
          </w:p>
        </w:tc>
      </w:tr>
      <w:tr w:rsidR="009A1D2E" w:rsidRPr="009A1D2E" w14:paraId="0D6D324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EF897E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1E90D5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4B12C20" w14:textId="77777777" w:rsidR="009A1D2E" w:rsidRPr="009A1D2E" w:rsidRDefault="009A1D2E" w:rsidP="009A1D2E">
            <w:pPr>
              <w:rPr>
                <w:rFonts w:ascii="Verdana" w:hAnsi="Verdana"/>
              </w:rPr>
            </w:pPr>
            <w:r w:rsidRPr="009A1D2E">
              <w:rPr>
                <w:rFonts w:ascii="Verdana" w:hAnsi="Verdana"/>
              </w:rPr>
              <w:t>36.Флуориди</w:t>
            </w:r>
          </w:p>
        </w:tc>
        <w:tc>
          <w:tcPr>
            <w:tcW w:w="1591" w:type="pct"/>
            <w:tcBorders>
              <w:top w:val="single" w:sz="4" w:space="0" w:color="auto"/>
              <w:left w:val="single" w:sz="4" w:space="0" w:color="auto"/>
              <w:bottom w:val="single" w:sz="4" w:space="0" w:color="auto"/>
              <w:right w:val="single" w:sz="4" w:space="0" w:color="auto"/>
            </w:tcBorders>
            <w:hideMark/>
          </w:tcPr>
          <w:p w14:paraId="7BF6B4F2" w14:textId="77777777" w:rsidR="009A1D2E" w:rsidRPr="009A1D2E" w:rsidRDefault="009A1D2E" w:rsidP="009A1D2E">
            <w:pPr>
              <w:rPr>
                <w:rFonts w:ascii="Verdana" w:hAnsi="Verdana"/>
              </w:rPr>
            </w:pPr>
            <w:r w:rsidRPr="009A1D2E">
              <w:rPr>
                <w:rFonts w:ascii="Verdana" w:hAnsi="Verdana"/>
              </w:rPr>
              <w:t>ВЛМ 67:2009 (a, b, c, d, e)</w:t>
            </w:r>
          </w:p>
          <w:p w14:paraId="42889948" w14:textId="77777777" w:rsidR="009A1D2E" w:rsidRPr="009A1D2E" w:rsidRDefault="009A1D2E" w:rsidP="009A1D2E">
            <w:pPr>
              <w:rPr>
                <w:rFonts w:ascii="Verdana" w:hAnsi="Verdana"/>
              </w:rPr>
            </w:pPr>
            <w:r w:rsidRPr="009A1D2E">
              <w:rPr>
                <w:rFonts w:ascii="Verdana" w:hAnsi="Verdana"/>
              </w:rPr>
              <w:t>ISO 10359-1 (a, b, c)</w:t>
            </w:r>
          </w:p>
        </w:tc>
      </w:tr>
      <w:tr w:rsidR="009A1D2E" w:rsidRPr="009A1D2E" w14:paraId="09B3778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12DABF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02A55E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32F5E55" w14:textId="77777777" w:rsidR="009A1D2E" w:rsidRPr="009A1D2E" w:rsidRDefault="009A1D2E" w:rsidP="009A1D2E">
            <w:pPr>
              <w:rPr>
                <w:rFonts w:ascii="Verdana" w:hAnsi="Verdana"/>
              </w:rPr>
            </w:pPr>
            <w:r w:rsidRPr="009A1D2E">
              <w:rPr>
                <w:rFonts w:ascii="Verdana" w:hAnsi="Verdana"/>
              </w:rPr>
              <w:t>37.Цвят</w:t>
            </w:r>
          </w:p>
        </w:tc>
        <w:tc>
          <w:tcPr>
            <w:tcW w:w="1591" w:type="pct"/>
            <w:tcBorders>
              <w:top w:val="single" w:sz="4" w:space="0" w:color="auto"/>
              <w:left w:val="single" w:sz="4" w:space="0" w:color="auto"/>
              <w:bottom w:val="single" w:sz="4" w:space="0" w:color="auto"/>
              <w:right w:val="single" w:sz="4" w:space="0" w:color="auto"/>
            </w:tcBorders>
            <w:hideMark/>
          </w:tcPr>
          <w:p w14:paraId="3B42B8AC" w14:textId="77777777" w:rsidR="009A1D2E" w:rsidRPr="009A1D2E" w:rsidRDefault="009A1D2E" w:rsidP="009A1D2E">
            <w:pPr>
              <w:rPr>
                <w:rFonts w:ascii="Verdana" w:hAnsi="Verdana"/>
              </w:rPr>
            </w:pPr>
            <w:r w:rsidRPr="009A1D2E">
              <w:rPr>
                <w:rFonts w:ascii="Verdana" w:hAnsi="Verdana"/>
              </w:rPr>
              <w:t>БДС EN ISO 7887 (a, b, c, d, e)</w:t>
            </w:r>
          </w:p>
        </w:tc>
      </w:tr>
      <w:tr w:rsidR="009A1D2E" w:rsidRPr="009A1D2E" w14:paraId="4D57F6B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4FC3B3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B79C03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8D0FAFE" w14:textId="77777777" w:rsidR="009A1D2E" w:rsidRPr="009A1D2E" w:rsidRDefault="009A1D2E" w:rsidP="009A1D2E">
            <w:pPr>
              <w:rPr>
                <w:rFonts w:ascii="Verdana" w:hAnsi="Verdana"/>
              </w:rPr>
            </w:pPr>
            <w:r w:rsidRPr="009A1D2E">
              <w:rPr>
                <w:rFonts w:ascii="Verdana" w:hAnsi="Verdana"/>
              </w:rPr>
              <w:t>38.Мирис</w:t>
            </w:r>
          </w:p>
        </w:tc>
        <w:tc>
          <w:tcPr>
            <w:tcW w:w="1591" w:type="pct"/>
            <w:tcBorders>
              <w:top w:val="single" w:sz="4" w:space="0" w:color="auto"/>
              <w:left w:val="single" w:sz="4" w:space="0" w:color="auto"/>
              <w:bottom w:val="single" w:sz="4" w:space="0" w:color="auto"/>
              <w:right w:val="single" w:sz="4" w:space="0" w:color="auto"/>
            </w:tcBorders>
            <w:hideMark/>
          </w:tcPr>
          <w:p w14:paraId="7439AE66" w14:textId="77777777" w:rsidR="009A1D2E" w:rsidRPr="009A1D2E" w:rsidRDefault="009A1D2E" w:rsidP="009A1D2E">
            <w:pPr>
              <w:rPr>
                <w:rFonts w:ascii="Verdana" w:hAnsi="Verdana"/>
              </w:rPr>
            </w:pPr>
            <w:r w:rsidRPr="009A1D2E">
              <w:rPr>
                <w:rFonts w:ascii="Verdana" w:hAnsi="Verdana"/>
              </w:rPr>
              <w:t>БДС 8451 (c)</w:t>
            </w:r>
          </w:p>
          <w:p w14:paraId="63E46DDF" w14:textId="77777777" w:rsidR="009A1D2E" w:rsidRPr="009A1D2E" w:rsidRDefault="009A1D2E" w:rsidP="009A1D2E">
            <w:pPr>
              <w:rPr>
                <w:rFonts w:ascii="Verdana" w:hAnsi="Verdana"/>
              </w:rPr>
            </w:pPr>
            <w:r w:rsidRPr="009A1D2E">
              <w:rPr>
                <w:rFonts w:ascii="Verdana" w:hAnsi="Verdana"/>
              </w:rPr>
              <w:t>ВЛМ 205:2022 (a, b)</w:t>
            </w:r>
          </w:p>
        </w:tc>
      </w:tr>
      <w:tr w:rsidR="009A1D2E" w:rsidRPr="009A1D2E" w14:paraId="076B34C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2A11AE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99302B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7DCE42D" w14:textId="77777777" w:rsidR="009A1D2E" w:rsidRPr="009A1D2E" w:rsidRDefault="009A1D2E" w:rsidP="009A1D2E">
            <w:pPr>
              <w:rPr>
                <w:rFonts w:ascii="Verdana" w:hAnsi="Verdana"/>
              </w:rPr>
            </w:pPr>
            <w:r w:rsidRPr="009A1D2E">
              <w:rPr>
                <w:rFonts w:ascii="Verdana" w:hAnsi="Verdana"/>
              </w:rPr>
              <w:t>39.Вкус</w:t>
            </w:r>
          </w:p>
        </w:tc>
        <w:tc>
          <w:tcPr>
            <w:tcW w:w="1591" w:type="pct"/>
            <w:tcBorders>
              <w:top w:val="single" w:sz="4" w:space="0" w:color="auto"/>
              <w:left w:val="single" w:sz="4" w:space="0" w:color="auto"/>
              <w:bottom w:val="single" w:sz="4" w:space="0" w:color="auto"/>
              <w:right w:val="single" w:sz="4" w:space="0" w:color="auto"/>
            </w:tcBorders>
            <w:hideMark/>
          </w:tcPr>
          <w:p w14:paraId="502A722E" w14:textId="77777777" w:rsidR="009A1D2E" w:rsidRPr="009A1D2E" w:rsidRDefault="009A1D2E" w:rsidP="009A1D2E">
            <w:pPr>
              <w:rPr>
                <w:rFonts w:ascii="Verdana" w:hAnsi="Verdana"/>
              </w:rPr>
            </w:pPr>
            <w:r w:rsidRPr="009A1D2E">
              <w:rPr>
                <w:rFonts w:ascii="Verdana" w:hAnsi="Verdana"/>
              </w:rPr>
              <w:t>БДС 8451 (c)</w:t>
            </w:r>
          </w:p>
        </w:tc>
      </w:tr>
      <w:tr w:rsidR="009A1D2E" w:rsidRPr="009A1D2E" w14:paraId="2FFA511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6D405D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EEFE8C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4C13F67" w14:textId="77777777" w:rsidR="009A1D2E" w:rsidRPr="009A1D2E" w:rsidRDefault="009A1D2E" w:rsidP="009A1D2E">
            <w:pPr>
              <w:rPr>
                <w:rFonts w:ascii="Verdana" w:hAnsi="Verdana"/>
              </w:rPr>
            </w:pPr>
            <w:r w:rsidRPr="009A1D2E">
              <w:rPr>
                <w:rFonts w:ascii="Verdana" w:hAnsi="Verdana"/>
              </w:rPr>
              <w:t>40.Температура</w:t>
            </w:r>
          </w:p>
        </w:tc>
        <w:tc>
          <w:tcPr>
            <w:tcW w:w="1591" w:type="pct"/>
            <w:tcBorders>
              <w:top w:val="single" w:sz="4" w:space="0" w:color="auto"/>
              <w:left w:val="single" w:sz="4" w:space="0" w:color="auto"/>
              <w:bottom w:val="single" w:sz="4" w:space="0" w:color="auto"/>
              <w:right w:val="single" w:sz="4" w:space="0" w:color="auto"/>
            </w:tcBorders>
            <w:hideMark/>
          </w:tcPr>
          <w:p w14:paraId="14AA4609" w14:textId="77777777" w:rsidR="009A1D2E" w:rsidRPr="009A1D2E" w:rsidRDefault="009A1D2E" w:rsidP="009A1D2E">
            <w:pPr>
              <w:rPr>
                <w:rFonts w:ascii="Verdana" w:hAnsi="Verdana"/>
              </w:rPr>
            </w:pPr>
            <w:r w:rsidRPr="009A1D2E">
              <w:rPr>
                <w:rFonts w:ascii="Verdana" w:hAnsi="Verdana"/>
              </w:rPr>
              <w:t>БДС 8451 (c)</w:t>
            </w:r>
          </w:p>
          <w:p w14:paraId="634D8529" w14:textId="77777777" w:rsidR="009A1D2E" w:rsidRPr="009A1D2E" w:rsidRDefault="009A1D2E" w:rsidP="009A1D2E">
            <w:pPr>
              <w:rPr>
                <w:rFonts w:ascii="Verdana" w:hAnsi="Verdana"/>
              </w:rPr>
            </w:pPr>
            <w:r w:rsidRPr="009A1D2E">
              <w:rPr>
                <w:rFonts w:ascii="Verdana" w:hAnsi="Verdana"/>
              </w:rPr>
              <w:t>ВЛМ 205:2022 (a, b, d)</w:t>
            </w:r>
          </w:p>
        </w:tc>
      </w:tr>
      <w:tr w:rsidR="009A1D2E" w:rsidRPr="009A1D2E" w14:paraId="1F9E8A5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1056EA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872658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7AD4DED" w14:textId="77777777" w:rsidR="009A1D2E" w:rsidRPr="009A1D2E" w:rsidRDefault="009A1D2E" w:rsidP="009A1D2E">
            <w:pPr>
              <w:rPr>
                <w:rFonts w:ascii="Verdana" w:hAnsi="Verdana"/>
              </w:rPr>
            </w:pPr>
            <w:r w:rsidRPr="009A1D2E">
              <w:rPr>
                <w:rFonts w:ascii="Verdana" w:hAnsi="Verdana"/>
              </w:rPr>
              <w:t>41.Алкалност (обща, съставна)</w:t>
            </w:r>
          </w:p>
        </w:tc>
        <w:tc>
          <w:tcPr>
            <w:tcW w:w="1591" w:type="pct"/>
            <w:tcBorders>
              <w:top w:val="single" w:sz="4" w:space="0" w:color="auto"/>
              <w:left w:val="single" w:sz="4" w:space="0" w:color="auto"/>
              <w:bottom w:val="single" w:sz="4" w:space="0" w:color="auto"/>
              <w:right w:val="single" w:sz="4" w:space="0" w:color="auto"/>
            </w:tcBorders>
            <w:hideMark/>
          </w:tcPr>
          <w:p w14:paraId="6E932FD2" w14:textId="77777777" w:rsidR="009A1D2E" w:rsidRPr="009A1D2E" w:rsidRDefault="009A1D2E" w:rsidP="009A1D2E">
            <w:pPr>
              <w:rPr>
                <w:rFonts w:ascii="Verdana" w:hAnsi="Verdana"/>
              </w:rPr>
            </w:pPr>
            <w:r w:rsidRPr="009A1D2E">
              <w:rPr>
                <w:rFonts w:ascii="Verdana" w:hAnsi="Verdana"/>
              </w:rPr>
              <w:t>БДС EN ISO 9963-1 (a, b, c, d)</w:t>
            </w:r>
          </w:p>
        </w:tc>
      </w:tr>
      <w:tr w:rsidR="009A1D2E" w:rsidRPr="009A1D2E" w14:paraId="3DE3D0B3" w14:textId="77777777" w:rsidTr="009A30B9">
        <w:trPr>
          <w:trHeight w:val="206"/>
        </w:trPr>
        <w:tc>
          <w:tcPr>
            <w:tcW w:w="473" w:type="pct"/>
            <w:vMerge/>
            <w:tcBorders>
              <w:top w:val="single" w:sz="4" w:space="0" w:color="auto"/>
              <w:left w:val="single" w:sz="4" w:space="0" w:color="auto"/>
              <w:bottom w:val="nil"/>
              <w:right w:val="single" w:sz="4" w:space="0" w:color="auto"/>
            </w:tcBorders>
            <w:vAlign w:val="center"/>
            <w:hideMark/>
          </w:tcPr>
          <w:p w14:paraId="202F146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92DE47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0A1B206" w14:textId="77777777" w:rsidR="009A1D2E" w:rsidRPr="009A1D2E" w:rsidRDefault="009A1D2E" w:rsidP="009A1D2E">
            <w:pPr>
              <w:rPr>
                <w:rFonts w:ascii="Verdana" w:hAnsi="Verdana"/>
              </w:rPr>
            </w:pPr>
            <w:r w:rsidRPr="009A1D2E">
              <w:rPr>
                <w:rFonts w:ascii="Verdana" w:hAnsi="Verdana"/>
              </w:rPr>
              <w:t xml:space="preserve">Карбонатна алкалност </w:t>
            </w:r>
          </w:p>
        </w:tc>
        <w:tc>
          <w:tcPr>
            <w:tcW w:w="1591" w:type="pct"/>
            <w:tcBorders>
              <w:top w:val="single" w:sz="4" w:space="0" w:color="auto"/>
              <w:left w:val="single" w:sz="4" w:space="0" w:color="auto"/>
              <w:bottom w:val="single" w:sz="4" w:space="0" w:color="auto"/>
              <w:right w:val="single" w:sz="4" w:space="0" w:color="auto"/>
            </w:tcBorders>
            <w:hideMark/>
          </w:tcPr>
          <w:p w14:paraId="56374407" w14:textId="77777777" w:rsidR="009A1D2E" w:rsidRPr="009A1D2E" w:rsidRDefault="009A1D2E" w:rsidP="009A1D2E">
            <w:pPr>
              <w:rPr>
                <w:rFonts w:ascii="Verdana" w:hAnsi="Verdana"/>
              </w:rPr>
            </w:pPr>
            <w:r w:rsidRPr="009A1D2E">
              <w:rPr>
                <w:rFonts w:ascii="Verdana" w:hAnsi="Verdana"/>
              </w:rPr>
              <w:t>БДС EN ISO 9963-2 (a, b, c)</w:t>
            </w:r>
          </w:p>
          <w:p w14:paraId="2139B50F" w14:textId="77777777" w:rsidR="009A1D2E" w:rsidRPr="009A1D2E" w:rsidRDefault="009A1D2E" w:rsidP="009A1D2E">
            <w:pPr>
              <w:rPr>
                <w:rFonts w:ascii="Verdana" w:hAnsi="Verdana"/>
              </w:rPr>
            </w:pPr>
            <w:r w:rsidRPr="009A1D2E">
              <w:rPr>
                <w:rFonts w:ascii="Verdana" w:hAnsi="Verdana"/>
              </w:rPr>
              <w:lastRenderedPageBreak/>
              <w:t>ВЛМ 206:2022(d)</w:t>
            </w:r>
          </w:p>
        </w:tc>
      </w:tr>
      <w:tr w:rsidR="009A1D2E" w:rsidRPr="009A1D2E" w14:paraId="2E8165B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7CA2B1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1E4A0F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B003517" w14:textId="77777777" w:rsidR="009A1D2E" w:rsidRPr="009A1D2E" w:rsidRDefault="009A1D2E" w:rsidP="009A1D2E">
            <w:pPr>
              <w:rPr>
                <w:rFonts w:ascii="Verdana" w:hAnsi="Verdana"/>
              </w:rPr>
            </w:pPr>
            <w:r w:rsidRPr="009A1D2E">
              <w:rPr>
                <w:rFonts w:ascii="Verdana" w:hAnsi="Verdana"/>
              </w:rPr>
              <w:t>42.Бромати</w:t>
            </w:r>
          </w:p>
        </w:tc>
        <w:tc>
          <w:tcPr>
            <w:tcW w:w="1591" w:type="pct"/>
            <w:tcBorders>
              <w:top w:val="single" w:sz="4" w:space="0" w:color="auto"/>
              <w:left w:val="single" w:sz="4" w:space="0" w:color="auto"/>
              <w:bottom w:val="single" w:sz="4" w:space="0" w:color="auto"/>
              <w:right w:val="single" w:sz="4" w:space="0" w:color="auto"/>
            </w:tcBorders>
            <w:hideMark/>
          </w:tcPr>
          <w:p w14:paraId="62019BE1" w14:textId="77777777" w:rsidR="009A1D2E" w:rsidRPr="009A1D2E" w:rsidRDefault="009A1D2E" w:rsidP="009A1D2E">
            <w:pPr>
              <w:rPr>
                <w:rFonts w:ascii="Verdana" w:hAnsi="Verdana"/>
              </w:rPr>
            </w:pPr>
            <w:r w:rsidRPr="009A1D2E">
              <w:rPr>
                <w:rFonts w:ascii="Verdana" w:hAnsi="Verdana"/>
              </w:rPr>
              <w:t>ВЛМ 89: 2012(c)</w:t>
            </w:r>
          </w:p>
          <w:p w14:paraId="72C5EF7C" w14:textId="77777777" w:rsidR="009A1D2E" w:rsidRPr="009A1D2E" w:rsidRDefault="009A1D2E" w:rsidP="009A1D2E">
            <w:pPr>
              <w:rPr>
                <w:rFonts w:ascii="Verdana" w:hAnsi="Verdana"/>
              </w:rPr>
            </w:pPr>
            <w:r w:rsidRPr="009A1D2E">
              <w:rPr>
                <w:rFonts w:ascii="Verdana" w:hAnsi="Verdana"/>
              </w:rPr>
              <w:t>ВЛМ 189:2021 (с)</w:t>
            </w:r>
          </w:p>
        </w:tc>
      </w:tr>
      <w:tr w:rsidR="009A1D2E" w:rsidRPr="009A1D2E" w14:paraId="78446CC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527756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5CF76B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30A07D9" w14:textId="77777777" w:rsidR="009A1D2E" w:rsidRPr="009A1D2E" w:rsidRDefault="009A1D2E" w:rsidP="009A1D2E">
            <w:pPr>
              <w:rPr>
                <w:rFonts w:ascii="Verdana" w:hAnsi="Verdana"/>
              </w:rPr>
            </w:pPr>
            <w:r w:rsidRPr="009A1D2E">
              <w:rPr>
                <w:rFonts w:ascii="Verdana" w:hAnsi="Verdana"/>
              </w:rPr>
              <w:t>43. Органичен азот</w:t>
            </w:r>
          </w:p>
        </w:tc>
        <w:tc>
          <w:tcPr>
            <w:tcW w:w="1591" w:type="pct"/>
            <w:tcBorders>
              <w:top w:val="single" w:sz="4" w:space="0" w:color="auto"/>
              <w:left w:val="single" w:sz="4" w:space="0" w:color="auto"/>
              <w:bottom w:val="single" w:sz="4" w:space="0" w:color="auto"/>
              <w:right w:val="single" w:sz="4" w:space="0" w:color="auto"/>
            </w:tcBorders>
            <w:hideMark/>
          </w:tcPr>
          <w:p w14:paraId="72DBE09A" w14:textId="77777777" w:rsidR="009A1D2E" w:rsidRPr="009A1D2E" w:rsidRDefault="009A1D2E" w:rsidP="009A1D2E">
            <w:pPr>
              <w:rPr>
                <w:rFonts w:ascii="Verdana" w:hAnsi="Verdana"/>
              </w:rPr>
            </w:pPr>
            <w:r w:rsidRPr="009A1D2E">
              <w:rPr>
                <w:rFonts w:ascii="Verdana" w:hAnsi="Verdana"/>
              </w:rPr>
              <w:t>ВЛМ 88:2010 (a, b, c, d, e)</w:t>
            </w:r>
          </w:p>
        </w:tc>
      </w:tr>
      <w:tr w:rsidR="009A1D2E" w:rsidRPr="009A1D2E" w14:paraId="11CD66B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40EF43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CBC235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8A5C64E" w14:textId="77777777" w:rsidR="009A1D2E" w:rsidRPr="009A1D2E" w:rsidRDefault="009A1D2E" w:rsidP="009A1D2E">
            <w:pPr>
              <w:rPr>
                <w:rFonts w:ascii="Verdana" w:hAnsi="Verdana"/>
              </w:rPr>
            </w:pPr>
            <w:r w:rsidRPr="009A1D2E">
              <w:rPr>
                <w:rFonts w:ascii="Verdana" w:hAnsi="Verdana"/>
              </w:rPr>
              <w:t>44. Летливи органични съединения</w:t>
            </w:r>
          </w:p>
        </w:tc>
        <w:tc>
          <w:tcPr>
            <w:tcW w:w="1591" w:type="pct"/>
            <w:tcBorders>
              <w:top w:val="single" w:sz="4" w:space="0" w:color="auto"/>
              <w:left w:val="single" w:sz="4" w:space="0" w:color="auto"/>
              <w:bottom w:val="single" w:sz="4" w:space="0" w:color="auto"/>
              <w:right w:val="single" w:sz="4" w:space="0" w:color="auto"/>
            </w:tcBorders>
            <w:hideMark/>
          </w:tcPr>
          <w:p w14:paraId="6AB59399" w14:textId="77777777" w:rsidR="009A1D2E" w:rsidRPr="009A1D2E" w:rsidRDefault="009A1D2E" w:rsidP="009A1D2E">
            <w:pPr>
              <w:rPr>
                <w:rFonts w:ascii="Verdana" w:hAnsi="Verdana"/>
              </w:rPr>
            </w:pPr>
            <w:bookmarkStart w:id="14" w:name="_Hlk109225537"/>
            <w:r w:rsidRPr="009A1D2E">
              <w:rPr>
                <w:rFonts w:ascii="Verdana" w:hAnsi="Verdana"/>
              </w:rPr>
              <w:t xml:space="preserve">ЕPA 5021А (a, b, c, d) </w:t>
            </w:r>
          </w:p>
          <w:bookmarkEnd w:id="14"/>
          <w:p w14:paraId="52EC38AF" w14:textId="77777777" w:rsidR="009A1D2E" w:rsidRPr="009A1D2E" w:rsidRDefault="009A1D2E" w:rsidP="009A1D2E">
            <w:pPr>
              <w:rPr>
                <w:rFonts w:ascii="Verdana" w:hAnsi="Verdana"/>
              </w:rPr>
            </w:pPr>
            <w:r w:rsidRPr="009A1D2E">
              <w:rPr>
                <w:rFonts w:ascii="Verdana" w:hAnsi="Verdana"/>
              </w:rPr>
              <w:t>EPA 8260 D (a, b, c, d)</w:t>
            </w:r>
          </w:p>
          <w:p w14:paraId="4B478530" w14:textId="77777777" w:rsidR="009A1D2E" w:rsidRPr="009A1D2E" w:rsidRDefault="009A1D2E" w:rsidP="009A1D2E">
            <w:pPr>
              <w:rPr>
                <w:rFonts w:ascii="Verdana" w:hAnsi="Verdana"/>
              </w:rPr>
            </w:pPr>
            <w:r w:rsidRPr="009A1D2E">
              <w:rPr>
                <w:rFonts w:ascii="Verdana" w:hAnsi="Verdana"/>
              </w:rPr>
              <w:t>ВЛМ 93:2010 (a, b, c, d)</w:t>
            </w:r>
          </w:p>
        </w:tc>
      </w:tr>
      <w:tr w:rsidR="009A1D2E" w:rsidRPr="009A1D2E" w14:paraId="3706DAB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FE96F7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966EA6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C3C0D2C" w14:textId="77777777" w:rsidR="009A1D2E" w:rsidRPr="009A1D2E" w:rsidRDefault="009A1D2E" w:rsidP="009A1D2E">
            <w:pPr>
              <w:rPr>
                <w:rFonts w:ascii="Verdana" w:hAnsi="Verdana"/>
              </w:rPr>
            </w:pPr>
            <w:r w:rsidRPr="009A1D2E">
              <w:rPr>
                <w:rFonts w:ascii="Verdana" w:hAnsi="Verdana"/>
              </w:rPr>
              <w:t>45. Екстрахируеми с хлороформ вещества</w:t>
            </w:r>
          </w:p>
        </w:tc>
        <w:tc>
          <w:tcPr>
            <w:tcW w:w="1591" w:type="pct"/>
            <w:tcBorders>
              <w:top w:val="single" w:sz="4" w:space="0" w:color="auto"/>
              <w:left w:val="single" w:sz="4" w:space="0" w:color="auto"/>
              <w:bottom w:val="single" w:sz="4" w:space="0" w:color="auto"/>
              <w:right w:val="single" w:sz="4" w:space="0" w:color="auto"/>
            </w:tcBorders>
            <w:hideMark/>
          </w:tcPr>
          <w:p w14:paraId="36D225F4" w14:textId="77777777" w:rsidR="009A1D2E" w:rsidRPr="009A1D2E" w:rsidRDefault="009A1D2E" w:rsidP="009A1D2E">
            <w:pPr>
              <w:rPr>
                <w:rFonts w:ascii="Verdana" w:hAnsi="Verdana"/>
              </w:rPr>
            </w:pPr>
            <w:r w:rsidRPr="009A1D2E">
              <w:rPr>
                <w:rFonts w:ascii="Verdana" w:hAnsi="Verdana"/>
              </w:rPr>
              <w:t>ВЛМ 94:2012 (a, b, c, d)</w:t>
            </w:r>
          </w:p>
        </w:tc>
      </w:tr>
      <w:tr w:rsidR="009A1D2E" w:rsidRPr="009A1D2E" w14:paraId="3676B97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D0210A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3458C8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E2D7AF9" w14:textId="77777777" w:rsidR="009A1D2E" w:rsidRPr="009A1D2E" w:rsidRDefault="009A1D2E" w:rsidP="009A1D2E">
            <w:pPr>
              <w:rPr>
                <w:rFonts w:ascii="Verdana" w:hAnsi="Verdana"/>
              </w:rPr>
            </w:pPr>
            <w:r w:rsidRPr="009A1D2E">
              <w:rPr>
                <w:rFonts w:ascii="Verdana" w:hAnsi="Verdana"/>
              </w:rPr>
              <w:t>46. Анионни повърхностнo</w:t>
            </w:r>
          </w:p>
          <w:p w14:paraId="41D39193" w14:textId="77777777" w:rsidR="009A1D2E" w:rsidRPr="009A1D2E" w:rsidRDefault="009A1D2E" w:rsidP="009A1D2E">
            <w:pPr>
              <w:rPr>
                <w:rFonts w:ascii="Verdana" w:hAnsi="Verdana"/>
              </w:rPr>
            </w:pPr>
            <w:r w:rsidRPr="009A1D2E">
              <w:rPr>
                <w:rFonts w:ascii="Verdana" w:hAnsi="Verdana"/>
              </w:rPr>
              <w:t>активни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6C849C8D" w14:textId="77777777" w:rsidR="009A1D2E" w:rsidRPr="009A1D2E" w:rsidRDefault="009A1D2E" w:rsidP="009A1D2E">
            <w:pPr>
              <w:rPr>
                <w:rFonts w:ascii="Verdana" w:hAnsi="Verdana"/>
              </w:rPr>
            </w:pPr>
            <w:r w:rsidRPr="009A1D2E">
              <w:rPr>
                <w:rFonts w:ascii="Verdana" w:hAnsi="Verdana"/>
              </w:rPr>
              <w:t>ВЛМ 103:2012 (a, b, c, d)</w:t>
            </w:r>
          </w:p>
        </w:tc>
      </w:tr>
      <w:tr w:rsidR="009A1D2E" w:rsidRPr="009A1D2E" w14:paraId="21A9812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3B702C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EF1296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4CE7AB0" w14:textId="77777777" w:rsidR="009A1D2E" w:rsidRPr="009A1D2E" w:rsidRDefault="009A1D2E" w:rsidP="009A1D2E">
            <w:pPr>
              <w:rPr>
                <w:rFonts w:ascii="Verdana" w:hAnsi="Verdana"/>
              </w:rPr>
            </w:pPr>
            <w:r w:rsidRPr="009A1D2E">
              <w:rPr>
                <w:rFonts w:ascii="Verdana" w:hAnsi="Verdana"/>
              </w:rPr>
              <w:t>Анийонни синтетични повърхностноактивни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204567BD" w14:textId="77777777" w:rsidR="009A1D2E" w:rsidRPr="009A1D2E" w:rsidRDefault="009A1D2E" w:rsidP="009A1D2E">
            <w:pPr>
              <w:rPr>
                <w:rFonts w:ascii="Verdana" w:hAnsi="Verdana"/>
              </w:rPr>
            </w:pPr>
            <w:r w:rsidRPr="009A1D2E">
              <w:rPr>
                <w:rFonts w:ascii="Verdana" w:hAnsi="Verdana"/>
              </w:rPr>
              <w:t>БДС 17.1.4.25 (a, b, d)</w:t>
            </w:r>
          </w:p>
        </w:tc>
      </w:tr>
      <w:tr w:rsidR="009A1D2E" w:rsidRPr="009A1D2E" w14:paraId="331F75E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ECD41B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35EBCF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483D4C1" w14:textId="77777777" w:rsidR="009A1D2E" w:rsidRPr="009A1D2E" w:rsidRDefault="009A1D2E" w:rsidP="009A1D2E">
            <w:pPr>
              <w:rPr>
                <w:rFonts w:ascii="Verdana" w:hAnsi="Verdana"/>
              </w:rPr>
            </w:pPr>
            <w:r w:rsidRPr="009A1D2E">
              <w:rPr>
                <w:rFonts w:ascii="Verdana" w:hAnsi="Verdana"/>
              </w:rPr>
              <w:t>47.Сероводород</w:t>
            </w:r>
          </w:p>
        </w:tc>
        <w:tc>
          <w:tcPr>
            <w:tcW w:w="1591" w:type="pct"/>
            <w:tcBorders>
              <w:top w:val="single" w:sz="4" w:space="0" w:color="auto"/>
              <w:left w:val="single" w:sz="4" w:space="0" w:color="auto"/>
              <w:bottom w:val="single" w:sz="4" w:space="0" w:color="auto"/>
              <w:right w:val="single" w:sz="4" w:space="0" w:color="auto"/>
            </w:tcBorders>
            <w:hideMark/>
          </w:tcPr>
          <w:p w14:paraId="5085AA1B" w14:textId="77777777" w:rsidR="009A1D2E" w:rsidRPr="009A1D2E" w:rsidRDefault="009A1D2E" w:rsidP="009A1D2E">
            <w:pPr>
              <w:rPr>
                <w:rFonts w:ascii="Verdana" w:hAnsi="Verdana"/>
              </w:rPr>
            </w:pPr>
            <w:r w:rsidRPr="009A1D2E">
              <w:rPr>
                <w:rFonts w:ascii="Verdana" w:hAnsi="Verdana"/>
              </w:rPr>
              <w:t>ВЛМ 62:2012 (a, b, c, d)</w:t>
            </w:r>
          </w:p>
          <w:p w14:paraId="32DBBE47" w14:textId="77777777" w:rsidR="009A1D2E" w:rsidRPr="009A1D2E" w:rsidRDefault="009A1D2E" w:rsidP="009A1D2E">
            <w:pPr>
              <w:rPr>
                <w:rFonts w:ascii="Verdana" w:hAnsi="Verdana"/>
              </w:rPr>
            </w:pPr>
            <w:r w:rsidRPr="009A1D2E">
              <w:rPr>
                <w:rFonts w:ascii="Verdana" w:hAnsi="Verdana"/>
              </w:rPr>
              <w:t>БДС 17.1.4.09 (a, b, c, d)</w:t>
            </w:r>
          </w:p>
        </w:tc>
      </w:tr>
      <w:tr w:rsidR="009A1D2E" w:rsidRPr="009A1D2E" w14:paraId="2F35F61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8FBA73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949CF1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F9A08A9" w14:textId="77777777" w:rsidR="009A1D2E" w:rsidRPr="009A1D2E" w:rsidRDefault="009A1D2E" w:rsidP="009A1D2E">
            <w:pPr>
              <w:rPr>
                <w:rFonts w:ascii="Verdana" w:hAnsi="Verdana"/>
              </w:rPr>
            </w:pPr>
            <w:r w:rsidRPr="009A1D2E">
              <w:rPr>
                <w:rFonts w:ascii="Verdana" w:hAnsi="Verdana"/>
              </w:rPr>
              <w:t>48. Растителни и животински мазнини</w:t>
            </w:r>
          </w:p>
        </w:tc>
        <w:tc>
          <w:tcPr>
            <w:tcW w:w="1591" w:type="pct"/>
            <w:tcBorders>
              <w:top w:val="single" w:sz="4" w:space="0" w:color="auto"/>
              <w:left w:val="single" w:sz="4" w:space="0" w:color="auto"/>
              <w:bottom w:val="single" w:sz="4" w:space="0" w:color="auto"/>
              <w:right w:val="single" w:sz="4" w:space="0" w:color="auto"/>
            </w:tcBorders>
            <w:hideMark/>
          </w:tcPr>
          <w:p w14:paraId="434AFF6E" w14:textId="77777777" w:rsidR="009A1D2E" w:rsidRPr="009A1D2E" w:rsidRDefault="009A1D2E" w:rsidP="009A1D2E">
            <w:pPr>
              <w:rPr>
                <w:rFonts w:ascii="Verdana" w:hAnsi="Verdana"/>
              </w:rPr>
            </w:pPr>
            <w:r w:rsidRPr="009A1D2E">
              <w:rPr>
                <w:rFonts w:ascii="Verdana" w:hAnsi="Verdana"/>
              </w:rPr>
              <w:t>ВЛМ 113:2012 (a, b, c, d)</w:t>
            </w:r>
          </w:p>
        </w:tc>
      </w:tr>
      <w:tr w:rsidR="009A1D2E" w:rsidRPr="009A1D2E" w14:paraId="71D4DEB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42F26C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FF05AC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2D6F84E" w14:textId="77777777" w:rsidR="009A1D2E" w:rsidRPr="009A1D2E" w:rsidRDefault="009A1D2E" w:rsidP="009A1D2E">
            <w:pPr>
              <w:rPr>
                <w:rFonts w:ascii="Verdana" w:hAnsi="Verdana"/>
              </w:rPr>
            </w:pPr>
            <w:r w:rsidRPr="009A1D2E">
              <w:rPr>
                <w:rFonts w:ascii="Verdana" w:hAnsi="Verdana"/>
              </w:rPr>
              <w:t>49. Мътност</w:t>
            </w:r>
          </w:p>
        </w:tc>
        <w:tc>
          <w:tcPr>
            <w:tcW w:w="1591" w:type="pct"/>
            <w:tcBorders>
              <w:top w:val="single" w:sz="4" w:space="0" w:color="auto"/>
              <w:left w:val="single" w:sz="4" w:space="0" w:color="auto"/>
              <w:bottom w:val="single" w:sz="4" w:space="0" w:color="auto"/>
              <w:right w:val="single" w:sz="4" w:space="0" w:color="auto"/>
            </w:tcBorders>
            <w:hideMark/>
          </w:tcPr>
          <w:p w14:paraId="2C009FC7" w14:textId="77777777" w:rsidR="009A1D2E" w:rsidRPr="009A1D2E" w:rsidRDefault="009A1D2E" w:rsidP="009A1D2E">
            <w:pPr>
              <w:rPr>
                <w:rFonts w:ascii="Verdana" w:hAnsi="Verdana"/>
              </w:rPr>
            </w:pPr>
            <w:r w:rsidRPr="009A1D2E">
              <w:rPr>
                <w:rFonts w:ascii="Verdana" w:hAnsi="Verdana"/>
              </w:rPr>
              <w:t>ВЛМ 84:2012 (a, b, c, d)</w:t>
            </w:r>
          </w:p>
          <w:p w14:paraId="2EFE6E29" w14:textId="77777777" w:rsidR="009A1D2E" w:rsidRPr="009A1D2E" w:rsidRDefault="009A1D2E" w:rsidP="009A1D2E">
            <w:pPr>
              <w:rPr>
                <w:rFonts w:ascii="Verdana" w:hAnsi="Verdana"/>
              </w:rPr>
            </w:pPr>
            <w:r w:rsidRPr="009A1D2E">
              <w:rPr>
                <w:rFonts w:ascii="Verdana" w:hAnsi="Verdana"/>
              </w:rPr>
              <w:t>БДС EN ISO 7027-1(a, b, c, d, е)</w:t>
            </w:r>
          </w:p>
        </w:tc>
      </w:tr>
      <w:tr w:rsidR="009A1D2E" w:rsidRPr="009A1D2E" w14:paraId="1193C09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E7087F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E1DE4A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BD8C7A9" w14:textId="77777777" w:rsidR="009A1D2E" w:rsidRPr="009A1D2E" w:rsidRDefault="009A1D2E" w:rsidP="009A1D2E">
            <w:pPr>
              <w:rPr>
                <w:rFonts w:ascii="Verdana" w:hAnsi="Verdana"/>
              </w:rPr>
            </w:pPr>
            <w:r w:rsidRPr="009A1D2E">
              <w:rPr>
                <w:rFonts w:ascii="Verdana" w:hAnsi="Verdana"/>
              </w:rPr>
              <w:t>Прозрачност</w:t>
            </w:r>
          </w:p>
        </w:tc>
        <w:tc>
          <w:tcPr>
            <w:tcW w:w="1591" w:type="pct"/>
            <w:tcBorders>
              <w:top w:val="single" w:sz="4" w:space="0" w:color="auto"/>
              <w:left w:val="single" w:sz="4" w:space="0" w:color="auto"/>
              <w:bottom w:val="single" w:sz="4" w:space="0" w:color="auto"/>
              <w:right w:val="single" w:sz="4" w:space="0" w:color="auto"/>
            </w:tcBorders>
            <w:hideMark/>
          </w:tcPr>
          <w:p w14:paraId="367069B3" w14:textId="77777777" w:rsidR="009A1D2E" w:rsidRPr="009A1D2E" w:rsidRDefault="009A1D2E" w:rsidP="009A1D2E">
            <w:pPr>
              <w:rPr>
                <w:rFonts w:ascii="Verdana" w:hAnsi="Verdana"/>
              </w:rPr>
            </w:pPr>
            <w:r w:rsidRPr="009A1D2E">
              <w:rPr>
                <w:rFonts w:ascii="Verdana" w:hAnsi="Verdana"/>
              </w:rPr>
              <w:t>БДС EN ISO 7027-2 (a, b, c, d, е)</w:t>
            </w:r>
          </w:p>
        </w:tc>
      </w:tr>
      <w:tr w:rsidR="009A1D2E" w:rsidRPr="009A1D2E" w14:paraId="3C7EBBE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C4F013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DEDAD7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2236640" w14:textId="77777777" w:rsidR="009A1D2E" w:rsidRPr="009A1D2E" w:rsidRDefault="009A1D2E" w:rsidP="009A1D2E">
            <w:pPr>
              <w:rPr>
                <w:rFonts w:ascii="Verdana" w:hAnsi="Verdana"/>
              </w:rPr>
            </w:pPr>
            <w:r w:rsidRPr="009A1D2E">
              <w:rPr>
                <w:rFonts w:ascii="Verdana" w:hAnsi="Verdana"/>
              </w:rPr>
              <w:t>50. Солесъдържание</w:t>
            </w:r>
          </w:p>
        </w:tc>
        <w:tc>
          <w:tcPr>
            <w:tcW w:w="1591" w:type="pct"/>
            <w:tcBorders>
              <w:top w:val="single" w:sz="4" w:space="0" w:color="auto"/>
              <w:left w:val="single" w:sz="4" w:space="0" w:color="auto"/>
              <w:bottom w:val="single" w:sz="4" w:space="0" w:color="auto"/>
              <w:right w:val="single" w:sz="4" w:space="0" w:color="auto"/>
            </w:tcBorders>
            <w:hideMark/>
          </w:tcPr>
          <w:p w14:paraId="73166071" w14:textId="77777777" w:rsidR="009A1D2E" w:rsidRPr="009A1D2E" w:rsidRDefault="009A1D2E" w:rsidP="009A1D2E">
            <w:pPr>
              <w:rPr>
                <w:rFonts w:ascii="Verdana" w:hAnsi="Verdana"/>
              </w:rPr>
            </w:pPr>
            <w:r w:rsidRPr="009A1D2E">
              <w:rPr>
                <w:rFonts w:ascii="Verdana" w:hAnsi="Verdana"/>
              </w:rPr>
              <w:t>ВЛМ 117:2011 (a, b, c, d, e)</w:t>
            </w:r>
          </w:p>
        </w:tc>
      </w:tr>
      <w:tr w:rsidR="009A1D2E" w:rsidRPr="009A1D2E" w14:paraId="6DB4F9A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4FC23B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7F36BF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082A573" w14:textId="77777777" w:rsidR="009A1D2E" w:rsidRPr="009A1D2E" w:rsidRDefault="009A1D2E" w:rsidP="009A1D2E">
            <w:pPr>
              <w:rPr>
                <w:rFonts w:ascii="Verdana" w:hAnsi="Verdana"/>
              </w:rPr>
            </w:pPr>
            <w:r w:rsidRPr="009A1D2E">
              <w:rPr>
                <w:rFonts w:ascii="Verdana" w:hAnsi="Verdana"/>
              </w:rPr>
              <w:t>51. Хидрогенкарбонати</w:t>
            </w:r>
          </w:p>
        </w:tc>
        <w:tc>
          <w:tcPr>
            <w:tcW w:w="1591" w:type="pct"/>
            <w:tcBorders>
              <w:top w:val="single" w:sz="4" w:space="0" w:color="auto"/>
              <w:left w:val="single" w:sz="4" w:space="0" w:color="auto"/>
              <w:bottom w:val="single" w:sz="4" w:space="0" w:color="auto"/>
              <w:right w:val="single" w:sz="4" w:space="0" w:color="auto"/>
            </w:tcBorders>
          </w:tcPr>
          <w:p w14:paraId="7F11ECC3" w14:textId="77777777" w:rsidR="009A1D2E" w:rsidRPr="009A1D2E" w:rsidRDefault="009A1D2E" w:rsidP="009A1D2E">
            <w:pPr>
              <w:rPr>
                <w:rFonts w:ascii="Verdana" w:hAnsi="Verdana"/>
              </w:rPr>
            </w:pPr>
            <w:r w:rsidRPr="009A1D2E">
              <w:rPr>
                <w:rFonts w:ascii="Verdana" w:hAnsi="Verdana"/>
              </w:rPr>
              <w:t>ВЛМ 120:2012 (а, b, c, d)</w:t>
            </w:r>
          </w:p>
        </w:tc>
      </w:tr>
      <w:tr w:rsidR="009A1D2E" w:rsidRPr="009A1D2E" w14:paraId="3D023FF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2DBB0B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11796A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0FC5327" w14:textId="77777777" w:rsidR="009A1D2E" w:rsidRPr="009A1D2E" w:rsidRDefault="009A1D2E" w:rsidP="009A1D2E">
            <w:pPr>
              <w:rPr>
                <w:rFonts w:ascii="Verdana" w:hAnsi="Verdana"/>
              </w:rPr>
            </w:pPr>
            <w:r w:rsidRPr="009A1D2E">
              <w:rPr>
                <w:rFonts w:ascii="Verdana" w:hAnsi="Verdana"/>
              </w:rPr>
              <w:t>52. Фекални стрептококи</w:t>
            </w:r>
          </w:p>
        </w:tc>
        <w:tc>
          <w:tcPr>
            <w:tcW w:w="1591" w:type="pct"/>
            <w:tcBorders>
              <w:top w:val="single" w:sz="4" w:space="0" w:color="auto"/>
              <w:left w:val="single" w:sz="4" w:space="0" w:color="auto"/>
              <w:bottom w:val="single" w:sz="4" w:space="0" w:color="auto"/>
              <w:right w:val="single" w:sz="4" w:space="0" w:color="auto"/>
            </w:tcBorders>
            <w:hideMark/>
          </w:tcPr>
          <w:p w14:paraId="3B0EACA6" w14:textId="77777777" w:rsidR="009A1D2E" w:rsidRPr="009A1D2E" w:rsidRDefault="009A1D2E" w:rsidP="009A1D2E">
            <w:pPr>
              <w:rPr>
                <w:rFonts w:ascii="Verdana" w:hAnsi="Verdana"/>
              </w:rPr>
            </w:pPr>
            <w:r w:rsidRPr="009A1D2E">
              <w:rPr>
                <w:rFonts w:ascii="Verdana" w:hAnsi="Verdana"/>
              </w:rPr>
              <w:t>ВЛМ 128:2012 (а, b, c, d, e)</w:t>
            </w:r>
          </w:p>
        </w:tc>
      </w:tr>
      <w:tr w:rsidR="009A1D2E" w:rsidRPr="009A1D2E" w14:paraId="36A85DE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A5C8A2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B2D909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E113CE2" w14:textId="77777777" w:rsidR="009A1D2E" w:rsidRPr="009A1D2E" w:rsidRDefault="009A1D2E" w:rsidP="009A1D2E">
            <w:pPr>
              <w:rPr>
                <w:rFonts w:ascii="Verdana" w:hAnsi="Verdana"/>
              </w:rPr>
            </w:pPr>
            <w:r w:rsidRPr="009A1D2E">
              <w:rPr>
                <w:rFonts w:ascii="Verdana" w:hAnsi="Verdana"/>
              </w:rPr>
              <w:t>53. Разтворени или емулгирани въглеводороди (след екстракция с петролев етер)</w:t>
            </w:r>
          </w:p>
        </w:tc>
        <w:tc>
          <w:tcPr>
            <w:tcW w:w="1591" w:type="pct"/>
            <w:tcBorders>
              <w:top w:val="single" w:sz="4" w:space="0" w:color="auto"/>
              <w:left w:val="single" w:sz="4" w:space="0" w:color="auto"/>
              <w:bottom w:val="single" w:sz="4" w:space="0" w:color="auto"/>
              <w:right w:val="single" w:sz="4" w:space="0" w:color="auto"/>
            </w:tcBorders>
            <w:hideMark/>
          </w:tcPr>
          <w:p w14:paraId="06599B52" w14:textId="77777777" w:rsidR="009A1D2E" w:rsidRPr="009A1D2E" w:rsidRDefault="009A1D2E" w:rsidP="009A1D2E">
            <w:pPr>
              <w:rPr>
                <w:rFonts w:ascii="Verdana" w:hAnsi="Verdana"/>
              </w:rPr>
            </w:pPr>
            <w:r w:rsidRPr="009A1D2E">
              <w:rPr>
                <w:rFonts w:ascii="Verdana" w:hAnsi="Verdana"/>
              </w:rPr>
              <w:t>ВЛМ 130:2013 (а, b, c, d, e)</w:t>
            </w:r>
          </w:p>
        </w:tc>
      </w:tr>
      <w:tr w:rsidR="009A1D2E" w:rsidRPr="009A1D2E" w14:paraId="1F46CAEB" w14:textId="77777777" w:rsidTr="009A30B9">
        <w:trPr>
          <w:trHeight w:val="471"/>
        </w:trPr>
        <w:tc>
          <w:tcPr>
            <w:tcW w:w="473" w:type="pct"/>
            <w:vMerge/>
            <w:tcBorders>
              <w:top w:val="single" w:sz="4" w:space="0" w:color="auto"/>
              <w:left w:val="single" w:sz="4" w:space="0" w:color="auto"/>
              <w:bottom w:val="nil"/>
              <w:right w:val="single" w:sz="4" w:space="0" w:color="auto"/>
            </w:tcBorders>
            <w:vAlign w:val="center"/>
            <w:hideMark/>
          </w:tcPr>
          <w:p w14:paraId="74261FF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5A5D69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6257893" w14:textId="77777777" w:rsidR="009A1D2E" w:rsidRPr="009A1D2E" w:rsidRDefault="009A1D2E" w:rsidP="009A1D2E">
            <w:pPr>
              <w:rPr>
                <w:rFonts w:ascii="Verdana" w:hAnsi="Verdana"/>
              </w:rPr>
            </w:pPr>
            <w:r w:rsidRPr="009A1D2E">
              <w:rPr>
                <w:rFonts w:ascii="Verdana" w:hAnsi="Verdana"/>
              </w:rPr>
              <w:t>54. Абсорбируеми органично свързани халогени</w:t>
            </w:r>
          </w:p>
        </w:tc>
        <w:tc>
          <w:tcPr>
            <w:tcW w:w="1591" w:type="pct"/>
            <w:tcBorders>
              <w:top w:val="single" w:sz="4" w:space="0" w:color="auto"/>
              <w:left w:val="single" w:sz="4" w:space="0" w:color="auto"/>
              <w:bottom w:val="single" w:sz="4" w:space="0" w:color="auto"/>
              <w:right w:val="single" w:sz="4" w:space="0" w:color="auto"/>
            </w:tcBorders>
            <w:hideMark/>
          </w:tcPr>
          <w:p w14:paraId="168FA201" w14:textId="77777777" w:rsidR="009A1D2E" w:rsidRPr="009A1D2E" w:rsidRDefault="009A1D2E" w:rsidP="009A1D2E">
            <w:pPr>
              <w:rPr>
                <w:rFonts w:ascii="Verdana" w:hAnsi="Verdana"/>
              </w:rPr>
            </w:pPr>
            <w:r w:rsidRPr="009A1D2E">
              <w:rPr>
                <w:rFonts w:ascii="Verdana" w:hAnsi="Verdana"/>
              </w:rPr>
              <w:t>ВЛМ 127:2013 (а, b, c, d, e)</w:t>
            </w:r>
          </w:p>
        </w:tc>
      </w:tr>
      <w:tr w:rsidR="009A1D2E" w:rsidRPr="009A1D2E" w14:paraId="1A534020" w14:textId="77777777" w:rsidTr="009A30B9">
        <w:trPr>
          <w:trHeight w:val="112"/>
        </w:trPr>
        <w:tc>
          <w:tcPr>
            <w:tcW w:w="473" w:type="pct"/>
            <w:vMerge/>
            <w:tcBorders>
              <w:top w:val="single" w:sz="4" w:space="0" w:color="auto"/>
              <w:left w:val="single" w:sz="4" w:space="0" w:color="auto"/>
              <w:bottom w:val="nil"/>
              <w:right w:val="single" w:sz="4" w:space="0" w:color="auto"/>
            </w:tcBorders>
            <w:vAlign w:val="center"/>
            <w:hideMark/>
          </w:tcPr>
          <w:p w14:paraId="79E368F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43DE20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5143553" w14:textId="77777777" w:rsidR="009A1D2E" w:rsidRPr="009A1D2E" w:rsidRDefault="009A1D2E" w:rsidP="009A1D2E">
            <w:pPr>
              <w:rPr>
                <w:rFonts w:ascii="Verdana" w:hAnsi="Verdana"/>
              </w:rPr>
            </w:pPr>
            <w:r w:rsidRPr="009A1D2E">
              <w:rPr>
                <w:rFonts w:ascii="Verdana" w:hAnsi="Verdana"/>
              </w:rPr>
              <w:t>56. Бисфенол А</w:t>
            </w:r>
          </w:p>
        </w:tc>
        <w:tc>
          <w:tcPr>
            <w:tcW w:w="1591" w:type="pct"/>
            <w:tcBorders>
              <w:top w:val="single" w:sz="4" w:space="0" w:color="auto"/>
              <w:left w:val="single" w:sz="4" w:space="0" w:color="auto"/>
              <w:bottom w:val="single" w:sz="4" w:space="0" w:color="auto"/>
              <w:right w:val="single" w:sz="4" w:space="0" w:color="auto"/>
            </w:tcBorders>
            <w:hideMark/>
          </w:tcPr>
          <w:p w14:paraId="234E9FC0" w14:textId="77777777" w:rsidR="009A1D2E" w:rsidRPr="009A1D2E" w:rsidRDefault="009A1D2E" w:rsidP="009A1D2E">
            <w:pPr>
              <w:rPr>
                <w:rFonts w:ascii="Verdana" w:hAnsi="Verdana"/>
              </w:rPr>
            </w:pPr>
            <w:r w:rsidRPr="009A1D2E">
              <w:rPr>
                <w:rFonts w:ascii="Verdana" w:hAnsi="Verdana"/>
              </w:rPr>
              <w:t>ВЛМ 82:2020 (а, b, c, d, e)</w:t>
            </w:r>
          </w:p>
        </w:tc>
      </w:tr>
      <w:tr w:rsidR="009A1D2E" w:rsidRPr="009A1D2E" w14:paraId="3AD6E5D6" w14:textId="77777777" w:rsidTr="009A30B9">
        <w:trPr>
          <w:trHeight w:val="144"/>
        </w:trPr>
        <w:tc>
          <w:tcPr>
            <w:tcW w:w="473" w:type="pct"/>
            <w:vMerge/>
            <w:tcBorders>
              <w:top w:val="single" w:sz="4" w:space="0" w:color="auto"/>
              <w:left w:val="single" w:sz="4" w:space="0" w:color="auto"/>
              <w:bottom w:val="nil"/>
              <w:right w:val="single" w:sz="4" w:space="0" w:color="auto"/>
            </w:tcBorders>
            <w:vAlign w:val="center"/>
            <w:hideMark/>
          </w:tcPr>
          <w:p w14:paraId="06CFC80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C392AB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8290346" w14:textId="77777777" w:rsidR="009A1D2E" w:rsidRPr="009A1D2E" w:rsidRDefault="009A1D2E" w:rsidP="009A1D2E">
            <w:pPr>
              <w:rPr>
                <w:rFonts w:ascii="Verdana" w:hAnsi="Verdana"/>
              </w:rPr>
            </w:pPr>
            <w:r w:rsidRPr="009A1D2E">
              <w:rPr>
                <w:rFonts w:ascii="Verdana" w:hAnsi="Verdana"/>
              </w:rPr>
              <w:t>57. Нонилфенол</w:t>
            </w:r>
          </w:p>
        </w:tc>
        <w:tc>
          <w:tcPr>
            <w:tcW w:w="1591" w:type="pct"/>
            <w:tcBorders>
              <w:top w:val="single" w:sz="4" w:space="0" w:color="auto"/>
              <w:left w:val="single" w:sz="4" w:space="0" w:color="auto"/>
              <w:bottom w:val="single" w:sz="4" w:space="0" w:color="auto"/>
              <w:right w:val="single" w:sz="4" w:space="0" w:color="auto"/>
            </w:tcBorders>
            <w:hideMark/>
          </w:tcPr>
          <w:p w14:paraId="086F8F3E" w14:textId="77777777" w:rsidR="009A1D2E" w:rsidRPr="009A1D2E" w:rsidRDefault="009A1D2E" w:rsidP="009A1D2E">
            <w:pPr>
              <w:rPr>
                <w:rFonts w:ascii="Verdana" w:hAnsi="Verdana"/>
              </w:rPr>
            </w:pPr>
            <w:r w:rsidRPr="009A1D2E">
              <w:rPr>
                <w:rFonts w:ascii="Verdana" w:hAnsi="Verdana"/>
              </w:rPr>
              <w:t>ВЛМ 82:2020 (а, b, c, d, e)</w:t>
            </w:r>
          </w:p>
        </w:tc>
      </w:tr>
      <w:tr w:rsidR="009A1D2E" w:rsidRPr="009A1D2E" w14:paraId="59D020F2" w14:textId="77777777" w:rsidTr="009A30B9">
        <w:trPr>
          <w:trHeight w:val="176"/>
        </w:trPr>
        <w:tc>
          <w:tcPr>
            <w:tcW w:w="473" w:type="pct"/>
            <w:vMerge/>
            <w:tcBorders>
              <w:top w:val="single" w:sz="4" w:space="0" w:color="auto"/>
              <w:left w:val="single" w:sz="4" w:space="0" w:color="auto"/>
              <w:bottom w:val="nil"/>
              <w:right w:val="single" w:sz="4" w:space="0" w:color="auto"/>
            </w:tcBorders>
            <w:vAlign w:val="center"/>
            <w:hideMark/>
          </w:tcPr>
          <w:p w14:paraId="613C11F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889242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03D4264" w14:textId="77777777" w:rsidR="009A1D2E" w:rsidRPr="009A1D2E" w:rsidRDefault="009A1D2E" w:rsidP="009A1D2E">
            <w:pPr>
              <w:rPr>
                <w:rFonts w:ascii="Verdana" w:hAnsi="Verdana"/>
              </w:rPr>
            </w:pPr>
            <w:r w:rsidRPr="009A1D2E">
              <w:rPr>
                <w:rFonts w:ascii="Verdana" w:hAnsi="Verdana"/>
              </w:rPr>
              <w:t>58. Микроцистин LR</w:t>
            </w:r>
          </w:p>
        </w:tc>
        <w:tc>
          <w:tcPr>
            <w:tcW w:w="1591" w:type="pct"/>
            <w:tcBorders>
              <w:top w:val="single" w:sz="4" w:space="0" w:color="auto"/>
              <w:left w:val="single" w:sz="4" w:space="0" w:color="auto"/>
              <w:bottom w:val="single" w:sz="4" w:space="0" w:color="auto"/>
              <w:right w:val="single" w:sz="4" w:space="0" w:color="auto"/>
            </w:tcBorders>
            <w:hideMark/>
          </w:tcPr>
          <w:p w14:paraId="6928B5B7" w14:textId="77777777" w:rsidR="009A1D2E" w:rsidRPr="009A1D2E" w:rsidRDefault="009A1D2E" w:rsidP="009A1D2E">
            <w:pPr>
              <w:rPr>
                <w:rFonts w:ascii="Verdana" w:hAnsi="Verdana"/>
              </w:rPr>
            </w:pPr>
            <w:r w:rsidRPr="009A1D2E">
              <w:rPr>
                <w:rFonts w:ascii="Verdana" w:hAnsi="Verdana"/>
              </w:rPr>
              <w:t>ВЛМ 82:2020 (а, b, c, d, e)</w:t>
            </w:r>
          </w:p>
        </w:tc>
      </w:tr>
      <w:tr w:rsidR="009A1D2E" w:rsidRPr="009A1D2E" w14:paraId="0A691415" w14:textId="77777777" w:rsidTr="009A30B9">
        <w:trPr>
          <w:trHeight w:val="363"/>
        </w:trPr>
        <w:tc>
          <w:tcPr>
            <w:tcW w:w="473" w:type="pct"/>
            <w:vMerge/>
            <w:tcBorders>
              <w:top w:val="single" w:sz="4" w:space="0" w:color="auto"/>
              <w:left w:val="single" w:sz="4" w:space="0" w:color="auto"/>
              <w:bottom w:val="nil"/>
              <w:right w:val="single" w:sz="4" w:space="0" w:color="auto"/>
            </w:tcBorders>
            <w:vAlign w:val="center"/>
            <w:hideMark/>
          </w:tcPr>
          <w:p w14:paraId="208CBA3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1D14CD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57E958C" w14:textId="77777777" w:rsidR="009A1D2E" w:rsidRPr="009A1D2E" w:rsidRDefault="009A1D2E" w:rsidP="009A1D2E">
            <w:pPr>
              <w:rPr>
                <w:rFonts w:ascii="Verdana" w:hAnsi="Verdana"/>
              </w:rPr>
            </w:pPr>
            <w:r w:rsidRPr="009A1D2E">
              <w:rPr>
                <w:rFonts w:ascii="Verdana" w:hAnsi="Verdana"/>
              </w:rPr>
              <w:t xml:space="preserve">59. </w:t>
            </w:r>
            <w:bookmarkStart w:id="15" w:name="_Hlk35851475"/>
            <w:r w:rsidRPr="009A1D2E">
              <w:rPr>
                <w:rFonts w:ascii="Verdana" w:hAnsi="Verdana"/>
              </w:rPr>
              <w:t>Халооцетни киселини</w:t>
            </w:r>
            <w:bookmarkEnd w:id="15"/>
          </w:p>
        </w:tc>
        <w:tc>
          <w:tcPr>
            <w:tcW w:w="1591" w:type="pct"/>
            <w:tcBorders>
              <w:top w:val="single" w:sz="4" w:space="0" w:color="auto"/>
              <w:left w:val="single" w:sz="4" w:space="0" w:color="auto"/>
              <w:bottom w:val="single" w:sz="4" w:space="0" w:color="auto"/>
              <w:right w:val="single" w:sz="4" w:space="0" w:color="auto"/>
            </w:tcBorders>
            <w:hideMark/>
          </w:tcPr>
          <w:p w14:paraId="443BFED7" w14:textId="77777777" w:rsidR="009A1D2E" w:rsidRPr="009A1D2E" w:rsidRDefault="009A1D2E" w:rsidP="009A1D2E">
            <w:pPr>
              <w:rPr>
                <w:rFonts w:ascii="Verdana" w:hAnsi="Verdana"/>
              </w:rPr>
            </w:pPr>
            <w:r w:rsidRPr="009A1D2E">
              <w:rPr>
                <w:rFonts w:ascii="Verdana" w:hAnsi="Verdana"/>
              </w:rPr>
              <w:t>БДС EN ISO 23631 (а, b, c)</w:t>
            </w:r>
          </w:p>
          <w:p w14:paraId="4CAC55EC" w14:textId="77777777" w:rsidR="009A1D2E" w:rsidRPr="009A1D2E" w:rsidRDefault="009A1D2E" w:rsidP="009A1D2E">
            <w:pPr>
              <w:rPr>
                <w:rFonts w:ascii="Verdana" w:hAnsi="Verdana"/>
              </w:rPr>
            </w:pPr>
            <w:r w:rsidRPr="009A1D2E">
              <w:rPr>
                <w:rFonts w:ascii="Verdana" w:hAnsi="Verdana"/>
              </w:rPr>
              <w:t>ВЛМ 83:2020 (а, b, c, d, e)</w:t>
            </w:r>
          </w:p>
        </w:tc>
      </w:tr>
      <w:tr w:rsidR="009A1D2E" w:rsidRPr="009A1D2E" w14:paraId="2BEF4479" w14:textId="77777777" w:rsidTr="009A30B9">
        <w:trPr>
          <w:trHeight w:val="535"/>
        </w:trPr>
        <w:tc>
          <w:tcPr>
            <w:tcW w:w="473" w:type="pct"/>
            <w:vMerge/>
            <w:tcBorders>
              <w:top w:val="single" w:sz="4" w:space="0" w:color="auto"/>
              <w:left w:val="single" w:sz="4" w:space="0" w:color="auto"/>
              <w:bottom w:val="nil"/>
              <w:right w:val="single" w:sz="4" w:space="0" w:color="auto"/>
            </w:tcBorders>
            <w:vAlign w:val="center"/>
            <w:hideMark/>
          </w:tcPr>
          <w:p w14:paraId="7C3418D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5A98DD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4B3C262" w14:textId="77777777" w:rsidR="009A1D2E" w:rsidRPr="009A1D2E" w:rsidRDefault="009A1D2E" w:rsidP="009A1D2E">
            <w:pPr>
              <w:rPr>
                <w:rFonts w:ascii="Verdana" w:hAnsi="Verdana"/>
              </w:rPr>
            </w:pPr>
            <w:r w:rsidRPr="009A1D2E">
              <w:rPr>
                <w:rFonts w:ascii="Verdana" w:hAnsi="Verdana"/>
              </w:rPr>
              <w:t>60. Перфлуороалкилирани и полифлуороалкилирани съединения (PFAS)</w:t>
            </w:r>
          </w:p>
        </w:tc>
        <w:tc>
          <w:tcPr>
            <w:tcW w:w="1591" w:type="pct"/>
            <w:tcBorders>
              <w:top w:val="single" w:sz="4" w:space="0" w:color="auto"/>
              <w:left w:val="single" w:sz="4" w:space="0" w:color="auto"/>
              <w:bottom w:val="single" w:sz="4" w:space="0" w:color="auto"/>
              <w:right w:val="single" w:sz="4" w:space="0" w:color="auto"/>
            </w:tcBorders>
            <w:hideMark/>
          </w:tcPr>
          <w:p w14:paraId="7F34E983" w14:textId="77777777" w:rsidR="009A1D2E" w:rsidRPr="009A1D2E" w:rsidRDefault="009A1D2E" w:rsidP="009A1D2E">
            <w:pPr>
              <w:rPr>
                <w:rFonts w:ascii="Verdana" w:hAnsi="Verdana"/>
              </w:rPr>
            </w:pPr>
            <w:r w:rsidRPr="009A1D2E">
              <w:rPr>
                <w:rFonts w:ascii="Verdana" w:hAnsi="Verdana"/>
              </w:rPr>
              <w:t>ISO 21675 (а, b, c, d, e)</w:t>
            </w:r>
          </w:p>
        </w:tc>
      </w:tr>
      <w:tr w:rsidR="009A1D2E" w:rsidRPr="009A1D2E" w14:paraId="267578D7" w14:textId="77777777" w:rsidTr="009A30B9">
        <w:trPr>
          <w:trHeight w:val="115"/>
        </w:trPr>
        <w:tc>
          <w:tcPr>
            <w:tcW w:w="473" w:type="pct"/>
            <w:vMerge/>
            <w:tcBorders>
              <w:top w:val="single" w:sz="4" w:space="0" w:color="auto"/>
              <w:left w:val="single" w:sz="4" w:space="0" w:color="auto"/>
              <w:bottom w:val="nil"/>
              <w:right w:val="single" w:sz="4" w:space="0" w:color="auto"/>
            </w:tcBorders>
            <w:vAlign w:val="center"/>
            <w:hideMark/>
          </w:tcPr>
          <w:p w14:paraId="15228F6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9E52EA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83B7F48" w14:textId="77777777" w:rsidR="009A1D2E" w:rsidRPr="009A1D2E" w:rsidRDefault="009A1D2E" w:rsidP="009A1D2E">
            <w:pPr>
              <w:rPr>
                <w:rFonts w:ascii="Verdana" w:hAnsi="Verdana"/>
              </w:rPr>
            </w:pPr>
            <w:r w:rsidRPr="009A1D2E">
              <w:rPr>
                <w:rFonts w:ascii="Verdana" w:hAnsi="Verdana"/>
              </w:rPr>
              <w:t>61. Акриламид</w:t>
            </w:r>
          </w:p>
        </w:tc>
        <w:tc>
          <w:tcPr>
            <w:tcW w:w="1591" w:type="pct"/>
            <w:tcBorders>
              <w:top w:val="single" w:sz="4" w:space="0" w:color="auto"/>
              <w:left w:val="single" w:sz="4" w:space="0" w:color="auto"/>
              <w:bottom w:val="single" w:sz="4" w:space="0" w:color="auto"/>
              <w:right w:val="single" w:sz="4" w:space="0" w:color="auto"/>
            </w:tcBorders>
            <w:hideMark/>
          </w:tcPr>
          <w:p w14:paraId="3D8EB2FD" w14:textId="77777777" w:rsidR="009A1D2E" w:rsidRPr="009A1D2E" w:rsidRDefault="009A1D2E" w:rsidP="009A1D2E">
            <w:pPr>
              <w:rPr>
                <w:rFonts w:ascii="Verdana" w:hAnsi="Verdana"/>
              </w:rPr>
            </w:pPr>
            <w:r w:rsidRPr="009A1D2E">
              <w:rPr>
                <w:rFonts w:ascii="Verdana" w:hAnsi="Verdana"/>
              </w:rPr>
              <w:t>ВЛМ 153:2020 (а, b, c, d, e)</w:t>
            </w:r>
          </w:p>
        </w:tc>
      </w:tr>
      <w:tr w:rsidR="009A1D2E" w:rsidRPr="009A1D2E" w14:paraId="684A3DE8" w14:textId="77777777" w:rsidTr="009A30B9">
        <w:tc>
          <w:tcPr>
            <w:tcW w:w="473" w:type="pct"/>
            <w:vMerge w:val="restart"/>
            <w:tcBorders>
              <w:top w:val="nil"/>
              <w:left w:val="single" w:sz="4" w:space="0" w:color="auto"/>
              <w:right w:val="single" w:sz="4" w:space="0" w:color="auto"/>
            </w:tcBorders>
          </w:tcPr>
          <w:p w14:paraId="03A99D49" w14:textId="77777777" w:rsidR="009A1D2E" w:rsidRPr="009A1D2E" w:rsidRDefault="009A1D2E" w:rsidP="009A1D2E">
            <w:pPr>
              <w:rPr>
                <w:rFonts w:ascii="Verdana" w:hAnsi="Verdana"/>
              </w:rPr>
            </w:pPr>
          </w:p>
        </w:tc>
        <w:tc>
          <w:tcPr>
            <w:tcW w:w="1058" w:type="pct"/>
            <w:vMerge w:val="restart"/>
            <w:tcBorders>
              <w:top w:val="nil"/>
              <w:left w:val="single" w:sz="4" w:space="0" w:color="auto"/>
              <w:right w:val="single" w:sz="4" w:space="0" w:color="auto"/>
            </w:tcBorders>
          </w:tcPr>
          <w:p w14:paraId="1D03B07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3194BE5C" w14:textId="77777777" w:rsidR="009A1D2E" w:rsidRPr="009A1D2E" w:rsidRDefault="009A1D2E" w:rsidP="009A1D2E">
            <w:pPr>
              <w:rPr>
                <w:rFonts w:ascii="Verdana" w:hAnsi="Verdana"/>
              </w:rPr>
            </w:pPr>
            <w:r w:rsidRPr="009A1D2E">
              <w:rPr>
                <w:rFonts w:ascii="Verdana" w:hAnsi="Verdana"/>
              </w:rPr>
              <w:t>62. Хлорити</w:t>
            </w:r>
          </w:p>
        </w:tc>
        <w:tc>
          <w:tcPr>
            <w:tcW w:w="1591" w:type="pct"/>
            <w:tcBorders>
              <w:top w:val="single" w:sz="4" w:space="0" w:color="auto"/>
              <w:left w:val="single" w:sz="4" w:space="0" w:color="auto"/>
              <w:bottom w:val="single" w:sz="4" w:space="0" w:color="auto"/>
              <w:right w:val="single" w:sz="4" w:space="0" w:color="auto"/>
            </w:tcBorders>
          </w:tcPr>
          <w:p w14:paraId="3257AB0F" w14:textId="77777777" w:rsidR="009A1D2E" w:rsidRPr="009A1D2E" w:rsidRDefault="009A1D2E" w:rsidP="009A1D2E">
            <w:pPr>
              <w:rPr>
                <w:rFonts w:ascii="Verdana" w:hAnsi="Verdana"/>
              </w:rPr>
            </w:pPr>
            <w:r w:rsidRPr="009A1D2E">
              <w:rPr>
                <w:rFonts w:ascii="Verdana" w:hAnsi="Verdana"/>
              </w:rPr>
              <w:t>ВЛМ 189:2021 (с)</w:t>
            </w:r>
          </w:p>
        </w:tc>
      </w:tr>
      <w:tr w:rsidR="009A1D2E" w:rsidRPr="009A1D2E" w14:paraId="311C7BCB" w14:textId="77777777" w:rsidTr="009A30B9">
        <w:tc>
          <w:tcPr>
            <w:tcW w:w="473" w:type="pct"/>
            <w:vMerge/>
            <w:tcBorders>
              <w:left w:val="single" w:sz="4" w:space="0" w:color="auto"/>
              <w:right w:val="single" w:sz="4" w:space="0" w:color="auto"/>
            </w:tcBorders>
          </w:tcPr>
          <w:p w14:paraId="0335D6DC"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438066C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2FF3A442" w14:textId="77777777" w:rsidR="009A1D2E" w:rsidRPr="009A1D2E" w:rsidRDefault="009A1D2E" w:rsidP="009A1D2E">
            <w:pPr>
              <w:rPr>
                <w:rFonts w:ascii="Verdana" w:hAnsi="Verdana"/>
              </w:rPr>
            </w:pPr>
            <w:r w:rsidRPr="009A1D2E">
              <w:rPr>
                <w:rFonts w:ascii="Verdana" w:hAnsi="Verdana"/>
              </w:rPr>
              <w:t>63. Хлорати</w:t>
            </w:r>
          </w:p>
        </w:tc>
        <w:tc>
          <w:tcPr>
            <w:tcW w:w="1591" w:type="pct"/>
            <w:tcBorders>
              <w:top w:val="single" w:sz="4" w:space="0" w:color="auto"/>
              <w:left w:val="single" w:sz="4" w:space="0" w:color="auto"/>
              <w:bottom w:val="single" w:sz="4" w:space="0" w:color="auto"/>
              <w:right w:val="single" w:sz="4" w:space="0" w:color="auto"/>
            </w:tcBorders>
          </w:tcPr>
          <w:p w14:paraId="30F138CA" w14:textId="77777777" w:rsidR="009A1D2E" w:rsidRPr="009A1D2E" w:rsidRDefault="009A1D2E" w:rsidP="009A1D2E">
            <w:pPr>
              <w:rPr>
                <w:rFonts w:ascii="Verdana" w:hAnsi="Verdana"/>
              </w:rPr>
            </w:pPr>
            <w:r w:rsidRPr="009A1D2E">
              <w:rPr>
                <w:rFonts w:ascii="Verdana" w:hAnsi="Verdana"/>
              </w:rPr>
              <w:t>ВЛМ 189:2021 (с)</w:t>
            </w:r>
          </w:p>
        </w:tc>
      </w:tr>
      <w:tr w:rsidR="009A1D2E" w:rsidRPr="009A1D2E" w14:paraId="7E602210" w14:textId="77777777" w:rsidTr="009A30B9">
        <w:tc>
          <w:tcPr>
            <w:tcW w:w="473" w:type="pct"/>
            <w:vMerge/>
            <w:tcBorders>
              <w:left w:val="single" w:sz="4" w:space="0" w:color="auto"/>
              <w:right w:val="single" w:sz="4" w:space="0" w:color="auto"/>
            </w:tcBorders>
          </w:tcPr>
          <w:p w14:paraId="2CC5EF7E"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408178F5" w14:textId="77777777" w:rsidR="009A1D2E" w:rsidRPr="009A1D2E" w:rsidRDefault="009A1D2E" w:rsidP="009A1D2E">
            <w:pPr>
              <w:rPr>
                <w:rFonts w:ascii="Verdana" w:hAnsi="Verdana"/>
              </w:rPr>
            </w:pPr>
          </w:p>
        </w:tc>
        <w:tc>
          <w:tcPr>
            <w:tcW w:w="1878" w:type="pct"/>
            <w:tcBorders>
              <w:top w:val="single" w:sz="8" w:space="0" w:color="auto"/>
              <w:left w:val="nil"/>
              <w:bottom w:val="single" w:sz="8" w:space="0" w:color="auto"/>
              <w:right w:val="single" w:sz="8" w:space="0" w:color="auto"/>
            </w:tcBorders>
            <w:shd w:val="clear" w:color="auto" w:fill="auto"/>
          </w:tcPr>
          <w:p w14:paraId="420A3415" w14:textId="77777777" w:rsidR="009A1D2E" w:rsidRPr="009A1D2E" w:rsidRDefault="009A1D2E" w:rsidP="009A1D2E">
            <w:pPr>
              <w:rPr>
                <w:rFonts w:ascii="Verdana" w:hAnsi="Verdana"/>
              </w:rPr>
            </w:pPr>
            <w:r w:rsidRPr="009A1D2E">
              <w:rPr>
                <w:rFonts w:ascii="Verdana" w:hAnsi="Verdana"/>
              </w:rPr>
              <w:t>64. Концентрация на активността на радионуклиди с гама-излъчване</w:t>
            </w:r>
          </w:p>
        </w:tc>
        <w:tc>
          <w:tcPr>
            <w:tcW w:w="1591" w:type="pct"/>
            <w:tcBorders>
              <w:top w:val="single" w:sz="8" w:space="0" w:color="auto"/>
              <w:left w:val="nil"/>
              <w:bottom w:val="single" w:sz="8" w:space="0" w:color="auto"/>
              <w:right w:val="single" w:sz="8" w:space="0" w:color="auto"/>
            </w:tcBorders>
            <w:shd w:val="clear" w:color="auto" w:fill="auto"/>
          </w:tcPr>
          <w:p w14:paraId="1C7CE4BF" w14:textId="77777777" w:rsidR="009A1D2E" w:rsidRPr="009A1D2E" w:rsidRDefault="009A1D2E" w:rsidP="009A1D2E">
            <w:pPr>
              <w:rPr>
                <w:rFonts w:ascii="Verdana" w:hAnsi="Verdana"/>
              </w:rPr>
            </w:pPr>
            <w:r w:rsidRPr="009A1D2E">
              <w:rPr>
                <w:rFonts w:ascii="Verdana" w:hAnsi="Verdana"/>
              </w:rPr>
              <w:t>БДС EN ISO 10703 (ISO 10703) (a, b, c)</w:t>
            </w:r>
          </w:p>
        </w:tc>
      </w:tr>
      <w:tr w:rsidR="009A1D2E" w:rsidRPr="009A1D2E" w14:paraId="37AFE88D" w14:textId="77777777" w:rsidTr="009A30B9">
        <w:tc>
          <w:tcPr>
            <w:tcW w:w="473" w:type="pct"/>
            <w:vMerge/>
            <w:tcBorders>
              <w:left w:val="single" w:sz="4" w:space="0" w:color="auto"/>
              <w:right w:val="single" w:sz="4" w:space="0" w:color="auto"/>
            </w:tcBorders>
          </w:tcPr>
          <w:p w14:paraId="4907C63C"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4A4CC08A" w14:textId="77777777" w:rsidR="009A1D2E" w:rsidRPr="009A1D2E" w:rsidRDefault="009A1D2E" w:rsidP="009A1D2E">
            <w:pPr>
              <w:rPr>
                <w:rFonts w:ascii="Verdana" w:hAnsi="Verdana"/>
              </w:rPr>
            </w:pPr>
          </w:p>
        </w:tc>
        <w:tc>
          <w:tcPr>
            <w:tcW w:w="1878" w:type="pct"/>
            <w:tcBorders>
              <w:top w:val="nil"/>
              <w:left w:val="nil"/>
              <w:bottom w:val="single" w:sz="8" w:space="0" w:color="auto"/>
              <w:right w:val="single" w:sz="8" w:space="0" w:color="auto"/>
            </w:tcBorders>
            <w:shd w:val="clear" w:color="auto" w:fill="auto"/>
          </w:tcPr>
          <w:p w14:paraId="7D8358AD" w14:textId="77777777" w:rsidR="009A1D2E" w:rsidRPr="009A1D2E" w:rsidRDefault="009A1D2E" w:rsidP="009A1D2E">
            <w:pPr>
              <w:rPr>
                <w:rFonts w:ascii="Verdana" w:hAnsi="Verdana"/>
              </w:rPr>
            </w:pPr>
            <w:r w:rsidRPr="009A1D2E">
              <w:rPr>
                <w:rFonts w:ascii="Verdana" w:hAnsi="Verdana"/>
              </w:rPr>
              <w:t>65. Концентрация на активността на радий-226</w:t>
            </w:r>
          </w:p>
        </w:tc>
        <w:tc>
          <w:tcPr>
            <w:tcW w:w="1591" w:type="pct"/>
            <w:tcBorders>
              <w:top w:val="nil"/>
              <w:left w:val="nil"/>
              <w:bottom w:val="single" w:sz="8" w:space="0" w:color="auto"/>
              <w:right w:val="single" w:sz="8" w:space="0" w:color="auto"/>
            </w:tcBorders>
            <w:shd w:val="clear" w:color="auto" w:fill="auto"/>
          </w:tcPr>
          <w:p w14:paraId="32EDF04A" w14:textId="77777777" w:rsidR="009A1D2E" w:rsidRPr="009A1D2E" w:rsidRDefault="009A1D2E" w:rsidP="009A1D2E">
            <w:pPr>
              <w:rPr>
                <w:rFonts w:ascii="Verdana" w:hAnsi="Verdana"/>
              </w:rPr>
            </w:pPr>
            <w:r w:rsidRPr="009A1D2E">
              <w:rPr>
                <w:rFonts w:ascii="Verdana" w:hAnsi="Verdana"/>
              </w:rPr>
              <w:t>БДС EN ISO 13165-1 (ISO 13165-1) (a, b, c)</w:t>
            </w:r>
          </w:p>
          <w:p w14:paraId="6D282211" w14:textId="77777777" w:rsidR="009A1D2E" w:rsidRPr="009A1D2E" w:rsidRDefault="009A1D2E" w:rsidP="009A1D2E">
            <w:pPr>
              <w:rPr>
                <w:rFonts w:ascii="Verdana" w:hAnsi="Verdana"/>
              </w:rPr>
            </w:pPr>
          </w:p>
        </w:tc>
      </w:tr>
      <w:tr w:rsidR="009A1D2E" w:rsidRPr="009A1D2E" w14:paraId="5F73E0DF" w14:textId="77777777" w:rsidTr="009A30B9">
        <w:tc>
          <w:tcPr>
            <w:tcW w:w="473" w:type="pct"/>
            <w:vMerge/>
            <w:tcBorders>
              <w:left w:val="single" w:sz="4" w:space="0" w:color="auto"/>
              <w:right w:val="single" w:sz="4" w:space="0" w:color="auto"/>
            </w:tcBorders>
          </w:tcPr>
          <w:p w14:paraId="72794528"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315F0ADD" w14:textId="77777777" w:rsidR="009A1D2E" w:rsidRPr="009A1D2E" w:rsidRDefault="009A1D2E" w:rsidP="009A1D2E">
            <w:pPr>
              <w:rPr>
                <w:rFonts w:ascii="Verdana" w:hAnsi="Verdana"/>
              </w:rPr>
            </w:pPr>
          </w:p>
        </w:tc>
        <w:tc>
          <w:tcPr>
            <w:tcW w:w="1878" w:type="pct"/>
            <w:tcBorders>
              <w:top w:val="nil"/>
              <w:left w:val="nil"/>
              <w:bottom w:val="single" w:sz="8" w:space="0" w:color="auto"/>
              <w:right w:val="single" w:sz="8" w:space="0" w:color="auto"/>
            </w:tcBorders>
            <w:shd w:val="clear" w:color="auto" w:fill="auto"/>
          </w:tcPr>
          <w:p w14:paraId="26309987" w14:textId="77777777" w:rsidR="009A1D2E" w:rsidRPr="009A1D2E" w:rsidRDefault="009A1D2E" w:rsidP="009A1D2E">
            <w:pPr>
              <w:rPr>
                <w:rFonts w:ascii="Verdana" w:hAnsi="Verdana"/>
              </w:rPr>
            </w:pPr>
            <w:r w:rsidRPr="009A1D2E">
              <w:rPr>
                <w:rFonts w:ascii="Verdana" w:hAnsi="Verdana"/>
              </w:rPr>
              <w:t>66. Концентрация на активността на радон-222</w:t>
            </w:r>
          </w:p>
        </w:tc>
        <w:tc>
          <w:tcPr>
            <w:tcW w:w="1591" w:type="pct"/>
            <w:tcBorders>
              <w:top w:val="nil"/>
              <w:left w:val="nil"/>
              <w:bottom w:val="single" w:sz="8" w:space="0" w:color="auto"/>
              <w:right w:val="single" w:sz="8" w:space="0" w:color="auto"/>
            </w:tcBorders>
            <w:shd w:val="clear" w:color="auto" w:fill="auto"/>
          </w:tcPr>
          <w:p w14:paraId="317E9055" w14:textId="77777777" w:rsidR="009A1D2E" w:rsidRPr="009A1D2E" w:rsidRDefault="009A1D2E" w:rsidP="009A1D2E">
            <w:pPr>
              <w:rPr>
                <w:rFonts w:ascii="Verdana" w:hAnsi="Verdana"/>
              </w:rPr>
            </w:pPr>
            <w:r w:rsidRPr="009A1D2E">
              <w:rPr>
                <w:rFonts w:ascii="Verdana" w:hAnsi="Verdana"/>
              </w:rPr>
              <w:t>БДС EN ISO 13164-4 (ISO 13164-4) (a, b, c)</w:t>
            </w:r>
          </w:p>
        </w:tc>
      </w:tr>
      <w:tr w:rsidR="009A1D2E" w:rsidRPr="009A1D2E" w14:paraId="18723E43" w14:textId="77777777" w:rsidTr="009A30B9">
        <w:tc>
          <w:tcPr>
            <w:tcW w:w="473" w:type="pct"/>
            <w:vMerge/>
            <w:tcBorders>
              <w:left w:val="single" w:sz="4" w:space="0" w:color="auto"/>
              <w:right w:val="single" w:sz="4" w:space="0" w:color="auto"/>
            </w:tcBorders>
          </w:tcPr>
          <w:p w14:paraId="7B86BC9A"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7AFE47DE" w14:textId="77777777" w:rsidR="009A1D2E" w:rsidRPr="009A1D2E" w:rsidRDefault="009A1D2E" w:rsidP="009A1D2E">
            <w:pPr>
              <w:rPr>
                <w:rFonts w:ascii="Verdana" w:hAnsi="Verdana"/>
              </w:rPr>
            </w:pPr>
          </w:p>
        </w:tc>
        <w:tc>
          <w:tcPr>
            <w:tcW w:w="1878" w:type="pct"/>
            <w:tcBorders>
              <w:top w:val="nil"/>
              <w:left w:val="nil"/>
              <w:bottom w:val="single" w:sz="8" w:space="0" w:color="auto"/>
              <w:right w:val="single" w:sz="8" w:space="0" w:color="auto"/>
            </w:tcBorders>
            <w:shd w:val="clear" w:color="auto" w:fill="auto"/>
          </w:tcPr>
          <w:p w14:paraId="08180D75" w14:textId="77777777" w:rsidR="009A1D2E" w:rsidRPr="009A1D2E" w:rsidRDefault="009A1D2E" w:rsidP="009A1D2E">
            <w:pPr>
              <w:rPr>
                <w:rFonts w:ascii="Verdana" w:hAnsi="Verdana"/>
              </w:rPr>
            </w:pPr>
            <w:r w:rsidRPr="009A1D2E">
              <w:rPr>
                <w:rFonts w:ascii="Verdana" w:hAnsi="Verdana"/>
              </w:rPr>
              <w:t>67. Обща активност на радионуклиди с алфа-излъчване;  Обща алфа-активност</w:t>
            </w:r>
          </w:p>
        </w:tc>
        <w:tc>
          <w:tcPr>
            <w:tcW w:w="1591" w:type="pct"/>
            <w:tcBorders>
              <w:top w:val="nil"/>
              <w:left w:val="nil"/>
              <w:bottom w:val="single" w:sz="8" w:space="0" w:color="auto"/>
              <w:right w:val="single" w:sz="8" w:space="0" w:color="auto"/>
            </w:tcBorders>
            <w:shd w:val="clear" w:color="auto" w:fill="auto"/>
          </w:tcPr>
          <w:p w14:paraId="1DC8F415" w14:textId="77777777" w:rsidR="009A1D2E" w:rsidRPr="009A1D2E" w:rsidRDefault="009A1D2E" w:rsidP="009A1D2E">
            <w:pPr>
              <w:rPr>
                <w:rFonts w:ascii="Verdana" w:hAnsi="Verdana"/>
              </w:rPr>
            </w:pPr>
            <w:r w:rsidRPr="009A1D2E">
              <w:rPr>
                <w:rFonts w:ascii="Verdana" w:hAnsi="Verdana"/>
              </w:rPr>
              <w:t>БДС EN ISO 9696 (ISO 9696) (a, b, c)</w:t>
            </w:r>
          </w:p>
          <w:p w14:paraId="41489468" w14:textId="77777777" w:rsidR="009A1D2E" w:rsidRPr="009A1D2E" w:rsidRDefault="009A1D2E" w:rsidP="009A1D2E">
            <w:pPr>
              <w:rPr>
                <w:rFonts w:ascii="Verdana" w:hAnsi="Verdana"/>
              </w:rPr>
            </w:pPr>
          </w:p>
        </w:tc>
      </w:tr>
      <w:tr w:rsidR="009A1D2E" w:rsidRPr="009A1D2E" w14:paraId="275528E9" w14:textId="77777777" w:rsidTr="009A30B9">
        <w:tc>
          <w:tcPr>
            <w:tcW w:w="473" w:type="pct"/>
            <w:vMerge/>
            <w:tcBorders>
              <w:left w:val="single" w:sz="4" w:space="0" w:color="auto"/>
              <w:right w:val="single" w:sz="4" w:space="0" w:color="auto"/>
            </w:tcBorders>
          </w:tcPr>
          <w:p w14:paraId="71CB5A11"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214B3431" w14:textId="77777777" w:rsidR="009A1D2E" w:rsidRPr="009A1D2E" w:rsidRDefault="009A1D2E" w:rsidP="009A1D2E">
            <w:pPr>
              <w:rPr>
                <w:rFonts w:ascii="Verdana" w:hAnsi="Verdana"/>
              </w:rPr>
            </w:pPr>
          </w:p>
        </w:tc>
        <w:tc>
          <w:tcPr>
            <w:tcW w:w="1878" w:type="pct"/>
            <w:tcBorders>
              <w:top w:val="nil"/>
              <w:left w:val="nil"/>
              <w:bottom w:val="single" w:sz="8" w:space="0" w:color="auto"/>
              <w:right w:val="single" w:sz="8" w:space="0" w:color="auto"/>
            </w:tcBorders>
            <w:shd w:val="clear" w:color="auto" w:fill="auto"/>
          </w:tcPr>
          <w:p w14:paraId="5D1DF292" w14:textId="77777777" w:rsidR="009A1D2E" w:rsidRPr="009A1D2E" w:rsidRDefault="009A1D2E" w:rsidP="009A1D2E">
            <w:pPr>
              <w:rPr>
                <w:rFonts w:ascii="Verdana" w:hAnsi="Verdana"/>
              </w:rPr>
            </w:pPr>
            <w:r w:rsidRPr="009A1D2E">
              <w:rPr>
                <w:rFonts w:ascii="Verdana" w:hAnsi="Verdana"/>
              </w:rPr>
              <w:t>68. Обща активност на радионуклиди с бета-излъчване; Обща бета-активност</w:t>
            </w:r>
          </w:p>
        </w:tc>
        <w:tc>
          <w:tcPr>
            <w:tcW w:w="1591" w:type="pct"/>
            <w:tcBorders>
              <w:top w:val="nil"/>
              <w:left w:val="nil"/>
              <w:bottom w:val="single" w:sz="8" w:space="0" w:color="auto"/>
              <w:right w:val="single" w:sz="8" w:space="0" w:color="auto"/>
            </w:tcBorders>
            <w:shd w:val="clear" w:color="auto" w:fill="auto"/>
          </w:tcPr>
          <w:p w14:paraId="60EFC2C6" w14:textId="77777777" w:rsidR="009A1D2E" w:rsidRPr="009A1D2E" w:rsidRDefault="009A1D2E" w:rsidP="009A1D2E">
            <w:pPr>
              <w:rPr>
                <w:rFonts w:ascii="Verdana" w:hAnsi="Verdana"/>
              </w:rPr>
            </w:pPr>
            <w:r w:rsidRPr="009A1D2E">
              <w:rPr>
                <w:rFonts w:ascii="Verdana" w:hAnsi="Verdana"/>
              </w:rPr>
              <w:t>БДС EN ISO 9697 (ISO 9697) (a, b, c)</w:t>
            </w:r>
          </w:p>
          <w:p w14:paraId="691009CF" w14:textId="77777777" w:rsidR="009A1D2E" w:rsidRPr="009A1D2E" w:rsidRDefault="009A1D2E" w:rsidP="009A1D2E">
            <w:pPr>
              <w:rPr>
                <w:rFonts w:ascii="Verdana" w:hAnsi="Verdana"/>
              </w:rPr>
            </w:pPr>
          </w:p>
        </w:tc>
      </w:tr>
      <w:tr w:rsidR="009A1D2E" w:rsidRPr="009A1D2E" w14:paraId="3868A72F" w14:textId="77777777" w:rsidTr="009A30B9">
        <w:tc>
          <w:tcPr>
            <w:tcW w:w="473" w:type="pct"/>
            <w:vMerge/>
            <w:tcBorders>
              <w:left w:val="single" w:sz="4" w:space="0" w:color="auto"/>
              <w:right w:val="single" w:sz="4" w:space="0" w:color="auto"/>
            </w:tcBorders>
          </w:tcPr>
          <w:p w14:paraId="090F3CE7"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28A01D9F" w14:textId="77777777" w:rsidR="009A1D2E" w:rsidRPr="009A1D2E" w:rsidRDefault="009A1D2E" w:rsidP="009A1D2E">
            <w:pPr>
              <w:rPr>
                <w:rFonts w:ascii="Verdana" w:hAnsi="Verdana"/>
              </w:rPr>
            </w:pPr>
          </w:p>
        </w:tc>
        <w:tc>
          <w:tcPr>
            <w:tcW w:w="1878" w:type="pct"/>
            <w:tcBorders>
              <w:top w:val="nil"/>
              <w:left w:val="nil"/>
              <w:bottom w:val="single" w:sz="8" w:space="0" w:color="auto"/>
              <w:right w:val="single" w:sz="8" w:space="0" w:color="auto"/>
            </w:tcBorders>
            <w:shd w:val="clear" w:color="auto" w:fill="auto"/>
          </w:tcPr>
          <w:p w14:paraId="219D1CFA" w14:textId="77777777" w:rsidR="009A1D2E" w:rsidRPr="009A1D2E" w:rsidRDefault="009A1D2E" w:rsidP="009A1D2E">
            <w:pPr>
              <w:rPr>
                <w:rFonts w:ascii="Verdana" w:hAnsi="Verdana"/>
              </w:rPr>
            </w:pPr>
            <w:r w:rsidRPr="009A1D2E">
              <w:rPr>
                <w:rFonts w:ascii="Verdana" w:hAnsi="Verdana"/>
              </w:rPr>
              <w:t>69. Концентрация на активността на тритий</w:t>
            </w:r>
          </w:p>
        </w:tc>
        <w:tc>
          <w:tcPr>
            <w:tcW w:w="1591" w:type="pct"/>
            <w:tcBorders>
              <w:top w:val="nil"/>
              <w:left w:val="nil"/>
              <w:bottom w:val="single" w:sz="8" w:space="0" w:color="auto"/>
              <w:right w:val="single" w:sz="8" w:space="0" w:color="auto"/>
            </w:tcBorders>
            <w:shd w:val="clear" w:color="auto" w:fill="auto"/>
          </w:tcPr>
          <w:p w14:paraId="236D6FD9" w14:textId="77777777" w:rsidR="009A1D2E" w:rsidRPr="009A1D2E" w:rsidRDefault="009A1D2E" w:rsidP="009A1D2E">
            <w:pPr>
              <w:rPr>
                <w:rFonts w:ascii="Verdana" w:hAnsi="Verdana"/>
              </w:rPr>
            </w:pPr>
            <w:r w:rsidRPr="009A1D2E">
              <w:rPr>
                <w:rFonts w:ascii="Verdana" w:hAnsi="Verdana"/>
              </w:rPr>
              <w:t>БДС EN ISO 9698 (ISO 9698) (a, b, c)</w:t>
            </w:r>
          </w:p>
        </w:tc>
      </w:tr>
      <w:tr w:rsidR="009A1D2E" w:rsidRPr="009A1D2E" w14:paraId="4D6DEC4A" w14:textId="77777777" w:rsidTr="009A30B9">
        <w:tc>
          <w:tcPr>
            <w:tcW w:w="473" w:type="pct"/>
            <w:vMerge/>
            <w:tcBorders>
              <w:left w:val="single" w:sz="4" w:space="0" w:color="auto"/>
              <w:right w:val="single" w:sz="4" w:space="0" w:color="auto"/>
            </w:tcBorders>
          </w:tcPr>
          <w:p w14:paraId="21E27744"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0806203B" w14:textId="77777777" w:rsidR="009A1D2E" w:rsidRPr="009A1D2E" w:rsidRDefault="009A1D2E" w:rsidP="009A1D2E">
            <w:pPr>
              <w:rPr>
                <w:rFonts w:ascii="Verdana" w:hAnsi="Verdana"/>
              </w:rPr>
            </w:pPr>
          </w:p>
        </w:tc>
        <w:tc>
          <w:tcPr>
            <w:tcW w:w="1878" w:type="pct"/>
            <w:tcBorders>
              <w:top w:val="nil"/>
              <w:left w:val="nil"/>
              <w:bottom w:val="single" w:sz="8" w:space="0" w:color="auto"/>
              <w:right w:val="single" w:sz="8" w:space="0" w:color="auto"/>
            </w:tcBorders>
            <w:shd w:val="clear" w:color="auto" w:fill="auto"/>
          </w:tcPr>
          <w:p w14:paraId="6E0F3792" w14:textId="77777777" w:rsidR="009A1D2E" w:rsidRPr="009A1D2E" w:rsidRDefault="009A1D2E" w:rsidP="009A1D2E">
            <w:pPr>
              <w:rPr>
                <w:rFonts w:ascii="Verdana" w:hAnsi="Verdana"/>
              </w:rPr>
            </w:pPr>
            <w:r w:rsidRPr="009A1D2E">
              <w:rPr>
                <w:rFonts w:ascii="Verdana" w:hAnsi="Verdana"/>
              </w:rPr>
              <w:t>70. Концентрация на активността на стронций-90</w:t>
            </w:r>
          </w:p>
        </w:tc>
        <w:tc>
          <w:tcPr>
            <w:tcW w:w="1591" w:type="pct"/>
            <w:tcBorders>
              <w:top w:val="nil"/>
              <w:left w:val="nil"/>
              <w:bottom w:val="single" w:sz="8" w:space="0" w:color="auto"/>
              <w:right w:val="single" w:sz="8" w:space="0" w:color="auto"/>
            </w:tcBorders>
            <w:shd w:val="clear" w:color="auto" w:fill="auto"/>
          </w:tcPr>
          <w:p w14:paraId="58D3C876" w14:textId="77777777" w:rsidR="009A1D2E" w:rsidRPr="009A1D2E" w:rsidRDefault="009A1D2E" w:rsidP="009A1D2E">
            <w:pPr>
              <w:rPr>
                <w:rFonts w:ascii="Verdana" w:hAnsi="Verdana"/>
              </w:rPr>
            </w:pPr>
            <w:r w:rsidRPr="009A1D2E">
              <w:rPr>
                <w:rFonts w:ascii="Verdana" w:hAnsi="Verdana"/>
              </w:rPr>
              <w:t>ВЛМ 212:2023 (a, b, c)</w:t>
            </w:r>
          </w:p>
          <w:p w14:paraId="4FBE2A69" w14:textId="77777777" w:rsidR="009A1D2E" w:rsidRPr="009A1D2E" w:rsidRDefault="009A1D2E" w:rsidP="009A1D2E">
            <w:pPr>
              <w:rPr>
                <w:rFonts w:ascii="Verdana" w:hAnsi="Verdana"/>
              </w:rPr>
            </w:pPr>
          </w:p>
        </w:tc>
      </w:tr>
      <w:tr w:rsidR="009A1D2E" w:rsidRPr="009A1D2E" w14:paraId="2432CD19" w14:textId="77777777" w:rsidTr="009A30B9">
        <w:trPr>
          <w:trHeight w:val="309"/>
        </w:trPr>
        <w:tc>
          <w:tcPr>
            <w:tcW w:w="473" w:type="pct"/>
            <w:vMerge/>
            <w:tcBorders>
              <w:left w:val="single" w:sz="4" w:space="0" w:color="auto"/>
              <w:right w:val="single" w:sz="4" w:space="0" w:color="auto"/>
            </w:tcBorders>
          </w:tcPr>
          <w:p w14:paraId="0D0EAD2D"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0716461B" w14:textId="77777777" w:rsidR="009A1D2E" w:rsidRPr="009A1D2E" w:rsidRDefault="009A1D2E" w:rsidP="009A1D2E">
            <w:pPr>
              <w:rPr>
                <w:rFonts w:ascii="Verdana" w:hAnsi="Verdana"/>
              </w:rPr>
            </w:pPr>
          </w:p>
        </w:tc>
        <w:tc>
          <w:tcPr>
            <w:tcW w:w="1878" w:type="pct"/>
            <w:tcBorders>
              <w:top w:val="nil"/>
              <w:left w:val="nil"/>
              <w:right w:val="single" w:sz="8" w:space="0" w:color="auto"/>
            </w:tcBorders>
            <w:shd w:val="clear" w:color="auto" w:fill="auto"/>
          </w:tcPr>
          <w:p w14:paraId="7C8C3A78" w14:textId="77777777" w:rsidR="009A1D2E" w:rsidRPr="009A1D2E" w:rsidRDefault="009A1D2E" w:rsidP="009A1D2E">
            <w:pPr>
              <w:rPr>
                <w:rFonts w:ascii="Verdana" w:hAnsi="Verdana"/>
              </w:rPr>
            </w:pPr>
            <w:r w:rsidRPr="009A1D2E">
              <w:rPr>
                <w:rFonts w:ascii="Verdana" w:hAnsi="Verdana"/>
              </w:rPr>
              <w:t>71. Пластмаси, микропластмаси</w:t>
            </w:r>
          </w:p>
        </w:tc>
        <w:tc>
          <w:tcPr>
            <w:tcW w:w="1591" w:type="pct"/>
            <w:tcBorders>
              <w:top w:val="nil"/>
              <w:left w:val="nil"/>
              <w:right w:val="single" w:sz="8" w:space="0" w:color="auto"/>
            </w:tcBorders>
            <w:shd w:val="clear" w:color="auto" w:fill="auto"/>
          </w:tcPr>
          <w:p w14:paraId="2AAC046F" w14:textId="77777777" w:rsidR="009A1D2E" w:rsidRPr="009A1D2E" w:rsidRDefault="009A1D2E" w:rsidP="009A1D2E">
            <w:pPr>
              <w:rPr>
                <w:rFonts w:ascii="Verdana" w:hAnsi="Verdana"/>
                <w:lang w:val="bg-BG"/>
              </w:rPr>
            </w:pPr>
            <w:r w:rsidRPr="009A1D2E">
              <w:rPr>
                <w:rFonts w:ascii="Verdana" w:hAnsi="Verdana"/>
              </w:rPr>
              <w:t xml:space="preserve">ВЛМ 214:2023 </w:t>
            </w:r>
            <w:r w:rsidRPr="009A1D2E">
              <w:rPr>
                <w:rFonts w:ascii="Verdana" w:hAnsi="Verdana"/>
                <w:lang w:val="bg-BG"/>
              </w:rPr>
              <w:t xml:space="preserve">(а, </w:t>
            </w:r>
            <w:r w:rsidRPr="009A1D2E">
              <w:rPr>
                <w:rFonts w:ascii="Verdana" w:hAnsi="Verdana"/>
              </w:rPr>
              <w:t>b, c, d, e)</w:t>
            </w:r>
          </w:p>
        </w:tc>
      </w:tr>
      <w:tr w:rsidR="009A1D2E" w:rsidRPr="009A1D2E" w14:paraId="547CD3AC" w14:textId="77777777" w:rsidTr="009A30B9">
        <w:tc>
          <w:tcPr>
            <w:tcW w:w="473" w:type="pct"/>
            <w:vMerge w:val="restart"/>
            <w:tcBorders>
              <w:top w:val="single" w:sz="4" w:space="0" w:color="auto"/>
              <w:left w:val="single" w:sz="4" w:space="0" w:color="auto"/>
              <w:bottom w:val="single" w:sz="4" w:space="0" w:color="auto"/>
              <w:right w:val="single" w:sz="4" w:space="0" w:color="auto"/>
            </w:tcBorders>
            <w:hideMark/>
          </w:tcPr>
          <w:p w14:paraId="4BF30974" w14:textId="77777777" w:rsidR="009A1D2E" w:rsidRPr="009A1D2E" w:rsidRDefault="009A1D2E" w:rsidP="009A1D2E">
            <w:pPr>
              <w:rPr>
                <w:rFonts w:ascii="Verdana" w:hAnsi="Verdana"/>
              </w:rPr>
            </w:pPr>
            <w:r w:rsidRPr="009A1D2E">
              <w:rPr>
                <w:rFonts w:ascii="Verdana" w:hAnsi="Verdana"/>
              </w:rPr>
              <w:t>XIX.</w:t>
            </w:r>
          </w:p>
        </w:tc>
        <w:tc>
          <w:tcPr>
            <w:tcW w:w="1058" w:type="pct"/>
            <w:vMerge w:val="restart"/>
            <w:tcBorders>
              <w:top w:val="single" w:sz="4" w:space="0" w:color="auto"/>
              <w:left w:val="single" w:sz="4" w:space="0" w:color="auto"/>
              <w:bottom w:val="single" w:sz="4" w:space="0" w:color="auto"/>
              <w:right w:val="single" w:sz="4" w:space="0" w:color="auto"/>
            </w:tcBorders>
            <w:hideMark/>
          </w:tcPr>
          <w:p w14:paraId="45BE8B05" w14:textId="77777777" w:rsidR="009A1D2E" w:rsidRPr="009A1D2E" w:rsidRDefault="009A1D2E" w:rsidP="009A1D2E">
            <w:pPr>
              <w:rPr>
                <w:rFonts w:ascii="Verdana" w:hAnsi="Verdana"/>
              </w:rPr>
            </w:pPr>
            <w:r w:rsidRPr="009A1D2E">
              <w:rPr>
                <w:rFonts w:ascii="Verdana" w:hAnsi="Verdana"/>
              </w:rPr>
              <w:t>Води от плувни басейни</w:t>
            </w:r>
          </w:p>
        </w:tc>
        <w:tc>
          <w:tcPr>
            <w:tcW w:w="1878" w:type="pct"/>
            <w:tcBorders>
              <w:top w:val="single" w:sz="4" w:space="0" w:color="auto"/>
              <w:left w:val="single" w:sz="4" w:space="0" w:color="auto"/>
              <w:bottom w:val="single" w:sz="4" w:space="0" w:color="auto"/>
              <w:right w:val="single" w:sz="4" w:space="0" w:color="auto"/>
            </w:tcBorders>
            <w:hideMark/>
          </w:tcPr>
          <w:p w14:paraId="39E81D87" w14:textId="77777777" w:rsidR="009A1D2E" w:rsidRPr="009A1D2E" w:rsidRDefault="009A1D2E" w:rsidP="009A1D2E">
            <w:pPr>
              <w:rPr>
                <w:rFonts w:ascii="Verdana" w:hAnsi="Verdana"/>
              </w:rPr>
            </w:pPr>
            <w:r w:rsidRPr="009A1D2E">
              <w:rPr>
                <w:rFonts w:ascii="Verdana" w:hAnsi="Verdana"/>
              </w:rPr>
              <w:t>1.Общо микробно число</w:t>
            </w:r>
          </w:p>
        </w:tc>
        <w:tc>
          <w:tcPr>
            <w:tcW w:w="1591" w:type="pct"/>
            <w:tcBorders>
              <w:top w:val="single" w:sz="4" w:space="0" w:color="auto"/>
              <w:left w:val="single" w:sz="4" w:space="0" w:color="auto"/>
              <w:bottom w:val="single" w:sz="4" w:space="0" w:color="auto"/>
              <w:right w:val="single" w:sz="4" w:space="0" w:color="auto"/>
            </w:tcBorders>
            <w:hideMark/>
          </w:tcPr>
          <w:p w14:paraId="18C18E4D" w14:textId="77777777" w:rsidR="009A1D2E" w:rsidRPr="009A1D2E" w:rsidRDefault="009A1D2E" w:rsidP="009A1D2E">
            <w:pPr>
              <w:rPr>
                <w:rFonts w:ascii="Verdana" w:hAnsi="Verdana"/>
              </w:rPr>
            </w:pPr>
            <w:r w:rsidRPr="009A1D2E">
              <w:rPr>
                <w:rFonts w:ascii="Verdana" w:hAnsi="Verdana"/>
              </w:rPr>
              <w:t>БДС 17335</w:t>
            </w:r>
          </w:p>
        </w:tc>
      </w:tr>
      <w:tr w:rsidR="009A1D2E" w:rsidRPr="009A1D2E" w14:paraId="0490F331"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3D1540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092B6D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77D2575" w14:textId="77777777" w:rsidR="009A1D2E" w:rsidRPr="009A1D2E" w:rsidRDefault="009A1D2E" w:rsidP="009A1D2E">
            <w:pPr>
              <w:rPr>
                <w:rFonts w:ascii="Verdana" w:hAnsi="Verdana"/>
              </w:rPr>
            </w:pPr>
            <w:r w:rsidRPr="009A1D2E">
              <w:rPr>
                <w:rFonts w:ascii="Verdana" w:hAnsi="Verdana"/>
              </w:rPr>
              <w:t>Брой жизнеспособни микроорганизми</w:t>
            </w:r>
          </w:p>
        </w:tc>
        <w:tc>
          <w:tcPr>
            <w:tcW w:w="1591" w:type="pct"/>
            <w:tcBorders>
              <w:top w:val="single" w:sz="4" w:space="0" w:color="auto"/>
              <w:left w:val="single" w:sz="4" w:space="0" w:color="auto"/>
              <w:bottom w:val="single" w:sz="4" w:space="0" w:color="auto"/>
              <w:right w:val="single" w:sz="4" w:space="0" w:color="auto"/>
            </w:tcBorders>
            <w:hideMark/>
          </w:tcPr>
          <w:p w14:paraId="5712BAB1" w14:textId="77777777" w:rsidR="009A1D2E" w:rsidRPr="009A1D2E" w:rsidRDefault="009A1D2E" w:rsidP="009A1D2E">
            <w:pPr>
              <w:rPr>
                <w:rFonts w:ascii="Verdana" w:hAnsi="Verdana"/>
              </w:rPr>
            </w:pPr>
            <w:r w:rsidRPr="009A1D2E">
              <w:rPr>
                <w:rFonts w:ascii="Verdana" w:hAnsi="Verdana"/>
              </w:rPr>
              <w:t>БДС EN ISO 6222 (ISO 6222)</w:t>
            </w:r>
          </w:p>
        </w:tc>
      </w:tr>
      <w:tr w:rsidR="009A1D2E" w:rsidRPr="009A1D2E" w14:paraId="1A8E6FED"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7CE5EF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31D099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C067925" w14:textId="77777777" w:rsidR="009A1D2E" w:rsidRPr="009A1D2E" w:rsidRDefault="009A1D2E" w:rsidP="009A1D2E">
            <w:pPr>
              <w:rPr>
                <w:rFonts w:ascii="Verdana" w:hAnsi="Verdana"/>
              </w:rPr>
            </w:pPr>
            <w:r w:rsidRPr="009A1D2E">
              <w:rPr>
                <w:rFonts w:ascii="Verdana" w:hAnsi="Verdana"/>
              </w:rPr>
              <w:t xml:space="preserve">2. Колиформи, фекални колиформи </w:t>
            </w:r>
          </w:p>
        </w:tc>
        <w:tc>
          <w:tcPr>
            <w:tcW w:w="1591" w:type="pct"/>
            <w:tcBorders>
              <w:top w:val="single" w:sz="4" w:space="0" w:color="auto"/>
              <w:left w:val="single" w:sz="4" w:space="0" w:color="auto"/>
              <w:bottom w:val="single" w:sz="4" w:space="0" w:color="auto"/>
              <w:right w:val="single" w:sz="4" w:space="0" w:color="auto"/>
            </w:tcBorders>
          </w:tcPr>
          <w:p w14:paraId="3F624141" w14:textId="77777777" w:rsidR="009A1D2E" w:rsidRPr="009A1D2E" w:rsidRDefault="009A1D2E" w:rsidP="009A1D2E">
            <w:pPr>
              <w:rPr>
                <w:rFonts w:ascii="Verdana" w:hAnsi="Verdana"/>
              </w:rPr>
            </w:pPr>
            <w:r w:rsidRPr="009A1D2E">
              <w:rPr>
                <w:rFonts w:ascii="Verdana" w:hAnsi="Verdana"/>
              </w:rPr>
              <w:t>БДС 17335</w:t>
            </w:r>
          </w:p>
          <w:p w14:paraId="376E3906" w14:textId="77777777" w:rsidR="009A1D2E" w:rsidRPr="009A1D2E" w:rsidRDefault="009A1D2E" w:rsidP="009A1D2E">
            <w:pPr>
              <w:rPr>
                <w:rFonts w:ascii="Verdana" w:hAnsi="Verdana"/>
              </w:rPr>
            </w:pPr>
          </w:p>
        </w:tc>
      </w:tr>
      <w:tr w:rsidR="009A1D2E" w:rsidRPr="009A1D2E" w14:paraId="18E95B2E"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5689B4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919FE3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53B1EE8" w14:textId="77777777" w:rsidR="009A1D2E" w:rsidRPr="009A1D2E" w:rsidRDefault="009A1D2E" w:rsidP="009A1D2E">
            <w:pPr>
              <w:rPr>
                <w:rFonts w:ascii="Verdana" w:hAnsi="Verdana"/>
              </w:rPr>
            </w:pPr>
            <w:r w:rsidRPr="009A1D2E">
              <w:rPr>
                <w:rFonts w:ascii="Verdana" w:hAnsi="Verdana"/>
              </w:rPr>
              <w:t>Колиформи, E. coli</w:t>
            </w:r>
          </w:p>
        </w:tc>
        <w:tc>
          <w:tcPr>
            <w:tcW w:w="1591" w:type="pct"/>
            <w:tcBorders>
              <w:top w:val="single" w:sz="4" w:space="0" w:color="auto"/>
              <w:left w:val="single" w:sz="4" w:space="0" w:color="auto"/>
              <w:bottom w:val="single" w:sz="4" w:space="0" w:color="auto"/>
              <w:right w:val="single" w:sz="4" w:space="0" w:color="auto"/>
            </w:tcBorders>
            <w:hideMark/>
          </w:tcPr>
          <w:p w14:paraId="781DA5AF" w14:textId="77777777" w:rsidR="009A1D2E" w:rsidRPr="009A1D2E" w:rsidRDefault="009A1D2E" w:rsidP="009A1D2E">
            <w:pPr>
              <w:rPr>
                <w:rFonts w:ascii="Verdana" w:hAnsi="Verdana"/>
              </w:rPr>
            </w:pPr>
            <w:r w:rsidRPr="009A1D2E">
              <w:rPr>
                <w:rFonts w:ascii="Verdana" w:hAnsi="Verdana"/>
              </w:rPr>
              <w:t>БДС EN ISO 9308-1+А1 (ISO 9308-1+А1)</w:t>
            </w:r>
          </w:p>
          <w:p w14:paraId="246A3113" w14:textId="77777777" w:rsidR="009A1D2E" w:rsidRPr="009A1D2E" w:rsidRDefault="009A1D2E" w:rsidP="009A1D2E">
            <w:pPr>
              <w:rPr>
                <w:rFonts w:ascii="Verdana" w:hAnsi="Verdana"/>
              </w:rPr>
            </w:pPr>
            <w:r w:rsidRPr="009A1D2E">
              <w:rPr>
                <w:rFonts w:ascii="Verdana" w:hAnsi="Verdana"/>
              </w:rPr>
              <w:t>ISO 9308-2</w:t>
            </w:r>
          </w:p>
        </w:tc>
      </w:tr>
      <w:tr w:rsidR="009A1D2E" w:rsidRPr="009A1D2E" w14:paraId="758B358F"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B5BACC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701446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6AA475D" w14:textId="77777777" w:rsidR="009A1D2E" w:rsidRPr="009A1D2E" w:rsidRDefault="009A1D2E" w:rsidP="009A1D2E">
            <w:pPr>
              <w:rPr>
                <w:rFonts w:ascii="Verdana" w:hAnsi="Verdana"/>
              </w:rPr>
            </w:pPr>
            <w:r w:rsidRPr="009A1D2E">
              <w:rPr>
                <w:rFonts w:ascii="Verdana" w:hAnsi="Verdana"/>
              </w:rPr>
              <w:t>3. Ентерококи</w:t>
            </w:r>
          </w:p>
        </w:tc>
        <w:tc>
          <w:tcPr>
            <w:tcW w:w="1591" w:type="pct"/>
            <w:tcBorders>
              <w:top w:val="single" w:sz="4" w:space="0" w:color="auto"/>
              <w:left w:val="single" w:sz="4" w:space="0" w:color="auto"/>
              <w:bottom w:val="single" w:sz="4" w:space="0" w:color="auto"/>
              <w:right w:val="single" w:sz="4" w:space="0" w:color="auto"/>
            </w:tcBorders>
            <w:hideMark/>
          </w:tcPr>
          <w:p w14:paraId="6D807EBE" w14:textId="77777777" w:rsidR="009A1D2E" w:rsidRPr="009A1D2E" w:rsidRDefault="009A1D2E" w:rsidP="009A1D2E">
            <w:pPr>
              <w:rPr>
                <w:rFonts w:ascii="Verdana" w:hAnsi="Verdana"/>
              </w:rPr>
            </w:pPr>
            <w:r w:rsidRPr="009A1D2E">
              <w:rPr>
                <w:rFonts w:ascii="Verdana" w:hAnsi="Verdana"/>
              </w:rPr>
              <w:t>БДС 17335</w:t>
            </w:r>
          </w:p>
        </w:tc>
      </w:tr>
      <w:tr w:rsidR="009A1D2E" w:rsidRPr="009A1D2E" w14:paraId="286CC7C1"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892969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AA7675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334114D" w14:textId="77777777" w:rsidR="009A1D2E" w:rsidRPr="009A1D2E" w:rsidRDefault="009A1D2E" w:rsidP="009A1D2E">
            <w:pPr>
              <w:rPr>
                <w:rFonts w:ascii="Verdana" w:hAnsi="Verdana"/>
              </w:rPr>
            </w:pPr>
            <w:r w:rsidRPr="009A1D2E">
              <w:rPr>
                <w:rFonts w:ascii="Verdana" w:hAnsi="Verdana"/>
              </w:rPr>
              <w:t>Чревни ентерококи</w:t>
            </w:r>
          </w:p>
        </w:tc>
        <w:tc>
          <w:tcPr>
            <w:tcW w:w="1591" w:type="pct"/>
            <w:tcBorders>
              <w:top w:val="single" w:sz="4" w:space="0" w:color="auto"/>
              <w:left w:val="single" w:sz="4" w:space="0" w:color="auto"/>
              <w:bottom w:val="single" w:sz="4" w:space="0" w:color="auto"/>
              <w:right w:val="single" w:sz="4" w:space="0" w:color="auto"/>
            </w:tcBorders>
            <w:hideMark/>
          </w:tcPr>
          <w:p w14:paraId="2F88A69E" w14:textId="77777777" w:rsidR="009A1D2E" w:rsidRPr="009A1D2E" w:rsidRDefault="009A1D2E" w:rsidP="009A1D2E">
            <w:pPr>
              <w:rPr>
                <w:rFonts w:ascii="Verdana" w:hAnsi="Verdana"/>
              </w:rPr>
            </w:pPr>
            <w:r w:rsidRPr="009A1D2E">
              <w:rPr>
                <w:rFonts w:ascii="Verdana" w:hAnsi="Verdana"/>
              </w:rPr>
              <w:t>БДС EN ISO 7899-2 (ISO 7899-2)</w:t>
            </w:r>
          </w:p>
        </w:tc>
      </w:tr>
      <w:tr w:rsidR="009A1D2E" w:rsidRPr="009A1D2E" w14:paraId="298B8936"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037EE1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CB68E7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283A95E" w14:textId="77777777" w:rsidR="009A1D2E" w:rsidRPr="009A1D2E" w:rsidRDefault="009A1D2E" w:rsidP="009A1D2E">
            <w:pPr>
              <w:rPr>
                <w:rFonts w:ascii="Verdana" w:hAnsi="Verdana"/>
              </w:rPr>
            </w:pPr>
            <w:r w:rsidRPr="009A1D2E">
              <w:rPr>
                <w:rFonts w:ascii="Verdana" w:hAnsi="Verdana"/>
              </w:rPr>
              <w:t>4. Стафилококи и S. aureus</w:t>
            </w:r>
          </w:p>
        </w:tc>
        <w:tc>
          <w:tcPr>
            <w:tcW w:w="1591" w:type="pct"/>
            <w:tcBorders>
              <w:top w:val="single" w:sz="4" w:space="0" w:color="auto"/>
              <w:left w:val="single" w:sz="4" w:space="0" w:color="auto"/>
              <w:bottom w:val="single" w:sz="4" w:space="0" w:color="auto"/>
              <w:right w:val="single" w:sz="4" w:space="0" w:color="auto"/>
            </w:tcBorders>
            <w:hideMark/>
          </w:tcPr>
          <w:p w14:paraId="400561F3" w14:textId="77777777" w:rsidR="009A1D2E" w:rsidRPr="009A1D2E" w:rsidRDefault="009A1D2E" w:rsidP="009A1D2E">
            <w:pPr>
              <w:rPr>
                <w:rFonts w:ascii="Verdana" w:hAnsi="Verdana"/>
              </w:rPr>
            </w:pPr>
            <w:r w:rsidRPr="009A1D2E">
              <w:rPr>
                <w:rFonts w:ascii="Verdana" w:hAnsi="Verdana"/>
              </w:rPr>
              <w:t>БДС 17335</w:t>
            </w:r>
          </w:p>
        </w:tc>
      </w:tr>
      <w:tr w:rsidR="009A1D2E" w:rsidRPr="009A1D2E" w14:paraId="7CB21501"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91B9F9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3C6BF9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AB20715" w14:textId="77777777" w:rsidR="009A1D2E" w:rsidRPr="009A1D2E" w:rsidRDefault="009A1D2E" w:rsidP="009A1D2E">
            <w:pPr>
              <w:rPr>
                <w:rFonts w:ascii="Verdana" w:hAnsi="Verdana"/>
              </w:rPr>
            </w:pPr>
            <w:r w:rsidRPr="009A1D2E">
              <w:rPr>
                <w:rFonts w:ascii="Verdana" w:hAnsi="Verdana"/>
              </w:rPr>
              <w:t>5. Pseudomonas aeruginosa</w:t>
            </w:r>
          </w:p>
        </w:tc>
        <w:tc>
          <w:tcPr>
            <w:tcW w:w="1591" w:type="pct"/>
            <w:tcBorders>
              <w:top w:val="single" w:sz="4" w:space="0" w:color="auto"/>
              <w:left w:val="single" w:sz="4" w:space="0" w:color="auto"/>
              <w:bottom w:val="single" w:sz="4" w:space="0" w:color="auto"/>
              <w:right w:val="single" w:sz="4" w:space="0" w:color="auto"/>
            </w:tcBorders>
            <w:hideMark/>
          </w:tcPr>
          <w:p w14:paraId="7AC6A60A" w14:textId="77777777" w:rsidR="009A1D2E" w:rsidRPr="009A1D2E" w:rsidRDefault="009A1D2E" w:rsidP="009A1D2E">
            <w:pPr>
              <w:rPr>
                <w:rFonts w:ascii="Verdana" w:hAnsi="Verdana"/>
              </w:rPr>
            </w:pPr>
            <w:r w:rsidRPr="009A1D2E">
              <w:rPr>
                <w:rFonts w:ascii="Verdana" w:hAnsi="Verdana"/>
              </w:rPr>
              <w:t>БДС 17335</w:t>
            </w:r>
          </w:p>
          <w:p w14:paraId="31DCBFAD" w14:textId="77777777" w:rsidR="009A1D2E" w:rsidRPr="009A1D2E" w:rsidRDefault="009A1D2E" w:rsidP="009A1D2E">
            <w:pPr>
              <w:rPr>
                <w:rFonts w:ascii="Verdana" w:hAnsi="Verdana"/>
              </w:rPr>
            </w:pPr>
            <w:r w:rsidRPr="009A1D2E">
              <w:rPr>
                <w:rFonts w:ascii="Verdana" w:hAnsi="Verdana"/>
              </w:rPr>
              <w:t>БДС EN ISO 16266</w:t>
            </w:r>
          </w:p>
        </w:tc>
      </w:tr>
      <w:tr w:rsidR="009A1D2E" w:rsidRPr="009A1D2E" w14:paraId="22E80AEA" w14:textId="77777777" w:rsidTr="009A30B9">
        <w:trPr>
          <w:trHeight w:val="158"/>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56DCBA4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CE40E6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408D3D2" w14:textId="77777777" w:rsidR="009A1D2E" w:rsidRPr="009A1D2E" w:rsidRDefault="009A1D2E" w:rsidP="009A1D2E">
            <w:pPr>
              <w:rPr>
                <w:rFonts w:ascii="Verdana" w:hAnsi="Verdana"/>
              </w:rPr>
            </w:pPr>
            <w:r w:rsidRPr="009A1D2E">
              <w:rPr>
                <w:rFonts w:ascii="Verdana" w:hAnsi="Verdana"/>
              </w:rPr>
              <w:t>6. Фекални стрептококи</w:t>
            </w:r>
          </w:p>
        </w:tc>
        <w:tc>
          <w:tcPr>
            <w:tcW w:w="1591" w:type="pct"/>
            <w:tcBorders>
              <w:top w:val="single" w:sz="4" w:space="0" w:color="auto"/>
              <w:left w:val="single" w:sz="4" w:space="0" w:color="auto"/>
              <w:bottom w:val="single" w:sz="4" w:space="0" w:color="auto"/>
              <w:right w:val="single" w:sz="4" w:space="0" w:color="auto"/>
            </w:tcBorders>
            <w:hideMark/>
          </w:tcPr>
          <w:p w14:paraId="61B2C979" w14:textId="77777777" w:rsidR="009A1D2E" w:rsidRPr="009A1D2E" w:rsidRDefault="009A1D2E" w:rsidP="009A1D2E">
            <w:pPr>
              <w:rPr>
                <w:rFonts w:ascii="Verdana" w:hAnsi="Verdana"/>
              </w:rPr>
            </w:pPr>
            <w:r w:rsidRPr="009A1D2E">
              <w:rPr>
                <w:rFonts w:ascii="Verdana" w:hAnsi="Verdana"/>
              </w:rPr>
              <w:t>ВЛМ 128:2012</w:t>
            </w:r>
          </w:p>
        </w:tc>
      </w:tr>
      <w:tr w:rsidR="009A1D2E" w:rsidRPr="009A1D2E" w14:paraId="134FCA3D" w14:textId="77777777" w:rsidTr="009A30B9">
        <w:trPr>
          <w:trHeight w:val="275"/>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3AF7725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1E9A04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AB6EAF5" w14:textId="77777777" w:rsidR="009A1D2E" w:rsidRPr="009A1D2E" w:rsidRDefault="009A1D2E" w:rsidP="009A1D2E">
            <w:pPr>
              <w:rPr>
                <w:rFonts w:ascii="Verdana" w:hAnsi="Verdana"/>
              </w:rPr>
            </w:pPr>
            <w:r w:rsidRPr="009A1D2E">
              <w:rPr>
                <w:rFonts w:ascii="Verdana" w:hAnsi="Verdana"/>
              </w:rPr>
              <w:t>7. Свободен (остатъчен) хлор</w:t>
            </w:r>
          </w:p>
        </w:tc>
        <w:tc>
          <w:tcPr>
            <w:tcW w:w="1591" w:type="pct"/>
            <w:tcBorders>
              <w:top w:val="single" w:sz="4" w:space="0" w:color="auto"/>
              <w:left w:val="single" w:sz="4" w:space="0" w:color="auto"/>
              <w:bottom w:val="single" w:sz="4" w:space="0" w:color="auto"/>
              <w:right w:val="single" w:sz="4" w:space="0" w:color="auto"/>
            </w:tcBorders>
            <w:hideMark/>
          </w:tcPr>
          <w:p w14:paraId="16609C10" w14:textId="77777777" w:rsidR="009A1D2E" w:rsidRPr="009A1D2E" w:rsidRDefault="009A1D2E" w:rsidP="009A1D2E">
            <w:pPr>
              <w:rPr>
                <w:rFonts w:ascii="Verdana" w:hAnsi="Verdana"/>
              </w:rPr>
            </w:pPr>
            <w:r w:rsidRPr="009A1D2E">
              <w:rPr>
                <w:rFonts w:ascii="Verdana" w:hAnsi="Verdana"/>
              </w:rPr>
              <w:t>БДС 3560</w:t>
            </w:r>
          </w:p>
        </w:tc>
      </w:tr>
      <w:tr w:rsidR="009A1D2E" w:rsidRPr="009A1D2E" w14:paraId="4E0A7C2C" w14:textId="77777777" w:rsidTr="009A30B9">
        <w:trPr>
          <w:trHeight w:val="28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770E310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67B62C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6889380" w14:textId="77777777" w:rsidR="009A1D2E" w:rsidRPr="009A1D2E" w:rsidRDefault="009A1D2E" w:rsidP="009A1D2E">
            <w:pPr>
              <w:rPr>
                <w:rFonts w:ascii="Verdana" w:hAnsi="Verdana"/>
              </w:rPr>
            </w:pPr>
            <w:r w:rsidRPr="009A1D2E">
              <w:rPr>
                <w:rFonts w:ascii="Verdana" w:hAnsi="Verdana"/>
              </w:rPr>
              <w:t>8. Общ хлор</w:t>
            </w:r>
          </w:p>
        </w:tc>
        <w:tc>
          <w:tcPr>
            <w:tcW w:w="1591" w:type="pct"/>
            <w:tcBorders>
              <w:top w:val="single" w:sz="4" w:space="0" w:color="auto"/>
              <w:left w:val="single" w:sz="4" w:space="0" w:color="auto"/>
              <w:bottom w:val="single" w:sz="4" w:space="0" w:color="auto"/>
              <w:right w:val="single" w:sz="4" w:space="0" w:color="auto"/>
            </w:tcBorders>
            <w:hideMark/>
          </w:tcPr>
          <w:p w14:paraId="708F8C69" w14:textId="77777777" w:rsidR="009A1D2E" w:rsidRPr="009A1D2E" w:rsidRDefault="009A1D2E" w:rsidP="009A1D2E">
            <w:pPr>
              <w:rPr>
                <w:rFonts w:ascii="Verdana" w:hAnsi="Verdana"/>
              </w:rPr>
            </w:pPr>
            <w:r w:rsidRPr="009A1D2E">
              <w:rPr>
                <w:rFonts w:ascii="Verdana" w:hAnsi="Verdana"/>
              </w:rPr>
              <w:t>БДС EN ISO 7393-3</w:t>
            </w:r>
          </w:p>
        </w:tc>
      </w:tr>
      <w:tr w:rsidR="009A1D2E" w:rsidRPr="009A1D2E" w14:paraId="3E6B6652" w14:textId="77777777" w:rsidTr="009A30B9">
        <w:trPr>
          <w:trHeight w:val="28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034A90B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E9E38B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6F35AFD" w14:textId="77777777" w:rsidR="009A1D2E" w:rsidRPr="009A1D2E" w:rsidRDefault="009A1D2E" w:rsidP="009A1D2E">
            <w:pPr>
              <w:rPr>
                <w:rFonts w:ascii="Verdana" w:hAnsi="Verdana"/>
              </w:rPr>
            </w:pPr>
            <w:r w:rsidRPr="009A1D2E">
              <w:rPr>
                <w:rFonts w:ascii="Verdana" w:hAnsi="Verdana"/>
              </w:rPr>
              <w:t>9. Амоняк, амониеви йони, амониев азот</w:t>
            </w:r>
          </w:p>
        </w:tc>
        <w:tc>
          <w:tcPr>
            <w:tcW w:w="1591" w:type="pct"/>
            <w:tcBorders>
              <w:top w:val="single" w:sz="4" w:space="0" w:color="auto"/>
              <w:left w:val="single" w:sz="4" w:space="0" w:color="auto"/>
              <w:bottom w:val="single" w:sz="4" w:space="0" w:color="auto"/>
              <w:right w:val="single" w:sz="4" w:space="0" w:color="auto"/>
            </w:tcBorders>
            <w:hideMark/>
          </w:tcPr>
          <w:p w14:paraId="70F692D2" w14:textId="77777777" w:rsidR="009A1D2E" w:rsidRPr="009A1D2E" w:rsidRDefault="009A1D2E" w:rsidP="009A1D2E">
            <w:pPr>
              <w:rPr>
                <w:rFonts w:ascii="Verdana" w:hAnsi="Verdana"/>
              </w:rPr>
            </w:pPr>
            <w:r w:rsidRPr="009A1D2E">
              <w:rPr>
                <w:rFonts w:ascii="Verdana" w:hAnsi="Verdana"/>
              </w:rPr>
              <w:t>БДС ISO 7150-1</w:t>
            </w:r>
          </w:p>
        </w:tc>
      </w:tr>
      <w:tr w:rsidR="009A1D2E" w:rsidRPr="009A1D2E" w14:paraId="7ACADE32" w14:textId="77777777" w:rsidTr="009A30B9">
        <w:trPr>
          <w:trHeight w:val="28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39411E2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22E60C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843D5B7" w14:textId="77777777" w:rsidR="009A1D2E" w:rsidRPr="009A1D2E" w:rsidRDefault="009A1D2E" w:rsidP="009A1D2E">
            <w:pPr>
              <w:rPr>
                <w:rFonts w:ascii="Verdana" w:hAnsi="Verdana"/>
              </w:rPr>
            </w:pPr>
            <w:r w:rsidRPr="009A1D2E">
              <w:rPr>
                <w:rFonts w:ascii="Verdana" w:hAnsi="Verdana"/>
              </w:rPr>
              <w:t>10. Нитрити</w:t>
            </w:r>
          </w:p>
        </w:tc>
        <w:tc>
          <w:tcPr>
            <w:tcW w:w="1591" w:type="pct"/>
            <w:tcBorders>
              <w:top w:val="single" w:sz="4" w:space="0" w:color="auto"/>
              <w:left w:val="single" w:sz="4" w:space="0" w:color="auto"/>
              <w:bottom w:val="single" w:sz="4" w:space="0" w:color="auto"/>
              <w:right w:val="single" w:sz="4" w:space="0" w:color="auto"/>
            </w:tcBorders>
            <w:hideMark/>
          </w:tcPr>
          <w:p w14:paraId="7D6A8706" w14:textId="77777777" w:rsidR="009A1D2E" w:rsidRPr="009A1D2E" w:rsidRDefault="009A1D2E" w:rsidP="009A1D2E">
            <w:pPr>
              <w:rPr>
                <w:rFonts w:ascii="Verdana" w:hAnsi="Verdana"/>
              </w:rPr>
            </w:pPr>
            <w:r w:rsidRPr="009A1D2E">
              <w:rPr>
                <w:rFonts w:ascii="Verdana" w:hAnsi="Verdana"/>
              </w:rPr>
              <w:t>БДС EN 26777</w:t>
            </w:r>
          </w:p>
        </w:tc>
      </w:tr>
      <w:tr w:rsidR="009A1D2E" w:rsidRPr="009A1D2E" w14:paraId="2AC7A455" w14:textId="77777777" w:rsidTr="009A30B9">
        <w:trPr>
          <w:trHeight w:val="28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53BB2F7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F1868C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677985D" w14:textId="77777777" w:rsidR="009A1D2E" w:rsidRPr="009A1D2E" w:rsidRDefault="009A1D2E" w:rsidP="009A1D2E">
            <w:pPr>
              <w:rPr>
                <w:rFonts w:ascii="Verdana" w:hAnsi="Verdana"/>
              </w:rPr>
            </w:pPr>
            <w:r w:rsidRPr="009A1D2E">
              <w:rPr>
                <w:rFonts w:ascii="Verdana" w:hAnsi="Verdana"/>
              </w:rPr>
              <w:t>11. Окисляемост, (перманганатна окисляемост)</w:t>
            </w:r>
          </w:p>
        </w:tc>
        <w:tc>
          <w:tcPr>
            <w:tcW w:w="1591" w:type="pct"/>
            <w:tcBorders>
              <w:top w:val="single" w:sz="4" w:space="0" w:color="auto"/>
              <w:left w:val="single" w:sz="4" w:space="0" w:color="auto"/>
              <w:bottom w:val="single" w:sz="4" w:space="0" w:color="auto"/>
              <w:right w:val="single" w:sz="4" w:space="0" w:color="auto"/>
            </w:tcBorders>
            <w:hideMark/>
          </w:tcPr>
          <w:p w14:paraId="651D2956" w14:textId="77777777" w:rsidR="009A1D2E" w:rsidRPr="009A1D2E" w:rsidRDefault="009A1D2E" w:rsidP="009A1D2E">
            <w:pPr>
              <w:rPr>
                <w:rFonts w:ascii="Verdana" w:hAnsi="Verdana"/>
              </w:rPr>
            </w:pPr>
            <w:r w:rsidRPr="009A1D2E">
              <w:rPr>
                <w:rFonts w:ascii="Verdana" w:hAnsi="Verdana"/>
              </w:rPr>
              <w:t>БДС 3413</w:t>
            </w:r>
          </w:p>
        </w:tc>
      </w:tr>
      <w:tr w:rsidR="009A1D2E" w:rsidRPr="009A1D2E" w14:paraId="0E7645A5" w14:textId="77777777" w:rsidTr="009A30B9">
        <w:trPr>
          <w:trHeight w:val="28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47F80D6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227B91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8F43419" w14:textId="77777777" w:rsidR="009A1D2E" w:rsidRPr="009A1D2E" w:rsidRDefault="009A1D2E" w:rsidP="009A1D2E">
            <w:pPr>
              <w:rPr>
                <w:rFonts w:ascii="Verdana" w:hAnsi="Verdana"/>
              </w:rPr>
            </w:pPr>
            <w:r w:rsidRPr="009A1D2E">
              <w:rPr>
                <w:rFonts w:ascii="Verdana" w:hAnsi="Verdana"/>
              </w:rPr>
              <w:t>12. рН</w:t>
            </w:r>
          </w:p>
        </w:tc>
        <w:tc>
          <w:tcPr>
            <w:tcW w:w="1591" w:type="pct"/>
            <w:tcBorders>
              <w:top w:val="single" w:sz="4" w:space="0" w:color="auto"/>
              <w:left w:val="single" w:sz="4" w:space="0" w:color="auto"/>
              <w:bottom w:val="single" w:sz="4" w:space="0" w:color="auto"/>
              <w:right w:val="single" w:sz="4" w:space="0" w:color="auto"/>
            </w:tcBorders>
            <w:hideMark/>
          </w:tcPr>
          <w:p w14:paraId="6B7F51E9" w14:textId="77777777" w:rsidR="009A1D2E" w:rsidRPr="009A1D2E" w:rsidRDefault="009A1D2E" w:rsidP="009A1D2E">
            <w:pPr>
              <w:rPr>
                <w:rFonts w:ascii="Verdana" w:hAnsi="Verdana"/>
              </w:rPr>
            </w:pPr>
            <w:r w:rsidRPr="009A1D2E">
              <w:rPr>
                <w:rFonts w:ascii="Verdana" w:hAnsi="Verdana"/>
              </w:rPr>
              <w:t>ISO 10523</w:t>
            </w:r>
          </w:p>
        </w:tc>
      </w:tr>
      <w:tr w:rsidR="009A1D2E" w:rsidRPr="009A1D2E" w14:paraId="3EDB22A2" w14:textId="77777777" w:rsidTr="009A30B9">
        <w:trPr>
          <w:trHeight w:val="28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6A5A70E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AAB37D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5895992" w14:textId="77777777" w:rsidR="009A1D2E" w:rsidRPr="009A1D2E" w:rsidRDefault="009A1D2E" w:rsidP="009A1D2E">
            <w:pPr>
              <w:rPr>
                <w:rFonts w:ascii="Verdana" w:hAnsi="Verdana"/>
              </w:rPr>
            </w:pPr>
            <w:r w:rsidRPr="009A1D2E">
              <w:rPr>
                <w:rFonts w:ascii="Verdana" w:hAnsi="Verdana"/>
              </w:rPr>
              <w:t>13. Прозрачност</w:t>
            </w:r>
          </w:p>
        </w:tc>
        <w:tc>
          <w:tcPr>
            <w:tcW w:w="1591" w:type="pct"/>
            <w:tcBorders>
              <w:top w:val="single" w:sz="4" w:space="0" w:color="auto"/>
              <w:left w:val="single" w:sz="4" w:space="0" w:color="auto"/>
              <w:bottom w:val="single" w:sz="4" w:space="0" w:color="auto"/>
              <w:right w:val="single" w:sz="4" w:space="0" w:color="auto"/>
            </w:tcBorders>
            <w:hideMark/>
          </w:tcPr>
          <w:p w14:paraId="013DE732" w14:textId="77777777" w:rsidR="009A1D2E" w:rsidRPr="009A1D2E" w:rsidRDefault="009A1D2E" w:rsidP="009A1D2E">
            <w:pPr>
              <w:rPr>
                <w:rFonts w:ascii="Verdana" w:hAnsi="Verdana"/>
              </w:rPr>
            </w:pPr>
            <w:r w:rsidRPr="009A1D2E">
              <w:rPr>
                <w:rFonts w:ascii="Verdana" w:hAnsi="Verdana"/>
              </w:rPr>
              <w:t>БДС 8451</w:t>
            </w:r>
          </w:p>
        </w:tc>
      </w:tr>
      <w:tr w:rsidR="009A1D2E" w:rsidRPr="009A1D2E" w14:paraId="07D67407" w14:textId="77777777" w:rsidTr="009A30B9">
        <w:trPr>
          <w:trHeight w:val="28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77CC86E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C60405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391C764" w14:textId="77777777" w:rsidR="009A1D2E" w:rsidRPr="009A1D2E" w:rsidRDefault="009A1D2E" w:rsidP="009A1D2E">
            <w:pPr>
              <w:rPr>
                <w:rFonts w:ascii="Verdana" w:hAnsi="Verdana"/>
              </w:rPr>
            </w:pPr>
            <w:r w:rsidRPr="009A1D2E">
              <w:rPr>
                <w:rFonts w:ascii="Verdana" w:hAnsi="Verdana"/>
              </w:rPr>
              <w:t>14. Избрани елементи – желязо, манган</w:t>
            </w:r>
          </w:p>
        </w:tc>
        <w:tc>
          <w:tcPr>
            <w:tcW w:w="1591" w:type="pct"/>
            <w:tcBorders>
              <w:top w:val="single" w:sz="4" w:space="0" w:color="auto"/>
              <w:left w:val="single" w:sz="4" w:space="0" w:color="auto"/>
              <w:bottom w:val="single" w:sz="4" w:space="0" w:color="auto"/>
              <w:right w:val="single" w:sz="4" w:space="0" w:color="auto"/>
            </w:tcBorders>
            <w:hideMark/>
          </w:tcPr>
          <w:p w14:paraId="5A9B0332" w14:textId="77777777" w:rsidR="009A1D2E" w:rsidRPr="009A1D2E" w:rsidRDefault="009A1D2E" w:rsidP="009A1D2E">
            <w:pPr>
              <w:rPr>
                <w:rFonts w:ascii="Verdana" w:hAnsi="Verdana"/>
              </w:rPr>
            </w:pPr>
            <w:r w:rsidRPr="009A1D2E">
              <w:rPr>
                <w:rFonts w:ascii="Verdana" w:hAnsi="Verdana"/>
              </w:rPr>
              <w:t>БДС EN ISO 11885</w:t>
            </w:r>
          </w:p>
        </w:tc>
      </w:tr>
      <w:tr w:rsidR="009A1D2E" w:rsidRPr="009A1D2E" w14:paraId="3ED7060C" w14:textId="77777777" w:rsidTr="009A30B9">
        <w:trPr>
          <w:trHeight w:val="28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492DE25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052285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AE22C34" w14:textId="77777777" w:rsidR="009A1D2E" w:rsidRPr="009A1D2E" w:rsidRDefault="009A1D2E" w:rsidP="009A1D2E">
            <w:pPr>
              <w:rPr>
                <w:rFonts w:ascii="Verdana" w:hAnsi="Verdana"/>
              </w:rPr>
            </w:pPr>
            <w:r w:rsidRPr="009A1D2E">
              <w:rPr>
                <w:rFonts w:ascii="Verdana" w:hAnsi="Verdana"/>
              </w:rPr>
              <w:t xml:space="preserve">15. Цвят </w:t>
            </w:r>
          </w:p>
        </w:tc>
        <w:tc>
          <w:tcPr>
            <w:tcW w:w="1591" w:type="pct"/>
            <w:tcBorders>
              <w:top w:val="single" w:sz="4" w:space="0" w:color="auto"/>
              <w:left w:val="single" w:sz="4" w:space="0" w:color="auto"/>
              <w:bottom w:val="single" w:sz="4" w:space="0" w:color="auto"/>
              <w:right w:val="single" w:sz="4" w:space="0" w:color="auto"/>
            </w:tcBorders>
            <w:hideMark/>
          </w:tcPr>
          <w:p w14:paraId="01C6B33E" w14:textId="77777777" w:rsidR="009A1D2E" w:rsidRPr="009A1D2E" w:rsidRDefault="009A1D2E" w:rsidP="009A1D2E">
            <w:pPr>
              <w:rPr>
                <w:rFonts w:ascii="Verdana" w:hAnsi="Verdana"/>
              </w:rPr>
            </w:pPr>
            <w:r w:rsidRPr="009A1D2E">
              <w:rPr>
                <w:rFonts w:ascii="Verdana" w:hAnsi="Verdana"/>
              </w:rPr>
              <w:t>БДС EN ISO 7887</w:t>
            </w:r>
          </w:p>
        </w:tc>
      </w:tr>
      <w:tr w:rsidR="009A1D2E" w:rsidRPr="009A1D2E" w14:paraId="42336CF2" w14:textId="77777777" w:rsidTr="009A30B9">
        <w:trPr>
          <w:trHeight w:val="28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5A0FE0D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E325B5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CE72FBC" w14:textId="77777777" w:rsidR="009A1D2E" w:rsidRPr="009A1D2E" w:rsidRDefault="009A1D2E" w:rsidP="009A1D2E">
            <w:pPr>
              <w:rPr>
                <w:rFonts w:ascii="Verdana" w:hAnsi="Verdana"/>
              </w:rPr>
            </w:pPr>
            <w:r w:rsidRPr="009A1D2E">
              <w:rPr>
                <w:rFonts w:ascii="Verdana" w:hAnsi="Verdana"/>
              </w:rPr>
              <w:t>16. Температура</w:t>
            </w:r>
          </w:p>
        </w:tc>
        <w:tc>
          <w:tcPr>
            <w:tcW w:w="1591" w:type="pct"/>
            <w:tcBorders>
              <w:top w:val="single" w:sz="4" w:space="0" w:color="auto"/>
              <w:left w:val="single" w:sz="4" w:space="0" w:color="auto"/>
              <w:bottom w:val="single" w:sz="4" w:space="0" w:color="auto"/>
              <w:right w:val="single" w:sz="4" w:space="0" w:color="auto"/>
            </w:tcBorders>
            <w:hideMark/>
          </w:tcPr>
          <w:p w14:paraId="2C1F274D" w14:textId="77777777" w:rsidR="009A1D2E" w:rsidRPr="009A1D2E" w:rsidRDefault="009A1D2E" w:rsidP="009A1D2E">
            <w:pPr>
              <w:rPr>
                <w:rFonts w:ascii="Verdana" w:hAnsi="Verdana"/>
              </w:rPr>
            </w:pPr>
            <w:r w:rsidRPr="009A1D2E">
              <w:rPr>
                <w:rFonts w:ascii="Verdana" w:hAnsi="Verdana"/>
              </w:rPr>
              <w:t xml:space="preserve">БДС 8451 </w:t>
            </w:r>
          </w:p>
        </w:tc>
      </w:tr>
      <w:tr w:rsidR="009A1D2E" w:rsidRPr="009A1D2E" w14:paraId="10C9C9DC" w14:textId="77777777" w:rsidTr="009A30B9">
        <w:trPr>
          <w:trHeight w:val="28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49E74DB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99C479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B73EA04" w14:textId="77777777" w:rsidR="009A1D2E" w:rsidRPr="009A1D2E" w:rsidRDefault="009A1D2E" w:rsidP="009A1D2E">
            <w:pPr>
              <w:rPr>
                <w:rFonts w:ascii="Verdana" w:hAnsi="Verdana"/>
              </w:rPr>
            </w:pPr>
            <w:r w:rsidRPr="009A1D2E">
              <w:rPr>
                <w:rFonts w:ascii="Verdana" w:hAnsi="Verdana"/>
              </w:rPr>
              <w:t>17. Неразтворени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78E553B9" w14:textId="77777777" w:rsidR="009A1D2E" w:rsidRPr="009A1D2E" w:rsidRDefault="009A1D2E" w:rsidP="009A1D2E">
            <w:pPr>
              <w:rPr>
                <w:rFonts w:ascii="Verdana" w:hAnsi="Verdana"/>
              </w:rPr>
            </w:pPr>
            <w:r w:rsidRPr="009A1D2E">
              <w:rPr>
                <w:rFonts w:ascii="Verdana" w:hAnsi="Verdana"/>
              </w:rPr>
              <w:t>БДС EN 872</w:t>
            </w:r>
          </w:p>
        </w:tc>
      </w:tr>
      <w:tr w:rsidR="009A1D2E" w:rsidRPr="009A1D2E" w14:paraId="4670D61C" w14:textId="77777777" w:rsidTr="009A30B9">
        <w:trPr>
          <w:trHeight w:val="28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2851B4E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19582F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FCE2C66" w14:textId="77777777" w:rsidR="009A1D2E" w:rsidRPr="009A1D2E" w:rsidRDefault="009A1D2E" w:rsidP="009A1D2E">
            <w:pPr>
              <w:rPr>
                <w:rFonts w:ascii="Verdana" w:hAnsi="Verdana"/>
              </w:rPr>
            </w:pPr>
            <w:r w:rsidRPr="009A1D2E">
              <w:rPr>
                <w:rFonts w:ascii="Verdana" w:hAnsi="Verdana"/>
              </w:rPr>
              <w:t>18. Legionella spp</w:t>
            </w:r>
          </w:p>
        </w:tc>
        <w:tc>
          <w:tcPr>
            <w:tcW w:w="1591" w:type="pct"/>
            <w:tcBorders>
              <w:top w:val="single" w:sz="4" w:space="0" w:color="auto"/>
              <w:left w:val="single" w:sz="4" w:space="0" w:color="auto"/>
              <w:bottom w:val="single" w:sz="4" w:space="0" w:color="auto"/>
              <w:right w:val="single" w:sz="4" w:space="0" w:color="auto"/>
            </w:tcBorders>
            <w:hideMark/>
          </w:tcPr>
          <w:p w14:paraId="638A29C2" w14:textId="77777777" w:rsidR="009A1D2E" w:rsidRPr="009A1D2E" w:rsidRDefault="009A1D2E" w:rsidP="009A1D2E">
            <w:pPr>
              <w:rPr>
                <w:rFonts w:ascii="Verdana" w:hAnsi="Verdana"/>
              </w:rPr>
            </w:pPr>
            <w:r w:rsidRPr="009A1D2E">
              <w:rPr>
                <w:rFonts w:ascii="Verdana" w:hAnsi="Verdana"/>
              </w:rPr>
              <w:t>БДС EN ISO 11731 (ISO 11731)</w:t>
            </w:r>
          </w:p>
        </w:tc>
      </w:tr>
      <w:tr w:rsidR="009A1D2E" w:rsidRPr="009A1D2E" w14:paraId="5F637655" w14:textId="77777777" w:rsidTr="009A30B9">
        <w:tc>
          <w:tcPr>
            <w:tcW w:w="473" w:type="pct"/>
            <w:vMerge w:val="restart"/>
            <w:tcBorders>
              <w:top w:val="single" w:sz="4" w:space="0" w:color="auto"/>
              <w:left w:val="single" w:sz="4" w:space="0" w:color="auto"/>
              <w:right w:val="single" w:sz="4" w:space="0" w:color="auto"/>
            </w:tcBorders>
            <w:hideMark/>
          </w:tcPr>
          <w:p w14:paraId="71D2D9D1" w14:textId="77777777" w:rsidR="009A1D2E" w:rsidRPr="009A1D2E" w:rsidRDefault="009A1D2E" w:rsidP="009A1D2E">
            <w:pPr>
              <w:rPr>
                <w:rFonts w:ascii="Verdana" w:hAnsi="Verdana"/>
              </w:rPr>
            </w:pPr>
            <w:r w:rsidRPr="009A1D2E">
              <w:rPr>
                <w:rFonts w:ascii="Verdana" w:hAnsi="Verdana"/>
              </w:rPr>
              <w:t>XX.</w:t>
            </w:r>
          </w:p>
        </w:tc>
        <w:tc>
          <w:tcPr>
            <w:tcW w:w="1058" w:type="pct"/>
            <w:vMerge w:val="restart"/>
            <w:tcBorders>
              <w:top w:val="single" w:sz="4" w:space="0" w:color="auto"/>
              <w:left w:val="single" w:sz="4" w:space="0" w:color="auto"/>
              <w:right w:val="single" w:sz="4" w:space="0" w:color="auto"/>
            </w:tcBorders>
            <w:hideMark/>
          </w:tcPr>
          <w:p w14:paraId="40FB2B79" w14:textId="77777777" w:rsidR="009A1D2E" w:rsidRPr="009A1D2E" w:rsidRDefault="009A1D2E" w:rsidP="009A1D2E">
            <w:pPr>
              <w:rPr>
                <w:rFonts w:ascii="Verdana" w:hAnsi="Verdana"/>
              </w:rPr>
            </w:pPr>
            <w:r w:rsidRPr="009A1D2E">
              <w:rPr>
                <w:rFonts w:ascii="Verdana" w:hAnsi="Verdana"/>
              </w:rPr>
              <w:t>Хигиена на работната среда. Смивове и отривки</w:t>
            </w:r>
          </w:p>
        </w:tc>
        <w:tc>
          <w:tcPr>
            <w:tcW w:w="1878" w:type="pct"/>
            <w:tcBorders>
              <w:top w:val="single" w:sz="4" w:space="0" w:color="auto"/>
              <w:left w:val="single" w:sz="4" w:space="0" w:color="auto"/>
              <w:bottom w:val="single" w:sz="4" w:space="0" w:color="auto"/>
              <w:right w:val="single" w:sz="4" w:space="0" w:color="auto"/>
            </w:tcBorders>
            <w:hideMark/>
          </w:tcPr>
          <w:p w14:paraId="7EBFA73B" w14:textId="77777777" w:rsidR="009A1D2E" w:rsidRPr="009A1D2E" w:rsidRDefault="009A1D2E" w:rsidP="009A1D2E">
            <w:pPr>
              <w:rPr>
                <w:rFonts w:ascii="Verdana" w:hAnsi="Verdana"/>
              </w:rPr>
            </w:pPr>
            <w:r w:rsidRPr="009A1D2E">
              <w:rPr>
                <w:rFonts w:ascii="Verdana" w:hAnsi="Verdana"/>
              </w:rPr>
              <w:t>1.Общо микробно число</w:t>
            </w:r>
          </w:p>
        </w:tc>
        <w:tc>
          <w:tcPr>
            <w:tcW w:w="1591" w:type="pct"/>
            <w:tcBorders>
              <w:top w:val="single" w:sz="4" w:space="0" w:color="auto"/>
              <w:left w:val="single" w:sz="4" w:space="0" w:color="auto"/>
              <w:bottom w:val="single" w:sz="4" w:space="0" w:color="auto"/>
              <w:right w:val="single" w:sz="4" w:space="0" w:color="auto"/>
            </w:tcBorders>
            <w:hideMark/>
          </w:tcPr>
          <w:p w14:paraId="197F8051" w14:textId="77777777" w:rsidR="009A1D2E" w:rsidRPr="009A1D2E" w:rsidRDefault="009A1D2E" w:rsidP="009A1D2E">
            <w:pPr>
              <w:rPr>
                <w:rFonts w:ascii="Verdana" w:hAnsi="Verdana"/>
              </w:rPr>
            </w:pPr>
            <w:r w:rsidRPr="009A1D2E">
              <w:rPr>
                <w:rFonts w:ascii="Verdana" w:hAnsi="Verdana"/>
              </w:rPr>
              <w:t xml:space="preserve">БДС EN ISO 4833-1 </w:t>
            </w:r>
          </w:p>
          <w:p w14:paraId="4B6A5CE5" w14:textId="77777777" w:rsidR="009A1D2E" w:rsidRPr="009A1D2E" w:rsidRDefault="009A1D2E" w:rsidP="009A1D2E">
            <w:pPr>
              <w:rPr>
                <w:rFonts w:ascii="Verdana" w:hAnsi="Verdana"/>
              </w:rPr>
            </w:pPr>
            <w:r w:rsidRPr="009A1D2E">
              <w:rPr>
                <w:rFonts w:ascii="Verdana" w:hAnsi="Verdana"/>
              </w:rPr>
              <w:t>(ISO 4833-1)</w:t>
            </w:r>
          </w:p>
          <w:p w14:paraId="4A7AA33E" w14:textId="77777777" w:rsidR="009A1D2E" w:rsidRPr="009A1D2E" w:rsidRDefault="009A1D2E" w:rsidP="009A1D2E">
            <w:pPr>
              <w:rPr>
                <w:rFonts w:ascii="Verdana" w:hAnsi="Verdana"/>
              </w:rPr>
            </w:pPr>
            <w:r w:rsidRPr="009A1D2E">
              <w:rPr>
                <w:rFonts w:ascii="Verdana" w:hAnsi="Verdana"/>
              </w:rPr>
              <w:t xml:space="preserve">БДС EN ISO 4833-2 </w:t>
            </w:r>
          </w:p>
          <w:p w14:paraId="5DD56A7F" w14:textId="77777777" w:rsidR="009A1D2E" w:rsidRPr="009A1D2E" w:rsidRDefault="009A1D2E" w:rsidP="009A1D2E">
            <w:pPr>
              <w:rPr>
                <w:rFonts w:ascii="Verdana" w:hAnsi="Verdana"/>
              </w:rPr>
            </w:pPr>
            <w:r w:rsidRPr="009A1D2E">
              <w:rPr>
                <w:rFonts w:ascii="Verdana" w:hAnsi="Verdana"/>
              </w:rPr>
              <w:t>(ISO 4833-2)</w:t>
            </w:r>
          </w:p>
        </w:tc>
      </w:tr>
      <w:tr w:rsidR="009A1D2E" w:rsidRPr="009A1D2E" w14:paraId="61952387" w14:textId="77777777" w:rsidTr="009A30B9">
        <w:tc>
          <w:tcPr>
            <w:tcW w:w="473" w:type="pct"/>
            <w:vMerge/>
            <w:tcBorders>
              <w:left w:val="single" w:sz="4" w:space="0" w:color="auto"/>
              <w:right w:val="single" w:sz="4" w:space="0" w:color="auto"/>
            </w:tcBorders>
            <w:vAlign w:val="center"/>
            <w:hideMark/>
          </w:tcPr>
          <w:p w14:paraId="05BF7FD0"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1E96F56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050412A" w14:textId="77777777" w:rsidR="009A1D2E" w:rsidRPr="009A1D2E" w:rsidRDefault="009A1D2E" w:rsidP="009A1D2E">
            <w:pPr>
              <w:rPr>
                <w:rFonts w:ascii="Verdana" w:hAnsi="Verdana"/>
              </w:rPr>
            </w:pPr>
            <w:r w:rsidRPr="009A1D2E">
              <w:rPr>
                <w:rFonts w:ascii="Verdana" w:hAnsi="Verdana"/>
              </w:rPr>
              <w:t xml:space="preserve">2.Колиформи </w:t>
            </w:r>
          </w:p>
        </w:tc>
        <w:tc>
          <w:tcPr>
            <w:tcW w:w="1591" w:type="pct"/>
            <w:tcBorders>
              <w:top w:val="single" w:sz="4" w:space="0" w:color="auto"/>
              <w:left w:val="single" w:sz="4" w:space="0" w:color="auto"/>
              <w:bottom w:val="single" w:sz="4" w:space="0" w:color="auto"/>
              <w:right w:val="single" w:sz="4" w:space="0" w:color="auto"/>
            </w:tcBorders>
            <w:hideMark/>
          </w:tcPr>
          <w:p w14:paraId="41E0A134" w14:textId="77777777" w:rsidR="009A1D2E" w:rsidRPr="009A1D2E" w:rsidRDefault="009A1D2E" w:rsidP="009A1D2E">
            <w:pPr>
              <w:rPr>
                <w:rFonts w:ascii="Verdana" w:hAnsi="Verdana"/>
              </w:rPr>
            </w:pPr>
            <w:r w:rsidRPr="009A1D2E">
              <w:rPr>
                <w:rFonts w:ascii="Verdana" w:hAnsi="Verdana"/>
              </w:rPr>
              <w:t>ISO 4832</w:t>
            </w:r>
          </w:p>
        </w:tc>
      </w:tr>
      <w:tr w:rsidR="009A1D2E" w:rsidRPr="009A1D2E" w14:paraId="6AE1C8E1" w14:textId="77777777" w:rsidTr="009A30B9">
        <w:tc>
          <w:tcPr>
            <w:tcW w:w="473" w:type="pct"/>
            <w:vMerge/>
            <w:tcBorders>
              <w:left w:val="single" w:sz="4" w:space="0" w:color="auto"/>
              <w:right w:val="single" w:sz="4" w:space="0" w:color="auto"/>
            </w:tcBorders>
            <w:vAlign w:val="center"/>
            <w:hideMark/>
          </w:tcPr>
          <w:p w14:paraId="3180D181"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35F2051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0B9811F" w14:textId="77777777" w:rsidR="009A1D2E" w:rsidRPr="009A1D2E" w:rsidRDefault="009A1D2E" w:rsidP="009A1D2E">
            <w:pPr>
              <w:rPr>
                <w:rFonts w:ascii="Verdana" w:hAnsi="Verdana"/>
              </w:rPr>
            </w:pPr>
            <w:r w:rsidRPr="009A1D2E">
              <w:rPr>
                <w:rFonts w:ascii="Verdana" w:hAnsi="Verdana"/>
              </w:rPr>
              <w:t>Предполагаеми E. coli</w:t>
            </w:r>
          </w:p>
        </w:tc>
        <w:tc>
          <w:tcPr>
            <w:tcW w:w="1591" w:type="pct"/>
            <w:tcBorders>
              <w:top w:val="single" w:sz="4" w:space="0" w:color="auto"/>
              <w:left w:val="single" w:sz="4" w:space="0" w:color="auto"/>
              <w:bottom w:val="single" w:sz="4" w:space="0" w:color="auto"/>
              <w:right w:val="single" w:sz="4" w:space="0" w:color="auto"/>
            </w:tcBorders>
            <w:hideMark/>
          </w:tcPr>
          <w:p w14:paraId="079B463A" w14:textId="77777777" w:rsidR="009A1D2E" w:rsidRPr="009A1D2E" w:rsidRDefault="009A1D2E" w:rsidP="009A1D2E">
            <w:pPr>
              <w:rPr>
                <w:rFonts w:ascii="Verdana" w:hAnsi="Verdana"/>
              </w:rPr>
            </w:pPr>
            <w:r w:rsidRPr="009A1D2E">
              <w:rPr>
                <w:rFonts w:ascii="Verdana" w:hAnsi="Verdana"/>
              </w:rPr>
              <w:t xml:space="preserve">ISO 7251 </w:t>
            </w:r>
          </w:p>
        </w:tc>
      </w:tr>
      <w:tr w:rsidR="009A1D2E" w:rsidRPr="009A1D2E" w14:paraId="0E26AB91" w14:textId="77777777" w:rsidTr="009A30B9">
        <w:tc>
          <w:tcPr>
            <w:tcW w:w="473" w:type="pct"/>
            <w:vMerge/>
            <w:tcBorders>
              <w:left w:val="single" w:sz="4" w:space="0" w:color="auto"/>
              <w:right w:val="single" w:sz="4" w:space="0" w:color="auto"/>
            </w:tcBorders>
            <w:vAlign w:val="center"/>
            <w:hideMark/>
          </w:tcPr>
          <w:p w14:paraId="72E44736"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3A8CDCF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9062E1F" w14:textId="77777777" w:rsidR="009A1D2E" w:rsidRPr="009A1D2E" w:rsidRDefault="009A1D2E" w:rsidP="009A1D2E">
            <w:pPr>
              <w:rPr>
                <w:rFonts w:ascii="Verdana" w:hAnsi="Verdana"/>
              </w:rPr>
            </w:pPr>
            <w:r w:rsidRPr="009A1D2E">
              <w:rPr>
                <w:rFonts w:ascii="Verdana" w:hAnsi="Verdana"/>
              </w:rPr>
              <w:t>β-глюкоронидаза положителни E. coli</w:t>
            </w:r>
          </w:p>
        </w:tc>
        <w:tc>
          <w:tcPr>
            <w:tcW w:w="1591" w:type="pct"/>
            <w:tcBorders>
              <w:top w:val="single" w:sz="4" w:space="0" w:color="auto"/>
              <w:left w:val="single" w:sz="4" w:space="0" w:color="auto"/>
              <w:bottom w:val="single" w:sz="4" w:space="0" w:color="auto"/>
              <w:right w:val="single" w:sz="4" w:space="0" w:color="auto"/>
            </w:tcBorders>
            <w:hideMark/>
          </w:tcPr>
          <w:p w14:paraId="0D244A29" w14:textId="77777777" w:rsidR="009A1D2E" w:rsidRPr="009A1D2E" w:rsidRDefault="009A1D2E" w:rsidP="009A1D2E">
            <w:pPr>
              <w:rPr>
                <w:rFonts w:ascii="Verdana" w:hAnsi="Verdana"/>
              </w:rPr>
            </w:pPr>
            <w:r w:rsidRPr="009A1D2E">
              <w:rPr>
                <w:rFonts w:ascii="Verdana" w:hAnsi="Verdana"/>
              </w:rPr>
              <w:t>БДС ISO 16649-2</w:t>
            </w:r>
          </w:p>
          <w:p w14:paraId="443DB3C7" w14:textId="77777777" w:rsidR="009A1D2E" w:rsidRPr="009A1D2E" w:rsidRDefault="009A1D2E" w:rsidP="009A1D2E">
            <w:pPr>
              <w:rPr>
                <w:rFonts w:ascii="Verdana" w:hAnsi="Verdana"/>
              </w:rPr>
            </w:pPr>
            <w:r w:rsidRPr="009A1D2E">
              <w:rPr>
                <w:rFonts w:ascii="Verdana" w:hAnsi="Verdana"/>
              </w:rPr>
              <w:t>(ISO 16649-2)</w:t>
            </w:r>
          </w:p>
        </w:tc>
      </w:tr>
      <w:tr w:rsidR="009A1D2E" w:rsidRPr="009A1D2E" w14:paraId="18A056F8" w14:textId="77777777" w:rsidTr="009A30B9">
        <w:tc>
          <w:tcPr>
            <w:tcW w:w="473" w:type="pct"/>
            <w:vMerge/>
            <w:tcBorders>
              <w:left w:val="single" w:sz="4" w:space="0" w:color="auto"/>
              <w:right w:val="single" w:sz="4" w:space="0" w:color="auto"/>
            </w:tcBorders>
            <w:vAlign w:val="center"/>
            <w:hideMark/>
          </w:tcPr>
          <w:p w14:paraId="7C909E15"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530D859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8CBA6C9" w14:textId="77777777" w:rsidR="009A1D2E" w:rsidRPr="009A1D2E" w:rsidRDefault="009A1D2E" w:rsidP="009A1D2E">
            <w:pPr>
              <w:rPr>
                <w:rFonts w:ascii="Verdana" w:hAnsi="Verdana"/>
              </w:rPr>
            </w:pPr>
            <w:r w:rsidRPr="009A1D2E">
              <w:rPr>
                <w:rFonts w:ascii="Verdana" w:hAnsi="Verdana"/>
              </w:rPr>
              <w:t>3.Дрожди и плесени</w:t>
            </w:r>
          </w:p>
        </w:tc>
        <w:tc>
          <w:tcPr>
            <w:tcW w:w="1591" w:type="pct"/>
            <w:tcBorders>
              <w:top w:val="single" w:sz="4" w:space="0" w:color="auto"/>
              <w:left w:val="single" w:sz="4" w:space="0" w:color="auto"/>
              <w:bottom w:val="single" w:sz="4" w:space="0" w:color="auto"/>
              <w:right w:val="single" w:sz="4" w:space="0" w:color="auto"/>
            </w:tcBorders>
            <w:hideMark/>
          </w:tcPr>
          <w:p w14:paraId="47CA4330" w14:textId="77777777" w:rsidR="009A1D2E" w:rsidRPr="009A1D2E" w:rsidRDefault="009A1D2E" w:rsidP="009A1D2E">
            <w:pPr>
              <w:rPr>
                <w:rFonts w:ascii="Verdana" w:hAnsi="Verdana"/>
              </w:rPr>
            </w:pPr>
            <w:r w:rsidRPr="009A1D2E">
              <w:rPr>
                <w:rFonts w:ascii="Verdana" w:hAnsi="Verdana"/>
              </w:rPr>
              <w:t xml:space="preserve">БДС ISO 21527-1 </w:t>
            </w:r>
          </w:p>
          <w:p w14:paraId="35805DEF" w14:textId="77777777" w:rsidR="009A1D2E" w:rsidRPr="009A1D2E" w:rsidRDefault="009A1D2E" w:rsidP="009A1D2E">
            <w:pPr>
              <w:rPr>
                <w:rFonts w:ascii="Verdana" w:hAnsi="Verdana"/>
              </w:rPr>
            </w:pPr>
            <w:r w:rsidRPr="009A1D2E">
              <w:rPr>
                <w:rFonts w:ascii="Verdana" w:hAnsi="Verdana"/>
              </w:rPr>
              <w:t>(ISO 21527-1)</w:t>
            </w:r>
          </w:p>
        </w:tc>
      </w:tr>
      <w:tr w:rsidR="009A1D2E" w:rsidRPr="009A1D2E" w14:paraId="5CBEF8B0" w14:textId="77777777" w:rsidTr="009A30B9">
        <w:tc>
          <w:tcPr>
            <w:tcW w:w="473" w:type="pct"/>
            <w:vMerge/>
            <w:tcBorders>
              <w:left w:val="single" w:sz="4" w:space="0" w:color="auto"/>
              <w:right w:val="single" w:sz="4" w:space="0" w:color="auto"/>
            </w:tcBorders>
            <w:vAlign w:val="center"/>
            <w:hideMark/>
          </w:tcPr>
          <w:p w14:paraId="5A3523F6"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43B1733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99E5044" w14:textId="77777777" w:rsidR="009A1D2E" w:rsidRPr="009A1D2E" w:rsidRDefault="009A1D2E" w:rsidP="009A1D2E">
            <w:pPr>
              <w:rPr>
                <w:rFonts w:ascii="Verdana" w:hAnsi="Verdana"/>
              </w:rPr>
            </w:pPr>
            <w:r w:rsidRPr="009A1D2E">
              <w:rPr>
                <w:rFonts w:ascii="Verdana" w:hAnsi="Verdana"/>
              </w:rPr>
              <w:t>4.Enterobacteriaceae</w:t>
            </w:r>
          </w:p>
        </w:tc>
        <w:tc>
          <w:tcPr>
            <w:tcW w:w="1591" w:type="pct"/>
            <w:tcBorders>
              <w:top w:val="single" w:sz="4" w:space="0" w:color="auto"/>
              <w:left w:val="single" w:sz="4" w:space="0" w:color="auto"/>
              <w:bottom w:val="single" w:sz="4" w:space="0" w:color="auto"/>
              <w:right w:val="single" w:sz="4" w:space="0" w:color="auto"/>
            </w:tcBorders>
            <w:hideMark/>
          </w:tcPr>
          <w:p w14:paraId="1979EC2A" w14:textId="77777777" w:rsidR="009A1D2E" w:rsidRPr="009A1D2E" w:rsidRDefault="009A1D2E" w:rsidP="009A1D2E">
            <w:pPr>
              <w:rPr>
                <w:rFonts w:ascii="Verdana" w:hAnsi="Verdana"/>
              </w:rPr>
            </w:pPr>
            <w:r w:rsidRPr="009A1D2E">
              <w:rPr>
                <w:rFonts w:ascii="Verdana" w:hAnsi="Verdana"/>
              </w:rPr>
              <w:t xml:space="preserve">БДС EN ISO 21528-2 </w:t>
            </w:r>
          </w:p>
          <w:p w14:paraId="7565C838" w14:textId="77777777" w:rsidR="009A1D2E" w:rsidRPr="009A1D2E" w:rsidRDefault="009A1D2E" w:rsidP="009A1D2E">
            <w:pPr>
              <w:rPr>
                <w:rFonts w:ascii="Verdana" w:hAnsi="Verdana"/>
              </w:rPr>
            </w:pPr>
            <w:r w:rsidRPr="009A1D2E">
              <w:rPr>
                <w:rFonts w:ascii="Verdana" w:hAnsi="Verdana"/>
              </w:rPr>
              <w:t>(ISO 21528-2)</w:t>
            </w:r>
          </w:p>
        </w:tc>
      </w:tr>
      <w:tr w:rsidR="009A1D2E" w:rsidRPr="009A1D2E" w14:paraId="5F6AE893" w14:textId="77777777" w:rsidTr="009A30B9">
        <w:tc>
          <w:tcPr>
            <w:tcW w:w="473" w:type="pct"/>
            <w:vMerge/>
            <w:tcBorders>
              <w:left w:val="single" w:sz="4" w:space="0" w:color="auto"/>
              <w:right w:val="single" w:sz="4" w:space="0" w:color="auto"/>
            </w:tcBorders>
            <w:vAlign w:val="center"/>
            <w:hideMark/>
          </w:tcPr>
          <w:p w14:paraId="25576AF4"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25AEE58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1A7A862" w14:textId="77777777" w:rsidR="009A1D2E" w:rsidRPr="009A1D2E" w:rsidRDefault="009A1D2E" w:rsidP="009A1D2E">
            <w:pPr>
              <w:rPr>
                <w:rFonts w:ascii="Verdana" w:hAnsi="Verdana"/>
              </w:rPr>
            </w:pPr>
            <w:r w:rsidRPr="009A1D2E">
              <w:rPr>
                <w:rFonts w:ascii="Verdana" w:hAnsi="Verdana"/>
              </w:rPr>
              <w:t>5.Salmonella spp.</w:t>
            </w:r>
          </w:p>
        </w:tc>
        <w:tc>
          <w:tcPr>
            <w:tcW w:w="1591" w:type="pct"/>
            <w:tcBorders>
              <w:top w:val="single" w:sz="4" w:space="0" w:color="auto"/>
              <w:left w:val="single" w:sz="4" w:space="0" w:color="auto"/>
              <w:bottom w:val="single" w:sz="4" w:space="0" w:color="auto"/>
              <w:right w:val="single" w:sz="4" w:space="0" w:color="auto"/>
            </w:tcBorders>
            <w:hideMark/>
          </w:tcPr>
          <w:p w14:paraId="57F3909E" w14:textId="77777777" w:rsidR="009A1D2E" w:rsidRPr="009A1D2E" w:rsidRDefault="009A1D2E" w:rsidP="009A1D2E">
            <w:pPr>
              <w:rPr>
                <w:rFonts w:ascii="Verdana" w:hAnsi="Verdana"/>
              </w:rPr>
            </w:pPr>
            <w:hyperlink r:id="rId17" w:history="1">
              <w:r w:rsidRPr="009A1D2E">
                <w:rPr>
                  <w:rFonts w:ascii="Verdana" w:hAnsi="Verdana"/>
                </w:rPr>
                <w:t>БДС EN ISO 6579</w:t>
              </w:r>
            </w:hyperlink>
            <w:r w:rsidRPr="009A1D2E">
              <w:rPr>
                <w:rFonts w:ascii="Verdana" w:hAnsi="Verdana"/>
              </w:rPr>
              <w:t xml:space="preserve">-1 </w:t>
            </w:r>
          </w:p>
          <w:p w14:paraId="35FFCF25" w14:textId="77777777" w:rsidR="009A1D2E" w:rsidRPr="009A1D2E" w:rsidRDefault="009A1D2E" w:rsidP="009A1D2E">
            <w:pPr>
              <w:rPr>
                <w:rFonts w:ascii="Verdana" w:hAnsi="Verdana"/>
              </w:rPr>
            </w:pPr>
            <w:r w:rsidRPr="009A1D2E">
              <w:rPr>
                <w:rFonts w:ascii="Verdana" w:hAnsi="Verdana"/>
              </w:rPr>
              <w:t xml:space="preserve">(ISO 6579-1) </w:t>
            </w:r>
          </w:p>
          <w:p w14:paraId="31BA9ECD" w14:textId="77777777" w:rsidR="009A1D2E" w:rsidRPr="009A1D2E" w:rsidRDefault="009A1D2E" w:rsidP="009A1D2E">
            <w:pPr>
              <w:rPr>
                <w:rFonts w:ascii="Verdana" w:hAnsi="Verdana"/>
              </w:rPr>
            </w:pPr>
            <w:r w:rsidRPr="009A1D2E">
              <w:rPr>
                <w:rFonts w:ascii="Verdana" w:hAnsi="Verdana"/>
              </w:rPr>
              <w:lastRenderedPageBreak/>
              <w:t>ISO/TR 6579-3</w:t>
            </w:r>
          </w:p>
        </w:tc>
      </w:tr>
      <w:tr w:rsidR="009A1D2E" w:rsidRPr="009A1D2E" w14:paraId="3CBC3D65" w14:textId="77777777" w:rsidTr="009A30B9">
        <w:tc>
          <w:tcPr>
            <w:tcW w:w="473" w:type="pct"/>
            <w:vMerge/>
            <w:tcBorders>
              <w:left w:val="single" w:sz="4" w:space="0" w:color="auto"/>
              <w:right w:val="single" w:sz="4" w:space="0" w:color="auto"/>
            </w:tcBorders>
            <w:vAlign w:val="center"/>
            <w:hideMark/>
          </w:tcPr>
          <w:p w14:paraId="236941E5"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1811B6A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A98CA94" w14:textId="77777777" w:rsidR="009A1D2E" w:rsidRPr="009A1D2E" w:rsidRDefault="009A1D2E" w:rsidP="009A1D2E">
            <w:pPr>
              <w:rPr>
                <w:rFonts w:ascii="Verdana" w:hAnsi="Verdana"/>
              </w:rPr>
            </w:pPr>
            <w:r w:rsidRPr="009A1D2E">
              <w:rPr>
                <w:rFonts w:ascii="Verdana" w:hAnsi="Verdana"/>
              </w:rPr>
              <w:t>6. Koагулазоположителни стафилококи (вкл. Staphylococcus aureus)</w:t>
            </w:r>
          </w:p>
        </w:tc>
        <w:tc>
          <w:tcPr>
            <w:tcW w:w="1591" w:type="pct"/>
            <w:tcBorders>
              <w:top w:val="single" w:sz="4" w:space="0" w:color="auto"/>
              <w:left w:val="single" w:sz="4" w:space="0" w:color="auto"/>
              <w:bottom w:val="single" w:sz="4" w:space="0" w:color="auto"/>
              <w:right w:val="single" w:sz="4" w:space="0" w:color="auto"/>
            </w:tcBorders>
            <w:hideMark/>
          </w:tcPr>
          <w:p w14:paraId="52A08C85" w14:textId="77777777" w:rsidR="009A1D2E" w:rsidRPr="009A1D2E" w:rsidRDefault="009A1D2E" w:rsidP="009A1D2E">
            <w:pPr>
              <w:rPr>
                <w:rFonts w:ascii="Verdana" w:hAnsi="Verdana"/>
              </w:rPr>
            </w:pPr>
            <w:r w:rsidRPr="009A1D2E">
              <w:rPr>
                <w:rFonts w:ascii="Verdana" w:hAnsi="Verdana"/>
              </w:rPr>
              <w:t xml:space="preserve">БДС EN ISO 6888-1 </w:t>
            </w:r>
          </w:p>
          <w:p w14:paraId="743BB4C9" w14:textId="77777777" w:rsidR="009A1D2E" w:rsidRPr="009A1D2E" w:rsidRDefault="009A1D2E" w:rsidP="009A1D2E">
            <w:pPr>
              <w:rPr>
                <w:rFonts w:ascii="Verdana" w:hAnsi="Verdana"/>
              </w:rPr>
            </w:pPr>
            <w:r w:rsidRPr="009A1D2E">
              <w:rPr>
                <w:rFonts w:ascii="Verdana" w:hAnsi="Verdana"/>
              </w:rPr>
              <w:t>(ISO 6888-1)</w:t>
            </w:r>
          </w:p>
          <w:p w14:paraId="3193877E" w14:textId="77777777" w:rsidR="009A1D2E" w:rsidRPr="009A1D2E" w:rsidRDefault="009A1D2E" w:rsidP="009A1D2E">
            <w:pPr>
              <w:rPr>
                <w:rFonts w:ascii="Verdana" w:hAnsi="Verdana"/>
              </w:rPr>
            </w:pPr>
            <w:r w:rsidRPr="009A1D2E">
              <w:rPr>
                <w:rFonts w:ascii="Verdana" w:hAnsi="Verdana"/>
              </w:rPr>
              <w:t xml:space="preserve">БДС EN ISO 6888-3 </w:t>
            </w:r>
          </w:p>
          <w:p w14:paraId="03C1CC03" w14:textId="77777777" w:rsidR="009A1D2E" w:rsidRPr="009A1D2E" w:rsidRDefault="009A1D2E" w:rsidP="009A1D2E">
            <w:pPr>
              <w:rPr>
                <w:rFonts w:ascii="Verdana" w:hAnsi="Verdana"/>
              </w:rPr>
            </w:pPr>
            <w:r w:rsidRPr="009A1D2E">
              <w:rPr>
                <w:rFonts w:ascii="Verdana" w:hAnsi="Verdana"/>
              </w:rPr>
              <w:t>(ISO 6888-3)</w:t>
            </w:r>
          </w:p>
        </w:tc>
      </w:tr>
      <w:tr w:rsidR="009A1D2E" w:rsidRPr="009A1D2E" w14:paraId="1AFA0991" w14:textId="77777777" w:rsidTr="009A30B9">
        <w:trPr>
          <w:trHeight w:val="424"/>
        </w:trPr>
        <w:tc>
          <w:tcPr>
            <w:tcW w:w="473" w:type="pct"/>
            <w:vMerge/>
            <w:tcBorders>
              <w:left w:val="single" w:sz="4" w:space="0" w:color="auto"/>
              <w:right w:val="single" w:sz="4" w:space="0" w:color="auto"/>
            </w:tcBorders>
            <w:vAlign w:val="center"/>
            <w:hideMark/>
          </w:tcPr>
          <w:p w14:paraId="1C8C2F46"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48FE534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FCD3271" w14:textId="77777777" w:rsidR="009A1D2E" w:rsidRPr="009A1D2E" w:rsidRDefault="009A1D2E" w:rsidP="009A1D2E">
            <w:pPr>
              <w:rPr>
                <w:rFonts w:ascii="Verdana" w:hAnsi="Verdana"/>
              </w:rPr>
            </w:pPr>
            <w:r w:rsidRPr="009A1D2E">
              <w:rPr>
                <w:rFonts w:ascii="Verdana" w:hAnsi="Verdana"/>
              </w:rPr>
              <w:t>7. Listeria spp. и Listeria monocytogenes</w:t>
            </w:r>
          </w:p>
        </w:tc>
        <w:tc>
          <w:tcPr>
            <w:tcW w:w="1591" w:type="pct"/>
            <w:tcBorders>
              <w:top w:val="single" w:sz="4" w:space="0" w:color="auto"/>
              <w:left w:val="single" w:sz="4" w:space="0" w:color="auto"/>
              <w:bottom w:val="single" w:sz="4" w:space="0" w:color="auto"/>
              <w:right w:val="single" w:sz="4" w:space="0" w:color="auto"/>
            </w:tcBorders>
            <w:hideMark/>
          </w:tcPr>
          <w:p w14:paraId="5E14F19D" w14:textId="77777777" w:rsidR="009A1D2E" w:rsidRPr="009A1D2E" w:rsidRDefault="009A1D2E" w:rsidP="009A1D2E">
            <w:pPr>
              <w:rPr>
                <w:rFonts w:ascii="Verdana" w:hAnsi="Verdana"/>
              </w:rPr>
            </w:pPr>
            <w:r w:rsidRPr="009A1D2E">
              <w:rPr>
                <w:rFonts w:ascii="Verdana" w:hAnsi="Verdana"/>
              </w:rPr>
              <w:t xml:space="preserve">БДС EN ISO 11290-1 </w:t>
            </w:r>
          </w:p>
          <w:p w14:paraId="648608B2" w14:textId="77777777" w:rsidR="009A1D2E" w:rsidRPr="009A1D2E" w:rsidRDefault="009A1D2E" w:rsidP="009A1D2E">
            <w:pPr>
              <w:rPr>
                <w:rFonts w:ascii="Verdana" w:hAnsi="Verdana"/>
              </w:rPr>
            </w:pPr>
            <w:r w:rsidRPr="009A1D2E">
              <w:rPr>
                <w:rFonts w:ascii="Verdana" w:hAnsi="Verdana"/>
              </w:rPr>
              <w:t>(ISO 11290-1)</w:t>
            </w:r>
          </w:p>
          <w:p w14:paraId="05088DC1" w14:textId="77777777" w:rsidR="009A1D2E" w:rsidRPr="009A1D2E" w:rsidRDefault="009A1D2E" w:rsidP="009A1D2E">
            <w:pPr>
              <w:rPr>
                <w:rFonts w:ascii="Verdana" w:hAnsi="Verdana"/>
              </w:rPr>
            </w:pPr>
            <w:r w:rsidRPr="009A1D2E">
              <w:rPr>
                <w:rFonts w:ascii="Verdana" w:hAnsi="Verdana"/>
              </w:rPr>
              <w:t xml:space="preserve">БДС EN ISO 11290-2 </w:t>
            </w:r>
          </w:p>
          <w:p w14:paraId="3432C69B" w14:textId="77777777" w:rsidR="009A1D2E" w:rsidRPr="009A1D2E" w:rsidRDefault="009A1D2E" w:rsidP="009A1D2E">
            <w:pPr>
              <w:rPr>
                <w:rFonts w:ascii="Verdana" w:hAnsi="Verdana"/>
              </w:rPr>
            </w:pPr>
            <w:r w:rsidRPr="009A1D2E">
              <w:rPr>
                <w:rFonts w:ascii="Verdana" w:hAnsi="Verdana"/>
              </w:rPr>
              <w:t>(ISO 11290-2)</w:t>
            </w:r>
          </w:p>
        </w:tc>
      </w:tr>
      <w:tr w:rsidR="009A1D2E" w:rsidRPr="009A1D2E" w14:paraId="6EC08440" w14:textId="77777777" w:rsidTr="009A30B9">
        <w:tc>
          <w:tcPr>
            <w:tcW w:w="473" w:type="pct"/>
            <w:vMerge/>
            <w:tcBorders>
              <w:left w:val="single" w:sz="4" w:space="0" w:color="auto"/>
              <w:right w:val="single" w:sz="4" w:space="0" w:color="auto"/>
            </w:tcBorders>
            <w:vAlign w:val="center"/>
            <w:hideMark/>
          </w:tcPr>
          <w:p w14:paraId="054DD0AD"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154B3DE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291FA6C" w14:textId="77777777" w:rsidR="009A1D2E" w:rsidRPr="009A1D2E" w:rsidRDefault="009A1D2E" w:rsidP="009A1D2E">
            <w:pPr>
              <w:rPr>
                <w:rFonts w:ascii="Verdana" w:hAnsi="Verdana"/>
              </w:rPr>
            </w:pPr>
            <w:r w:rsidRPr="009A1D2E">
              <w:rPr>
                <w:rFonts w:ascii="Verdana" w:hAnsi="Verdana"/>
              </w:rPr>
              <w:t>8. Cronobacter spp.</w:t>
            </w:r>
          </w:p>
        </w:tc>
        <w:tc>
          <w:tcPr>
            <w:tcW w:w="1591" w:type="pct"/>
            <w:tcBorders>
              <w:top w:val="single" w:sz="4" w:space="0" w:color="auto"/>
              <w:left w:val="single" w:sz="4" w:space="0" w:color="auto"/>
              <w:bottom w:val="single" w:sz="4" w:space="0" w:color="auto"/>
              <w:right w:val="single" w:sz="4" w:space="0" w:color="auto"/>
            </w:tcBorders>
            <w:hideMark/>
          </w:tcPr>
          <w:p w14:paraId="3540A341" w14:textId="77777777" w:rsidR="009A1D2E" w:rsidRPr="009A1D2E" w:rsidRDefault="009A1D2E" w:rsidP="009A1D2E">
            <w:pPr>
              <w:rPr>
                <w:rFonts w:ascii="Verdana" w:hAnsi="Verdana"/>
              </w:rPr>
            </w:pPr>
            <w:r w:rsidRPr="009A1D2E">
              <w:rPr>
                <w:rFonts w:ascii="Verdana" w:hAnsi="Verdana"/>
              </w:rPr>
              <w:t xml:space="preserve">БДС EN ISO 22964 </w:t>
            </w:r>
          </w:p>
          <w:p w14:paraId="0BC3B9EE" w14:textId="77777777" w:rsidR="009A1D2E" w:rsidRPr="009A1D2E" w:rsidRDefault="009A1D2E" w:rsidP="009A1D2E">
            <w:pPr>
              <w:rPr>
                <w:rFonts w:ascii="Verdana" w:hAnsi="Verdana"/>
              </w:rPr>
            </w:pPr>
            <w:r w:rsidRPr="009A1D2E">
              <w:rPr>
                <w:rFonts w:ascii="Verdana" w:hAnsi="Verdana"/>
              </w:rPr>
              <w:t>(ISO 22964)</w:t>
            </w:r>
          </w:p>
        </w:tc>
      </w:tr>
      <w:tr w:rsidR="009A1D2E" w:rsidRPr="009A1D2E" w14:paraId="38F9A3F0" w14:textId="77777777" w:rsidTr="009A30B9">
        <w:tc>
          <w:tcPr>
            <w:tcW w:w="473" w:type="pct"/>
            <w:vMerge/>
            <w:tcBorders>
              <w:left w:val="single" w:sz="4" w:space="0" w:color="auto"/>
              <w:bottom w:val="single" w:sz="4" w:space="0" w:color="auto"/>
              <w:right w:val="single" w:sz="4" w:space="0" w:color="auto"/>
            </w:tcBorders>
            <w:vAlign w:val="center"/>
          </w:tcPr>
          <w:p w14:paraId="6A9E6C34" w14:textId="77777777" w:rsidR="009A1D2E" w:rsidRPr="009A1D2E" w:rsidRDefault="009A1D2E" w:rsidP="009A1D2E">
            <w:pPr>
              <w:rPr>
                <w:rFonts w:ascii="Verdana" w:hAnsi="Verdana"/>
              </w:rPr>
            </w:pPr>
          </w:p>
        </w:tc>
        <w:tc>
          <w:tcPr>
            <w:tcW w:w="1058" w:type="pct"/>
            <w:vMerge/>
            <w:tcBorders>
              <w:left w:val="single" w:sz="4" w:space="0" w:color="auto"/>
              <w:bottom w:val="single" w:sz="4" w:space="0" w:color="auto"/>
              <w:right w:val="single" w:sz="4" w:space="0" w:color="auto"/>
            </w:tcBorders>
            <w:vAlign w:val="center"/>
          </w:tcPr>
          <w:p w14:paraId="5AAA08E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4823F249" w14:textId="77777777" w:rsidR="009A1D2E" w:rsidRPr="009A1D2E" w:rsidRDefault="009A1D2E" w:rsidP="009A1D2E">
            <w:pPr>
              <w:rPr>
                <w:rFonts w:ascii="Verdana" w:hAnsi="Verdana"/>
              </w:rPr>
            </w:pPr>
            <w:r w:rsidRPr="009A1D2E">
              <w:rPr>
                <w:rFonts w:ascii="Verdana" w:hAnsi="Verdana"/>
              </w:rPr>
              <w:t>9. Алергени</w:t>
            </w:r>
            <w:r w:rsidR="00404A7C">
              <w:rPr>
                <w:rFonts w:ascii="Verdana" w:hAnsi="Verdana"/>
                <w:lang w:val="bg-BG"/>
              </w:rPr>
              <w:t xml:space="preserve">: </w:t>
            </w:r>
            <w:r w:rsidR="00404A7C">
              <w:rPr>
                <w:rFonts w:ascii="Verdana" w:hAnsi="Verdana"/>
              </w:rPr>
              <w:t>Фъстъчен</w:t>
            </w:r>
            <w:r w:rsidR="00404A7C">
              <w:rPr>
                <w:rFonts w:ascii="Verdana" w:hAnsi="Verdana"/>
                <w:lang w:val="bg-BG"/>
              </w:rPr>
              <w:t xml:space="preserve">. </w:t>
            </w:r>
            <w:r w:rsidRPr="009A1D2E">
              <w:rPr>
                <w:rFonts w:ascii="Verdana" w:hAnsi="Verdana"/>
              </w:rPr>
              <w:t>Млечни алергени</w:t>
            </w:r>
            <w:r w:rsidR="00404A7C">
              <w:rPr>
                <w:rFonts w:ascii="Verdana" w:hAnsi="Verdana"/>
                <w:lang w:val="bg-BG"/>
              </w:rPr>
              <w:t xml:space="preserve">. </w:t>
            </w:r>
            <w:r w:rsidR="00404A7C">
              <w:rPr>
                <w:rFonts w:ascii="Verdana" w:hAnsi="Verdana"/>
              </w:rPr>
              <w:t>Яйчни алергени</w:t>
            </w:r>
            <w:r w:rsidR="00404A7C">
              <w:rPr>
                <w:rFonts w:ascii="Verdana" w:hAnsi="Verdana"/>
                <w:lang w:val="bg-BG"/>
              </w:rPr>
              <w:t xml:space="preserve">. </w:t>
            </w:r>
            <w:r w:rsidRPr="009A1D2E">
              <w:rPr>
                <w:rFonts w:ascii="Verdana" w:hAnsi="Verdana"/>
              </w:rPr>
              <w:t>Глутен / глиадин</w:t>
            </w:r>
            <w:r w:rsidR="00404A7C">
              <w:rPr>
                <w:rFonts w:ascii="Verdana" w:hAnsi="Verdana"/>
                <w:lang w:val="bg-BG"/>
              </w:rPr>
              <w:t xml:space="preserve">. </w:t>
            </w:r>
            <w:r w:rsidRPr="009A1D2E">
              <w:rPr>
                <w:rFonts w:ascii="Verdana" w:hAnsi="Verdana"/>
              </w:rPr>
              <w:t>Соев</w:t>
            </w:r>
          </w:p>
        </w:tc>
        <w:tc>
          <w:tcPr>
            <w:tcW w:w="1591" w:type="pct"/>
            <w:tcBorders>
              <w:top w:val="single" w:sz="4" w:space="0" w:color="auto"/>
              <w:left w:val="single" w:sz="4" w:space="0" w:color="auto"/>
              <w:bottom w:val="single" w:sz="4" w:space="0" w:color="auto"/>
              <w:right w:val="single" w:sz="4" w:space="0" w:color="auto"/>
            </w:tcBorders>
          </w:tcPr>
          <w:p w14:paraId="2612C418" w14:textId="77777777" w:rsidR="009A1D2E" w:rsidRPr="009A1D2E" w:rsidRDefault="009A1D2E" w:rsidP="009A1D2E">
            <w:pPr>
              <w:rPr>
                <w:rFonts w:ascii="Verdana" w:hAnsi="Verdana"/>
              </w:rPr>
            </w:pPr>
            <w:r w:rsidRPr="009A1D2E">
              <w:rPr>
                <w:rFonts w:ascii="Verdana" w:hAnsi="Verdana"/>
              </w:rPr>
              <w:t>ВЛМ 110:2022</w:t>
            </w:r>
          </w:p>
        </w:tc>
      </w:tr>
      <w:tr w:rsidR="009A1D2E" w:rsidRPr="009A1D2E" w14:paraId="3BFD36CE" w14:textId="77777777" w:rsidTr="009A30B9">
        <w:tc>
          <w:tcPr>
            <w:tcW w:w="473" w:type="pct"/>
            <w:vMerge w:val="restart"/>
            <w:tcBorders>
              <w:top w:val="single" w:sz="4" w:space="0" w:color="auto"/>
              <w:left w:val="single" w:sz="4" w:space="0" w:color="auto"/>
              <w:bottom w:val="nil"/>
              <w:right w:val="single" w:sz="4" w:space="0" w:color="auto"/>
            </w:tcBorders>
            <w:hideMark/>
          </w:tcPr>
          <w:p w14:paraId="5C12F225" w14:textId="77777777" w:rsidR="009A1D2E" w:rsidRPr="009A1D2E" w:rsidRDefault="009A1D2E" w:rsidP="009A1D2E">
            <w:pPr>
              <w:rPr>
                <w:rFonts w:ascii="Verdana" w:hAnsi="Verdana"/>
              </w:rPr>
            </w:pPr>
            <w:bookmarkStart w:id="16" w:name="_Hlk52896117"/>
            <w:r w:rsidRPr="009A1D2E">
              <w:rPr>
                <w:rFonts w:ascii="Verdana" w:hAnsi="Verdana"/>
              </w:rPr>
              <w:t>XXI.</w:t>
            </w:r>
            <w:bookmarkEnd w:id="16"/>
          </w:p>
        </w:tc>
        <w:tc>
          <w:tcPr>
            <w:tcW w:w="1058" w:type="pct"/>
            <w:vMerge w:val="restart"/>
            <w:tcBorders>
              <w:top w:val="single" w:sz="4" w:space="0" w:color="auto"/>
              <w:left w:val="single" w:sz="4" w:space="0" w:color="auto"/>
              <w:bottom w:val="nil"/>
              <w:right w:val="single" w:sz="4" w:space="0" w:color="auto"/>
            </w:tcBorders>
            <w:hideMark/>
          </w:tcPr>
          <w:p w14:paraId="5DE06BFA" w14:textId="77777777" w:rsidR="009A1D2E" w:rsidRPr="009A1D2E" w:rsidRDefault="009A1D2E" w:rsidP="009A1D2E">
            <w:pPr>
              <w:rPr>
                <w:rFonts w:ascii="Verdana" w:hAnsi="Verdana"/>
              </w:rPr>
            </w:pPr>
            <w:r w:rsidRPr="009A1D2E">
              <w:rPr>
                <w:rFonts w:ascii="Verdana" w:hAnsi="Verdana"/>
              </w:rPr>
              <w:t>Яйца и яйчни продукти</w:t>
            </w:r>
          </w:p>
        </w:tc>
        <w:tc>
          <w:tcPr>
            <w:tcW w:w="1878" w:type="pct"/>
            <w:tcBorders>
              <w:top w:val="single" w:sz="4" w:space="0" w:color="auto"/>
              <w:left w:val="single" w:sz="4" w:space="0" w:color="auto"/>
              <w:bottom w:val="single" w:sz="4" w:space="0" w:color="auto"/>
              <w:right w:val="single" w:sz="4" w:space="0" w:color="auto"/>
            </w:tcBorders>
            <w:hideMark/>
          </w:tcPr>
          <w:p w14:paraId="059B3D4D" w14:textId="77777777" w:rsidR="009A1D2E" w:rsidRPr="009A1D2E" w:rsidRDefault="009A1D2E" w:rsidP="009A1D2E">
            <w:pPr>
              <w:rPr>
                <w:rFonts w:ascii="Verdana" w:hAnsi="Verdana"/>
              </w:rPr>
            </w:pPr>
            <w:r w:rsidRPr="009A1D2E">
              <w:rPr>
                <w:rFonts w:ascii="Verdana" w:hAnsi="Verdana"/>
              </w:rPr>
              <w:t>1. Полихлорирани дибензодиоксини и дибензофурани</w:t>
            </w:r>
          </w:p>
        </w:tc>
        <w:tc>
          <w:tcPr>
            <w:tcW w:w="1591" w:type="pct"/>
            <w:tcBorders>
              <w:top w:val="single" w:sz="4" w:space="0" w:color="auto"/>
              <w:left w:val="single" w:sz="4" w:space="0" w:color="auto"/>
              <w:bottom w:val="single" w:sz="4" w:space="0" w:color="auto"/>
              <w:right w:val="single" w:sz="4" w:space="0" w:color="auto"/>
            </w:tcBorders>
            <w:hideMark/>
          </w:tcPr>
          <w:p w14:paraId="2F8B6088" w14:textId="77777777" w:rsidR="009A1D2E" w:rsidRPr="009A1D2E" w:rsidRDefault="009A1D2E" w:rsidP="009A1D2E">
            <w:pPr>
              <w:rPr>
                <w:rFonts w:ascii="Verdana" w:hAnsi="Verdana"/>
              </w:rPr>
            </w:pPr>
            <w:r w:rsidRPr="009A1D2E">
              <w:rPr>
                <w:rFonts w:ascii="Verdana" w:hAnsi="Verdana"/>
              </w:rPr>
              <w:t>ЕРА 1613B</w:t>
            </w:r>
          </w:p>
          <w:p w14:paraId="110305AB"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797750C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C2C53D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B98C16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E419BDC" w14:textId="77777777" w:rsidR="009A1D2E" w:rsidRPr="009A1D2E" w:rsidRDefault="009A1D2E" w:rsidP="009A1D2E">
            <w:pPr>
              <w:rPr>
                <w:rFonts w:ascii="Verdana" w:hAnsi="Verdana"/>
              </w:rPr>
            </w:pPr>
            <w:r w:rsidRPr="009A1D2E">
              <w:rPr>
                <w:rFonts w:ascii="Verdana" w:hAnsi="Verdana"/>
              </w:rPr>
              <w:t xml:space="preserve">2. Полихлорирани бифенили </w:t>
            </w:r>
          </w:p>
        </w:tc>
        <w:tc>
          <w:tcPr>
            <w:tcW w:w="1591" w:type="pct"/>
            <w:tcBorders>
              <w:top w:val="single" w:sz="4" w:space="0" w:color="auto"/>
              <w:left w:val="single" w:sz="4" w:space="0" w:color="auto"/>
              <w:bottom w:val="single" w:sz="4" w:space="0" w:color="auto"/>
              <w:right w:val="single" w:sz="4" w:space="0" w:color="auto"/>
            </w:tcBorders>
            <w:hideMark/>
          </w:tcPr>
          <w:p w14:paraId="76052D45" w14:textId="77777777" w:rsidR="009A1D2E" w:rsidRPr="009A1D2E" w:rsidRDefault="009A1D2E" w:rsidP="009A1D2E">
            <w:pPr>
              <w:rPr>
                <w:rFonts w:ascii="Verdana" w:hAnsi="Verdana"/>
              </w:rPr>
            </w:pPr>
            <w:r w:rsidRPr="009A1D2E">
              <w:rPr>
                <w:rFonts w:ascii="Verdana" w:hAnsi="Verdana"/>
              </w:rPr>
              <w:t>EPA 1668C</w:t>
            </w:r>
          </w:p>
          <w:p w14:paraId="3FA6B4EA"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6EE10C8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163692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DC56B6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9B6732F" w14:textId="77777777" w:rsidR="009A1D2E" w:rsidRPr="009A1D2E" w:rsidRDefault="009A1D2E" w:rsidP="009A1D2E">
            <w:pPr>
              <w:rPr>
                <w:rFonts w:ascii="Verdana" w:hAnsi="Verdana"/>
              </w:rPr>
            </w:pPr>
            <w:r w:rsidRPr="009A1D2E">
              <w:rPr>
                <w:rFonts w:ascii="Verdana" w:hAnsi="Verdana"/>
              </w:rPr>
              <w:t>3. Enterobacteriaceae</w:t>
            </w:r>
          </w:p>
        </w:tc>
        <w:tc>
          <w:tcPr>
            <w:tcW w:w="1591" w:type="pct"/>
            <w:tcBorders>
              <w:top w:val="single" w:sz="4" w:space="0" w:color="auto"/>
              <w:left w:val="single" w:sz="4" w:space="0" w:color="auto"/>
              <w:bottom w:val="single" w:sz="4" w:space="0" w:color="auto"/>
              <w:right w:val="single" w:sz="4" w:space="0" w:color="auto"/>
            </w:tcBorders>
            <w:hideMark/>
          </w:tcPr>
          <w:p w14:paraId="176DBC53" w14:textId="77777777" w:rsidR="009A1D2E" w:rsidRPr="009A1D2E" w:rsidRDefault="009A1D2E" w:rsidP="009A1D2E">
            <w:pPr>
              <w:rPr>
                <w:rFonts w:ascii="Verdana" w:hAnsi="Verdana"/>
              </w:rPr>
            </w:pPr>
            <w:r w:rsidRPr="009A1D2E">
              <w:rPr>
                <w:rFonts w:ascii="Verdana" w:hAnsi="Verdana"/>
              </w:rPr>
              <w:t xml:space="preserve">БДС ЕN ISO 21528-1 </w:t>
            </w:r>
          </w:p>
          <w:p w14:paraId="67DE855B" w14:textId="77777777" w:rsidR="009A1D2E" w:rsidRPr="009A1D2E" w:rsidRDefault="009A1D2E" w:rsidP="009A1D2E">
            <w:pPr>
              <w:rPr>
                <w:rFonts w:ascii="Verdana" w:hAnsi="Verdana"/>
              </w:rPr>
            </w:pPr>
            <w:r w:rsidRPr="009A1D2E">
              <w:rPr>
                <w:rFonts w:ascii="Verdana" w:hAnsi="Verdana"/>
              </w:rPr>
              <w:t>(ISO 21528-1)</w:t>
            </w:r>
          </w:p>
          <w:p w14:paraId="5EAEDFA7" w14:textId="77777777" w:rsidR="009A1D2E" w:rsidRPr="009A1D2E" w:rsidRDefault="009A1D2E" w:rsidP="009A1D2E">
            <w:pPr>
              <w:rPr>
                <w:rFonts w:ascii="Verdana" w:hAnsi="Verdana"/>
              </w:rPr>
            </w:pPr>
            <w:r w:rsidRPr="009A1D2E">
              <w:rPr>
                <w:rFonts w:ascii="Verdana" w:hAnsi="Verdana"/>
              </w:rPr>
              <w:t xml:space="preserve">БДС EN ISO 21528-2 </w:t>
            </w:r>
          </w:p>
          <w:p w14:paraId="75C70393" w14:textId="77777777" w:rsidR="009A1D2E" w:rsidRPr="009A1D2E" w:rsidRDefault="009A1D2E" w:rsidP="009A1D2E">
            <w:pPr>
              <w:rPr>
                <w:rFonts w:ascii="Verdana" w:hAnsi="Verdana"/>
              </w:rPr>
            </w:pPr>
            <w:r w:rsidRPr="009A1D2E">
              <w:rPr>
                <w:rFonts w:ascii="Verdana" w:hAnsi="Verdana"/>
              </w:rPr>
              <w:t>(ISO 21528-2)</w:t>
            </w:r>
          </w:p>
        </w:tc>
      </w:tr>
      <w:tr w:rsidR="009A1D2E" w:rsidRPr="009A1D2E" w14:paraId="261490A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AAB314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48F13B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FF51F6A" w14:textId="77777777" w:rsidR="009A1D2E" w:rsidRPr="009A1D2E" w:rsidRDefault="009A1D2E" w:rsidP="009A1D2E">
            <w:pPr>
              <w:rPr>
                <w:rFonts w:ascii="Verdana" w:hAnsi="Verdana"/>
              </w:rPr>
            </w:pPr>
            <w:r w:rsidRPr="009A1D2E">
              <w:rPr>
                <w:rFonts w:ascii="Verdana" w:hAnsi="Verdana"/>
              </w:rPr>
              <w:t>4. Дрожди и плесени</w:t>
            </w:r>
          </w:p>
        </w:tc>
        <w:tc>
          <w:tcPr>
            <w:tcW w:w="1591" w:type="pct"/>
            <w:tcBorders>
              <w:top w:val="single" w:sz="4" w:space="0" w:color="auto"/>
              <w:left w:val="single" w:sz="4" w:space="0" w:color="auto"/>
              <w:bottom w:val="single" w:sz="4" w:space="0" w:color="auto"/>
              <w:right w:val="single" w:sz="4" w:space="0" w:color="auto"/>
            </w:tcBorders>
            <w:hideMark/>
          </w:tcPr>
          <w:p w14:paraId="19C2F29D" w14:textId="77777777" w:rsidR="009A1D2E" w:rsidRPr="009A1D2E" w:rsidRDefault="009A1D2E" w:rsidP="009A1D2E">
            <w:pPr>
              <w:rPr>
                <w:rFonts w:ascii="Verdana" w:hAnsi="Verdana"/>
              </w:rPr>
            </w:pPr>
            <w:r w:rsidRPr="009A1D2E">
              <w:rPr>
                <w:rFonts w:ascii="Verdana" w:hAnsi="Verdana"/>
              </w:rPr>
              <w:t xml:space="preserve">БДС ISO 21527-1 </w:t>
            </w:r>
          </w:p>
          <w:p w14:paraId="66E220FD" w14:textId="77777777" w:rsidR="009A1D2E" w:rsidRPr="009A1D2E" w:rsidRDefault="009A1D2E" w:rsidP="009A1D2E">
            <w:pPr>
              <w:rPr>
                <w:rFonts w:ascii="Verdana" w:hAnsi="Verdana"/>
              </w:rPr>
            </w:pPr>
            <w:r w:rsidRPr="009A1D2E">
              <w:rPr>
                <w:rFonts w:ascii="Verdana" w:hAnsi="Verdana"/>
              </w:rPr>
              <w:t>(ISO 21527-1)</w:t>
            </w:r>
          </w:p>
          <w:p w14:paraId="0C186D58" w14:textId="77777777" w:rsidR="009A1D2E" w:rsidRPr="009A1D2E" w:rsidRDefault="009A1D2E" w:rsidP="009A1D2E">
            <w:pPr>
              <w:rPr>
                <w:rFonts w:ascii="Verdana" w:hAnsi="Verdana"/>
              </w:rPr>
            </w:pPr>
            <w:r w:rsidRPr="009A1D2E">
              <w:rPr>
                <w:rFonts w:ascii="Verdana" w:hAnsi="Verdana"/>
              </w:rPr>
              <w:t xml:space="preserve">БДС ISO 21527-2 </w:t>
            </w:r>
          </w:p>
          <w:p w14:paraId="20277DDF" w14:textId="77777777" w:rsidR="009A1D2E" w:rsidRPr="009A1D2E" w:rsidRDefault="009A1D2E" w:rsidP="009A1D2E">
            <w:pPr>
              <w:rPr>
                <w:rFonts w:ascii="Verdana" w:hAnsi="Verdana"/>
              </w:rPr>
            </w:pPr>
            <w:r w:rsidRPr="009A1D2E">
              <w:rPr>
                <w:rFonts w:ascii="Verdana" w:hAnsi="Verdana"/>
              </w:rPr>
              <w:t>(ISO 21527-2)</w:t>
            </w:r>
          </w:p>
        </w:tc>
      </w:tr>
      <w:tr w:rsidR="009A1D2E" w:rsidRPr="009A1D2E" w14:paraId="2B51206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DFD484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8CBADA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8D2C1DB" w14:textId="77777777" w:rsidR="009A1D2E" w:rsidRPr="009A1D2E" w:rsidRDefault="009A1D2E" w:rsidP="009A1D2E">
            <w:pPr>
              <w:rPr>
                <w:rFonts w:ascii="Verdana" w:hAnsi="Verdana"/>
              </w:rPr>
            </w:pPr>
            <w:r w:rsidRPr="009A1D2E">
              <w:rPr>
                <w:rFonts w:ascii="Verdana" w:hAnsi="Verdana"/>
              </w:rPr>
              <w:t>5. Колиформи</w:t>
            </w:r>
          </w:p>
        </w:tc>
        <w:tc>
          <w:tcPr>
            <w:tcW w:w="1591" w:type="pct"/>
            <w:tcBorders>
              <w:top w:val="single" w:sz="4" w:space="0" w:color="auto"/>
              <w:left w:val="single" w:sz="4" w:space="0" w:color="auto"/>
              <w:bottom w:val="single" w:sz="4" w:space="0" w:color="auto"/>
              <w:right w:val="single" w:sz="4" w:space="0" w:color="auto"/>
            </w:tcBorders>
            <w:hideMark/>
          </w:tcPr>
          <w:p w14:paraId="0863B9B7" w14:textId="77777777" w:rsidR="009A1D2E" w:rsidRPr="009A1D2E" w:rsidRDefault="009A1D2E" w:rsidP="009A1D2E">
            <w:pPr>
              <w:rPr>
                <w:rFonts w:ascii="Verdana" w:hAnsi="Verdana"/>
              </w:rPr>
            </w:pPr>
            <w:r w:rsidRPr="009A1D2E">
              <w:rPr>
                <w:rFonts w:ascii="Verdana" w:hAnsi="Verdana"/>
              </w:rPr>
              <w:t>ISO 4831</w:t>
            </w:r>
          </w:p>
          <w:p w14:paraId="74D85C12" w14:textId="77777777" w:rsidR="009A1D2E" w:rsidRPr="009A1D2E" w:rsidRDefault="009A1D2E" w:rsidP="009A1D2E">
            <w:pPr>
              <w:rPr>
                <w:rFonts w:ascii="Verdana" w:hAnsi="Verdana"/>
              </w:rPr>
            </w:pPr>
            <w:r w:rsidRPr="009A1D2E">
              <w:rPr>
                <w:rFonts w:ascii="Verdana" w:hAnsi="Verdana"/>
              </w:rPr>
              <w:t>ISO 4832</w:t>
            </w:r>
          </w:p>
        </w:tc>
      </w:tr>
      <w:tr w:rsidR="009A1D2E" w:rsidRPr="009A1D2E" w14:paraId="0C9E2F1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2546DE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C09EF8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43693AB" w14:textId="77777777" w:rsidR="009A1D2E" w:rsidRPr="009A1D2E" w:rsidRDefault="009A1D2E" w:rsidP="009A1D2E">
            <w:pPr>
              <w:rPr>
                <w:rFonts w:ascii="Verdana" w:hAnsi="Verdana"/>
              </w:rPr>
            </w:pPr>
            <w:r w:rsidRPr="009A1D2E">
              <w:rPr>
                <w:rFonts w:ascii="Verdana" w:hAnsi="Verdana"/>
              </w:rPr>
              <w:t>6. Koагулазоположителни стафилококи (вкл. Staphylococcus aureus)</w:t>
            </w:r>
          </w:p>
        </w:tc>
        <w:tc>
          <w:tcPr>
            <w:tcW w:w="1591" w:type="pct"/>
            <w:tcBorders>
              <w:top w:val="single" w:sz="4" w:space="0" w:color="auto"/>
              <w:left w:val="single" w:sz="4" w:space="0" w:color="auto"/>
              <w:bottom w:val="single" w:sz="4" w:space="0" w:color="auto"/>
              <w:right w:val="single" w:sz="4" w:space="0" w:color="auto"/>
            </w:tcBorders>
            <w:hideMark/>
          </w:tcPr>
          <w:p w14:paraId="3CCBAC23" w14:textId="77777777" w:rsidR="009A1D2E" w:rsidRPr="009A1D2E" w:rsidRDefault="009A1D2E" w:rsidP="009A1D2E">
            <w:pPr>
              <w:rPr>
                <w:rFonts w:ascii="Verdana" w:hAnsi="Verdana"/>
              </w:rPr>
            </w:pPr>
            <w:r w:rsidRPr="009A1D2E">
              <w:rPr>
                <w:rFonts w:ascii="Verdana" w:hAnsi="Verdana"/>
              </w:rPr>
              <w:t xml:space="preserve">БДС EN ISO 6888-1 </w:t>
            </w:r>
          </w:p>
          <w:p w14:paraId="6C978A36" w14:textId="77777777" w:rsidR="009A1D2E" w:rsidRPr="009A1D2E" w:rsidRDefault="009A1D2E" w:rsidP="009A1D2E">
            <w:pPr>
              <w:rPr>
                <w:rFonts w:ascii="Verdana" w:hAnsi="Verdana"/>
              </w:rPr>
            </w:pPr>
            <w:r w:rsidRPr="009A1D2E">
              <w:rPr>
                <w:rFonts w:ascii="Verdana" w:hAnsi="Verdana"/>
              </w:rPr>
              <w:t>(ISO 6888-1)</w:t>
            </w:r>
          </w:p>
        </w:tc>
      </w:tr>
      <w:tr w:rsidR="009A1D2E" w:rsidRPr="009A1D2E" w14:paraId="4A79B42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B81F17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318D66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AE59FB4" w14:textId="77777777" w:rsidR="009A1D2E" w:rsidRPr="009A1D2E" w:rsidRDefault="009A1D2E" w:rsidP="009A1D2E">
            <w:pPr>
              <w:rPr>
                <w:rFonts w:ascii="Verdana" w:hAnsi="Verdana"/>
              </w:rPr>
            </w:pPr>
            <w:r w:rsidRPr="009A1D2E">
              <w:rPr>
                <w:rFonts w:ascii="Verdana" w:hAnsi="Verdana"/>
              </w:rPr>
              <w:t>7.Clostridium perfringens</w:t>
            </w:r>
          </w:p>
          <w:p w14:paraId="362CB361" w14:textId="77777777" w:rsidR="009A1D2E" w:rsidRPr="009A1D2E" w:rsidRDefault="009A1D2E" w:rsidP="009A1D2E">
            <w:pPr>
              <w:rPr>
                <w:rFonts w:ascii="Verdana" w:hAnsi="Verdana"/>
              </w:rPr>
            </w:pPr>
            <w:r w:rsidRPr="009A1D2E">
              <w:rPr>
                <w:rFonts w:ascii="Verdana" w:hAnsi="Verdana"/>
              </w:rPr>
              <w:t>Спори на C. perfringens</w:t>
            </w:r>
          </w:p>
          <w:p w14:paraId="6BEA54CC" w14:textId="77777777" w:rsidR="009A1D2E" w:rsidRPr="009A1D2E" w:rsidRDefault="009A1D2E" w:rsidP="009A1D2E">
            <w:pPr>
              <w:rPr>
                <w:rFonts w:ascii="Verdana" w:hAnsi="Verdana"/>
              </w:rPr>
            </w:pPr>
            <w:r w:rsidRPr="009A1D2E">
              <w:rPr>
                <w:rFonts w:ascii="Verdana" w:hAnsi="Verdana"/>
              </w:rPr>
              <w:t>Патогенни за хората спори на C. perfringens</w:t>
            </w:r>
          </w:p>
        </w:tc>
        <w:tc>
          <w:tcPr>
            <w:tcW w:w="1591" w:type="pct"/>
            <w:tcBorders>
              <w:top w:val="single" w:sz="4" w:space="0" w:color="auto"/>
              <w:left w:val="single" w:sz="4" w:space="0" w:color="auto"/>
              <w:bottom w:val="single" w:sz="4" w:space="0" w:color="auto"/>
              <w:right w:val="single" w:sz="4" w:space="0" w:color="auto"/>
            </w:tcBorders>
            <w:hideMark/>
          </w:tcPr>
          <w:p w14:paraId="17C3F7AB" w14:textId="77777777" w:rsidR="009A1D2E" w:rsidRPr="009A1D2E" w:rsidRDefault="009A1D2E" w:rsidP="009A1D2E">
            <w:pPr>
              <w:rPr>
                <w:rFonts w:ascii="Verdana" w:hAnsi="Verdana"/>
              </w:rPr>
            </w:pPr>
            <w:r w:rsidRPr="009A1D2E">
              <w:rPr>
                <w:rFonts w:ascii="Verdana" w:hAnsi="Verdana"/>
              </w:rPr>
              <w:t>БДС EN ISO 15213-2</w:t>
            </w:r>
          </w:p>
          <w:p w14:paraId="540121C7" w14:textId="77777777" w:rsidR="009A1D2E" w:rsidRPr="009A1D2E" w:rsidRDefault="009A1D2E" w:rsidP="009A1D2E">
            <w:pPr>
              <w:rPr>
                <w:rFonts w:ascii="Verdana" w:hAnsi="Verdana"/>
              </w:rPr>
            </w:pPr>
            <w:r w:rsidRPr="009A1D2E">
              <w:rPr>
                <w:rFonts w:ascii="Verdana" w:hAnsi="Verdana"/>
              </w:rPr>
              <w:t>(ISO 15213-2)</w:t>
            </w:r>
          </w:p>
        </w:tc>
      </w:tr>
      <w:tr w:rsidR="009A1D2E" w:rsidRPr="009A1D2E" w14:paraId="5206ECB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A00DC0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E05407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A882712" w14:textId="77777777" w:rsidR="009A1D2E" w:rsidRPr="009A1D2E" w:rsidRDefault="009A1D2E" w:rsidP="009A1D2E">
            <w:pPr>
              <w:rPr>
                <w:rFonts w:ascii="Verdana" w:hAnsi="Verdana"/>
              </w:rPr>
            </w:pPr>
            <w:r w:rsidRPr="009A1D2E">
              <w:rPr>
                <w:rFonts w:ascii="Verdana" w:hAnsi="Verdana"/>
              </w:rPr>
              <w:t>8.Предполагаеми E. coli</w:t>
            </w:r>
          </w:p>
        </w:tc>
        <w:tc>
          <w:tcPr>
            <w:tcW w:w="1591" w:type="pct"/>
            <w:tcBorders>
              <w:top w:val="single" w:sz="4" w:space="0" w:color="auto"/>
              <w:left w:val="single" w:sz="4" w:space="0" w:color="auto"/>
              <w:bottom w:val="single" w:sz="4" w:space="0" w:color="auto"/>
              <w:right w:val="single" w:sz="4" w:space="0" w:color="auto"/>
            </w:tcBorders>
            <w:hideMark/>
          </w:tcPr>
          <w:p w14:paraId="144FBCB3" w14:textId="77777777" w:rsidR="009A1D2E" w:rsidRPr="009A1D2E" w:rsidRDefault="009A1D2E" w:rsidP="009A1D2E">
            <w:pPr>
              <w:rPr>
                <w:rFonts w:ascii="Verdana" w:hAnsi="Verdana"/>
              </w:rPr>
            </w:pPr>
            <w:r w:rsidRPr="009A1D2E">
              <w:rPr>
                <w:rFonts w:ascii="Verdana" w:hAnsi="Verdana"/>
              </w:rPr>
              <w:t xml:space="preserve">ISO 7251 </w:t>
            </w:r>
          </w:p>
        </w:tc>
      </w:tr>
      <w:tr w:rsidR="009A1D2E" w:rsidRPr="009A1D2E" w14:paraId="2C366D1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EB4834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E1CD6E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36CC729" w14:textId="77777777" w:rsidR="009A1D2E" w:rsidRPr="009A1D2E" w:rsidRDefault="009A1D2E" w:rsidP="009A1D2E">
            <w:pPr>
              <w:rPr>
                <w:rFonts w:ascii="Verdana" w:hAnsi="Verdana"/>
              </w:rPr>
            </w:pPr>
            <w:r w:rsidRPr="009A1D2E">
              <w:rPr>
                <w:rFonts w:ascii="Verdana" w:hAnsi="Verdana"/>
              </w:rPr>
              <w:t>β-глюкоронидаза положителни E. coli</w:t>
            </w:r>
          </w:p>
        </w:tc>
        <w:tc>
          <w:tcPr>
            <w:tcW w:w="1591" w:type="pct"/>
            <w:tcBorders>
              <w:top w:val="single" w:sz="4" w:space="0" w:color="auto"/>
              <w:left w:val="single" w:sz="4" w:space="0" w:color="auto"/>
              <w:bottom w:val="single" w:sz="4" w:space="0" w:color="auto"/>
              <w:right w:val="single" w:sz="4" w:space="0" w:color="auto"/>
            </w:tcBorders>
            <w:hideMark/>
          </w:tcPr>
          <w:p w14:paraId="0F216409" w14:textId="77777777" w:rsidR="009A1D2E" w:rsidRPr="009A1D2E" w:rsidRDefault="009A1D2E" w:rsidP="009A1D2E">
            <w:pPr>
              <w:rPr>
                <w:rFonts w:ascii="Verdana" w:hAnsi="Verdana"/>
              </w:rPr>
            </w:pPr>
            <w:r w:rsidRPr="009A1D2E">
              <w:rPr>
                <w:rFonts w:ascii="Verdana" w:hAnsi="Verdana"/>
              </w:rPr>
              <w:t>БДС ISO 16649-2</w:t>
            </w:r>
          </w:p>
          <w:p w14:paraId="0F077594" w14:textId="77777777" w:rsidR="009A1D2E" w:rsidRPr="009A1D2E" w:rsidRDefault="009A1D2E" w:rsidP="009A1D2E">
            <w:pPr>
              <w:rPr>
                <w:rFonts w:ascii="Verdana" w:hAnsi="Verdana"/>
              </w:rPr>
            </w:pPr>
            <w:r w:rsidRPr="009A1D2E">
              <w:rPr>
                <w:rFonts w:ascii="Verdana" w:hAnsi="Verdana"/>
              </w:rPr>
              <w:t>(ISO 16649-2)</w:t>
            </w:r>
          </w:p>
        </w:tc>
      </w:tr>
      <w:tr w:rsidR="009A1D2E" w:rsidRPr="009A1D2E" w14:paraId="5398505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F04837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B336FB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F510436" w14:textId="77777777" w:rsidR="009A1D2E" w:rsidRPr="009A1D2E" w:rsidRDefault="009A1D2E" w:rsidP="009A1D2E">
            <w:pPr>
              <w:rPr>
                <w:rFonts w:ascii="Verdana" w:hAnsi="Verdana"/>
              </w:rPr>
            </w:pPr>
            <w:r w:rsidRPr="009A1D2E">
              <w:rPr>
                <w:rFonts w:ascii="Verdana" w:hAnsi="Verdana"/>
              </w:rPr>
              <w:t>9. Salmonella spp.</w:t>
            </w:r>
          </w:p>
        </w:tc>
        <w:tc>
          <w:tcPr>
            <w:tcW w:w="1591" w:type="pct"/>
            <w:tcBorders>
              <w:top w:val="single" w:sz="4" w:space="0" w:color="auto"/>
              <w:left w:val="single" w:sz="4" w:space="0" w:color="auto"/>
              <w:bottom w:val="single" w:sz="4" w:space="0" w:color="auto"/>
              <w:right w:val="single" w:sz="4" w:space="0" w:color="auto"/>
            </w:tcBorders>
            <w:hideMark/>
          </w:tcPr>
          <w:p w14:paraId="121B71D3" w14:textId="77777777" w:rsidR="009A1D2E" w:rsidRPr="009A1D2E" w:rsidRDefault="009A1D2E" w:rsidP="009A1D2E">
            <w:pPr>
              <w:rPr>
                <w:rFonts w:ascii="Verdana" w:hAnsi="Verdana"/>
              </w:rPr>
            </w:pPr>
            <w:hyperlink r:id="rId18" w:history="1">
              <w:r w:rsidRPr="009A1D2E">
                <w:rPr>
                  <w:rFonts w:ascii="Verdana" w:hAnsi="Verdana"/>
                </w:rPr>
                <w:t>БДС EN ISO 6579</w:t>
              </w:r>
            </w:hyperlink>
            <w:r w:rsidRPr="009A1D2E">
              <w:rPr>
                <w:rFonts w:ascii="Verdana" w:hAnsi="Verdana"/>
              </w:rPr>
              <w:t xml:space="preserve">-1 </w:t>
            </w:r>
          </w:p>
          <w:p w14:paraId="41EA55D6" w14:textId="77777777" w:rsidR="009A1D2E" w:rsidRPr="009A1D2E" w:rsidRDefault="009A1D2E" w:rsidP="009A1D2E">
            <w:pPr>
              <w:rPr>
                <w:rFonts w:ascii="Verdana" w:hAnsi="Verdana"/>
              </w:rPr>
            </w:pPr>
            <w:r w:rsidRPr="009A1D2E">
              <w:rPr>
                <w:rFonts w:ascii="Verdana" w:hAnsi="Verdana"/>
              </w:rPr>
              <w:t xml:space="preserve">(ISO 6579-1) </w:t>
            </w:r>
          </w:p>
          <w:p w14:paraId="55EBD6B2" w14:textId="77777777" w:rsidR="009A1D2E" w:rsidRPr="009A1D2E" w:rsidRDefault="009A1D2E" w:rsidP="009A1D2E">
            <w:pPr>
              <w:rPr>
                <w:rFonts w:ascii="Verdana" w:hAnsi="Verdana"/>
              </w:rPr>
            </w:pPr>
            <w:r w:rsidRPr="009A1D2E">
              <w:rPr>
                <w:rFonts w:ascii="Verdana" w:hAnsi="Verdana"/>
              </w:rPr>
              <w:t>ISO/TR 6579-3</w:t>
            </w:r>
          </w:p>
        </w:tc>
      </w:tr>
      <w:tr w:rsidR="009A1D2E" w:rsidRPr="009A1D2E" w14:paraId="7715D5C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54F061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3A9EDE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917DA27" w14:textId="77777777" w:rsidR="009A1D2E" w:rsidRPr="009A1D2E" w:rsidRDefault="009A1D2E" w:rsidP="009A1D2E">
            <w:pPr>
              <w:rPr>
                <w:rFonts w:ascii="Verdana" w:hAnsi="Verdana"/>
              </w:rPr>
            </w:pPr>
            <w:r w:rsidRPr="009A1D2E">
              <w:rPr>
                <w:rFonts w:ascii="Verdana" w:hAnsi="Verdana"/>
              </w:rPr>
              <w:t>10. Общо микробно число</w:t>
            </w:r>
          </w:p>
        </w:tc>
        <w:tc>
          <w:tcPr>
            <w:tcW w:w="1591" w:type="pct"/>
            <w:tcBorders>
              <w:top w:val="single" w:sz="4" w:space="0" w:color="auto"/>
              <w:left w:val="single" w:sz="4" w:space="0" w:color="auto"/>
              <w:bottom w:val="single" w:sz="4" w:space="0" w:color="auto"/>
              <w:right w:val="single" w:sz="4" w:space="0" w:color="auto"/>
            </w:tcBorders>
            <w:hideMark/>
          </w:tcPr>
          <w:p w14:paraId="23190F51" w14:textId="77777777" w:rsidR="009A1D2E" w:rsidRPr="009A1D2E" w:rsidRDefault="009A1D2E" w:rsidP="009A1D2E">
            <w:pPr>
              <w:rPr>
                <w:rFonts w:ascii="Verdana" w:hAnsi="Verdana"/>
              </w:rPr>
            </w:pPr>
            <w:r w:rsidRPr="009A1D2E">
              <w:rPr>
                <w:rFonts w:ascii="Verdana" w:hAnsi="Verdana"/>
              </w:rPr>
              <w:t xml:space="preserve">БДС EN ISO 4833-1 </w:t>
            </w:r>
          </w:p>
          <w:p w14:paraId="136D67BA" w14:textId="77777777" w:rsidR="009A1D2E" w:rsidRPr="009A1D2E" w:rsidRDefault="009A1D2E" w:rsidP="009A1D2E">
            <w:pPr>
              <w:rPr>
                <w:rFonts w:ascii="Verdana" w:hAnsi="Verdana"/>
              </w:rPr>
            </w:pPr>
            <w:r w:rsidRPr="009A1D2E">
              <w:rPr>
                <w:rFonts w:ascii="Verdana" w:hAnsi="Verdana"/>
              </w:rPr>
              <w:t>(ISO 4833-1)</w:t>
            </w:r>
          </w:p>
          <w:p w14:paraId="6731011E" w14:textId="77777777" w:rsidR="009A1D2E" w:rsidRPr="009A1D2E" w:rsidRDefault="009A1D2E" w:rsidP="009A1D2E">
            <w:pPr>
              <w:rPr>
                <w:rFonts w:ascii="Verdana" w:hAnsi="Verdana"/>
              </w:rPr>
            </w:pPr>
            <w:r w:rsidRPr="009A1D2E">
              <w:rPr>
                <w:rFonts w:ascii="Verdana" w:hAnsi="Verdana"/>
              </w:rPr>
              <w:t xml:space="preserve">БДС EN ISO 4833-2 </w:t>
            </w:r>
          </w:p>
          <w:p w14:paraId="5E04BEBA" w14:textId="77777777" w:rsidR="009A1D2E" w:rsidRPr="009A1D2E" w:rsidRDefault="009A1D2E" w:rsidP="009A1D2E">
            <w:pPr>
              <w:rPr>
                <w:rFonts w:ascii="Verdana" w:hAnsi="Verdana"/>
              </w:rPr>
            </w:pPr>
            <w:r w:rsidRPr="009A1D2E">
              <w:rPr>
                <w:rFonts w:ascii="Verdana" w:hAnsi="Verdana"/>
              </w:rPr>
              <w:t>(ISO 4833-2)</w:t>
            </w:r>
          </w:p>
        </w:tc>
      </w:tr>
      <w:tr w:rsidR="009A1D2E" w:rsidRPr="009A1D2E" w14:paraId="6A29BA7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BB86A2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CCD08B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0D38D26" w14:textId="77777777" w:rsidR="009A1D2E" w:rsidRPr="009A1D2E" w:rsidRDefault="009A1D2E" w:rsidP="009A1D2E">
            <w:pPr>
              <w:rPr>
                <w:rFonts w:ascii="Verdana" w:hAnsi="Verdana"/>
              </w:rPr>
            </w:pPr>
            <w:r w:rsidRPr="009A1D2E">
              <w:rPr>
                <w:rFonts w:ascii="Verdana" w:hAnsi="Verdana"/>
              </w:rPr>
              <w:t>11. Предполагаеми Bacillus cereus</w:t>
            </w:r>
          </w:p>
        </w:tc>
        <w:tc>
          <w:tcPr>
            <w:tcW w:w="1591" w:type="pct"/>
            <w:tcBorders>
              <w:top w:val="single" w:sz="4" w:space="0" w:color="auto"/>
              <w:left w:val="single" w:sz="4" w:space="0" w:color="auto"/>
              <w:bottom w:val="single" w:sz="4" w:space="0" w:color="auto"/>
              <w:right w:val="single" w:sz="4" w:space="0" w:color="auto"/>
            </w:tcBorders>
            <w:hideMark/>
          </w:tcPr>
          <w:p w14:paraId="3EDAC7A4" w14:textId="77777777" w:rsidR="009A1D2E" w:rsidRPr="009A1D2E" w:rsidRDefault="009A1D2E" w:rsidP="009A1D2E">
            <w:pPr>
              <w:rPr>
                <w:rFonts w:ascii="Verdana" w:hAnsi="Verdana"/>
              </w:rPr>
            </w:pPr>
            <w:r w:rsidRPr="009A1D2E">
              <w:rPr>
                <w:rFonts w:ascii="Verdana" w:hAnsi="Verdana"/>
              </w:rPr>
              <w:t>БДС EN ISO 7932 (ISO 7932)</w:t>
            </w:r>
          </w:p>
        </w:tc>
      </w:tr>
      <w:tr w:rsidR="009A1D2E" w:rsidRPr="009A1D2E" w14:paraId="09E1445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DE24F0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DFF82E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E4EE32A" w14:textId="77777777" w:rsidR="009A1D2E" w:rsidRPr="009A1D2E" w:rsidRDefault="009A1D2E" w:rsidP="009A1D2E">
            <w:pPr>
              <w:rPr>
                <w:rFonts w:ascii="Verdana" w:hAnsi="Verdana"/>
              </w:rPr>
            </w:pPr>
            <w:r w:rsidRPr="009A1D2E">
              <w:rPr>
                <w:rFonts w:ascii="Verdana" w:hAnsi="Verdana"/>
              </w:rPr>
              <w:t>12.Listeria spp. и Listeria monocytogenes</w:t>
            </w:r>
          </w:p>
        </w:tc>
        <w:tc>
          <w:tcPr>
            <w:tcW w:w="1591" w:type="pct"/>
            <w:tcBorders>
              <w:top w:val="single" w:sz="4" w:space="0" w:color="auto"/>
              <w:left w:val="single" w:sz="4" w:space="0" w:color="auto"/>
              <w:bottom w:val="single" w:sz="4" w:space="0" w:color="auto"/>
              <w:right w:val="single" w:sz="4" w:space="0" w:color="auto"/>
            </w:tcBorders>
            <w:hideMark/>
          </w:tcPr>
          <w:p w14:paraId="136DA205" w14:textId="77777777" w:rsidR="009A1D2E" w:rsidRPr="009A1D2E" w:rsidRDefault="009A1D2E" w:rsidP="009A1D2E">
            <w:pPr>
              <w:rPr>
                <w:rFonts w:ascii="Verdana" w:hAnsi="Verdana"/>
              </w:rPr>
            </w:pPr>
            <w:r w:rsidRPr="009A1D2E">
              <w:rPr>
                <w:rFonts w:ascii="Verdana" w:hAnsi="Verdana"/>
              </w:rPr>
              <w:t xml:space="preserve">БДС EN ISO 11290-1 </w:t>
            </w:r>
          </w:p>
          <w:p w14:paraId="6FED5289" w14:textId="77777777" w:rsidR="009A1D2E" w:rsidRPr="009A1D2E" w:rsidRDefault="009A1D2E" w:rsidP="009A1D2E">
            <w:pPr>
              <w:rPr>
                <w:rFonts w:ascii="Verdana" w:hAnsi="Verdana"/>
              </w:rPr>
            </w:pPr>
            <w:r w:rsidRPr="009A1D2E">
              <w:rPr>
                <w:rFonts w:ascii="Verdana" w:hAnsi="Verdana"/>
              </w:rPr>
              <w:t>(ISO 11290-1)</w:t>
            </w:r>
          </w:p>
          <w:p w14:paraId="7E843EDD" w14:textId="77777777" w:rsidR="009A1D2E" w:rsidRPr="009A1D2E" w:rsidRDefault="009A1D2E" w:rsidP="009A1D2E">
            <w:pPr>
              <w:rPr>
                <w:rFonts w:ascii="Verdana" w:hAnsi="Verdana"/>
              </w:rPr>
            </w:pPr>
            <w:r w:rsidRPr="009A1D2E">
              <w:rPr>
                <w:rFonts w:ascii="Verdana" w:hAnsi="Verdana"/>
              </w:rPr>
              <w:t xml:space="preserve">БДС EN ISO 11290-2 </w:t>
            </w:r>
          </w:p>
          <w:p w14:paraId="326C901C" w14:textId="77777777" w:rsidR="009A1D2E" w:rsidRPr="009A1D2E" w:rsidRDefault="009A1D2E" w:rsidP="009A1D2E">
            <w:pPr>
              <w:rPr>
                <w:rFonts w:ascii="Verdana" w:hAnsi="Verdana"/>
              </w:rPr>
            </w:pPr>
            <w:r w:rsidRPr="009A1D2E">
              <w:rPr>
                <w:rFonts w:ascii="Verdana" w:hAnsi="Verdana"/>
              </w:rPr>
              <w:t>(ISO 11290-2)</w:t>
            </w:r>
          </w:p>
        </w:tc>
      </w:tr>
      <w:tr w:rsidR="009A1D2E" w:rsidRPr="009A1D2E" w14:paraId="018C23A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20759A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F064CC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FBC5F95" w14:textId="77777777" w:rsidR="009A1D2E" w:rsidRPr="009A1D2E" w:rsidRDefault="009A1D2E" w:rsidP="009A1D2E">
            <w:pPr>
              <w:rPr>
                <w:rFonts w:ascii="Verdana" w:hAnsi="Verdana"/>
              </w:rPr>
            </w:pPr>
            <w:r w:rsidRPr="009A1D2E">
              <w:rPr>
                <w:rFonts w:ascii="Verdana" w:hAnsi="Verdana"/>
              </w:rPr>
              <w:t>13. Метали и неметали</w:t>
            </w:r>
          </w:p>
          <w:p w14:paraId="78ABC98B" w14:textId="77777777" w:rsidR="009A1D2E" w:rsidRPr="009A1D2E" w:rsidRDefault="009A1D2E" w:rsidP="009A1D2E">
            <w:pPr>
              <w:rPr>
                <w:rFonts w:ascii="Verdana" w:hAnsi="Verdana"/>
              </w:rPr>
            </w:pPr>
            <w:r w:rsidRPr="009A1D2E">
              <w:rPr>
                <w:rFonts w:ascii="Verdana" w:hAnsi="Verdana"/>
              </w:rPr>
              <w:t xml:space="preserve">Алуминий, Антимон, Aрсен, Барий, Берилий, Бисмут, Бор, Ванадий, Желязо, Живак, Кадмий, </w:t>
            </w:r>
            <w:r w:rsidRPr="009A1D2E">
              <w:rPr>
                <w:rFonts w:ascii="Verdana" w:hAnsi="Verdana"/>
              </w:rPr>
              <w:lastRenderedPageBreak/>
              <w:t>Калай, Калий, Калций, Кобалт, Литий, Магнезий, Манган, Мед, Молибден, Натрий, Никел, Олово, Селен, Силиций, Сребро, Сяра, Титан, Фосфор, Хром, Цинк</w:t>
            </w:r>
          </w:p>
        </w:tc>
        <w:tc>
          <w:tcPr>
            <w:tcW w:w="1591" w:type="pct"/>
            <w:tcBorders>
              <w:top w:val="single" w:sz="4" w:space="0" w:color="auto"/>
              <w:left w:val="single" w:sz="4" w:space="0" w:color="auto"/>
              <w:bottom w:val="single" w:sz="4" w:space="0" w:color="auto"/>
              <w:right w:val="single" w:sz="4" w:space="0" w:color="auto"/>
            </w:tcBorders>
            <w:hideMark/>
          </w:tcPr>
          <w:p w14:paraId="715FC16B" w14:textId="77777777" w:rsidR="009A1D2E" w:rsidRPr="009A1D2E" w:rsidRDefault="009A1D2E" w:rsidP="009A1D2E">
            <w:pPr>
              <w:rPr>
                <w:rFonts w:ascii="Verdana" w:hAnsi="Verdana"/>
              </w:rPr>
            </w:pPr>
            <w:r w:rsidRPr="009A1D2E">
              <w:rPr>
                <w:rFonts w:ascii="Verdana" w:hAnsi="Verdana"/>
              </w:rPr>
              <w:lastRenderedPageBreak/>
              <w:t>ВЛМ 40:2009</w:t>
            </w:r>
          </w:p>
        </w:tc>
      </w:tr>
      <w:tr w:rsidR="009A1D2E" w:rsidRPr="009A1D2E" w14:paraId="3C2F561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8417CC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35D1C2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60E40EA" w14:textId="77777777" w:rsidR="009A1D2E" w:rsidRPr="009A1D2E" w:rsidRDefault="009A1D2E" w:rsidP="009A1D2E">
            <w:pPr>
              <w:rPr>
                <w:rFonts w:ascii="Verdana" w:hAnsi="Verdana"/>
              </w:rPr>
            </w:pPr>
            <w:r w:rsidRPr="009A1D2E">
              <w:rPr>
                <w:rFonts w:ascii="Verdana" w:hAnsi="Verdana"/>
              </w:rPr>
              <w:t>14. Водно съдържание</w:t>
            </w:r>
          </w:p>
        </w:tc>
        <w:tc>
          <w:tcPr>
            <w:tcW w:w="1591" w:type="pct"/>
            <w:tcBorders>
              <w:top w:val="single" w:sz="4" w:space="0" w:color="auto"/>
              <w:left w:val="single" w:sz="4" w:space="0" w:color="auto"/>
              <w:bottom w:val="single" w:sz="4" w:space="0" w:color="auto"/>
              <w:right w:val="single" w:sz="4" w:space="0" w:color="auto"/>
            </w:tcBorders>
            <w:hideMark/>
          </w:tcPr>
          <w:p w14:paraId="0BDD19B1" w14:textId="77777777" w:rsidR="009A1D2E" w:rsidRPr="009A1D2E" w:rsidRDefault="009A1D2E" w:rsidP="009A1D2E">
            <w:pPr>
              <w:rPr>
                <w:rFonts w:ascii="Verdana" w:hAnsi="Verdana"/>
              </w:rPr>
            </w:pPr>
            <w:r w:rsidRPr="009A1D2E">
              <w:rPr>
                <w:rFonts w:ascii="Verdana" w:hAnsi="Verdana"/>
              </w:rPr>
              <w:t>БДС 4336</w:t>
            </w:r>
          </w:p>
        </w:tc>
      </w:tr>
      <w:tr w:rsidR="009A1D2E" w:rsidRPr="009A1D2E" w14:paraId="0AB00E1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F07AD4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48FDB6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DE0F16E" w14:textId="77777777" w:rsidR="009A1D2E" w:rsidRPr="009A1D2E" w:rsidRDefault="009A1D2E" w:rsidP="009A1D2E">
            <w:pPr>
              <w:rPr>
                <w:rFonts w:ascii="Verdana" w:hAnsi="Verdana"/>
              </w:rPr>
            </w:pPr>
            <w:r w:rsidRPr="009A1D2E">
              <w:rPr>
                <w:rFonts w:ascii="Verdana" w:hAnsi="Verdana"/>
              </w:rPr>
              <w:t>15. Пепел</w:t>
            </w:r>
          </w:p>
        </w:tc>
        <w:tc>
          <w:tcPr>
            <w:tcW w:w="1591" w:type="pct"/>
            <w:tcBorders>
              <w:top w:val="single" w:sz="4" w:space="0" w:color="auto"/>
              <w:left w:val="single" w:sz="4" w:space="0" w:color="auto"/>
              <w:bottom w:val="single" w:sz="4" w:space="0" w:color="auto"/>
              <w:right w:val="single" w:sz="4" w:space="0" w:color="auto"/>
            </w:tcBorders>
            <w:hideMark/>
          </w:tcPr>
          <w:p w14:paraId="399B0232" w14:textId="77777777" w:rsidR="009A1D2E" w:rsidRPr="009A1D2E" w:rsidRDefault="009A1D2E" w:rsidP="009A1D2E">
            <w:pPr>
              <w:rPr>
                <w:rFonts w:ascii="Verdana" w:hAnsi="Verdana"/>
              </w:rPr>
            </w:pPr>
            <w:r w:rsidRPr="009A1D2E">
              <w:rPr>
                <w:rFonts w:ascii="Verdana" w:hAnsi="Verdana"/>
              </w:rPr>
              <w:t>GB 5009.4</w:t>
            </w:r>
          </w:p>
        </w:tc>
      </w:tr>
      <w:tr w:rsidR="009A1D2E" w:rsidRPr="009A1D2E" w14:paraId="587DC4C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F1A08C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4CEEA5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1011313" w14:textId="77777777" w:rsidR="009A1D2E" w:rsidRPr="009A1D2E" w:rsidRDefault="009A1D2E" w:rsidP="009A1D2E">
            <w:pPr>
              <w:rPr>
                <w:rFonts w:ascii="Verdana" w:hAnsi="Verdana"/>
              </w:rPr>
            </w:pPr>
            <w:r w:rsidRPr="009A1D2E">
              <w:rPr>
                <w:rFonts w:ascii="Verdana" w:hAnsi="Verdana"/>
              </w:rPr>
              <w:t>16. Мазнини</w:t>
            </w:r>
          </w:p>
        </w:tc>
        <w:tc>
          <w:tcPr>
            <w:tcW w:w="1591" w:type="pct"/>
            <w:tcBorders>
              <w:top w:val="single" w:sz="4" w:space="0" w:color="auto"/>
              <w:left w:val="single" w:sz="4" w:space="0" w:color="auto"/>
              <w:bottom w:val="single" w:sz="4" w:space="0" w:color="auto"/>
              <w:right w:val="single" w:sz="4" w:space="0" w:color="auto"/>
            </w:tcBorders>
            <w:hideMark/>
          </w:tcPr>
          <w:p w14:paraId="3145A954" w14:textId="77777777" w:rsidR="009A1D2E" w:rsidRPr="009A1D2E" w:rsidRDefault="009A1D2E" w:rsidP="009A1D2E">
            <w:pPr>
              <w:rPr>
                <w:rFonts w:ascii="Verdana" w:hAnsi="Verdana"/>
              </w:rPr>
            </w:pPr>
            <w:r w:rsidRPr="009A1D2E">
              <w:rPr>
                <w:rFonts w:ascii="Verdana" w:hAnsi="Verdana"/>
              </w:rPr>
              <w:t>БДС 4336</w:t>
            </w:r>
          </w:p>
        </w:tc>
      </w:tr>
      <w:tr w:rsidR="009A1D2E" w:rsidRPr="009A1D2E" w14:paraId="511E6BC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BF3924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A40D67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4714191" w14:textId="77777777" w:rsidR="009A1D2E" w:rsidRPr="009A1D2E" w:rsidRDefault="009A1D2E" w:rsidP="009A1D2E">
            <w:pPr>
              <w:rPr>
                <w:rFonts w:ascii="Verdana" w:hAnsi="Verdana"/>
              </w:rPr>
            </w:pPr>
            <w:r w:rsidRPr="009A1D2E">
              <w:rPr>
                <w:rFonts w:ascii="Verdana" w:hAnsi="Verdana"/>
              </w:rPr>
              <w:t>Свободни мазнини</w:t>
            </w:r>
          </w:p>
        </w:tc>
        <w:tc>
          <w:tcPr>
            <w:tcW w:w="1591" w:type="pct"/>
            <w:tcBorders>
              <w:top w:val="single" w:sz="4" w:space="0" w:color="auto"/>
              <w:left w:val="single" w:sz="4" w:space="0" w:color="auto"/>
              <w:bottom w:val="single" w:sz="4" w:space="0" w:color="auto"/>
              <w:right w:val="single" w:sz="4" w:space="0" w:color="auto"/>
            </w:tcBorders>
            <w:hideMark/>
          </w:tcPr>
          <w:p w14:paraId="27ED2E85" w14:textId="77777777" w:rsidR="009A1D2E" w:rsidRPr="009A1D2E" w:rsidRDefault="009A1D2E" w:rsidP="009A1D2E">
            <w:pPr>
              <w:rPr>
                <w:rFonts w:ascii="Verdana" w:hAnsi="Verdana"/>
              </w:rPr>
            </w:pPr>
            <w:r w:rsidRPr="009A1D2E">
              <w:rPr>
                <w:rFonts w:ascii="Verdana" w:hAnsi="Verdana"/>
              </w:rPr>
              <w:t>БДС 6997</w:t>
            </w:r>
          </w:p>
        </w:tc>
      </w:tr>
      <w:tr w:rsidR="009A1D2E" w:rsidRPr="009A1D2E" w14:paraId="788E181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71A55E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85DCB1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14430B3" w14:textId="77777777" w:rsidR="009A1D2E" w:rsidRPr="009A1D2E" w:rsidRDefault="009A1D2E" w:rsidP="009A1D2E">
            <w:pPr>
              <w:rPr>
                <w:rFonts w:ascii="Verdana" w:hAnsi="Verdana"/>
              </w:rPr>
            </w:pPr>
            <w:r w:rsidRPr="009A1D2E">
              <w:rPr>
                <w:rFonts w:ascii="Verdana" w:hAnsi="Verdana"/>
              </w:rPr>
              <w:t>17. Азот</w:t>
            </w:r>
          </w:p>
        </w:tc>
        <w:tc>
          <w:tcPr>
            <w:tcW w:w="1591" w:type="pct"/>
            <w:tcBorders>
              <w:top w:val="single" w:sz="4" w:space="0" w:color="auto"/>
              <w:left w:val="single" w:sz="4" w:space="0" w:color="auto"/>
              <w:bottom w:val="single" w:sz="4" w:space="0" w:color="auto"/>
              <w:right w:val="single" w:sz="4" w:space="0" w:color="auto"/>
            </w:tcBorders>
            <w:hideMark/>
          </w:tcPr>
          <w:p w14:paraId="600D47F3" w14:textId="77777777" w:rsidR="009A1D2E" w:rsidRPr="009A1D2E" w:rsidRDefault="009A1D2E" w:rsidP="009A1D2E">
            <w:pPr>
              <w:rPr>
                <w:rFonts w:ascii="Verdana" w:hAnsi="Verdana"/>
              </w:rPr>
            </w:pPr>
            <w:r w:rsidRPr="009A1D2E">
              <w:rPr>
                <w:rFonts w:ascii="Verdana" w:hAnsi="Verdana"/>
              </w:rPr>
              <w:t>БДС ISO 1871 (ISO 1871)</w:t>
            </w:r>
          </w:p>
        </w:tc>
      </w:tr>
      <w:tr w:rsidR="009A1D2E" w:rsidRPr="009A1D2E" w14:paraId="152F42B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E3FB40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CEB347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6484F56" w14:textId="77777777" w:rsidR="009A1D2E" w:rsidRPr="009A1D2E" w:rsidRDefault="009A1D2E" w:rsidP="009A1D2E">
            <w:pPr>
              <w:rPr>
                <w:rFonts w:ascii="Verdana" w:hAnsi="Verdana"/>
              </w:rPr>
            </w:pPr>
            <w:r w:rsidRPr="009A1D2E">
              <w:rPr>
                <w:rFonts w:ascii="Verdana" w:hAnsi="Verdana"/>
              </w:rPr>
              <w:t>18. Енергийна стойност, калоричност</w:t>
            </w:r>
          </w:p>
        </w:tc>
        <w:tc>
          <w:tcPr>
            <w:tcW w:w="1591" w:type="pct"/>
            <w:tcBorders>
              <w:top w:val="single" w:sz="4" w:space="0" w:color="auto"/>
              <w:left w:val="single" w:sz="4" w:space="0" w:color="auto"/>
              <w:bottom w:val="single" w:sz="4" w:space="0" w:color="auto"/>
              <w:right w:val="single" w:sz="4" w:space="0" w:color="auto"/>
            </w:tcBorders>
            <w:hideMark/>
          </w:tcPr>
          <w:p w14:paraId="6F186032" w14:textId="77777777" w:rsidR="009A1D2E" w:rsidRPr="009A1D2E" w:rsidRDefault="009A1D2E" w:rsidP="009A1D2E">
            <w:pPr>
              <w:rPr>
                <w:rFonts w:ascii="Verdana" w:hAnsi="Verdana"/>
              </w:rPr>
            </w:pPr>
            <w:r w:rsidRPr="009A1D2E">
              <w:rPr>
                <w:rFonts w:ascii="Verdana" w:hAnsi="Verdana"/>
              </w:rPr>
              <w:t>ВЛМ 77:2009</w:t>
            </w:r>
          </w:p>
        </w:tc>
      </w:tr>
      <w:tr w:rsidR="009A1D2E" w:rsidRPr="009A1D2E" w14:paraId="77429849"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11F5DB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B5A28C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CDABC66" w14:textId="77777777" w:rsidR="009A1D2E" w:rsidRPr="009A1D2E" w:rsidRDefault="009A1D2E" w:rsidP="009A1D2E">
            <w:pPr>
              <w:rPr>
                <w:rFonts w:ascii="Verdana" w:hAnsi="Verdana"/>
              </w:rPr>
            </w:pPr>
            <w:r w:rsidRPr="009A1D2E">
              <w:rPr>
                <w:rFonts w:ascii="Verdana" w:hAnsi="Verdana"/>
              </w:rPr>
              <w:t>19. Хранителни влакнини – общи</w:t>
            </w:r>
          </w:p>
        </w:tc>
        <w:tc>
          <w:tcPr>
            <w:tcW w:w="1591" w:type="pct"/>
            <w:tcBorders>
              <w:top w:val="single" w:sz="4" w:space="0" w:color="auto"/>
              <w:left w:val="single" w:sz="4" w:space="0" w:color="auto"/>
              <w:bottom w:val="single" w:sz="4" w:space="0" w:color="auto"/>
              <w:right w:val="single" w:sz="4" w:space="0" w:color="auto"/>
            </w:tcBorders>
            <w:hideMark/>
          </w:tcPr>
          <w:p w14:paraId="3E7A5CB0" w14:textId="77777777" w:rsidR="009A1D2E" w:rsidRPr="009A1D2E" w:rsidRDefault="009A1D2E" w:rsidP="009A1D2E">
            <w:pPr>
              <w:rPr>
                <w:rFonts w:ascii="Verdana" w:hAnsi="Verdana"/>
              </w:rPr>
            </w:pPr>
            <w:r w:rsidRPr="009A1D2E">
              <w:rPr>
                <w:rFonts w:ascii="Verdana" w:hAnsi="Verdana"/>
              </w:rPr>
              <w:t xml:space="preserve">AOAC 985.29 </w:t>
            </w:r>
          </w:p>
        </w:tc>
      </w:tr>
      <w:tr w:rsidR="009A1D2E" w:rsidRPr="009A1D2E" w14:paraId="2F147B9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0D92C3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6832CF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1604BBB" w14:textId="77777777" w:rsidR="009A1D2E" w:rsidRPr="009A1D2E" w:rsidRDefault="009A1D2E" w:rsidP="009A1D2E">
            <w:pPr>
              <w:rPr>
                <w:rFonts w:ascii="Verdana" w:hAnsi="Verdana"/>
              </w:rPr>
            </w:pPr>
            <w:r w:rsidRPr="009A1D2E">
              <w:rPr>
                <w:rFonts w:ascii="Verdana" w:hAnsi="Verdana"/>
              </w:rPr>
              <w:t>20. Хлориди</w:t>
            </w:r>
          </w:p>
        </w:tc>
        <w:tc>
          <w:tcPr>
            <w:tcW w:w="1591" w:type="pct"/>
            <w:tcBorders>
              <w:top w:val="single" w:sz="4" w:space="0" w:color="auto"/>
              <w:left w:val="single" w:sz="4" w:space="0" w:color="auto"/>
              <w:bottom w:val="single" w:sz="4" w:space="0" w:color="auto"/>
              <w:right w:val="single" w:sz="4" w:space="0" w:color="auto"/>
            </w:tcBorders>
            <w:hideMark/>
          </w:tcPr>
          <w:p w14:paraId="46461C86" w14:textId="77777777" w:rsidR="009A1D2E" w:rsidRPr="009A1D2E" w:rsidRDefault="009A1D2E" w:rsidP="009A1D2E">
            <w:pPr>
              <w:rPr>
                <w:rFonts w:ascii="Verdana" w:hAnsi="Verdana"/>
              </w:rPr>
            </w:pPr>
            <w:r w:rsidRPr="009A1D2E">
              <w:rPr>
                <w:rFonts w:ascii="Verdana" w:hAnsi="Verdana"/>
              </w:rPr>
              <w:t>БДС 7168</w:t>
            </w:r>
          </w:p>
          <w:p w14:paraId="0AC1277C" w14:textId="77777777" w:rsidR="009A1D2E" w:rsidRPr="009A1D2E" w:rsidRDefault="009A1D2E" w:rsidP="009A1D2E">
            <w:pPr>
              <w:rPr>
                <w:rFonts w:ascii="Verdana" w:hAnsi="Verdana"/>
              </w:rPr>
            </w:pPr>
            <w:r w:rsidRPr="009A1D2E">
              <w:rPr>
                <w:rFonts w:ascii="Verdana" w:hAnsi="Verdana"/>
              </w:rPr>
              <w:t>ВЛМ 161:2020</w:t>
            </w:r>
          </w:p>
        </w:tc>
      </w:tr>
      <w:tr w:rsidR="009A1D2E" w:rsidRPr="009A1D2E" w14:paraId="0E5989F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FD71F6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ADBDB4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F78031E" w14:textId="77777777" w:rsidR="009A1D2E" w:rsidRPr="009A1D2E" w:rsidRDefault="009A1D2E" w:rsidP="009A1D2E">
            <w:pPr>
              <w:rPr>
                <w:rFonts w:ascii="Verdana" w:hAnsi="Verdana"/>
              </w:rPr>
            </w:pPr>
            <w:r w:rsidRPr="009A1D2E">
              <w:rPr>
                <w:rFonts w:ascii="Verdana" w:hAnsi="Verdana"/>
              </w:rPr>
              <w:t>21. рН</w:t>
            </w:r>
          </w:p>
        </w:tc>
        <w:tc>
          <w:tcPr>
            <w:tcW w:w="1591" w:type="pct"/>
            <w:tcBorders>
              <w:top w:val="single" w:sz="4" w:space="0" w:color="auto"/>
              <w:left w:val="single" w:sz="4" w:space="0" w:color="auto"/>
              <w:bottom w:val="single" w:sz="4" w:space="0" w:color="auto"/>
              <w:right w:val="single" w:sz="4" w:space="0" w:color="auto"/>
            </w:tcBorders>
            <w:hideMark/>
          </w:tcPr>
          <w:p w14:paraId="5A1C64F2" w14:textId="77777777" w:rsidR="009A1D2E" w:rsidRPr="009A1D2E" w:rsidRDefault="009A1D2E" w:rsidP="009A1D2E">
            <w:pPr>
              <w:rPr>
                <w:rFonts w:ascii="Verdana" w:hAnsi="Verdana"/>
              </w:rPr>
            </w:pPr>
            <w:r w:rsidRPr="009A1D2E">
              <w:rPr>
                <w:rFonts w:ascii="Verdana" w:hAnsi="Verdana"/>
              </w:rPr>
              <w:t>БДС 4336</w:t>
            </w:r>
          </w:p>
        </w:tc>
      </w:tr>
      <w:tr w:rsidR="009A1D2E" w:rsidRPr="009A1D2E" w14:paraId="00E86B9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C0E410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9E0F51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6276DDC" w14:textId="77777777" w:rsidR="009A1D2E" w:rsidRPr="009A1D2E" w:rsidRDefault="009A1D2E" w:rsidP="009A1D2E">
            <w:pPr>
              <w:rPr>
                <w:rFonts w:ascii="Verdana" w:hAnsi="Verdana"/>
              </w:rPr>
            </w:pPr>
            <w:r w:rsidRPr="009A1D2E">
              <w:rPr>
                <w:rFonts w:ascii="Verdana" w:hAnsi="Verdana"/>
              </w:rPr>
              <w:t>22.Титруема киселинност</w:t>
            </w:r>
          </w:p>
        </w:tc>
        <w:tc>
          <w:tcPr>
            <w:tcW w:w="1591" w:type="pct"/>
            <w:tcBorders>
              <w:top w:val="single" w:sz="4" w:space="0" w:color="auto"/>
              <w:left w:val="single" w:sz="4" w:space="0" w:color="auto"/>
              <w:bottom w:val="single" w:sz="4" w:space="0" w:color="auto"/>
              <w:right w:val="single" w:sz="4" w:space="0" w:color="auto"/>
            </w:tcBorders>
            <w:hideMark/>
          </w:tcPr>
          <w:p w14:paraId="61AE9073" w14:textId="77777777" w:rsidR="009A1D2E" w:rsidRPr="009A1D2E" w:rsidRDefault="009A1D2E" w:rsidP="009A1D2E">
            <w:pPr>
              <w:rPr>
                <w:rFonts w:ascii="Verdana" w:hAnsi="Verdana"/>
              </w:rPr>
            </w:pPr>
            <w:r w:rsidRPr="009A1D2E">
              <w:rPr>
                <w:rFonts w:ascii="Verdana" w:hAnsi="Verdana"/>
              </w:rPr>
              <w:t>БДС 6996</w:t>
            </w:r>
          </w:p>
        </w:tc>
      </w:tr>
      <w:tr w:rsidR="009A1D2E" w:rsidRPr="009A1D2E" w14:paraId="731FF5B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F7525B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C35132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B2DC386" w14:textId="77777777" w:rsidR="009A1D2E" w:rsidRPr="009A1D2E" w:rsidRDefault="009A1D2E" w:rsidP="009A1D2E">
            <w:pPr>
              <w:rPr>
                <w:rFonts w:ascii="Verdana" w:hAnsi="Verdana"/>
              </w:rPr>
            </w:pPr>
            <w:r w:rsidRPr="009A1D2E">
              <w:rPr>
                <w:rFonts w:ascii="Verdana" w:hAnsi="Verdana"/>
              </w:rPr>
              <w:t>23. Сулфити, серен диоксид</w:t>
            </w:r>
          </w:p>
        </w:tc>
        <w:tc>
          <w:tcPr>
            <w:tcW w:w="1591" w:type="pct"/>
            <w:tcBorders>
              <w:top w:val="single" w:sz="4" w:space="0" w:color="auto"/>
              <w:left w:val="single" w:sz="4" w:space="0" w:color="auto"/>
              <w:bottom w:val="single" w:sz="4" w:space="0" w:color="auto"/>
              <w:right w:val="single" w:sz="4" w:space="0" w:color="auto"/>
            </w:tcBorders>
            <w:hideMark/>
          </w:tcPr>
          <w:p w14:paraId="45B2B03D" w14:textId="77777777" w:rsidR="009A1D2E" w:rsidRPr="009A1D2E" w:rsidRDefault="009A1D2E" w:rsidP="009A1D2E">
            <w:pPr>
              <w:rPr>
                <w:rFonts w:ascii="Verdana" w:hAnsi="Verdana"/>
              </w:rPr>
            </w:pPr>
            <w:r w:rsidRPr="009A1D2E">
              <w:rPr>
                <w:rFonts w:ascii="Verdana" w:hAnsi="Verdana"/>
              </w:rPr>
              <w:t>AOAC 990.28</w:t>
            </w:r>
          </w:p>
        </w:tc>
      </w:tr>
      <w:tr w:rsidR="009A1D2E" w:rsidRPr="009A1D2E" w14:paraId="21B5896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C225A5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CF105B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574065C" w14:textId="77777777" w:rsidR="009A1D2E" w:rsidRPr="009A1D2E" w:rsidRDefault="009A1D2E" w:rsidP="009A1D2E">
            <w:pPr>
              <w:rPr>
                <w:rFonts w:ascii="Verdana" w:hAnsi="Verdana"/>
              </w:rPr>
            </w:pPr>
            <w:r w:rsidRPr="009A1D2E">
              <w:rPr>
                <w:rFonts w:ascii="Verdana" w:hAnsi="Verdana"/>
              </w:rPr>
              <w:t>24. Пестициди**</w:t>
            </w:r>
          </w:p>
          <w:p w14:paraId="4F24AD98" w14:textId="77777777" w:rsidR="009A1D2E" w:rsidRPr="009A1D2E" w:rsidRDefault="009A1D2E" w:rsidP="009A1D2E">
            <w:pPr>
              <w:rPr>
                <w:rFonts w:ascii="Verdana" w:hAnsi="Verdana"/>
              </w:rPr>
            </w:pPr>
          </w:p>
        </w:tc>
        <w:tc>
          <w:tcPr>
            <w:tcW w:w="1591" w:type="pct"/>
            <w:tcBorders>
              <w:top w:val="single" w:sz="4" w:space="0" w:color="auto"/>
              <w:left w:val="single" w:sz="4" w:space="0" w:color="auto"/>
              <w:bottom w:val="single" w:sz="4" w:space="0" w:color="auto"/>
              <w:right w:val="single" w:sz="4" w:space="0" w:color="auto"/>
            </w:tcBorders>
            <w:hideMark/>
          </w:tcPr>
          <w:p w14:paraId="4D248692" w14:textId="77777777" w:rsidR="009A1D2E" w:rsidRPr="009A1D2E" w:rsidRDefault="009A1D2E" w:rsidP="009A1D2E">
            <w:pPr>
              <w:rPr>
                <w:rFonts w:ascii="Verdana" w:hAnsi="Verdana"/>
              </w:rPr>
            </w:pPr>
            <w:r w:rsidRPr="009A1D2E">
              <w:rPr>
                <w:rFonts w:ascii="Verdana" w:hAnsi="Verdana"/>
              </w:rPr>
              <w:t>ВЛМ 28:2007</w:t>
            </w:r>
          </w:p>
          <w:p w14:paraId="0D4B6D87" w14:textId="77777777" w:rsidR="009A1D2E" w:rsidRPr="009A1D2E" w:rsidRDefault="009A1D2E" w:rsidP="009A1D2E">
            <w:pPr>
              <w:rPr>
                <w:rFonts w:ascii="Verdana" w:hAnsi="Verdana"/>
              </w:rPr>
            </w:pPr>
            <w:r w:rsidRPr="009A1D2E">
              <w:rPr>
                <w:rFonts w:ascii="Verdana" w:hAnsi="Verdana"/>
              </w:rPr>
              <w:t>ВЛМ 146:2015</w:t>
            </w:r>
          </w:p>
        </w:tc>
      </w:tr>
      <w:tr w:rsidR="009A1D2E" w:rsidRPr="009A1D2E" w14:paraId="55529FCB" w14:textId="77777777" w:rsidTr="009A30B9">
        <w:trPr>
          <w:trHeight w:val="363"/>
        </w:trPr>
        <w:tc>
          <w:tcPr>
            <w:tcW w:w="473" w:type="pct"/>
            <w:vMerge/>
            <w:tcBorders>
              <w:top w:val="single" w:sz="4" w:space="0" w:color="auto"/>
              <w:left w:val="single" w:sz="4" w:space="0" w:color="auto"/>
              <w:bottom w:val="nil"/>
              <w:right w:val="single" w:sz="4" w:space="0" w:color="auto"/>
            </w:tcBorders>
            <w:vAlign w:val="center"/>
            <w:hideMark/>
          </w:tcPr>
          <w:p w14:paraId="4C64A7C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C847C9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1AB9E45" w14:textId="77777777" w:rsidR="009A1D2E" w:rsidRPr="009A1D2E" w:rsidRDefault="009A1D2E" w:rsidP="009A1D2E">
            <w:pPr>
              <w:rPr>
                <w:rFonts w:ascii="Verdana" w:hAnsi="Verdana"/>
              </w:rPr>
            </w:pPr>
            <w:r w:rsidRPr="009A1D2E">
              <w:rPr>
                <w:rFonts w:ascii="Verdana" w:hAnsi="Verdana"/>
              </w:rPr>
              <w:t>25. Идентичност на съставките</w:t>
            </w:r>
          </w:p>
        </w:tc>
        <w:tc>
          <w:tcPr>
            <w:tcW w:w="1591" w:type="pct"/>
            <w:tcBorders>
              <w:top w:val="single" w:sz="4" w:space="0" w:color="auto"/>
              <w:left w:val="single" w:sz="4" w:space="0" w:color="auto"/>
              <w:bottom w:val="single" w:sz="4" w:space="0" w:color="auto"/>
              <w:right w:val="single" w:sz="4" w:space="0" w:color="auto"/>
            </w:tcBorders>
            <w:hideMark/>
          </w:tcPr>
          <w:p w14:paraId="7FE37D80" w14:textId="77777777" w:rsidR="009A1D2E" w:rsidRPr="009A1D2E" w:rsidRDefault="009A1D2E" w:rsidP="009A1D2E">
            <w:pPr>
              <w:rPr>
                <w:rFonts w:ascii="Verdana" w:hAnsi="Verdana"/>
              </w:rPr>
            </w:pPr>
            <w:r w:rsidRPr="009A1D2E">
              <w:rPr>
                <w:rFonts w:ascii="Verdana" w:hAnsi="Verdana"/>
              </w:rPr>
              <w:t>ВЛМ 95:2013</w:t>
            </w:r>
          </w:p>
        </w:tc>
      </w:tr>
      <w:tr w:rsidR="009A1D2E" w:rsidRPr="009A1D2E" w14:paraId="6457A7E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DC9182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6B1194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32311E8" w14:textId="77777777" w:rsidR="009A1D2E" w:rsidRPr="009A1D2E" w:rsidRDefault="009A1D2E" w:rsidP="009A1D2E">
            <w:pPr>
              <w:rPr>
                <w:rFonts w:ascii="Verdana" w:hAnsi="Verdana"/>
              </w:rPr>
            </w:pPr>
            <w:r w:rsidRPr="009A1D2E">
              <w:rPr>
                <w:rFonts w:ascii="Verdana" w:hAnsi="Verdana"/>
              </w:rPr>
              <w:t>26. Профил на мастните киселини</w:t>
            </w:r>
          </w:p>
        </w:tc>
        <w:tc>
          <w:tcPr>
            <w:tcW w:w="1591" w:type="pct"/>
            <w:tcBorders>
              <w:top w:val="single" w:sz="4" w:space="0" w:color="auto"/>
              <w:left w:val="single" w:sz="4" w:space="0" w:color="auto"/>
              <w:bottom w:val="single" w:sz="4" w:space="0" w:color="auto"/>
              <w:right w:val="single" w:sz="4" w:space="0" w:color="auto"/>
            </w:tcBorders>
            <w:hideMark/>
          </w:tcPr>
          <w:p w14:paraId="0372C0B6" w14:textId="77777777" w:rsidR="009A1D2E" w:rsidRPr="009A1D2E" w:rsidRDefault="009A1D2E" w:rsidP="009A1D2E">
            <w:pPr>
              <w:rPr>
                <w:rFonts w:ascii="Verdana" w:hAnsi="Verdana"/>
              </w:rPr>
            </w:pPr>
            <w:r w:rsidRPr="009A1D2E">
              <w:rPr>
                <w:rFonts w:ascii="Verdana" w:hAnsi="Verdana"/>
              </w:rPr>
              <w:t>ВЛМ 171:2020</w:t>
            </w:r>
          </w:p>
        </w:tc>
      </w:tr>
      <w:tr w:rsidR="009A1D2E" w:rsidRPr="009A1D2E" w14:paraId="18FAA4C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1D16C6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A38DF0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2D0ABB7" w14:textId="77777777" w:rsidR="009A1D2E" w:rsidRPr="009A1D2E" w:rsidRDefault="009A1D2E" w:rsidP="009A1D2E">
            <w:pPr>
              <w:rPr>
                <w:rFonts w:ascii="Verdana" w:hAnsi="Verdana"/>
              </w:rPr>
            </w:pPr>
            <w:r w:rsidRPr="009A1D2E">
              <w:rPr>
                <w:rFonts w:ascii="Verdana" w:hAnsi="Verdana"/>
              </w:rPr>
              <w:t>27. Съдържание на мазнини и мастни киселини:</w:t>
            </w:r>
          </w:p>
          <w:p w14:paraId="7A5870B5"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мастни киселини;</w:t>
            </w:r>
          </w:p>
          <w:p w14:paraId="2DE8B8CE"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мазнини</w:t>
            </w:r>
          </w:p>
        </w:tc>
        <w:tc>
          <w:tcPr>
            <w:tcW w:w="1591" w:type="pct"/>
            <w:tcBorders>
              <w:top w:val="single" w:sz="4" w:space="0" w:color="auto"/>
              <w:left w:val="single" w:sz="4" w:space="0" w:color="auto"/>
              <w:bottom w:val="single" w:sz="4" w:space="0" w:color="auto"/>
              <w:right w:val="single" w:sz="4" w:space="0" w:color="auto"/>
            </w:tcBorders>
            <w:hideMark/>
          </w:tcPr>
          <w:p w14:paraId="540683C9" w14:textId="77777777" w:rsidR="009A1D2E" w:rsidRPr="009A1D2E" w:rsidRDefault="009A1D2E" w:rsidP="009A1D2E">
            <w:pPr>
              <w:rPr>
                <w:rFonts w:ascii="Verdana" w:hAnsi="Verdana"/>
              </w:rPr>
            </w:pPr>
            <w:r w:rsidRPr="009A1D2E">
              <w:rPr>
                <w:rFonts w:ascii="Verdana" w:hAnsi="Verdana"/>
              </w:rPr>
              <w:t>ВЛМ 132:2013</w:t>
            </w:r>
          </w:p>
        </w:tc>
      </w:tr>
      <w:tr w:rsidR="009A1D2E" w:rsidRPr="009A1D2E" w14:paraId="09F39E9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28FB88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EA6541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0DF55379" w14:textId="77777777" w:rsidR="009A1D2E" w:rsidRPr="009A1D2E" w:rsidRDefault="009A1D2E" w:rsidP="009A1D2E">
            <w:pPr>
              <w:rPr>
                <w:rFonts w:ascii="Verdana" w:hAnsi="Verdana"/>
              </w:rPr>
            </w:pPr>
            <w:r w:rsidRPr="009A1D2E">
              <w:rPr>
                <w:rFonts w:ascii="Verdana" w:hAnsi="Verdana"/>
              </w:rPr>
              <w:t>28. Въглехидрати</w:t>
            </w:r>
          </w:p>
        </w:tc>
        <w:tc>
          <w:tcPr>
            <w:tcW w:w="1591" w:type="pct"/>
            <w:tcBorders>
              <w:top w:val="single" w:sz="4" w:space="0" w:color="auto"/>
              <w:left w:val="single" w:sz="4" w:space="0" w:color="auto"/>
              <w:bottom w:val="single" w:sz="4" w:space="0" w:color="auto"/>
              <w:right w:val="single" w:sz="4" w:space="0" w:color="auto"/>
            </w:tcBorders>
            <w:vAlign w:val="center"/>
            <w:hideMark/>
          </w:tcPr>
          <w:p w14:paraId="178FFD43" w14:textId="77777777" w:rsidR="009A1D2E" w:rsidRPr="009A1D2E" w:rsidRDefault="009A1D2E" w:rsidP="009A1D2E">
            <w:pPr>
              <w:rPr>
                <w:rFonts w:ascii="Verdana" w:hAnsi="Verdana"/>
              </w:rPr>
            </w:pPr>
            <w:r w:rsidRPr="009A1D2E">
              <w:rPr>
                <w:rFonts w:ascii="Verdana" w:hAnsi="Verdana"/>
              </w:rPr>
              <w:t>ВЛМ 106:2012</w:t>
            </w:r>
          </w:p>
        </w:tc>
      </w:tr>
      <w:tr w:rsidR="009A1D2E" w:rsidRPr="009A1D2E" w14:paraId="1D71C44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2173FD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0F8540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1BB4F61" w14:textId="77777777" w:rsidR="009A1D2E" w:rsidRPr="009A1D2E" w:rsidRDefault="009A1D2E" w:rsidP="009A1D2E">
            <w:pPr>
              <w:rPr>
                <w:rFonts w:ascii="Verdana" w:hAnsi="Verdana"/>
              </w:rPr>
            </w:pPr>
            <w:r w:rsidRPr="009A1D2E">
              <w:rPr>
                <w:rFonts w:ascii="Verdana" w:hAnsi="Verdana"/>
              </w:rPr>
              <w:t>29.Генетично модифицирани организми**</w:t>
            </w:r>
          </w:p>
        </w:tc>
        <w:tc>
          <w:tcPr>
            <w:tcW w:w="1591" w:type="pct"/>
            <w:tcBorders>
              <w:top w:val="single" w:sz="4" w:space="0" w:color="auto"/>
              <w:left w:val="single" w:sz="4" w:space="0" w:color="auto"/>
              <w:bottom w:val="single" w:sz="4" w:space="0" w:color="auto"/>
              <w:right w:val="single" w:sz="4" w:space="0" w:color="auto"/>
            </w:tcBorders>
            <w:hideMark/>
          </w:tcPr>
          <w:p w14:paraId="49E10BBD" w14:textId="77777777" w:rsidR="009A1D2E" w:rsidRPr="009A1D2E" w:rsidRDefault="009A1D2E" w:rsidP="009A1D2E">
            <w:pPr>
              <w:rPr>
                <w:rFonts w:ascii="Verdana" w:hAnsi="Verdana"/>
              </w:rPr>
            </w:pPr>
            <w:r w:rsidRPr="009A1D2E">
              <w:rPr>
                <w:rFonts w:ascii="Verdana" w:hAnsi="Verdana"/>
              </w:rPr>
              <w:t xml:space="preserve">БДС EN ISO 21569+А1  </w:t>
            </w:r>
          </w:p>
          <w:p w14:paraId="598C20C8" w14:textId="77777777" w:rsidR="009A1D2E" w:rsidRPr="009A1D2E" w:rsidRDefault="009A1D2E" w:rsidP="009A1D2E">
            <w:pPr>
              <w:rPr>
                <w:rFonts w:ascii="Verdana" w:hAnsi="Verdana"/>
              </w:rPr>
            </w:pPr>
            <w:r w:rsidRPr="009A1D2E">
              <w:rPr>
                <w:rFonts w:ascii="Verdana" w:hAnsi="Verdana"/>
              </w:rPr>
              <w:t>(ISO 21569+А1)</w:t>
            </w:r>
          </w:p>
          <w:p w14:paraId="6FD291AA" w14:textId="77777777" w:rsidR="009A1D2E" w:rsidRPr="009A1D2E" w:rsidRDefault="009A1D2E" w:rsidP="009A1D2E">
            <w:pPr>
              <w:rPr>
                <w:rFonts w:ascii="Verdana" w:hAnsi="Verdana"/>
              </w:rPr>
            </w:pPr>
            <w:r w:rsidRPr="009A1D2E">
              <w:rPr>
                <w:rFonts w:ascii="Verdana" w:hAnsi="Verdana"/>
              </w:rPr>
              <w:t xml:space="preserve">БДС EN ISO 21570+А1  </w:t>
            </w:r>
          </w:p>
          <w:p w14:paraId="7C2B0E01" w14:textId="77777777" w:rsidR="009A1D2E" w:rsidRPr="009A1D2E" w:rsidRDefault="009A1D2E" w:rsidP="009A1D2E">
            <w:pPr>
              <w:rPr>
                <w:rFonts w:ascii="Verdana" w:hAnsi="Verdana"/>
              </w:rPr>
            </w:pPr>
            <w:r w:rsidRPr="009A1D2E">
              <w:rPr>
                <w:rFonts w:ascii="Verdana" w:hAnsi="Verdana"/>
              </w:rPr>
              <w:t>(ISO 21570+А1)</w:t>
            </w:r>
          </w:p>
          <w:p w14:paraId="1AC54842" w14:textId="77777777" w:rsidR="009A1D2E" w:rsidRPr="009A1D2E" w:rsidRDefault="009A1D2E" w:rsidP="009A1D2E">
            <w:pPr>
              <w:rPr>
                <w:rFonts w:ascii="Verdana" w:hAnsi="Verdana"/>
              </w:rPr>
            </w:pPr>
            <w:r w:rsidRPr="009A1D2E">
              <w:rPr>
                <w:rFonts w:ascii="Verdana" w:hAnsi="Verdana"/>
              </w:rPr>
              <w:t>ВЛМ 99:2013</w:t>
            </w:r>
          </w:p>
        </w:tc>
      </w:tr>
      <w:tr w:rsidR="009A1D2E" w:rsidRPr="009A1D2E" w14:paraId="56AC1D6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0828E8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BA2FBF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6A8A5D7" w14:textId="77777777" w:rsidR="009A1D2E" w:rsidRPr="009A1D2E" w:rsidRDefault="009A1D2E" w:rsidP="009A1D2E">
            <w:pPr>
              <w:rPr>
                <w:rFonts w:ascii="Verdana" w:hAnsi="Verdana"/>
              </w:rPr>
            </w:pPr>
            <w:r w:rsidRPr="009A1D2E">
              <w:rPr>
                <w:rFonts w:ascii="Verdana" w:hAnsi="Verdana"/>
              </w:rPr>
              <w:t>30. Водна активност</w:t>
            </w:r>
          </w:p>
        </w:tc>
        <w:tc>
          <w:tcPr>
            <w:tcW w:w="1591" w:type="pct"/>
            <w:tcBorders>
              <w:top w:val="single" w:sz="4" w:space="0" w:color="auto"/>
              <w:left w:val="single" w:sz="4" w:space="0" w:color="auto"/>
              <w:bottom w:val="single" w:sz="4" w:space="0" w:color="auto"/>
              <w:right w:val="single" w:sz="4" w:space="0" w:color="auto"/>
            </w:tcBorders>
            <w:hideMark/>
          </w:tcPr>
          <w:p w14:paraId="1EEF2005" w14:textId="77777777" w:rsidR="009A1D2E" w:rsidRPr="009A1D2E" w:rsidRDefault="009A1D2E" w:rsidP="009A1D2E">
            <w:pPr>
              <w:rPr>
                <w:rFonts w:ascii="Verdana" w:hAnsi="Verdana"/>
              </w:rPr>
            </w:pPr>
            <w:r w:rsidRPr="009A1D2E">
              <w:rPr>
                <w:rFonts w:ascii="Verdana" w:hAnsi="Verdana"/>
              </w:rPr>
              <w:t>ISO 18787</w:t>
            </w:r>
          </w:p>
        </w:tc>
      </w:tr>
      <w:tr w:rsidR="009A1D2E" w:rsidRPr="009A1D2E" w14:paraId="4EBF0DAE"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3F1047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044E8F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EAB7F71" w14:textId="77777777" w:rsidR="009A1D2E" w:rsidRPr="009A1D2E" w:rsidRDefault="009A1D2E" w:rsidP="009A1D2E">
            <w:pPr>
              <w:rPr>
                <w:rFonts w:ascii="Verdana" w:hAnsi="Verdana"/>
              </w:rPr>
            </w:pPr>
            <w:r w:rsidRPr="009A1D2E">
              <w:rPr>
                <w:rFonts w:ascii="Verdana" w:hAnsi="Verdana"/>
              </w:rPr>
              <w:t>31. Полибромирани дифенилови етери</w:t>
            </w:r>
          </w:p>
        </w:tc>
        <w:tc>
          <w:tcPr>
            <w:tcW w:w="1591" w:type="pct"/>
            <w:tcBorders>
              <w:top w:val="single" w:sz="4" w:space="0" w:color="auto"/>
              <w:left w:val="single" w:sz="4" w:space="0" w:color="auto"/>
              <w:bottom w:val="single" w:sz="4" w:space="0" w:color="auto"/>
              <w:right w:val="single" w:sz="4" w:space="0" w:color="auto"/>
            </w:tcBorders>
            <w:hideMark/>
          </w:tcPr>
          <w:p w14:paraId="3444CED2" w14:textId="77777777" w:rsidR="009A1D2E" w:rsidRPr="009A1D2E" w:rsidRDefault="009A1D2E" w:rsidP="009A1D2E">
            <w:pPr>
              <w:rPr>
                <w:rFonts w:ascii="Verdana" w:hAnsi="Verdana"/>
              </w:rPr>
            </w:pPr>
            <w:r w:rsidRPr="009A1D2E">
              <w:rPr>
                <w:rFonts w:ascii="Verdana" w:hAnsi="Verdana"/>
              </w:rPr>
              <w:t>EPA 1614A</w:t>
            </w:r>
          </w:p>
        </w:tc>
      </w:tr>
      <w:tr w:rsidR="009A1D2E" w:rsidRPr="009A1D2E" w14:paraId="7838159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27C995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112686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A3B34AB" w14:textId="77777777" w:rsidR="009A1D2E" w:rsidRPr="009A1D2E" w:rsidRDefault="009A1D2E" w:rsidP="009A1D2E">
            <w:pPr>
              <w:rPr>
                <w:rFonts w:ascii="Verdana" w:hAnsi="Verdana"/>
              </w:rPr>
            </w:pPr>
            <w:r w:rsidRPr="009A1D2E">
              <w:rPr>
                <w:rFonts w:ascii="Verdana" w:hAnsi="Verdana"/>
              </w:rPr>
              <w:t>32. Перфлуороалкилирани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5C605F62" w14:textId="77777777" w:rsidR="009A1D2E" w:rsidRPr="009A1D2E" w:rsidRDefault="009A1D2E" w:rsidP="009A1D2E">
            <w:pPr>
              <w:rPr>
                <w:rFonts w:ascii="Verdana" w:hAnsi="Verdana"/>
              </w:rPr>
            </w:pPr>
            <w:r w:rsidRPr="009A1D2E">
              <w:rPr>
                <w:rFonts w:ascii="Verdana" w:hAnsi="Verdana"/>
              </w:rPr>
              <w:t>ВЛМ 35:2019</w:t>
            </w:r>
          </w:p>
        </w:tc>
      </w:tr>
      <w:tr w:rsidR="009A1D2E" w:rsidRPr="009A1D2E" w14:paraId="78EC5833"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AA0CCF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5E3354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87EFA8C" w14:textId="77777777" w:rsidR="009A1D2E" w:rsidRPr="009A1D2E" w:rsidRDefault="009A1D2E" w:rsidP="009A1D2E">
            <w:pPr>
              <w:rPr>
                <w:rFonts w:ascii="Verdana" w:hAnsi="Verdana"/>
              </w:rPr>
            </w:pPr>
            <w:r w:rsidRPr="009A1D2E">
              <w:rPr>
                <w:rFonts w:ascii="Verdana" w:hAnsi="Verdana"/>
              </w:rPr>
              <w:t>33. Фурани</w:t>
            </w:r>
          </w:p>
        </w:tc>
        <w:tc>
          <w:tcPr>
            <w:tcW w:w="1591" w:type="pct"/>
            <w:tcBorders>
              <w:top w:val="single" w:sz="4" w:space="0" w:color="auto"/>
              <w:left w:val="single" w:sz="4" w:space="0" w:color="auto"/>
              <w:bottom w:val="single" w:sz="4" w:space="0" w:color="auto"/>
              <w:right w:val="single" w:sz="4" w:space="0" w:color="auto"/>
            </w:tcBorders>
            <w:hideMark/>
          </w:tcPr>
          <w:p w14:paraId="5A5E90F8" w14:textId="77777777" w:rsidR="009A1D2E" w:rsidRPr="009A1D2E" w:rsidRDefault="009A1D2E" w:rsidP="009A1D2E">
            <w:pPr>
              <w:rPr>
                <w:rFonts w:ascii="Verdana" w:hAnsi="Verdana"/>
              </w:rPr>
            </w:pPr>
            <w:r w:rsidRPr="009A1D2E">
              <w:rPr>
                <w:rFonts w:ascii="Verdana" w:hAnsi="Verdana"/>
              </w:rPr>
              <w:t>ВЛМ 72:2019</w:t>
            </w:r>
          </w:p>
        </w:tc>
      </w:tr>
      <w:tr w:rsidR="009A1D2E" w:rsidRPr="009A1D2E" w14:paraId="1E8223A3" w14:textId="77777777" w:rsidTr="009A30B9">
        <w:tc>
          <w:tcPr>
            <w:tcW w:w="473" w:type="pct"/>
            <w:vMerge w:val="restart"/>
            <w:tcBorders>
              <w:top w:val="single" w:sz="4" w:space="0" w:color="auto"/>
              <w:left w:val="single" w:sz="4" w:space="0" w:color="auto"/>
              <w:right w:val="single" w:sz="4" w:space="0" w:color="auto"/>
            </w:tcBorders>
            <w:hideMark/>
          </w:tcPr>
          <w:p w14:paraId="1E00A220" w14:textId="77777777" w:rsidR="009A1D2E" w:rsidRPr="009A1D2E" w:rsidRDefault="009A1D2E" w:rsidP="009A1D2E">
            <w:pPr>
              <w:rPr>
                <w:rFonts w:ascii="Verdana" w:hAnsi="Verdana"/>
              </w:rPr>
            </w:pPr>
            <w:r w:rsidRPr="009A1D2E">
              <w:rPr>
                <w:rFonts w:ascii="Verdana" w:hAnsi="Verdana"/>
              </w:rPr>
              <w:t>XXII.</w:t>
            </w:r>
          </w:p>
        </w:tc>
        <w:tc>
          <w:tcPr>
            <w:tcW w:w="1058" w:type="pct"/>
            <w:vMerge w:val="restart"/>
            <w:tcBorders>
              <w:top w:val="single" w:sz="4" w:space="0" w:color="auto"/>
              <w:left w:val="single" w:sz="4" w:space="0" w:color="auto"/>
              <w:right w:val="single" w:sz="4" w:space="0" w:color="auto"/>
            </w:tcBorders>
            <w:hideMark/>
          </w:tcPr>
          <w:p w14:paraId="19587A5F" w14:textId="77777777" w:rsidR="009A1D2E" w:rsidRPr="009A1D2E" w:rsidRDefault="009A1D2E" w:rsidP="009A1D2E">
            <w:pPr>
              <w:rPr>
                <w:rFonts w:ascii="Verdana" w:hAnsi="Verdana"/>
              </w:rPr>
            </w:pPr>
            <w:bookmarkStart w:id="17" w:name="_Hlk161672869"/>
            <w:r w:rsidRPr="009A1D2E">
              <w:rPr>
                <w:rFonts w:ascii="Verdana" w:hAnsi="Verdana"/>
              </w:rPr>
              <w:t>Хляб, тестени изделия; Сладкарски изделия, десерти и полуфабрикати</w:t>
            </w:r>
            <w:bookmarkEnd w:id="17"/>
          </w:p>
        </w:tc>
        <w:tc>
          <w:tcPr>
            <w:tcW w:w="1878" w:type="pct"/>
            <w:tcBorders>
              <w:top w:val="single" w:sz="4" w:space="0" w:color="auto"/>
              <w:left w:val="single" w:sz="4" w:space="0" w:color="auto"/>
              <w:bottom w:val="single" w:sz="4" w:space="0" w:color="auto"/>
              <w:right w:val="single" w:sz="4" w:space="0" w:color="auto"/>
            </w:tcBorders>
            <w:hideMark/>
          </w:tcPr>
          <w:p w14:paraId="725B52B2" w14:textId="77777777" w:rsidR="009A1D2E" w:rsidRPr="009A1D2E" w:rsidRDefault="009A1D2E" w:rsidP="009A1D2E">
            <w:pPr>
              <w:rPr>
                <w:rFonts w:ascii="Verdana" w:hAnsi="Verdana"/>
              </w:rPr>
            </w:pPr>
            <w:r w:rsidRPr="009A1D2E">
              <w:rPr>
                <w:rFonts w:ascii="Verdana" w:hAnsi="Verdana"/>
              </w:rPr>
              <w:t>1.Генетично модифицирани организми**</w:t>
            </w:r>
          </w:p>
        </w:tc>
        <w:tc>
          <w:tcPr>
            <w:tcW w:w="1591" w:type="pct"/>
            <w:tcBorders>
              <w:top w:val="single" w:sz="4" w:space="0" w:color="auto"/>
              <w:left w:val="single" w:sz="4" w:space="0" w:color="auto"/>
              <w:bottom w:val="single" w:sz="4" w:space="0" w:color="auto"/>
              <w:right w:val="single" w:sz="4" w:space="0" w:color="auto"/>
            </w:tcBorders>
            <w:hideMark/>
          </w:tcPr>
          <w:p w14:paraId="34805BBE" w14:textId="77777777" w:rsidR="009A1D2E" w:rsidRPr="009A1D2E" w:rsidRDefault="009A1D2E" w:rsidP="009A1D2E">
            <w:pPr>
              <w:rPr>
                <w:rFonts w:ascii="Verdana" w:hAnsi="Verdana"/>
              </w:rPr>
            </w:pPr>
            <w:r w:rsidRPr="009A1D2E">
              <w:rPr>
                <w:rFonts w:ascii="Verdana" w:hAnsi="Verdana"/>
              </w:rPr>
              <w:t xml:space="preserve">БДС EN ISO 21569+А1  </w:t>
            </w:r>
          </w:p>
          <w:p w14:paraId="3B4C6336" w14:textId="77777777" w:rsidR="009A1D2E" w:rsidRPr="009A1D2E" w:rsidRDefault="009A1D2E" w:rsidP="009A1D2E">
            <w:pPr>
              <w:rPr>
                <w:rFonts w:ascii="Verdana" w:hAnsi="Verdana"/>
              </w:rPr>
            </w:pPr>
            <w:r w:rsidRPr="009A1D2E">
              <w:rPr>
                <w:rFonts w:ascii="Verdana" w:hAnsi="Verdana"/>
              </w:rPr>
              <w:t>(ISO 21569+А1)</w:t>
            </w:r>
          </w:p>
          <w:p w14:paraId="7C86EAA0" w14:textId="77777777" w:rsidR="009A1D2E" w:rsidRPr="009A1D2E" w:rsidRDefault="009A1D2E" w:rsidP="009A1D2E">
            <w:pPr>
              <w:rPr>
                <w:rFonts w:ascii="Verdana" w:hAnsi="Verdana"/>
              </w:rPr>
            </w:pPr>
            <w:r w:rsidRPr="009A1D2E">
              <w:rPr>
                <w:rFonts w:ascii="Verdana" w:hAnsi="Verdana"/>
              </w:rPr>
              <w:t xml:space="preserve">БДС EN ISO 21570+А1  </w:t>
            </w:r>
          </w:p>
          <w:p w14:paraId="5EE3FE6C" w14:textId="77777777" w:rsidR="009A1D2E" w:rsidRPr="009A1D2E" w:rsidRDefault="009A1D2E" w:rsidP="009A1D2E">
            <w:pPr>
              <w:rPr>
                <w:rFonts w:ascii="Verdana" w:hAnsi="Verdana"/>
              </w:rPr>
            </w:pPr>
            <w:r w:rsidRPr="009A1D2E">
              <w:rPr>
                <w:rFonts w:ascii="Verdana" w:hAnsi="Verdana"/>
              </w:rPr>
              <w:t>(ISO 21570+А1)</w:t>
            </w:r>
          </w:p>
          <w:p w14:paraId="6BA470A4" w14:textId="77777777" w:rsidR="009A1D2E" w:rsidRPr="009A1D2E" w:rsidRDefault="009A1D2E" w:rsidP="009A1D2E">
            <w:pPr>
              <w:rPr>
                <w:rFonts w:ascii="Verdana" w:hAnsi="Verdana"/>
              </w:rPr>
            </w:pPr>
            <w:r w:rsidRPr="009A1D2E">
              <w:rPr>
                <w:rFonts w:ascii="Verdana" w:hAnsi="Verdana"/>
              </w:rPr>
              <w:t>ВЛМ 99:2013</w:t>
            </w:r>
          </w:p>
        </w:tc>
      </w:tr>
      <w:tr w:rsidR="009A1D2E" w:rsidRPr="009A1D2E" w14:paraId="2993CF08" w14:textId="77777777" w:rsidTr="009A30B9">
        <w:tc>
          <w:tcPr>
            <w:tcW w:w="473" w:type="pct"/>
            <w:vMerge/>
            <w:tcBorders>
              <w:left w:val="single" w:sz="4" w:space="0" w:color="auto"/>
              <w:right w:val="single" w:sz="4" w:space="0" w:color="auto"/>
            </w:tcBorders>
            <w:vAlign w:val="center"/>
            <w:hideMark/>
          </w:tcPr>
          <w:p w14:paraId="019DF8F6"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2464B98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72F3B4D" w14:textId="77777777" w:rsidR="009A1D2E" w:rsidRPr="009A1D2E" w:rsidRDefault="009A1D2E" w:rsidP="009A1D2E">
            <w:pPr>
              <w:rPr>
                <w:rFonts w:ascii="Verdana" w:hAnsi="Verdana"/>
              </w:rPr>
            </w:pPr>
            <w:r w:rsidRPr="009A1D2E">
              <w:rPr>
                <w:rFonts w:ascii="Verdana" w:hAnsi="Verdana"/>
              </w:rPr>
              <w:t>2. Пестициди**</w:t>
            </w:r>
          </w:p>
          <w:p w14:paraId="7A02DF95" w14:textId="77777777" w:rsidR="009A1D2E" w:rsidRPr="009A1D2E" w:rsidRDefault="009A1D2E" w:rsidP="009A1D2E">
            <w:pPr>
              <w:rPr>
                <w:rFonts w:ascii="Verdana" w:hAnsi="Verdana"/>
              </w:rPr>
            </w:pPr>
          </w:p>
        </w:tc>
        <w:tc>
          <w:tcPr>
            <w:tcW w:w="1591" w:type="pct"/>
            <w:tcBorders>
              <w:top w:val="single" w:sz="4" w:space="0" w:color="auto"/>
              <w:left w:val="single" w:sz="4" w:space="0" w:color="auto"/>
              <w:bottom w:val="single" w:sz="4" w:space="0" w:color="auto"/>
              <w:right w:val="single" w:sz="4" w:space="0" w:color="auto"/>
            </w:tcBorders>
            <w:hideMark/>
          </w:tcPr>
          <w:p w14:paraId="5B486125" w14:textId="77777777" w:rsidR="009A1D2E" w:rsidRPr="009A1D2E" w:rsidRDefault="009A1D2E" w:rsidP="009A1D2E">
            <w:pPr>
              <w:rPr>
                <w:rFonts w:ascii="Verdana" w:hAnsi="Verdana"/>
              </w:rPr>
            </w:pPr>
            <w:r w:rsidRPr="009A1D2E">
              <w:rPr>
                <w:rFonts w:ascii="Verdana" w:hAnsi="Verdana"/>
              </w:rPr>
              <w:t>БДС EN 15662</w:t>
            </w:r>
          </w:p>
          <w:p w14:paraId="02C3B8C3" w14:textId="77777777" w:rsidR="009A1D2E" w:rsidRPr="009A1D2E" w:rsidRDefault="009A1D2E" w:rsidP="009A1D2E">
            <w:pPr>
              <w:rPr>
                <w:rFonts w:ascii="Verdana" w:hAnsi="Verdana"/>
              </w:rPr>
            </w:pPr>
            <w:r w:rsidRPr="009A1D2E">
              <w:rPr>
                <w:rFonts w:ascii="Verdana" w:hAnsi="Verdana"/>
              </w:rPr>
              <w:t>ВЛМ 146:2015</w:t>
            </w:r>
          </w:p>
        </w:tc>
      </w:tr>
      <w:tr w:rsidR="009A1D2E" w:rsidRPr="009A1D2E" w14:paraId="0851A087" w14:textId="77777777" w:rsidTr="009A30B9">
        <w:tc>
          <w:tcPr>
            <w:tcW w:w="473" w:type="pct"/>
            <w:vMerge/>
            <w:tcBorders>
              <w:left w:val="single" w:sz="4" w:space="0" w:color="auto"/>
              <w:right w:val="single" w:sz="4" w:space="0" w:color="auto"/>
            </w:tcBorders>
            <w:vAlign w:val="center"/>
            <w:hideMark/>
          </w:tcPr>
          <w:p w14:paraId="267A369C"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398DBAD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D459E7A" w14:textId="77777777" w:rsidR="009A1D2E" w:rsidRPr="009A1D2E" w:rsidRDefault="009A1D2E" w:rsidP="009A1D2E">
            <w:pPr>
              <w:rPr>
                <w:rFonts w:ascii="Verdana" w:hAnsi="Verdana"/>
              </w:rPr>
            </w:pPr>
            <w:r w:rsidRPr="009A1D2E">
              <w:rPr>
                <w:rFonts w:ascii="Verdana" w:hAnsi="Verdana"/>
              </w:rPr>
              <w:t>3. Полихлорирани дибензодиоксини и дибензофурани</w:t>
            </w:r>
          </w:p>
        </w:tc>
        <w:tc>
          <w:tcPr>
            <w:tcW w:w="1591" w:type="pct"/>
            <w:tcBorders>
              <w:top w:val="single" w:sz="4" w:space="0" w:color="auto"/>
              <w:left w:val="single" w:sz="4" w:space="0" w:color="auto"/>
              <w:bottom w:val="single" w:sz="4" w:space="0" w:color="auto"/>
              <w:right w:val="single" w:sz="4" w:space="0" w:color="auto"/>
            </w:tcBorders>
            <w:hideMark/>
          </w:tcPr>
          <w:p w14:paraId="42DD7607" w14:textId="77777777" w:rsidR="009A1D2E" w:rsidRPr="009A1D2E" w:rsidRDefault="009A1D2E" w:rsidP="009A1D2E">
            <w:pPr>
              <w:rPr>
                <w:rFonts w:ascii="Verdana" w:hAnsi="Verdana"/>
              </w:rPr>
            </w:pPr>
            <w:r w:rsidRPr="009A1D2E">
              <w:rPr>
                <w:rFonts w:ascii="Verdana" w:hAnsi="Verdana"/>
              </w:rPr>
              <w:t>EPA 1613В</w:t>
            </w:r>
          </w:p>
          <w:p w14:paraId="4505BDDD"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2BB2A302" w14:textId="77777777" w:rsidTr="009A30B9">
        <w:tc>
          <w:tcPr>
            <w:tcW w:w="473" w:type="pct"/>
            <w:vMerge/>
            <w:tcBorders>
              <w:left w:val="single" w:sz="4" w:space="0" w:color="auto"/>
              <w:right w:val="single" w:sz="4" w:space="0" w:color="auto"/>
            </w:tcBorders>
            <w:vAlign w:val="center"/>
            <w:hideMark/>
          </w:tcPr>
          <w:p w14:paraId="3E881B55"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068D5FE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8A3DF9A" w14:textId="77777777" w:rsidR="009A1D2E" w:rsidRPr="009A1D2E" w:rsidRDefault="009A1D2E" w:rsidP="009A1D2E">
            <w:pPr>
              <w:rPr>
                <w:rFonts w:ascii="Verdana" w:hAnsi="Verdana"/>
              </w:rPr>
            </w:pPr>
            <w:r w:rsidRPr="009A1D2E">
              <w:rPr>
                <w:rFonts w:ascii="Verdana" w:hAnsi="Verdana"/>
              </w:rPr>
              <w:t xml:space="preserve">4. Полихлорирани бифенили </w:t>
            </w:r>
          </w:p>
        </w:tc>
        <w:tc>
          <w:tcPr>
            <w:tcW w:w="1591" w:type="pct"/>
            <w:tcBorders>
              <w:top w:val="single" w:sz="4" w:space="0" w:color="auto"/>
              <w:left w:val="single" w:sz="4" w:space="0" w:color="auto"/>
              <w:bottom w:val="single" w:sz="4" w:space="0" w:color="auto"/>
              <w:right w:val="single" w:sz="4" w:space="0" w:color="auto"/>
            </w:tcBorders>
            <w:hideMark/>
          </w:tcPr>
          <w:p w14:paraId="41C5FEDF" w14:textId="77777777" w:rsidR="009A1D2E" w:rsidRPr="009A1D2E" w:rsidRDefault="009A1D2E" w:rsidP="009A1D2E">
            <w:pPr>
              <w:rPr>
                <w:rFonts w:ascii="Verdana" w:hAnsi="Verdana"/>
              </w:rPr>
            </w:pPr>
            <w:r w:rsidRPr="009A1D2E">
              <w:rPr>
                <w:rFonts w:ascii="Verdana" w:hAnsi="Verdana"/>
              </w:rPr>
              <w:t xml:space="preserve">EPA 1668C </w:t>
            </w:r>
          </w:p>
          <w:p w14:paraId="63CF8874" w14:textId="77777777" w:rsidR="009A1D2E" w:rsidRPr="009A1D2E" w:rsidRDefault="009A1D2E" w:rsidP="009A1D2E">
            <w:pPr>
              <w:rPr>
                <w:rFonts w:ascii="Verdana" w:hAnsi="Verdana"/>
              </w:rPr>
            </w:pPr>
            <w:r w:rsidRPr="009A1D2E">
              <w:rPr>
                <w:rFonts w:ascii="Verdana" w:hAnsi="Verdana"/>
              </w:rPr>
              <w:lastRenderedPageBreak/>
              <w:t>ВЛМ 133:2013</w:t>
            </w:r>
          </w:p>
        </w:tc>
      </w:tr>
      <w:tr w:rsidR="009A1D2E" w:rsidRPr="009A1D2E" w14:paraId="7458C64A" w14:textId="77777777" w:rsidTr="009A30B9">
        <w:tc>
          <w:tcPr>
            <w:tcW w:w="473" w:type="pct"/>
            <w:vMerge/>
            <w:tcBorders>
              <w:left w:val="single" w:sz="4" w:space="0" w:color="auto"/>
              <w:right w:val="single" w:sz="4" w:space="0" w:color="auto"/>
            </w:tcBorders>
            <w:vAlign w:val="center"/>
            <w:hideMark/>
          </w:tcPr>
          <w:p w14:paraId="7F244788"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2DD93B5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1C774DF" w14:textId="77777777" w:rsidR="009A1D2E" w:rsidRPr="009A1D2E" w:rsidRDefault="009A1D2E" w:rsidP="009A1D2E">
            <w:pPr>
              <w:rPr>
                <w:rFonts w:ascii="Verdana" w:hAnsi="Verdana"/>
              </w:rPr>
            </w:pPr>
            <w:r w:rsidRPr="009A1D2E">
              <w:rPr>
                <w:rFonts w:ascii="Verdana" w:hAnsi="Verdana"/>
              </w:rPr>
              <w:t>5. Метали и неметали</w:t>
            </w:r>
          </w:p>
          <w:p w14:paraId="5BDB3BD1" w14:textId="77777777" w:rsidR="009A1D2E" w:rsidRPr="009A1D2E" w:rsidRDefault="009A1D2E" w:rsidP="009A1D2E">
            <w:pPr>
              <w:rPr>
                <w:rFonts w:ascii="Verdana" w:hAnsi="Verdana"/>
              </w:rPr>
            </w:pPr>
            <w:r w:rsidRPr="009A1D2E">
              <w:rPr>
                <w:rFonts w:ascii="Verdana" w:hAnsi="Verdana"/>
              </w:rPr>
              <w:t xml:space="preserve">Алуминий, Антимон, Aрсен, Барий, Берилий, Бисмут, Бор, Ванадий, Желязо, Живак, Кадмий, Калай, Калий, Калций, Кобалт, Литий, Магнезий, Манган, Мед, </w:t>
            </w:r>
          </w:p>
          <w:p w14:paraId="0492B299" w14:textId="77777777" w:rsidR="009A1D2E" w:rsidRPr="009A1D2E" w:rsidRDefault="009A1D2E" w:rsidP="009A1D2E">
            <w:pPr>
              <w:rPr>
                <w:rFonts w:ascii="Verdana" w:hAnsi="Verdana"/>
              </w:rPr>
            </w:pPr>
            <w:r w:rsidRPr="009A1D2E">
              <w:rPr>
                <w:rFonts w:ascii="Verdana" w:hAnsi="Verdana"/>
              </w:rPr>
              <w:t>Молибден, Натрий, Никел, Олово, Селен, Силиций, Сребро, Сяра, Титан, Фосфор, Хром, Цинк</w:t>
            </w:r>
          </w:p>
        </w:tc>
        <w:tc>
          <w:tcPr>
            <w:tcW w:w="1591" w:type="pct"/>
            <w:tcBorders>
              <w:top w:val="single" w:sz="4" w:space="0" w:color="auto"/>
              <w:left w:val="single" w:sz="4" w:space="0" w:color="auto"/>
              <w:bottom w:val="single" w:sz="4" w:space="0" w:color="auto"/>
              <w:right w:val="single" w:sz="4" w:space="0" w:color="auto"/>
            </w:tcBorders>
            <w:hideMark/>
          </w:tcPr>
          <w:p w14:paraId="0ADA50C2" w14:textId="77777777" w:rsidR="009A1D2E" w:rsidRPr="009A1D2E" w:rsidRDefault="009A1D2E" w:rsidP="009A1D2E">
            <w:pPr>
              <w:rPr>
                <w:rFonts w:ascii="Verdana" w:hAnsi="Verdana"/>
              </w:rPr>
            </w:pPr>
            <w:r w:rsidRPr="009A1D2E">
              <w:rPr>
                <w:rFonts w:ascii="Verdana" w:hAnsi="Verdana"/>
              </w:rPr>
              <w:t>ВЛМ 40:2009</w:t>
            </w:r>
          </w:p>
        </w:tc>
      </w:tr>
      <w:tr w:rsidR="009A1D2E" w:rsidRPr="009A1D2E" w14:paraId="1860E8A8" w14:textId="77777777" w:rsidTr="009A30B9">
        <w:tc>
          <w:tcPr>
            <w:tcW w:w="473" w:type="pct"/>
            <w:vMerge/>
            <w:tcBorders>
              <w:left w:val="single" w:sz="4" w:space="0" w:color="auto"/>
              <w:right w:val="single" w:sz="4" w:space="0" w:color="auto"/>
            </w:tcBorders>
            <w:vAlign w:val="center"/>
            <w:hideMark/>
          </w:tcPr>
          <w:p w14:paraId="0CBBFE58"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23193A6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9E16EDC" w14:textId="77777777" w:rsidR="009A1D2E" w:rsidRPr="009A1D2E" w:rsidRDefault="009A1D2E" w:rsidP="009A1D2E">
            <w:pPr>
              <w:rPr>
                <w:rFonts w:ascii="Verdana" w:hAnsi="Verdana"/>
              </w:rPr>
            </w:pPr>
            <w:r w:rsidRPr="009A1D2E">
              <w:rPr>
                <w:rFonts w:ascii="Verdana" w:hAnsi="Verdana"/>
              </w:rPr>
              <w:t>6. Влага, сухо вещество</w:t>
            </w:r>
          </w:p>
        </w:tc>
        <w:tc>
          <w:tcPr>
            <w:tcW w:w="1591" w:type="pct"/>
            <w:tcBorders>
              <w:top w:val="single" w:sz="4" w:space="0" w:color="auto"/>
              <w:left w:val="single" w:sz="4" w:space="0" w:color="auto"/>
              <w:bottom w:val="single" w:sz="4" w:space="0" w:color="auto"/>
              <w:right w:val="single" w:sz="4" w:space="0" w:color="auto"/>
            </w:tcBorders>
            <w:hideMark/>
          </w:tcPr>
          <w:p w14:paraId="7866BCAB" w14:textId="77777777" w:rsidR="009A1D2E" w:rsidRPr="009A1D2E" w:rsidRDefault="009A1D2E" w:rsidP="009A1D2E">
            <w:pPr>
              <w:rPr>
                <w:rFonts w:ascii="Verdana" w:hAnsi="Verdana"/>
              </w:rPr>
            </w:pPr>
            <w:r w:rsidRPr="009A1D2E">
              <w:rPr>
                <w:rFonts w:ascii="Verdana" w:hAnsi="Verdana"/>
              </w:rPr>
              <w:t>БДС 5313</w:t>
            </w:r>
          </w:p>
        </w:tc>
      </w:tr>
      <w:tr w:rsidR="009A1D2E" w:rsidRPr="009A1D2E" w14:paraId="4F7A944B" w14:textId="77777777" w:rsidTr="009A30B9">
        <w:tc>
          <w:tcPr>
            <w:tcW w:w="473" w:type="pct"/>
            <w:vMerge/>
            <w:tcBorders>
              <w:left w:val="single" w:sz="4" w:space="0" w:color="auto"/>
              <w:right w:val="single" w:sz="4" w:space="0" w:color="auto"/>
            </w:tcBorders>
            <w:vAlign w:val="center"/>
            <w:hideMark/>
          </w:tcPr>
          <w:p w14:paraId="58CA244F"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5DDFDC2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00D2B10" w14:textId="77777777" w:rsidR="009A1D2E" w:rsidRPr="009A1D2E" w:rsidRDefault="009A1D2E" w:rsidP="009A1D2E">
            <w:pPr>
              <w:rPr>
                <w:rFonts w:ascii="Verdana" w:hAnsi="Verdana"/>
              </w:rPr>
            </w:pPr>
            <w:r w:rsidRPr="009A1D2E">
              <w:rPr>
                <w:rFonts w:ascii="Verdana" w:hAnsi="Verdana"/>
              </w:rPr>
              <w:t>Влага на средината</w:t>
            </w:r>
          </w:p>
          <w:p w14:paraId="443A0AC9" w14:textId="77777777" w:rsidR="009A1D2E" w:rsidRPr="009A1D2E" w:rsidRDefault="009A1D2E" w:rsidP="009A1D2E">
            <w:pPr>
              <w:rPr>
                <w:rFonts w:ascii="Verdana" w:hAnsi="Verdana"/>
              </w:rPr>
            </w:pPr>
            <w:r w:rsidRPr="009A1D2E">
              <w:rPr>
                <w:rFonts w:ascii="Verdana" w:hAnsi="Verdana"/>
              </w:rPr>
              <w:t>Влага; Обща влага</w:t>
            </w:r>
          </w:p>
          <w:p w14:paraId="01BC922C" w14:textId="77777777" w:rsidR="009A1D2E" w:rsidRPr="009A1D2E" w:rsidRDefault="009A1D2E" w:rsidP="009A1D2E">
            <w:pPr>
              <w:rPr>
                <w:rFonts w:ascii="Verdana" w:hAnsi="Verdana"/>
              </w:rPr>
            </w:pPr>
            <w:r w:rsidRPr="009A1D2E">
              <w:rPr>
                <w:rFonts w:ascii="Verdana" w:hAnsi="Verdana"/>
              </w:rPr>
              <w:t>Общо сухо вещество</w:t>
            </w:r>
          </w:p>
        </w:tc>
        <w:tc>
          <w:tcPr>
            <w:tcW w:w="1591" w:type="pct"/>
            <w:tcBorders>
              <w:top w:val="single" w:sz="4" w:space="0" w:color="auto"/>
              <w:left w:val="single" w:sz="4" w:space="0" w:color="auto"/>
              <w:bottom w:val="single" w:sz="4" w:space="0" w:color="auto"/>
              <w:right w:val="single" w:sz="4" w:space="0" w:color="auto"/>
            </w:tcBorders>
            <w:hideMark/>
          </w:tcPr>
          <w:p w14:paraId="3A404A99" w14:textId="77777777" w:rsidR="009A1D2E" w:rsidRPr="009A1D2E" w:rsidRDefault="009A1D2E" w:rsidP="009A1D2E">
            <w:pPr>
              <w:rPr>
                <w:rFonts w:ascii="Verdana" w:hAnsi="Verdana"/>
              </w:rPr>
            </w:pPr>
            <w:r w:rsidRPr="009A1D2E">
              <w:rPr>
                <w:rFonts w:ascii="Verdana" w:hAnsi="Verdana"/>
              </w:rPr>
              <w:t>БДС 3412</w:t>
            </w:r>
          </w:p>
        </w:tc>
      </w:tr>
      <w:tr w:rsidR="009A1D2E" w:rsidRPr="009A1D2E" w14:paraId="25E65A5F" w14:textId="77777777" w:rsidTr="009A30B9">
        <w:tc>
          <w:tcPr>
            <w:tcW w:w="473" w:type="pct"/>
            <w:vMerge/>
            <w:tcBorders>
              <w:left w:val="single" w:sz="4" w:space="0" w:color="auto"/>
              <w:right w:val="single" w:sz="4" w:space="0" w:color="auto"/>
            </w:tcBorders>
            <w:vAlign w:val="center"/>
            <w:hideMark/>
          </w:tcPr>
          <w:p w14:paraId="2C97E161"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59AE21C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8538DF7" w14:textId="77777777" w:rsidR="009A1D2E" w:rsidRPr="009A1D2E" w:rsidRDefault="009A1D2E" w:rsidP="009A1D2E">
            <w:pPr>
              <w:rPr>
                <w:rFonts w:ascii="Verdana" w:hAnsi="Verdana"/>
              </w:rPr>
            </w:pPr>
            <w:r w:rsidRPr="009A1D2E">
              <w:rPr>
                <w:rFonts w:ascii="Verdana" w:hAnsi="Verdana"/>
              </w:rPr>
              <w:t>7. Обща пепел;</w:t>
            </w:r>
          </w:p>
          <w:p w14:paraId="087A0411" w14:textId="77777777" w:rsidR="009A1D2E" w:rsidRPr="009A1D2E" w:rsidRDefault="009A1D2E" w:rsidP="009A1D2E">
            <w:pPr>
              <w:rPr>
                <w:rFonts w:ascii="Verdana" w:hAnsi="Verdana"/>
              </w:rPr>
            </w:pPr>
            <w:r w:rsidRPr="009A1D2E">
              <w:rPr>
                <w:rFonts w:ascii="Verdana" w:hAnsi="Verdana"/>
              </w:rPr>
              <w:t>Разтворима</w:t>
            </w:r>
            <w:r w:rsidR="00404A7C">
              <w:rPr>
                <w:rFonts w:ascii="Verdana" w:hAnsi="Verdana"/>
              </w:rPr>
              <w:t xml:space="preserve"> и неразтворима във вода пепел;</w:t>
            </w:r>
            <w:r w:rsidR="00404A7C">
              <w:rPr>
                <w:rFonts w:ascii="Verdana" w:hAnsi="Verdana"/>
                <w:lang w:val="bg-BG"/>
              </w:rPr>
              <w:t xml:space="preserve"> </w:t>
            </w:r>
            <w:r w:rsidRPr="009A1D2E">
              <w:rPr>
                <w:rFonts w:ascii="Verdana" w:hAnsi="Verdana"/>
              </w:rPr>
              <w:t>Неразтворима в солна киселина пепел;</w:t>
            </w:r>
          </w:p>
          <w:p w14:paraId="4BFAB0A7" w14:textId="77777777" w:rsidR="009A1D2E" w:rsidRPr="009A1D2E" w:rsidRDefault="009A1D2E" w:rsidP="009A1D2E">
            <w:pPr>
              <w:rPr>
                <w:rFonts w:ascii="Verdana" w:hAnsi="Verdana"/>
              </w:rPr>
            </w:pPr>
            <w:r w:rsidRPr="009A1D2E">
              <w:rPr>
                <w:rFonts w:ascii="Verdana" w:hAnsi="Verdana"/>
              </w:rPr>
              <w:t>Алкалност на разтворима и неразтворима във вода пепел</w:t>
            </w:r>
          </w:p>
        </w:tc>
        <w:tc>
          <w:tcPr>
            <w:tcW w:w="1591" w:type="pct"/>
            <w:tcBorders>
              <w:top w:val="single" w:sz="4" w:space="0" w:color="auto"/>
              <w:left w:val="single" w:sz="4" w:space="0" w:color="auto"/>
              <w:bottom w:val="single" w:sz="4" w:space="0" w:color="auto"/>
              <w:right w:val="single" w:sz="4" w:space="0" w:color="auto"/>
            </w:tcBorders>
            <w:hideMark/>
          </w:tcPr>
          <w:p w14:paraId="6B57E483" w14:textId="77777777" w:rsidR="009A1D2E" w:rsidRPr="009A1D2E" w:rsidRDefault="009A1D2E" w:rsidP="009A1D2E">
            <w:pPr>
              <w:rPr>
                <w:rFonts w:ascii="Verdana" w:hAnsi="Verdana"/>
              </w:rPr>
            </w:pPr>
            <w:r w:rsidRPr="009A1D2E">
              <w:rPr>
                <w:rFonts w:ascii="Verdana" w:hAnsi="Verdana"/>
              </w:rPr>
              <w:t>БДС 5313</w:t>
            </w:r>
          </w:p>
        </w:tc>
      </w:tr>
      <w:tr w:rsidR="009A1D2E" w:rsidRPr="009A1D2E" w14:paraId="54854D48" w14:textId="77777777" w:rsidTr="009A30B9">
        <w:tc>
          <w:tcPr>
            <w:tcW w:w="473" w:type="pct"/>
            <w:vMerge/>
            <w:tcBorders>
              <w:left w:val="single" w:sz="4" w:space="0" w:color="auto"/>
              <w:right w:val="single" w:sz="4" w:space="0" w:color="auto"/>
            </w:tcBorders>
            <w:vAlign w:val="center"/>
            <w:hideMark/>
          </w:tcPr>
          <w:p w14:paraId="1125ADD4"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6D8A642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130E03E" w14:textId="77777777" w:rsidR="009A1D2E" w:rsidRPr="009A1D2E" w:rsidRDefault="009A1D2E" w:rsidP="009A1D2E">
            <w:pPr>
              <w:rPr>
                <w:rFonts w:ascii="Verdana" w:hAnsi="Verdana"/>
              </w:rPr>
            </w:pPr>
            <w:r w:rsidRPr="009A1D2E">
              <w:rPr>
                <w:rFonts w:ascii="Verdana" w:hAnsi="Verdana"/>
              </w:rPr>
              <w:t>8. Киселинност</w:t>
            </w:r>
          </w:p>
        </w:tc>
        <w:tc>
          <w:tcPr>
            <w:tcW w:w="1591" w:type="pct"/>
            <w:tcBorders>
              <w:top w:val="single" w:sz="4" w:space="0" w:color="auto"/>
              <w:left w:val="single" w:sz="4" w:space="0" w:color="auto"/>
              <w:bottom w:val="single" w:sz="4" w:space="0" w:color="auto"/>
              <w:right w:val="single" w:sz="4" w:space="0" w:color="auto"/>
            </w:tcBorders>
            <w:hideMark/>
          </w:tcPr>
          <w:p w14:paraId="7B178DA6" w14:textId="77777777" w:rsidR="009A1D2E" w:rsidRPr="009A1D2E" w:rsidRDefault="009A1D2E" w:rsidP="009A1D2E">
            <w:pPr>
              <w:rPr>
                <w:rFonts w:ascii="Verdana" w:hAnsi="Verdana"/>
              </w:rPr>
            </w:pPr>
            <w:r w:rsidRPr="009A1D2E">
              <w:rPr>
                <w:rFonts w:ascii="Verdana" w:hAnsi="Verdana"/>
              </w:rPr>
              <w:t>БДС 3412</w:t>
            </w:r>
          </w:p>
          <w:p w14:paraId="51A2257F" w14:textId="77777777" w:rsidR="009A1D2E" w:rsidRPr="009A1D2E" w:rsidRDefault="009A1D2E" w:rsidP="009A1D2E">
            <w:pPr>
              <w:rPr>
                <w:rFonts w:ascii="Verdana" w:hAnsi="Verdana"/>
              </w:rPr>
            </w:pPr>
            <w:r w:rsidRPr="009A1D2E">
              <w:rPr>
                <w:rFonts w:ascii="Verdana" w:hAnsi="Verdana"/>
              </w:rPr>
              <w:t>БДС 5879</w:t>
            </w:r>
          </w:p>
        </w:tc>
      </w:tr>
      <w:tr w:rsidR="009A1D2E" w:rsidRPr="009A1D2E" w14:paraId="6749818F" w14:textId="77777777" w:rsidTr="009A30B9">
        <w:tc>
          <w:tcPr>
            <w:tcW w:w="473" w:type="pct"/>
            <w:vMerge/>
            <w:tcBorders>
              <w:left w:val="single" w:sz="4" w:space="0" w:color="auto"/>
              <w:right w:val="single" w:sz="4" w:space="0" w:color="auto"/>
            </w:tcBorders>
            <w:vAlign w:val="center"/>
            <w:hideMark/>
          </w:tcPr>
          <w:p w14:paraId="18F29C53"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2E63D57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7015B13" w14:textId="77777777" w:rsidR="009A1D2E" w:rsidRPr="009A1D2E" w:rsidRDefault="009A1D2E" w:rsidP="009A1D2E">
            <w:pPr>
              <w:rPr>
                <w:rFonts w:ascii="Verdana" w:hAnsi="Verdana"/>
              </w:rPr>
            </w:pPr>
            <w:r w:rsidRPr="009A1D2E">
              <w:rPr>
                <w:rFonts w:ascii="Verdana" w:hAnsi="Verdana"/>
              </w:rPr>
              <w:t>9. Натриев хлорид, готварска сол</w:t>
            </w:r>
          </w:p>
        </w:tc>
        <w:tc>
          <w:tcPr>
            <w:tcW w:w="1591" w:type="pct"/>
            <w:tcBorders>
              <w:top w:val="single" w:sz="4" w:space="0" w:color="auto"/>
              <w:left w:val="single" w:sz="4" w:space="0" w:color="auto"/>
              <w:bottom w:val="single" w:sz="4" w:space="0" w:color="auto"/>
              <w:right w:val="single" w:sz="4" w:space="0" w:color="auto"/>
            </w:tcBorders>
            <w:hideMark/>
          </w:tcPr>
          <w:p w14:paraId="1A0FB2C2" w14:textId="77777777" w:rsidR="009A1D2E" w:rsidRPr="009A1D2E" w:rsidRDefault="009A1D2E" w:rsidP="009A1D2E">
            <w:pPr>
              <w:rPr>
                <w:rFonts w:ascii="Verdana" w:hAnsi="Verdana"/>
              </w:rPr>
            </w:pPr>
            <w:r w:rsidRPr="009A1D2E">
              <w:rPr>
                <w:rFonts w:ascii="Verdana" w:hAnsi="Verdana"/>
              </w:rPr>
              <w:t>БДС 3412</w:t>
            </w:r>
          </w:p>
        </w:tc>
      </w:tr>
      <w:tr w:rsidR="009A1D2E" w:rsidRPr="009A1D2E" w14:paraId="02CB5B31" w14:textId="77777777" w:rsidTr="009A30B9">
        <w:tc>
          <w:tcPr>
            <w:tcW w:w="473" w:type="pct"/>
            <w:vMerge/>
            <w:tcBorders>
              <w:left w:val="single" w:sz="4" w:space="0" w:color="auto"/>
              <w:right w:val="single" w:sz="4" w:space="0" w:color="auto"/>
            </w:tcBorders>
            <w:vAlign w:val="center"/>
            <w:hideMark/>
          </w:tcPr>
          <w:p w14:paraId="09FC36ED"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2BD3CBC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73CAB03" w14:textId="77777777" w:rsidR="009A1D2E" w:rsidRPr="009A1D2E" w:rsidRDefault="009A1D2E" w:rsidP="009A1D2E">
            <w:pPr>
              <w:rPr>
                <w:rFonts w:ascii="Verdana" w:hAnsi="Verdana"/>
              </w:rPr>
            </w:pPr>
            <w:r w:rsidRPr="009A1D2E">
              <w:rPr>
                <w:rFonts w:ascii="Verdana" w:hAnsi="Verdana"/>
              </w:rPr>
              <w:t>10. Захари (редуциращи и общи)</w:t>
            </w:r>
          </w:p>
        </w:tc>
        <w:tc>
          <w:tcPr>
            <w:tcW w:w="1591" w:type="pct"/>
            <w:tcBorders>
              <w:top w:val="single" w:sz="4" w:space="0" w:color="auto"/>
              <w:left w:val="single" w:sz="4" w:space="0" w:color="auto"/>
              <w:bottom w:val="single" w:sz="4" w:space="0" w:color="auto"/>
              <w:right w:val="single" w:sz="4" w:space="0" w:color="auto"/>
            </w:tcBorders>
            <w:hideMark/>
          </w:tcPr>
          <w:p w14:paraId="6D79949D" w14:textId="77777777" w:rsidR="009A1D2E" w:rsidRPr="009A1D2E" w:rsidRDefault="009A1D2E" w:rsidP="009A1D2E">
            <w:pPr>
              <w:rPr>
                <w:rFonts w:ascii="Verdana" w:hAnsi="Verdana"/>
              </w:rPr>
            </w:pPr>
            <w:r w:rsidRPr="009A1D2E">
              <w:rPr>
                <w:rFonts w:ascii="Verdana" w:hAnsi="Verdana"/>
              </w:rPr>
              <w:t>БДС 3412</w:t>
            </w:r>
          </w:p>
          <w:p w14:paraId="6C47350E" w14:textId="77777777" w:rsidR="009A1D2E" w:rsidRPr="009A1D2E" w:rsidRDefault="009A1D2E" w:rsidP="009A1D2E">
            <w:pPr>
              <w:rPr>
                <w:rFonts w:ascii="Verdana" w:hAnsi="Verdana"/>
              </w:rPr>
            </w:pPr>
            <w:r w:rsidRPr="009A1D2E">
              <w:rPr>
                <w:rFonts w:ascii="Verdana" w:hAnsi="Verdana"/>
              </w:rPr>
              <w:t>БДС 5439</w:t>
            </w:r>
          </w:p>
        </w:tc>
      </w:tr>
      <w:tr w:rsidR="009A1D2E" w:rsidRPr="009A1D2E" w14:paraId="0D606CA2" w14:textId="77777777" w:rsidTr="009A30B9">
        <w:tc>
          <w:tcPr>
            <w:tcW w:w="473" w:type="pct"/>
            <w:vMerge/>
            <w:tcBorders>
              <w:left w:val="single" w:sz="4" w:space="0" w:color="auto"/>
              <w:right w:val="single" w:sz="4" w:space="0" w:color="auto"/>
            </w:tcBorders>
            <w:vAlign w:val="center"/>
            <w:hideMark/>
          </w:tcPr>
          <w:p w14:paraId="4E761914"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23ACE98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B88125F" w14:textId="77777777" w:rsidR="009A1D2E" w:rsidRPr="009A1D2E" w:rsidRDefault="009A1D2E" w:rsidP="009A1D2E">
            <w:pPr>
              <w:rPr>
                <w:rFonts w:ascii="Verdana" w:hAnsi="Verdana"/>
              </w:rPr>
            </w:pPr>
            <w:r w:rsidRPr="009A1D2E">
              <w:rPr>
                <w:rFonts w:ascii="Verdana" w:hAnsi="Verdana"/>
              </w:rPr>
              <w:t>11. Мазнини</w:t>
            </w:r>
          </w:p>
        </w:tc>
        <w:tc>
          <w:tcPr>
            <w:tcW w:w="1591" w:type="pct"/>
            <w:tcBorders>
              <w:top w:val="single" w:sz="4" w:space="0" w:color="auto"/>
              <w:left w:val="single" w:sz="4" w:space="0" w:color="auto"/>
              <w:bottom w:val="single" w:sz="4" w:space="0" w:color="auto"/>
              <w:right w:val="single" w:sz="4" w:space="0" w:color="auto"/>
            </w:tcBorders>
            <w:hideMark/>
          </w:tcPr>
          <w:p w14:paraId="6E35AC09" w14:textId="77777777" w:rsidR="009A1D2E" w:rsidRPr="009A1D2E" w:rsidRDefault="009A1D2E" w:rsidP="009A1D2E">
            <w:pPr>
              <w:rPr>
                <w:rFonts w:ascii="Verdana" w:hAnsi="Verdana"/>
              </w:rPr>
            </w:pPr>
            <w:r w:rsidRPr="009A1D2E">
              <w:rPr>
                <w:rFonts w:ascii="Verdana" w:hAnsi="Verdana"/>
              </w:rPr>
              <w:t>БДС 3412</w:t>
            </w:r>
          </w:p>
          <w:p w14:paraId="1C15DA32" w14:textId="77777777" w:rsidR="009A1D2E" w:rsidRPr="009A1D2E" w:rsidRDefault="009A1D2E" w:rsidP="009A1D2E">
            <w:pPr>
              <w:rPr>
                <w:rFonts w:ascii="Verdana" w:hAnsi="Verdana"/>
              </w:rPr>
            </w:pPr>
            <w:r w:rsidRPr="009A1D2E">
              <w:rPr>
                <w:rFonts w:ascii="Verdana" w:hAnsi="Verdana"/>
              </w:rPr>
              <w:t>БДС 5439</w:t>
            </w:r>
          </w:p>
        </w:tc>
      </w:tr>
      <w:tr w:rsidR="009A1D2E" w:rsidRPr="009A1D2E" w14:paraId="562C009B" w14:textId="77777777" w:rsidTr="009A30B9">
        <w:tc>
          <w:tcPr>
            <w:tcW w:w="473" w:type="pct"/>
            <w:vMerge/>
            <w:tcBorders>
              <w:left w:val="single" w:sz="4" w:space="0" w:color="auto"/>
              <w:right w:val="single" w:sz="4" w:space="0" w:color="auto"/>
            </w:tcBorders>
            <w:vAlign w:val="center"/>
            <w:hideMark/>
          </w:tcPr>
          <w:p w14:paraId="47344CBB"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3C707F8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2D8E623" w14:textId="77777777" w:rsidR="009A1D2E" w:rsidRPr="009A1D2E" w:rsidRDefault="009A1D2E" w:rsidP="009A1D2E">
            <w:pPr>
              <w:rPr>
                <w:rFonts w:ascii="Verdana" w:hAnsi="Verdana"/>
              </w:rPr>
            </w:pPr>
            <w:r w:rsidRPr="009A1D2E">
              <w:rPr>
                <w:rFonts w:ascii="Verdana" w:hAnsi="Verdana"/>
              </w:rPr>
              <w:t>12. Азот</w:t>
            </w:r>
          </w:p>
        </w:tc>
        <w:tc>
          <w:tcPr>
            <w:tcW w:w="1591" w:type="pct"/>
            <w:tcBorders>
              <w:top w:val="single" w:sz="4" w:space="0" w:color="auto"/>
              <w:left w:val="single" w:sz="4" w:space="0" w:color="auto"/>
              <w:bottom w:val="single" w:sz="4" w:space="0" w:color="auto"/>
              <w:right w:val="single" w:sz="4" w:space="0" w:color="auto"/>
            </w:tcBorders>
            <w:hideMark/>
          </w:tcPr>
          <w:p w14:paraId="160197DF" w14:textId="77777777" w:rsidR="009A1D2E" w:rsidRPr="009A1D2E" w:rsidRDefault="009A1D2E" w:rsidP="009A1D2E">
            <w:pPr>
              <w:rPr>
                <w:rFonts w:ascii="Verdana" w:hAnsi="Verdana"/>
              </w:rPr>
            </w:pPr>
            <w:r w:rsidRPr="009A1D2E">
              <w:rPr>
                <w:rFonts w:ascii="Verdana" w:hAnsi="Verdana"/>
              </w:rPr>
              <w:t>БДС ISO 1871 (ISO 1871)</w:t>
            </w:r>
          </w:p>
        </w:tc>
      </w:tr>
      <w:tr w:rsidR="009A1D2E" w:rsidRPr="009A1D2E" w14:paraId="1D356DB6" w14:textId="77777777" w:rsidTr="009A30B9">
        <w:tc>
          <w:tcPr>
            <w:tcW w:w="473" w:type="pct"/>
            <w:vMerge/>
            <w:tcBorders>
              <w:left w:val="single" w:sz="4" w:space="0" w:color="auto"/>
              <w:right w:val="single" w:sz="4" w:space="0" w:color="auto"/>
            </w:tcBorders>
            <w:vAlign w:val="center"/>
          </w:tcPr>
          <w:p w14:paraId="712015CB"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tcPr>
          <w:p w14:paraId="76F104A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tcPr>
          <w:p w14:paraId="174B864F" w14:textId="77777777" w:rsidR="009A1D2E" w:rsidRPr="009A1D2E" w:rsidRDefault="009A1D2E" w:rsidP="009A1D2E">
            <w:pPr>
              <w:rPr>
                <w:rFonts w:ascii="Verdana" w:hAnsi="Verdana"/>
              </w:rPr>
            </w:pPr>
            <w:r w:rsidRPr="009A1D2E">
              <w:rPr>
                <w:rFonts w:ascii="Verdana" w:hAnsi="Verdana"/>
              </w:rPr>
              <w:t>Протеин</w:t>
            </w:r>
          </w:p>
        </w:tc>
        <w:tc>
          <w:tcPr>
            <w:tcW w:w="1591" w:type="pct"/>
            <w:tcBorders>
              <w:top w:val="single" w:sz="4" w:space="0" w:color="auto"/>
              <w:left w:val="single" w:sz="4" w:space="0" w:color="auto"/>
              <w:bottom w:val="single" w:sz="4" w:space="0" w:color="auto"/>
              <w:right w:val="single" w:sz="4" w:space="0" w:color="auto"/>
            </w:tcBorders>
          </w:tcPr>
          <w:p w14:paraId="476C34E1" w14:textId="77777777" w:rsidR="009A1D2E" w:rsidRPr="009A1D2E" w:rsidRDefault="009A1D2E" w:rsidP="009A1D2E">
            <w:pPr>
              <w:rPr>
                <w:rFonts w:ascii="Verdana" w:hAnsi="Verdana"/>
              </w:rPr>
            </w:pPr>
            <w:r w:rsidRPr="009A1D2E">
              <w:rPr>
                <w:rFonts w:ascii="Verdana" w:hAnsi="Verdana"/>
              </w:rPr>
              <w:t>ВЛМ 162:2020</w:t>
            </w:r>
          </w:p>
        </w:tc>
      </w:tr>
      <w:tr w:rsidR="009A1D2E" w:rsidRPr="009A1D2E" w14:paraId="76D90DD7" w14:textId="77777777" w:rsidTr="009A30B9">
        <w:tc>
          <w:tcPr>
            <w:tcW w:w="473" w:type="pct"/>
            <w:vMerge/>
            <w:tcBorders>
              <w:left w:val="single" w:sz="4" w:space="0" w:color="auto"/>
              <w:right w:val="single" w:sz="4" w:space="0" w:color="auto"/>
            </w:tcBorders>
            <w:vAlign w:val="center"/>
            <w:hideMark/>
          </w:tcPr>
          <w:p w14:paraId="25BEAE05"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1F26B38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2AC34234" w14:textId="77777777" w:rsidR="009A1D2E" w:rsidRPr="009A1D2E" w:rsidRDefault="009A1D2E" w:rsidP="009A1D2E">
            <w:pPr>
              <w:rPr>
                <w:rFonts w:ascii="Verdana" w:hAnsi="Verdana"/>
              </w:rPr>
            </w:pPr>
            <w:r w:rsidRPr="009A1D2E">
              <w:rPr>
                <w:rFonts w:ascii="Verdana" w:hAnsi="Verdana"/>
              </w:rPr>
              <w:t>13. Енергийна стойност, калоричност</w:t>
            </w:r>
          </w:p>
        </w:tc>
        <w:tc>
          <w:tcPr>
            <w:tcW w:w="1591" w:type="pct"/>
            <w:tcBorders>
              <w:top w:val="single" w:sz="4" w:space="0" w:color="auto"/>
              <w:left w:val="single" w:sz="4" w:space="0" w:color="auto"/>
              <w:bottom w:val="single" w:sz="4" w:space="0" w:color="auto"/>
              <w:right w:val="single" w:sz="4" w:space="0" w:color="auto"/>
            </w:tcBorders>
            <w:hideMark/>
          </w:tcPr>
          <w:p w14:paraId="1FCF82C9" w14:textId="77777777" w:rsidR="009A1D2E" w:rsidRPr="009A1D2E" w:rsidRDefault="009A1D2E" w:rsidP="009A1D2E">
            <w:pPr>
              <w:rPr>
                <w:rFonts w:ascii="Verdana" w:hAnsi="Verdana"/>
              </w:rPr>
            </w:pPr>
            <w:r w:rsidRPr="009A1D2E">
              <w:rPr>
                <w:rFonts w:ascii="Verdana" w:hAnsi="Verdana"/>
              </w:rPr>
              <w:t>ВЛМ 77:2009</w:t>
            </w:r>
          </w:p>
        </w:tc>
      </w:tr>
      <w:tr w:rsidR="009A1D2E" w:rsidRPr="009A1D2E" w14:paraId="0C45C8A9" w14:textId="77777777" w:rsidTr="009A30B9">
        <w:tc>
          <w:tcPr>
            <w:tcW w:w="473" w:type="pct"/>
            <w:vMerge/>
            <w:tcBorders>
              <w:left w:val="single" w:sz="4" w:space="0" w:color="auto"/>
              <w:right w:val="single" w:sz="4" w:space="0" w:color="auto"/>
            </w:tcBorders>
            <w:vAlign w:val="center"/>
            <w:hideMark/>
          </w:tcPr>
          <w:p w14:paraId="7FF4F37A"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732D919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63855CE" w14:textId="77777777" w:rsidR="009A1D2E" w:rsidRPr="009A1D2E" w:rsidRDefault="009A1D2E" w:rsidP="009A1D2E">
            <w:pPr>
              <w:rPr>
                <w:rFonts w:ascii="Verdana" w:hAnsi="Verdana"/>
              </w:rPr>
            </w:pPr>
            <w:r w:rsidRPr="009A1D2E">
              <w:rPr>
                <w:rFonts w:ascii="Verdana" w:hAnsi="Verdana"/>
              </w:rPr>
              <w:t>14. Хранителни влакнини – общи, разтворими и неразтворими</w:t>
            </w:r>
          </w:p>
        </w:tc>
        <w:tc>
          <w:tcPr>
            <w:tcW w:w="1591" w:type="pct"/>
            <w:tcBorders>
              <w:top w:val="single" w:sz="4" w:space="0" w:color="auto"/>
              <w:left w:val="single" w:sz="4" w:space="0" w:color="auto"/>
              <w:bottom w:val="single" w:sz="4" w:space="0" w:color="auto"/>
              <w:right w:val="single" w:sz="4" w:space="0" w:color="auto"/>
            </w:tcBorders>
            <w:hideMark/>
          </w:tcPr>
          <w:p w14:paraId="2A409FF8" w14:textId="77777777" w:rsidR="009A1D2E" w:rsidRPr="009A1D2E" w:rsidRDefault="009A1D2E" w:rsidP="009A1D2E">
            <w:pPr>
              <w:rPr>
                <w:rFonts w:ascii="Verdana" w:hAnsi="Verdana"/>
              </w:rPr>
            </w:pPr>
            <w:r w:rsidRPr="009A1D2E">
              <w:rPr>
                <w:rFonts w:ascii="Verdana" w:hAnsi="Verdana"/>
              </w:rPr>
              <w:t>AOAC 991.43</w:t>
            </w:r>
          </w:p>
        </w:tc>
      </w:tr>
      <w:tr w:rsidR="009A1D2E" w:rsidRPr="009A1D2E" w14:paraId="5EB186FC" w14:textId="77777777" w:rsidTr="009A30B9">
        <w:tc>
          <w:tcPr>
            <w:tcW w:w="473" w:type="pct"/>
            <w:vMerge/>
            <w:tcBorders>
              <w:left w:val="single" w:sz="4" w:space="0" w:color="auto"/>
              <w:right w:val="single" w:sz="4" w:space="0" w:color="auto"/>
            </w:tcBorders>
            <w:vAlign w:val="center"/>
            <w:hideMark/>
          </w:tcPr>
          <w:p w14:paraId="6C2FAD85"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7C20B50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DCD0AEF" w14:textId="77777777" w:rsidR="009A1D2E" w:rsidRPr="009A1D2E" w:rsidRDefault="009A1D2E" w:rsidP="009A1D2E">
            <w:pPr>
              <w:rPr>
                <w:rFonts w:ascii="Verdana" w:hAnsi="Verdana"/>
              </w:rPr>
            </w:pPr>
            <w:r w:rsidRPr="009A1D2E">
              <w:rPr>
                <w:rFonts w:ascii="Verdana" w:hAnsi="Verdana"/>
              </w:rPr>
              <w:t>Хранителни влакнини – общи</w:t>
            </w:r>
          </w:p>
        </w:tc>
        <w:tc>
          <w:tcPr>
            <w:tcW w:w="1591" w:type="pct"/>
            <w:tcBorders>
              <w:top w:val="single" w:sz="4" w:space="0" w:color="auto"/>
              <w:left w:val="single" w:sz="4" w:space="0" w:color="auto"/>
              <w:bottom w:val="single" w:sz="4" w:space="0" w:color="auto"/>
              <w:right w:val="single" w:sz="4" w:space="0" w:color="auto"/>
            </w:tcBorders>
            <w:hideMark/>
          </w:tcPr>
          <w:p w14:paraId="0E293A62" w14:textId="77777777" w:rsidR="009A1D2E" w:rsidRPr="009A1D2E" w:rsidRDefault="009A1D2E" w:rsidP="009A1D2E">
            <w:pPr>
              <w:rPr>
                <w:rFonts w:ascii="Verdana" w:hAnsi="Verdana"/>
              </w:rPr>
            </w:pPr>
            <w:r w:rsidRPr="009A1D2E">
              <w:rPr>
                <w:rFonts w:ascii="Verdana" w:hAnsi="Verdana"/>
              </w:rPr>
              <w:t>AOAC 985.29</w:t>
            </w:r>
          </w:p>
        </w:tc>
      </w:tr>
      <w:tr w:rsidR="009A1D2E" w:rsidRPr="009A1D2E" w14:paraId="151CCFB0" w14:textId="77777777" w:rsidTr="009A30B9">
        <w:tc>
          <w:tcPr>
            <w:tcW w:w="473" w:type="pct"/>
            <w:vMerge/>
            <w:tcBorders>
              <w:left w:val="single" w:sz="4" w:space="0" w:color="auto"/>
              <w:right w:val="single" w:sz="4" w:space="0" w:color="auto"/>
            </w:tcBorders>
            <w:vAlign w:val="center"/>
            <w:hideMark/>
          </w:tcPr>
          <w:p w14:paraId="5B945307"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6442197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6D70573" w14:textId="77777777" w:rsidR="009A1D2E" w:rsidRPr="009A1D2E" w:rsidRDefault="009A1D2E" w:rsidP="009A1D2E">
            <w:pPr>
              <w:rPr>
                <w:rFonts w:ascii="Verdana" w:hAnsi="Verdana"/>
              </w:rPr>
            </w:pPr>
            <w:r w:rsidRPr="009A1D2E">
              <w:rPr>
                <w:rFonts w:ascii="Verdana" w:hAnsi="Verdana"/>
              </w:rPr>
              <w:t>15. Enterobacteriaceae</w:t>
            </w:r>
          </w:p>
        </w:tc>
        <w:tc>
          <w:tcPr>
            <w:tcW w:w="1591" w:type="pct"/>
            <w:tcBorders>
              <w:top w:val="single" w:sz="4" w:space="0" w:color="auto"/>
              <w:left w:val="single" w:sz="4" w:space="0" w:color="auto"/>
              <w:bottom w:val="single" w:sz="4" w:space="0" w:color="auto"/>
              <w:right w:val="single" w:sz="4" w:space="0" w:color="auto"/>
            </w:tcBorders>
            <w:hideMark/>
          </w:tcPr>
          <w:p w14:paraId="11F90138" w14:textId="77777777" w:rsidR="009A1D2E" w:rsidRPr="009A1D2E" w:rsidRDefault="009A1D2E" w:rsidP="009A1D2E">
            <w:pPr>
              <w:rPr>
                <w:rFonts w:ascii="Verdana" w:hAnsi="Verdana"/>
              </w:rPr>
            </w:pPr>
            <w:r w:rsidRPr="009A1D2E">
              <w:rPr>
                <w:rFonts w:ascii="Verdana" w:hAnsi="Verdana"/>
              </w:rPr>
              <w:t xml:space="preserve">БДС ЕN ISO 21528-1 </w:t>
            </w:r>
          </w:p>
          <w:p w14:paraId="18B07F2A" w14:textId="77777777" w:rsidR="009A1D2E" w:rsidRPr="009A1D2E" w:rsidRDefault="009A1D2E" w:rsidP="009A1D2E">
            <w:pPr>
              <w:rPr>
                <w:rFonts w:ascii="Verdana" w:hAnsi="Verdana"/>
              </w:rPr>
            </w:pPr>
            <w:r w:rsidRPr="009A1D2E">
              <w:rPr>
                <w:rFonts w:ascii="Verdana" w:hAnsi="Verdana"/>
              </w:rPr>
              <w:t>(ISO 21528-1)</w:t>
            </w:r>
          </w:p>
          <w:p w14:paraId="460B1C1D" w14:textId="77777777" w:rsidR="009A1D2E" w:rsidRPr="009A1D2E" w:rsidRDefault="009A1D2E" w:rsidP="009A1D2E">
            <w:pPr>
              <w:rPr>
                <w:rFonts w:ascii="Verdana" w:hAnsi="Verdana"/>
              </w:rPr>
            </w:pPr>
            <w:r w:rsidRPr="009A1D2E">
              <w:rPr>
                <w:rFonts w:ascii="Verdana" w:hAnsi="Verdana"/>
              </w:rPr>
              <w:t xml:space="preserve">БДС EN ISO 21528-2 </w:t>
            </w:r>
          </w:p>
          <w:p w14:paraId="334264AB" w14:textId="77777777" w:rsidR="009A1D2E" w:rsidRPr="009A1D2E" w:rsidRDefault="009A1D2E" w:rsidP="009A1D2E">
            <w:pPr>
              <w:rPr>
                <w:rFonts w:ascii="Verdana" w:hAnsi="Verdana"/>
              </w:rPr>
            </w:pPr>
            <w:r w:rsidRPr="009A1D2E">
              <w:rPr>
                <w:rFonts w:ascii="Verdana" w:hAnsi="Verdana"/>
              </w:rPr>
              <w:t>(ISO 21528-2)</w:t>
            </w:r>
          </w:p>
        </w:tc>
      </w:tr>
      <w:tr w:rsidR="009A1D2E" w:rsidRPr="009A1D2E" w14:paraId="17CE817D" w14:textId="77777777" w:rsidTr="009A30B9">
        <w:tc>
          <w:tcPr>
            <w:tcW w:w="473" w:type="pct"/>
            <w:vMerge/>
            <w:tcBorders>
              <w:left w:val="single" w:sz="4" w:space="0" w:color="auto"/>
              <w:right w:val="single" w:sz="4" w:space="0" w:color="auto"/>
            </w:tcBorders>
            <w:vAlign w:val="center"/>
            <w:hideMark/>
          </w:tcPr>
          <w:p w14:paraId="0D584511"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0E5E648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642A611" w14:textId="77777777" w:rsidR="009A1D2E" w:rsidRPr="009A1D2E" w:rsidRDefault="009A1D2E" w:rsidP="009A1D2E">
            <w:pPr>
              <w:rPr>
                <w:rFonts w:ascii="Verdana" w:hAnsi="Verdana"/>
              </w:rPr>
            </w:pPr>
            <w:r w:rsidRPr="009A1D2E">
              <w:rPr>
                <w:rFonts w:ascii="Verdana" w:hAnsi="Verdana"/>
              </w:rPr>
              <w:t>16. Дрожди и плесени</w:t>
            </w:r>
          </w:p>
        </w:tc>
        <w:tc>
          <w:tcPr>
            <w:tcW w:w="1591" w:type="pct"/>
            <w:tcBorders>
              <w:top w:val="single" w:sz="4" w:space="0" w:color="auto"/>
              <w:left w:val="single" w:sz="4" w:space="0" w:color="auto"/>
              <w:bottom w:val="single" w:sz="4" w:space="0" w:color="auto"/>
              <w:right w:val="single" w:sz="4" w:space="0" w:color="auto"/>
            </w:tcBorders>
            <w:hideMark/>
          </w:tcPr>
          <w:p w14:paraId="55E9C805" w14:textId="77777777" w:rsidR="009A1D2E" w:rsidRPr="009A1D2E" w:rsidRDefault="009A1D2E" w:rsidP="009A1D2E">
            <w:pPr>
              <w:rPr>
                <w:rFonts w:ascii="Verdana" w:hAnsi="Verdana"/>
              </w:rPr>
            </w:pPr>
            <w:r w:rsidRPr="009A1D2E">
              <w:rPr>
                <w:rFonts w:ascii="Verdana" w:hAnsi="Verdana"/>
              </w:rPr>
              <w:t xml:space="preserve">БДС ISO 21527-1 </w:t>
            </w:r>
          </w:p>
          <w:p w14:paraId="04AB4C99" w14:textId="77777777" w:rsidR="009A1D2E" w:rsidRPr="009A1D2E" w:rsidRDefault="009A1D2E" w:rsidP="009A1D2E">
            <w:pPr>
              <w:rPr>
                <w:rFonts w:ascii="Verdana" w:hAnsi="Verdana"/>
              </w:rPr>
            </w:pPr>
            <w:r w:rsidRPr="009A1D2E">
              <w:rPr>
                <w:rFonts w:ascii="Verdana" w:hAnsi="Verdana"/>
              </w:rPr>
              <w:t>(ISO 21527-1)</w:t>
            </w:r>
          </w:p>
          <w:p w14:paraId="3AA648D2" w14:textId="77777777" w:rsidR="009A1D2E" w:rsidRPr="009A1D2E" w:rsidRDefault="009A1D2E" w:rsidP="009A1D2E">
            <w:pPr>
              <w:rPr>
                <w:rFonts w:ascii="Verdana" w:hAnsi="Verdana"/>
              </w:rPr>
            </w:pPr>
            <w:r w:rsidRPr="009A1D2E">
              <w:rPr>
                <w:rFonts w:ascii="Verdana" w:hAnsi="Verdana"/>
              </w:rPr>
              <w:t xml:space="preserve">БДС ISO 21527-2 </w:t>
            </w:r>
          </w:p>
          <w:p w14:paraId="184485D2" w14:textId="77777777" w:rsidR="009A1D2E" w:rsidRPr="009A1D2E" w:rsidRDefault="009A1D2E" w:rsidP="009A1D2E">
            <w:pPr>
              <w:rPr>
                <w:rFonts w:ascii="Verdana" w:hAnsi="Verdana"/>
              </w:rPr>
            </w:pPr>
            <w:r w:rsidRPr="009A1D2E">
              <w:rPr>
                <w:rFonts w:ascii="Verdana" w:hAnsi="Verdana"/>
              </w:rPr>
              <w:t>(ISO 21527-2)</w:t>
            </w:r>
          </w:p>
        </w:tc>
      </w:tr>
      <w:tr w:rsidR="009A1D2E" w:rsidRPr="009A1D2E" w14:paraId="105180DD" w14:textId="77777777" w:rsidTr="009A30B9">
        <w:tc>
          <w:tcPr>
            <w:tcW w:w="473" w:type="pct"/>
            <w:vMerge/>
            <w:tcBorders>
              <w:left w:val="single" w:sz="4" w:space="0" w:color="auto"/>
              <w:right w:val="single" w:sz="4" w:space="0" w:color="auto"/>
            </w:tcBorders>
            <w:vAlign w:val="center"/>
            <w:hideMark/>
          </w:tcPr>
          <w:p w14:paraId="684A54BA"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06A145E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4028833" w14:textId="77777777" w:rsidR="009A1D2E" w:rsidRPr="009A1D2E" w:rsidRDefault="009A1D2E" w:rsidP="009A1D2E">
            <w:pPr>
              <w:rPr>
                <w:rFonts w:ascii="Verdana" w:hAnsi="Verdana"/>
              </w:rPr>
            </w:pPr>
            <w:r w:rsidRPr="009A1D2E">
              <w:rPr>
                <w:rFonts w:ascii="Verdana" w:hAnsi="Verdana"/>
              </w:rPr>
              <w:t>17.Колиформи</w:t>
            </w:r>
          </w:p>
        </w:tc>
        <w:tc>
          <w:tcPr>
            <w:tcW w:w="1591" w:type="pct"/>
            <w:tcBorders>
              <w:top w:val="single" w:sz="4" w:space="0" w:color="auto"/>
              <w:left w:val="single" w:sz="4" w:space="0" w:color="auto"/>
              <w:bottom w:val="single" w:sz="4" w:space="0" w:color="auto"/>
              <w:right w:val="single" w:sz="4" w:space="0" w:color="auto"/>
            </w:tcBorders>
            <w:hideMark/>
          </w:tcPr>
          <w:p w14:paraId="203006F6" w14:textId="77777777" w:rsidR="009A1D2E" w:rsidRPr="009A1D2E" w:rsidRDefault="009A1D2E" w:rsidP="009A1D2E">
            <w:pPr>
              <w:rPr>
                <w:rFonts w:ascii="Verdana" w:hAnsi="Verdana"/>
              </w:rPr>
            </w:pPr>
            <w:r w:rsidRPr="009A1D2E">
              <w:rPr>
                <w:rFonts w:ascii="Verdana" w:hAnsi="Verdana"/>
              </w:rPr>
              <w:t xml:space="preserve">ISO 4831 </w:t>
            </w:r>
          </w:p>
          <w:p w14:paraId="6D87DDB6" w14:textId="77777777" w:rsidR="009A1D2E" w:rsidRPr="009A1D2E" w:rsidRDefault="009A1D2E" w:rsidP="009A1D2E">
            <w:pPr>
              <w:rPr>
                <w:rFonts w:ascii="Verdana" w:hAnsi="Verdana"/>
              </w:rPr>
            </w:pPr>
            <w:r w:rsidRPr="009A1D2E">
              <w:rPr>
                <w:rFonts w:ascii="Verdana" w:hAnsi="Verdana"/>
              </w:rPr>
              <w:t xml:space="preserve">ISO 4832 </w:t>
            </w:r>
          </w:p>
        </w:tc>
      </w:tr>
      <w:tr w:rsidR="009A1D2E" w:rsidRPr="009A1D2E" w14:paraId="1BFE4F42" w14:textId="77777777" w:rsidTr="009A30B9">
        <w:tc>
          <w:tcPr>
            <w:tcW w:w="473" w:type="pct"/>
            <w:vMerge/>
            <w:tcBorders>
              <w:left w:val="single" w:sz="4" w:space="0" w:color="auto"/>
              <w:right w:val="single" w:sz="4" w:space="0" w:color="auto"/>
            </w:tcBorders>
            <w:vAlign w:val="center"/>
            <w:hideMark/>
          </w:tcPr>
          <w:p w14:paraId="21C94793"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41CB891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85774DA" w14:textId="77777777" w:rsidR="009A1D2E" w:rsidRPr="009A1D2E" w:rsidRDefault="009A1D2E" w:rsidP="009A1D2E">
            <w:pPr>
              <w:rPr>
                <w:rFonts w:ascii="Verdana" w:hAnsi="Verdana"/>
              </w:rPr>
            </w:pPr>
            <w:r w:rsidRPr="009A1D2E">
              <w:rPr>
                <w:rFonts w:ascii="Verdana" w:hAnsi="Verdana"/>
              </w:rPr>
              <w:t>18. Koагулазоположителни стафилококи (вкл. Staphylococcus aureus)</w:t>
            </w:r>
          </w:p>
        </w:tc>
        <w:tc>
          <w:tcPr>
            <w:tcW w:w="1591" w:type="pct"/>
            <w:tcBorders>
              <w:top w:val="single" w:sz="4" w:space="0" w:color="auto"/>
              <w:left w:val="single" w:sz="4" w:space="0" w:color="auto"/>
              <w:bottom w:val="single" w:sz="4" w:space="0" w:color="auto"/>
              <w:right w:val="single" w:sz="4" w:space="0" w:color="auto"/>
            </w:tcBorders>
            <w:hideMark/>
          </w:tcPr>
          <w:p w14:paraId="0E2A90D6" w14:textId="77777777" w:rsidR="009A1D2E" w:rsidRPr="009A1D2E" w:rsidRDefault="009A1D2E" w:rsidP="009A1D2E">
            <w:pPr>
              <w:rPr>
                <w:rFonts w:ascii="Verdana" w:hAnsi="Verdana"/>
              </w:rPr>
            </w:pPr>
            <w:r w:rsidRPr="009A1D2E">
              <w:rPr>
                <w:rFonts w:ascii="Verdana" w:hAnsi="Verdana"/>
              </w:rPr>
              <w:t xml:space="preserve">БДС EN ISO 6888-1 </w:t>
            </w:r>
          </w:p>
          <w:p w14:paraId="120319B7" w14:textId="77777777" w:rsidR="009A1D2E" w:rsidRPr="009A1D2E" w:rsidRDefault="009A1D2E" w:rsidP="009A1D2E">
            <w:pPr>
              <w:rPr>
                <w:rFonts w:ascii="Verdana" w:hAnsi="Verdana"/>
              </w:rPr>
            </w:pPr>
            <w:r w:rsidRPr="009A1D2E">
              <w:rPr>
                <w:rFonts w:ascii="Verdana" w:hAnsi="Verdana"/>
              </w:rPr>
              <w:t>(ISO 6888-1)</w:t>
            </w:r>
          </w:p>
        </w:tc>
      </w:tr>
      <w:tr w:rsidR="009A1D2E" w:rsidRPr="009A1D2E" w14:paraId="07C894CA" w14:textId="77777777" w:rsidTr="009A30B9">
        <w:tc>
          <w:tcPr>
            <w:tcW w:w="473" w:type="pct"/>
            <w:vMerge/>
            <w:tcBorders>
              <w:left w:val="single" w:sz="4" w:space="0" w:color="auto"/>
              <w:right w:val="single" w:sz="4" w:space="0" w:color="auto"/>
            </w:tcBorders>
            <w:vAlign w:val="center"/>
            <w:hideMark/>
          </w:tcPr>
          <w:p w14:paraId="06335F49"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7BDB31D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314A38F" w14:textId="77777777" w:rsidR="009A1D2E" w:rsidRPr="009A1D2E" w:rsidRDefault="009A1D2E" w:rsidP="009A1D2E">
            <w:pPr>
              <w:rPr>
                <w:rFonts w:ascii="Verdana" w:hAnsi="Verdana"/>
              </w:rPr>
            </w:pPr>
            <w:r w:rsidRPr="009A1D2E">
              <w:rPr>
                <w:rFonts w:ascii="Verdana" w:hAnsi="Verdana"/>
              </w:rPr>
              <w:t>19.Clostridium perfringens</w:t>
            </w:r>
          </w:p>
          <w:p w14:paraId="69D3684F" w14:textId="77777777" w:rsidR="009A1D2E" w:rsidRPr="009A1D2E" w:rsidRDefault="009A1D2E" w:rsidP="009A1D2E">
            <w:pPr>
              <w:rPr>
                <w:rFonts w:ascii="Verdana" w:hAnsi="Verdana"/>
              </w:rPr>
            </w:pPr>
            <w:r w:rsidRPr="009A1D2E">
              <w:rPr>
                <w:rFonts w:ascii="Verdana" w:hAnsi="Verdana"/>
              </w:rPr>
              <w:t>Спори на C. perfringens</w:t>
            </w:r>
          </w:p>
          <w:p w14:paraId="6E5583DA" w14:textId="77777777" w:rsidR="009A1D2E" w:rsidRPr="009A1D2E" w:rsidRDefault="009A1D2E" w:rsidP="009A1D2E">
            <w:pPr>
              <w:rPr>
                <w:rFonts w:ascii="Verdana" w:hAnsi="Verdana"/>
              </w:rPr>
            </w:pPr>
            <w:r w:rsidRPr="009A1D2E">
              <w:rPr>
                <w:rFonts w:ascii="Verdana" w:hAnsi="Verdana"/>
              </w:rPr>
              <w:t>Патогенни за хората спори на C. perfringens</w:t>
            </w:r>
          </w:p>
        </w:tc>
        <w:tc>
          <w:tcPr>
            <w:tcW w:w="1591" w:type="pct"/>
            <w:tcBorders>
              <w:top w:val="single" w:sz="4" w:space="0" w:color="auto"/>
              <w:left w:val="single" w:sz="4" w:space="0" w:color="auto"/>
              <w:bottom w:val="single" w:sz="4" w:space="0" w:color="auto"/>
              <w:right w:val="single" w:sz="4" w:space="0" w:color="auto"/>
            </w:tcBorders>
            <w:hideMark/>
          </w:tcPr>
          <w:p w14:paraId="61B02446" w14:textId="77777777" w:rsidR="009A1D2E" w:rsidRPr="009A1D2E" w:rsidRDefault="009A1D2E" w:rsidP="009A1D2E">
            <w:pPr>
              <w:rPr>
                <w:rFonts w:ascii="Verdana" w:hAnsi="Verdana"/>
              </w:rPr>
            </w:pPr>
            <w:r w:rsidRPr="009A1D2E">
              <w:rPr>
                <w:rFonts w:ascii="Verdana" w:hAnsi="Verdana"/>
              </w:rPr>
              <w:t>БДС EN ISO 15213-2</w:t>
            </w:r>
          </w:p>
          <w:p w14:paraId="3D6C88CA" w14:textId="77777777" w:rsidR="009A1D2E" w:rsidRPr="009A1D2E" w:rsidRDefault="009A1D2E" w:rsidP="009A1D2E">
            <w:pPr>
              <w:rPr>
                <w:rFonts w:ascii="Verdana" w:hAnsi="Verdana"/>
              </w:rPr>
            </w:pPr>
            <w:r w:rsidRPr="009A1D2E">
              <w:rPr>
                <w:rFonts w:ascii="Verdana" w:hAnsi="Verdana"/>
              </w:rPr>
              <w:t>(ISO 15213-2)</w:t>
            </w:r>
          </w:p>
        </w:tc>
      </w:tr>
      <w:tr w:rsidR="009A1D2E" w:rsidRPr="009A1D2E" w14:paraId="675D2EB5" w14:textId="77777777" w:rsidTr="009A30B9">
        <w:tc>
          <w:tcPr>
            <w:tcW w:w="473" w:type="pct"/>
            <w:vMerge/>
            <w:tcBorders>
              <w:left w:val="single" w:sz="4" w:space="0" w:color="auto"/>
              <w:right w:val="single" w:sz="4" w:space="0" w:color="auto"/>
            </w:tcBorders>
            <w:vAlign w:val="center"/>
            <w:hideMark/>
          </w:tcPr>
          <w:p w14:paraId="3500AFF9"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766BABD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BAC1C6B" w14:textId="77777777" w:rsidR="009A1D2E" w:rsidRPr="009A1D2E" w:rsidRDefault="009A1D2E" w:rsidP="009A1D2E">
            <w:pPr>
              <w:rPr>
                <w:rFonts w:ascii="Verdana" w:hAnsi="Verdana"/>
              </w:rPr>
            </w:pPr>
            <w:r w:rsidRPr="009A1D2E">
              <w:rPr>
                <w:rFonts w:ascii="Verdana" w:hAnsi="Verdana"/>
              </w:rPr>
              <w:t>20.Предполагаеми E. coli</w:t>
            </w:r>
          </w:p>
        </w:tc>
        <w:tc>
          <w:tcPr>
            <w:tcW w:w="1591" w:type="pct"/>
            <w:tcBorders>
              <w:top w:val="single" w:sz="4" w:space="0" w:color="auto"/>
              <w:left w:val="single" w:sz="4" w:space="0" w:color="auto"/>
              <w:bottom w:val="single" w:sz="4" w:space="0" w:color="auto"/>
              <w:right w:val="single" w:sz="4" w:space="0" w:color="auto"/>
            </w:tcBorders>
            <w:hideMark/>
          </w:tcPr>
          <w:p w14:paraId="34CAE919" w14:textId="77777777" w:rsidR="009A1D2E" w:rsidRPr="009A1D2E" w:rsidRDefault="009A1D2E" w:rsidP="009A1D2E">
            <w:pPr>
              <w:rPr>
                <w:rFonts w:ascii="Verdana" w:hAnsi="Verdana"/>
              </w:rPr>
            </w:pPr>
            <w:r w:rsidRPr="009A1D2E">
              <w:rPr>
                <w:rFonts w:ascii="Verdana" w:hAnsi="Verdana"/>
              </w:rPr>
              <w:t xml:space="preserve">ISO 7251 </w:t>
            </w:r>
          </w:p>
        </w:tc>
      </w:tr>
      <w:tr w:rsidR="009A1D2E" w:rsidRPr="009A1D2E" w14:paraId="2EFE1558" w14:textId="77777777" w:rsidTr="009A30B9">
        <w:tc>
          <w:tcPr>
            <w:tcW w:w="473" w:type="pct"/>
            <w:vMerge/>
            <w:tcBorders>
              <w:left w:val="single" w:sz="4" w:space="0" w:color="auto"/>
              <w:right w:val="single" w:sz="4" w:space="0" w:color="auto"/>
            </w:tcBorders>
            <w:vAlign w:val="center"/>
            <w:hideMark/>
          </w:tcPr>
          <w:p w14:paraId="7CD5D2A8"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31FF6F5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F603833" w14:textId="77777777" w:rsidR="009A1D2E" w:rsidRPr="009A1D2E" w:rsidRDefault="009A1D2E" w:rsidP="009A1D2E">
            <w:pPr>
              <w:rPr>
                <w:rFonts w:ascii="Verdana" w:hAnsi="Verdana"/>
              </w:rPr>
            </w:pPr>
            <w:r w:rsidRPr="009A1D2E">
              <w:rPr>
                <w:rFonts w:ascii="Verdana" w:hAnsi="Verdana"/>
              </w:rPr>
              <w:t>β-глюкоронидаза положителни E. coli</w:t>
            </w:r>
          </w:p>
        </w:tc>
        <w:tc>
          <w:tcPr>
            <w:tcW w:w="1591" w:type="pct"/>
            <w:tcBorders>
              <w:top w:val="single" w:sz="4" w:space="0" w:color="auto"/>
              <w:left w:val="single" w:sz="4" w:space="0" w:color="auto"/>
              <w:bottom w:val="single" w:sz="4" w:space="0" w:color="auto"/>
              <w:right w:val="single" w:sz="4" w:space="0" w:color="auto"/>
            </w:tcBorders>
            <w:hideMark/>
          </w:tcPr>
          <w:p w14:paraId="1958C835" w14:textId="77777777" w:rsidR="009A1D2E" w:rsidRPr="009A1D2E" w:rsidRDefault="009A1D2E" w:rsidP="009A1D2E">
            <w:pPr>
              <w:rPr>
                <w:rFonts w:ascii="Verdana" w:hAnsi="Verdana"/>
              </w:rPr>
            </w:pPr>
            <w:r w:rsidRPr="009A1D2E">
              <w:rPr>
                <w:rFonts w:ascii="Verdana" w:hAnsi="Verdana"/>
              </w:rPr>
              <w:t xml:space="preserve">БДС ISO 16649-2 </w:t>
            </w:r>
          </w:p>
          <w:p w14:paraId="7E055E42" w14:textId="77777777" w:rsidR="009A1D2E" w:rsidRPr="009A1D2E" w:rsidRDefault="009A1D2E" w:rsidP="009A1D2E">
            <w:pPr>
              <w:rPr>
                <w:rFonts w:ascii="Verdana" w:hAnsi="Verdana"/>
              </w:rPr>
            </w:pPr>
            <w:r w:rsidRPr="009A1D2E">
              <w:rPr>
                <w:rFonts w:ascii="Verdana" w:hAnsi="Verdana"/>
              </w:rPr>
              <w:t>(ISO 16649-2)</w:t>
            </w:r>
          </w:p>
        </w:tc>
      </w:tr>
      <w:tr w:rsidR="009A1D2E" w:rsidRPr="009A1D2E" w14:paraId="42572AED" w14:textId="77777777" w:rsidTr="009A30B9">
        <w:tc>
          <w:tcPr>
            <w:tcW w:w="473" w:type="pct"/>
            <w:vMerge/>
            <w:tcBorders>
              <w:left w:val="single" w:sz="4" w:space="0" w:color="auto"/>
              <w:right w:val="single" w:sz="4" w:space="0" w:color="auto"/>
            </w:tcBorders>
            <w:vAlign w:val="center"/>
            <w:hideMark/>
          </w:tcPr>
          <w:p w14:paraId="6485A51C"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761C22B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06C0CB6" w14:textId="77777777" w:rsidR="009A1D2E" w:rsidRPr="009A1D2E" w:rsidRDefault="009A1D2E" w:rsidP="009A1D2E">
            <w:pPr>
              <w:rPr>
                <w:rFonts w:ascii="Verdana" w:hAnsi="Verdana"/>
              </w:rPr>
            </w:pPr>
            <w:r w:rsidRPr="009A1D2E">
              <w:rPr>
                <w:rFonts w:ascii="Verdana" w:hAnsi="Verdana"/>
              </w:rPr>
              <w:t>21. Salmonella spp.</w:t>
            </w:r>
          </w:p>
        </w:tc>
        <w:tc>
          <w:tcPr>
            <w:tcW w:w="1591" w:type="pct"/>
            <w:tcBorders>
              <w:top w:val="single" w:sz="4" w:space="0" w:color="auto"/>
              <w:left w:val="single" w:sz="4" w:space="0" w:color="auto"/>
              <w:bottom w:val="single" w:sz="4" w:space="0" w:color="auto"/>
              <w:right w:val="single" w:sz="4" w:space="0" w:color="auto"/>
            </w:tcBorders>
            <w:hideMark/>
          </w:tcPr>
          <w:p w14:paraId="3C307A4F" w14:textId="77777777" w:rsidR="009A1D2E" w:rsidRPr="009A1D2E" w:rsidRDefault="009A1D2E" w:rsidP="009A1D2E">
            <w:pPr>
              <w:rPr>
                <w:rFonts w:ascii="Verdana" w:hAnsi="Verdana"/>
              </w:rPr>
            </w:pPr>
            <w:r w:rsidRPr="009A1D2E">
              <w:rPr>
                <w:rFonts w:ascii="Verdana" w:hAnsi="Verdana"/>
              </w:rPr>
              <w:t xml:space="preserve">БДС EN ISO 6579-1 </w:t>
            </w:r>
          </w:p>
          <w:p w14:paraId="2AD0FA86" w14:textId="77777777" w:rsidR="009A1D2E" w:rsidRPr="009A1D2E" w:rsidRDefault="009A1D2E" w:rsidP="009A1D2E">
            <w:pPr>
              <w:rPr>
                <w:rFonts w:ascii="Verdana" w:hAnsi="Verdana"/>
              </w:rPr>
            </w:pPr>
            <w:r w:rsidRPr="009A1D2E">
              <w:rPr>
                <w:rFonts w:ascii="Verdana" w:hAnsi="Verdana"/>
              </w:rPr>
              <w:lastRenderedPageBreak/>
              <w:t xml:space="preserve">(ISO 6579-1) </w:t>
            </w:r>
          </w:p>
          <w:p w14:paraId="2E27A7A5" w14:textId="77777777" w:rsidR="009A1D2E" w:rsidRPr="009A1D2E" w:rsidRDefault="009A1D2E" w:rsidP="009A1D2E">
            <w:pPr>
              <w:rPr>
                <w:rFonts w:ascii="Verdana" w:hAnsi="Verdana"/>
              </w:rPr>
            </w:pPr>
            <w:r w:rsidRPr="009A1D2E">
              <w:rPr>
                <w:rFonts w:ascii="Verdana" w:hAnsi="Verdana"/>
              </w:rPr>
              <w:t>ISO/TR 6579-3</w:t>
            </w:r>
          </w:p>
        </w:tc>
      </w:tr>
      <w:tr w:rsidR="009A1D2E" w:rsidRPr="009A1D2E" w14:paraId="212D475B" w14:textId="77777777" w:rsidTr="009A30B9">
        <w:tc>
          <w:tcPr>
            <w:tcW w:w="473" w:type="pct"/>
            <w:vMerge/>
            <w:tcBorders>
              <w:left w:val="single" w:sz="4" w:space="0" w:color="auto"/>
              <w:right w:val="single" w:sz="4" w:space="0" w:color="auto"/>
            </w:tcBorders>
            <w:vAlign w:val="center"/>
            <w:hideMark/>
          </w:tcPr>
          <w:p w14:paraId="2516929A"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6E02E2E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FC6AFC5" w14:textId="77777777" w:rsidR="009A1D2E" w:rsidRPr="009A1D2E" w:rsidRDefault="009A1D2E" w:rsidP="009A1D2E">
            <w:pPr>
              <w:rPr>
                <w:rFonts w:ascii="Verdana" w:hAnsi="Verdana"/>
              </w:rPr>
            </w:pPr>
            <w:r w:rsidRPr="009A1D2E">
              <w:rPr>
                <w:rFonts w:ascii="Verdana" w:hAnsi="Verdana"/>
              </w:rPr>
              <w:t>22.Общо микробно число</w:t>
            </w:r>
          </w:p>
        </w:tc>
        <w:tc>
          <w:tcPr>
            <w:tcW w:w="1591" w:type="pct"/>
            <w:tcBorders>
              <w:top w:val="single" w:sz="4" w:space="0" w:color="auto"/>
              <w:left w:val="single" w:sz="4" w:space="0" w:color="auto"/>
              <w:bottom w:val="single" w:sz="4" w:space="0" w:color="auto"/>
              <w:right w:val="single" w:sz="4" w:space="0" w:color="auto"/>
            </w:tcBorders>
            <w:hideMark/>
          </w:tcPr>
          <w:p w14:paraId="04521746" w14:textId="77777777" w:rsidR="009A1D2E" w:rsidRPr="009A1D2E" w:rsidRDefault="009A1D2E" w:rsidP="009A1D2E">
            <w:pPr>
              <w:rPr>
                <w:rFonts w:ascii="Verdana" w:hAnsi="Verdana"/>
              </w:rPr>
            </w:pPr>
            <w:r w:rsidRPr="009A1D2E">
              <w:rPr>
                <w:rFonts w:ascii="Verdana" w:hAnsi="Verdana"/>
              </w:rPr>
              <w:t xml:space="preserve"> БДС EN ISO 4833-1 </w:t>
            </w:r>
          </w:p>
          <w:p w14:paraId="5C5391E6" w14:textId="77777777" w:rsidR="009A1D2E" w:rsidRPr="009A1D2E" w:rsidRDefault="009A1D2E" w:rsidP="009A1D2E">
            <w:pPr>
              <w:rPr>
                <w:rFonts w:ascii="Verdana" w:hAnsi="Verdana"/>
              </w:rPr>
            </w:pPr>
            <w:r w:rsidRPr="009A1D2E">
              <w:rPr>
                <w:rFonts w:ascii="Verdana" w:hAnsi="Verdana"/>
              </w:rPr>
              <w:t>(ISO 4833-1)</w:t>
            </w:r>
          </w:p>
          <w:p w14:paraId="0D110A9C" w14:textId="77777777" w:rsidR="009A1D2E" w:rsidRPr="009A1D2E" w:rsidRDefault="009A1D2E" w:rsidP="009A1D2E">
            <w:pPr>
              <w:rPr>
                <w:rFonts w:ascii="Verdana" w:hAnsi="Verdana"/>
              </w:rPr>
            </w:pPr>
            <w:r w:rsidRPr="009A1D2E">
              <w:rPr>
                <w:rFonts w:ascii="Verdana" w:hAnsi="Verdana"/>
              </w:rPr>
              <w:t xml:space="preserve">БДС EN ISO 4833-2 </w:t>
            </w:r>
          </w:p>
          <w:p w14:paraId="61D0C548" w14:textId="77777777" w:rsidR="009A1D2E" w:rsidRPr="009A1D2E" w:rsidRDefault="009A1D2E" w:rsidP="009A1D2E">
            <w:pPr>
              <w:rPr>
                <w:rFonts w:ascii="Verdana" w:hAnsi="Verdana"/>
              </w:rPr>
            </w:pPr>
            <w:r w:rsidRPr="009A1D2E">
              <w:rPr>
                <w:rFonts w:ascii="Verdana" w:hAnsi="Verdana"/>
              </w:rPr>
              <w:t>(ISO 4833-2)</w:t>
            </w:r>
          </w:p>
        </w:tc>
      </w:tr>
      <w:tr w:rsidR="009A1D2E" w:rsidRPr="009A1D2E" w14:paraId="55515128" w14:textId="77777777" w:rsidTr="009A30B9">
        <w:tc>
          <w:tcPr>
            <w:tcW w:w="473" w:type="pct"/>
            <w:vMerge/>
            <w:tcBorders>
              <w:left w:val="single" w:sz="4" w:space="0" w:color="auto"/>
              <w:right w:val="single" w:sz="4" w:space="0" w:color="auto"/>
            </w:tcBorders>
            <w:vAlign w:val="center"/>
            <w:hideMark/>
          </w:tcPr>
          <w:p w14:paraId="61172C9F"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5117C34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7AC3E43" w14:textId="77777777" w:rsidR="009A1D2E" w:rsidRPr="009A1D2E" w:rsidRDefault="009A1D2E" w:rsidP="009A1D2E">
            <w:pPr>
              <w:rPr>
                <w:rFonts w:ascii="Verdana" w:hAnsi="Verdana"/>
              </w:rPr>
            </w:pPr>
            <w:r w:rsidRPr="009A1D2E">
              <w:rPr>
                <w:rFonts w:ascii="Verdana" w:hAnsi="Verdana"/>
              </w:rPr>
              <w:t>23. Предполагаеми Bacillus cereus</w:t>
            </w:r>
          </w:p>
        </w:tc>
        <w:tc>
          <w:tcPr>
            <w:tcW w:w="1591" w:type="pct"/>
            <w:tcBorders>
              <w:top w:val="single" w:sz="4" w:space="0" w:color="auto"/>
              <w:left w:val="single" w:sz="4" w:space="0" w:color="auto"/>
              <w:bottom w:val="single" w:sz="4" w:space="0" w:color="auto"/>
              <w:right w:val="single" w:sz="4" w:space="0" w:color="auto"/>
            </w:tcBorders>
            <w:hideMark/>
          </w:tcPr>
          <w:p w14:paraId="45DD4949" w14:textId="77777777" w:rsidR="009A1D2E" w:rsidRPr="009A1D2E" w:rsidRDefault="009A1D2E" w:rsidP="009A1D2E">
            <w:pPr>
              <w:rPr>
                <w:rFonts w:ascii="Verdana" w:hAnsi="Verdana"/>
              </w:rPr>
            </w:pPr>
            <w:r w:rsidRPr="009A1D2E">
              <w:rPr>
                <w:rFonts w:ascii="Verdana" w:hAnsi="Verdana"/>
              </w:rPr>
              <w:t>БДС EN ISO 7932 (ISO 7932)</w:t>
            </w:r>
          </w:p>
        </w:tc>
      </w:tr>
      <w:tr w:rsidR="009A1D2E" w:rsidRPr="009A1D2E" w14:paraId="34D4D86F" w14:textId="77777777" w:rsidTr="009A30B9">
        <w:tc>
          <w:tcPr>
            <w:tcW w:w="473" w:type="pct"/>
            <w:vMerge/>
            <w:tcBorders>
              <w:left w:val="single" w:sz="4" w:space="0" w:color="auto"/>
              <w:right w:val="single" w:sz="4" w:space="0" w:color="auto"/>
            </w:tcBorders>
            <w:vAlign w:val="center"/>
            <w:hideMark/>
          </w:tcPr>
          <w:p w14:paraId="2BA34AFE"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3280B57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EBF2D44" w14:textId="77777777" w:rsidR="009A1D2E" w:rsidRPr="009A1D2E" w:rsidRDefault="009A1D2E" w:rsidP="009A1D2E">
            <w:pPr>
              <w:rPr>
                <w:rFonts w:ascii="Verdana" w:hAnsi="Verdana"/>
              </w:rPr>
            </w:pPr>
            <w:r w:rsidRPr="009A1D2E">
              <w:rPr>
                <w:rFonts w:ascii="Verdana" w:hAnsi="Verdana"/>
              </w:rPr>
              <w:t>24.Listeria spp. и Listeria monocytogenes</w:t>
            </w:r>
          </w:p>
        </w:tc>
        <w:tc>
          <w:tcPr>
            <w:tcW w:w="1591" w:type="pct"/>
            <w:tcBorders>
              <w:top w:val="single" w:sz="4" w:space="0" w:color="auto"/>
              <w:left w:val="single" w:sz="4" w:space="0" w:color="auto"/>
              <w:bottom w:val="single" w:sz="4" w:space="0" w:color="auto"/>
              <w:right w:val="single" w:sz="4" w:space="0" w:color="auto"/>
            </w:tcBorders>
            <w:hideMark/>
          </w:tcPr>
          <w:p w14:paraId="57384DA9" w14:textId="77777777" w:rsidR="009A1D2E" w:rsidRPr="009A1D2E" w:rsidRDefault="009A1D2E" w:rsidP="009A1D2E">
            <w:pPr>
              <w:rPr>
                <w:rFonts w:ascii="Verdana" w:hAnsi="Verdana"/>
              </w:rPr>
            </w:pPr>
            <w:r w:rsidRPr="009A1D2E">
              <w:rPr>
                <w:rFonts w:ascii="Verdana" w:hAnsi="Verdana"/>
              </w:rPr>
              <w:t xml:space="preserve">БДС EN ISO 11290-1 </w:t>
            </w:r>
          </w:p>
          <w:p w14:paraId="260842EF" w14:textId="77777777" w:rsidR="009A1D2E" w:rsidRPr="009A1D2E" w:rsidRDefault="009A1D2E" w:rsidP="009A1D2E">
            <w:pPr>
              <w:rPr>
                <w:rFonts w:ascii="Verdana" w:hAnsi="Verdana"/>
              </w:rPr>
            </w:pPr>
            <w:r w:rsidRPr="009A1D2E">
              <w:rPr>
                <w:rFonts w:ascii="Verdana" w:hAnsi="Verdana"/>
              </w:rPr>
              <w:t>(ISO 11290-1)</w:t>
            </w:r>
          </w:p>
          <w:p w14:paraId="25FC8BF0" w14:textId="77777777" w:rsidR="009A1D2E" w:rsidRPr="009A1D2E" w:rsidRDefault="009A1D2E" w:rsidP="009A1D2E">
            <w:pPr>
              <w:rPr>
                <w:rFonts w:ascii="Verdana" w:hAnsi="Verdana"/>
              </w:rPr>
            </w:pPr>
            <w:r w:rsidRPr="009A1D2E">
              <w:rPr>
                <w:rFonts w:ascii="Verdana" w:hAnsi="Verdana"/>
              </w:rPr>
              <w:t xml:space="preserve">БДС EN ISO 11290-2 </w:t>
            </w:r>
          </w:p>
          <w:p w14:paraId="64914A1B" w14:textId="77777777" w:rsidR="009A1D2E" w:rsidRPr="009A1D2E" w:rsidRDefault="009A1D2E" w:rsidP="009A1D2E">
            <w:pPr>
              <w:rPr>
                <w:rFonts w:ascii="Verdana" w:hAnsi="Verdana"/>
              </w:rPr>
            </w:pPr>
            <w:r w:rsidRPr="009A1D2E">
              <w:rPr>
                <w:rFonts w:ascii="Verdana" w:hAnsi="Verdana"/>
              </w:rPr>
              <w:t>(ISO 11290-2)</w:t>
            </w:r>
          </w:p>
        </w:tc>
      </w:tr>
      <w:tr w:rsidR="009A1D2E" w:rsidRPr="009A1D2E" w14:paraId="6A378A0E" w14:textId="77777777" w:rsidTr="009A30B9">
        <w:tc>
          <w:tcPr>
            <w:tcW w:w="473" w:type="pct"/>
            <w:vMerge/>
            <w:tcBorders>
              <w:left w:val="single" w:sz="4" w:space="0" w:color="auto"/>
              <w:right w:val="single" w:sz="4" w:space="0" w:color="auto"/>
            </w:tcBorders>
            <w:vAlign w:val="center"/>
            <w:hideMark/>
          </w:tcPr>
          <w:p w14:paraId="647FE001"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18C183B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2E6FF43" w14:textId="77777777" w:rsidR="009A1D2E" w:rsidRPr="009A1D2E" w:rsidRDefault="00404A7C" w:rsidP="009A1D2E">
            <w:pPr>
              <w:rPr>
                <w:rFonts w:ascii="Verdana" w:hAnsi="Verdana"/>
              </w:rPr>
            </w:pPr>
            <w:r>
              <w:rPr>
                <w:rFonts w:ascii="Verdana" w:hAnsi="Verdana"/>
              </w:rPr>
              <w:t>25. Алергени</w:t>
            </w:r>
            <w:r>
              <w:rPr>
                <w:rFonts w:ascii="Verdana" w:hAnsi="Verdana"/>
                <w:lang w:val="bg-BG"/>
              </w:rPr>
              <w:t xml:space="preserve">: </w:t>
            </w:r>
            <w:r w:rsidR="009A1D2E" w:rsidRPr="009A1D2E">
              <w:rPr>
                <w:rFonts w:ascii="Verdana" w:hAnsi="Verdana"/>
              </w:rPr>
              <w:t>Фъстъчен</w:t>
            </w:r>
            <w:r w:rsidR="009A1D2E" w:rsidRPr="009A1D2E">
              <w:rPr>
                <w:rFonts w:ascii="Verdana" w:hAnsi="Verdana"/>
                <w:lang w:val="bg-BG"/>
              </w:rPr>
              <w:t xml:space="preserve">, </w:t>
            </w:r>
            <w:r w:rsidR="009A1D2E" w:rsidRPr="009A1D2E">
              <w:rPr>
                <w:rFonts w:ascii="Verdana" w:hAnsi="Verdana"/>
              </w:rPr>
              <w:t>Млечни алергени</w:t>
            </w:r>
            <w:r>
              <w:rPr>
                <w:rFonts w:ascii="Verdana" w:hAnsi="Verdana"/>
                <w:lang w:val="bg-BG"/>
              </w:rPr>
              <w:t xml:space="preserve">. </w:t>
            </w:r>
            <w:r w:rsidR="009A1D2E" w:rsidRPr="009A1D2E">
              <w:rPr>
                <w:rFonts w:ascii="Verdana" w:hAnsi="Verdana"/>
              </w:rPr>
              <w:t>Яйчни алергени</w:t>
            </w:r>
          </w:p>
          <w:p w14:paraId="02DB89E1" w14:textId="77777777" w:rsidR="009A1D2E" w:rsidRPr="009A1D2E" w:rsidRDefault="009A1D2E" w:rsidP="009A1D2E">
            <w:pPr>
              <w:rPr>
                <w:rFonts w:ascii="Verdana" w:hAnsi="Verdana"/>
              </w:rPr>
            </w:pPr>
            <w:r w:rsidRPr="009A1D2E">
              <w:rPr>
                <w:rFonts w:ascii="Verdana" w:hAnsi="Verdana"/>
              </w:rPr>
              <w:t>Глутен / глиадин</w:t>
            </w:r>
            <w:r w:rsidRPr="009A1D2E">
              <w:rPr>
                <w:rFonts w:ascii="Verdana" w:hAnsi="Verdana"/>
                <w:lang w:val="bg-BG"/>
              </w:rPr>
              <w:t xml:space="preserve">, </w:t>
            </w:r>
            <w:r w:rsidRPr="009A1D2E">
              <w:rPr>
                <w:rFonts w:ascii="Verdana" w:hAnsi="Verdana"/>
              </w:rPr>
              <w:t>Соев</w:t>
            </w:r>
          </w:p>
        </w:tc>
        <w:tc>
          <w:tcPr>
            <w:tcW w:w="1591" w:type="pct"/>
            <w:tcBorders>
              <w:top w:val="single" w:sz="4" w:space="0" w:color="auto"/>
              <w:left w:val="single" w:sz="4" w:space="0" w:color="auto"/>
              <w:bottom w:val="single" w:sz="4" w:space="0" w:color="auto"/>
              <w:right w:val="single" w:sz="4" w:space="0" w:color="auto"/>
            </w:tcBorders>
            <w:hideMark/>
          </w:tcPr>
          <w:p w14:paraId="3B453CBA" w14:textId="77777777" w:rsidR="009A1D2E" w:rsidRPr="009A1D2E" w:rsidRDefault="009A1D2E" w:rsidP="009A1D2E">
            <w:pPr>
              <w:rPr>
                <w:rFonts w:ascii="Verdana" w:hAnsi="Verdana"/>
              </w:rPr>
            </w:pPr>
            <w:r w:rsidRPr="009A1D2E">
              <w:rPr>
                <w:rFonts w:ascii="Verdana" w:hAnsi="Verdana"/>
              </w:rPr>
              <w:t>ВЛМ 110:2022</w:t>
            </w:r>
          </w:p>
        </w:tc>
      </w:tr>
      <w:tr w:rsidR="009A1D2E" w:rsidRPr="009A1D2E" w14:paraId="274CE17A" w14:textId="77777777" w:rsidTr="009A30B9">
        <w:tc>
          <w:tcPr>
            <w:tcW w:w="473" w:type="pct"/>
            <w:vMerge/>
            <w:tcBorders>
              <w:left w:val="single" w:sz="4" w:space="0" w:color="auto"/>
              <w:right w:val="single" w:sz="4" w:space="0" w:color="auto"/>
            </w:tcBorders>
            <w:vAlign w:val="center"/>
            <w:hideMark/>
          </w:tcPr>
          <w:p w14:paraId="6FB82DCC"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07C1EED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5F447CF" w14:textId="77777777" w:rsidR="009A1D2E" w:rsidRPr="009A1D2E" w:rsidRDefault="009A1D2E" w:rsidP="009A1D2E">
            <w:pPr>
              <w:rPr>
                <w:rFonts w:ascii="Verdana" w:hAnsi="Verdana"/>
              </w:rPr>
            </w:pPr>
            <w:r w:rsidRPr="009A1D2E">
              <w:rPr>
                <w:rFonts w:ascii="Verdana" w:hAnsi="Verdana"/>
              </w:rPr>
              <w:t>26. Сулфити, серен диоксид</w:t>
            </w:r>
          </w:p>
        </w:tc>
        <w:tc>
          <w:tcPr>
            <w:tcW w:w="1591" w:type="pct"/>
            <w:tcBorders>
              <w:top w:val="single" w:sz="4" w:space="0" w:color="auto"/>
              <w:left w:val="single" w:sz="4" w:space="0" w:color="auto"/>
              <w:bottom w:val="single" w:sz="4" w:space="0" w:color="auto"/>
              <w:right w:val="single" w:sz="4" w:space="0" w:color="auto"/>
            </w:tcBorders>
            <w:hideMark/>
          </w:tcPr>
          <w:p w14:paraId="77738F49" w14:textId="77777777" w:rsidR="009A1D2E" w:rsidRPr="009A1D2E" w:rsidRDefault="009A1D2E" w:rsidP="009A1D2E">
            <w:pPr>
              <w:rPr>
                <w:rFonts w:ascii="Verdana" w:hAnsi="Verdana"/>
              </w:rPr>
            </w:pPr>
            <w:r w:rsidRPr="009A1D2E">
              <w:rPr>
                <w:rFonts w:ascii="Verdana" w:hAnsi="Verdana"/>
              </w:rPr>
              <w:t>AOAC 990.28</w:t>
            </w:r>
          </w:p>
        </w:tc>
      </w:tr>
      <w:tr w:rsidR="009A1D2E" w:rsidRPr="009A1D2E" w14:paraId="0229A374" w14:textId="77777777" w:rsidTr="009A30B9">
        <w:tc>
          <w:tcPr>
            <w:tcW w:w="473" w:type="pct"/>
            <w:vMerge/>
            <w:tcBorders>
              <w:left w:val="single" w:sz="4" w:space="0" w:color="auto"/>
              <w:right w:val="single" w:sz="4" w:space="0" w:color="auto"/>
            </w:tcBorders>
            <w:vAlign w:val="center"/>
            <w:hideMark/>
          </w:tcPr>
          <w:p w14:paraId="4B72C5D5"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0D1C654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15663A06" w14:textId="77777777" w:rsidR="009A1D2E" w:rsidRPr="009A1D2E" w:rsidRDefault="009A1D2E" w:rsidP="009A1D2E">
            <w:pPr>
              <w:rPr>
                <w:rFonts w:ascii="Verdana" w:hAnsi="Verdana"/>
              </w:rPr>
            </w:pPr>
            <w:r w:rsidRPr="009A1D2E">
              <w:rPr>
                <w:rFonts w:ascii="Verdana" w:hAnsi="Verdana"/>
              </w:rPr>
              <w:t>27. Въглехидрати</w:t>
            </w:r>
          </w:p>
        </w:tc>
        <w:tc>
          <w:tcPr>
            <w:tcW w:w="1591" w:type="pct"/>
            <w:tcBorders>
              <w:top w:val="single" w:sz="4" w:space="0" w:color="auto"/>
              <w:left w:val="single" w:sz="4" w:space="0" w:color="auto"/>
              <w:bottom w:val="single" w:sz="4" w:space="0" w:color="auto"/>
              <w:right w:val="single" w:sz="4" w:space="0" w:color="auto"/>
            </w:tcBorders>
            <w:vAlign w:val="center"/>
            <w:hideMark/>
          </w:tcPr>
          <w:p w14:paraId="0DCCBADF" w14:textId="77777777" w:rsidR="009A1D2E" w:rsidRPr="009A1D2E" w:rsidRDefault="009A1D2E" w:rsidP="009A1D2E">
            <w:pPr>
              <w:rPr>
                <w:rFonts w:ascii="Verdana" w:hAnsi="Verdana"/>
              </w:rPr>
            </w:pPr>
            <w:r w:rsidRPr="009A1D2E">
              <w:rPr>
                <w:rFonts w:ascii="Verdana" w:hAnsi="Verdana"/>
              </w:rPr>
              <w:t>ВЛМ 106:2012</w:t>
            </w:r>
          </w:p>
        </w:tc>
      </w:tr>
      <w:tr w:rsidR="009A1D2E" w:rsidRPr="009A1D2E" w14:paraId="3F3A8E00" w14:textId="77777777" w:rsidTr="009A30B9">
        <w:tc>
          <w:tcPr>
            <w:tcW w:w="473" w:type="pct"/>
            <w:vMerge/>
            <w:tcBorders>
              <w:left w:val="single" w:sz="4" w:space="0" w:color="auto"/>
              <w:right w:val="single" w:sz="4" w:space="0" w:color="auto"/>
            </w:tcBorders>
            <w:vAlign w:val="center"/>
            <w:hideMark/>
          </w:tcPr>
          <w:p w14:paraId="12705396"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7A436F0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807E9C4" w14:textId="77777777" w:rsidR="009A1D2E" w:rsidRPr="009A1D2E" w:rsidRDefault="009A1D2E" w:rsidP="009A1D2E">
            <w:pPr>
              <w:rPr>
                <w:rFonts w:ascii="Verdana" w:hAnsi="Verdana"/>
              </w:rPr>
            </w:pPr>
            <w:r w:rsidRPr="009A1D2E">
              <w:rPr>
                <w:rFonts w:ascii="Verdana" w:hAnsi="Verdana"/>
              </w:rPr>
              <w:t>28. Микотоксини</w:t>
            </w:r>
          </w:p>
          <w:p w14:paraId="329FC5EB" w14:textId="77777777" w:rsidR="009A1D2E" w:rsidRPr="009A1D2E" w:rsidRDefault="009A1D2E" w:rsidP="009A1D2E">
            <w:pPr>
              <w:rPr>
                <w:rFonts w:ascii="Verdana" w:hAnsi="Verdana"/>
              </w:rPr>
            </w:pPr>
            <w:r w:rsidRPr="009A1D2E">
              <w:rPr>
                <w:rFonts w:ascii="Verdana" w:hAnsi="Verdana"/>
              </w:rPr>
              <w:t>Афлатоксин B1</w:t>
            </w:r>
          </w:p>
          <w:p w14:paraId="36788750" w14:textId="77777777" w:rsidR="009A1D2E" w:rsidRPr="009A1D2E" w:rsidRDefault="009A1D2E" w:rsidP="009A1D2E">
            <w:pPr>
              <w:rPr>
                <w:rFonts w:ascii="Verdana" w:hAnsi="Verdana"/>
              </w:rPr>
            </w:pPr>
            <w:r w:rsidRPr="009A1D2E">
              <w:rPr>
                <w:rFonts w:ascii="Verdana" w:hAnsi="Verdana"/>
              </w:rPr>
              <w:t>Афлатоксин B2</w:t>
            </w:r>
          </w:p>
          <w:p w14:paraId="48EBD1B7" w14:textId="77777777" w:rsidR="009A1D2E" w:rsidRPr="009A1D2E" w:rsidRDefault="009A1D2E" w:rsidP="009A1D2E">
            <w:pPr>
              <w:rPr>
                <w:rFonts w:ascii="Verdana" w:hAnsi="Verdana"/>
              </w:rPr>
            </w:pPr>
            <w:r w:rsidRPr="009A1D2E">
              <w:rPr>
                <w:rFonts w:ascii="Verdana" w:hAnsi="Verdana"/>
              </w:rPr>
              <w:t>Афлатоксин G1</w:t>
            </w:r>
          </w:p>
          <w:p w14:paraId="19D94887" w14:textId="77777777" w:rsidR="009A1D2E" w:rsidRPr="009A1D2E" w:rsidRDefault="009A1D2E" w:rsidP="009A1D2E">
            <w:pPr>
              <w:rPr>
                <w:rFonts w:ascii="Verdana" w:hAnsi="Verdana"/>
              </w:rPr>
            </w:pPr>
            <w:r w:rsidRPr="009A1D2E">
              <w:rPr>
                <w:rFonts w:ascii="Verdana" w:hAnsi="Verdana"/>
              </w:rPr>
              <w:t>Афлатоксин G2</w:t>
            </w:r>
          </w:p>
          <w:p w14:paraId="3FC01DDD" w14:textId="77777777" w:rsidR="009A1D2E" w:rsidRPr="009A1D2E" w:rsidRDefault="009A1D2E" w:rsidP="009A1D2E">
            <w:pPr>
              <w:rPr>
                <w:rFonts w:ascii="Verdana" w:hAnsi="Verdana"/>
              </w:rPr>
            </w:pPr>
            <w:r w:rsidRPr="009A1D2E">
              <w:rPr>
                <w:rFonts w:ascii="Verdana" w:hAnsi="Verdana"/>
              </w:rPr>
              <w:t>Афлатоксини (B1+B2+G1+G2)</w:t>
            </w:r>
          </w:p>
          <w:p w14:paraId="48467150" w14:textId="77777777" w:rsidR="009A1D2E" w:rsidRPr="009A1D2E" w:rsidRDefault="009A1D2E" w:rsidP="009A1D2E">
            <w:pPr>
              <w:rPr>
                <w:rFonts w:ascii="Verdana" w:hAnsi="Verdana"/>
              </w:rPr>
            </w:pPr>
            <w:r w:rsidRPr="009A1D2E">
              <w:rPr>
                <w:rFonts w:ascii="Verdana" w:hAnsi="Verdana"/>
              </w:rPr>
              <w:t>Охратоксин A</w:t>
            </w:r>
          </w:p>
          <w:p w14:paraId="5175F595" w14:textId="77777777" w:rsidR="009A1D2E" w:rsidRPr="009A1D2E" w:rsidRDefault="009A1D2E" w:rsidP="009A1D2E">
            <w:pPr>
              <w:rPr>
                <w:rFonts w:ascii="Verdana" w:hAnsi="Verdana"/>
              </w:rPr>
            </w:pPr>
            <w:r w:rsidRPr="009A1D2E">
              <w:rPr>
                <w:rFonts w:ascii="Verdana" w:hAnsi="Verdana"/>
              </w:rPr>
              <w:t>Т-2 токсин</w:t>
            </w:r>
          </w:p>
          <w:p w14:paraId="355B4812" w14:textId="77777777" w:rsidR="009A1D2E" w:rsidRPr="009A1D2E" w:rsidRDefault="009A1D2E" w:rsidP="009A1D2E">
            <w:pPr>
              <w:rPr>
                <w:rFonts w:ascii="Verdana" w:hAnsi="Verdana"/>
              </w:rPr>
            </w:pPr>
            <w:r w:rsidRPr="009A1D2E">
              <w:rPr>
                <w:rFonts w:ascii="Verdana" w:hAnsi="Verdana"/>
              </w:rPr>
              <w:t>HT-2 токсин</w:t>
            </w:r>
          </w:p>
          <w:p w14:paraId="09E8A672" w14:textId="77777777" w:rsidR="009A1D2E" w:rsidRPr="009A1D2E" w:rsidRDefault="009A1D2E" w:rsidP="009A1D2E">
            <w:pPr>
              <w:rPr>
                <w:rFonts w:ascii="Verdana" w:hAnsi="Verdana"/>
              </w:rPr>
            </w:pPr>
            <w:r w:rsidRPr="009A1D2E">
              <w:rPr>
                <w:rFonts w:ascii="Verdana" w:hAnsi="Verdana"/>
              </w:rPr>
              <w:t>Деоксиниваленол</w:t>
            </w:r>
          </w:p>
          <w:p w14:paraId="3D4616F7" w14:textId="77777777" w:rsidR="009A1D2E" w:rsidRPr="009A1D2E" w:rsidRDefault="009A1D2E" w:rsidP="009A1D2E">
            <w:pPr>
              <w:rPr>
                <w:rFonts w:ascii="Verdana" w:hAnsi="Verdana"/>
              </w:rPr>
            </w:pPr>
            <w:r w:rsidRPr="009A1D2E">
              <w:rPr>
                <w:rFonts w:ascii="Verdana" w:hAnsi="Verdana"/>
              </w:rPr>
              <w:t>Диацетоксискирпенол</w:t>
            </w:r>
          </w:p>
          <w:p w14:paraId="44EBDA5F" w14:textId="77777777" w:rsidR="009A1D2E" w:rsidRPr="009A1D2E" w:rsidRDefault="009A1D2E" w:rsidP="009A1D2E">
            <w:pPr>
              <w:rPr>
                <w:rFonts w:ascii="Verdana" w:hAnsi="Verdana"/>
              </w:rPr>
            </w:pPr>
            <w:r w:rsidRPr="009A1D2E">
              <w:rPr>
                <w:rFonts w:ascii="Verdana" w:hAnsi="Verdana"/>
              </w:rPr>
              <w:t>Ниваленол</w:t>
            </w:r>
          </w:p>
          <w:p w14:paraId="272543C8" w14:textId="77777777" w:rsidR="009A1D2E" w:rsidRPr="009A1D2E" w:rsidRDefault="009A1D2E" w:rsidP="009A1D2E">
            <w:pPr>
              <w:rPr>
                <w:rFonts w:ascii="Verdana" w:hAnsi="Verdana"/>
              </w:rPr>
            </w:pPr>
            <w:r w:rsidRPr="009A1D2E">
              <w:rPr>
                <w:rFonts w:ascii="Verdana" w:hAnsi="Verdana"/>
              </w:rPr>
              <w:t>3-Ацетилдеоксиниваленол</w:t>
            </w:r>
          </w:p>
          <w:p w14:paraId="5BA61E41" w14:textId="77777777" w:rsidR="009A1D2E" w:rsidRPr="009A1D2E" w:rsidRDefault="009A1D2E" w:rsidP="009A1D2E">
            <w:pPr>
              <w:rPr>
                <w:rFonts w:ascii="Verdana" w:hAnsi="Verdana"/>
              </w:rPr>
            </w:pPr>
            <w:r w:rsidRPr="009A1D2E">
              <w:rPr>
                <w:rFonts w:ascii="Verdana" w:hAnsi="Verdana"/>
              </w:rPr>
              <w:t>15-Ацетилдеоксиниваленол</w:t>
            </w:r>
          </w:p>
          <w:p w14:paraId="0EE39236" w14:textId="77777777" w:rsidR="009A1D2E" w:rsidRPr="009A1D2E" w:rsidRDefault="009A1D2E" w:rsidP="009A1D2E">
            <w:pPr>
              <w:rPr>
                <w:rFonts w:ascii="Verdana" w:hAnsi="Verdana"/>
              </w:rPr>
            </w:pPr>
            <w:r w:rsidRPr="009A1D2E">
              <w:rPr>
                <w:rFonts w:ascii="Verdana" w:hAnsi="Verdana"/>
              </w:rPr>
              <w:t>Деоксиниваленол-3-гликозид</w:t>
            </w:r>
          </w:p>
          <w:p w14:paraId="4B6CD8FD" w14:textId="77777777" w:rsidR="009A1D2E" w:rsidRPr="009A1D2E" w:rsidRDefault="009A1D2E" w:rsidP="009A1D2E">
            <w:pPr>
              <w:rPr>
                <w:rFonts w:ascii="Verdana" w:hAnsi="Verdana"/>
              </w:rPr>
            </w:pPr>
            <w:r w:rsidRPr="009A1D2E">
              <w:rPr>
                <w:rFonts w:ascii="Verdana" w:hAnsi="Verdana"/>
              </w:rPr>
              <w:t>Фузаренон X</w:t>
            </w:r>
          </w:p>
          <w:p w14:paraId="29CD44AB" w14:textId="77777777" w:rsidR="009A1D2E" w:rsidRPr="009A1D2E" w:rsidRDefault="009A1D2E" w:rsidP="009A1D2E">
            <w:pPr>
              <w:rPr>
                <w:rFonts w:ascii="Verdana" w:hAnsi="Verdana"/>
              </w:rPr>
            </w:pPr>
            <w:r w:rsidRPr="009A1D2E">
              <w:rPr>
                <w:rFonts w:ascii="Verdana" w:hAnsi="Verdana"/>
              </w:rPr>
              <w:t>Зеараленон</w:t>
            </w:r>
          </w:p>
          <w:p w14:paraId="42D01708" w14:textId="77777777" w:rsidR="009A1D2E" w:rsidRPr="009A1D2E" w:rsidRDefault="009A1D2E" w:rsidP="009A1D2E">
            <w:pPr>
              <w:rPr>
                <w:rFonts w:ascii="Verdana" w:hAnsi="Verdana"/>
              </w:rPr>
            </w:pPr>
            <w:r w:rsidRPr="009A1D2E">
              <w:rPr>
                <w:rFonts w:ascii="Verdana" w:hAnsi="Verdana"/>
              </w:rPr>
              <w:t>Фумонизини</w:t>
            </w:r>
          </w:p>
          <w:p w14:paraId="44106F9D" w14:textId="77777777" w:rsidR="009A1D2E" w:rsidRPr="009A1D2E" w:rsidRDefault="009A1D2E" w:rsidP="009A1D2E">
            <w:pPr>
              <w:rPr>
                <w:rFonts w:ascii="Verdana" w:hAnsi="Verdana"/>
              </w:rPr>
            </w:pPr>
            <w:r w:rsidRPr="009A1D2E">
              <w:rPr>
                <w:rFonts w:ascii="Verdana" w:hAnsi="Verdana"/>
              </w:rPr>
              <w:t>Фумонизин B1</w:t>
            </w:r>
          </w:p>
          <w:p w14:paraId="4596AE7B" w14:textId="77777777" w:rsidR="009A1D2E" w:rsidRPr="009A1D2E" w:rsidRDefault="009A1D2E" w:rsidP="009A1D2E">
            <w:pPr>
              <w:rPr>
                <w:rFonts w:ascii="Verdana" w:hAnsi="Verdana"/>
              </w:rPr>
            </w:pPr>
            <w:r w:rsidRPr="009A1D2E">
              <w:rPr>
                <w:rFonts w:ascii="Verdana" w:hAnsi="Verdana"/>
              </w:rPr>
              <w:t>Фумонизин B2</w:t>
            </w:r>
          </w:p>
          <w:p w14:paraId="40B0735C" w14:textId="77777777" w:rsidR="009A1D2E" w:rsidRPr="009A1D2E" w:rsidRDefault="009A1D2E" w:rsidP="009A1D2E">
            <w:pPr>
              <w:rPr>
                <w:rFonts w:ascii="Verdana" w:hAnsi="Verdana"/>
              </w:rPr>
            </w:pPr>
            <w:r w:rsidRPr="009A1D2E">
              <w:rPr>
                <w:rFonts w:ascii="Verdana" w:hAnsi="Verdana"/>
              </w:rPr>
              <w:t>Фумонизин В3</w:t>
            </w:r>
          </w:p>
          <w:p w14:paraId="4C465F9F" w14:textId="77777777" w:rsidR="009A1D2E" w:rsidRPr="009A1D2E" w:rsidRDefault="009A1D2E" w:rsidP="009A1D2E">
            <w:pPr>
              <w:rPr>
                <w:rFonts w:ascii="Verdana" w:hAnsi="Verdana"/>
              </w:rPr>
            </w:pPr>
            <w:r w:rsidRPr="009A1D2E">
              <w:rPr>
                <w:rFonts w:ascii="Verdana" w:hAnsi="Verdana"/>
              </w:rPr>
              <w:t>Фумонизини (В1+В2)</w:t>
            </w:r>
          </w:p>
          <w:p w14:paraId="42CF3060" w14:textId="77777777" w:rsidR="009A1D2E" w:rsidRPr="009A1D2E" w:rsidRDefault="009A1D2E" w:rsidP="009A1D2E">
            <w:pPr>
              <w:rPr>
                <w:rFonts w:ascii="Verdana" w:hAnsi="Verdana"/>
              </w:rPr>
            </w:pPr>
            <w:r w:rsidRPr="009A1D2E">
              <w:rPr>
                <w:rFonts w:ascii="Verdana" w:hAnsi="Verdana"/>
              </w:rPr>
              <w:t>Фумонизини (В1+В2+В3)</w:t>
            </w:r>
          </w:p>
        </w:tc>
        <w:tc>
          <w:tcPr>
            <w:tcW w:w="1591" w:type="pct"/>
            <w:tcBorders>
              <w:top w:val="single" w:sz="4" w:space="0" w:color="auto"/>
              <w:left w:val="single" w:sz="4" w:space="0" w:color="auto"/>
              <w:bottom w:val="single" w:sz="4" w:space="0" w:color="auto"/>
              <w:right w:val="single" w:sz="4" w:space="0" w:color="auto"/>
            </w:tcBorders>
            <w:hideMark/>
          </w:tcPr>
          <w:p w14:paraId="217FB602" w14:textId="77777777" w:rsidR="009A1D2E" w:rsidRPr="009A1D2E" w:rsidRDefault="009A1D2E" w:rsidP="009A1D2E">
            <w:pPr>
              <w:rPr>
                <w:rFonts w:ascii="Verdana" w:hAnsi="Verdana"/>
              </w:rPr>
            </w:pPr>
            <w:r w:rsidRPr="009A1D2E">
              <w:rPr>
                <w:rFonts w:ascii="Verdana" w:hAnsi="Verdana"/>
              </w:rPr>
              <w:t>ВЛМ 16:2005</w:t>
            </w:r>
          </w:p>
          <w:p w14:paraId="3B762A1E" w14:textId="77777777" w:rsidR="009A1D2E" w:rsidRPr="009A1D2E" w:rsidRDefault="009A1D2E" w:rsidP="009A1D2E">
            <w:pPr>
              <w:rPr>
                <w:rFonts w:ascii="Verdana" w:hAnsi="Verdana"/>
              </w:rPr>
            </w:pPr>
            <w:r w:rsidRPr="009A1D2E">
              <w:rPr>
                <w:rFonts w:ascii="Verdana" w:hAnsi="Verdana"/>
              </w:rPr>
              <w:t>ВЛМ 92:2010</w:t>
            </w:r>
          </w:p>
        </w:tc>
      </w:tr>
      <w:tr w:rsidR="009A1D2E" w:rsidRPr="009A1D2E" w14:paraId="05CD93E3" w14:textId="77777777" w:rsidTr="009A30B9">
        <w:tc>
          <w:tcPr>
            <w:tcW w:w="473" w:type="pct"/>
            <w:vMerge/>
            <w:tcBorders>
              <w:left w:val="single" w:sz="4" w:space="0" w:color="auto"/>
              <w:right w:val="single" w:sz="4" w:space="0" w:color="auto"/>
            </w:tcBorders>
            <w:vAlign w:val="center"/>
            <w:hideMark/>
          </w:tcPr>
          <w:p w14:paraId="44666C51"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285642D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04FA6D3" w14:textId="77777777" w:rsidR="009A1D2E" w:rsidRPr="009A1D2E" w:rsidRDefault="009A1D2E" w:rsidP="009A1D2E">
            <w:pPr>
              <w:rPr>
                <w:rFonts w:ascii="Verdana" w:hAnsi="Verdana"/>
              </w:rPr>
            </w:pPr>
            <w:r w:rsidRPr="009A1D2E">
              <w:rPr>
                <w:rFonts w:ascii="Verdana" w:hAnsi="Verdana"/>
              </w:rPr>
              <w:t>29. Идентичност на съставките</w:t>
            </w:r>
          </w:p>
        </w:tc>
        <w:tc>
          <w:tcPr>
            <w:tcW w:w="1591" w:type="pct"/>
            <w:tcBorders>
              <w:top w:val="single" w:sz="4" w:space="0" w:color="auto"/>
              <w:left w:val="single" w:sz="4" w:space="0" w:color="auto"/>
              <w:bottom w:val="single" w:sz="4" w:space="0" w:color="auto"/>
              <w:right w:val="single" w:sz="4" w:space="0" w:color="auto"/>
            </w:tcBorders>
            <w:hideMark/>
          </w:tcPr>
          <w:p w14:paraId="5ABFA945" w14:textId="77777777" w:rsidR="009A1D2E" w:rsidRPr="009A1D2E" w:rsidRDefault="009A1D2E" w:rsidP="009A1D2E">
            <w:pPr>
              <w:rPr>
                <w:rFonts w:ascii="Verdana" w:hAnsi="Verdana"/>
              </w:rPr>
            </w:pPr>
            <w:r w:rsidRPr="009A1D2E">
              <w:rPr>
                <w:rFonts w:ascii="Verdana" w:hAnsi="Verdana"/>
              </w:rPr>
              <w:t>ВЛМ 95:2013</w:t>
            </w:r>
          </w:p>
        </w:tc>
      </w:tr>
      <w:tr w:rsidR="009A1D2E" w:rsidRPr="009A1D2E" w14:paraId="5FAD0E4F" w14:textId="77777777" w:rsidTr="009A30B9">
        <w:tc>
          <w:tcPr>
            <w:tcW w:w="473" w:type="pct"/>
            <w:vMerge/>
            <w:tcBorders>
              <w:left w:val="single" w:sz="4" w:space="0" w:color="auto"/>
              <w:right w:val="single" w:sz="4" w:space="0" w:color="auto"/>
            </w:tcBorders>
            <w:vAlign w:val="center"/>
            <w:hideMark/>
          </w:tcPr>
          <w:p w14:paraId="3AAF1A72"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6A965CF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579F3A9" w14:textId="77777777" w:rsidR="009A1D2E" w:rsidRPr="009A1D2E" w:rsidRDefault="009A1D2E" w:rsidP="009A1D2E">
            <w:pPr>
              <w:rPr>
                <w:rFonts w:ascii="Verdana" w:hAnsi="Verdana"/>
              </w:rPr>
            </w:pPr>
            <w:r w:rsidRPr="009A1D2E">
              <w:rPr>
                <w:rFonts w:ascii="Verdana" w:hAnsi="Verdana"/>
              </w:rPr>
              <w:t>30. Профил на мастните киселини</w:t>
            </w:r>
          </w:p>
        </w:tc>
        <w:tc>
          <w:tcPr>
            <w:tcW w:w="1591" w:type="pct"/>
            <w:tcBorders>
              <w:top w:val="single" w:sz="4" w:space="0" w:color="auto"/>
              <w:left w:val="single" w:sz="4" w:space="0" w:color="auto"/>
              <w:bottom w:val="single" w:sz="4" w:space="0" w:color="auto"/>
              <w:right w:val="single" w:sz="4" w:space="0" w:color="auto"/>
            </w:tcBorders>
            <w:hideMark/>
          </w:tcPr>
          <w:p w14:paraId="52855224" w14:textId="77777777" w:rsidR="009A1D2E" w:rsidRPr="009A1D2E" w:rsidRDefault="009A1D2E" w:rsidP="009A1D2E">
            <w:pPr>
              <w:rPr>
                <w:rFonts w:ascii="Verdana" w:hAnsi="Verdana"/>
              </w:rPr>
            </w:pPr>
            <w:r w:rsidRPr="009A1D2E">
              <w:rPr>
                <w:rFonts w:ascii="Verdana" w:hAnsi="Verdana"/>
              </w:rPr>
              <w:t>ВЛМ 171:2020</w:t>
            </w:r>
          </w:p>
        </w:tc>
      </w:tr>
      <w:tr w:rsidR="009A1D2E" w:rsidRPr="009A1D2E" w14:paraId="4DCB1025" w14:textId="77777777" w:rsidTr="009A30B9">
        <w:tc>
          <w:tcPr>
            <w:tcW w:w="473" w:type="pct"/>
            <w:vMerge/>
            <w:tcBorders>
              <w:left w:val="single" w:sz="4" w:space="0" w:color="auto"/>
              <w:right w:val="single" w:sz="4" w:space="0" w:color="auto"/>
            </w:tcBorders>
            <w:vAlign w:val="center"/>
            <w:hideMark/>
          </w:tcPr>
          <w:p w14:paraId="0D0AE7BC"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7668D48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EAD8ECA" w14:textId="77777777" w:rsidR="009A1D2E" w:rsidRPr="009A1D2E" w:rsidRDefault="009A1D2E" w:rsidP="009A1D2E">
            <w:pPr>
              <w:rPr>
                <w:rFonts w:ascii="Verdana" w:hAnsi="Verdana"/>
              </w:rPr>
            </w:pPr>
            <w:r w:rsidRPr="009A1D2E">
              <w:rPr>
                <w:rFonts w:ascii="Verdana" w:hAnsi="Verdana"/>
              </w:rPr>
              <w:t>31. Съдържание на мазнини и мастни киселини:</w:t>
            </w:r>
          </w:p>
          <w:p w14:paraId="534BB61F"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мастни киселини;</w:t>
            </w:r>
          </w:p>
          <w:p w14:paraId="1A969BD4"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мазнини</w:t>
            </w:r>
          </w:p>
        </w:tc>
        <w:tc>
          <w:tcPr>
            <w:tcW w:w="1591" w:type="pct"/>
            <w:tcBorders>
              <w:top w:val="single" w:sz="4" w:space="0" w:color="auto"/>
              <w:left w:val="single" w:sz="4" w:space="0" w:color="auto"/>
              <w:bottom w:val="single" w:sz="4" w:space="0" w:color="auto"/>
              <w:right w:val="single" w:sz="4" w:space="0" w:color="auto"/>
            </w:tcBorders>
            <w:hideMark/>
          </w:tcPr>
          <w:p w14:paraId="1EE4E251" w14:textId="77777777" w:rsidR="009A1D2E" w:rsidRPr="009A1D2E" w:rsidRDefault="009A1D2E" w:rsidP="009A1D2E">
            <w:pPr>
              <w:rPr>
                <w:rFonts w:ascii="Verdana" w:hAnsi="Verdana"/>
              </w:rPr>
            </w:pPr>
            <w:r w:rsidRPr="009A1D2E">
              <w:rPr>
                <w:rFonts w:ascii="Verdana" w:hAnsi="Verdana"/>
              </w:rPr>
              <w:t>ВЛМ 132:2013</w:t>
            </w:r>
          </w:p>
        </w:tc>
      </w:tr>
      <w:tr w:rsidR="009A1D2E" w:rsidRPr="009A1D2E" w14:paraId="7172C5AD" w14:textId="77777777" w:rsidTr="009A30B9">
        <w:tc>
          <w:tcPr>
            <w:tcW w:w="473" w:type="pct"/>
            <w:vMerge/>
            <w:tcBorders>
              <w:left w:val="single" w:sz="4" w:space="0" w:color="auto"/>
              <w:right w:val="single" w:sz="4" w:space="0" w:color="auto"/>
            </w:tcBorders>
            <w:vAlign w:val="center"/>
            <w:hideMark/>
          </w:tcPr>
          <w:p w14:paraId="023749AA"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1E11B9A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90C0CAB" w14:textId="77777777" w:rsidR="009A1D2E" w:rsidRPr="009A1D2E" w:rsidRDefault="009A1D2E" w:rsidP="009A1D2E">
            <w:pPr>
              <w:rPr>
                <w:rFonts w:ascii="Verdana" w:hAnsi="Verdana"/>
              </w:rPr>
            </w:pPr>
            <w:r w:rsidRPr="009A1D2E">
              <w:rPr>
                <w:rFonts w:ascii="Verdana" w:hAnsi="Verdana"/>
              </w:rPr>
              <w:t>32.Подсладители:</w:t>
            </w:r>
          </w:p>
          <w:p w14:paraId="4E4ED429" w14:textId="77777777" w:rsidR="009A1D2E" w:rsidRPr="009A1D2E" w:rsidRDefault="009A1D2E" w:rsidP="009A1D2E">
            <w:pPr>
              <w:rPr>
                <w:rFonts w:ascii="Verdana" w:hAnsi="Verdana"/>
              </w:rPr>
            </w:pPr>
            <w:r w:rsidRPr="009A1D2E">
              <w:rPr>
                <w:rFonts w:ascii="Verdana" w:hAnsi="Verdana"/>
              </w:rPr>
              <w:t>ацесулфам К, аспартам, захарин</w:t>
            </w:r>
          </w:p>
          <w:p w14:paraId="412E1325" w14:textId="77777777" w:rsidR="009A1D2E" w:rsidRPr="009A1D2E" w:rsidRDefault="009A1D2E" w:rsidP="009A1D2E">
            <w:pPr>
              <w:rPr>
                <w:rFonts w:ascii="Verdana" w:hAnsi="Verdana"/>
              </w:rPr>
            </w:pPr>
            <w:r w:rsidRPr="009A1D2E">
              <w:rPr>
                <w:rFonts w:ascii="Verdana" w:hAnsi="Verdana"/>
              </w:rPr>
              <w:t>цикламат</w:t>
            </w:r>
          </w:p>
        </w:tc>
        <w:tc>
          <w:tcPr>
            <w:tcW w:w="1591" w:type="pct"/>
            <w:tcBorders>
              <w:top w:val="single" w:sz="4" w:space="0" w:color="auto"/>
              <w:left w:val="single" w:sz="4" w:space="0" w:color="auto"/>
              <w:bottom w:val="single" w:sz="4" w:space="0" w:color="auto"/>
              <w:right w:val="single" w:sz="4" w:space="0" w:color="auto"/>
            </w:tcBorders>
            <w:hideMark/>
          </w:tcPr>
          <w:p w14:paraId="1FA13BA6" w14:textId="77777777" w:rsidR="009A1D2E" w:rsidRPr="009A1D2E" w:rsidRDefault="009A1D2E" w:rsidP="009A1D2E">
            <w:pPr>
              <w:rPr>
                <w:rFonts w:ascii="Verdana" w:hAnsi="Verdana"/>
              </w:rPr>
            </w:pPr>
            <w:r w:rsidRPr="009A1D2E">
              <w:rPr>
                <w:rFonts w:ascii="Verdana" w:hAnsi="Verdana"/>
              </w:rPr>
              <w:t xml:space="preserve">БДС EN 12856 </w:t>
            </w:r>
          </w:p>
          <w:p w14:paraId="077A148B" w14:textId="77777777" w:rsidR="009A1D2E" w:rsidRPr="009A1D2E" w:rsidRDefault="009A1D2E" w:rsidP="009A1D2E">
            <w:pPr>
              <w:rPr>
                <w:rFonts w:ascii="Verdana" w:hAnsi="Verdana"/>
              </w:rPr>
            </w:pPr>
            <w:r w:rsidRPr="009A1D2E">
              <w:rPr>
                <w:rFonts w:ascii="Verdana" w:hAnsi="Verdana"/>
              </w:rPr>
              <w:t>БДС EN 12857</w:t>
            </w:r>
          </w:p>
        </w:tc>
      </w:tr>
      <w:tr w:rsidR="009A1D2E" w:rsidRPr="009A1D2E" w14:paraId="47A82EBE" w14:textId="77777777" w:rsidTr="009A30B9">
        <w:tc>
          <w:tcPr>
            <w:tcW w:w="473" w:type="pct"/>
            <w:vMerge/>
            <w:tcBorders>
              <w:left w:val="single" w:sz="4" w:space="0" w:color="auto"/>
              <w:right w:val="single" w:sz="4" w:space="0" w:color="auto"/>
            </w:tcBorders>
            <w:vAlign w:val="center"/>
            <w:hideMark/>
          </w:tcPr>
          <w:p w14:paraId="5B166BFE"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0639C9B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1FC2E2B" w14:textId="77777777" w:rsidR="009A1D2E" w:rsidRPr="009A1D2E" w:rsidRDefault="009A1D2E" w:rsidP="009A1D2E">
            <w:pPr>
              <w:rPr>
                <w:rFonts w:ascii="Verdana" w:hAnsi="Verdana"/>
              </w:rPr>
            </w:pPr>
            <w:r w:rsidRPr="009A1D2E">
              <w:rPr>
                <w:rFonts w:ascii="Verdana" w:hAnsi="Verdana"/>
              </w:rPr>
              <w:t>33.Консерванти:</w:t>
            </w:r>
          </w:p>
          <w:p w14:paraId="72842CC4" w14:textId="77777777" w:rsidR="009A1D2E" w:rsidRPr="009A1D2E" w:rsidRDefault="009A1D2E" w:rsidP="009A1D2E">
            <w:pPr>
              <w:rPr>
                <w:rFonts w:ascii="Verdana" w:hAnsi="Verdana"/>
              </w:rPr>
            </w:pPr>
            <w:r w:rsidRPr="009A1D2E">
              <w:rPr>
                <w:rFonts w:ascii="Verdana" w:hAnsi="Verdana"/>
              </w:rPr>
              <w:t>сорбинова к-на (сорбати)</w:t>
            </w:r>
          </w:p>
          <w:p w14:paraId="53B652DD" w14:textId="77777777" w:rsidR="009A1D2E" w:rsidRPr="009A1D2E" w:rsidRDefault="009A1D2E" w:rsidP="009A1D2E">
            <w:pPr>
              <w:rPr>
                <w:rFonts w:ascii="Verdana" w:hAnsi="Verdana"/>
              </w:rPr>
            </w:pPr>
            <w:r w:rsidRPr="009A1D2E">
              <w:rPr>
                <w:rFonts w:ascii="Verdana" w:hAnsi="Verdana"/>
              </w:rPr>
              <w:lastRenderedPageBreak/>
              <w:t>бензоена к-на (бензоати)</w:t>
            </w:r>
          </w:p>
          <w:p w14:paraId="1495C546" w14:textId="77777777" w:rsidR="009A1D2E" w:rsidRPr="009A1D2E" w:rsidRDefault="009A1D2E" w:rsidP="009A1D2E">
            <w:pPr>
              <w:rPr>
                <w:rFonts w:ascii="Verdana" w:hAnsi="Verdana"/>
              </w:rPr>
            </w:pPr>
            <w:r w:rsidRPr="009A1D2E">
              <w:rPr>
                <w:rFonts w:ascii="Verdana" w:hAnsi="Verdana"/>
              </w:rPr>
              <w:t>етилов р- хидроксибензоат</w:t>
            </w:r>
          </w:p>
          <w:p w14:paraId="50BDD1DD" w14:textId="77777777" w:rsidR="009A1D2E" w:rsidRPr="009A1D2E" w:rsidRDefault="009A1D2E" w:rsidP="009A1D2E">
            <w:pPr>
              <w:rPr>
                <w:rFonts w:ascii="Verdana" w:hAnsi="Verdana"/>
              </w:rPr>
            </w:pPr>
            <w:r w:rsidRPr="009A1D2E">
              <w:rPr>
                <w:rFonts w:ascii="Verdana" w:hAnsi="Verdana"/>
              </w:rPr>
              <w:t>метилов р-хидроксибензоат</w:t>
            </w:r>
          </w:p>
        </w:tc>
        <w:tc>
          <w:tcPr>
            <w:tcW w:w="1591" w:type="pct"/>
            <w:tcBorders>
              <w:top w:val="single" w:sz="4" w:space="0" w:color="auto"/>
              <w:left w:val="single" w:sz="4" w:space="0" w:color="auto"/>
              <w:bottom w:val="single" w:sz="4" w:space="0" w:color="auto"/>
              <w:right w:val="single" w:sz="4" w:space="0" w:color="auto"/>
            </w:tcBorders>
            <w:hideMark/>
          </w:tcPr>
          <w:p w14:paraId="1D28F769" w14:textId="77777777" w:rsidR="009A1D2E" w:rsidRPr="009A1D2E" w:rsidRDefault="009A1D2E" w:rsidP="009A1D2E">
            <w:pPr>
              <w:rPr>
                <w:rFonts w:ascii="Verdana" w:hAnsi="Verdana"/>
              </w:rPr>
            </w:pPr>
            <w:r w:rsidRPr="009A1D2E">
              <w:rPr>
                <w:rFonts w:ascii="Verdana" w:hAnsi="Verdana"/>
              </w:rPr>
              <w:lastRenderedPageBreak/>
              <w:t>ВЛМ 137:2014</w:t>
            </w:r>
          </w:p>
        </w:tc>
      </w:tr>
      <w:tr w:rsidR="009A1D2E" w:rsidRPr="009A1D2E" w14:paraId="70AC22A0" w14:textId="77777777" w:rsidTr="009A30B9">
        <w:tc>
          <w:tcPr>
            <w:tcW w:w="473" w:type="pct"/>
            <w:vMerge/>
            <w:tcBorders>
              <w:left w:val="single" w:sz="4" w:space="0" w:color="auto"/>
              <w:right w:val="single" w:sz="4" w:space="0" w:color="auto"/>
            </w:tcBorders>
            <w:vAlign w:val="center"/>
            <w:hideMark/>
          </w:tcPr>
          <w:p w14:paraId="1A160053"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591726B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83483DB" w14:textId="77777777" w:rsidR="009A1D2E" w:rsidRPr="009A1D2E" w:rsidRDefault="009A1D2E" w:rsidP="009A1D2E">
            <w:pPr>
              <w:rPr>
                <w:rFonts w:ascii="Verdana" w:hAnsi="Verdana"/>
              </w:rPr>
            </w:pPr>
            <w:r w:rsidRPr="009A1D2E">
              <w:rPr>
                <w:rFonts w:ascii="Verdana" w:hAnsi="Verdana"/>
              </w:rPr>
              <w:t>34.Оцветители:</w:t>
            </w:r>
          </w:p>
          <w:p w14:paraId="41B358CD" w14:textId="77777777" w:rsidR="009A1D2E" w:rsidRPr="009A1D2E" w:rsidRDefault="009A1D2E" w:rsidP="009A1D2E">
            <w:pPr>
              <w:rPr>
                <w:rFonts w:ascii="Verdana" w:hAnsi="Verdana"/>
              </w:rPr>
            </w:pPr>
            <w:r w:rsidRPr="009A1D2E">
              <w:rPr>
                <w:rFonts w:ascii="Verdana" w:hAnsi="Verdana"/>
              </w:rPr>
              <w:t>Тартразин</w:t>
            </w:r>
          </w:p>
          <w:p w14:paraId="18628E10" w14:textId="77777777" w:rsidR="009A1D2E" w:rsidRPr="009A1D2E" w:rsidRDefault="009A1D2E" w:rsidP="009A1D2E">
            <w:pPr>
              <w:rPr>
                <w:rFonts w:ascii="Verdana" w:hAnsi="Verdana"/>
              </w:rPr>
            </w:pPr>
            <w:r w:rsidRPr="009A1D2E">
              <w:rPr>
                <w:rFonts w:ascii="Verdana" w:hAnsi="Verdana"/>
              </w:rPr>
              <w:t>хинолин жълто</w:t>
            </w:r>
          </w:p>
          <w:p w14:paraId="17F0AA45" w14:textId="77777777" w:rsidR="009A1D2E" w:rsidRPr="009A1D2E" w:rsidRDefault="009A1D2E" w:rsidP="009A1D2E">
            <w:pPr>
              <w:rPr>
                <w:rFonts w:ascii="Verdana" w:hAnsi="Verdana"/>
              </w:rPr>
            </w:pPr>
            <w:r w:rsidRPr="009A1D2E">
              <w:rPr>
                <w:rFonts w:ascii="Verdana" w:hAnsi="Verdana"/>
              </w:rPr>
              <w:t>сънсет жълто</w:t>
            </w:r>
          </w:p>
          <w:p w14:paraId="06C0E439" w14:textId="77777777" w:rsidR="009A1D2E" w:rsidRPr="009A1D2E" w:rsidRDefault="009A1D2E" w:rsidP="009A1D2E">
            <w:pPr>
              <w:rPr>
                <w:rFonts w:ascii="Verdana" w:hAnsi="Verdana"/>
              </w:rPr>
            </w:pPr>
            <w:r w:rsidRPr="009A1D2E">
              <w:rPr>
                <w:rFonts w:ascii="Verdana" w:hAnsi="Verdana"/>
              </w:rPr>
              <w:t>азорубин</w:t>
            </w:r>
          </w:p>
          <w:p w14:paraId="3100194D" w14:textId="77777777" w:rsidR="009A1D2E" w:rsidRPr="009A1D2E" w:rsidRDefault="009A1D2E" w:rsidP="009A1D2E">
            <w:pPr>
              <w:rPr>
                <w:rFonts w:ascii="Verdana" w:hAnsi="Verdana"/>
              </w:rPr>
            </w:pPr>
            <w:r w:rsidRPr="009A1D2E">
              <w:rPr>
                <w:rFonts w:ascii="Verdana" w:hAnsi="Verdana"/>
              </w:rPr>
              <w:t>понсо 4R</w:t>
            </w:r>
          </w:p>
          <w:p w14:paraId="6BD77A75" w14:textId="77777777" w:rsidR="009A1D2E" w:rsidRPr="009A1D2E" w:rsidRDefault="009A1D2E" w:rsidP="009A1D2E">
            <w:pPr>
              <w:rPr>
                <w:rFonts w:ascii="Verdana" w:hAnsi="Verdana"/>
              </w:rPr>
            </w:pPr>
            <w:r w:rsidRPr="009A1D2E">
              <w:rPr>
                <w:rFonts w:ascii="Verdana" w:hAnsi="Verdana"/>
              </w:rPr>
              <w:t>алура ред</w:t>
            </w:r>
          </w:p>
          <w:p w14:paraId="4481D264" w14:textId="77777777" w:rsidR="009A1D2E" w:rsidRPr="009A1D2E" w:rsidRDefault="009A1D2E" w:rsidP="009A1D2E">
            <w:pPr>
              <w:rPr>
                <w:rFonts w:ascii="Verdana" w:hAnsi="Verdana"/>
              </w:rPr>
            </w:pPr>
            <w:r w:rsidRPr="009A1D2E">
              <w:rPr>
                <w:rFonts w:ascii="Verdana" w:hAnsi="Verdana"/>
              </w:rPr>
              <w:t>брилянтно синьо</w:t>
            </w:r>
          </w:p>
          <w:p w14:paraId="437111C8" w14:textId="77777777" w:rsidR="009A1D2E" w:rsidRPr="009A1D2E" w:rsidRDefault="009A1D2E" w:rsidP="009A1D2E">
            <w:pPr>
              <w:rPr>
                <w:rFonts w:ascii="Verdana" w:hAnsi="Verdana"/>
              </w:rPr>
            </w:pPr>
            <w:r w:rsidRPr="009A1D2E">
              <w:rPr>
                <w:rFonts w:ascii="Verdana" w:hAnsi="Verdana"/>
              </w:rPr>
              <w:t>индигокармин</w:t>
            </w:r>
          </w:p>
        </w:tc>
        <w:tc>
          <w:tcPr>
            <w:tcW w:w="1591" w:type="pct"/>
            <w:tcBorders>
              <w:top w:val="single" w:sz="4" w:space="0" w:color="auto"/>
              <w:left w:val="single" w:sz="4" w:space="0" w:color="auto"/>
              <w:bottom w:val="single" w:sz="4" w:space="0" w:color="auto"/>
              <w:right w:val="single" w:sz="4" w:space="0" w:color="auto"/>
            </w:tcBorders>
            <w:hideMark/>
          </w:tcPr>
          <w:p w14:paraId="63C3FC1F" w14:textId="77777777" w:rsidR="009A1D2E" w:rsidRPr="009A1D2E" w:rsidRDefault="009A1D2E" w:rsidP="009A1D2E">
            <w:pPr>
              <w:rPr>
                <w:rFonts w:ascii="Verdana" w:hAnsi="Verdana"/>
              </w:rPr>
            </w:pPr>
            <w:r w:rsidRPr="009A1D2E">
              <w:rPr>
                <w:rFonts w:ascii="Verdana" w:hAnsi="Verdana"/>
              </w:rPr>
              <w:t>ВЛМ 134:2014</w:t>
            </w:r>
          </w:p>
        </w:tc>
      </w:tr>
      <w:tr w:rsidR="009A1D2E" w:rsidRPr="009A1D2E" w14:paraId="77E364B2" w14:textId="77777777" w:rsidTr="009A30B9">
        <w:tc>
          <w:tcPr>
            <w:tcW w:w="473" w:type="pct"/>
            <w:vMerge/>
            <w:tcBorders>
              <w:left w:val="single" w:sz="4" w:space="0" w:color="auto"/>
              <w:right w:val="single" w:sz="4" w:space="0" w:color="auto"/>
            </w:tcBorders>
            <w:vAlign w:val="center"/>
            <w:hideMark/>
          </w:tcPr>
          <w:p w14:paraId="16B94D83"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5DDF57F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C3E22C6" w14:textId="77777777" w:rsidR="009A1D2E" w:rsidRPr="009A1D2E" w:rsidRDefault="009A1D2E" w:rsidP="009A1D2E">
            <w:pPr>
              <w:rPr>
                <w:rFonts w:ascii="Verdana" w:hAnsi="Verdana"/>
              </w:rPr>
            </w:pPr>
            <w:r w:rsidRPr="009A1D2E">
              <w:rPr>
                <w:rFonts w:ascii="Verdana" w:hAnsi="Verdana"/>
              </w:rPr>
              <w:t>Анато (биксин, норбиксин)</w:t>
            </w:r>
          </w:p>
        </w:tc>
        <w:tc>
          <w:tcPr>
            <w:tcW w:w="1591" w:type="pct"/>
            <w:tcBorders>
              <w:top w:val="single" w:sz="4" w:space="0" w:color="auto"/>
              <w:left w:val="single" w:sz="4" w:space="0" w:color="auto"/>
              <w:bottom w:val="single" w:sz="4" w:space="0" w:color="auto"/>
              <w:right w:val="single" w:sz="4" w:space="0" w:color="auto"/>
            </w:tcBorders>
            <w:hideMark/>
          </w:tcPr>
          <w:p w14:paraId="56C8FECA" w14:textId="77777777" w:rsidR="009A1D2E" w:rsidRPr="009A1D2E" w:rsidRDefault="009A1D2E" w:rsidP="009A1D2E">
            <w:pPr>
              <w:rPr>
                <w:rFonts w:ascii="Verdana" w:hAnsi="Verdana"/>
              </w:rPr>
            </w:pPr>
            <w:r w:rsidRPr="009A1D2E">
              <w:rPr>
                <w:rFonts w:ascii="Verdana" w:hAnsi="Verdana"/>
              </w:rPr>
              <w:t>ВЛМ 149:2016</w:t>
            </w:r>
          </w:p>
        </w:tc>
      </w:tr>
      <w:tr w:rsidR="009A1D2E" w:rsidRPr="009A1D2E" w14:paraId="277AC260" w14:textId="77777777" w:rsidTr="009A30B9">
        <w:tc>
          <w:tcPr>
            <w:tcW w:w="473" w:type="pct"/>
            <w:vMerge/>
            <w:tcBorders>
              <w:left w:val="single" w:sz="4" w:space="0" w:color="auto"/>
              <w:right w:val="single" w:sz="4" w:space="0" w:color="auto"/>
            </w:tcBorders>
            <w:vAlign w:val="center"/>
            <w:hideMark/>
          </w:tcPr>
          <w:p w14:paraId="699AEE48"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77B4367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79A6C2A" w14:textId="77777777" w:rsidR="009A1D2E" w:rsidRPr="009A1D2E" w:rsidRDefault="009A1D2E" w:rsidP="009A1D2E">
            <w:pPr>
              <w:rPr>
                <w:rFonts w:ascii="Verdana" w:hAnsi="Verdana"/>
              </w:rPr>
            </w:pPr>
            <w:r w:rsidRPr="009A1D2E">
              <w:rPr>
                <w:rFonts w:ascii="Verdana" w:hAnsi="Verdana"/>
              </w:rPr>
              <w:t>35. Водна активност</w:t>
            </w:r>
          </w:p>
        </w:tc>
        <w:tc>
          <w:tcPr>
            <w:tcW w:w="1591" w:type="pct"/>
            <w:tcBorders>
              <w:top w:val="single" w:sz="4" w:space="0" w:color="auto"/>
              <w:left w:val="single" w:sz="4" w:space="0" w:color="auto"/>
              <w:bottom w:val="single" w:sz="4" w:space="0" w:color="auto"/>
              <w:right w:val="single" w:sz="4" w:space="0" w:color="auto"/>
            </w:tcBorders>
            <w:hideMark/>
          </w:tcPr>
          <w:p w14:paraId="5A3467B0" w14:textId="77777777" w:rsidR="009A1D2E" w:rsidRPr="009A1D2E" w:rsidRDefault="009A1D2E" w:rsidP="009A1D2E">
            <w:pPr>
              <w:rPr>
                <w:rFonts w:ascii="Verdana" w:hAnsi="Verdana"/>
              </w:rPr>
            </w:pPr>
            <w:r w:rsidRPr="009A1D2E">
              <w:rPr>
                <w:rFonts w:ascii="Verdana" w:hAnsi="Verdana"/>
              </w:rPr>
              <w:t>ISO 18787</w:t>
            </w:r>
          </w:p>
        </w:tc>
      </w:tr>
      <w:tr w:rsidR="009A1D2E" w:rsidRPr="009A1D2E" w14:paraId="36F3E148" w14:textId="77777777" w:rsidTr="009A30B9">
        <w:tc>
          <w:tcPr>
            <w:tcW w:w="473" w:type="pct"/>
            <w:vMerge/>
            <w:tcBorders>
              <w:left w:val="single" w:sz="4" w:space="0" w:color="auto"/>
              <w:right w:val="single" w:sz="4" w:space="0" w:color="auto"/>
            </w:tcBorders>
            <w:vAlign w:val="center"/>
            <w:hideMark/>
          </w:tcPr>
          <w:p w14:paraId="2B7FA4E2"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5AE53AE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712AB95" w14:textId="77777777" w:rsidR="009A1D2E" w:rsidRPr="009A1D2E" w:rsidRDefault="009A1D2E" w:rsidP="009A1D2E">
            <w:pPr>
              <w:rPr>
                <w:rFonts w:ascii="Verdana" w:hAnsi="Verdana"/>
              </w:rPr>
            </w:pPr>
            <w:r w:rsidRPr="009A1D2E">
              <w:rPr>
                <w:rFonts w:ascii="Verdana" w:hAnsi="Verdana"/>
              </w:rPr>
              <w:t>36. Акриламид</w:t>
            </w:r>
          </w:p>
        </w:tc>
        <w:tc>
          <w:tcPr>
            <w:tcW w:w="1591" w:type="pct"/>
            <w:tcBorders>
              <w:top w:val="single" w:sz="4" w:space="0" w:color="auto"/>
              <w:left w:val="single" w:sz="4" w:space="0" w:color="auto"/>
              <w:bottom w:val="single" w:sz="4" w:space="0" w:color="auto"/>
              <w:right w:val="single" w:sz="4" w:space="0" w:color="auto"/>
            </w:tcBorders>
            <w:hideMark/>
          </w:tcPr>
          <w:p w14:paraId="124D34EB" w14:textId="77777777" w:rsidR="009A1D2E" w:rsidRPr="009A1D2E" w:rsidRDefault="009A1D2E" w:rsidP="009A1D2E">
            <w:pPr>
              <w:rPr>
                <w:rFonts w:ascii="Verdana" w:hAnsi="Verdana"/>
              </w:rPr>
            </w:pPr>
            <w:r w:rsidRPr="009A1D2E">
              <w:rPr>
                <w:rFonts w:ascii="Verdana" w:hAnsi="Verdana"/>
              </w:rPr>
              <w:t>БДС EN 16618</w:t>
            </w:r>
          </w:p>
        </w:tc>
      </w:tr>
      <w:tr w:rsidR="009A1D2E" w:rsidRPr="009A1D2E" w14:paraId="0BBC1AE3" w14:textId="77777777" w:rsidTr="009A30B9">
        <w:tc>
          <w:tcPr>
            <w:tcW w:w="473" w:type="pct"/>
            <w:vMerge/>
            <w:tcBorders>
              <w:left w:val="single" w:sz="4" w:space="0" w:color="auto"/>
              <w:right w:val="single" w:sz="4" w:space="0" w:color="auto"/>
            </w:tcBorders>
            <w:vAlign w:val="center"/>
            <w:hideMark/>
          </w:tcPr>
          <w:p w14:paraId="45164CB1"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0388EB5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6B9DFB8" w14:textId="77777777" w:rsidR="009A1D2E" w:rsidRPr="009A1D2E" w:rsidRDefault="009A1D2E" w:rsidP="009A1D2E">
            <w:pPr>
              <w:rPr>
                <w:rFonts w:ascii="Verdana" w:hAnsi="Verdana"/>
              </w:rPr>
            </w:pPr>
            <w:r w:rsidRPr="009A1D2E">
              <w:rPr>
                <w:rFonts w:ascii="Verdana" w:hAnsi="Verdana"/>
              </w:rPr>
              <w:t>37. Перокисно число</w:t>
            </w:r>
          </w:p>
        </w:tc>
        <w:tc>
          <w:tcPr>
            <w:tcW w:w="1591" w:type="pct"/>
            <w:tcBorders>
              <w:top w:val="single" w:sz="4" w:space="0" w:color="auto"/>
              <w:left w:val="single" w:sz="4" w:space="0" w:color="auto"/>
              <w:bottom w:val="single" w:sz="4" w:space="0" w:color="auto"/>
              <w:right w:val="single" w:sz="4" w:space="0" w:color="auto"/>
            </w:tcBorders>
            <w:hideMark/>
          </w:tcPr>
          <w:p w14:paraId="13C871A2" w14:textId="77777777" w:rsidR="009A1D2E" w:rsidRPr="009A1D2E" w:rsidRDefault="009A1D2E" w:rsidP="009A1D2E">
            <w:pPr>
              <w:rPr>
                <w:rFonts w:ascii="Verdana" w:hAnsi="Verdana"/>
              </w:rPr>
            </w:pPr>
            <w:r w:rsidRPr="009A1D2E">
              <w:rPr>
                <w:rFonts w:ascii="Verdana" w:hAnsi="Verdana"/>
              </w:rPr>
              <w:t>БДС 10386</w:t>
            </w:r>
          </w:p>
        </w:tc>
      </w:tr>
      <w:tr w:rsidR="009A1D2E" w:rsidRPr="009A1D2E" w14:paraId="6F2AA459" w14:textId="77777777" w:rsidTr="009A30B9">
        <w:tc>
          <w:tcPr>
            <w:tcW w:w="473" w:type="pct"/>
            <w:vMerge/>
            <w:tcBorders>
              <w:left w:val="single" w:sz="4" w:space="0" w:color="auto"/>
              <w:right w:val="single" w:sz="4" w:space="0" w:color="auto"/>
            </w:tcBorders>
            <w:vAlign w:val="center"/>
            <w:hideMark/>
          </w:tcPr>
          <w:p w14:paraId="4A60316F"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6755474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D9CC52A" w14:textId="77777777" w:rsidR="009A1D2E" w:rsidRPr="009A1D2E" w:rsidRDefault="009A1D2E" w:rsidP="009A1D2E">
            <w:pPr>
              <w:rPr>
                <w:rFonts w:ascii="Verdana" w:hAnsi="Verdana"/>
              </w:rPr>
            </w:pPr>
            <w:r w:rsidRPr="009A1D2E">
              <w:rPr>
                <w:rFonts w:ascii="Verdana" w:hAnsi="Verdana"/>
              </w:rPr>
              <w:t>38. Перфлуороалкилирани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1244A996" w14:textId="77777777" w:rsidR="009A1D2E" w:rsidRPr="009A1D2E" w:rsidRDefault="009A1D2E" w:rsidP="009A1D2E">
            <w:pPr>
              <w:rPr>
                <w:rFonts w:ascii="Verdana" w:hAnsi="Verdana"/>
              </w:rPr>
            </w:pPr>
            <w:r w:rsidRPr="009A1D2E">
              <w:rPr>
                <w:rFonts w:ascii="Verdana" w:hAnsi="Verdana"/>
              </w:rPr>
              <w:t>ВЛМ 35:2019</w:t>
            </w:r>
          </w:p>
        </w:tc>
      </w:tr>
      <w:tr w:rsidR="009A1D2E" w:rsidRPr="009A1D2E" w14:paraId="0B8F270B" w14:textId="77777777" w:rsidTr="009A30B9">
        <w:trPr>
          <w:trHeight w:val="283"/>
        </w:trPr>
        <w:tc>
          <w:tcPr>
            <w:tcW w:w="473" w:type="pct"/>
            <w:vMerge/>
            <w:tcBorders>
              <w:left w:val="single" w:sz="4" w:space="0" w:color="auto"/>
              <w:right w:val="single" w:sz="4" w:space="0" w:color="auto"/>
            </w:tcBorders>
            <w:vAlign w:val="center"/>
            <w:hideMark/>
          </w:tcPr>
          <w:p w14:paraId="51EFE7C3"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7B9B005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46A493B" w14:textId="77777777" w:rsidR="009A1D2E" w:rsidRPr="009A1D2E" w:rsidRDefault="009A1D2E" w:rsidP="009A1D2E">
            <w:pPr>
              <w:rPr>
                <w:rFonts w:ascii="Verdana" w:hAnsi="Verdana"/>
              </w:rPr>
            </w:pPr>
            <w:r w:rsidRPr="009A1D2E">
              <w:rPr>
                <w:rFonts w:ascii="Verdana" w:hAnsi="Verdana"/>
              </w:rPr>
              <w:t>39. Тропанови алкалоиди</w:t>
            </w:r>
          </w:p>
        </w:tc>
        <w:tc>
          <w:tcPr>
            <w:tcW w:w="1591" w:type="pct"/>
            <w:tcBorders>
              <w:top w:val="single" w:sz="4" w:space="0" w:color="auto"/>
              <w:left w:val="single" w:sz="4" w:space="0" w:color="auto"/>
              <w:bottom w:val="single" w:sz="4" w:space="0" w:color="auto"/>
              <w:right w:val="single" w:sz="4" w:space="0" w:color="auto"/>
            </w:tcBorders>
            <w:hideMark/>
          </w:tcPr>
          <w:p w14:paraId="7C8814B4" w14:textId="77777777" w:rsidR="009A1D2E" w:rsidRPr="009A1D2E" w:rsidRDefault="009A1D2E" w:rsidP="009A1D2E">
            <w:pPr>
              <w:rPr>
                <w:rFonts w:ascii="Verdana" w:hAnsi="Verdana"/>
              </w:rPr>
            </w:pPr>
            <w:r w:rsidRPr="009A1D2E">
              <w:rPr>
                <w:rFonts w:ascii="Verdana" w:hAnsi="Verdana"/>
              </w:rPr>
              <w:t>ВЛМ 36:2020</w:t>
            </w:r>
          </w:p>
        </w:tc>
      </w:tr>
      <w:tr w:rsidR="009A1D2E" w:rsidRPr="009A1D2E" w14:paraId="5876C116" w14:textId="77777777" w:rsidTr="009A30B9">
        <w:tc>
          <w:tcPr>
            <w:tcW w:w="473" w:type="pct"/>
            <w:vMerge/>
            <w:tcBorders>
              <w:left w:val="single" w:sz="4" w:space="0" w:color="auto"/>
              <w:right w:val="single" w:sz="4" w:space="0" w:color="auto"/>
            </w:tcBorders>
            <w:vAlign w:val="center"/>
            <w:hideMark/>
          </w:tcPr>
          <w:p w14:paraId="0DD988F9"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6D685FD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832B651" w14:textId="77777777" w:rsidR="009A1D2E" w:rsidRPr="009A1D2E" w:rsidRDefault="009A1D2E" w:rsidP="009A1D2E">
            <w:pPr>
              <w:rPr>
                <w:rFonts w:ascii="Verdana" w:hAnsi="Verdana"/>
              </w:rPr>
            </w:pPr>
            <w:r w:rsidRPr="009A1D2E">
              <w:rPr>
                <w:rFonts w:ascii="Verdana" w:hAnsi="Verdana"/>
              </w:rPr>
              <w:t>40. 2-монохлорпропан-1,2-диол (2-MCPD);</w:t>
            </w:r>
          </w:p>
          <w:p w14:paraId="2C892635" w14:textId="77777777" w:rsidR="009A1D2E" w:rsidRPr="009A1D2E" w:rsidRDefault="009A1D2E" w:rsidP="009A1D2E">
            <w:pPr>
              <w:rPr>
                <w:rFonts w:ascii="Verdana" w:hAnsi="Verdana"/>
              </w:rPr>
            </w:pPr>
            <w:r w:rsidRPr="009A1D2E">
              <w:rPr>
                <w:rFonts w:ascii="Verdana" w:hAnsi="Verdana"/>
              </w:rPr>
              <w:t>3-монохлорпропан-1,2-диол (3-MCPD);</w:t>
            </w:r>
          </w:p>
          <w:p w14:paraId="248B7E7F" w14:textId="77777777" w:rsidR="009A1D2E" w:rsidRPr="009A1D2E" w:rsidRDefault="009A1D2E" w:rsidP="009A1D2E">
            <w:pPr>
              <w:rPr>
                <w:rFonts w:ascii="Verdana" w:hAnsi="Verdana"/>
              </w:rPr>
            </w:pPr>
            <w:r w:rsidRPr="009A1D2E">
              <w:rPr>
                <w:rFonts w:ascii="Verdana" w:hAnsi="Verdana"/>
              </w:rPr>
              <w:t>2- и 3-MCPD естери на мастните киселини;</w:t>
            </w:r>
          </w:p>
          <w:p w14:paraId="16808D4E" w14:textId="77777777" w:rsidR="009A1D2E" w:rsidRPr="009A1D2E" w:rsidRDefault="009A1D2E" w:rsidP="009A1D2E">
            <w:pPr>
              <w:rPr>
                <w:rFonts w:ascii="Verdana" w:hAnsi="Verdana"/>
              </w:rPr>
            </w:pPr>
            <w:r w:rsidRPr="009A1D2E">
              <w:rPr>
                <w:rFonts w:ascii="Verdana" w:hAnsi="Verdana"/>
              </w:rPr>
              <w:t>Глицидилови естери на мастните киселини</w:t>
            </w:r>
          </w:p>
        </w:tc>
        <w:tc>
          <w:tcPr>
            <w:tcW w:w="1591" w:type="pct"/>
            <w:tcBorders>
              <w:top w:val="single" w:sz="4" w:space="0" w:color="auto"/>
              <w:left w:val="single" w:sz="4" w:space="0" w:color="auto"/>
              <w:bottom w:val="single" w:sz="4" w:space="0" w:color="auto"/>
              <w:right w:val="single" w:sz="4" w:space="0" w:color="auto"/>
            </w:tcBorders>
            <w:hideMark/>
          </w:tcPr>
          <w:p w14:paraId="5CB9A188" w14:textId="77777777" w:rsidR="009A1D2E" w:rsidRPr="009A1D2E" w:rsidRDefault="009A1D2E" w:rsidP="009A1D2E">
            <w:pPr>
              <w:rPr>
                <w:rFonts w:ascii="Verdana" w:hAnsi="Verdana"/>
              </w:rPr>
            </w:pPr>
            <w:r w:rsidRPr="009A1D2E">
              <w:rPr>
                <w:rFonts w:ascii="Verdana" w:hAnsi="Verdana"/>
              </w:rPr>
              <w:t>AOAC 2018.03</w:t>
            </w:r>
          </w:p>
        </w:tc>
      </w:tr>
      <w:tr w:rsidR="009A1D2E" w:rsidRPr="009A1D2E" w14:paraId="0B8D6209" w14:textId="77777777" w:rsidTr="009A30B9">
        <w:tc>
          <w:tcPr>
            <w:tcW w:w="473" w:type="pct"/>
            <w:vMerge/>
            <w:tcBorders>
              <w:left w:val="single" w:sz="4" w:space="0" w:color="auto"/>
              <w:right w:val="single" w:sz="4" w:space="0" w:color="auto"/>
            </w:tcBorders>
            <w:vAlign w:val="center"/>
            <w:hideMark/>
          </w:tcPr>
          <w:p w14:paraId="5EDA4B4C"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7787886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58A04C2" w14:textId="77777777" w:rsidR="009A1D2E" w:rsidRPr="009A1D2E" w:rsidRDefault="009A1D2E" w:rsidP="009A1D2E">
            <w:pPr>
              <w:rPr>
                <w:rFonts w:ascii="Verdana" w:hAnsi="Verdana"/>
              </w:rPr>
            </w:pPr>
            <w:r w:rsidRPr="009A1D2E">
              <w:rPr>
                <w:rFonts w:ascii="Verdana" w:hAnsi="Verdana"/>
              </w:rPr>
              <w:t>41. Пиролизидинови алкалоиди</w:t>
            </w:r>
          </w:p>
        </w:tc>
        <w:tc>
          <w:tcPr>
            <w:tcW w:w="1591" w:type="pct"/>
            <w:tcBorders>
              <w:top w:val="single" w:sz="4" w:space="0" w:color="auto"/>
              <w:left w:val="single" w:sz="4" w:space="0" w:color="auto"/>
              <w:bottom w:val="single" w:sz="4" w:space="0" w:color="auto"/>
              <w:right w:val="single" w:sz="4" w:space="0" w:color="auto"/>
            </w:tcBorders>
            <w:hideMark/>
          </w:tcPr>
          <w:p w14:paraId="3AE558D3" w14:textId="77777777" w:rsidR="009A1D2E" w:rsidRPr="009A1D2E" w:rsidRDefault="009A1D2E" w:rsidP="009A1D2E">
            <w:pPr>
              <w:rPr>
                <w:rFonts w:ascii="Verdana" w:hAnsi="Verdana"/>
              </w:rPr>
            </w:pPr>
            <w:r w:rsidRPr="009A1D2E">
              <w:rPr>
                <w:rFonts w:ascii="Verdana" w:hAnsi="Verdana"/>
              </w:rPr>
              <w:t>ВЛМ 50:2019</w:t>
            </w:r>
          </w:p>
        </w:tc>
      </w:tr>
      <w:tr w:rsidR="009A1D2E" w:rsidRPr="009A1D2E" w14:paraId="64A6AEBC" w14:textId="77777777" w:rsidTr="009A30B9">
        <w:trPr>
          <w:trHeight w:val="4883"/>
        </w:trPr>
        <w:tc>
          <w:tcPr>
            <w:tcW w:w="473" w:type="pct"/>
            <w:vMerge/>
            <w:tcBorders>
              <w:left w:val="single" w:sz="4" w:space="0" w:color="auto"/>
              <w:right w:val="single" w:sz="4" w:space="0" w:color="auto"/>
            </w:tcBorders>
            <w:vAlign w:val="center"/>
            <w:hideMark/>
          </w:tcPr>
          <w:p w14:paraId="49F69C68"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14DB10E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32466EE" w14:textId="77777777" w:rsidR="009A1D2E" w:rsidRPr="009A1D2E" w:rsidRDefault="009A1D2E" w:rsidP="009A1D2E">
            <w:pPr>
              <w:rPr>
                <w:rFonts w:ascii="Verdana" w:hAnsi="Verdana"/>
              </w:rPr>
            </w:pPr>
            <w:r w:rsidRPr="009A1D2E">
              <w:rPr>
                <w:rFonts w:ascii="Verdana" w:hAnsi="Verdana"/>
              </w:rPr>
              <w:t>42. Витамини</w:t>
            </w:r>
          </w:p>
          <w:p w14:paraId="168D795A" w14:textId="77777777" w:rsidR="009A1D2E" w:rsidRPr="009A1D2E" w:rsidRDefault="009A1D2E" w:rsidP="009A1D2E">
            <w:pPr>
              <w:rPr>
                <w:rFonts w:ascii="Verdana" w:hAnsi="Verdana"/>
              </w:rPr>
            </w:pPr>
            <w:r w:rsidRPr="009A1D2E">
              <w:rPr>
                <w:rFonts w:ascii="Verdana" w:hAnsi="Verdana"/>
              </w:rPr>
              <w:t>Водоразтворими витамини:</w:t>
            </w:r>
          </w:p>
          <w:p w14:paraId="4C7530B6" w14:textId="77777777" w:rsidR="009A1D2E" w:rsidRPr="009A1D2E" w:rsidRDefault="009A1D2E" w:rsidP="009A1D2E">
            <w:pPr>
              <w:rPr>
                <w:rFonts w:ascii="Verdana" w:hAnsi="Verdana"/>
              </w:rPr>
            </w:pPr>
            <w:r w:rsidRPr="009A1D2E">
              <w:rPr>
                <w:rFonts w:ascii="Verdana" w:hAnsi="Verdana"/>
              </w:rPr>
              <w:t>Ascorbic acid (Vitamin C); Thiamin (Vitamin B1)</w:t>
            </w:r>
          </w:p>
          <w:p w14:paraId="46DA86BD" w14:textId="77777777" w:rsidR="009A1D2E" w:rsidRPr="009A1D2E" w:rsidRDefault="009A1D2E" w:rsidP="009A1D2E">
            <w:pPr>
              <w:rPr>
                <w:rFonts w:ascii="Verdana" w:hAnsi="Verdana"/>
              </w:rPr>
            </w:pPr>
            <w:r w:rsidRPr="009A1D2E">
              <w:rPr>
                <w:rFonts w:ascii="Verdana" w:hAnsi="Verdana"/>
              </w:rPr>
              <w:t>Riboflavin (Vitamin B2)</w:t>
            </w:r>
          </w:p>
          <w:p w14:paraId="486FEB95" w14:textId="77777777" w:rsidR="009A1D2E" w:rsidRPr="009A1D2E" w:rsidRDefault="009A1D2E" w:rsidP="009A1D2E">
            <w:pPr>
              <w:rPr>
                <w:rFonts w:ascii="Verdana" w:hAnsi="Verdana"/>
              </w:rPr>
            </w:pPr>
            <w:r w:rsidRPr="009A1D2E">
              <w:rPr>
                <w:rFonts w:ascii="Verdana" w:hAnsi="Verdana"/>
              </w:rPr>
              <w:t>Pyridoxine (Vitamin B6)</w:t>
            </w:r>
          </w:p>
          <w:p w14:paraId="08AD94B0" w14:textId="77777777" w:rsidR="009A1D2E" w:rsidRPr="009A1D2E" w:rsidRDefault="009A1D2E" w:rsidP="009A1D2E">
            <w:pPr>
              <w:rPr>
                <w:rFonts w:ascii="Verdana" w:hAnsi="Verdana"/>
              </w:rPr>
            </w:pPr>
            <w:r w:rsidRPr="009A1D2E">
              <w:rPr>
                <w:rFonts w:ascii="Verdana" w:hAnsi="Verdana"/>
              </w:rPr>
              <w:t>Folate, Folic acid (Vitamin B9)</w:t>
            </w:r>
          </w:p>
          <w:p w14:paraId="062DEA73" w14:textId="77777777" w:rsidR="009A1D2E" w:rsidRPr="009A1D2E" w:rsidRDefault="009A1D2E" w:rsidP="009A1D2E">
            <w:pPr>
              <w:rPr>
                <w:rFonts w:ascii="Verdana" w:hAnsi="Verdana"/>
              </w:rPr>
            </w:pPr>
            <w:r w:rsidRPr="009A1D2E">
              <w:rPr>
                <w:rFonts w:ascii="Verdana" w:hAnsi="Verdana"/>
              </w:rPr>
              <w:t>Niacin=nicotinic acid; Nicotinic acid, niacin, Niacinamide, nicotineamide (Vitamin B3)</w:t>
            </w:r>
          </w:p>
          <w:p w14:paraId="2A87EE55" w14:textId="77777777" w:rsidR="009A1D2E" w:rsidRPr="009A1D2E" w:rsidRDefault="009A1D2E" w:rsidP="009A1D2E">
            <w:pPr>
              <w:rPr>
                <w:rFonts w:ascii="Verdana" w:hAnsi="Verdana"/>
              </w:rPr>
            </w:pPr>
            <w:r w:rsidRPr="009A1D2E">
              <w:rPr>
                <w:rFonts w:ascii="Verdana" w:hAnsi="Verdana"/>
              </w:rPr>
              <w:t>Biotin (Vitamin B7)</w:t>
            </w:r>
          </w:p>
          <w:p w14:paraId="3BCF0154" w14:textId="77777777" w:rsidR="009A1D2E" w:rsidRPr="009A1D2E" w:rsidRDefault="009A1D2E" w:rsidP="009A1D2E">
            <w:pPr>
              <w:rPr>
                <w:rFonts w:ascii="Verdana" w:hAnsi="Verdana"/>
              </w:rPr>
            </w:pPr>
            <w:r w:rsidRPr="009A1D2E">
              <w:rPr>
                <w:rFonts w:ascii="Verdana" w:hAnsi="Verdana"/>
              </w:rPr>
              <w:t>Calcium pantothenate, pantothenic acid (Vitamin B5)</w:t>
            </w:r>
          </w:p>
          <w:p w14:paraId="0F72D42D" w14:textId="77777777" w:rsidR="009A1D2E" w:rsidRPr="009A1D2E" w:rsidRDefault="009A1D2E" w:rsidP="009A1D2E">
            <w:pPr>
              <w:rPr>
                <w:rFonts w:ascii="Verdana" w:hAnsi="Verdana"/>
              </w:rPr>
            </w:pPr>
            <w:r w:rsidRPr="009A1D2E">
              <w:rPr>
                <w:rFonts w:ascii="Verdana" w:hAnsi="Verdana"/>
              </w:rPr>
              <w:t>Cianocobalamine (Vitamin B12)</w:t>
            </w:r>
          </w:p>
          <w:p w14:paraId="434281F6" w14:textId="77777777" w:rsidR="009A1D2E" w:rsidRPr="009A1D2E" w:rsidRDefault="009A1D2E" w:rsidP="009A1D2E">
            <w:pPr>
              <w:rPr>
                <w:rFonts w:ascii="Verdana" w:hAnsi="Verdana"/>
              </w:rPr>
            </w:pPr>
            <w:r w:rsidRPr="009A1D2E">
              <w:rPr>
                <w:rFonts w:ascii="Verdana" w:hAnsi="Verdana"/>
              </w:rPr>
              <w:t>Мастно разтворими витамини:</w:t>
            </w:r>
          </w:p>
          <w:p w14:paraId="69809C5F" w14:textId="77777777" w:rsidR="009A1D2E" w:rsidRPr="009A1D2E" w:rsidRDefault="009A1D2E" w:rsidP="009A1D2E">
            <w:pPr>
              <w:rPr>
                <w:rFonts w:ascii="Verdana" w:hAnsi="Verdana"/>
              </w:rPr>
            </w:pPr>
            <w:r w:rsidRPr="009A1D2E">
              <w:rPr>
                <w:rFonts w:ascii="Verdana" w:hAnsi="Verdana"/>
              </w:rPr>
              <w:t>Витамин А: Retinol (Vitamin A alcohol ); Retinoic acid (Vitamin A acid); 9-cis-Retinal (Vitamin A aldehyde); Tretionin</w:t>
            </w:r>
          </w:p>
          <w:p w14:paraId="05FBD8D5" w14:textId="77777777" w:rsidR="009A1D2E" w:rsidRPr="009A1D2E" w:rsidRDefault="009A1D2E" w:rsidP="009A1D2E">
            <w:pPr>
              <w:rPr>
                <w:rFonts w:ascii="Verdana" w:hAnsi="Verdana"/>
              </w:rPr>
            </w:pPr>
            <w:r w:rsidRPr="009A1D2E">
              <w:rPr>
                <w:rFonts w:ascii="Verdana" w:hAnsi="Verdana"/>
              </w:rPr>
              <w:t>Витамин Е: Tocopherol (α; β; γ; Δ); Tocopherol (α);</w:t>
            </w:r>
          </w:p>
        </w:tc>
        <w:tc>
          <w:tcPr>
            <w:tcW w:w="1591" w:type="pct"/>
            <w:tcBorders>
              <w:top w:val="single" w:sz="4" w:space="0" w:color="auto"/>
              <w:left w:val="single" w:sz="4" w:space="0" w:color="auto"/>
              <w:bottom w:val="single" w:sz="4" w:space="0" w:color="auto"/>
              <w:right w:val="single" w:sz="4" w:space="0" w:color="auto"/>
            </w:tcBorders>
            <w:hideMark/>
          </w:tcPr>
          <w:p w14:paraId="29BA2192" w14:textId="77777777" w:rsidR="009A1D2E" w:rsidRPr="009A1D2E" w:rsidRDefault="009A1D2E" w:rsidP="009A1D2E">
            <w:pPr>
              <w:rPr>
                <w:rFonts w:ascii="Verdana" w:hAnsi="Verdana"/>
              </w:rPr>
            </w:pPr>
            <w:r w:rsidRPr="009A1D2E">
              <w:rPr>
                <w:rFonts w:ascii="Verdana" w:hAnsi="Verdana"/>
              </w:rPr>
              <w:t>ВЛМ 80:2019</w:t>
            </w:r>
          </w:p>
        </w:tc>
      </w:tr>
      <w:tr w:rsidR="009A1D2E" w:rsidRPr="009A1D2E" w14:paraId="15F54977" w14:textId="77777777" w:rsidTr="009A30B9">
        <w:tc>
          <w:tcPr>
            <w:tcW w:w="473" w:type="pct"/>
            <w:vMerge/>
            <w:tcBorders>
              <w:left w:val="single" w:sz="4" w:space="0" w:color="auto"/>
              <w:right w:val="single" w:sz="4" w:space="0" w:color="auto"/>
            </w:tcBorders>
            <w:vAlign w:val="center"/>
            <w:hideMark/>
          </w:tcPr>
          <w:p w14:paraId="698A5430"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7ACC92D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52B6243" w14:textId="77777777" w:rsidR="009A1D2E" w:rsidRPr="009A1D2E" w:rsidRDefault="009A1D2E" w:rsidP="009A1D2E">
            <w:pPr>
              <w:rPr>
                <w:rFonts w:ascii="Verdana" w:hAnsi="Verdana"/>
              </w:rPr>
            </w:pPr>
            <w:r w:rsidRPr="009A1D2E">
              <w:rPr>
                <w:rFonts w:ascii="Verdana" w:hAnsi="Verdana"/>
              </w:rPr>
              <w:t>43. Фурани</w:t>
            </w:r>
          </w:p>
        </w:tc>
        <w:tc>
          <w:tcPr>
            <w:tcW w:w="1591" w:type="pct"/>
            <w:tcBorders>
              <w:top w:val="single" w:sz="4" w:space="0" w:color="auto"/>
              <w:left w:val="single" w:sz="4" w:space="0" w:color="auto"/>
              <w:bottom w:val="single" w:sz="4" w:space="0" w:color="auto"/>
              <w:right w:val="single" w:sz="4" w:space="0" w:color="auto"/>
            </w:tcBorders>
            <w:hideMark/>
          </w:tcPr>
          <w:p w14:paraId="3C655186" w14:textId="77777777" w:rsidR="009A1D2E" w:rsidRPr="009A1D2E" w:rsidRDefault="009A1D2E" w:rsidP="009A1D2E">
            <w:pPr>
              <w:rPr>
                <w:rFonts w:ascii="Verdana" w:hAnsi="Verdana"/>
              </w:rPr>
            </w:pPr>
            <w:r w:rsidRPr="009A1D2E">
              <w:rPr>
                <w:rFonts w:ascii="Verdana" w:hAnsi="Verdana"/>
              </w:rPr>
              <w:t>ВЛМ 72:2020</w:t>
            </w:r>
          </w:p>
        </w:tc>
      </w:tr>
      <w:tr w:rsidR="009A1D2E" w:rsidRPr="009A1D2E" w14:paraId="31D85EAF" w14:textId="77777777" w:rsidTr="009A30B9">
        <w:tc>
          <w:tcPr>
            <w:tcW w:w="473" w:type="pct"/>
            <w:vMerge/>
            <w:tcBorders>
              <w:left w:val="single" w:sz="4" w:space="0" w:color="auto"/>
              <w:right w:val="single" w:sz="4" w:space="0" w:color="auto"/>
            </w:tcBorders>
            <w:vAlign w:val="center"/>
            <w:hideMark/>
          </w:tcPr>
          <w:p w14:paraId="7E100E27" w14:textId="77777777" w:rsidR="009A1D2E" w:rsidRPr="009A1D2E" w:rsidRDefault="009A1D2E" w:rsidP="009A1D2E">
            <w:pPr>
              <w:rPr>
                <w:rFonts w:ascii="Verdana" w:hAnsi="Verdana"/>
              </w:rPr>
            </w:pPr>
          </w:p>
        </w:tc>
        <w:tc>
          <w:tcPr>
            <w:tcW w:w="1058" w:type="pct"/>
            <w:vMerge/>
            <w:tcBorders>
              <w:left w:val="single" w:sz="4" w:space="0" w:color="auto"/>
              <w:bottom w:val="single" w:sz="4" w:space="0" w:color="auto"/>
              <w:right w:val="single" w:sz="4" w:space="0" w:color="auto"/>
            </w:tcBorders>
            <w:vAlign w:val="center"/>
            <w:hideMark/>
          </w:tcPr>
          <w:p w14:paraId="48FBE9A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33F6C56" w14:textId="77777777" w:rsidR="009A1D2E" w:rsidRPr="009A1D2E" w:rsidRDefault="009A1D2E" w:rsidP="009A1D2E">
            <w:pPr>
              <w:rPr>
                <w:rFonts w:ascii="Verdana" w:hAnsi="Verdana"/>
              </w:rPr>
            </w:pPr>
            <w:r w:rsidRPr="009A1D2E">
              <w:rPr>
                <w:rFonts w:ascii="Verdana" w:hAnsi="Verdana"/>
              </w:rPr>
              <w:t>44. Хинолизидинови алкалоиди; алкалоиди на лупината</w:t>
            </w:r>
          </w:p>
        </w:tc>
        <w:tc>
          <w:tcPr>
            <w:tcW w:w="1591" w:type="pct"/>
            <w:tcBorders>
              <w:top w:val="single" w:sz="4" w:space="0" w:color="auto"/>
              <w:left w:val="single" w:sz="4" w:space="0" w:color="auto"/>
              <w:bottom w:val="single" w:sz="4" w:space="0" w:color="auto"/>
              <w:right w:val="single" w:sz="4" w:space="0" w:color="auto"/>
            </w:tcBorders>
            <w:hideMark/>
          </w:tcPr>
          <w:p w14:paraId="332BC95A" w14:textId="77777777" w:rsidR="009A1D2E" w:rsidRPr="009A1D2E" w:rsidRDefault="009A1D2E" w:rsidP="009A1D2E">
            <w:pPr>
              <w:rPr>
                <w:rFonts w:ascii="Verdana" w:hAnsi="Verdana"/>
              </w:rPr>
            </w:pPr>
            <w:r w:rsidRPr="009A1D2E">
              <w:rPr>
                <w:rFonts w:ascii="Verdana" w:hAnsi="Verdana"/>
              </w:rPr>
              <w:t>ВЛМ 43:2019</w:t>
            </w:r>
          </w:p>
        </w:tc>
      </w:tr>
      <w:tr w:rsidR="009A1D2E" w:rsidRPr="009A1D2E" w14:paraId="39A88F31" w14:textId="77777777" w:rsidTr="009A30B9">
        <w:tc>
          <w:tcPr>
            <w:tcW w:w="473" w:type="pct"/>
            <w:vMerge/>
            <w:tcBorders>
              <w:left w:val="single" w:sz="4" w:space="0" w:color="auto"/>
              <w:bottom w:val="single" w:sz="4" w:space="0" w:color="auto"/>
              <w:right w:val="single" w:sz="4" w:space="0" w:color="auto"/>
            </w:tcBorders>
            <w:vAlign w:val="center"/>
          </w:tcPr>
          <w:p w14:paraId="54B53A03" w14:textId="77777777" w:rsidR="009A1D2E" w:rsidRPr="009A1D2E" w:rsidRDefault="009A1D2E" w:rsidP="009A1D2E">
            <w:pPr>
              <w:rPr>
                <w:rFonts w:ascii="Verdana" w:hAnsi="Verdana"/>
              </w:rPr>
            </w:pPr>
          </w:p>
        </w:tc>
        <w:tc>
          <w:tcPr>
            <w:tcW w:w="1058" w:type="pct"/>
            <w:vMerge/>
            <w:tcBorders>
              <w:left w:val="single" w:sz="4" w:space="0" w:color="auto"/>
              <w:bottom w:val="single" w:sz="4" w:space="0" w:color="auto"/>
              <w:right w:val="single" w:sz="4" w:space="0" w:color="auto"/>
            </w:tcBorders>
            <w:vAlign w:val="center"/>
          </w:tcPr>
          <w:p w14:paraId="477F682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7DCB3239" w14:textId="77777777" w:rsidR="009A1D2E" w:rsidRPr="009A1D2E" w:rsidRDefault="009A1D2E" w:rsidP="009A1D2E">
            <w:pPr>
              <w:rPr>
                <w:rFonts w:ascii="Verdana" w:hAnsi="Verdana"/>
              </w:rPr>
            </w:pPr>
            <w:r w:rsidRPr="009A1D2E">
              <w:rPr>
                <w:rFonts w:ascii="Verdana" w:hAnsi="Verdana"/>
              </w:rPr>
              <w:t>45. Окислителна стабилност</w:t>
            </w:r>
          </w:p>
        </w:tc>
        <w:tc>
          <w:tcPr>
            <w:tcW w:w="1591" w:type="pct"/>
            <w:tcBorders>
              <w:top w:val="single" w:sz="4" w:space="0" w:color="auto"/>
              <w:left w:val="single" w:sz="4" w:space="0" w:color="auto"/>
              <w:bottom w:val="single" w:sz="4" w:space="0" w:color="auto"/>
              <w:right w:val="single" w:sz="4" w:space="0" w:color="auto"/>
            </w:tcBorders>
          </w:tcPr>
          <w:p w14:paraId="7752AC4A" w14:textId="77777777" w:rsidR="009A1D2E" w:rsidRPr="009A1D2E" w:rsidRDefault="009A1D2E" w:rsidP="009A1D2E">
            <w:pPr>
              <w:rPr>
                <w:rFonts w:ascii="Verdana" w:hAnsi="Verdana"/>
              </w:rPr>
            </w:pPr>
            <w:r w:rsidRPr="009A1D2E">
              <w:rPr>
                <w:rFonts w:ascii="Verdana" w:hAnsi="Verdana"/>
              </w:rPr>
              <w:t>ВЛМ 187:2023</w:t>
            </w:r>
          </w:p>
        </w:tc>
      </w:tr>
      <w:tr w:rsidR="009A1D2E" w:rsidRPr="009A1D2E" w14:paraId="7F688044" w14:textId="77777777" w:rsidTr="009A30B9">
        <w:tc>
          <w:tcPr>
            <w:tcW w:w="473" w:type="pct"/>
            <w:tcBorders>
              <w:left w:val="single" w:sz="4" w:space="0" w:color="auto"/>
              <w:bottom w:val="single" w:sz="4" w:space="0" w:color="auto"/>
              <w:right w:val="single" w:sz="4" w:space="0" w:color="auto"/>
            </w:tcBorders>
            <w:vAlign w:val="center"/>
          </w:tcPr>
          <w:p w14:paraId="128A0B78" w14:textId="77777777" w:rsidR="009A1D2E" w:rsidRPr="009A1D2E" w:rsidRDefault="009A1D2E" w:rsidP="009A1D2E">
            <w:pPr>
              <w:rPr>
                <w:rFonts w:ascii="Verdana" w:hAnsi="Verdana"/>
              </w:rPr>
            </w:pPr>
          </w:p>
        </w:tc>
        <w:tc>
          <w:tcPr>
            <w:tcW w:w="1058" w:type="pct"/>
            <w:tcBorders>
              <w:left w:val="single" w:sz="4" w:space="0" w:color="auto"/>
              <w:bottom w:val="single" w:sz="4" w:space="0" w:color="auto"/>
              <w:right w:val="single" w:sz="4" w:space="0" w:color="auto"/>
            </w:tcBorders>
            <w:vAlign w:val="center"/>
          </w:tcPr>
          <w:p w14:paraId="54E6A4B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2F496A61" w14:textId="77777777" w:rsidR="009A1D2E" w:rsidRPr="009A1D2E" w:rsidRDefault="009A1D2E" w:rsidP="009A1D2E">
            <w:pPr>
              <w:rPr>
                <w:rFonts w:ascii="Verdana" w:hAnsi="Verdana"/>
              </w:rPr>
            </w:pPr>
            <w:r w:rsidRPr="009A1D2E">
              <w:rPr>
                <w:rFonts w:ascii="Verdana" w:hAnsi="Verdana"/>
              </w:rPr>
              <w:t>46. Стероли (общо съдържание и индивидуални вещества)</w:t>
            </w:r>
          </w:p>
        </w:tc>
        <w:tc>
          <w:tcPr>
            <w:tcW w:w="1591" w:type="pct"/>
            <w:tcBorders>
              <w:top w:val="single" w:sz="4" w:space="0" w:color="auto"/>
              <w:left w:val="single" w:sz="4" w:space="0" w:color="auto"/>
              <w:bottom w:val="single" w:sz="4" w:space="0" w:color="auto"/>
              <w:right w:val="single" w:sz="4" w:space="0" w:color="auto"/>
            </w:tcBorders>
          </w:tcPr>
          <w:p w14:paraId="2E82CEAD" w14:textId="77777777" w:rsidR="009A1D2E" w:rsidRPr="009A1D2E" w:rsidRDefault="009A1D2E" w:rsidP="009A1D2E">
            <w:pPr>
              <w:rPr>
                <w:rFonts w:ascii="Verdana" w:hAnsi="Verdana"/>
              </w:rPr>
            </w:pPr>
            <w:r w:rsidRPr="009A1D2E">
              <w:rPr>
                <w:rFonts w:ascii="Verdana" w:hAnsi="Verdana"/>
              </w:rPr>
              <w:t>ВЛМ 13:2023</w:t>
            </w:r>
          </w:p>
          <w:p w14:paraId="6B3F889B" w14:textId="77777777" w:rsidR="009A1D2E" w:rsidRPr="009A1D2E" w:rsidRDefault="009A1D2E" w:rsidP="009A1D2E">
            <w:pPr>
              <w:rPr>
                <w:rFonts w:ascii="Verdana" w:hAnsi="Verdana"/>
              </w:rPr>
            </w:pPr>
          </w:p>
        </w:tc>
      </w:tr>
      <w:tr w:rsidR="009A1D2E" w:rsidRPr="009A1D2E" w14:paraId="5286ADA2" w14:textId="77777777" w:rsidTr="009A30B9">
        <w:tc>
          <w:tcPr>
            <w:tcW w:w="473" w:type="pct"/>
            <w:vMerge w:val="restart"/>
            <w:tcBorders>
              <w:top w:val="single" w:sz="4" w:space="0" w:color="auto"/>
              <w:left w:val="single" w:sz="4" w:space="0" w:color="auto"/>
              <w:bottom w:val="nil"/>
              <w:right w:val="single" w:sz="4" w:space="0" w:color="auto"/>
            </w:tcBorders>
            <w:hideMark/>
          </w:tcPr>
          <w:p w14:paraId="670DA883" w14:textId="77777777" w:rsidR="009A1D2E" w:rsidRPr="009A1D2E" w:rsidRDefault="009A1D2E" w:rsidP="009A1D2E">
            <w:pPr>
              <w:rPr>
                <w:rFonts w:ascii="Verdana" w:hAnsi="Verdana"/>
              </w:rPr>
            </w:pPr>
            <w:r w:rsidRPr="009A1D2E">
              <w:rPr>
                <w:rFonts w:ascii="Verdana" w:hAnsi="Verdana"/>
              </w:rPr>
              <w:lastRenderedPageBreak/>
              <w:t>XXIII.</w:t>
            </w:r>
          </w:p>
        </w:tc>
        <w:tc>
          <w:tcPr>
            <w:tcW w:w="1058" w:type="pct"/>
            <w:vMerge w:val="restart"/>
            <w:tcBorders>
              <w:top w:val="single" w:sz="4" w:space="0" w:color="auto"/>
              <w:left w:val="single" w:sz="4" w:space="0" w:color="auto"/>
              <w:bottom w:val="nil"/>
              <w:right w:val="single" w:sz="4" w:space="0" w:color="auto"/>
            </w:tcBorders>
            <w:hideMark/>
          </w:tcPr>
          <w:p w14:paraId="12069484" w14:textId="77777777" w:rsidR="009A1D2E" w:rsidRPr="009A1D2E" w:rsidRDefault="009A1D2E" w:rsidP="009A1D2E">
            <w:pPr>
              <w:rPr>
                <w:rFonts w:ascii="Verdana" w:hAnsi="Verdana"/>
              </w:rPr>
            </w:pPr>
            <w:r w:rsidRPr="009A1D2E">
              <w:rPr>
                <w:rFonts w:ascii="Verdana" w:hAnsi="Verdana"/>
              </w:rPr>
              <w:t>Почви (а), почвени подобрители (компост, биоторове, ферментационен продукт, органичен почвен подобрител, стабилизирана органична фракция от МБТ, третирани биоотпадъци) (b)</w:t>
            </w:r>
          </w:p>
        </w:tc>
        <w:tc>
          <w:tcPr>
            <w:tcW w:w="1878" w:type="pct"/>
            <w:tcBorders>
              <w:top w:val="single" w:sz="4" w:space="0" w:color="auto"/>
              <w:left w:val="single" w:sz="4" w:space="0" w:color="auto"/>
              <w:bottom w:val="single" w:sz="4" w:space="0" w:color="auto"/>
              <w:right w:val="single" w:sz="4" w:space="0" w:color="auto"/>
            </w:tcBorders>
            <w:hideMark/>
          </w:tcPr>
          <w:p w14:paraId="217C4726" w14:textId="77777777" w:rsidR="009A1D2E" w:rsidRPr="009A1D2E" w:rsidRDefault="009A1D2E" w:rsidP="009A1D2E">
            <w:pPr>
              <w:rPr>
                <w:rFonts w:ascii="Verdana" w:hAnsi="Verdana"/>
              </w:rPr>
            </w:pPr>
            <w:r w:rsidRPr="009A1D2E">
              <w:rPr>
                <w:rFonts w:ascii="Verdana" w:hAnsi="Verdana"/>
              </w:rPr>
              <w:t>1. E. coli</w:t>
            </w:r>
          </w:p>
        </w:tc>
        <w:tc>
          <w:tcPr>
            <w:tcW w:w="1591" w:type="pct"/>
            <w:tcBorders>
              <w:top w:val="single" w:sz="4" w:space="0" w:color="auto"/>
              <w:left w:val="single" w:sz="4" w:space="0" w:color="auto"/>
              <w:bottom w:val="single" w:sz="4" w:space="0" w:color="auto"/>
              <w:right w:val="single" w:sz="4" w:space="0" w:color="auto"/>
            </w:tcBorders>
            <w:hideMark/>
          </w:tcPr>
          <w:p w14:paraId="37C24350" w14:textId="77777777" w:rsidR="009A1D2E" w:rsidRPr="009A1D2E" w:rsidRDefault="009A1D2E" w:rsidP="009A1D2E">
            <w:pPr>
              <w:rPr>
                <w:rFonts w:ascii="Verdana" w:hAnsi="Verdana"/>
              </w:rPr>
            </w:pPr>
            <w:r w:rsidRPr="009A1D2E">
              <w:rPr>
                <w:rFonts w:ascii="Verdana" w:hAnsi="Verdana"/>
              </w:rPr>
              <w:t>ВЛМ 17:2010 (а, b)</w:t>
            </w:r>
          </w:p>
          <w:p w14:paraId="329D2AFB" w14:textId="77777777" w:rsidR="009A1D2E" w:rsidRPr="009A1D2E" w:rsidRDefault="009A1D2E" w:rsidP="009A1D2E">
            <w:pPr>
              <w:rPr>
                <w:rFonts w:ascii="Verdana" w:hAnsi="Verdana"/>
              </w:rPr>
            </w:pPr>
            <w:r w:rsidRPr="009A1D2E">
              <w:rPr>
                <w:rFonts w:ascii="Verdana" w:hAnsi="Verdana"/>
              </w:rPr>
              <w:t>СД CEN/TR 16193 (а, b)</w:t>
            </w:r>
          </w:p>
        </w:tc>
      </w:tr>
      <w:tr w:rsidR="009A1D2E" w:rsidRPr="009A1D2E" w14:paraId="051BE282" w14:textId="77777777" w:rsidTr="009A30B9">
        <w:tc>
          <w:tcPr>
            <w:tcW w:w="473" w:type="pct"/>
            <w:vMerge/>
            <w:tcBorders>
              <w:top w:val="nil"/>
              <w:left w:val="single" w:sz="4" w:space="0" w:color="auto"/>
              <w:bottom w:val="single" w:sz="4" w:space="0" w:color="auto"/>
              <w:right w:val="single" w:sz="4" w:space="0" w:color="auto"/>
            </w:tcBorders>
            <w:vAlign w:val="center"/>
            <w:hideMark/>
          </w:tcPr>
          <w:p w14:paraId="13C00083" w14:textId="77777777" w:rsidR="009A1D2E" w:rsidRPr="009A1D2E" w:rsidRDefault="009A1D2E" w:rsidP="009A1D2E">
            <w:pPr>
              <w:rPr>
                <w:rFonts w:ascii="Verdana" w:hAnsi="Verdana"/>
              </w:rPr>
            </w:pPr>
          </w:p>
        </w:tc>
        <w:tc>
          <w:tcPr>
            <w:tcW w:w="1058" w:type="pct"/>
            <w:vMerge/>
            <w:tcBorders>
              <w:top w:val="nil"/>
              <w:left w:val="single" w:sz="4" w:space="0" w:color="auto"/>
              <w:bottom w:val="single" w:sz="4" w:space="0" w:color="auto"/>
              <w:right w:val="single" w:sz="4" w:space="0" w:color="auto"/>
            </w:tcBorders>
            <w:vAlign w:val="center"/>
            <w:hideMark/>
          </w:tcPr>
          <w:p w14:paraId="47E0613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5FDE9E7" w14:textId="77777777" w:rsidR="009A1D2E" w:rsidRPr="009A1D2E" w:rsidRDefault="009A1D2E" w:rsidP="009A1D2E">
            <w:pPr>
              <w:rPr>
                <w:rFonts w:ascii="Verdana" w:hAnsi="Verdana"/>
              </w:rPr>
            </w:pPr>
            <w:r w:rsidRPr="009A1D2E">
              <w:rPr>
                <w:rFonts w:ascii="Verdana" w:hAnsi="Verdana"/>
              </w:rPr>
              <w:t>2. Clostridium perfringens</w:t>
            </w:r>
          </w:p>
        </w:tc>
        <w:tc>
          <w:tcPr>
            <w:tcW w:w="1591" w:type="pct"/>
            <w:tcBorders>
              <w:top w:val="single" w:sz="4" w:space="0" w:color="auto"/>
              <w:left w:val="single" w:sz="4" w:space="0" w:color="auto"/>
              <w:bottom w:val="single" w:sz="4" w:space="0" w:color="auto"/>
              <w:right w:val="single" w:sz="4" w:space="0" w:color="auto"/>
            </w:tcBorders>
            <w:hideMark/>
          </w:tcPr>
          <w:p w14:paraId="7902E681" w14:textId="77777777" w:rsidR="009A1D2E" w:rsidRPr="009A1D2E" w:rsidRDefault="009A1D2E" w:rsidP="009A1D2E">
            <w:pPr>
              <w:rPr>
                <w:rFonts w:ascii="Verdana" w:hAnsi="Verdana"/>
              </w:rPr>
            </w:pPr>
            <w:r w:rsidRPr="009A1D2E">
              <w:rPr>
                <w:rFonts w:ascii="Verdana" w:hAnsi="Verdana"/>
              </w:rPr>
              <w:t>ВЛМ 18:2010 (а, b)</w:t>
            </w:r>
          </w:p>
          <w:p w14:paraId="7F51EDC7" w14:textId="77777777" w:rsidR="009A1D2E" w:rsidRPr="009A1D2E" w:rsidRDefault="009A1D2E" w:rsidP="009A1D2E">
            <w:pPr>
              <w:rPr>
                <w:rFonts w:ascii="Verdana" w:hAnsi="Verdana"/>
              </w:rPr>
            </w:pPr>
            <w:r w:rsidRPr="009A1D2E">
              <w:rPr>
                <w:rFonts w:ascii="Verdana" w:hAnsi="Verdana"/>
              </w:rPr>
              <w:t>ВЛМ 147:2016 (а, b)</w:t>
            </w:r>
          </w:p>
        </w:tc>
      </w:tr>
      <w:tr w:rsidR="009A1D2E" w:rsidRPr="009A1D2E" w14:paraId="6CD1D1E8"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9CD486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35F739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FE1DEA4" w14:textId="77777777" w:rsidR="009A1D2E" w:rsidRPr="009A1D2E" w:rsidRDefault="009A1D2E" w:rsidP="009A1D2E">
            <w:pPr>
              <w:rPr>
                <w:rFonts w:ascii="Verdana" w:hAnsi="Verdana"/>
              </w:rPr>
            </w:pPr>
            <w:r w:rsidRPr="009A1D2E">
              <w:rPr>
                <w:rFonts w:ascii="Verdana" w:hAnsi="Verdana"/>
              </w:rPr>
              <w:t>3. Salmonella spp.</w:t>
            </w:r>
          </w:p>
        </w:tc>
        <w:tc>
          <w:tcPr>
            <w:tcW w:w="1591" w:type="pct"/>
            <w:tcBorders>
              <w:top w:val="single" w:sz="4" w:space="0" w:color="auto"/>
              <w:left w:val="single" w:sz="4" w:space="0" w:color="auto"/>
              <w:bottom w:val="single" w:sz="4" w:space="0" w:color="auto"/>
              <w:right w:val="single" w:sz="4" w:space="0" w:color="auto"/>
            </w:tcBorders>
            <w:hideMark/>
          </w:tcPr>
          <w:p w14:paraId="07270662" w14:textId="77777777" w:rsidR="009A1D2E" w:rsidRPr="009A1D2E" w:rsidRDefault="009A1D2E" w:rsidP="009A1D2E">
            <w:pPr>
              <w:rPr>
                <w:rFonts w:ascii="Verdana" w:hAnsi="Verdana"/>
              </w:rPr>
            </w:pPr>
            <w:r w:rsidRPr="009A1D2E">
              <w:rPr>
                <w:rFonts w:ascii="Verdana" w:hAnsi="Verdana"/>
              </w:rPr>
              <w:t>ВЛМ 19:2010 (а, b)</w:t>
            </w:r>
          </w:p>
          <w:p w14:paraId="7F2C980B" w14:textId="77777777" w:rsidR="009A1D2E" w:rsidRPr="009A1D2E" w:rsidRDefault="009A1D2E" w:rsidP="009A1D2E">
            <w:pPr>
              <w:rPr>
                <w:rFonts w:ascii="Verdana" w:hAnsi="Verdana"/>
              </w:rPr>
            </w:pPr>
            <w:r w:rsidRPr="009A1D2E">
              <w:rPr>
                <w:rFonts w:ascii="Verdana" w:hAnsi="Verdana"/>
              </w:rPr>
              <w:t>СД CEN/TR 15215-3(а, b)</w:t>
            </w:r>
          </w:p>
        </w:tc>
      </w:tr>
      <w:tr w:rsidR="009A1D2E" w:rsidRPr="009A1D2E" w14:paraId="5CE86922"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86EB17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99BB3C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54D531B" w14:textId="77777777" w:rsidR="009A1D2E" w:rsidRPr="009A1D2E" w:rsidRDefault="009A1D2E" w:rsidP="009A1D2E">
            <w:pPr>
              <w:rPr>
                <w:rFonts w:ascii="Verdana" w:hAnsi="Verdana"/>
              </w:rPr>
            </w:pPr>
            <w:r w:rsidRPr="009A1D2E">
              <w:rPr>
                <w:rFonts w:ascii="Verdana" w:hAnsi="Verdana"/>
              </w:rPr>
              <w:t>4. Сухо вещество, вода</w:t>
            </w:r>
          </w:p>
        </w:tc>
        <w:tc>
          <w:tcPr>
            <w:tcW w:w="1591" w:type="pct"/>
            <w:tcBorders>
              <w:top w:val="single" w:sz="4" w:space="0" w:color="auto"/>
              <w:left w:val="single" w:sz="4" w:space="0" w:color="auto"/>
              <w:bottom w:val="single" w:sz="4" w:space="0" w:color="auto"/>
              <w:right w:val="single" w:sz="4" w:space="0" w:color="auto"/>
            </w:tcBorders>
            <w:hideMark/>
          </w:tcPr>
          <w:p w14:paraId="4279FCEA" w14:textId="77777777" w:rsidR="009A1D2E" w:rsidRPr="009A1D2E" w:rsidRDefault="009A1D2E" w:rsidP="009A1D2E">
            <w:pPr>
              <w:rPr>
                <w:rFonts w:ascii="Verdana" w:hAnsi="Verdana"/>
              </w:rPr>
            </w:pPr>
            <w:r w:rsidRPr="009A1D2E">
              <w:rPr>
                <w:rFonts w:ascii="Verdana" w:hAnsi="Verdana"/>
              </w:rPr>
              <w:t>ISO 11465 (а)</w:t>
            </w:r>
          </w:p>
        </w:tc>
      </w:tr>
      <w:tr w:rsidR="009A1D2E" w:rsidRPr="009A1D2E" w14:paraId="374063E4" w14:textId="77777777" w:rsidTr="009A30B9">
        <w:trPr>
          <w:trHeight w:val="258"/>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5B162C2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CA9604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8DEC0BC" w14:textId="77777777" w:rsidR="009A1D2E" w:rsidRPr="009A1D2E" w:rsidRDefault="009A1D2E" w:rsidP="009A1D2E">
            <w:pPr>
              <w:rPr>
                <w:rFonts w:ascii="Verdana" w:hAnsi="Verdana"/>
              </w:rPr>
            </w:pPr>
            <w:r w:rsidRPr="009A1D2E">
              <w:rPr>
                <w:rFonts w:ascii="Verdana" w:hAnsi="Verdana"/>
              </w:rPr>
              <w:t>Сухо вещество (сух остатък), влага</w:t>
            </w:r>
          </w:p>
        </w:tc>
        <w:tc>
          <w:tcPr>
            <w:tcW w:w="1591" w:type="pct"/>
            <w:tcBorders>
              <w:top w:val="single" w:sz="4" w:space="0" w:color="auto"/>
              <w:left w:val="single" w:sz="4" w:space="0" w:color="auto"/>
              <w:bottom w:val="single" w:sz="4" w:space="0" w:color="auto"/>
              <w:right w:val="single" w:sz="4" w:space="0" w:color="auto"/>
            </w:tcBorders>
            <w:hideMark/>
          </w:tcPr>
          <w:p w14:paraId="6494B068" w14:textId="77777777" w:rsidR="009A1D2E" w:rsidRPr="009A1D2E" w:rsidRDefault="009A1D2E" w:rsidP="009A1D2E">
            <w:pPr>
              <w:rPr>
                <w:rFonts w:ascii="Verdana" w:hAnsi="Verdana"/>
              </w:rPr>
            </w:pPr>
            <w:r w:rsidRPr="009A1D2E">
              <w:rPr>
                <w:rFonts w:ascii="Verdana" w:hAnsi="Verdana"/>
              </w:rPr>
              <w:t>БДС EN 15934 т.6 (Метод A) (а, b)</w:t>
            </w:r>
          </w:p>
        </w:tc>
      </w:tr>
      <w:tr w:rsidR="009A1D2E" w:rsidRPr="009A1D2E" w14:paraId="460424DF" w14:textId="77777777" w:rsidTr="009A30B9">
        <w:trPr>
          <w:trHeight w:val="258"/>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3C45011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E46977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52E2D44" w14:textId="77777777" w:rsidR="009A1D2E" w:rsidRPr="009A1D2E" w:rsidRDefault="009A1D2E" w:rsidP="009A1D2E">
            <w:pPr>
              <w:rPr>
                <w:rFonts w:ascii="Verdana" w:hAnsi="Verdana"/>
              </w:rPr>
            </w:pPr>
            <w:r w:rsidRPr="009A1D2E">
              <w:rPr>
                <w:rFonts w:ascii="Verdana" w:hAnsi="Verdana"/>
              </w:rPr>
              <w:t>5.Общ азот</w:t>
            </w:r>
          </w:p>
        </w:tc>
        <w:tc>
          <w:tcPr>
            <w:tcW w:w="1591" w:type="pct"/>
            <w:tcBorders>
              <w:top w:val="single" w:sz="4" w:space="0" w:color="auto"/>
              <w:left w:val="single" w:sz="4" w:space="0" w:color="auto"/>
              <w:bottom w:val="single" w:sz="4" w:space="0" w:color="auto"/>
              <w:right w:val="single" w:sz="4" w:space="0" w:color="auto"/>
            </w:tcBorders>
            <w:hideMark/>
          </w:tcPr>
          <w:p w14:paraId="478B4C8A" w14:textId="77777777" w:rsidR="009A1D2E" w:rsidRPr="009A1D2E" w:rsidRDefault="009A1D2E" w:rsidP="009A1D2E">
            <w:pPr>
              <w:rPr>
                <w:rFonts w:ascii="Verdana" w:hAnsi="Verdana"/>
              </w:rPr>
            </w:pPr>
            <w:r w:rsidRPr="009A1D2E">
              <w:rPr>
                <w:rFonts w:ascii="Verdana" w:hAnsi="Verdana"/>
              </w:rPr>
              <w:t>БДС ISO 11261 (ISO 11261) (а)</w:t>
            </w:r>
          </w:p>
        </w:tc>
      </w:tr>
      <w:tr w:rsidR="009A1D2E" w:rsidRPr="009A1D2E" w14:paraId="4AA54167" w14:textId="77777777" w:rsidTr="009A30B9">
        <w:trPr>
          <w:trHeight w:val="30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2807579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CB7971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A2B39E5" w14:textId="77777777" w:rsidR="009A1D2E" w:rsidRPr="009A1D2E" w:rsidRDefault="009A1D2E" w:rsidP="009A1D2E">
            <w:pPr>
              <w:rPr>
                <w:rFonts w:ascii="Verdana" w:hAnsi="Verdana"/>
              </w:rPr>
            </w:pPr>
            <w:r w:rsidRPr="009A1D2E">
              <w:rPr>
                <w:rFonts w:ascii="Verdana" w:hAnsi="Verdana"/>
              </w:rPr>
              <w:t>6.Общ разтворим азот</w:t>
            </w:r>
          </w:p>
        </w:tc>
        <w:tc>
          <w:tcPr>
            <w:tcW w:w="1591" w:type="pct"/>
            <w:tcBorders>
              <w:top w:val="single" w:sz="4" w:space="0" w:color="auto"/>
              <w:left w:val="single" w:sz="4" w:space="0" w:color="auto"/>
              <w:bottom w:val="single" w:sz="4" w:space="0" w:color="auto"/>
              <w:right w:val="single" w:sz="4" w:space="0" w:color="auto"/>
            </w:tcBorders>
            <w:hideMark/>
          </w:tcPr>
          <w:p w14:paraId="1758F46A" w14:textId="77777777" w:rsidR="009A1D2E" w:rsidRPr="009A1D2E" w:rsidRDefault="009A1D2E" w:rsidP="009A1D2E">
            <w:pPr>
              <w:rPr>
                <w:rFonts w:ascii="Verdana" w:hAnsi="Verdana"/>
              </w:rPr>
            </w:pPr>
            <w:r w:rsidRPr="009A1D2E">
              <w:rPr>
                <w:rFonts w:ascii="Verdana" w:hAnsi="Verdana"/>
              </w:rPr>
              <w:t>ВЛМ 69:2009 (а, b)</w:t>
            </w:r>
          </w:p>
        </w:tc>
      </w:tr>
      <w:tr w:rsidR="009A1D2E" w:rsidRPr="009A1D2E" w14:paraId="3E04C139"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0CADD6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19D12E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1EB4199" w14:textId="77777777" w:rsidR="009A1D2E" w:rsidRPr="009A1D2E" w:rsidRDefault="009A1D2E" w:rsidP="009A1D2E">
            <w:pPr>
              <w:rPr>
                <w:rFonts w:ascii="Verdana" w:hAnsi="Verdana"/>
              </w:rPr>
            </w:pPr>
            <w:r w:rsidRPr="009A1D2E">
              <w:rPr>
                <w:rFonts w:ascii="Verdana" w:hAnsi="Verdana"/>
              </w:rPr>
              <w:t>7. Азот по Келдал</w:t>
            </w:r>
          </w:p>
        </w:tc>
        <w:tc>
          <w:tcPr>
            <w:tcW w:w="1591" w:type="pct"/>
            <w:tcBorders>
              <w:top w:val="single" w:sz="4" w:space="0" w:color="auto"/>
              <w:left w:val="single" w:sz="4" w:space="0" w:color="auto"/>
              <w:bottom w:val="single" w:sz="4" w:space="0" w:color="auto"/>
              <w:right w:val="single" w:sz="4" w:space="0" w:color="auto"/>
            </w:tcBorders>
            <w:hideMark/>
          </w:tcPr>
          <w:p w14:paraId="794052F6" w14:textId="77777777" w:rsidR="009A1D2E" w:rsidRPr="009A1D2E" w:rsidRDefault="009A1D2E" w:rsidP="009A1D2E">
            <w:pPr>
              <w:rPr>
                <w:rFonts w:ascii="Verdana" w:hAnsi="Verdana"/>
              </w:rPr>
            </w:pPr>
            <w:r w:rsidRPr="009A1D2E">
              <w:rPr>
                <w:rFonts w:ascii="Verdana" w:hAnsi="Verdana"/>
              </w:rPr>
              <w:t>ВЛМ 69:2009 (а, b)</w:t>
            </w:r>
          </w:p>
          <w:p w14:paraId="33BB930A" w14:textId="77777777" w:rsidR="009A1D2E" w:rsidRPr="009A1D2E" w:rsidRDefault="009A1D2E" w:rsidP="009A1D2E">
            <w:pPr>
              <w:rPr>
                <w:rFonts w:ascii="Verdana" w:hAnsi="Verdana"/>
              </w:rPr>
            </w:pPr>
            <w:r w:rsidRPr="009A1D2E">
              <w:rPr>
                <w:rFonts w:ascii="Verdana" w:hAnsi="Verdana"/>
              </w:rPr>
              <w:t>БДС EN 16169 (а, b)</w:t>
            </w:r>
          </w:p>
        </w:tc>
      </w:tr>
      <w:tr w:rsidR="009A1D2E" w:rsidRPr="009A1D2E" w14:paraId="24579E17"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775725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FB023C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359A7FE" w14:textId="77777777" w:rsidR="009A1D2E" w:rsidRPr="009A1D2E" w:rsidRDefault="009A1D2E" w:rsidP="009A1D2E">
            <w:pPr>
              <w:rPr>
                <w:rFonts w:ascii="Verdana" w:hAnsi="Verdana"/>
              </w:rPr>
            </w:pPr>
            <w:r w:rsidRPr="009A1D2E">
              <w:rPr>
                <w:rFonts w:ascii="Verdana" w:hAnsi="Verdana"/>
              </w:rPr>
              <w:t>8. Фосфор</w:t>
            </w:r>
          </w:p>
        </w:tc>
        <w:tc>
          <w:tcPr>
            <w:tcW w:w="1591" w:type="pct"/>
            <w:tcBorders>
              <w:top w:val="single" w:sz="4" w:space="0" w:color="auto"/>
              <w:left w:val="single" w:sz="4" w:space="0" w:color="auto"/>
              <w:bottom w:val="single" w:sz="4" w:space="0" w:color="auto"/>
              <w:right w:val="single" w:sz="4" w:space="0" w:color="auto"/>
            </w:tcBorders>
            <w:hideMark/>
          </w:tcPr>
          <w:p w14:paraId="118E8A2D" w14:textId="77777777" w:rsidR="009A1D2E" w:rsidRPr="009A1D2E" w:rsidRDefault="009A1D2E" w:rsidP="009A1D2E">
            <w:pPr>
              <w:rPr>
                <w:rFonts w:ascii="Verdana" w:hAnsi="Verdana"/>
              </w:rPr>
            </w:pPr>
            <w:r w:rsidRPr="009A1D2E">
              <w:rPr>
                <w:rFonts w:ascii="Verdana" w:hAnsi="Verdana"/>
              </w:rPr>
              <w:t>БДС ISO 11263 (а)</w:t>
            </w:r>
          </w:p>
        </w:tc>
      </w:tr>
      <w:tr w:rsidR="009A1D2E" w:rsidRPr="009A1D2E" w14:paraId="1E25717A"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058A59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3D60F8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61FE27F" w14:textId="77777777" w:rsidR="009A1D2E" w:rsidRPr="009A1D2E" w:rsidRDefault="009A1D2E" w:rsidP="009A1D2E">
            <w:pPr>
              <w:rPr>
                <w:rFonts w:ascii="Verdana" w:hAnsi="Verdana"/>
              </w:rPr>
            </w:pPr>
            <w:r w:rsidRPr="009A1D2E">
              <w:rPr>
                <w:rFonts w:ascii="Verdana" w:hAnsi="Verdana"/>
              </w:rPr>
              <w:t>Фосфор, фосфати</w:t>
            </w:r>
          </w:p>
        </w:tc>
        <w:tc>
          <w:tcPr>
            <w:tcW w:w="1591" w:type="pct"/>
            <w:tcBorders>
              <w:top w:val="single" w:sz="4" w:space="0" w:color="auto"/>
              <w:left w:val="single" w:sz="4" w:space="0" w:color="auto"/>
              <w:bottom w:val="single" w:sz="4" w:space="0" w:color="auto"/>
              <w:right w:val="single" w:sz="4" w:space="0" w:color="auto"/>
            </w:tcBorders>
            <w:hideMark/>
          </w:tcPr>
          <w:p w14:paraId="40412496" w14:textId="77777777" w:rsidR="009A1D2E" w:rsidRPr="009A1D2E" w:rsidRDefault="009A1D2E" w:rsidP="009A1D2E">
            <w:pPr>
              <w:rPr>
                <w:rFonts w:ascii="Verdana" w:hAnsi="Verdana"/>
              </w:rPr>
            </w:pPr>
            <w:r w:rsidRPr="009A1D2E">
              <w:rPr>
                <w:rFonts w:ascii="Verdana" w:hAnsi="Verdana"/>
              </w:rPr>
              <w:t>ВЛМ 47:2008 (а, b)</w:t>
            </w:r>
          </w:p>
        </w:tc>
      </w:tr>
      <w:tr w:rsidR="009A1D2E" w:rsidRPr="009A1D2E" w14:paraId="1A4BDB65"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D7F06C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D33AF4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2D7E600" w14:textId="77777777" w:rsidR="009A1D2E" w:rsidRPr="009A1D2E" w:rsidRDefault="009A1D2E" w:rsidP="009A1D2E">
            <w:pPr>
              <w:rPr>
                <w:rFonts w:ascii="Verdana" w:hAnsi="Verdana"/>
              </w:rPr>
            </w:pPr>
            <w:r w:rsidRPr="009A1D2E">
              <w:rPr>
                <w:rFonts w:ascii="Verdana" w:hAnsi="Verdana"/>
              </w:rPr>
              <w:t>9. Сулфати (водоразтворими)</w:t>
            </w:r>
          </w:p>
        </w:tc>
        <w:tc>
          <w:tcPr>
            <w:tcW w:w="1591" w:type="pct"/>
            <w:tcBorders>
              <w:top w:val="single" w:sz="4" w:space="0" w:color="auto"/>
              <w:left w:val="single" w:sz="4" w:space="0" w:color="auto"/>
              <w:bottom w:val="single" w:sz="4" w:space="0" w:color="auto"/>
              <w:right w:val="single" w:sz="4" w:space="0" w:color="auto"/>
            </w:tcBorders>
            <w:hideMark/>
          </w:tcPr>
          <w:p w14:paraId="1F9F521D" w14:textId="77777777" w:rsidR="009A1D2E" w:rsidRPr="009A1D2E" w:rsidRDefault="009A1D2E" w:rsidP="009A1D2E">
            <w:pPr>
              <w:rPr>
                <w:rFonts w:ascii="Verdana" w:hAnsi="Verdana"/>
              </w:rPr>
            </w:pPr>
            <w:r w:rsidRPr="009A1D2E">
              <w:rPr>
                <w:rFonts w:ascii="Verdana" w:hAnsi="Verdana"/>
              </w:rPr>
              <w:t>БДС ISO 11048 (а)</w:t>
            </w:r>
          </w:p>
          <w:p w14:paraId="3E1DDA48" w14:textId="77777777" w:rsidR="009A1D2E" w:rsidRPr="009A1D2E" w:rsidRDefault="009A1D2E" w:rsidP="009A1D2E">
            <w:pPr>
              <w:rPr>
                <w:rFonts w:ascii="Verdana" w:hAnsi="Verdana"/>
              </w:rPr>
            </w:pPr>
            <w:r w:rsidRPr="009A1D2E">
              <w:rPr>
                <w:rFonts w:ascii="Verdana" w:hAnsi="Verdana"/>
              </w:rPr>
              <w:t>ВЛМ 175:2020 (b)</w:t>
            </w:r>
          </w:p>
        </w:tc>
      </w:tr>
      <w:tr w:rsidR="009A1D2E" w:rsidRPr="009A1D2E" w14:paraId="5DB77978"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B2C5FF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06B9D3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B7B3041" w14:textId="77777777" w:rsidR="009A1D2E" w:rsidRPr="009A1D2E" w:rsidRDefault="009A1D2E" w:rsidP="009A1D2E">
            <w:pPr>
              <w:rPr>
                <w:rFonts w:ascii="Verdana" w:hAnsi="Verdana"/>
              </w:rPr>
            </w:pPr>
            <w:r w:rsidRPr="009A1D2E">
              <w:rPr>
                <w:rFonts w:ascii="Verdana" w:hAnsi="Verdana"/>
              </w:rPr>
              <w:t>10.Специфична електрическа проводимост</w:t>
            </w:r>
          </w:p>
        </w:tc>
        <w:tc>
          <w:tcPr>
            <w:tcW w:w="1591" w:type="pct"/>
            <w:tcBorders>
              <w:top w:val="single" w:sz="4" w:space="0" w:color="auto"/>
              <w:left w:val="single" w:sz="4" w:space="0" w:color="auto"/>
              <w:bottom w:val="single" w:sz="4" w:space="0" w:color="auto"/>
              <w:right w:val="single" w:sz="4" w:space="0" w:color="auto"/>
            </w:tcBorders>
            <w:hideMark/>
          </w:tcPr>
          <w:p w14:paraId="1FF70F52" w14:textId="77777777" w:rsidR="009A1D2E" w:rsidRPr="009A1D2E" w:rsidRDefault="009A1D2E" w:rsidP="009A1D2E">
            <w:pPr>
              <w:rPr>
                <w:rFonts w:ascii="Verdana" w:hAnsi="Verdana"/>
              </w:rPr>
            </w:pPr>
            <w:r w:rsidRPr="009A1D2E">
              <w:rPr>
                <w:rFonts w:ascii="Verdana" w:hAnsi="Verdana"/>
              </w:rPr>
              <w:t>БДС ISO 11265 (а)</w:t>
            </w:r>
          </w:p>
          <w:p w14:paraId="6413913B" w14:textId="77777777" w:rsidR="009A1D2E" w:rsidRPr="009A1D2E" w:rsidRDefault="009A1D2E" w:rsidP="009A1D2E">
            <w:pPr>
              <w:rPr>
                <w:rFonts w:ascii="Verdana" w:hAnsi="Verdana"/>
              </w:rPr>
            </w:pPr>
            <w:r w:rsidRPr="009A1D2E">
              <w:rPr>
                <w:rFonts w:ascii="Verdana" w:hAnsi="Verdana"/>
              </w:rPr>
              <w:t>СД CEN/TS 15937 (а, b)</w:t>
            </w:r>
          </w:p>
        </w:tc>
      </w:tr>
      <w:tr w:rsidR="009A1D2E" w:rsidRPr="009A1D2E" w14:paraId="4BEE82D9"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2BBE62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D79662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5507C93" w14:textId="77777777" w:rsidR="009A1D2E" w:rsidRPr="009A1D2E" w:rsidRDefault="009A1D2E" w:rsidP="009A1D2E">
            <w:pPr>
              <w:rPr>
                <w:rFonts w:ascii="Verdana" w:hAnsi="Verdana"/>
              </w:rPr>
            </w:pPr>
            <w:r w:rsidRPr="009A1D2E">
              <w:rPr>
                <w:rFonts w:ascii="Verdana" w:hAnsi="Verdana"/>
              </w:rPr>
              <w:t>11.Хумус</w:t>
            </w:r>
          </w:p>
        </w:tc>
        <w:tc>
          <w:tcPr>
            <w:tcW w:w="1591" w:type="pct"/>
            <w:tcBorders>
              <w:top w:val="single" w:sz="4" w:space="0" w:color="auto"/>
              <w:left w:val="single" w:sz="4" w:space="0" w:color="auto"/>
              <w:bottom w:val="single" w:sz="4" w:space="0" w:color="auto"/>
              <w:right w:val="single" w:sz="4" w:space="0" w:color="auto"/>
            </w:tcBorders>
            <w:hideMark/>
          </w:tcPr>
          <w:p w14:paraId="4BC7D2CB" w14:textId="77777777" w:rsidR="009A1D2E" w:rsidRPr="009A1D2E" w:rsidRDefault="009A1D2E" w:rsidP="009A1D2E">
            <w:pPr>
              <w:rPr>
                <w:rFonts w:ascii="Verdana" w:hAnsi="Verdana"/>
              </w:rPr>
            </w:pPr>
            <w:r w:rsidRPr="009A1D2E">
              <w:rPr>
                <w:rFonts w:ascii="Verdana" w:hAnsi="Verdana"/>
              </w:rPr>
              <w:t>ВЛМ 24:2007  (а)</w:t>
            </w:r>
          </w:p>
        </w:tc>
      </w:tr>
      <w:tr w:rsidR="009A1D2E" w:rsidRPr="009A1D2E" w14:paraId="4FEF53A3"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81E952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84CB63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1F7F70F" w14:textId="77777777" w:rsidR="009A1D2E" w:rsidRPr="009A1D2E" w:rsidRDefault="009A1D2E" w:rsidP="009A1D2E">
            <w:pPr>
              <w:rPr>
                <w:rFonts w:ascii="Verdana" w:hAnsi="Verdana"/>
              </w:rPr>
            </w:pPr>
            <w:r w:rsidRPr="009A1D2E">
              <w:rPr>
                <w:rFonts w:ascii="Verdana" w:hAnsi="Verdana"/>
              </w:rPr>
              <w:t>12.рН</w:t>
            </w:r>
          </w:p>
        </w:tc>
        <w:tc>
          <w:tcPr>
            <w:tcW w:w="1591" w:type="pct"/>
            <w:tcBorders>
              <w:top w:val="single" w:sz="4" w:space="0" w:color="auto"/>
              <w:left w:val="single" w:sz="4" w:space="0" w:color="auto"/>
              <w:bottom w:val="single" w:sz="4" w:space="0" w:color="auto"/>
              <w:right w:val="single" w:sz="4" w:space="0" w:color="auto"/>
            </w:tcBorders>
            <w:hideMark/>
          </w:tcPr>
          <w:p w14:paraId="00CDDD6F" w14:textId="77777777" w:rsidR="009A1D2E" w:rsidRPr="009A1D2E" w:rsidRDefault="009A1D2E" w:rsidP="009A1D2E">
            <w:pPr>
              <w:rPr>
                <w:rFonts w:ascii="Verdana" w:hAnsi="Verdana"/>
              </w:rPr>
            </w:pPr>
            <w:r w:rsidRPr="009A1D2E">
              <w:rPr>
                <w:rFonts w:ascii="Verdana" w:hAnsi="Verdana"/>
              </w:rPr>
              <w:t xml:space="preserve">БДС EN ISO </w:t>
            </w:r>
          </w:p>
          <w:p w14:paraId="74B49CC6" w14:textId="77777777" w:rsidR="009A1D2E" w:rsidRPr="009A1D2E" w:rsidRDefault="009A1D2E" w:rsidP="009A1D2E">
            <w:pPr>
              <w:rPr>
                <w:rFonts w:ascii="Verdana" w:hAnsi="Verdana"/>
              </w:rPr>
            </w:pPr>
            <w:r w:rsidRPr="009A1D2E">
              <w:rPr>
                <w:rFonts w:ascii="Verdana" w:hAnsi="Verdana"/>
              </w:rPr>
              <w:t>(ISO 10390)(а,b)</w:t>
            </w:r>
          </w:p>
        </w:tc>
      </w:tr>
      <w:tr w:rsidR="009A1D2E" w:rsidRPr="009A1D2E" w14:paraId="37303C4A"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B68756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16C941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D79D527" w14:textId="77777777" w:rsidR="009A1D2E" w:rsidRPr="009A1D2E" w:rsidRDefault="009A1D2E" w:rsidP="009A1D2E">
            <w:pPr>
              <w:rPr>
                <w:rFonts w:ascii="Verdana" w:hAnsi="Verdana"/>
              </w:rPr>
            </w:pPr>
            <w:r w:rsidRPr="009A1D2E">
              <w:rPr>
                <w:rFonts w:ascii="Verdana" w:hAnsi="Verdana"/>
              </w:rPr>
              <w:t>13.Хлориди</w:t>
            </w:r>
          </w:p>
        </w:tc>
        <w:tc>
          <w:tcPr>
            <w:tcW w:w="1591" w:type="pct"/>
            <w:tcBorders>
              <w:top w:val="single" w:sz="4" w:space="0" w:color="auto"/>
              <w:left w:val="single" w:sz="4" w:space="0" w:color="auto"/>
              <w:bottom w:val="single" w:sz="4" w:space="0" w:color="auto"/>
              <w:right w:val="single" w:sz="4" w:space="0" w:color="auto"/>
            </w:tcBorders>
            <w:hideMark/>
          </w:tcPr>
          <w:p w14:paraId="65F305BE" w14:textId="77777777" w:rsidR="009A1D2E" w:rsidRPr="009A1D2E" w:rsidRDefault="009A1D2E" w:rsidP="009A1D2E">
            <w:pPr>
              <w:rPr>
                <w:rFonts w:ascii="Verdana" w:hAnsi="Verdana"/>
              </w:rPr>
            </w:pPr>
            <w:r w:rsidRPr="009A1D2E">
              <w:rPr>
                <w:rFonts w:ascii="Verdana" w:hAnsi="Verdana"/>
              </w:rPr>
              <w:t>ВЛМ 41:2007 (а, b)</w:t>
            </w:r>
          </w:p>
        </w:tc>
      </w:tr>
      <w:tr w:rsidR="009A1D2E" w:rsidRPr="009A1D2E" w14:paraId="02B84C61" w14:textId="77777777" w:rsidTr="009A30B9">
        <w:trPr>
          <w:trHeight w:val="304"/>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5085BCC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5A8B6C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477B905" w14:textId="77777777" w:rsidR="009A1D2E" w:rsidRPr="009A1D2E" w:rsidRDefault="009A1D2E" w:rsidP="009A1D2E">
            <w:pPr>
              <w:rPr>
                <w:rFonts w:ascii="Verdana" w:hAnsi="Verdana"/>
              </w:rPr>
            </w:pPr>
            <w:r w:rsidRPr="009A1D2E">
              <w:rPr>
                <w:rFonts w:ascii="Verdana" w:hAnsi="Verdana"/>
              </w:rPr>
              <w:t>14.Пестициди**</w:t>
            </w:r>
          </w:p>
          <w:p w14:paraId="2001C36B" w14:textId="77777777" w:rsidR="009A1D2E" w:rsidRPr="009A1D2E" w:rsidRDefault="009A1D2E" w:rsidP="009A1D2E">
            <w:pPr>
              <w:rPr>
                <w:rFonts w:ascii="Verdana" w:hAnsi="Verdana"/>
              </w:rPr>
            </w:pPr>
            <w:r w:rsidRPr="009A1D2E">
              <w:rPr>
                <w:rFonts w:ascii="Verdana" w:hAnsi="Verdana"/>
              </w:rPr>
              <w:t>органохлорни;</w:t>
            </w:r>
          </w:p>
          <w:p w14:paraId="7EB2A819" w14:textId="77777777" w:rsidR="009A1D2E" w:rsidRPr="009A1D2E" w:rsidRDefault="009A1D2E" w:rsidP="009A1D2E">
            <w:pPr>
              <w:rPr>
                <w:rFonts w:ascii="Verdana" w:hAnsi="Verdana"/>
              </w:rPr>
            </w:pPr>
            <w:r w:rsidRPr="009A1D2E">
              <w:rPr>
                <w:rFonts w:ascii="Verdana" w:hAnsi="Verdana"/>
              </w:rPr>
              <w:t>органофосфорни</w:t>
            </w:r>
          </w:p>
        </w:tc>
        <w:tc>
          <w:tcPr>
            <w:tcW w:w="1591" w:type="pct"/>
            <w:tcBorders>
              <w:top w:val="single" w:sz="4" w:space="0" w:color="auto"/>
              <w:left w:val="single" w:sz="4" w:space="0" w:color="auto"/>
              <w:bottom w:val="single" w:sz="4" w:space="0" w:color="auto"/>
              <w:right w:val="single" w:sz="4" w:space="0" w:color="auto"/>
            </w:tcBorders>
          </w:tcPr>
          <w:p w14:paraId="26E7CB2F" w14:textId="77777777" w:rsidR="009A1D2E" w:rsidRPr="009A1D2E" w:rsidRDefault="009A1D2E" w:rsidP="009A1D2E">
            <w:pPr>
              <w:rPr>
                <w:rFonts w:ascii="Verdana" w:hAnsi="Verdana"/>
              </w:rPr>
            </w:pPr>
            <w:r w:rsidRPr="009A1D2E">
              <w:rPr>
                <w:rFonts w:ascii="Verdana" w:hAnsi="Verdana"/>
              </w:rPr>
              <w:t>ВЛМ 26:2007 (а, b)</w:t>
            </w:r>
          </w:p>
          <w:p w14:paraId="256A868B" w14:textId="77777777" w:rsidR="009A1D2E" w:rsidRPr="009A1D2E" w:rsidRDefault="009A1D2E" w:rsidP="009A1D2E">
            <w:pPr>
              <w:rPr>
                <w:rFonts w:ascii="Verdana" w:hAnsi="Verdana"/>
              </w:rPr>
            </w:pPr>
          </w:p>
        </w:tc>
      </w:tr>
      <w:tr w:rsidR="009A1D2E" w:rsidRPr="009A1D2E" w14:paraId="6E06877D"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356DC7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6546FB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04D952B" w14:textId="77777777" w:rsidR="009A1D2E" w:rsidRPr="009A1D2E" w:rsidRDefault="009A1D2E" w:rsidP="009A1D2E">
            <w:pPr>
              <w:rPr>
                <w:rFonts w:ascii="Verdana" w:hAnsi="Verdana"/>
              </w:rPr>
            </w:pPr>
            <w:r w:rsidRPr="009A1D2E">
              <w:rPr>
                <w:rFonts w:ascii="Verdana" w:hAnsi="Verdana"/>
              </w:rPr>
              <w:t>азотсъдържащи;</w:t>
            </w:r>
          </w:p>
          <w:p w14:paraId="4B60717B" w14:textId="77777777" w:rsidR="009A1D2E" w:rsidRPr="009A1D2E" w:rsidRDefault="009A1D2E" w:rsidP="009A1D2E">
            <w:pPr>
              <w:rPr>
                <w:rFonts w:ascii="Verdana" w:hAnsi="Verdana"/>
              </w:rPr>
            </w:pPr>
            <w:r w:rsidRPr="009A1D2E">
              <w:rPr>
                <w:rFonts w:ascii="Verdana" w:hAnsi="Verdana"/>
              </w:rPr>
              <w:t>пиретроиди;</w:t>
            </w:r>
          </w:p>
          <w:p w14:paraId="4DEE53E0" w14:textId="77777777" w:rsidR="009A1D2E" w:rsidRPr="009A1D2E" w:rsidRDefault="009A1D2E" w:rsidP="009A1D2E">
            <w:pPr>
              <w:rPr>
                <w:rFonts w:ascii="Verdana" w:hAnsi="Verdana"/>
              </w:rPr>
            </w:pPr>
            <w:r w:rsidRPr="009A1D2E">
              <w:rPr>
                <w:rFonts w:ascii="Verdana" w:hAnsi="Verdana"/>
              </w:rPr>
              <w:t>карбамати</w:t>
            </w:r>
          </w:p>
        </w:tc>
        <w:tc>
          <w:tcPr>
            <w:tcW w:w="1591" w:type="pct"/>
            <w:tcBorders>
              <w:top w:val="single" w:sz="4" w:space="0" w:color="auto"/>
              <w:left w:val="single" w:sz="4" w:space="0" w:color="auto"/>
              <w:bottom w:val="single" w:sz="4" w:space="0" w:color="auto"/>
              <w:right w:val="single" w:sz="4" w:space="0" w:color="auto"/>
            </w:tcBorders>
            <w:hideMark/>
          </w:tcPr>
          <w:p w14:paraId="4B148A32" w14:textId="77777777" w:rsidR="009A1D2E" w:rsidRPr="009A1D2E" w:rsidRDefault="009A1D2E" w:rsidP="009A1D2E">
            <w:pPr>
              <w:rPr>
                <w:rFonts w:ascii="Verdana" w:hAnsi="Verdana"/>
              </w:rPr>
            </w:pPr>
            <w:r w:rsidRPr="009A1D2E">
              <w:rPr>
                <w:rFonts w:ascii="Verdana" w:hAnsi="Verdana"/>
              </w:rPr>
              <w:t>ВЛМ 74:2009 (а, b)</w:t>
            </w:r>
          </w:p>
        </w:tc>
      </w:tr>
      <w:tr w:rsidR="009A1D2E" w:rsidRPr="009A1D2E" w14:paraId="17214F93"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B88B2C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63E892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81F89DB" w14:textId="77777777" w:rsidR="009A1D2E" w:rsidRPr="009A1D2E" w:rsidRDefault="009A1D2E" w:rsidP="009A1D2E">
            <w:pPr>
              <w:rPr>
                <w:rFonts w:ascii="Verdana" w:hAnsi="Verdana"/>
              </w:rPr>
            </w:pPr>
            <w:r w:rsidRPr="009A1D2E">
              <w:rPr>
                <w:rFonts w:ascii="Verdana" w:hAnsi="Verdana"/>
              </w:rPr>
              <w:t>15. Полихлорирани дибензодиоксини и дибензофурани</w:t>
            </w:r>
          </w:p>
        </w:tc>
        <w:tc>
          <w:tcPr>
            <w:tcW w:w="1591" w:type="pct"/>
            <w:tcBorders>
              <w:top w:val="single" w:sz="4" w:space="0" w:color="auto"/>
              <w:left w:val="single" w:sz="4" w:space="0" w:color="auto"/>
              <w:bottom w:val="single" w:sz="4" w:space="0" w:color="auto"/>
              <w:right w:val="single" w:sz="4" w:space="0" w:color="auto"/>
            </w:tcBorders>
            <w:hideMark/>
          </w:tcPr>
          <w:p w14:paraId="6CF892B6" w14:textId="77777777" w:rsidR="009A1D2E" w:rsidRPr="009A1D2E" w:rsidRDefault="009A1D2E" w:rsidP="009A1D2E">
            <w:pPr>
              <w:rPr>
                <w:rFonts w:ascii="Verdana" w:hAnsi="Verdana"/>
              </w:rPr>
            </w:pPr>
            <w:r w:rsidRPr="009A1D2E">
              <w:rPr>
                <w:rFonts w:ascii="Verdana" w:hAnsi="Verdana"/>
              </w:rPr>
              <w:t>ЕPA 8290 А (а, b)</w:t>
            </w:r>
          </w:p>
        </w:tc>
      </w:tr>
      <w:tr w:rsidR="009A1D2E" w:rsidRPr="009A1D2E" w14:paraId="5EED110E"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3F66CD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FB9E43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9752511" w14:textId="77777777" w:rsidR="009A1D2E" w:rsidRPr="009A1D2E" w:rsidRDefault="009A1D2E" w:rsidP="009A1D2E">
            <w:pPr>
              <w:rPr>
                <w:rFonts w:ascii="Verdana" w:hAnsi="Verdana"/>
              </w:rPr>
            </w:pPr>
            <w:r w:rsidRPr="009A1D2E">
              <w:rPr>
                <w:rFonts w:ascii="Verdana" w:hAnsi="Verdana"/>
              </w:rPr>
              <w:t xml:space="preserve">16. Полихлорирани бифенили </w:t>
            </w:r>
          </w:p>
        </w:tc>
        <w:tc>
          <w:tcPr>
            <w:tcW w:w="1591" w:type="pct"/>
            <w:tcBorders>
              <w:top w:val="single" w:sz="4" w:space="0" w:color="auto"/>
              <w:left w:val="single" w:sz="4" w:space="0" w:color="auto"/>
              <w:bottom w:val="single" w:sz="4" w:space="0" w:color="auto"/>
              <w:right w:val="single" w:sz="4" w:space="0" w:color="auto"/>
            </w:tcBorders>
            <w:hideMark/>
          </w:tcPr>
          <w:p w14:paraId="0E1BC629" w14:textId="77777777" w:rsidR="009A1D2E" w:rsidRPr="009A1D2E" w:rsidRDefault="009A1D2E" w:rsidP="009A1D2E">
            <w:pPr>
              <w:rPr>
                <w:rFonts w:ascii="Verdana" w:hAnsi="Verdana"/>
              </w:rPr>
            </w:pPr>
            <w:r w:rsidRPr="009A1D2E">
              <w:rPr>
                <w:rFonts w:ascii="Verdana" w:hAnsi="Verdana"/>
              </w:rPr>
              <w:t>ВЛМ 26:2007 (а, b)</w:t>
            </w:r>
          </w:p>
          <w:p w14:paraId="5A8DC339" w14:textId="77777777" w:rsidR="009A1D2E" w:rsidRPr="009A1D2E" w:rsidRDefault="009A1D2E" w:rsidP="009A1D2E">
            <w:pPr>
              <w:rPr>
                <w:rFonts w:ascii="Verdana" w:hAnsi="Verdana"/>
              </w:rPr>
            </w:pPr>
            <w:r w:rsidRPr="009A1D2E">
              <w:rPr>
                <w:rFonts w:ascii="Verdana" w:hAnsi="Verdana"/>
              </w:rPr>
              <w:t>EPA 1668C (а, b)</w:t>
            </w:r>
          </w:p>
          <w:p w14:paraId="0B87419E" w14:textId="77777777" w:rsidR="009A1D2E" w:rsidRPr="009A1D2E" w:rsidRDefault="009A1D2E" w:rsidP="009A1D2E">
            <w:pPr>
              <w:rPr>
                <w:rFonts w:ascii="Verdana" w:hAnsi="Verdana"/>
              </w:rPr>
            </w:pPr>
            <w:r w:rsidRPr="009A1D2E">
              <w:rPr>
                <w:rFonts w:ascii="Verdana" w:hAnsi="Verdana"/>
              </w:rPr>
              <w:t>БДС EN 17322 (а, b)</w:t>
            </w:r>
          </w:p>
        </w:tc>
      </w:tr>
      <w:tr w:rsidR="009A1D2E" w:rsidRPr="009A1D2E" w14:paraId="57113A8B" w14:textId="77777777" w:rsidTr="009A30B9">
        <w:trPr>
          <w:trHeight w:val="489"/>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47B42AF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5E025C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31564E2" w14:textId="77777777" w:rsidR="009A1D2E" w:rsidRPr="009A1D2E" w:rsidRDefault="009A1D2E" w:rsidP="009A1D2E">
            <w:pPr>
              <w:rPr>
                <w:rFonts w:ascii="Verdana" w:hAnsi="Verdana"/>
              </w:rPr>
            </w:pPr>
            <w:r w:rsidRPr="009A1D2E">
              <w:rPr>
                <w:rFonts w:ascii="Verdana" w:hAnsi="Verdana"/>
              </w:rPr>
              <w:t>17. Химични елементи: Алуминий, Антимон, Aрсен, Барий, Берилий, Бисмут, Бор, Ванадий, Желязо, Живак, Кадмий, Калай, Калий, Калций, Кобалт, Литий, Магнезий, Манган, Мед, Молибден, Натрий, Никел, Олово, Селен, Силиций, Сребро, Стронций, Сяра, Талий, Титан, Фосфор, Хром, Цинк</w:t>
            </w:r>
          </w:p>
        </w:tc>
        <w:tc>
          <w:tcPr>
            <w:tcW w:w="1591" w:type="pct"/>
            <w:tcBorders>
              <w:top w:val="single" w:sz="4" w:space="0" w:color="auto"/>
              <w:left w:val="single" w:sz="4" w:space="0" w:color="auto"/>
              <w:bottom w:val="single" w:sz="4" w:space="0" w:color="auto"/>
              <w:right w:val="single" w:sz="4" w:space="0" w:color="auto"/>
            </w:tcBorders>
          </w:tcPr>
          <w:p w14:paraId="46CC1109" w14:textId="77777777" w:rsidR="009A1D2E" w:rsidRPr="009A1D2E" w:rsidRDefault="009A1D2E" w:rsidP="009A1D2E">
            <w:pPr>
              <w:rPr>
                <w:rFonts w:ascii="Verdana" w:hAnsi="Verdana"/>
              </w:rPr>
            </w:pPr>
            <w:r w:rsidRPr="009A1D2E">
              <w:rPr>
                <w:rFonts w:ascii="Verdana" w:hAnsi="Verdana"/>
              </w:rPr>
              <w:t>ВЛМ 38:2007 (а, b)</w:t>
            </w:r>
          </w:p>
          <w:p w14:paraId="1DB6656E" w14:textId="77777777" w:rsidR="009A1D2E" w:rsidRPr="009A1D2E" w:rsidRDefault="009A1D2E" w:rsidP="009A1D2E">
            <w:pPr>
              <w:rPr>
                <w:rFonts w:ascii="Verdana" w:hAnsi="Verdana"/>
              </w:rPr>
            </w:pPr>
            <w:r w:rsidRPr="009A1D2E">
              <w:rPr>
                <w:rFonts w:ascii="Verdana" w:hAnsi="Verdana"/>
              </w:rPr>
              <w:t>БДС EN ISO 22036 (ISO 22036) (а, b)</w:t>
            </w:r>
          </w:p>
          <w:p w14:paraId="795DFAA9" w14:textId="77777777" w:rsidR="009A1D2E" w:rsidRPr="009A1D2E" w:rsidRDefault="009A1D2E" w:rsidP="009A1D2E">
            <w:pPr>
              <w:rPr>
                <w:rFonts w:ascii="Verdana" w:hAnsi="Verdana"/>
              </w:rPr>
            </w:pPr>
            <w:r w:rsidRPr="009A1D2E">
              <w:rPr>
                <w:rFonts w:ascii="Verdana" w:hAnsi="Verdana"/>
              </w:rPr>
              <w:t>БДС EN 16171 (а, b)</w:t>
            </w:r>
          </w:p>
          <w:p w14:paraId="25660D19" w14:textId="77777777" w:rsidR="009A1D2E" w:rsidRPr="009A1D2E" w:rsidRDefault="009A1D2E" w:rsidP="009A1D2E">
            <w:pPr>
              <w:rPr>
                <w:rFonts w:ascii="Verdana" w:hAnsi="Verdana"/>
              </w:rPr>
            </w:pPr>
          </w:p>
        </w:tc>
      </w:tr>
      <w:tr w:rsidR="009A1D2E" w:rsidRPr="009A1D2E" w14:paraId="5D659840"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tcPr>
          <w:p w14:paraId="4AFFC4C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tcPr>
          <w:p w14:paraId="512C0D4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220675F3" w14:textId="77777777" w:rsidR="009A1D2E" w:rsidRPr="009A1D2E" w:rsidRDefault="009A1D2E" w:rsidP="009A1D2E">
            <w:pPr>
              <w:rPr>
                <w:rFonts w:ascii="Verdana" w:hAnsi="Verdana"/>
              </w:rPr>
            </w:pPr>
            <w:r w:rsidRPr="009A1D2E">
              <w:rPr>
                <w:rFonts w:ascii="Verdana" w:hAnsi="Verdana"/>
              </w:rPr>
              <w:t>Рубидий</w:t>
            </w:r>
          </w:p>
        </w:tc>
        <w:tc>
          <w:tcPr>
            <w:tcW w:w="1591" w:type="pct"/>
            <w:tcBorders>
              <w:top w:val="single" w:sz="4" w:space="0" w:color="auto"/>
              <w:left w:val="single" w:sz="4" w:space="0" w:color="auto"/>
              <w:bottom w:val="single" w:sz="4" w:space="0" w:color="auto"/>
              <w:right w:val="single" w:sz="4" w:space="0" w:color="auto"/>
            </w:tcBorders>
          </w:tcPr>
          <w:p w14:paraId="6CE7A93E" w14:textId="77777777" w:rsidR="009A1D2E" w:rsidRPr="009A1D2E" w:rsidRDefault="009A1D2E" w:rsidP="009A1D2E">
            <w:pPr>
              <w:rPr>
                <w:rFonts w:ascii="Verdana" w:hAnsi="Verdana"/>
              </w:rPr>
            </w:pPr>
            <w:r w:rsidRPr="009A1D2E">
              <w:rPr>
                <w:rFonts w:ascii="Verdana" w:hAnsi="Verdana"/>
              </w:rPr>
              <w:t>ВЛМ 38:2007 (а, b)</w:t>
            </w:r>
          </w:p>
          <w:p w14:paraId="0E5491AF" w14:textId="77777777" w:rsidR="009A1D2E" w:rsidRPr="009A1D2E" w:rsidRDefault="009A1D2E" w:rsidP="009A1D2E">
            <w:pPr>
              <w:rPr>
                <w:rFonts w:ascii="Verdana" w:hAnsi="Verdana"/>
              </w:rPr>
            </w:pPr>
            <w:r w:rsidRPr="009A1D2E">
              <w:rPr>
                <w:rFonts w:ascii="Verdana" w:hAnsi="Verdana"/>
              </w:rPr>
              <w:t>БДС EN 16171 (а, b)</w:t>
            </w:r>
          </w:p>
        </w:tc>
      </w:tr>
      <w:tr w:rsidR="009A1D2E" w:rsidRPr="009A1D2E" w14:paraId="29CCD949"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D8EB98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76F2CB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F12E0FD" w14:textId="77777777" w:rsidR="009A1D2E" w:rsidRPr="009A1D2E" w:rsidRDefault="009A1D2E" w:rsidP="009A1D2E">
            <w:pPr>
              <w:rPr>
                <w:rFonts w:ascii="Verdana" w:hAnsi="Verdana"/>
              </w:rPr>
            </w:pPr>
            <w:r w:rsidRPr="009A1D2E">
              <w:rPr>
                <w:rFonts w:ascii="Verdana" w:hAnsi="Verdana"/>
              </w:rPr>
              <w:t>Живак</w:t>
            </w:r>
          </w:p>
        </w:tc>
        <w:tc>
          <w:tcPr>
            <w:tcW w:w="1591" w:type="pct"/>
            <w:tcBorders>
              <w:top w:val="single" w:sz="4" w:space="0" w:color="auto"/>
              <w:left w:val="single" w:sz="4" w:space="0" w:color="auto"/>
              <w:bottom w:val="single" w:sz="4" w:space="0" w:color="auto"/>
              <w:right w:val="single" w:sz="4" w:space="0" w:color="auto"/>
            </w:tcBorders>
            <w:hideMark/>
          </w:tcPr>
          <w:p w14:paraId="224E1D75" w14:textId="77777777" w:rsidR="009A1D2E" w:rsidRPr="009A1D2E" w:rsidRDefault="009A1D2E" w:rsidP="009A1D2E">
            <w:pPr>
              <w:rPr>
                <w:rFonts w:ascii="Verdana" w:hAnsi="Verdana"/>
              </w:rPr>
            </w:pPr>
            <w:r w:rsidRPr="009A1D2E">
              <w:rPr>
                <w:rFonts w:ascii="Verdana" w:hAnsi="Verdana"/>
              </w:rPr>
              <w:t>БДС EN 16175-1 (а, b)</w:t>
            </w:r>
          </w:p>
        </w:tc>
      </w:tr>
      <w:tr w:rsidR="009A1D2E" w:rsidRPr="009A1D2E" w14:paraId="21EA295D"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2B89FC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FD79D5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DBB1374" w14:textId="77777777" w:rsidR="009A1D2E" w:rsidRPr="009A1D2E" w:rsidRDefault="009A1D2E" w:rsidP="009A1D2E">
            <w:pPr>
              <w:rPr>
                <w:rFonts w:ascii="Verdana" w:hAnsi="Verdana"/>
              </w:rPr>
            </w:pPr>
            <w:r w:rsidRPr="009A1D2E">
              <w:rPr>
                <w:rFonts w:ascii="Verdana" w:hAnsi="Verdana"/>
              </w:rPr>
              <w:t>Разтворими, екстрахируеми, усвоими, достъпни, обменни, подвижни форми на химичните елементи:</w:t>
            </w:r>
          </w:p>
          <w:p w14:paraId="4CE619B0" w14:textId="77777777" w:rsidR="009A1D2E" w:rsidRPr="009A1D2E" w:rsidRDefault="009A1D2E" w:rsidP="009A1D2E">
            <w:pPr>
              <w:rPr>
                <w:rFonts w:ascii="Verdana" w:hAnsi="Verdana"/>
              </w:rPr>
            </w:pPr>
            <w:r w:rsidRPr="009A1D2E">
              <w:rPr>
                <w:rFonts w:ascii="Verdana" w:hAnsi="Verdana"/>
              </w:rPr>
              <w:t xml:space="preserve">Алуминий, Антимон, Aрсен, Барий, Берилий, Бисмут, Бор, Ванадий, Желязо, Живак, Кадмий, </w:t>
            </w:r>
            <w:r w:rsidRPr="009A1D2E">
              <w:rPr>
                <w:rFonts w:ascii="Verdana" w:hAnsi="Verdana"/>
              </w:rPr>
              <w:lastRenderedPageBreak/>
              <w:t>Калай, Калий, Калций, Кобалт, Литий, Магнезий, Манган, Мед, Молибден, Натрий, Никел, Олово, Селен, Силиций, Сребро, Стронций, Сяра, Талий, Титан, Фосфор, Хром, Цинк</w:t>
            </w:r>
          </w:p>
        </w:tc>
        <w:tc>
          <w:tcPr>
            <w:tcW w:w="1591" w:type="pct"/>
            <w:tcBorders>
              <w:top w:val="single" w:sz="4" w:space="0" w:color="auto"/>
              <w:left w:val="single" w:sz="4" w:space="0" w:color="auto"/>
              <w:bottom w:val="single" w:sz="4" w:space="0" w:color="auto"/>
              <w:right w:val="single" w:sz="4" w:space="0" w:color="auto"/>
            </w:tcBorders>
            <w:hideMark/>
          </w:tcPr>
          <w:p w14:paraId="327458E5" w14:textId="77777777" w:rsidR="009A1D2E" w:rsidRPr="009A1D2E" w:rsidRDefault="009A1D2E" w:rsidP="009A1D2E">
            <w:pPr>
              <w:rPr>
                <w:rFonts w:ascii="Verdana" w:hAnsi="Verdana"/>
              </w:rPr>
            </w:pPr>
            <w:r w:rsidRPr="009A1D2E">
              <w:rPr>
                <w:rFonts w:ascii="Verdana" w:hAnsi="Verdana"/>
              </w:rPr>
              <w:lastRenderedPageBreak/>
              <w:t>БДС EN ISO 22036 (ISO 22036) (а)</w:t>
            </w:r>
          </w:p>
          <w:p w14:paraId="34830882" w14:textId="77777777" w:rsidR="009A1D2E" w:rsidRPr="009A1D2E" w:rsidRDefault="009A1D2E" w:rsidP="009A1D2E">
            <w:pPr>
              <w:rPr>
                <w:rFonts w:ascii="Verdana" w:hAnsi="Verdana"/>
              </w:rPr>
            </w:pPr>
            <w:r w:rsidRPr="009A1D2E">
              <w:rPr>
                <w:rFonts w:ascii="Verdana" w:hAnsi="Verdana"/>
              </w:rPr>
              <w:t>ВЛМ 38:2007 (а, b)</w:t>
            </w:r>
          </w:p>
        </w:tc>
      </w:tr>
      <w:tr w:rsidR="009A1D2E" w:rsidRPr="009A1D2E" w14:paraId="398E4BBC"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tcPr>
          <w:p w14:paraId="2F4188D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tcPr>
          <w:p w14:paraId="002C42F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3D124F9B" w14:textId="77777777" w:rsidR="009A1D2E" w:rsidRPr="009A1D2E" w:rsidRDefault="009A1D2E" w:rsidP="009A1D2E">
            <w:pPr>
              <w:rPr>
                <w:rFonts w:ascii="Verdana" w:hAnsi="Verdana"/>
              </w:rPr>
            </w:pPr>
            <w:r w:rsidRPr="009A1D2E">
              <w:rPr>
                <w:rFonts w:ascii="Verdana" w:hAnsi="Verdana"/>
              </w:rPr>
              <w:t>Рубидий</w:t>
            </w:r>
          </w:p>
        </w:tc>
        <w:tc>
          <w:tcPr>
            <w:tcW w:w="1591" w:type="pct"/>
            <w:tcBorders>
              <w:top w:val="single" w:sz="4" w:space="0" w:color="auto"/>
              <w:left w:val="single" w:sz="4" w:space="0" w:color="auto"/>
              <w:bottom w:val="single" w:sz="4" w:space="0" w:color="auto"/>
              <w:right w:val="single" w:sz="4" w:space="0" w:color="auto"/>
            </w:tcBorders>
          </w:tcPr>
          <w:p w14:paraId="0284BE89" w14:textId="77777777" w:rsidR="009A1D2E" w:rsidRPr="009A1D2E" w:rsidRDefault="009A1D2E" w:rsidP="009A1D2E">
            <w:pPr>
              <w:rPr>
                <w:rFonts w:ascii="Verdana" w:hAnsi="Verdana"/>
              </w:rPr>
            </w:pPr>
            <w:r w:rsidRPr="009A1D2E">
              <w:rPr>
                <w:rFonts w:ascii="Verdana" w:hAnsi="Verdana"/>
              </w:rPr>
              <w:t>ВЛМ 38:2007 (а, b)</w:t>
            </w:r>
          </w:p>
        </w:tc>
      </w:tr>
      <w:tr w:rsidR="009A1D2E" w:rsidRPr="009A1D2E" w14:paraId="3BB0F34E"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2FC4D7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4344A0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5090E84" w14:textId="77777777" w:rsidR="009A1D2E" w:rsidRPr="009A1D2E" w:rsidRDefault="009A1D2E" w:rsidP="009A1D2E">
            <w:pPr>
              <w:rPr>
                <w:rFonts w:ascii="Verdana" w:hAnsi="Verdana"/>
              </w:rPr>
            </w:pPr>
            <w:r w:rsidRPr="009A1D2E">
              <w:rPr>
                <w:rFonts w:ascii="Verdana" w:hAnsi="Verdana"/>
              </w:rPr>
              <w:t>18. Полиароматни въглеводороди</w:t>
            </w:r>
          </w:p>
        </w:tc>
        <w:tc>
          <w:tcPr>
            <w:tcW w:w="1591" w:type="pct"/>
            <w:tcBorders>
              <w:top w:val="single" w:sz="4" w:space="0" w:color="auto"/>
              <w:left w:val="single" w:sz="4" w:space="0" w:color="auto"/>
              <w:bottom w:val="single" w:sz="4" w:space="0" w:color="auto"/>
              <w:right w:val="single" w:sz="4" w:space="0" w:color="auto"/>
            </w:tcBorders>
            <w:hideMark/>
          </w:tcPr>
          <w:p w14:paraId="677EB039" w14:textId="77777777" w:rsidR="009A1D2E" w:rsidRPr="009A1D2E" w:rsidRDefault="009A1D2E" w:rsidP="009A1D2E">
            <w:pPr>
              <w:rPr>
                <w:rFonts w:ascii="Verdana" w:hAnsi="Verdana"/>
              </w:rPr>
            </w:pPr>
            <w:r w:rsidRPr="009A1D2E">
              <w:rPr>
                <w:rFonts w:ascii="Verdana" w:hAnsi="Verdana"/>
              </w:rPr>
              <w:t>ISO 18287 (а)</w:t>
            </w:r>
          </w:p>
          <w:p w14:paraId="023B657C" w14:textId="77777777" w:rsidR="009A1D2E" w:rsidRPr="009A1D2E" w:rsidRDefault="009A1D2E" w:rsidP="009A1D2E">
            <w:pPr>
              <w:rPr>
                <w:rFonts w:ascii="Verdana" w:hAnsi="Verdana"/>
              </w:rPr>
            </w:pPr>
            <w:r w:rsidRPr="009A1D2E">
              <w:rPr>
                <w:rFonts w:ascii="Verdana" w:hAnsi="Verdana"/>
              </w:rPr>
              <w:t>БДС EN 17503 (а, b)</w:t>
            </w:r>
          </w:p>
        </w:tc>
      </w:tr>
      <w:tr w:rsidR="009A1D2E" w:rsidRPr="009A1D2E" w14:paraId="31E1DB13"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E72C61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426272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6B942B0" w14:textId="77777777" w:rsidR="009A1D2E" w:rsidRPr="009A1D2E" w:rsidRDefault="009A1D2E" w:rsidP="009A1D2E">
            <w:pPr>
              <w:rPr>
                <w:rFonts w:ascii="Verdana" w:hAnsi="Verdana"/>
              </w:rPr>
            </w:pPr>
            <w:r w:rsidRPr="009A1D2E">
              <w:rPr>
                <w:rFonts w:ascii="Verdana" w:hAnsi="Verdana"/>
              </w:rPr>
              <w:t>19. Въглеводороди (С10-С40)</w:t>
            </w:r>
          </w:p>
        </w:tc>
        <w:tc>
          <w:tcPr>
            <w:tcW w:w="1591" w:type="pct"/>
            <w:tcBorders>
              <w:top w:val="single" w:sz="4" w:space="0" w:color="auto"/>
              <w:left w:val="single" w:sz="4" w:space="0" w:color="auto"/>
              <w:bottom w:val="single" w:sz="4" w:space="0" w:color="auto"/>
              <w:right w:val="single" w:sz="4" w:space="0" w:color="auto"/>
            </w:tcBorders>
            <w:hideMark/>
          </w:tcPr>
          <w:p w14:paraId="2C4017E8" w14:textId="77777777" w:rsidR="009A1D2E" w:rsidRPr="009A1D2E" w:rsidRDefault="009A1D2E" w:rsidP="009A1D2E">
            <w:pPr>
              <w:rPr>
                <w:rFonts w:ascii="Verdana" w:hAnsi="Verdana"/>
              </w:rPr>
            </w:pPr>
            <w:r w:rsidRPr="009A1D2E">
              <w:rPr>
                <w:rFonts w:ascii="Verdana" w:hAnsi="Verdana"/>
              </w:rPr>
              <w:t>ISO 16703 (а)</w:t>
            </w:r>
          </w:p>
        </w:tc>
      </w:tr>
      <w:tr w:rsidR="009A1D2E" w:rsidRPr="009A1D2E" w14:paraId="7AED4E26"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09E3FC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2022B1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83AAFE5" w14:textId="77777777" w:rsidR="009A1D2E" w:rsidRPr="009A1D2E" w:rsidRDefault="009A1D2E" w:rsidP="009A1D2E">
            <w:pPr>
              <w:rPr>
                <w:rFonts w:ascii="Verdana" w:hAnsi="Verdana"/>
              </w:rPr>
            </w:pPr>
            <w:r w:rsidRPr="009A1D2E">
              <w:rPr>
                <w:rFonts w:ascii="Verdana" w:hAnsi="Verdana"/>
              </w:rPr>
              <w:t>20. Органичен въглерод</w:t>
            </w:r>
          </w:p>
        </w:tc>
        <w:tc>
          <w:tcPr>
            <w:tcW w:w="1591" w:type="pct"/>
            <w:tcBorders>
              <w:top w:val="single" w:sz="4" w:space="0" w:color="auto"/>
              <w:left w:val="single" w:sz="4" w:space="0" w:color="auto"/>
              <w:bottom w:val="single" w:sz="4" w:space="0" w:color="auto"/>
              <w:right w:val="single" w:sz="4" w:space="0" w:color="auto"/>
            </w:tcBorders>
            <w:hideMark/>
          </w:tcPr>
          <w:p w14:paraId="7E7ACF09" w14:textId="77777777" w:rsidR="009A1D2E" w:rsidRPr="009A1D2E" w:rsidRDefault="009A1D2E" w:rsidP="009A1D2E">
            <w:pPr>
              <w:rPr>
                <w:rFonts w:ascii="Verdana" w:hAnsi="Verdana"/>
              </w:rPr>
            </w:pPr>
            <w:r w:rsidRPr="009A1D2E">
              <w:rPr>
                <w:rFonts w:ascii="Verdana" w:hAnsi="Verdana"/>
              </w:rPr>
              <w:t xml:space="preserve">БДС ISO </w:t>
            </w:r>
            <w:r w:rsidRPr="009A1D2E">
              <w:rPr>
                <w:rFonts w:ascii="Verdana" w:hAnsi="Verdana"/>
                <w:lang w:val="bg-BG"/>
              </w:rPr>
              <w:t>14235***</w:t>
            </w:r>
            <w:r w:rsidRPr="009A1D2E">
              <w:rPr>
                <w:rFonts w:ascii="Verdana" w:hAnsi="Verdana"/>
              </w:rPr>
              <w:t xml:space="preserve"> (ISО 14235</w:t>
            </w:r>
            <w:r w:rsidRPr="009A1D2E">
              <w:rPr>
                <w:rFonts w:ascii="Verdana" w:hAnsi="Verdana"/>
                <w:lang w:val="bg-BG"/>
              </w:rPr>
              <w:t>***</w:t>
            </w:r>
            <w:r w:rsidRPr="009A1D2E">
              <w:rPr>
                <w:rFonts w:ascii="Verdana" w:hAnsi="Verdana"/>
              </w:rPr>
              <w:t>) (а)</w:t>
            </w:r>
          </w:p>
          <w:p w14:paraId="48658D5F" w14:textId="77777777" w:rsidR="009A1D2E" w:rsidRPr="009A1D2E" w:rsidRDefault="009A1D2E" w:rsidP="009A1D2E">
            <w:pPr>
              <w:rPr>
                <w:rFonts w:ascii="Verdana" w:hAnsi="Verdana"/>
              </w:rPr>
            </w:pPr>
            <w:r w:rsidRPr="009A1D2E">
              <w:rPr>
                <w:rFonts w:ascii="Verdana" w:hAnsi="Verdana"/>
              </w:rPr>
              <w:t>ВЛМ 176:2020 (b)</w:t>
            </w:r>
          </w:p>
        </w:tc>
      </w:tr>
      <w:tr w:rsidR="009A1D2E" w:rsidRPr="009A1D2E" w14:paraId="28FB5F1F"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CDC036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F7CAE7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D3CD4EF" w14:textId="77777777" w:rsidR="009A1D2E" w:rsidRPr="009A1D2E" w:rsidRDefault="009A1D2E" w:rsidP="009A1D2E">
            <w:pPr>
              <w:rPr>
                <w:rFonts w:ascii="Verdana" w:hAnsi="Verdana"/>
              </w:rPr>
            </w:pPr>
            <w:r w:rsidRPr="009A1D2E">
              <w:rPr>
                <w:rFonts w:ascii="Verdana" w:hAnsi="Verdana"/>
              </w:rPr>
              <w:t xml:space="preserve">21. Нитрати, нитратен азот </w:t>
            </w:r>
          </w:p>
        </w:tc>
        <w:tc>
          <w:tcPr>
            <w:tcW w:w="1591" w:type="pct"/>
            <w:tcBorders>
              <w:top w:val="single" w:sz="4" w:space="0" w:color="auto"/>
              <w:left w:val="single" w:sz="4" w:space="0" w:color="auto"/>
              <w:bottom w:val="single" w:sz="4" w:space="0" w:color="auto"/>
              <w:right w:val="single" w:sz="4" w:space="0" w:color="auto"/>
            </w:tcBorders>
            <w:hideMark/>
          </w:tcPr>
          <w:p w14:paraId="71C18AEB" w14:textId="77777777" w:rsidR="009A1D2E" w:rsidRPr="009A1D2E" w:rsidRDefault="009A1D2E" w:rsidP="009A1D2E">
            <w:pPr>
              <w:rPr>
                <w:rFonts w:ascii="Verdana" w:hAnsi="Verdana"/>
              </w:rPr>
            </w:pPr>
            <w:r w:rsidRPr="009A1D2E">
              <w:rPr>
                <w:rFonts w:ascii="Verdana" w:hAnsi="Verdana"/>
              </w:rPr>
              <w:t>ВЛМ 45:2008 (а, b)</w:t>
            </w:r>
          </w:p>
        </w:tc>
      </w:tr>
      <w:tr w:rsidR="009A1D2E" w:rsidRPr="009A1D2E" w14:paraId="6EEB05EF"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E7CE49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859E41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B8F6C5F" w14:textId="77777777" w:rsidR="009A1D2E" w:rsidRPr="009A1D2E" w:rsidRDefault="009A1D2E" w:rsidP="009A1D2E">
            <w:pPr>
              <w:rPr>
                <w:rFonts w:ascii="Verdana" w:hAnsi="Verdana"/>
              </w:rPr>
            </w:pPr>
            <w:r w:rsidRPr="009A1D2E">
              <w:rPr>
                <w:rFonts w:ascii="Verdana" w:hAnsi="Verdana"/>
              </w:rPr>
              <w:t>22. Нитрити, нитритен азот</w:t>
            </w:r>
          </w:p>
        </w:tc>
        <w:tc>
          <w:tcPr>
            <w:tcW w:w="1591" w:type="pct"/>
            <w:tcBorders>
              <w:top w:val="single" w:sz="4" w:space="0" w:color="auto"/>
              <w:left w:val="single" w:sz="4" w:space="0" w:color="auto"/>
              <w:bottom w:val="single" w:sz="4" w:space="0" w:color="auto"/>
              <w:right w:val="single" w:sz="4" w:space="0" w:color="auto"/>
            </w:tcBorders>
            <w:hideMark/>
          </w:tcPr>
          <w:p w14:paraId="683D2637" w14:textId="77777777" w:rsidR="009A1D2E" w:rsidRPr="009A1D2E" w:rsidRDefault="009A1D2E" w:rsidP="009A1D2E">
            <w:pPr>
              <w:rPr>
                <w:rFonts w:ascii="Verdana" w:hAnsi="Verdana"/>
              </w:rPr>
            </w:pPr>
            <w:r w:rsidRPr="009A1D2E">
              <w:rPr>
                <w:rFonts w:ascii="Verdana" w:hAnsi="Verdana"/>
              </w:rPr>
              <w:t>ВЛМ 44:2008 (а, b)</w:t>
            </w:r>
          </w:p>
          <w:p w14:paraId="0CF0048B" w14:textId="77777777" w:rsidR="009A1D2E" w:rsidRPr="009A1D2E" w:rsidRDefault="009A1D2E" w:rsidP="009A1D2E">
            <w:pPr>
              <w:rPr>
                <w:rFonts w:ascii="Verdana" w:hAnsi="Verdana"/>
              </w:rPr>
            </w:pPr>
            <w:r w:rsidRPr="009A1D2E">
              <w:rPr>
                <w:rFonts w:ascii="Verdana" w:hAnsi="Verdana"/>
              </w:rPr>
              <w:t>ISO/ТS 14256-1 (а)</w:t>
            </w:r>
          </w:p>
        </w:tc>
      </w:tr>
      <w:tr w:rsidR="009A1D2E" w:rsidRPr="009A1D2E" w14:paraId="3A459F79"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94F9FE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EB73BE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6823A4E" w14:textId="77777777" w:rsidR="009A1D2E" w:rsidRPr="009A1D2E" w:rsidRDefault="009A1D2E" w:rsidP="009A1D2E">
            <w:pPr>
              <w:rPr>
                <w:rFonts w:ascii="Verdana" w:hAnsi="Verdana"/>
              </w:rPr>
            </w:pPr>
            <w:r w:rsidRPr="009A1D2E">
              <w:rPr>
                <w:rFonts w:ascii="Verdana" w:hAnsi="Verdana"/>
              </w:rPr>
              <w:t xml:space="preserve">23. Амоний, амониев азот </w:t>
            </w:r>
          </w:p>
        </w:tc>
        <w:tc>
          <w:tcPr>
            <w:tcW w:w="1591" w:type="pct"/>
            <w:tcBorders>
              <w:top w:val="single" w:sz="4" w:space="0" w:color="auto"/>
              <w:left w:val="single" w:sz="4" w:space="0" w:color="auto"/>
              <w:bottom w:val="single" w:sz="4" w:space="0" w:color="auto"/>
              <w:right w:val="single" w:sz="4" w:space="0" w:color="auto"/>
            </w:tcBorders>
          </w:tcPr>
          <w:p w14:paraId="6D0381F3" w14:textId="77777777" w:rsidR="009A1D2E" w:rsidRPr="009A1D2E" w:rsidRDefault="009A1D2E" w:rsidP="009A1D2E">
            <w:pPr>
              <w:rPr>
                <w:rFonts w:ascii="Verdana" w:hAnsi="Verdana"/>
              </w:rPr>
            </w:pPr>
            <w:r w:rsidRPr="009A1D2E">
              <w:rPr>
                <w:rFonts w:ascii="Verdana" w:hAnsi="Verdana"/>
              </w:rPr>
              <w:t>ВЛМ 46:2008 (а, b)</w:t>
            </w:r>
          </w:p>
          <w:p w14:paraId="3A9D2949" w14:textId="77777777" w:rsidR="009A1D2E" w:rsidRPr="009A1D2E" w:rsidRDefault="009A1D2E" w:rsidP="009A1D2E">
            <w:pPr>
              <w:rPr>
                <w:rFonts w:ascii="Verdana" w:hAnsi="Verdana"/>
              </w:rPr>
            </w:pPr>
            <w:r w:rsidRPr="009A1D2E">
              <w:rPr>
                <w:rFonts w:ascii="Verdana" w:hAnsi="Verdana"/>
              </w:rPr>
              <w:t>ISO/TS 14256-1 (а)</w:t>
            </w:r>
          </w:p>
        </w:tc>
      </w:tr>
      <w:tr w:rsidR="009A1D2E" w:rsidRPr="009A1D2E" w14:paraId="147F7504"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C03C98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856774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82B1D6A" w14:textId="77777777" w:rsidR="009A1D2E" w:rsidRPr="009A1D2E" w:rsidRDefault="009A1D2E" w:rsidP="009A1D2E">
            <w:pPr>
              <w:rPr>
                <w:rFonts w:ascii="Verdana" w:hAnsi="Verdana"/>
              </w:rPr>
            </w:pPr>
            <w:r w:rsidRPr="009A1D2E">
              <w:rPr>
                <w:rFonts w:ascii="Verdana" w:hAnsi="Verdana"/>
              </w:rPr>
              <w:t>24. Карбонати; карбонатна алкалност</w:t>
            </w:r>
          </w:p>
        </w:tc>
        <w:tc>
          <w:tcPr>
            <w:tcW w:w="1591" w:type="pct"/>
            <w:tcBorders>
              <w:top w:val="single" w:sz="4" w:space="0" w:color="auto"/>
              <w:left w:val="single" w:sz="4" w:space="0" w:color="auto"/>
              <w:bottom w:val="single" w:sz="4" w:space="0" w:color="auto"/>
              <w:right w:val="single" w:sz="4" w:space="0" w:color="auto"/>
            </w:tcBorders>
            <w:hideMark/>
          </w:tcPr>
          <w:p w14:paraId="79142294" w14:textId="77777777" w:rsidR="009A1D2E" w:rsidRPr="009A1D2E" w:rsidRDefault="009A1D2E" w:rsidP="009A1D2E">
            <w:pPr>
              <w:rPr>
                <w:rFonts w:ascii="Verdana" w:hAnsi="Verdana"/>
              </w:rPr>
            </w:pPr>
            <w:r w:rsidRPr="009A1D2E">
              <w:rPr>
                <w:rFonts w:ascii="Verdana" w:hAnsi="Verdana"/>
              </w:rPr>
              <w:t>ВЛМ 49:2008 (а, b)</w:t>
            </w:r>
          </w:p>
        </w:tc>
      </w:tr>
      <w:tr w:rsidR="009A1D2E" w:rsidRPr="009A1D2E" w14:paraId="3E9558CA"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8B8C7A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3CF7FF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A6E3414" w14:textId="77777777" w:rsidR="009A1D2E" w:rsidRPr="009A1D2E" w:rsidRDefault="009A1D2E" w:rsidP="009A1D2E">
            <w:pPr>
              <w:rPr>
                <w:rFonts w:ascii="Verdana" w:hAnsi="Verdana"/>
              </w:rPr>
            </w:pPr>
            <w:r w:rsidRPr="009A1D2E">
              <w:rPr>
                <w:rFonts w:ascii="Verdana" w:hAnsi="Verdana"/>
              </w:rPr>
              <w:t>25. Хидрогенкарбонати</w:t>
            </w:r>
          </w:p>
        </w:tc>
        <w:tc>
          <w:tcPr>
            <w:tcW w:w="1591" w:type="pct"/>
            <w:tcBorders>
              <w:top w:val="single" w:sz="4" w:space="0" w:color="auto"/>
              <w:left w:val="single" w:sz="4" w:space="0" w:color="auto"/>
              <w:bottom w:val="single" w:sz="4" w:space="0" w:color="auto"/>
              <w:right w:val="single" w:sz="4" w:space="0" w:color="auto"/>
            </w:tcBorders>
            <w:hideMark/>
          </w:tcPr>
          <w:p w14:paraId="60D09FF5" w14:textId="77777777" w:rsidR="009A1D2E" w:rsidRPr="009A1D2E" w:rsidRDefault="009A1D2E" w:rsidP="009A1D2E">
            <w:pPr>
              <w:rPr>
                <w:rFonts w:ascii="Verdana" w:hAnsi="Verdana"/>
              </w:rPr>
            </w:pPr>
            <w:r w:rsidRPr="009A1D2E">
              <w:rPr>
                <w:rFonts w:ascii="Verdana" w:hAnsi="Verdana"/>
              </w:rPr>
              <w:t>ВЛМ 49:2008 (а, b)</w:t>
            </w:r>
          </w:p>
        </w:tc>
      </w:tr>
      <w:tr w:rsidR="009A1D2E" w:rsidRPr="009A1D2E" w14:paraId="79CFCBF7"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27C0E9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C49264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D4D4C34" w14:textId="77777777" w:rsidR="009A1D2E" w:rsidRPr="009A1D2E" w:rsidRDefault="009A1D2E" w:rsidP="009A1D2E">
            <w:pPr>
              <w:rPr>
                <w:rFonts w:ascii="Verdana" w:hAnsi="Verdana"/>
              </w:rPr>
            </w:pPr>
            <w:r w:rsidRPr="009A1D2E">
              <w:rPr>
                <w:rFonts w:ascii="Verdana" w:hAnsi="Verdana"/>
              </w:rPr>
              <w:t>26. Вредна киселинност</w:t>
            </w:r>
          </w:p>
        </w:tc>
        <w:tc>
          <w:tcPr>
            <w:tcW w:w="1591" w:type="pct"/>
            <w:tcBorders>
              <w:top w:val="single" w:sz="4" w:space="0" w:color="auto"/>
              <w:left w:val="single" w:sz="4" w:space="0" w:color="auto"/>
              <w:bottom w:val="single" w:sz="4" w:space="0" w:color="auto"/>
              <w:right w:val="single" w:sz="4" w:space="0" w:color="auto"/>
            </w:tcBorders>
            <w:hideMark/>
          </w:tcPr>
          <w:p w14:paraId="2971477A" w14:textId="77777777" w:rsidR="009A1D2E" w:rsidRPr="009A1D2E" w:rsidRDefault="009A1D2E" w:rsidP="009A1D2E">
            <w:pPr>
              <w:rPr>
                <w:rFonts w:ascii="Verdana" w:hAnsi="Verdana"/>
              </w:rPr>
            </w:pPr>
            <w:r w:rsidRPr="009A1D2E">
              <w:rPr>
                <w:rFonts w:ascii="Verdana" w:hAnsi="Verdana"/>
              </w:rPr>
              <w:t>БДС 17.4.4.07 (а)</w:t>
            </w:r>
          </w:p>
        </w:tc>
      </w:tr>
      <w:tr w:rsidR="009A1D2E" w:rsidRPr="009A1D2E" w14:paraId="2A39289D"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3D0A8D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6EAC99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843FB72" w14:textId="77777777" w:rsidR="009A1D2E" w:rsidRPr="009A1D2E" w:rsidRDefault="009A1D2E" w:rsidP="009A1D2E">
            <w:pPr>
              <w:rPr>
                <w:rFonts w:ascii="Verdana" w:hAnsi="Verdana"/>
              </w:rPr>
            </w:pPr>
            <w:r w:rsidRPr="009A1D2E">
              <w:rPr>
                <w:rFonts w:ascii="Verdana" w:hAnsi="Verdana"/>
              </w:rPr>
              <w:t xml:space="preserve">27. Органично вещество </w:t>
            </w:r>
          </w:p>
        </w:tc>
        <w:tc>
          <w:tcPr>
            <w:tcW w:w="1591" w:type="pct"/>
            <w:tcBorders>
              <w:top w:val="single" w:sz="4" w:space="0" w:color="auto"/>
              <w:left w:val="single" w:sz="4" w:space="0" w:color="auto"/>
              <w:bottom w:val="single" w:sz="4" w:space="0" w:color="auto"/>
              <w:right w:val="single" w:sz="4" w:space="0" w:color="auto"/>
            </w:tcBorders>
            <w:hideMark/>
          </w:tcPr>
          <w:p w14:paraId="43122599" w14:textId="77777777" w:rsidR="009A1D2E" w:rsidRPr="009A1D2E" w:rsidRDefault="009A1D2E" w:rsidP="009A1D2E">
            <w:pPr>
              <w:rPr>
                <w:rFonts w:ascii="Verdana" w:hAnsi="Verdana"/>
              </w:rPr>
            </w:pPr>
            <w:r w:rsidRPr="009A1D2E">
              <w:rPr>
                <w:rFonts w:ascii="Verdana" w:hAnsi="Verdana"/>
              </w:rPr>
              <w:t>ВЛМ 109:2010 (а)</w:t>
            </w:r>
          </w:p>
        </w:tc>
      </w:tr>
      <w:tr w:rsidR="009A1D2E" w:rsidRPr="009A1D2E" w14:paraId="6F702F82"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DD7D43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BF44EB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67D9B14" w14:textId="77777777" w:rsidR="009A1D2E" w:rsidRPr="009A1D2E" w:rsidRDefault="009A1D2E" w:rsidP="009A1D2E">
            <w:pPr>
              <w:rPr>
                <w:rFonts w:ascii="Verdana" w:hAnsi="Verdana"/>
              </w:rPr>
            </w:pPr>
            <w:r w:rsidRPr="009A1D2E">
              <w:rPr>
                <w:rFonts w:ascii="Verdana" w:hAnsi="Verdana"/>
              </w:rPr>
              <w:t>Загуби при накаляване, органична материя</w:t>
            </w:r>
          </w:p>
        </w:tc>
        <w:tc>
          <w:tcPr>
            <w:tcW w:w="1591" w:type="pct"/>
            <w:tcBorders>
              <w:top w:val="single" w:sz="4" w:space="0" w:color="auto"/>
              <w:left w:val="single" w:sz="4" w:space="0" w:color="auto"/>
              <w:bottom w:val="single" w:sz="4" w:space="0" w:color="auto"/>
              <w:right w:val="single" w:sz="4" w:space="0" w:color="auto"/>
            </w:tcBorders>
            <w:hideMark/>
          </w:tcPr>
          <w:p w14:paraId="0BB30FC2" w14:textId="77777777" w:rsidR="009A1D2E" w:rsidRPr="009A1D2E" w:rsidRDefault="009A1D2E" w:rsidP="009A1D2E">
            <w:pPr>
              <w:rPr>
                <w:rFonts w:ascii="Verdana" w:hAnsi="Verdana"/>
              </w:rPr>
            </w:pPr>
            <w:r w:rsidRPr="009A1D2E">
              <w:rPr>
                <w:rFonts w:ascii="Verdana" w:hAnsi="Verdana"/>
              </w:rPr>
              <w:t>БДС EN 15935 (а, b)</w:t>
            </w:r>
          </w:p>
        </w:tc>
      </w:tr>
      <w:tr w:rsidR="009A1D2E" w:rsidRPr="009A1D2E" w14:paraId="2E9F248F"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DDB8A9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A614A3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1697ED1" w14:textId="77777777" w:rsidR="009A1D2E" w:rsidRPr="009A1D2E" w:rsidRDefault="009A1D2E" w:rsidP="009A1D2E">
            <w:pPr>
              <w:rPr>
                <w:rFonts w:ascii="Verdana" w:hAnsi="Verdana"/>
              </w:rPr>
            </w:pPr>
            <w:r w:rsidRPr="009A1D2E">
              <w:rPr>
                <w:rFonts w:ascii="Verdana" w:hAnsi="Verdana"/>
              </w:rPr>
              <w:t>28. Летливи ароматни и халогенирани въглеводороди</w:t>
            </w:r>
          </w:p>
        </w:tc>
        <w:tc>
          <w:tcPr>
            <w:tcW w:w="1591" w:type="pct"/>
            <w:tcBorders>
              <w:top w:val="single" w:sz="4" w:space="0" w:color="auto"/>
              <w:left w:val="single" w:sz="4" w:space="0" w:color="auto"/>
              <w:bottom w:val="single" w:sz="4" w:space="0" w:color="auto"/>
              <w:right w:val="single" w:sz="4" w:space="0" w:color="auto"/>
            </w:tcBorders>
            <w:hideMark/>
          </w:tcPr>
          <w:p w14:paraId="7732F968" w14:textId="77777777" w:rsidR="009A1D2E" w:rsidRPr="009A1D2E" w:rsidRDefault="009A1D2E" w:rsidP="009A1D2E">
            <w:pPr>
              <w:rPr>
                <w:rFonts w:ascii="Verdana" w:hAnsi="Verdana"/>
              </w:rPr>
            </w:pPr>
            <w:r w:rsidRPr="009A1D2E">
              <w:rPr>
                <w:rFonts w:ascii="Verdana" w:hAnsi="Verdana"/>
              </w:rPr>
              <w:t>БДС EN ISO 22155 (а)</w:t>
            </w:r>
          </w:p>
          <w:p w14:paraId="7996F0C1" w14:textId="77777777" w:rsidR="009A1D2E" w:rsidRPr="009A1D2E" w:rsidRDefault="009A1D2E" w:rsidP="009A1D2E">
            <w:pPr>
              <w:rPr>
                <w:rFonts w:ascii="Verdana" w:hAnsi="Verdana"/>
              </w:rPr>
            </w:pPr>
            <w:r w:rsidRPr="009A1D2E">
              <w:rPr>
                <w:rFonts w:ascii="Verdana" w:hAnsi="Verdana"/>
              </w:rPr>
              <w:t>ВЛМ 177:2020 (b)</w:t>
            </w:r>
          </w:p>
        </w:tc>
      </w:tr>
      <w:tr w:rsidR="009A1D2E" w:rsidRPr="009A1D2E" w14:paraId="52144D72"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A4A52F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05CF55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93BF161" w14:textId="77777777" w:rsidR="009A1D2E" w:rsidRPr="009A1D2E" w:rsidRDefault="009A1D2E" w:rsidP="009A1D2E">
            <w:pPr>
              <w:rPr>
                <w:rFonts w:ascii="Verdana" w:hAnsi="Verdana"/>
              </w:rPr>
            </w:pPr>
            <w:r w:rsidRPr="009A1D2E">
              <w:rPr>
                <w:rFonts w:ascii="Verdana" w:hAnsi="Verdana"/>
              </w:rPr>
              <w:t xml:space="preserve">29. Патогени </w:t>
            </w:r>
          </w:p>
        </w:tc>
        <w:tc>
          <w:tcPr>
            <w:tcW w:w="1591" w:type="pct"/>
            <w:tcBorders>
              <w:top w:val="single" w:sz="4" w:space="0" w:color="auto"/>
              <w:left w:val="single" w:sz="4" w:space="0" w:color="auto"/>
              <w:bottom w:val="single" w:sz="4" w:space="0" w:color="auto"/>
              <w:right w:val="single" w:sz="4" w:space="0" w:color="auto"/>
            </w:tcBorders>
            <w:hideMark/>
          </w:tcPr>
          <w:p w14:paraId="5BA7DE9E" w14:textId="77777777" w:rsidR="009A1D2E" w:rsidRPr="009A1D2E" w:rsidRDefault="009A1D2E" w:rsidP="009A1D2E">
            <w:pPr>
              <w:rPr>
                <w:rFonts w:ascii="Verdana" w:hAnsi="Verdana"/>
              </w:rPr>
            </w:pPr>
            <w:r w:rsidRPr="009A1D2E">
              <w:rPr>
                <w:rFonts w:ascii="Verdana" w:hAnsi="Verdana"/>
              </w:rPr>
              <w:t>ВЛМ 91:2015 (а, b)</w:t>
            </w:r>
          </w:p>
        </w:tc>
      </w:tr>
      <w:tr w:rsidR="009A1D2E" w:rsidRPr="009A1D2E" w14:paraId="263A5503"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FEBFB3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B11169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99B8B52" w14:textId="77777777" w:rsidR="009A1D2E" w:rsidRPr="009A1D2E" w:rsidRDefault="009A1D2E" w:rsidP="009A1D2E">
            <w:pPr>
              <w:rPr>
                <w:rFonts w:ascii="Verdana" w:hAnsi="Verdana"/>
              </w:rPr>
            </w:pPr>
            <w:r w:rsidRPr="009A1D2E">
              <w:rPr>
                <w:rFonts w:ascii="Verdana" w:hAnsi="Verdana"/>
              </w:rPr>
              <w:t>30. Механичен състав (текстура на почвата)</w:t>
            </w:r>
          </w:p>
        </w:tc>
        <w:tc>
          <w:tcPr>
            <w:tcW w:w="1591" w:type="pct"/>
            <w:tcBorders>
              <w:top w:val="single" w:sz="4" w:space="0" w:color="auto"/>
              <w:left w:val="single" w:sz="4" w:space="0" w:color="auto"/>
              <w:bottom w:val="single" w:sz="4" w:space="0" w:color="auto"/>
              <w:right w:val="single" w:sz="4" w:space="0" w:color="auto"/>
            </w:tcBorders>
            <w:hideMark/>
          </w:tcPr>
          <w:p w14:paraId="0F3CB00B" w14:textId="77777777" w:rsidR="009A1D2E" w:rsidRPr="009A1D2E" w:rsidRDefault="009A1D2E" w:rsidP="009A1D2E">
            <w:pPr>
              <w:rPr>
                <w:rFonts w:ascii="Verdana" w:hAnsi="Verdana"/>
              </w:rPr>
            </w:pPr>
            <w:r w:rsidRPr="009A1D2E">
              <w:rPr>
                <w:rFonts w:ascii="Verdana" w:hAnsi="Verdana"/>
              </w:rPr>
              <w:t>ВЛМ 138:2015 (а)</w:t>
            </w:r>
          </w:p>
        </w:tc>
      </w:tr>
      <w:tr w:rsidR="009A1D2E" w:rsidRPr="009A1D2E" w14:paraId="4609159E"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6DC24B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679450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55A7230" w14:textId="77777777" w:rsidR="009A1D2E" w:rsidRPr="009A1D2E" w:rsidRDefault="009A1D2E" w:rsidP="009A1D2E">
            <w:pPr>
              <w:rPr>
                <w:rFonts w:ascii="Verdana" w:hAnsi="Verdana"/>
              </w:rPr>
            </w:pPr>
            <w:r w:rsidRPr="009A1D2E">
              <w:rPr>
                <w:rFonts w:ascii="Verdana" w:hAnsi="Verdana"/>
              </w:rPr>
              <w:t xml:space="preserve">31. Водоразтворими соли общо съдържание </w:t>
            </w:r>
          </w:p>
        </w:tc>
        <w:tc>
          <w:tcPr>
            <w:tcW w:w="1591" w:type="pct"/>
            <w:tcBorders>
              <w:top w:val="single" w:sz="4" w:space="0" w:color="auto"/>
              <w:left w:val="single" w:sz="4" w:space="0" w:color="auto"/>
              <w:bottom w:val="single" w:sz="4" w:space="0" w:color="auto"/>
              <w:right w:val="single" w:sz="4" w:space="0" w:color="auto"/>
            </w:tcBorders>
            <w:hideMark/>
          </w:tcPr>
          <w:p w14:paraId="09DB8850" w14:textId="77777777" w:rsidR="009A1D2E" w:rsidRPr="009A1D2E" w:rsidRDefault="009A1D2E" w:rsidP="009A1D2E">
            <w:pPr>
              <w:rPr>
                <w:rFonts w:ascii="Verdana" w:hAnsi="Verdana"/>
              </w:rPr>
            </w:pPr>
            <w:r w:rsidRPr="009A1D2E">
              <w:rPr>
                <w:rFonts w:ascii="Verdana" w:hAnsi="Verdana"/>
              </w:rPr>
              <w:t>БДС 11301 (а)</w:t>
            </w:r>
          </w:p>
        </w:tc>
      </w:tr>
      <w:tr w:rsidR="009A1D2E" w:rsidRPr="009A1D2E" w14:paraId="1204D36A" w14:textId="77777777" w:rsidTr="009A30B9">
        <w:trPr>
          <w:trHeight w:val="420"/>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658F1CD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E52917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0A44E64" w14:textId="77777777" w:rsidR="009A1D2E" w:rsidRPr="009A1D2E" w:rsidRDefault="009A1D2E" w:rsidP="009A1D2E">
            <w:pPr>
              <w:rPr>
                <w:rFonts w:ascii="Verdana" w:hAnsi="Verdana"/>
              </w:rPr>
            </w:pPr>
            <w:r w:rsidRPr="009A1D2E">
              <w:rPr>
                <w:rFonts w:ascii="Verdana" w:hAnsi="Verdana"/>
              </w:rPr>
              <w:t>32. Разпределение на частиците по големина</w:t>
            </w:r>
          </w:p>
        </w:tc>
        <w:tc>
          <w:tcPr>
            <w:tcW w:w="1591" w:type="pct"/>
            <w:tcBorders>
              <w:top w:val="single" w:sz="4" w:space="0" w:color="auto"/>
              <w:left w:val="single" w:sz="4" w:space="0" w:color="auto"/>
              <w:bottom w:val="single" w:sz="4" w:space="0" w:color="auto"/>
              <w:right w:val="single" w:sz="4" w:space="0" w:color="auto"/>
            </w:tcBorders>
            <w:hideMark/>
          </w:tcPr>
          <w:p w14:paraId="3A600DF9" w14:textId="77777777" w:rsidR="009A1D2E" w:rsidRPr="009A1D2E" w:rsidRDefault="009A1D2E" w:rsidP="009A1D2E">
            <w:pPr>
              <w:rPr>
                <w:rFonts w:ascii="Verdana" w:hAnsi="Verdana"/>
              </w:rPr>
            </w:pPr>
            <w:r w:rsidRPr="009A1D2E">
              <w:rPr>
                <w:rFonts w:ascii="Verdana" w:hAnsi="Verdana"/>
              </w:rPr>
              <w:t>БДС EN 15428 (b)</w:t>
            </w:r>
          </w:p>
        </w:tc>
      </w:tr>
      <w:tr w:rsidR="009A1D2E" w:rsidRPr="009A1D2E" w14:paraId="6DE781A7"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tcPr>
          <w:p w14:paraId="5E2F532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tcPr>
          <w:p w14:paraId="58963AF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165FEA5F" w14:textId="77777777" w:rsidR="009A1D2E" w:rsidRPr="009A1D2E" w:rsidRDefault="009A1D2E" w:rsidP="009A1D2E">
            <w:pPr>
              <w:rPr>
                <w:rFonts w:ascii="Verdana" w:hAnsi="Verdana"/>
              </w:rPr>
            </w:pPr>
            <w:r w:rsidRPr="009A1D2E">
              <w:rPr>
                <w:rFonts w:ascii="Verdana" w:hAnsi="Verdana"/>
              </w:rPr>
              <w:t>33. Примеси</w:t>
            </w:r>
          </w:p>
        </w:tc>
        <w:tc>
          <w:tcPr>
            <w:tcW w:w="1591" w:type="pct"/>
            <w:tcBorders>
              <w:top w:val="single" w:sz="4" w:space="0" w:color="auto"/>
              <w:left w:val="single" w:sz="4" w:space="0" w:color="auto"/>
              <w:bottom w:val="single" w:sz="4" w:space="0" w:color="auto"/>
              <w:right w:val="single" w:sz="4" w:space="0" w:color="auto"/>
            </w:tcBorders>
          </w:tcPr>
          <w:p w14:paraId="78AF088A" w14:textId="77777777" w:rsidR="009A1D2E" w:rsidRPr="009A1D2E" w:rsidRDefault="009A1D2E" w:rsidP="009A1D2E">
            <w:pPr>
              <w:rPr>
                <w:rFonts w:ascii="Verdana" w:hAnsi="Verdana"/>
              </w:rPr>
            </w:pPr>
            <w:r w:rsidRPr="009A1D2E">
              <w:rPr>
                <w:rFonts w:ascii="Verdana" w:hAnsi="Verdana"/>
              </w:rPr>
              <w:t>СД СEN/TS 16202 (а, b)</w:t>
            </w:r>
          </w:p>
        </w:tc>
      </w:tr>
      <w:tr w:rsidR="009A1D2E" w:rsidRPr="009A1D2E" w14:paraId="2F4A5004" w14:textId="77777777" w:rsidTr="009A30B9">
        <w:trPr>
          <w:trHeight w:val="274"/>
        </w:trPr>
        <w:tc>
          <w:tcPr>
            <w:tcW w:w="473" w:type="pct"/>
            <w:vMerge/>
            <w:tcBorders>
              <w:top w:val="single" w:sz="4" w:space="0" w:color="auto"/>
              <w:left w:val="single" w:sz="4" w:space="0" w:color="auto"/>
              <w:bottom w:val="single" w:sz="4" w:space="0" w:color="auto"/>
              <w:right w:val="single" w:sz="4" w:space="0" w:color="auto"/>
            </w:tcBorders>
            <w:vAlign w:val="center"/>
          </w:tcPr>
          <w:p w14:paraId="6565D6A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tcPr>
          <w:p w14:paraId="0EE9CA86" w14:textId="77777777" w:rsidR="009A1D2E" w:rsidRPr="009A1D2E" w:rsidRDefault="009A1D2E" w:rsidP="009A1D2E">
            <w:pPr>
              <w:rPr>
                <w:rFonts w:ascii="Verdana" w:hAnsi="Verdana"/>
              </w:rPr>
            </w:pPr>
          </w:p>
        </w:tc>
        <w:tc>
          <w:tcPr>
            <w:tcW w:w="1878" w:type="pct"/>
            <w:tcBorders>
              <w:top w:val="single" w:sz="8" w:space="0" w:color="auto"/>
              <w:left w:val="nil"/>
              <w:right w:val="single" w:sz="8" w:space="0" w:color="auto"/>
            </w:tcBorders>
            <w:shd w:val="clear" w:color="auto" w:fill="FFFFFF"/>
          </w:tcPr>
          <w:p w14:paraId="3A0B2D14" w14:textId="77777777" w:rsidR="009A1D2E" w:rsidRPr="009A1D2E" w:rsidRDefault="009A1D2E" w:rsidP="009A1D2E">
            <w:pPr>
              <w:rPr>
                <w:rFonts w:ascii="Verdana" w:hAnsi="Verdana"/>
              </w:rPr>
            </w:pPr>
            <w:r w:rsidRPr="009A1D2E">
              <w:rPr>
                <w:rFonts w:ascii="Verdana" w:hAnsi="Verdana"/>
              </w:rPr>
              <w:t xml:space="preserve">34. Пластмаси, микропластмаси </w:t>
            </w:r>
          </w:p>
        </w:tc>
        <w:tc>
          <w:tcPr>
            <w:tcW w:w="1591" w:type="pct"/>
            <w:tcBorders>
              <w:top w:val="single" w:sz="8" w:space="0" w:color="auto"/>
              <w:left w:val="nil"/>
              <w:right w:val="single" w:sz="8" w:space="0" w:color="auto"/>
            </w:tcBorders>
            <w:shd w:val="clear" w:color="auto" w:fill="FFFFFF"/>
          </w:tcPr>
          <w:p w14:paraId="59CD2D28" w14:textId="77777777" w:rsidR="009A1D2E" w:rsidRPr="009A1D2E" w:rsidRDefault="009A1D2E" w:rsidP="009A1D2E">
            <w:pPr>
              <w:rPr>
                <w:rFonts w:ascii="Verdana" w:hAnsi="Verdana"/>
              </w:rPr>
            </w:pPr>
            <w:r w:rsidRPr="009A1D2E">
              <w:rPr>
                <w:rFonts w:ascii="Verdana" w:hAnsi="Verdana"/>
              </w:rPr>
              <w:t>ВЛМ 214:2023</w:t>
            </w:r>
          </w:p>
        </w:tc>
      </w:tr>
      <w:tr w:rsidR="009A1D2E" w:rsidRPr="009A1D2E" w14:paraId="7A4052AF"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0EC864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CE8A0B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shd w:val="clear" w:color="auto" w:fill="FFFFFF"/>
          </w:tcPr>
          <w:p w14:paraId="236B8D64" w14:textId="77777777" w:rsidR="009A1D2E" w:rsidRPr="009A1D2E" w:rsidRDefault="009A1D2E" w:rsidP="009A1D2E">
            <w:pPr>
              <w:rPr>
                <w:rFonts w:ascii="Verdana" w:hAnsi="Verdana"/>
              </w:rPr>
            </w:pPr>
            <w:r w:rsidRPr="009A1D2E">
              <w:rPr>
                <w:rFonts w:ascii="Verdana" w:hAnsi="Verdana"/>
              </w:rPr>
              <w:t>35. Концентрация на активността на естествени и техногенни радионуклиди, измерени чрез гама-спектрометрия</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14:paraId="701BEC2C" w14:textId="77777777" w:rsidR="009A1D2E" w:rsidRPr="009A1D2E" w:rsidRDefault="009A1D2E" w:rsidP="009A1D2E">
            <w:pPr>
              <w:rPr>
                <w:rFonts w:ascii="Verdana" w:hAnsi="Verdana"/>
              </w:rPr>
            </w:pPr>
            <w:r w:rsidRPr="009A1D2E">
              <w:rPr>
                <w:rFonts w:ascii="Verdana" w:hAnsi="Verdana"/>
              </w:rPr>
              <w:t>ВЛМ 209:2023</w:t>
            </w:r>
          </w:p>
        </w:tc>
      </w:tr>
      <w:tr w:rsidR="009A1D2E" w:rsidRPr="009A1D2E" w14:paraId="6B672BE6" w14:textId="77777777" w:rsidTr="009A30B9">
        <w:tc>
          <w:tcPr>
            <w:tcW w:w="473" w:type="pct"/>
            <w:vMerge w:val="restart"/>
            <w:tcBorders>
              <w:top w:val="single" w:sz="4" w:space="0" w:color="auto"/>
              <w:left w:val="single" w:sz="4" w:space="0" w:color="auto"/>
              <w:bottom w:val="single" w:sz="4" w:space="0" w:color="auto"/>
              <w:right w:val="single" w:sz="4" w:space="0" w:color="auto"/>
            </w:tcBorders>
            <w:hideMark/>
          </w:tcPr>
          <w:p w14:paraId="10B109C6" w14:textId="77777777" w:rsidR="009A1D2E" w:rsidRPr="009A1D2E" w:rsidRDefault="009A1D2E" w:rsidP="009A1D2E">
            <w:pPr>
              <w:rPr>
                <w:rFonts w:ascii="Verdana" w:hAnsi="Verdana"/>
              </w:rPr>
            </w:pPr>
            <w:r w:rsidRPr="009A1D2E">
              <w:rPr>
                <w:rFonts w:ascii="Verdana" w:hAnsi="Verdana"/>
              </w:rPr>
              <w:t>XXIV.</w:t>
            </w:r>
          </w:p>
        </w:tc>
        <w:tc>
          <w:tcPr>
            <w:tcW w:w="1058" w:type="pct"/>
            <w:vMerge w:val="restart"/>
            <w:tcBorders>
              <w:top w:val="single" w:sz="4" w:space="0" w:color="auto"/>
              <w:left w:val="single" w:sz="4" w:space="0" w:color="auto"/>
              <w:bottom w:val="single" w:sz="4" w:space="0" w:color="auto"/>
              <w:right w:val="single" w:sz="4" w:space="0" w:color="auto"/>
            </w:tcBorders>
            <w:hideMark/>
          </w:tcPr>
          <w:p w14:paraId="72D0B0B1" w14:textId="77777777" w:rsidR="009A1D2E" w:rsidRPr="009A1D2E" w:rsidRDefault="009A1D2E" w:rsidP="009A1D2E">
            <w:pPr>
              <w:rPr>
                <w:rFonts w:ascii="Verdana" w:hAnsi="Verdana"/>
              </w:rPr>
            </w:pPr>
            <w:r w:rsidRPr="009A1D2E">
              <w:rPr>
                <w:rFonts w:ascii="Verdana" w:hAnsi="Verdana"/>
              </w:rPr>
              <w:t>Отпадъци (а), третирани биоотпадъци (b), утайки(c), седименти (d), отпадъци след изготвяне на елуати (е)</w:t>
            </w:r>
          </w:p>
        </w:tc>
        <w:tc>
          <w:tcPr>
            <w:tcW w:w="1878" w:type="pct"/>
            <w:tcBorders>
              <w:top w:val="single" w:sz="4" w:space="0" w:color="auto"/>
              <w:left w:val="single" w:sz="4" w:space="0" w:color="auto"/>
              <w:bottom w:val="single" w:sz="4" w:space="0" w:color="auto"/>
              <w:right w:val="single" w:sz="4" w:space="0" w:color="auto"/>
            </w:tcBorders>
            <w:hideMark/>
          </w:tcPr>
          <w:p w14:paraId="4B17663E" w14:textId="77777777" w:rsidR="009A1D2E" w:rsidRPr="009A1D2E" w:rsidRDefault="009A1D2E" w:rsidP="009A1D2E">
            <w:pPr>
              <w:rPr>
                <w:rFonts w:ascii="Verdana" w:hAnsi="Verdana"/>
              </w:rPr>
            </w:pPr>
            <w:r w:rsidRPr="009A1D2E">
              <w:rPr>
                <w:rFonts w:ascii="Verdana" w:hAnsi="Verdana"/>
              </w:rPr>
              <w:t>1. рН</w:t>
            </w:r>
          </w:p>
        </w:tc>
        <w:tc>
          <w:tcPr>
            <w:tcW w:w="1591" w:type="pct"/>
            <w:tcBorders>
              <w:top w:val="single" w:sz="4" w:space="0" w:color="auto"/>
              <w:left w:val="single" w:sz="4" w:space="0" w:color="auto"/>
              <w:bottom w:val="single" w:sz="4" w:space="0" w:color="auto"/>
              <w:right w:val="single" w:sz="4" w:space="0" w:color="auto"/>
            </w:tcBorders>
            <w:hideMark/>
          </w:tcPr>
          <w:p w14:paraId="5BBA40BF" w14:textId="77777777" w:rsidR="009A1D2E" w:rsidRPr="009A1D2E" w:rsidRDefault="009A1D2E" w:rsidP="009A1D2E">
            <w:pPr>
              <w:rPr>
                <w:rFonts w:ascii="Verdana" w:hAnsi="Verdana"/>
              </w:rPr>
            </w:pPr>
            <w:r w:rsidRPr="009A1D2E">
              <w:rPr>
                <w:rFonts w:ascii="Verdana" w:hAnsi="Verdana"/>
              </w:rPr>
              <w:t xml:space="preserve">БДС EN ISO 10390 </w:t>
            </w:r>
          </w:p>
          <w:p w14:paraId="1352D2A1" w14:textId="77777777" w:rsidR="009A1D2E" w:rsidRPr="009A1D2E" w:rsidRDefault="009A1D2E" w:rsidP="009A1D2E">
            <w:pPr>
              <w:rPr>
                <w:rFonts w:ascii="Verdana" w:hAnsi="Verdana"/>
              </w:rPr>
            </w:pPr>
            <w:r w:rsidRPr="009A1D2E">
              <w:rPr>
                <w:rFonts w:ascii="Verdana" w:hAnsi="Verdana"/>
              </w:rPr>
              <w:t>(ISO 10390) (a, b, c, d)</w:t>
            </w:r>
          </w:p>
        </w:tc>
      </w:tr>
      <w:tr w:rsidR="009A1D2E" w:rsidRPr="009A1D2E" w14:paraId="23491D2A"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00C065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85C5E7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AA10F37" w14:textId="77777777" w:rsidR="009A1D2E" w:rsidRPr="009A1D2E" w:rsidRDefault="009A1D2E" w:rsidP="009A1D2E">
            <w:pPr>
              <w:rPr>
                <w:rFonts w:ascii="Verdana" w:hAnsi="Verdana"/>
              </w:rPr>
            </w:pPr>
            <w:r w:rsidRPr="009A1D2E">
              <w:rPr>
                <w:rFonts w:ascii="Verdana" w:hAnsi="Verdana"/>
              </w:rPr>
              <w:t>2. Сух остатък, вода</w:t>
            </w:r>
          </w:p>
        </w:tc>
        <w:tc>
          <w:tcPr>
            <w:tcW w:w="1591" w:type="pct"/>
            <w:tcBorders>
              <w:top w:val="single" w:sz="4" w:space="0" w:color="auto"/>
              <w:left w:val="single" w:sz="4" w:space="0" w:color="auto"/>
              <w:bottom w:val="single" w:sz="4" w:space="0" w:color="auto"/>
              <w:right w:val="single" w:sz="4" w:space="0" w:color="auto"/>
            </w:tcBorders>
            <w:hideMark/>
          </w:tcPr>
          <w:p w14:paraId="7FD180DA" w14:textId="77777777" w:rsidR="009A1D2E" w:rsidRPr="009A1D2E" w:rsidRDefault="009A1D2E" w:rsidP="009A1D2E">
            <w:pPr>
              <w:rPr>
                <w:rFonts w:ascii="Verdana" w:hAnsi="Verdana"/>
              </w:rPr>
            </w:pPr>
            <w:r w:rsidRPr="009A1D2E">
              <w:rPr>
                <w:rFonts w:ascii="Verdana" w:hAnsi="Verdana"/>
              </w:rPr>
              <w:t>БДС EN 12880 (c)</w:t>
            </w:r>
          </w:p>
        </w:tc>
      </w:tr>
      <w:tr w:rsidR="009A1D2E" w:rsidRPr="009A1D2E" w14:paraId="5438CAC4"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6F0926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62C369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937A7F5" w14:textId="77777777" w:rsidR="009A1D2E" w:rsidRPr="009A1D2E" w:rsidRDefault="009A1D2E" w:rsidP="009A1D2E">
            <w:pPr>
              <w:rPr>
                <w:rFonts w:ascii="Verdana" w:hAnsi="Verdana"/>
              </w:rPr>
            </w:pPr>
            <w:r w:rsidRPr="009A1D2E">
              <w:rPr>
                <w:rFonts w:ascii="Verdana" w:hAnsi="Verdana"/>
              </w:rPr>
              <w:t>Сухо вещество (сух остатък), влага</w:t>
            </w:r>
          </w:p>
        </w:tc>
        <w:tc>
          <w:tcPr>
            <w:tcW w:w="1591" w:type="pct"/>
            <w:tcBorders>
              <w:top w:val="single" w:sz="4" w:space="0" w:color="auto"/>
              <w:left w:val="single" w:sz="4" w:space="0" w:color="auto"/>
              <w:bottom w:val="single" w:sz="4" w:space="0" w:color="auto"/>
              <w:right w:val="single" w:sz="4" w:space="0" w:color="auto"/>
            </w:tcBorders>
          </w:tcPr>
          <w:p w14:paraId="27333F11" w14:textId="77777777" w:rsidR="009A1D2E" w:rsidRPr="009A1D2E" w:rsidRDefault="009A1D2E" w:rsidP="009A1D2E">
            <w:pPr>
              <w:rPr>
                <w:rFonts w:ascii="Verdana" w:hAnsi="Verdana"/>
              </w:rPr>
            </w:pPr>
            <w:r w:rsidRPr="009A1D2E">
              <w:rPr>
                <w:rFonts w:ascii="Verdana" w:hAnsi="Verdana"/>
              </w:rPr>
              <w:t>БДС EN 15934 (a, b, c, d)</w:t>
            </w:r>
          </w:p>
          <w:p w14:paraId="74073994" w14:textId="77777777" w:rsidR="009A1D2E" w:rsidRPr="009A1D2E" w:rsidRDefault="009A1D2E" w:rsidP="009A1D2E">
            <w:pPr>
              <w:rPr>
                <w:rFonts w:ascii="Verdana" w:hAnsi="Verdana"/>
              </w:rPr>
            </w:pPr>
          </w:p>
        </w:tc>
      </w:tr>
      <w:tr w:rsidR="009A1D2E" w:rsidRPr="009A1D2E" w14:paraId="10255E89"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1C79F8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2403EE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75BA38F3" w14:textId="77777777" w:rsidR="009A1D2E" w:rsidRPr="009A1D2E" w:rsidRDefault="009A1D2E" w:rsidP="009A1D2E">
            <w:pPr>
              <w:rPr>
                <w:rFonts w:ascii="Verdana" w:hAnsi="Verdana"/>
              </w:rPr>
            </w:pPr>
            <w:r w:rsidRPr="009A1D2E">
              <w:rPr>
                <w:rFonts w:ascii="Verdana" w:hAnsi="Verdana"/>
              </w:rPr>
              <w:t>3. Aзот по Келдал</w:t>
            </w:r>
          </w:p>
          <w:p w14:paraId="0427A6FD" w14:textId="77777777" w:rsidR="009A1D2E" w:rsidRPr="009A1D2E" w:rsidRDefault="009A1D2E" w:rsidP="009A1D2E">
            <w:pPr>
              <w:rPr>
                <w:rFonts w:ascii="Verdana" w:hAnsi="Verdana"/>
              </w:rPr>
            </w:pPr>
          </w:p>
        </w:tc>
        <w:tc>
          <w:tcPr>
            <w:tcW w:w="1591" w:type="pct"/>
            <w:tcBorders>
              <w:top w:val="single" w:sz="4" w:space="0" w:color="auto"/>
              <w:left w:val="single" w:sz="4" w:space="0" w:color="auto"/>
              <w:bottom w:val="single" w:sz="4" w:space="0" w:color="auto"/>
              <w:right w:val="single" w:sz="4" w:space="0" w:color="auto"/>
            </w:tcBorders>
            <w:hideMark/>
          </w:tcPr>
          <w:p w14:paraId="003DE0E6" w14:textId="77777777" w:rsidR="009A1D2E" w:rsidRPr="009A1D2E" w:rsidRDefault="009A1D2E" w:rsidP="009A1D2E">
            <w:pPr>
              <w:rPr>
                <w:rFonts w:ascii="Verdana" w:hAnsi="Verdana"/>
              </w:rPr>
            </w:pPr>
            <w:r w:rsidRPr="009A1D2E">
              <w:rPr>
                <w:rFonts w:ascii="Verdana" w:hAnsi="Verdana"/>
              </w:rPr>
              <w:t>БДС EN 13342 (c)</w:t>
            </w:r>
          </w:p>
          <w:p w14:paraId="60E998BE" w14:textId="77777777" w:rsidR="009A1D2E" w:rsidRPr="009A1D2E" w:rsidRDefault="009A1D2E" w:rsidP="009A1D2E">
            <w:pPr>
              <w:rPr>
                <w:rFonts w:ascii="Verdana" w:hAnsi="Verdana"/>
              </w:rPr>
            </w:pPr>
            <w:r w:rsidRPr="009A1D2E">
              <w:rPr>
                <w:rFonts w:ascii="Verdana" w:hAnsi="Verdana"/>
              </w:rPr>
              <w:t>БДС EN 16169 (b, c, d)</w:t>
            </w:r>
          </w:p>
          <w:p w14:paraId="7C958BE9" w14:textId="77777777" w:rsidR="009A1D2E" w:rsidRPr="009A1D2E" w:rsidRDefault="009A1D2E" w:rsidP="009A1D2E">
            <w:pPr>
              <w:rPr>
                <w:rFonts w:ascii="Verdana" w:hAnsi="Verdana"/>
              </w:rPr>
            </w:pPr>
            <w:r w:rsidRPr="009A1D2E">
              <w:rPr>
                <w:rFonts w:ascii="Verdana" w:hAnsi="Verdana"/>
              </w:rPr>
              <w:t>ВЛМ 202:2022 (а)</w:t>
            </w:r>
          </w:p>
        </w:tc>
      </w:tr>
      <w:tr w:rsidR="009A1D2E" w:rsidRPr="009A1D2E" w14:paraId="75FA5730"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4A86F0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CB867C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9718638" w14:textId="77777777" w:rsidR="009A1D2E" w:rsidRPr="009A1D2E" w:rsidRDefault="009A1D2E" w:rsidP="009A1D2E">
            <w:pPr>
              <w:rPr>
                <w:rFonts w:ascii="Verdana" w:hAnsi="Verdana"/>
              </w:rPr>
            </w:pPr>
            <w:r w:rsidRPr="009A1D2E">
              <w:rPr>
                <w:rFonts w:ascii="Verdana" w:hAnsi="Verdana"/>
              </w:rPr>
              <w:t>4. E. coli</w:t>
            </w:r>
          </w:p>
        </w:tc>
        <w:tc>
          <w:tcPr>
            <w:tcW w:w="1591" w:type="pct"/>
            <w:tcBorders>
              <w:top w:val="single" w:sz="4" w:space="0" w:color="auto"/>
              <w:left w:val="single" w:sz="4" w:space="0" w:color="auto"/>
              <w:bottom w:val="single" w:sz="4" w:space="0" w:color="auto"/>
              <w:right w:val="single" w:sz="4" w:space="0" w:color="auto"/>
            </w:tcBorders>
            <w:hideMark/>
          </w:tcPr>
          <w:p w14:paraId="7336FF23" w14:textId="77777777" w:rsidR="009A1D2E" w:rsidRPr="009A1D2E" w:rsidRDefault="009A1D2E" w:rsidP="009A1D2E">
            <w:pPr>
              <w:rPr>
                <w:rFonts w:ascii="Verdana" w:hAnsi="Verdana"/>
              </w:rPr>
            </w:pPr>
            <w:r w:rsidRPr="009A1D2E">
              <w:rPr>
                <w:rFonts w:ascii="Verdana" w:hAnsi="Verdana"/>
              </w:rPr>
              <w:t>ВЛМ 17:2010 (а, c, d)</w:t>
            </w:r>
          </w:p>
          <w:p w14:paraId="1FE6D807" w14:textId="77777777" w:rsidR="009A1D2E" w:rsidRPr="009A1D2E" w:rsidRDefault="009A1D2E" w:rsidP="009A1D2E">
            <w:pPr>
              <w:rPr>
                <w:rFonts w:ascii="Verdana" w:hAnsi="Verdana"/>
              </w:rPr>
            </w:pPr>
            <w:r w:rsidRPr="009A1D2E">
              <w:rPr>
                <w:rFonts w:ascii="Verdana" w:hAnsi="Verdana"/>
              </w:rPr>
              <w:t>СД CEN/TR</w:t>
            </w:r>
            <w:r w:rsidRPr="009A1D2E">
              <w:rPr>
                <w:rFonts w:ascii="Verdana" w:hAnsi="Verdana"/>
              </w:rPr>
              <w:t xml:space="preserve"> </w:t>
            </w:r>
            <w:r w:rsidRPr="009A1D2E">
              <w:rPr>
                <w:rFonts w:ascii="Verdana" w:hAnsi="Verdana"/>
              </w:rPr>
              <w:t>16193 (b, c, d)</w:t>
            </w:r>
          </w:p>
        </w:tc>
      </w:tr>
      <w:tr w:rsidR="009A1D2E" w:rsidRPr="009A1D2E" w14:paraId="24597FBA"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FEFB3B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9CD4C7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3FB4FCA" w14:textId="77777777" w:rsidR="009A1D2E" w:rsidRPr="009A1D2E" w:rsidRDefault="009A1D2E" w:rsidP="009A1D2E">
            <w:pPr>
              <w:rPr>
                <w:rFonts w:ascii="Verdana" w:hAnsi="Verdana"/>
              </w:rPr>
            </w:pPr>
            <w:r w:rsidRPr="009A1D2E">
              <w:rPr>
                <w:rFonts w:ascii="Verdana" w:hAnsi="Verdana"/>
              </w:rPr>
              <w:t>5. Clostridium perfringens</w:t>
            </w:r>
          </w:p>
        </w:tc>
        <w:tc>
          <w:tcPr>
            <w:tcW w:w="1591" w:type="pct"/>
            <w:tcBorders>
              <w:top w:val="single" w:sz="4" w:space="0" w:color="auto"/>
              <w:left w:val="single" w:sz="4" w:space="0" w:color="auto"/>
              <w:bottom w:val="single" w:sz="4" w:space="0" w:color="auto"/>
              <w:right w:val="single" w:sz="4" w:space="0" w:color="auto"/>
            </w:tcBorders>
            <w:hideMark/>
          </w:tcPr>
          <w:p w14:paraId="3B30DB10" w14:textId="77777777" w:rsidR="009A1D2E" w:rsidRPr="009A1D2E" w:rsidRDefault="009A1D2E" w:rsidP="009A1D2E">
            <w:pPr>
              <w:rPr>
                <w:rFonts w:ascii="Verdana" w:hAnsi="Verdana"/>
              </w:rPr>
            </w:pPr>
            <w:r w:rsidRPr="009A1D2E">
              <w:rPr>
                <w:rFonts w:ascii="Verdana" w:hAnsi="Verdana"/>
              </w:rPr>
              <w:t>ВЛМ 18:2010 (c, d)</w:t>
            </w:r>
          </w:p>
          <w:p w14:paraId="5C50D71E" w14:textId="77777777" w:rsidR="009A1D2E" w:rsidRPr="009A1D2E" w:rsidRDefault="009A1D2E" w:rsidP="009A1D2E">
            <w:pPr>
              <w:rPr>
                <w:rFonts w:ascii="Verdana" w:hAnsi="Verdana"/>
              </w:rPr>
            </w:pPr>
            <w:r w:rsidRPr="009A1D2E">
              <w:rPr>
                <w:rFonts w:ascii="Verdana" w:hAnsi="Verdana"/>
              </w:rPr>
              <w:t>ВЛМ 147:2016 (c, d)</w:t>
            </w:r>
          </w:p>
        </w:tc>
      </w:tr>
      <w:tr w:rsidR="009A1D2E" w:rsidRPr="009A1D2E" w14:paraId="10C1FE92"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885D6A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18823C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ED146BC" w14:textId="77777777" w:rsidR="009A1D2E" w:rsidRPr="009A1D2E" w:rsidRDefault="009A1D2E" w:rsidP="009A1D2E">
            <w:pPr>
              <w:rPr>
                <w:rFonts w:ascii="Verdana" w:hAnsi="Verdana"/>
              </w:rPr>
            </w:pPr>
            <w:r w:rsidRPr="009A1D2E">
              <w:rPr>
                <w:rFonts w:ascii="Verdana" w:hAnsi="Verdana"/>
              </w:rPr>
              <w:t>6. Salmonella spp.</w:t>
            </w:r>
          </w:p>
        </w:tc>
        <w:tc>
          <w:tcPr>
            <w:tcW w:w="1591" w:type="pct"/>
            <w:tcBorders>
              <w:top w:val="single" w:sz="4" w:space="0" w:color="auto"/>
              <w:left w:val="single" w:sz="4" w:space="0" w:color="auto"/>
              <w:bottom w:val="single" w:sz="4" w:space="0" w:color="auto"/>
              <w:right w:val="single" w:sz="4" w:space="0" w:color="auto"/>
            </w:tcBorders>
            <w:hideMark/>
          </w:tcPr>
          <w:p w14:paraId="7D937209" w14:textId="77777777" w:rsidR="009A1D2E" w:rsidRPr="009A1D2E" w:rsidRDefault="009A1D2E" w:rsidP="009A1D2E">
            <w:pPr>
              <w:rPr>
                <w:rFonts w:ascii="Verdana" w:hAnsi="Verdana"/>
              </w:rPr>
            </w:pPr>
            <w:r w:rsidRPr="009A1D2E">
              <w:rPr>
                <w:rFonts w:ascii="Verdana" w:hAnsi="Verdana"/>
              </w:rPr>
              <w:t>ВЛМ 19:2010 (а, c, d)</w:t>
            </w:r>
          </w:p>
          <w:p w14:paraId="1C8AB803" w14:textId="77777777" w:rsidR="009A1D2E" w:rsidRPr="009A1D2E" w:rsidRDefault="009A1D2E" w:rsidP="009A1D2E">
            <w:pPr>
              <w:rPr>
                <w:rFonts w:ascii="Verdana" w:hAnsi="Verdana"/>
              </w:rPr>
            </w:pPr>
            <w:r w:rsidRPr="009A1D2E">
              <w:rPr>
                <w:rFonts w:ascii="Verdana" w:hAnsi="Verdana"/>
              </w:rPr>
              <w:t>СД CEN/TR 15215-3 (b, c, d)</w:t>
            </w:r>
          </w:p>
        </w:tc>
      </w:tr>
      <w:tr w:rsidR="009A1D2E" w:rsidRPr="009A1D2E" w14:paraId="7573BC89" w14:textId="77777777" w:rsidTr="009A30B9">
        <w:trPr>
          <w:trHeight w:val="316"/>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7D4FD25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A4579B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65B7C82" w14:textId="77777777" w:rsidR="009A1D2E" w:rsidRPr="009A1D2E" w:rsidRDefault="009A1D2E" w:rsidP="009A1D2E">
            <w:pPr>
              <w:rPr>
                <w:rFonts w:ascii="Verdana" w:hAnsi="Verdana"/>
              </w:rPr>
            </w:pPr>
            <w:r w:rsidRPr="009A1D2E">
              <w:rPr>
                <w:rFonts w:ascii="Verdana" w:hAnsi="Verdana"/>
              </w:rPr>
              <w:t>7.Пестициди**</w:t>
            </w:r>
          </w:p>
          <w:p w14:paraId="0EC45A07" w14:textId="77777777" w:rsidR="009A1D2E" w:rsidRPr="009A1D2E" w:rsidRDefault="009A1D2E" w:rsidP="009A1D2E">
            <w:pPr>
              <w:rPr>
                <w:rFonts w:ascii="Verdana" w:hAnsi="Verdana"/>
              </w:rPr>
            </w:pPr>
            <w:r w:rsidRPr="009A1D2E">
              <w:rPr>
                <w:rFonts w:ascii="Verdana" w:hAnsi="Verdana"/>
              </w:rPr>
              <w:t>органохлорни;</w:t>
            </w:r>
          </w:p>
          <w:p w14:paraId="1DBE6702" w14:textId="77777777" w:rsidR="009A1D2E" w:rsidRPr="009A1D2E" w:rsidRDefault="009A1D2E" w:rsidP="009A1D2E">
            <w:pPr>
              <w:rPr>
                <w:rFonts w:ascii="Verdana" w:hAnsi="Verdana"/>
              </w:rPr>
            </w:pPr>
            <w:r w:rsidRPr="009A1D2E">
              <w:rPr>
                <w:rFonts w:ascii="Verdana" w:hAnsi="Verdana"/>
              </w:rPr>
              <w:t>органофосфорни</w:t>
            </w:r>
          </w:p>
          <w:p w14:paraId="2C826E80" w14:textId="77777777" w:rsidR="009A1D2E" w:rsidRPr="009A1D2E" w:rsidRDefault="009A1D2E" w:rsidP="009A1D2E">
            <w:pPr>
              <w:rPr>
                <w:rFonts w:ascii="Verdana" w:hAnsi="Verdana"/>
              </w:rPr>
            </w:pPr>
          </w:p>
        </w:tc>
        <w:tc>
          <w:tcPr>
            <w:tcW w:w="1591" w:type="pct"/>
            <w:tcBorders>
              <w:top w:val="single" w:sz="4" w:space="0" w:color="auto"/>
              <w:left w:val="single" w:sz="4" w:space="0" w:color="auto"/>
              <w:bottom w:val="single" w:sz="4" w:space="0" w:color="auto"/>
              <w:right w:val="single" w:sz="4" w:space="0" w:color="auto"/>
            </w:tcBorders>
          </w:tcPr>
          <w:p w14:paraId="22D5F5E0" w14:textId="77777777" w:rsidR="009A1D2E" w:rsidRPr="009A1D2E" w:rsidRDefault="009A1D2E" w:rsidP="009A1D2E">
            <w:pPr>
              <w:rPr>
                <w:rFonts w:ascii="Verdana" w:hAnsi="Verdana"/>
              </w:rPr>
            </w:pPr>
            <w:r w:rsidRPr="009A1D2E">
              <w:rPr>
                <w:rFonts w:ascii="Verdana" w:hAnsi="Verdana"/>
              </w:rPr>
              <w:t>ВЛМ 26:2007 (a, b, c, d)</w:t>
            </w:r>
          </w:p>
          <w:p w14:paraId="05464FE5" w14:textId="77777777" w:rsidR="009A1D2E" w:rsidRPr="009A1D2E" w:rsidRDefault="009A1D2E" w:rsidP="009A1D2E">
            <w:pPr>
              <w:rPr>
                <w:rFonts w:ascii="Verdana" w:hAnsi="Verdana"/>
              </w:rPr>
            </w:pPr>
          </w:p>
        </w:tc>
      </w:tr>
      <w:tr w:rsidR="009A1D2E" w:rsidRPr="009A1D2E" w14:paraId="489E1CB7"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414C46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BBEE41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541A711" w14:textId="77777777" w:rsidR="009A1D2E" w:rsidRPr="009A1D2E" w:rsidRDefault="009A1D2E" w:rsidP="009A1D2E">
            <w:pPr>
              <w:rPr>
                <w:rFonts w:ascii="Verdana" w:hAnsi="Verdana"/>
              </w:rPr>
            </w:pPr>
            <w:r w:rsidRPr="009A1D2E">
              <w:rPr>
                <w:rFonts w:ascii="Verdana" w:hAnsi="Verdana"/>
              </w:rPr>
              <w:t>азотсъдържащи;</w:t>
            </w:r>
          </w:p>
          <w:p w14:paraId="02B3070E" w14:textId="77777777" w:rsidR="009A1D2E" w:rsidRPr="009A1D2E" w:rsidRDefault="009A1D2E" w:rsidP="009A1D2E">
            <w:pPr>
              <w:rPr>
                <w:rFonts w:ascii="Verdana" w:hAnsi="Verdana"/>
              </w:rPr>
            </w:pPr>
            <w:r w:rsidRPr="009A1D2E">
              <w:rPr>
                <w:rFonts w:ascii="Verdana" w:hAnsi="Verdana"/>
              </w:rPr>
              <w:t>пиретроиди;</w:t>
            </w:r>
          </w:p>
          <w:p w14:paraId="29224954" w14:textId="77777777" w:rsidR="009A1D2E" w:rsidRPr="009A1D2E" w:rsidRDefault="009A1D2E" w:rsidP="009A1D2E">
            <w:pPr>
              <w:rPr>
                <w:rFonts w:ascii="Verdana" w:hAnsi="Verdana"/>
              </w:rPr>
            </w:pPr>
            <w:r w:rsidRPr="009A1D2E">
              <w:rPr>
                <w:rFonts w:ascii="Verdana" w:hAnsi="Verdana"/>
              </w:rPr>
              <w:t>карбамати</w:t>
            </w:r>
          </w:p>
        </w:tc>
        <w:tc>
          <w:tcPr>
            <w:tcW w:w="1591" w:type="pct"/>
            <w:tcBorders>
              <w:top w:val="single" w:sz="4" w:space="0" w:color="auto"/>
              <w:left w:val="single" w:sz="4" w:space="0" w:color="auto"/>
              <w:bottom w:val="single" w:sz="4" w:space="0" w:color="auto"/>
              <w:right w:val="single" w:sz="4" w:space="0" w:color="auto"/>
            </w:tcBorders>
            <w:hideMark/>
          </w:tcPr>
          <w:p w14:paraId="2363D990" w14:textId="77777777" w:rsidR="009A1D2E" w:rsidRPr="009A1D2E" w:rsidRDefault="009A1D2E" w:rsidP="009A1D2E">
            <w:pPr>
              <w:rPr>
                <w:rFonts w:ascii="Verdana" w:hAnsi="Verdana"/>
              </w:rPr>
            </w:pPr>
            <w:r w:rsidRPr="009A1D2E">
              <w:rPr>
                <w:rFonts w:ascii="Verdana" w:hAnsi="Verdana"/>
              </w:rPr>
              <w:t>ВЛМ 74:2009 (a, b, c, d)</w:t>
            </w:r>
          </w:p>
        </w:tc>
      </w:tr>
      <w:tr w:rsidR="009A1D2E" w:rsidRPr="009A1D2E" w14:paraId="47C6B141"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4C0632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3A9DF9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6F34B57" w14:textId="77777777" w:rsidR="009A1D2E" w:rsidRPr="009A1D2E" w:rsidRDefault="009A1D2E" w:rsidP="009A1D2E">
            <w:pPr>
              <w:rPr>
                <w:rFonts w:ascii="Verdana" w:hAnsi="Verdana"/>
              </w:rPr>
            </w:pPr>
            <w:r w:rsidRPr="009A1D2E">
              <w:rPr>
                <w:rFonts w:ascii="Verdana" w:hAnsi="Verdana"/>
              </w:rPr>
              <w:t>8. Полихлорирани дибензодиоксини и дибензофурани</w:t>
            </w:r>
          </w:p>
        </w:tc>
        <w:tc>
          <w:tcPr>
            <w:tcW w:w="1591" w:type="pct"/>
            <w:tcBorders>
              <w:top w:val="single" w:sz="4" w:space="0" w:color="auto"/>
              <w:left w:val="single" w:sz="4" w:space="0" w:color="auto"/>
              <w:bottom w:val="single" w:sz="4" w:space="0" w:color="auto"/>
              <w:right w:val="single" w:sz="4" w:space="0" w:color="auto"/>
            </w:tcBorders>
            <w:hideMark/>
          </w:tcPr>
          <w:p w14:paraId="6E9E3E3E" w14:textId="77777777" w:rsidR="009A1D2E" w:rsidRPr="009A1D2E" w:rsidRDefault="009A1D2E" w:rsidP="009A1D2E">
            <w:pPr>
              <w:rPr>
                <w:rFonts w:ascii="Verdana" w:hAnsi="Verdana"/>
              </w:rPr>
            </w:pPr>
            <w:r w:rsidRPr="009A1D2E">
              <w:rPr>
                <w:rFonts w:ascii="Verdana" w:hAnsi="Verdana"/>
              </w:rPr>
              <w:t>EPA 8290 A (a, b, c, d)</w:t>
            </w:r>
          </w:p>
        </w:tc>
      </w:tr>
      <w:tr w:rsidR="009A1D2E" w:rsidRPr="009A1D2E" w14:paraId="1405BF1E"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C8AF7A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A4AE6B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68173F6" w14:textId="77777777" w:rsidR="009A1D2E" w:rsidRPr="009A1D2E" w:rsidRDefault="009A1D2E" w:rsidP="009A1D2E">
            <w:pPr>
              <w:rPr>
                <w:rFonts w:ascii="Verdana" w:hAnsi="Verdana"/>
              </w:rPr>
            </w:pPr>
            <w:r w:rsidRPr="009A1D2E">
              <w:rPr>
                <w:rFonts w:ascii="Verdana" w:hAnsi="Verdana"/>
              </w:rPr>
              <w:t xml:space="preserve">9. Полихлорирани бифенили </w:t>
            </w:r>
          </w:p>
        </w:tc>
        <w:tc>
          <w:tcPr>
            <w:tcW w:w="1591" w:type="pct"/>
            <w:tcBorders>
              <w:top w:val="single" w:sz="4" w:space="0" w:color="auto"/>
              <w:left w:val="single" w:sz="4" w:space="0" w:color="auto"/>
              <w:bottom w:val="single" w:sz="4" w:space="0" w:color="auto"/>
              <w:right w:val="single" w:sz="4" w:space="0" w:color="auto"/>
            </w:tcBorders>
            <w:hideMark/>
          </w:tcPr>
          <w:p w14:paraId="3F4A85C6" w14:textId="77777777" w:rsidR="009A1D2E" w:rsidRPr="009A1D2E" w:rsidRDefault="009A1D2E" w:rsidP="009A1D2E">
            <w:pPr>
              <w:rPr>
                <w:rFonts w:ascii="Verdana" w:hAnsi="Verdana"/>
              </w:rPr>
            </w:pPr>
            <w:r w:rsidRPr="009A1D2E">
              <w:rPr>
                <w:rFonts w:ascii="Verdana" w:hAnsi="Verdana"/>
              </w:rPr>
              <w:t>ВЛМ 26:2007 (a, b, c, d)</w:t>
            </w:r>
          </w:p>
          <w:p w14:paraId="28FADBDE" w14:textId="77777777" w:rsidR="009A1D2E" w:rsidRPr="009A1D2E" w:rsidRDefault="009A1D2E" w:rsidP="009A1D2E">
            <w:pPr>
              <w:rPr>
                <w:rFonts w:ascii="Verdana" w:hAnsi="Verdana"/>
              </w:rPr>
            </w:pPr>
            <w:r w:rsidRPr="009A1D2E">
              <w:rPr>
                <w:rFonts w:ascii="Verdana" w:hAnsi="Verdana"/>
              </w:rPr>
              <w:t>EPA 1668C (b, c, d)</w:t>
            </w:r>
          </w:p>
          <w:p w14:paraId="3AD18C72" w14:textId="77777777" w:rsidR="009A1D2E" w:rsidRPr="009A1D2E" w:rsidRDefault="009A1D2E" w:rsidP="009A1D2E">
            <w:pPr>
              <w:rPr>
                <w:rFonts w:ascii="Verdana" w:hAnsi="Verdana"/>
              </w:rPr>
            </w:pPr>
            <w:r w:rsidRPr="009A1D2E">
              <w:rPr>
                <w:rFonts w:ascii="Verdana" w:hAnsi="Verdana"/>
              </w:rPr>
              <w:t>БДС EN 17322 (a, b, c, d)</w:t>
            </w:r>
          </w:p>
        </w:tc>
      </w:tr>
      <w:tr w:rsidR="009A1D2E" w:rsidRPr="009A1D2E" w14:paraId="5927B61A"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B81A33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7601D9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D5D3B06" w14:textId="77777777" w:rsidR="009A1D2E" w:rsidRPr="009A1D2E" w:rsidRDefault="009A1D2E" w:rsidP="009A1D2E">
            <w:pPr>
              <w:rPr>
                <w:rFonts w:ascii="Verdana" w:hAnsi="Verdana"/>
              </w:rPr>
            </w:pPr>
            <w:r w:rsidRPr="009A1D2E">
              <w:rPr>
                <w:rFonts w:ascii="Verdana" w:hAnsi="Verdana"/>
              </w:rPr>
              <w:t>10. Химични елементи:</w:t>
            </w:r>
          </w:p>
          <w:p w14:paraId="3CAE1C23" w14:textId="77777777" w:rsidR="009A1D2E" w:rsidRPr="009A1D2E" w:rsidRDefault="009A1D2E" w:rsidP="009A1D2E">
            <w:pPr>
              <w:rPr>
                <w:rFonts w:ascii="Verdana" w:hAnsi="Verdana"/>
              </w:rPr>
            </w:pPr>
            <w:r w:rsidRPr="009A1D2E">
              <w:rPr>
                <w:rFonts w:ascii="Verdana" w:hAnsi="Verdana"/>
              </w:rPr>
              <w:t>Алуминий, Антимон, Aрсен, Барий, Берилий, Бисмут, Бор, Ванадий, Желязо, Живак, Кадмий, Калай, Калий, Калций, Кобалт, Литий, Магнезий, Манган, Мед, Молибден, Натрий, Никел, Олово, Селен, Силиций, Сребро, Стронций, Сяра, Талий, Титан, Фосфор, Хром, Цинк</w:t>
            </w:r>
          </w:p>
        </w:tc>
        <w:tc>
          <w:tcPr>
            <w:tcW w:w="1591" w:type="pct"/>
            <w:tcBorders>
              <w:top w:val="single" w:sz="4" w:space="0" w:color="auto"/>
              <w:left w:val="single" w:sz="4" w:space="0" w:color="auto"/>
              <w:bottom w:val="single" w:sz="4" w:space="0" w:color="auto"/>
              <w:right w:val="single" w:sz="4" w:space="0" w:color="auto"/>
            </w:tcBorders>
            <w:hideMark/>
          </w:tcPr>
          <w:p w14:paraId="7E7A4513" w14:textId="77777777" w:rsidR="009A1D2E" w:rsidRPr="009A1D2E" w:rsidRDefault="009A1D2E" w:rsidP="009A1D2E">
            <w:pPr>
              <w:rPr>
                <w:rFonts w:ascii="Verdana" w:hAnsi="Verdana"/>
              </w:rPr>
            </w:pPr>
            <w:r w:rsidRPr="009A1D2E">
              <w:rPr>
                <w:rFonts w:ascii="Verdana" w:hAnsi="Verdana"/>
              </w:rPr>
              <w:t>ВЛМ 38:2007 (a, b, c, d)</w:t>
            </w:r>
          </w:p>
          <w:p w14:paraId="33B8EC5B" w14:textId="77777777" w:rsidR="009A1D2E" w:rsidRPr="009A1D2E" w:rsidRDefault="009A1D2E" w:rsidP="009A1D2E">
            <w:pPr>
              <w:rPr>
                <w:rFonts w:ascii="Verdana" w:hAnsi="Verdana"/>
              </w:rPr>
            </w:pPr>
            <w:r w:rsidRPr="009A1D2E">
              <w:rPr>
                <w:rFonts w:ascii="Verdana" w:hAnsi="Verdana"/>
              </w:rPr>
              <w:t>БДС EN ISO 22036 (ISO 22036) (a, b, c, d)</w:t>
            </w:r>
          </w:p>
          <w:p w14:paraId="58501BAD" w14:textId="77777777" w:rsidR="009A1D2E" w:rsidRPr="009A1D2E" w:rsidRDefault="009A1D2E" w:rsidP="009A1D2E">
            <w:pPr>
              <w:rPr>
                <w:rFonts w:ascii="Verdana" w:hAnsi="Verdana"/>
              </w:rPr>
            </w:pPr>
          </w:p>
          <w:p w14:paraId="144293AB" w14:textId="77777777" w:rsidR="009A1D2E" w:rsidRPr="009A1D2E" w:rsidRDefault="009A1D2E" w:rsidP="009A1D2E">
            <w:pPr>
              <w:rPr>
                <w:rFonts w:ascii="Verdana" w:hAnsi="Verdana"/>
              </w:rPr>
            </w:pPr>
          </w:p>
        </w:tc>
      </w:tr>
      <w:tr w:rsidR="009A1D2E" w:rsidRPr="009A1D2E" w14:paraId="2CF087EC"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381D90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76F329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FF39C6C" w14:textId="77777777" w:rsidR="009A1D2E" w:rsidRPr="009A1D2E" w:rsidRDefault="009A1D2E" w:rsidP="009A1D2E">
            <w:pPr>
              <w:rPr>
                <w:rFonts w:ascii="Verdana" w:hAnsi="Verdana"/>
              </w:rPr>
            </w:pPr>
            <w:r w:rsidRPr="009A1D2E">
              <w:rPr>
                <w:rFonts w:ascii="Verdana" w:hAnsi="Verdana"/>
              </w:rPr>
              <w:t>Химични елементи:</w:t>
            </w:r>
          </w:p>
          <w:p w14:paraId="4FC4BA78" w14:textId="77777777" w:rsidR="009A1D2E" w:rsidRPr="009A1D2E" w:rsidRDefault="009A1D2E" w:rsidP="009A1D2E">
            <w:pPr>
              <w:rPr>
                <w:rFonts w:ascii="Verdana" w:hAnsi="Verdana"/>
              </w:rPr>
            </w:pPr>
            <w:r w:rsidRPr="009A1D2E">
              <w:rPr>
                <w:rFonts w:ascii="Verdana" w:hAnsi="Verdana"/>
              </w:rPr>
              <w:t>Алуминий, Антимон, Aрсен, Барий, Берилий, Бисмут, Бор, Ванадий, Желязо, Живак, Кадмий, Калай, Калий, Калций, Кобалт, Литий, Магнезий, Манган, Мед, Молибден, Натрий, Никел, Олово, Рубидий, Селен, Сребро, Стронций, Талий, Фосфор, Хром, Цинк</w:t>
            </w:r>
          </w:p>
        </w:tc>
        <w:tc>
          <w:tcPr>
            <w:tcW w:w="1591" w:type="pct"/>
            <w:tcBorders>
              <w:top w:val="single" w:sz="4" w:space="0" w:color="auto"/>
              <w:left w:val="single" w:sz="4" w:space="0" w:color="auto"/>
              <w:bottom w:val="single" w:sz="4" w:space="0" w:color="auto"/>
              <w:right w:val="single" w:sz="4" w:space="0" w:color="auto"/>
            </w:tcBorders>
            <w:hideMark/>
          </w:tcPr>
          <w:p w14:paraId="49326243" w14:textId="77777777" w:rsidR="009A1D2E" w:rsidRPr="009A1D2E" w:rsidRDefault="009A1D2E" w:rsidP="009A1D2E">
            <w:pPr>
              <w:rPr>
                <w:rFonts w:ascii="Verdana" w:hAnsi="Verdana"/>
              </w:rPr>
            </w:pPr>
            <w:r w:rsidRPr="009A1D2E">
              <w:rPr>
                <w:rFonts w:ascii="Verdana" w:hAnsi="Verdana"/>
              </w:rPr>
              <w:t>БДС EN 16171(b, c, d)</w:t>
            </w:r>
          </w:p>
        </w:tc>
      </w:tr>
      <w:tr w:rsidR="009A1D2E" w:rsidRPr="009A1D2E" w14:paraId="49DC8781"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tcPr>
          <w:p w14:paraId="229B2B9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tcPr>
          <w:p w14:paraId="35E35AC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shd w:val="clear" w:color="auto" w:fill="auto"/>
          </w:tcPr>
          <w:p w14:paraId="6E1E5CDB" w14:textId="77777777" w:rsidR="009A1D2E" w:rsidRPr="009A1D2E" w:rsidRDefault="009A1D2E" w:rsidP="009A1D2E">
            <w:pPr>
              <w:rPr>
                <w:rFonts w:ascii="Verdana" w:hAnsi="Verdana"/>
              </w:rPr>
            </w:pPr>
            <w:r w:rsidRPr="009A1D2E">
              <w:rPr>
                <w:rFonts w:ascii="Verdana" w:hAnsi="Verdana"/>
              </w:rPr>
              <w:t>Рубидий</w:t>
            </w:r>
          </w:p>
        </w:tc>
        <w:tc>
          <w:tcPr>
            <w:tcW w:w="1591" w:type="pct"/>
            <w:tcBorders>
              <w:top w:val="single" w:sz="4" w:space="0" w:color="auto"/>
              <w:left w:val="single" w:sz="4" w:space="0" w:color="auto"/>
              <w:bottom w:val="single" w:sz="4" w:space="0" w:color="auto"/>
              <w:right w:val="single" w:sz="4" w:space="0" w:color="auto"/>
            </w:tcBorders>
            <w:shd w:val="clear" w:color="auto" w:fill="auto"/>
          </w:tcPr>
          <w:p w14:paraId="1DDD3239" w14:textId="77777777" w:rsidR="009A1D2E" w:rsidRPr="009A1D2E" w:rsidRDefault="009A1D2E" w:rsidP="009A1D2E">
            <w:pPr>
              <w:rPr>
                <w:rFonts w:ascii="Verdana" w:hAnsi="Verdana"/>
              </w:rPr>
            </w:pPr>
            <w:r w:rsidRPr="009A1D2E">
              <w:rPr>
                <w:rFonts w:ascii="Verdana" w:hAnsi="Verdana"/>
              </w:rPr>
              <w:t>ВЛМ 38:2007 (a, b, c, d)</w:t>
            </w:r>
          </w:p>
        </w:tc>
      </w:tr>
      <w:tr w:rsidR="009A1D2E" w:rsidRPr="009A1D2E" w14:paraId="034F0559"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C472EB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1D6F31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shd w:val="clear" w:color="auto" w:fill="auto"/>
            <w:hideMark/>
          </w:tcPr>
          <w:p w14:paraId="6E37F146" w14:textId="77777777" w:rsidR="009A1D2E" w:rsidRPr="009A1D2E" w:rsidRDefault="009A1D2E" w:rsidP="009A1D2E">
            <w:pPr>
              <w:rPr>
                <w:rFonts w:ascii="Verdana" w:hAnsi="Verdana"/>
              </w:rPr>
            </w:pPr>
            <w:r w:rsidRPr="009A1D2E">
              <w:rPr>
                <w:rFonts w:ascii="Verdana" w:hAnsi="Verdana"/>
              </w:rPr>
              <w:t>Химични елементи (обменни форми):</w:t>
            </w:r>
          </w:p>
          <w:p w14:paraId="732FEE4E" w14:textId="77777777" w:rsidR="009A1D2E" w:rsidRPr="009A1D2E" w:rsidRDefault="009A1D2E" w:rsidP="009A1D2E">
            <w:pPr>
              <w:rPr>
                <w:rFonts w:ascii="Verdana" w:hAnsi="Verdana"/>
              </w:rPr>
            </w:pPr>
            <w:r w:rsidRPr="009A1D2E">
              <w:rPr>
                <w:rFonts w:ascii="Verdana" w:hAnsi="Verdana"/>
              </w:rPr>
              <w:t>Калий, Калций, Магнезий, Фосфор</w:t>
            </w:r>
          </w:p>
        </w:tc>
        <w:tc>
          <w:tcPr>
            <w:tcW w:w="1591" w:type="pct"/>
            <w:tcBorders>
              <w:top w:val="single" w:sz="4" w:space="0" w:color="auto"/>
              <w:left w:val="single" w:sz="4" w:space="0" w:color="auto"/>
              <w:bottom w:val="single" w:sz="4" w:space="0" w:color="auto"/>
              <w:right w:val="single" w:sz="4" w:space="0" w:color="auto"/>
            </w:tcBorders>
            <w:shd w:val="clear" w:color="auto" w:fill="auto"/>
            <w:hideMark/>
          </w:tcPr>
          <w:p w14:paraId="10D62B7D" w14:textId="77777777" w:rsidR="009A1D2E" w:rsidRPr="009A1D2E" w:rsidRDefault="009A1D2E" w:rsidP="009A1D2E">
            <w:pPr>
              <w:rPr>
                <w:rFonts w:ascii="Verdana" w:hAnsi="Verdana"/>
              </w:rPr>
            </w:pPr>
            <w:r w:rsidRPr="009A1D2E">
              <w:rPr>
                <w:rFonts w:ascii="Verdana" w:hAnsi="Verdana"/>
              </w:rPr>
              <w:t>ВЛМ 38:2007(с)</w:t>
            </w:r>
          </w:p>
        </w:tc>
      </w:tr>
      <w:tr w:rsidR="009A1D2E" w:rsidRPr="009A1D2E" w14:paraId="0228B3F1"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98CDDE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C28E39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7AF38E9" w14:textId="77777777" w:rsidR="009A1D2E" w:rsidRPr="009A1D2E" w:rsidRDefault="009A1D2E" w:rsidP="009A1D2E">
            <w:pPr>
              <w:rPr>
                <w:rFonts w:ascii="Verdana" w:hAnsi="Verdana"/>
              </w:rPr>
            </w:pPr>
            <w:r w:rsidRPr="009A1D2E">
              <w:rPr>
                <w:rFonts w:ascii="Verdana" w:hAnsi="Verdana"/>
              </w:rPr>
              <w:t>Живак</w:t>
            </w:r>
          </w:p>
        </w:tc>
        <w:tc>
          <w:tcPr>
            <w:tcW w:w="1591" w:type="pct"/>
            <w:tcBorders>
              <w:top w:val="single" w:sz="4" w:space="0" w:color="auto"/>
              <w:left w:val="single" w:sz="4" w:space="0" w:color="auto"/>
              <w:bottom w:val="single" w:sz="4" w:space="0" w:color="auto"/>
              <w:right w:val="single" w:sz="4" w:space="0" w:color="auto"/>
            </w:tcBorders>
            <w:hideMark/>
          </w:tcPr>
          <w:p w14:paraId="28272E51" w14:textId="77777777" w:rsidR="009A1D2E" w:rsidRPr="009A1D2E" w:rsidRDefault="009A1D2E" w:rsidP="009A1D2E">
            <w:pPr>
              <w:rPr>
                <w:rFonts w:ascii="Verdana" w:hAnsi="Verdana"/>
              </w:rPr>
            </w:pPr>
            <w:r w:rsidRPr="009A1D2E">
              <w:rPr>
                <w:rFonts w:ascii="Verdana" w:hAnsi="Verdana"/>
              </w:rPr>
              <w:t>БДС EN 16175-1 (b, c, d)</w:t>
            </w:r>
          </w:p>
        </w:tc>
      </w:tr>
      <w:tr w:rsidR="009A1D2E" w:rsidRPr="009A1D2E" w14:paraId="15379B71"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E8BE83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8583A4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BC0C4D5" w14:textId="77777777" w:rsidR="009A1D2E" w:rsidRPr="009A1D2E" w:rsidRDefault="009A1D2E" w:rsidP="009A1D2E">
            <w:pPr>
              <w:rPr>
                <w:rFonts w:ascii="Verdana" w:hAnsi="Verdana"/>
              </w:rPr>
            </w:pPr>
            <w:r w:rsidRPr="009A1D2E">
              <w:rPr>
                <w:rFonts w:ascii="Verdana" w:hAnsi="Verdana"/>
              </w:rPr>
              <w:t>11. Полиароматни въглеводороди</w:t>
            </w:r>
          </w:p>
        </w:tc>
        <w:tc>
          <w:tcPr>
            <w:tcW w:w="1591" w:type="pct"/>
            <w:tcBorders>
              <w:top w:val="single" w:sz="4" w:space="0" w:color="auto"/>
              <w:left w:val="single" w:sz="4" w:space="0" w:color="auto"/>
              <w:bottom w:val="single" w:sz="4" w:space="0" w:color="auto"/>
              <w:right w:val="single" w:sz="4" w:space="0" w:color="auto"/>
            </w:tcBorders>
            <w:hideMark/>
          </w:tcPr>
          <w:p w14:paraId="6D4BEFB3" w14:textId="77777777" w:rsidR="009A1D2E" w:rsidRPr="009A1D2E" w:rsidRDefault="009A1D2E" w:rsidP="009A1D2E">
            <w:pPr>
              <w:rPr>
                <w:rFonts w:ascii="Verdana" w:hAnsi="Verdana"/>
              </w:rPr>
            </w:pPr>
            <w:r w:rsidRPr="009A1D2E">
              <w:rPr>
                <w:rFonts w:ascii="Verdana" w:hAnsi="Verdana"/>
              </w:rPr>
              <w:t>БДС EN 17503 (а, b, c, d)</w:t>
            </w:r>
          </w:p>
        </w:tc>
      </w:tr>
      <w:tr w:rsidR="009A1D2E" w:rsidRPr="009A1D2E" w14:paraId="24296278"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15309C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9ABEFD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41BDF73" w14:textId="77777777" w:rsidR="009A1D2E" w:rsidRPr="009A1D2E" w:rsidRDefault="009A1D2E" w:rsidP="009A1D2E">
            <w:pPr>
              <w:rPr>
                <w:rFonts w:ascii="Verdana" w:hAnsi="Verdana"/>
              </w:rPr>
            </w:pPr>
            <w:r w:rsidRPr="009A1D2E">
              <w:rPr>
                <w:rFonts w:ascii="Verdana" w:hAnsi="Verdana"/>
              </w:rPr>
              <w:t>12. Въглеводороди (С10-С40)</w:t>
            </w:r>
          </w:p>
        </w:tc>
        <w:tc>
          <w:tcPr>
            <w:tcW w:w="1591" w:type="pct"/>
            <w:tcBorders>
              <w:top w:val="single" w:sz="4" w:space="0" w:color="auto"/>
              <w:left w:val="single" w:sz="4" w:space="0" w:color="auto"/>
              <w:bottom w:val="single" w:sz="4" w:space="0" w:color="auto"/>
              <w:right w:val="single" w:sz="4" w:space="0" w:color="auto"/>
            </w:tcBorders>
            <w:hideMark/>
          </w:tcPr>
          <w:p w14:paraId="0C57ECF0" w14:textId="77777777" w:rsidR="009A1D2E" w:rsidRPr="009A1D2E" w:rsidRDefault="009A1D2E" w:rsidP="009A1D2E">
            <w:pPr>
              <w:rPr>
                <w:rFonts w:ascii="Verdana" w:hAnsi="Verdana"/>
              </w:rPr>
            </w:pPr>
            <w:r w:rsidRPr="009A1D2E">
              <w:rPr>
                <w:rFonts w:ascii="Verdana" w:hAnsi="Verdana"/>
              </w:rPr>
              <w:t>БДС EN 14039 (a, b, c, d)</w:t>
            </w:r>
          </w:p>
        </w:tc>
      </w:tr>
      <w:tr w:rsidR="009A1D2E" w:rsidRPr="009A1D2E" w14:paraId="5A4235A0"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2B360A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690807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09D8191" w14:textId="77777777" w:rsidR="009A1D2E" w:rsidRPr="009A1D2E" w:rsidRDefault="009A1D2E" w:rsidP="009A1D2E">
            <w:pPr>
              <w:rPr>
                <w:rFonts w:ascii="Verdana" w:hAnsi="Verdana"/>
              </w:rPr>
            </w:pPr>
            <w:r w:rsidRPr="009A1D2E">
              <w:rPr>
                <w:rFonts w:ascii="Verdana" w:hAnsi="Verdana"/>
              </w:rPr>
              <w:t>13. Общ органичен въглерод</w:t>
            </w:r>
          </w:p>
        </w:tc>
        <w:tc>
          <w:tcPr>
            <w:tcW w:w="1591" w:type="pct"/>
            <w:tcBorders>
              <w:top w:val="single" w:sz="4" w:space="0" w:color="auto"/>
              <w:left w:val="single" w:sz="4" w:space="0" w:color="auto"/>
              <w:bottom w:val="single" w:sz="4" w:space="0" w:color="auto"/>
              <w:right w:val="single" w:sz="4" w:space="0" w:color="auto"/>
            </w:tcBorders>
            <w:hideMark/>
          </w:tcPr>
          <w:p w14:paraId="758068D2" w14:textId="77777777" w:rsidR="009A1D2E" w:rsidRPr="009A1D2E" w:rsidRDefault="009A1D2E" w:rsidP="009A1D2E">
            <w:pPr>
              <w:rPr>
                <w:rFonts w:ascii="Verdana" w:hAnsi="Verdana"/>
              </w:rPr>
            </w:pPr>
            <w:r w:rsidRPr="009A1D2E">
              <w:rPr>
                <w:rFonts w:ascii="Verdana" w:hAnsi="Verdana"/>
              </w:rPr>
              <w:t>ВЛМ 176:2020 (a, b, c, d)</w:t>
            </w:r>
          </w:p>
        </w:tc>
      </w:tr>
      <w:tr w:rsidR="009A1D2E" w:rsidRPr="009A1D2E" w14:paraId="7307FAF4"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910265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B9BFB6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A085470" w14:textId="77777777" w:rsidR="009A1D2E" w:rsidRPr="009A1D2E" w:rsidRDefault="009A1D2E" w:rsidP="009A1D2E">
            <w:pPr>
              <w:rPr>
                <w:rFonts w:ascii="Verdana" w:hAnsi="Verdana"/>
              </w:rPr>
            </w:pPr>
            <w:r w:rsidRPr="009A1D2E">
              <w:rPr>
                <w:rFonts w:ascii="Verdana" w:hAnsi="Verdana"/>
              </w:rPr>
              <w:t xml:space="preserve">14. Амоний, амониев азот </w:t>
            </w:r>
          </w:p>
        </w:tc>
        <w:tc>
          <w:tcPr>
            <w:tcW w:w="1591" w:type="pct"/>
            <w:tcBorders>
              <w:top w:val="single" w:sz="4" w:space="0" w:color="auto"/>
              <w:left w:val="single" w:sz="4" w:space="0" w:color="auto"/>
              <w:bottom w:val="single" w:sz="4" w:space="0" w:color="auto"/>
              <w:right w:val="single" w:sz="4" w:space="0" w:color="auto"/>
            </w:tcBorders>
            <w:hideMark/>
          </w:tcPr>
          <w:p w14:paraId="5C9C4B77" w14:textId="77777777" w:rsidR="009A1D2E" w:rsidRPr="009A1D2E" w:rsidRDefault="009A1D2E" w:rsidP="009A1D2E">
            <w:pPr>
              <w:rPr>
                <w:rFonts w:ascii="Verdana" w:hAnsi="Verdana"/>
              </w:rPr>
            </w:pPr>
            <w:r w:rsidRPr="009A1D2E">
              <w:rPr>
                <w:rFonts w:ascii="Verdana" w:hAnsi="Verdana"/>
              </w:rPr>
              <w:t>ВЛМ 46:2008 (a, b, c, d)</w:t>
            </w:r>
          </w:p>
        </w:tc>
      </w:tr>
      <w:tr w:rsidR="009A1D2E" w:rsidRPr="009A1D2E" w14:paraId="3C1227FC"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43363F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28EE85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F749492" w14:textId="77777777" w:rsidR="009A1D2E" w:rsidRPr="009A1D2E" w:rsidRDefault="009A1D2E" w:rsidP="009A1D2E">
            <w:pPr>
              <w:rPr>
                <w:rFonts w:ascii="Verdana" w:hAnsi="Verdana"/>
              </w:rPr>
            </w:pPr>
            <w:r w:rsidRPr="009A1D2E">
              <w:rPr>
                <w:rFonts w:ascii="Verdana" w:hAnsi="Verdana"/>
              </w:rPr>
              <w:t xml:space="preserve">15. Нитрати, нитратен азот </w:t>
            </w:r>
          </w:p>
        </w:tc>
        <w:tc>
          <w:tcPr>
            <w:tcW w:w="1591" w:type="pct"/>
            <w:tcBorders>
              <w:top w:val="single" w:sz="4" w:space="0" w:color="auto"/>
              <w:left w:val="single" w:sz="4" w:space="0" w:color="auto"/>
              <w:bottom w:val="single" w:sz="4" w:space="0" w:color="auto"/>
              <w:right w:val="single" w:sz="4" w:space="0" w:color="auto"/>
            </w:tcBorders>
            <w:hideMark/>
          </w:tcPr>
          <w:p w14:paraId="067470A5" w14:textId="77777777" w:rsidR="009A1D2E" w:rsidRPr="009A1D2E" w:rsidRDefault="009A1D2E" w:rsidP="009A1D2E">
            <w:pPr>
              <w:rPr>
                <w:rFonts w:ascii="Verdana" w:hAnsi="Verdana"/>
              </w:rPr>
            </w:pPr>
            <w:r w:rsidRPr="009A1D2E">
              <w:rPr>
                <w:rFonts w:ascii="Verdana" w:hAnsi="Verdana"/>
              </w:rPr>
              <w:t>ВЛМ 45:2008 (a, b, c, d)</w:t>
            </w:r>
          </w:p>
        </w:tc>
      </w:tr>
      <w:tr w:rsidR="009A1D2E" w:rsidRPr="009A1D2E" w14:paraId="51C89EDF" w14:textId="77777777" w:rsidTr="009A30B9">
        <w:trPr>
          <w:trHeight w:val="25"/>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1F94B14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662F77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DBC9348" w14:textId="77777777" w:rsidR="009A1D2E" w:rsidRPr="009A1D2E" w:rsidRDefault="009A1D2E" w:rsidP="009A1D2E">
            <w:pPr>
              <w:rPr>
                <w:rFonts w:ascii="Verdana" w:hAnsi="Verdana"/>
              </w:rPr>
            </w:pPr>
            <w:r w:rsidRPr="009A1D2E">
              <w:rPr>
                <w:rFonts w:ascii="Verdana" w:hAnsi="Verdana"/>
              </w:rPr>
              <w:t>16. Сулфати(водоразтворими)</w:t>
            </w:r>
          </w:p>
        </w:tc>
        <w:tc>
          <w:tcPr>
            <w:tcW w:w="1591" w:type="pct"/>
            <w:tcBorders>
              <w:top w:val="single" w:sz="4" w:space="0" w:color="auto"/>
              <w:left w:val="single" w:sz="4" w:space="0" w:color="auto"/>
              <w:bottom w:val="single" w:sz="4" w:space="0" w:color="auto"/>
              <w:right w:val="single" w:sz="4" w:space="0" w:color="auto"/>
            </w:tcBorders>
            <w:hideMark/>
          </w:tcPr>
          <w:p w14:paraId="066AFF16" w14:textId="77777777" w:rsidR="009A1D2E" w:rsidRPr="009A1D2E" w:rsidRDefault="009A1D2E" w:rsidP="009A1D2E">
            <w:pPr>
              <w:rPr>
                <w:rFonts w:ascii="Verdana" w:hAnsi="Verdana"/>
              </w:rPr>
            </w:pPr>
            <w:r w:rsidRPr="009A1D2E">
              <w:rPr>
                <w:rFonts w:ascii="Verdana" w:hAnsi="Verdana"/>
              </w:rPr>
              <w:t>ВЛМ 175:2020 (a, b, c, d)</w:t>
            </w:r>
          </w:p>
        </w:tc>
      </w:tr>
      <w:tr w:rsidR="009A1D2E" w:rsidRPr="009A1D2E" w14:paraId="20E05E8D" w14:textId="77777777" w:rsidTr="009A30B9">
        <w:trPr>
          <w:trHeight w:val="20"/>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1883AD7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EA2DA5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89F1E37" w14:textId="77777777" w:rsidR="009A1D2E" w:rsidRPr="009A1D2E" w:rsidRDefault="009A1D2E" w:rsidP="009A1D2E">
            <w:pPr>
              <w:rPr>
                <w:rFonts w:ascii="Verdana" w:hAnsi="Verdana"/>
              </w:rPr>
            </w:pPr>
            <w:r w:rsidRPr="009A1D2E">
              <w:rPr>
                <w:rFonts w:ascii="Verdana" w:hAnsi="Verdana"/>
              </w:rPr>
              <w:t>17.1. pH</w:t>
            </w:r>
          </w:p>
        </w:tc>
        <w:tc>
          <w:tcPr>
            <w:tcW w:w="1591" w:type="pct"/>
            <w:tcBorders>
              <w:top w:val="single" w:sz="4" w:space="0" w:color="auto"/>
              <w:left w:val="single" w:sz="4" w:space="0" w:color="auto"/>
              <w:bottom w:val="single" w:sz="4" w:space="0" w:color="auto"/>
              <w:right w:val="single" w:sz="4" w:space="0" w:color="auto"/>
            </w:tcBorders>
            <w:hideMark/>
          </w:tcPr>
          <w:p w14:paraId="2B56D8F5" w14:textId="77777777" w:rsidR="009A1D2E" w:rsidRPr="009A1D2E" w:rsidRDefault="009A1D2E" w:rsidP="009A1D2E">
            <w:pPr>
              <w:rPr>
                <w:rFonts w:ascii="Verdana" w:hAnsi="Verdana"/>
              </w:rPr>
            </w:pPr>
            <w:r w:rsidRPr="009A1D2E">
              <w:rPr>
                <w:rFonts w:ascii="Verdana" w:hAnsi="Verdana"/>
              </w:rPr>
              <w:t>ISO 10523 (е)</w:t>
            </w:r>
          </w:p>
          <w:p w14:paraId="3DCDF297" w14:textId="77777777" w:rsidR="009A1D2E" w:rsidRPr="009A1D2E" w:rsidRDefault="009A1D2E" w:rsidP="009A1D2E">
            <w:pPr>
              <w:rPr>
                <w:rFonts w:ascii="Verdana" w:hAnsi="Verdana"/>
              </w:rPr>
            </w:pPr>
            <w:r w:rsidRPr="009A1D2E">
              <w:rPr>
                <w:rFonts w:ascii="Verdana" w:hAnsi="Verdana"/>
              </w:rPr>
              <w:t>БДС 17.1.4.27(е)</w:t>
            </w:r>
          </w:p>
        </w:tc>
      </w:tr>
      <w:tr w:rsidR="009A1D2E" w:rsidRPr="009A1D2E" w14:paraId="6F61F0F6" w14:textId="77777777" w:rsidTr="009A30B9">
        <w:trPr>
          <w:trHeight w:val="20"/>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5A981CF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89B1B9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17E9274" w14:textId="77777777" w:rsidR="009A1D2E" w:rsidRPr="009A1D2E" w:rsidRDefault="009A1D2E" w:rsidP="009A1D2E">
            <w:pPr>
              <w:rPr>
                <w:rFonts w:ascii="Verdana" w:hAnsi="Verdana"/>
              </w:rPr>
            </w:pPr>
            <w:r w:rsidRPr="009A1D2E">
              <w:rPr>
                <w:rFonts w:ascii="Verdana" w:hAnsi="Verdana"/>
              </w:rPr>
              <w:t xml:space="preserve">17.2. Хлориди </w:t>
            </w:r>
          </w:p>
        </w:tc>
        <w:tc>
          <w:tcPr>
            <w:tcW w:w="1591" w:type="pct"/>
            <w:tcBorders>
              <w:top w:val="single" w:sz="4" w:space="0" w:color="auto"/>
              <w:left w:val="single" w:sz="4" w:space="0" w:color="auto"/>
              <w:bottom w:val="single" w:sz="4" w:space="0" w:color="auto"/>
              <w:right w:val="single" w:sz="4" w:space="0" w:color="auto"/>
            </w:tcBorders>
            <w:hideMark/>
          </w:tcPr>
          <w:p w14:paraId="3FC525C3" w14:textId="77777777" w:rsidR="009A1D2E" w:rsidRPr="009A1D2E" w:rsidRDefault="009A1D2E" w:rsidP="009A1D2E">
            <w:pPr>
              <w:rPr>
                <w:rFonts w:ascii="Verdana" w:hAnsi="Verdana"/>
              </w:rPr>
            </w:pPr>
            <w:r w:rsidRPr="009A1D2E">
              <w:rPr>
                <w:rFonts w:ascii="Verdana" w:hAnsi="Verdana"/>
              </w:rPr>
              <w:t>ISO 9297(е)</w:t>
            </w:r>
          </w:p>
          <w:p w14:paraId="09467778" w14:textId="77777777" w:rsidR="009A1D2E" w:rsidRPr="009A1D2E" w:rsidRDefault="009A1D2E" w:rsidP="009A1D2E">
            <w:pPr>
              <w:rPr>
                <w:rFonts w:ascii="Verdana" w:hAnsi="Verdana"/>
              </w:rPr>
            </w:pPr>
            <w:r w:rsidRPr="009A1D2E">
              <w:rPr>
                <w:rFonts w:ascii="Verdana" w:hAnsi="Verdana"/>
              </w:rPr>
              <w:t>БДС 17.1.4.24 (е)</w:t>
            </w:r>
          </w:p>
        </w:tc>
      </w:tr>
      <w:tr w:rsidR="009A1D2E" w:rsidRPr="009A1D2E" w14:paraId="56A520D2" w14:textId="77777777" w:rsidTr="009A30B9">
        <w:trPr>
          <w:trHeight w:val="20"/>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1B65FA5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240AD1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63D7058" w14:textId="77777777" w:rsidR="009A1D2E" w:rsidRPr="009A1D2E" w:rsidRDefault="009A1D2E" w:rsidP="009A1D2E">
            <w:pPr>
              <w:rPr>
                <w:rFonts w:ascii="Verdana" w:hAnsi="Verdana"/>
              </w:rPr>
            </w:pPr>
            <w:r w:rsidRPr="009A1D2E">
              <w:rPr>
                <w:rFonts w:ascii="Verdana" w:hAnsi="Verdana"/>
              </w:rPr>
              <w:t xml:space="preserve">17.3. Сулфати </w:t>
            </w:r>
          </w:p>
        </w:tc>
        <w:tc>
          <w:tcPr>
            <w:tcW w:w="1591" w:type="pct"/>
            <w:tcBorders>
              <w:top w:val="single" w:sz="4" w:space="0" w:color="auto"/>
              <w:left w:val="single" w:sz="4" w:space="0" w:color="auto"/>
              <w:bottom w:val="single" w:sz="4" w:space="0" w:color="auto"/>
              <w:right w:val="single" w:sz="4" w:space="0" w:color="auto"/>
            </w:tcBorders>
            <w:hideMark/>
          </w:tcPr>
          <w:p w14:paraId="2E0BDF20" w14:textId="77777777" w:rsidR="009A1D2E" w:rsidRPr="009A1D2E" w:rsidRDefault="009A1D2E" w:rsidP="009A1D2E">
            <w:pPr>
              <w:rPr>
                <w:rFonts w:ascii="Verdana" w:hAnsi="Verdana"/>
              </w:rPr>
            </w:pPr>
            <w:r w:rsidRPr="009A1D2E">
              <w:rPr>
                <w:rFonts w:ascii="Verdana" w:hAnsi="Verdana"/>
              </w:rPr>
              <w:t>ВЛМ 61:2009 (е)</w:t>
            </w:r>
          </w:p>
          <w:p w14:paraId="187B8B8B" w14:textId="77777777" w:rsidR="009A1D2E" w:rsidRPr="009A1D2E" w:rsidRDefault="009A1D2E" w:rsidP="009A1D2E">
            <w:pPr>
              <w:rPr>
                <w:rFonts w:ascii="Verdana" w:hAnsi="Verdana"/>
              </w:rPr>
            </w:pPr>
            <w:r w:rsidRPr="009A1D2E">
              <w:rPr>
                <w:rFonts w:ascii="Verdana" w:hAnsi="Verdana"/>
              </w:rPr>
              <w:t>БДС 17.1.4.03(е)</w:t>
            </w:r>
          </w:p>
        </w:tc>
      </w:tr>
      <w:tr w:rsidR="009A1D2E" w:rsidRPr="009A1D2E" w14:paraId="21EEFBDA" w14:textId="77777777" w:rsidTr="009A30B9">
        <w:trPr>
          <w:trHeight w:val="20"/>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17E9038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1388FA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1EBFC6B" w14:textId="77777777" w:rsidR="009A1D2E" w:rsidRPr="009A1D2E" w:rsidRDefault="009A1D2E" w:rsidP="009A1D2E">
            <w:pPr>
              <w:rPr>
                <w:rFonts w:ascii="Verdana" w:hAnsi="Verdana"/>
              </w:rPr>
            </w:pPr>
            <w:r w:rsidRPr="009A1D2E">
              <w:rPr>
                <w:rFonts w:ascii="Verdana" w:hAnsi="Verdana"/>
              </w:rPr>
              <w:t xml:space="preserve">17.4. Флуориди </w:t>
            </w:r>
          </w:p>
        </w:tc>
        <w:tc>
          <w:tcPr>
            <w:tcW w:w="1591" w:type="pct"/>
            <w:tcBorders>
              <w:top w:val="single" w:sz="4" w:space="0" w:color="auto"/>
              <w:left w:val="single" w:sz="4" w:space="0" w:color="auto"/>
              <w:bottom w:val="single" w:sz="4" w:space="0" w:color="auto"/>
              <w:right w:val="single" w:sz="4" w:space="0" w:color="auto"/>
            </w:tcBorders>
            <w:hideMark/>
          </w:tcPr>
          <w:p w14:paraId="653F6D49" w14:textId="77777777" w:rsidR="009A1D2E" w:rsidRPr="009A1D2E" w:rsidRDefault="009A1D2E" w:rsidP="009A1D2E">
            <w:pPr>
              <w:rPr>
                <w:rFonts w:ascii="Verdana" w:hAnsi="Verdana"/>
              </w:rPr>
            </w:pPr>
            <w:r w:rsidRPr="009A1D2E">
              <w:rPr>
                <w:rFonts w:ascii="Verdana" w:hAnsi="Verdana"/>
              </w:rPr>
              <w:t>ВЛМ 67:2009(е)</w:t>
            </w:r>
          </w:p>
          <w:p w14:paraId="4D50703F" w14:textId="77777777" w:rsidR="009A1D2E" w:rsidRPr="009A1D2E" w:rsidRDefault="009A1D2E" w:rsidP="009A1D2E">
            <w:pPr>
              <w:rPr>
                <w:rFonts w:ascii="Verdana" w:hAnsi="Verdana"/>
              </w:rPr>
            </w:pPr>
            <w:r w:rsidRPr="009A1D2E">
              <w:rPr>
                <w:rFonts w:ascii="Verdana" w:hAnsi="Verdana"/>
              </w:rPr>
              <w:t>ISO 10359-1 (е)</w:t>
            </w:r>
          </w:p>
        </w:tc>
      </w:tr>
      <w:tr w:rsidR="009A1D2E" w:rsidRPr="009A1D2E" w14:paraId="2A2496CC" w14:textId="77777777" w:rsidTr="009A30B9">
        <w:trPr>
          <w:trHeight w:val="20"/>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6840A14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278EF4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4802446" w14:textId="77777777" w:rsidR="009A1D2E" w:rsidRPr="009A1D2E" w:rsidRDefault="009A1D2E" w:rsidP="009A1D2E">
            <w:pPr>
              <w:rPr>
                <w:rFonts w:ascii="Verdana" w:hAnsi="Verdana"/>
              </w:rPr>
            </w:pPr>
            <w:r w:rsidRPr="009A1D2E">
              <w:rPr>
                <w:rFonts w:ascii="Verdana" w:hAnsi="Verdana"/>
              </w:rPr>
              <w:t xml:space="preserve">17.5. Разтворим органичен въглерод </w:t>
            </w:r>
          </w:p>
        </w:tc>
        <w:tc>
          <w:tcPr>
            <w:tcW w:w="1591" w:type="pct"/>
            <w:tcBorders>
              <w:top w:val="single" w:sz="4" w:space="0" w:color="auto"/>
              <w:left w:val="single" w:sz="4" w:space="0" w:color="auto"/>
              <w:bottom w:val="single" w:sz="4" w:space="0" w:color="auto"/>
              <w:right w:val="single" w:sz="4" w:space="0" w:color="auto"/>
            </w:tcBorders>
            <w:hideMark/>
          </w:tcPr>
          <w:p w14:paraId="02FC7517" w14:textId="77777777" w:rsidR="009A1D2E" w:rsidRPr="009A1D2E" w:rsidRDefault="009A1D2E" w:rsidP="009A1D2E">
            <w:pPr>
              <w:rPr>
                <w:rFonts w:ascii="Verdana" w:hAnsi="Verdana"/>
              </w:rPr>
            </w:pPr>
            <w:r w:rsidRPr="009A1D2E">
              <w:rPr>
                <w:rFonts w:ascii="Verdana" w:hAnsi="Verdana"/>
              </w:rPr>
              <w:t>ВЛМ 59:2009(е)</w:t>
            </w:r>
          </w:p>
        </w:tc>
      </w:tr>
      <w:tr w:rsidR="009A1D2E" w:rsidRPr="009A1D2E" w14:paraId="3CC196D1" w14:textId="77777777" w:rsidTr="009A30B9">
        <w:trPr>
          <w:trHeight w:val="20"/>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58B9E6B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ED55D8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A7152AB" w14:textId="77777777" w:rsidR="009A1D2E" w:rsidRPr="009A1D2E" w:rsidRDefault="009A1D2E" w:rsidP="009A1D2E">
            <w:pPr>
              <w:rPr>
                <w:rFonts w:ascii="Verdana" w:hAnsi="Verdana"/>
              </w:rPr>
            </w:pPr>
            <w:r w:rsidRPr="009A1D2E">
              <w:rPr>
                <w:rFonts w:ascii="Verdana" w:hAnsi="Verdana"/>
              </w:rPr>
              <w:t>17.6 Химични елементи:</w:t>
            </w:r>
          </w:p>
          <w:p w14:paraId="387D2923" w14:textId="77777777" w:rsidR="009A1D2E" w:rsidRPr="009A1D2E" w:rsidRDefault="009A1D2E" w:rsidP="009A1D2E">
            <w:pPr>
              <w:rPr>
                <w:rFonts w:ascii="Verdana" w:hAnsi="Verdana"/>
              </w:rPr>
            </w:pPr>
            <w:r w:rsidRPr="009A1D2E">
              <w:rPr>
                <w:rFonts w:ascii="Verdana" w:hAnsi="Verdana"/>
              </w:rPr>
              <w:t>Алуминий, Антимон, Арсен, Барий, Берилий, Бисмут, Бор, Ванадий, Волфрам, Желязо, Кадмий, Калай, Калий, Калций, Кобалт, Литий, Магнезий, Манган, Мед, Молибден, Натрий, Никел, Олово, Селен, Силиций, Сребро, Стронций, Сяра, Титан, Фосфор, Хром, Цинк</w:t>
            </w:r>
          </w:p>
        </w:tc>
        <w:tc>
          <w:tcPr>
            <w:tcW w:w="1591" w:type="pct"/>
            <w:tcBorders>
              <w:top w:val="single" w:sz="4" w:space="0" w:color="auto"/>
              <w:left w:val="single" w:sz="4" w:space="0" w:color="auto"/>
              <w:bottom w:val="single" w:sz="4" w:space="0" w:color="auto"/>
              <w:right w:val="single" w:sz="4" w:space="0" w:color="auto"/>
            </w:tcBorders>
            <w:hideMark/>
          </w:tcPr>
          <w:p w14:paraId="349FF457" w14:textId="77777777" w:rsidR="009A1D2E" w:rsidRPr="009A1D2E" w:rsidRDefault="009A1D2E" w:rsidP="009A1D2E">
            <w:pPr>
              <w:rPr>
                <w:rFonts w:ascii="Verdana" w:hAnsi="Verdana"/>
              </w:rPr>
            </w:pPr>
            <w:r w:rsidRPr="009A1D2E">
              <w:rPr>
                <w:rFonts w:ascii="Verdana" w:hAnsi="Verdana"/>
              </w:rPr>
              <w:t>БДС EN ISO 11885 (е)</w:t>
            </w:r>
          </w:p>
          <w:p w14:paraId="776D7229" w14:textId="77777777" w:rsidR="009A1D2E" w:rsidRPr="009A1D2E" w:rsidRDefault="009A1D2E" w:rsidP="009A1D2E">
            <w:pPr>
              <w:rPr>
                <w:rFonts w:ascii="Verdana" w:hAnsi="Verdana"/>
              </w:rPr>
            </w:pPr>
          </w:p>
        </w:tc>
      </w:tr>
      <w:tr w:rsidR="009A1D2E" w:rsidRPr="009A1D2E" w14:paraId="47F1B4D8" w14:textId="77777777" w:rsidTr="009A30B9">
        <w:trPr>
          <w:trHeight w:val="20"/>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69C3969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F74B6F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B9CA7C2" w14:textId="77777777" w:rsidR="009A1D2E" w:rsidRPr="009A1D2E" w:rsidRDefault="009A1D2E" w:rsidP="009A1D2E">
            <w:pPr>
              <w:rPr>
                <w:rFonts w:ascii="Verdana" w:hAnsi="Verdana"/>
              </w:rPr>
            </w:pPr>
            <w:r w:rsidRPr="009A1D2E">
              <w:rPr>
                <w:rFonts w:ascii="Verdana" w:hAnsi="Verdana"/>
              </w:rPr>
              <w:t>Химични елементи:</w:t>
            </w:r>
          </w:p>
          <w:p w14:paraId="13DC7886" w14:textId="77777777" w:rsidR="009A1D2E" w:rsidRPr="009A1D2E" w:rsidRDefault="009A1D2E" w:rsidP="009A1D2E">
            <w:pPr>
              <w:rPr>
                <w:rFonts w:ascii="Verdana" w:hAnsi="Verdana"/>
              </w:rPr>
            </w:pPr>
            <w:r w:rsidRPr="009A1D2E">
              <w:rPr>
                <w:rFonts w:ascii="Verdana" w:hAnsi="Verdana"/>
              </w:rPr>
              <w:t>Алуминий, Антимон, Арсен, Барий, Берилий, Бисмут, Бор, Ванадий, Волфрам, Желязо, Живак, Кадмий, Калай, Калий, Калций, Кобалт, Литий, Магнезий, Манган, Мед, Молибден, Натрий, Никел, Олово, Селен, Силиций, Сребро, Стронций, Сяра, Титан, Фосфор, Хром, Цинк</w:t>
            </w:r>
          </w:p>
        </w:tc>
        <w:tc>
          <w:tcPr>
            <w:tcW w:w="1591" w:type="pct"/>
            <w:tcBorders>
              <w:top w:val="single" w:sz="4" w:space="0" w:color="auto"/>
              <w:left w:val="single" w:sz="4" w:space="0" w:color="auto"/>
              <w:bottom w:val="single" w:sz="4" w:space="0" w:color="auto"/>
              <w:right w:val="single" w:sz="4" w:space="0" w:color="auto"/>
            </w:tcBorders>
            <w:hideMark/>
          </w:tcPr>
          <w:p w14:paraId="0C086541" w14:textId="77777777" w:rsidR="009A1D2E" w:rsidRPr="009A1D2E" w:rsidRDefault="009A1D2E" w:rsidP="009A1D2E">
            <w:pPr>
              <w:rPr>
                <w:rFonts w:ascii="Verdana" w:hAnsi="Verdana"/>
              </w:rPr>
            </w:pPr>
            <w:r w:rsidRPr="009A1D2E">
              <w:rPr>
                <w:rFonts w:ascii="Verdana" w:hAnsi="Verdana"/>
              </w:rPr>
              <w:t>БДС EN ISO 17294-2 (ISO 17294-2) (е)</w:t>
            </w:r>
          </w:p>
          <w:p w14:paraId="39212769" w14:textId="77777777" w:rsidR="009A1D2E" w:rsidRPr="009A1D2E" w:rsidRDefault="009A1D2E" w:rsidP="009A1D2E">
            <w:pPr>
              <w:rPr>
                <w:rFonts w:ascii="Verdana" w:hAnsi="Verdana"/>
              </w:rPr>
            </w:pPr>
          </w:p>
        </w:tc>
      </w:tr>
      <w:tr w:rsidR="009A1D2E" w:rsidRPr="009A1D2E" w14:paraId="587C1733" w14:textId="77777777" w:rsidTr="009A30B9">
        <w:trPr>
          <w:trHeight w:val="20"/>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1EB3AA2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D941C7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6141FAC" w14:textId="77777777" w:rsidR="009A1D2E" w:rsidRPr="009A1D2E" w:rsidRDefault="009A1D2E" w:rsidP="009A1D2E">
            <w:pPr>
              <w:rPr>
                <w:rFonts w:ascii="Verdana" w:hAnsi="Verdana"/>
              </w:rPr>
            </w:pPr>
            <w:r w:rsidRPr="009A1D2E">
              <w:rPr>
                <w:rFonts w:ascii="Verdana" w:hAnsi="Verdana"/>
              </w:rPr>
              <w:t>Живак</w:t>
            </w:r>
          </w:p>
        </w:tc>
        <w:tc>
          <w:tcPr>
            <w:tcW w:w="1591" w:type="pct"/>
            <w:tcBorders>
              <w:top w:val="single" w:sz="4" w:space="0" w:color="auto"/>
              <w:left w:val="single" w:sz="4" w:space="0" w:color="auto"/>
              <w:bottom w:val="single" w:sz="4" w:space="0" w:color="auto"/>
              <w:right w:val="single" w:sz="4" w:space="0" w:color="auto"/>
            </w:tcBorders>
            <w:hideMark/>
          </w:tcPr>
          <w:p w14:paraId="2D0FF6CE" w14:textId="77777777" w:rsidR="009A1D2E" w:rsidRPr="009A1D2E" w:rsidRDefault="009A1D2E" w:rsidP="009A1D2E">
            <w:pPr>
              <w:rPr>
                <w:rFonts w:ascii="Verdana" w:hAnsi="Verdana"/>
              </w:rPr>
            </w:pPr>
            <w:r w:rsidRPr="009A1D2E">
              <w:rPr>
                <w:rFonts w:ascii="Verdana" w:hAnsi="Verdana"/>
              </w:rPr>
              <w:t>БДС EN ISO 12846(е)</w:t>
            </w:r>
          </w:p>
        </w:tc>
      </w:tr>
      <w:tr w:rsidR="009A1D2E" w:rsidRPr="009A1D2E" w14:paraId="3A45D383" w14:textId="77777777" w:rsidTr="009A30B9">
        <w:trPr>
          <w:trHeight w:val="20"/>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2B92DB9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BFFF8F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5FE0665" w14:textId="77777777" w:rsidR="009A1D2E" w:rsidRPr="009A1D2E" w:rsidRDefault="009A1D2E" w:rsidP="009A1D2E">
            <w:pPr>
              <w:rPr>
                <w:rFonts w:ascii="Verdana" w:hAnsi="Verdana"/>
              </w:rPr>
            </w:pPr>
            <w:r w:rsidRPr="009A1D2E">
              <w:rPr>
                <w:rFonts w:ascii="Verdana" w:hAnsi="Verdana"/>
              </w:rPr>
              <w:t>Хром VI, Хром III</w:t>
            </w:r>
          </w:p>
        </w:tc>
        <w:tc>
          <w:tcPr>
            <w:tcW w:w="1591" w:type="pct"/>
            <w:tcBorders>
              <w:top w:val="single" w:sz="4" w:space="0" w:color="auto"/>
              <w:left w:val="single" w:sz="4" w:space="0" w:color="auto"/>
              <w:bottom w:val="single" w:sz="4" w:space="0" w:color="auto"/>
              <w:right w:val="single" w:sz="4" w:space="0" w:color="auto"/>
            </w:tcBorders>
          </w:tcPr>
          <w:p w14:paraId="5D485085" w14:textId="77777777" w:rsidR="009A1D2E" w:rsidRPr="009A1D2E" w:rsidRDefault="009A1D2E" w:rsidP="009A1D2E">
            <w:pPr>
              <w:rPr>
                <w:rFonts w:ascii="Verdana" w:hAnsi="Verdana"/>
              </w:rPr>
            </w:pPr>
            <w:r w:rsidRPr="009A1D2E">
              <w:rPr>
                <w:rFonts w:ascii="Verdana" w:hAnsi="Verdana"/>
              </w:rPr>
              <w:t>БДС 17.1.4.17 (е)</w:t>
            </w:r>
          </w:p>
        </w:tc>
      </w:tr>
      <w:tr w:rsidR="009A1D2E" w:rsidRPr="009A1D2E" w14:paraId="252E4B7A" w14:textId="77777777" w:rsidTr="009A30B9">
        <w:trPr>
          <w:trHeight w:val="260"/>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23D0103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00B271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6E647CF" w14:textId="77777777" w:rsidR="009A1D2E" w:rsidRPr="009A1D2E" w:rsidRDefault="009A1D2E" w:rsidP="009A1D2E">
            <w:pPr>
              <w:rPr>
                <w:rFonts w:ascii="Verdana" w:hAnsi="Verdana"/>
              </w:rPr>
            </w:pPr>
            <w:r w:rsidRPr="009A1D2E">
              <w:rPr>
                <w:rFonts w:ascii="Verdana" w:hAnsi="Verdana"/>
              </w:rPr>
              <w:t>17.7. Специфична електропроводимост</w:t>
            </w:r>
          </w:p>
        </w:tc>
        <w:tc>
          <w:tcPr>
            <w:tcW w:w="1591" w:type="pct"/>
            <w:tcBorders>
              <w:top w:val="single" w:sz="4" w:space="0" w:color="auto"/>
              <w:left w:val="single" w:sz="4" w:space="0" w:color="auto"/>
              <w:bottom w:val="single" w:sz="4" w:space="0" w:color="auto"/>
              <w:right w:val="single" w:sz="4" w:space="0" w:color="auto"/>
            </w:tcBorders>
            <w:hideMark/>
          </w:tcPr>
          <w:p w14:paraId="0B5DB67B" w14:textId="77777777" w:rsidR="009A1D2E" w:rsidRPr="009A1D2E" w:rsidRDefault="009A1D2E" w:rsidP="009A1D2E">
            <w:pPr>
              <w:rPr>
                <w:rFonts w:ascii="Verdana" w:hAnsi="Verdana"/>
              </w:rPr>
            </w:pPr>
            <w:r w:rsidRPr="009A1D2E">
              <w:rPr>
                <w:rFonts w:ascii="Verdana" w:hAnsi="Verdana"/>
              </w:rPr>
              <w:t>БДС EN 27888(е)</w:t>
            </w:r>
          </w:p>
        </w:tc>
      </w:tr>
      <w:tr w:rsidR="009A1D2E" w:rsidRPr="009A1D2E" w14:paraId="7C08B363"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C12430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3A2A78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202D304" w14:textId="77777777" w:rsidR="009A1D2E" w:rsidRPr="009A1D2E" w:rsidRDefault="009A1D2E" w:rsidP="009A1D2E">
            <w:pPr>
              <w:rPr>
                <w:rFonts w:ascii="Verdana" w:hAnsi="Verdana"/>
              </w:rPr>
            </w:pPr>
            <w:r w:rsidRPr="009A1D2E">
              <w:rPr>
                <w:rFonts w:ascii="Verdana" w:hAnsi="Verdana"/>
              </w:rPr>
              <w:t>17.8. Фенол, фенолен</w:t>
            </w:r>
          </w:p>
          <w:p w14:paraId="716637E3" w14:textId="77777777" w:rsidR="009A1D2E" w:rsidRPr="009A1D2E" w:rsidRDefault="009A1D2E" w:rsidP="009A1D2E">
            <w:pPr>
              <w:rPr>
                <w:rFonts w:ascii="Verdana" w:hAnsi="Verdana"/>
              </w:rPr>
            </w:pPr>
            <w:r w:rsidRPr="009A1D2E">
              <w:rPr>
                <w:rFonts w:ascii="Verdana" w:hAnsi="Verdana"/>
              </w:rPr>
              <w:t xml:space="preserve">индекс </w:t>
            </w:r>
          </w:p>
        </w:tc>
        <w:tc>
          <w:tcPr>
            <w:tcW w:w="1591" w:type="pct"/>
            <w:tcBorders>
              <w:top w:val="single" w:sz="4" w:space="0" w:color="auto"/>
              <w:left w:val="single" w:sz="4" w:space="0" w:color="auto"/>
              <w:bottom w:val="single" w:sz="4" w:space="0" w:color="auto"/>
              <w:right w:val="single" w:sz="4" w:space="0" w:color="auto"/>
            </w:tcBorders>
            <w:hideMark/>
          </w:tcPr>
          <w:p w14:paraId="797AEDFB" w14:textId="77777777" w:rsidR="009A1D2E" w:rsidRPr="009A1D2E" w:rsidRDefault="009A1D2E" w:rsidP="009A1D2E">
            <w:pPr>
              <w:rPr>
                <w:rFonts w:ascii="Verdana" w:hAnsi="Verdana"/>
              </w:rPr>
            </w:pPr>
            <w:r w:rsidRPr="009A1D2E">
              <w:rPr>
                <w:rFonts w:ascii="Verdana" w:hAnsi="Verdana"/>
              </w:rPr>
              <w:t>ВЛМ 63:2009(е)</w:t>
            </w:r>
          </w:p>
        </w:tc>
      </w:tr>
      <w:tr w:rsidR="009A1D2E" w:rsidRPr="009A1D2E" w14:paraId="07AAF5FB"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4D6CAE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F322BE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2CBE542" w14:textId="77777777" w:rsidR="009A1D2E" w:rsidRPr="009A1D2E" w:rsidRDefault="009A1D2E" w:rsidP="009A1D2E">
            <w:pPr>
              <w:rPr>
                <w:rFonts w:ascii="Verdana" w:hAnsi="Verdana"/>
              </w:rPr>
            </w:pPr>
            <w:r w:rsidRPr="009A1D2E">
              <w:rPr>
                <w:rFonts w:ascii="Verdana" w:hAnsi="Verdana"/>
              </w:rPr>
              <w:t>18. Загуби при накаляване, органична материя</w:t>
            </w:r>
          </w:p>
        </w:tc>
        <w:tc>
          <w:tcPr>
            <w:tcW w:w="1591" w:type="pct"/>
            <w:tcBorders>
              <w:top w:val="single" w:sz="4" w:space="0" w:color="auto"/>
              <w:left w:val="single" w:sz="4" w:space="0" w:color="auto"/>
              <w:bottom w:val="single" w:sz="4" w:space="0" w:color="auto"/>
              <w:right w:val="single" w:sz="4" w:space="0" w:color="auto"/>
            </w:tcBorders>
            <w:hideMark/>
          </w:tcPr>
          <w:p w14:paraId="1326FDCE" w14:textId="77777777" w:rsidR="009A1D2E" w:rsidRPr="009A1D2E" w:rsidRDefault="009A1D2E" w:rsidP="009A1D2E">
            <w:pPr>
              <w:rPr>
                <w:rFonts w:ascii="Verdana" w:hAnsi="Verdana"/>
              </w:rPr>
            </w:pPr>
            <w:r w:rsidRPr="009A1D2E">
              <w:rPr>
                <w:rFonts w:ascii="Verdana" w:hAnsi="Verdana"/>
              </w:rPr>
              <w:t>БДС EN 15935 (a, b, c, d)</w:t>
            </w:r>
          </w:p>
          <w:p w14:paraId="59E37FCE" w14:textId="77777777" w:rsidR="009A1D2E" w:rsidRPr="009A1D2E" w:rsidRDefault="009A1D2E" w:rsidP="009A1D2E">
            <w:pPr>
              <w:rPr>
                <w:rFonts w:ascii="Verdana" w:hAnsi="Verdana"/>
              </w:rPr>
            </w:pPr>
          </w:p>
        </w:tc>
      </w:tr>
      <w:tr w:rsidR="009A1D2E" w:rsidRPr="009A1D2E" w14:paraId="6A99EC3E" w14:textId="77777777" w:rsidTr="009A30B9">
        <w:trPr>
          <w:trHeight w:val="470"/>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44AB402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8C7F05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95BA527" w14:textId="77777777" w:rsidR="009A1D2E" w:rsidRPr="009A1D2E" w:rsidRDefault="009A1D2E" w:rsidP="009A1D2E">
            <w:pPr>
              <w:rPr>
                <w:rFonts w:ascii="Verdana" w:hAnsi="Verdana"/>
              </w:rPr>
            </w:pPr>
            <w:r w:rsidRPr="009A1D2E">
              <w:rPr>
                <w:rFonts w:ascii="Verdana" w:hAnsi="Verdana"/>
              </w:rPr>
              <w:t>19. Общото количество разтво</w:t>
            </w:r>
          </w:p>
          <w:p w14:paraId="3BDB8C87" w14:textId="77777777" w:rsidR="009A1D2E" w:rsidRPr="009A1D2E" w:rsidRDefault="009A1D2E" w:rsidP="009A1D2E">
            <w:pPr>
              <w:rPr>
                <w:rFonts w:ascii="Verdana" w:hAnsi="Verdana"/>
              </w:rPr>
            </w:pPr>
            <w:r w:rsidRPr="009A1D2E">
              <w:rPr>
                <w:rFonts w:ascii="Verdana" w:hAnsi="Verdana"/>
              </w:rPr>
              <w:t>рени твърди вещества (TDS)</w:t>
            </w:r>
          </w:p>
        </w:tc>
        <w:tc>
          <w:tcPr>
            <w:tcW w:w="1591" w:type="pct"/>
            <w:tcBorders>
              <w:top w:val="single" w:sz="4" w:space="0" w:color="auto"/>
              <w:left w:val="single" w:sz="4" w:space="0" w:color="auto"/>
              <w:bottom w:val="single" w:sz="4" w:space="0" w:color="auto"/>
              <w:right w:val="single" w:sz="4" w:space="0" w:color="auto"/>
            </w:tcBorders>
            <w:hideMark/>
          </w:tcPr>
          <w:p w14:paraId="70AAFC32" w14:textId="77777777" w:rsidR="009A1D2E" w:rsidRPr="009A1D2E" w:rsidRDefault="009A1D2E" w:rsidP="009A1D2E">
            <w:pPr>
              <w:rPr>
                <w:rFonts w:ascii="Verdana" w:hAnsi="Verdana"/>
              </w:rPr>
            </w:pPr>
            <w:r w:rsidRPr="009A1D2E">
              <w:rPr>
                <w:rFonts w:ascii="Verdana" w:hAnsi="Verdana"/>
              </w:rPr>
              <w:t>БДС EN 15216 (е)</w:t>
            </w:r>
          </w:p>
        </w:tc>
      </w:tr>
      <w:tr w:rsidR="009A1D2E" w:rsidRPr="009A1D2E" w14:paraId="6D845D28" w14:textId="77777777" w:rsidTr="009A30B9">
        <w:trPr>
          <w:trHeight w:val="304"/>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2E08FDE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A00AE8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73357D0" w14:textId="77777777" w:rsidR="009A1D2E" w:rsidRPr="009A1D2E" w:rsidRDefault="009A1D2E" w:rsidP="009A1D2E">
            <w:pPr>
              <w:rPr>
                <w:rFonts w:ascii="Verdana" w:hAnsi="Verdana"/>
              </w:rPr>
            </w:pPr>
            <w:r w:rsidRPr="009A1D2E">
              <w:rPr>
                <w:rFonts w:ascii="Verdana" w:hAnsi="Verdana"/>
              </w:rPr>
              <w:t xml:space="preserve">20. Нитрити, нитритен азот </w:t>
            </w:r>
          </w:p>
        </w:tc>
        <w:tc>
          <w:tcPr>
            <w:tcW w:w="1591" w:type="pct"/>
            <w:tcBorders>
              <w:top w:val="single" w:sz="4" w:space="0" w:color="auto"/>
              <w:left w:val="single" w:sz="4" w:space="0" w:color="auto"/>
              <w:bottom w:val="single" w:sz="4" w:space="0" w:color="auto"/>
              <w:right w:val="single" w:sz="4" w:space="0" w:color="auto"/>
            </w:tcBorders>
            <w:hideMark/>
          </w:tcPr>
          <w:p w14:paraId="07BCB54F" w14:textId="77777777" w:rsidR="009A1D2E" w:rsidRPr="009A1D2E" w:rsidRDefault="009A1D2E" w:rsidP="009A1D2E">
            <w:pPr>
              <w:rPr>
                <w:rFonts w:ascii="Verdana" w:hAnsi="Verdana"/>
              </w:rPr>
            </w:pPr>
            <w:r w:rsidRPr="009A1D2E">
              <w:rPr>
                <w:rFonts w:ascii="Verdana" w:hAnsi="Verdana"/>
              </w:rPr>
              <w:t>ВЛМ 44:2008 (a, b, c, d)</w:t>
            </w:r>
          </w:p>
        </w:tc>
      </w:tr>
      <w:tr w:rsidR="009A1D2E" w:rsidRPr="009A1D2E" w14:paraId="5417F3B1" w14:textId="77777777" w:rsidTr="009A30B9">
        <w:trPr>
          <w:trHeight w:val="275"/>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09F6AFF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7CA121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E25CBE2" w14:textId="77777777" w:rsidR="009A1D2E" w:rsidRPr="009A1D2E" w:rsidRDefault="009A1D2E" w:rsidP="009A1D2E">
            <w:pPr>
              <w:rPr>
                <w:rFonts w:ascii="Verdana" w:hAnsi="Verdana"/>
              </w:rPr>
            </w:pPr>
            <w:r w:rsidRPr="009A1D2E">
              <w:rPr>
                <w:rFonts w:ascii="Verdana" w:hAnsi="Verdana"/>
              </w:rPr>
              <w:t>21. Капацитет за неутрализация на киселини и основи.</w:t>
            </w:r>
          </w:p>
        </w:tc>
        <w:tc>
          <w:tcPr>
            <w:tcW w:w="1591" w:type="pct"/>
            <w:tcBorders>
              <w:top w:val="single" w:sz="4" w:space="0" w:color="auto"/>
              <w:left w:val="single" w:sz="4" w:space="0" w:color="auto"/>
              <w:bottom w:val="single" w:sz="4" w:space="0" w:color="auto"/>
              <w:right w:val="single" w:sz="4" w:space="0" w:color="auto"/>
            </w:tcBorders>
            <w:hideMark/>
          </w:tcPr>
          <w:p w14:paraId="0B0B85C8" w14:textId="77777777" w:rsidR="009A1D2E" w:rsidRPr="009A1D2E" w:rsidRDefault="009A1D2E" w:rsidP="009A1D2E">
            <w:pPr>
              <w:rPr>
                <w:rFonts w:ascii="Verdana" w:hAnsi="Verdana"/>
              </w:rPr>
            </w:pPr>
            <w:r w:rsidRPr="009A1D2E">
              <w:rPr>
                <w:rFonts w:ascii="Verdana" w:hAnsi="Verdana"/>
              </w:rPr>
              <w:t>СД CEN/TS 15364 (а)</w:t>
            </w:r>
          </w:p>
        </w:tc>
      </w:tr>
      <w:tr w:rsidR="009A1D2E" w:rsidRPr="009A1D2E" w14:paraId="623D5745" w14:textId="77777777" w:rsidTr="009A30B9">
        <w:trPr>
          <w:trHeight w:val="275"/>
        </w:trPr>
        <w:tc>
          <w:tcPr>
            <w:tcW w:w="473" w:type="pct"/>
            <w:vMerge/>
            <w:tcBorders>
              <w:top w:val="single" w:sz="4" w:space="0" w:color="auto"/>
              <w:left w:val="single" w:sz="4" w:space="0" w:color="auto"/>
              <w:bottom w:val="single" w:sz="4" w:space="0" w:color="auto"/>
              <w:right w:val="single" w:sz="4" w:space="0" w:color="auto"/>
            </w:tcBorders>
            <w:vAlign w:val="center"/>
          </w:tcPr>
          <w:p w14:paraId="35ECA35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tcPr>
          <w:p w14:paraId="5242485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53DE43B7" w14:textId="77777777" w:rsidR="009A1D2E" w:rsidRPr="009A1D2E" w:rsidRDefault="009A1D2E" w:rsidP="009A1D2E">
            <w:pPr>
              <w:rPr>
                <w:rFonts w:ascii="Verdana" w:hAnsi="Verdana"/>
              </w:rPr>
            </w:pPr>
            <w:r w:rsidRPr="009A1D2E">
              <w:rPr>
                <w:rFonts w:ascii="Verdana" w:hAnsi="Verdana"/>
              </w:rPr>
              <w:t>22. Летливи ароматни и халогенирани въглеводороди</w:t>
            </w:r>
          </w:p>
        </w:tc>
        <w:tc>
          <w:tcPr>
            <w:tcW w:w="1591" w:type="pct"/>
            <w:tcBorders>
              <w:top w:val="single" w:sz="4" w:space="0" w:color="auto"/>
              <w:left w:val="single" w:sz="4" w:space="0" w:color="auto"/>
              <w:bottom w:val="single" w:sz="4" w:space="0" w:color="auto"/>
              <w:right w:val="single" w:sz="4" w:space="0" w:color="auto"/>
            </w:tcBorders>
          </w:tcPr>
          <w:p w14:paraId="10D8A4F7" w14:textId="77777777" w:rsidR="009A1D2E" w:rsidRPr="009A1D2E" w:rsidRDefault="009A1D2E" w:rsidP="009A1D2E">
            <w:pPr>
              <w:rPr>
                <w:rFonts w:ascii="Verdana" w:hAnsi="Verdana"/>
              </w:rPr>
            </w:pPr>
            <w:r w:rsidRPr="009A1D2E">
              <w:rPr>
                <w:rFonts w:ascii="Verdana" w:hAnsi="Verdana"/>
              </w:rPr>
              <w:t>ВЛМ 177:2020 (a, b, c, d)</w:t>
            </w:r>
          </w:p>
        </w:tc>
      </w:tr>
      <w:tr w:rsidR="009A1D2E" w:rsidRPr="009A1D2E" w14:paraId="6EAB9501" w14:textId="77777777" w:rsidTr="009A30B9">
        <w:trPr>
          <w:trHeight w:val="275"/>
        </w:trPr>
        <w:tc>
          <w:tcPr>
            <w:tcW w:w="473" w:type="pct"/>
            <w:vMerge/>
            <w:tcBorders>
              <w:top w:val="single" w:sz="4" w:space="0" w:color="auto"/>
              <w:left w:val="single" w:sz="4" w:space="0" w:color="auto"/>
              <w:bottom w:val="single" w:sz="4" w:space="0" w:color="auto"/>
              <w:right w:val="single" w:sz="4" w:space="0" w:color="auto"/>
            </w:tcBorders>
            <w:vAlign w:val="center"/>
          </w:tcPr>
          <w:p w14:paraId="6649CD1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tcPr>
          <w:p w14:paraId="384E52E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2FCE8C48" w14:textId="77777777" w:rsidR="009A1D2E" w:rsidRPr="009A1D2E" w:rsidRDefault="009A1D2E" w:rsidP="009A1D2E">
            <w:pPr>
              <w:rPr>
                <w:rFonts w:ascii="Verdana" w:hAnsi="Verdana"/>
              </w:rPr>
            </w:pPr>
            <w:r w:rsidRPr="009A1D2E">
              <w:rPr>
                <w:rFonts w:ascii="Verdana" w:hAnsi="Verdana"/>
              </w:rPr>
              <w:t>23.Специфична електрическа проводимост</w:t>
            </w:r>
          </w:p>
        </w:tc>
        <w:tc>
          <w:tcPr>
            <w:tcW w:w="1591" w:type="pct"/>
            <w:tcBorders>
              <w:top w:val="single" w:sz="4" w:space="0" w:color="auto"/>
              <w:left w:val="single" w:sz="4" w:space="0" w:color="auto"/>
              <w:bottom w:val="single" w:sz="4" w:space="0" w:color="auto"/>
              <w:right w:val="single" w:sz="4" w:space="0" w:color="auto"/>
            </w:tcBorders>
          </w:tcPr>
          <w:p w14:paraId="21E87A61" w14:textId="77777777" w:rsidR="009A1D2E" w:rsidRPr="009A1D2E" w:rsidRDefault="009A1D2E" w:rsidP="009A1D2E">
            <w:pPr>
              <w:rPr>
                <w:rFonts w:ascii="Verdana" w:hAnsi="Verdana"/>
              </w:rPr>
            </w:pPr>
            <w:r w:rsidRPr="009A1D2E">
              <w:rPr>
                <w:rFonts w:ascii="Verdana" w:hAnsi="Verdana"/>
              </w:rPr>
              <w:t>СД CEN/TS 15937 (b, c, d)</w:t>
            </w:r>
          </w:p>
        </w:tc>
      </w:tr>
      <w:tr w:rsidR="009A1D2E" w:rsidRPr="009A1D2E" w14:paraId="0E860CF9" w14:textId="77777777" w:rsidTr="009A30B9">
        <w:trPr>
          <w:trHeight w:val="275"/>
        </w:trPr>
        <w:tc>
          <w:tcPr>
            <w:tcW w:w="473" w:type="pct"/>
            <w:vMerge/>
            <w:tcBorders>
              <w:top w:val="single" w:sz="4" w:space="0" w:color="auto"/>
              <w:left w:val="single" w:sz="4" w:space="0" w:color="auto"/>
              <w:bottom w:val="single" w:sz="4" w:space="0" w:color="auto"/>
              <w:right w:val="single" w:sz="4" w:space="0" w:color="auto"/>
            </w:tcBorders>
            <w:vAlign w:val="center"/>
          </w:tcPr>
          <w:p w14:paraId="4780494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tcPr>
          <w:p w14:paraId="1F88748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50EB0DF3" w14:textId="77777777" w:rsidR="009A1D2E" w:rsidRPr="009A1D2E" w:rsidRDefault="009A1D2E" w:rsidP="009A1D2E">
            <w:pPr>
              <w:rPr>
                <w:rFonts w:ascii="Verdana" w:hAnsi="Verdana"/>
              </w:rPr>
            </w:pPr>
            <w:r w:rsidRPr="009A1D2E">
              <w:rPr>
                <w:rFonts w:ascii="Verdana" w:hAnsi="Verdana"/>
              </w:rPr>
              <w:t>24. Примеси</w:t>
            </w:r>
          </w:p>
        </w:tc>
        <w:tc>
          <w:tcPr>
            <w:tcW w:w="1591" w:type="pct"/>
            <w:tcBorders>
              <w:top w:val="single" w:sz="4" w:space="0" w:color="auto"/>
              <w:left w:val="single" w:sz="4" w:space="0" w:color="auto"/>
              <w:bottom w:val="single" w:sz="4" w:space="0" w:color="auto"/>
              <w:right w:val="single" w:sz="4" w:space="0" w:color="auto"/>
            </w:tcBorders>
          </w:tcPr>
          <w:p w14:paraId="6482F1E0" w14:textId="77777777" w:rsidR="009A1D2E" w:rsidRPr="009A1D2E" w:rsidRDefault="009A1D2E" w:rsidP="009A1D2E">
            <w:pPr>
              <w:rPr>
                <w:rFonts w:ascii="Verdana" w:hAnsi="Verdana"/>
              </w:rPr>
            </w:pPr>
            <w:r w:rsidRPr="009A1D2E">
              <w:rPr>
                <w:rFonts w:ascii="Verdana" w:hAnsi="Verdana"/>
              </w:rPr>
              <w:t>СД СEN/TS 16202 (b, c, d)</w:t>
            </w:r>
          </w:p>
        </w:tc>
      </w:tr>
      <w:tr w:rsidR="009A1D2E" w:rsidRPr="009A1D2E" w14:paraId="04FC9E9F" w14:textId="77777777" w:rsidTr="009A30B9">
        <w:tc>
          <w:tcPr>
            <w:tcW w:w="473" w:type="pct"/>
            <w:vMerge w:val="restart"/>
            <w:tcBorders>
              <w:top w:val="single" w:sz="4" w:space="0" w:color="auto"/>
              <w:left w:val="single" w:sz="4" w:space="0" w:color="auto"/>
              <w:bottom w:val="single" w:sz="4" w:space="0" w:color="auto"/>
              <w:right w:val="single" w:sz="4" w:space="0" w:color="auto"/>
            </w:tcBorders>
            <w:hideMark/>
          </w:tcPr>
          <w:p w14:paraId="47AC63D4" w14:textId="77777777" w:rsidR="009A1D2E" w:rsidRPr="009A1D2E" w:rsidRDefault="009A1D2E" w:rsidP="009A1D2E">
            <w:pPr>
              <w:rPr>
                <w:rFonts w:ascii="Verdana" w:hAnsi="Verdana"/>
              </w:rPr>
            </w:pPr>
            <w:r w:rsidRPr="009A1D2E">
              <w:rPr>
                <w:rFonts w:ascii="Verdana" w:hAnsi="Verdana"/>
              </w:rPr>
              <w:t>XXV.</w:t>
            </w:r>
          </w:p>
        </w:tc>
        <w:tc>
          <w:tcPr>
            <w:tcW w:w="1058" w:type="pct"/>
            <w:vMerge w:val="restart"/>
            <w:tcBorders>
              <w:top w:val="single" w:sz="4" w:space="0" w:color="auto"/>
              <w:left w:val="single" w:sz="4" w:space="0" w:color="auto"/>
              <w:bottom w:val="single" w:sz="4" w:space="0" w:color="auto"/>
              <w:right w:val="single" w:sz="4" w:space="0" w:color="auto"/>
            </w:tcBorders>
            <w:hideMark/>
          </w:tcPr>
          <w:p w14:paraId="3B7E9EC6" w14:textId="77777777" w:rsidR="009A1D2E" w:rsidRPr="009A1D2E" w:rsidRDefault="009A1D2E" w:rsidP="009A1D2E">
            <w:pPr>
              <w:rPr>
                <w:rFonts w:ascii="Verdana" w:hAnsi="Verdana"/>
              </w:rPr>
            </w:pPr>
            <w:r w:rsidRPr="009A1D2E">
              <w:rPr>
                <w:rFonts w:ascii="Verdana" w:hAnsi="Verdana"/>
              </w:rPr>
              <w:t>Растителна маса (части от растения, вкл. семена)</w:t>
            </w:r>
          </w:p>
        </w:tc>
        <w:tc>
          <w:tcPr>
            <w:tcW w:w="1878" w:type="pct"/>
            <w:tcBorders>
              <w:top w:val="single" w:sz="4" w:space="0" w:color="auto"/>
              <w:left w:val="single" w:sz="4" w:space="0" w:color="auto"/>
              <w:bottom w:val="single" w:sz="4" w:space="0" w:color="auto"/>
              <w:right w:val="single" w:sz="4" w:space="0" w:color="auto"/>
            </w:tcBorders>
            <w:hideMark/>
          </w:tcPr>
          <w:p w14:paraId="039DD4D8" w14:textId="77777777" w:rsidR="009A1D2E" w:rsidRPr="009A1D2E" w:rsidRDefault="009A1D2E" w:rsidP="009A1D2E">
            <w:pPr>
              <w:rPr>
                <w:rFonts w:ascii="Verdana" w:hAnsi="Verdana"/>
              </w:rPr>
            </w:pPr>
            <w:r w:rsidRPr="009A1D2E">
              <w:rPr>
                <w:rFonts w:ascii="Verdana" w:hAnsi="Verdana"/>
              </w:rPr>
              <w:t>1.Пестициди**</w:t>
            </w:r>
          </w:p>
          <w:p w14:paraId="58FB1DD0" w14:textId="77777777" w:rsidR="009A1D2E" w:rsidRPr="009A1D2E" w:rsidRDefault="009A1D2E" w:rsidP="009A1D2E">
            <w:pPr>
              <w:rPr>
                <w:rFonts w:ascii="Verdana" w:hAnsi="Verdana"/>
              </w:rPr>
            </w:pPr>
          </w:p>
        </w:tc>
        <w:tc>
          <w:tcPr>
            <w:tcW w:w="1591" w:type="pct"/>
            <w:tcBorders>
              <w:top w:val="single" w:sz="4" w:space="0" w:color="auto"/>
              <w:left w:val="single" w:sz="4" w:space="0" w:color="auto"/>
              <w:bottom w:val="single" w:sz="4" w:space="0" w:color="auto"/>
              <w:right w:val="single" w:sz="4" w:space="0" w:color="auto"/>
            </w:tcBorders>
            <w:hideMark/>
          </w:tcPr>
          <w:p w14:paraId="34B38902" w14:textId="77777777" w:rsidR="009A1D2E" w:rsidRPr="009A1D2E" w:rsidRDefault="009A1D2E" w:rsidP="009A1D2E">
            <w:pPr>
              <w:rPr>
                <w:rFonts w:ascii="Verdana" w:hAnsi="Verdana"/>
              </w:rPr>
            </w:pPr>
            <w:r w:rsidRPr="009A1D2E">
              <w:rPr>
                <w:rFonts w:ascii="Verdana" w:hAnsi="Verdana"/>
              </w:rPr>
              <w:t>БДС EN 15662</w:t>
            </w:r>
          </w:p>
          <w:p w14:paraId="669BE066" w14:textId="77777777" w:rsidR="009A1D2E" w:rsidRPr="009A1D2E" w:rsidRDefault="009A1D2E" w:rsidP="009A1D2E">
            <w:pPr>
              <w:rPr>
                <w:rFonts w:ascii="Verdana" w:hAnsi="Verdana"/>
              </w:rPr>
            </w:pPr>
            <w:r w:rsidRPr="009A1D2E">
              <w:rPr>
                <w:rFonts w:ascii="Verdana" w:hAnsi="Verdana"/>
              </w:rPr>
              <w:t>ВЛМ 146:2015</w:t>
            </w:r>
          </w:p>
        </w:tc>
      </w:tr>
      <w:tr w:rsidR="009A1D2E" w:rsidRPr="009A1D2E" w14:paraId="2BB40265" w14:textId="77777777" w:rsidTr="009A30B9">
        <w:trPr>
          <w:trHeight w:val="48"/>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6A5DED0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05A6F3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8699D19" w14:textId="77777777" w:rsidR="009A1D2E" w:rsidRPr="009A1D2E" w:rsidRDefault="009A1D2E" w:rsidP="009A1D2E">
            <w:pPr>
              <w:rPr>
                <w:rFonts w:ascii="Verdana" w:hAnsi="Verdana"/>
              </w:rPr>
            </w:pPr>
            <w:r w:rsidRPr="009A1D2E">
              <w:rPr>
                <w:rFonts w:ascii="Verdana" w:hAnsi="Verdana"/>
              </w:rPr>
              <w:t>дитиокарбамати</w:t>
            </w:r>
          </w:p>
        </w:tc>
        <w:tc>
          <w:tcPr>
            <w:tcW w:w="1591" w:type="pct"/>
            <w:tcBorders>
              <w:top w:val="single" w:sz="4" w:space="0" w:color="auto"/>
              <w:left w:val="single" w:sz="4" w:space="0" w:color="auto"/>
              <w:bottom w:val="single" w:sz="4" w:space="0" w:color="auto"/>
              <w:right w:val="single" w:sz="4" w:space="0" w:color="auto"/>
            </w:tcBorders>
            <w:hideMark/>
          </w:tcPr>
          <w:p w14:paraId="26BC952F" w14:textId="77777777" w:rsidR="009A1D2E" w:rsidRPr="009A1D2E" w:rsidRDefault="009A1D2E" w:rsidP="009A1D2E">
            <w:pPr>
              <w:rPr>
                <w:rFonts w:ascii="Verdana" w:hAnsi="Verdana"/>
              </w:rPr>
            </w:pPr>
            <w:r w:rsidRPr="009A1D2E">
              <w:rPr>
                <w:rFonts w:ascii="Verdana" w:hAnsi="Verdana"/>
              </w:rPr>
              <w:t>ВЛМ 101:2012</w:t>
            </w:r>
          </w:p>
        </w:tc>
      </w:tr>
      <w:tr w:rsidR="009A1D2E" w:rsidRPr="009A1D2E" w14:paraId="2BA2FE09" w14:textId="77777777" w:rsidTr="009A30B9">
        <w:trPr>
          <w:trHeight w:val="222"/>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33CC99C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B3382B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22B6FA5" w14:textId="77777777" w:rsidR="009A1D2E" w:rsidRPr="009A1D2E" w:rsidRDefault="009A1D2E" w:rsidP="009A1D2E">
            <w:pPr>
              <w:rPr>
                <w:rFonts w:ascii="Verdana" w:hAnsi="Verdana"/>
              </w:rPr>
            </w:pPr>
            <w:r w:rsidRPr="009A1D2E">
              <w:rPr>
                <w:rFonts w:ascii="Verdana" w:hAnsi="Verdana"/>
              </w:rPr>
              <w:t>силно полярни пестициди</w:t>
            </w:r>
          </w:p>
        </w:tc>
        <w:tc>
          <w:tcPr>
            <w:tcW w:w="1591" w:type="pct"/>
            <w:tcBorders>
              <w:top w:val="single" w:sz="4" w:space="0" w:color="auto"/>
              <w:left w:val="single" w:sz="4" w:space="0" w:color="auto"/>
              <w:bottom w:val="single" w:sz="4" w:space="0" w:color="auto"/>
              <w:right w:val="single" w:sz="4" w:space="0" w:color="auto"/>
            </w:tcBorders>
            <w:hideMark/>
          </w:tcPr>
          <w:p w14:paraId="2766BE65" w14:textId="77777777" w:rsidR="009A1D2E" w:rsidRPr="009A1D2E" w:rsidRDefault="009A1D2E" w:rsidP="009A1D2E">
            <w:pPr>
              <w:rPr>
                <w:rFonts w:ascii="Verdana" w:hAnsi="Verdana"/>
              </w:rPr>
            </w:pPr>
            <w:r w:rsidRPr="009A1D2E">
              <w:rPr>
                <w:rFonts w:ascii="Verdana" w:hAnsi="Verdana"/>
              </w:rPr>
              <w:t>ВЛМ 102:2012</w:t>
            </w:r>
          </w:p>
        </w:tc>
      </w:tr>
      <w:tr w:rsidR="009A1D2E" w:rsidRPr="009A1D2E" w14:paraId="41997E86"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6F874D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4A7203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A8BBC17" w14:textId="77777777" w:rsidR="009A1D2E" w:rsidRPr="009A1D2E" w:rsidRDefault="009A1D2E" w:rsidP="009A1D2E">
            <w:pPr>
              <w:rPr>
                <w:rFonts w:ascii="Verdana" w:hAnsi="Verdana"/>
              </w:rPr>
            </w:pPr>
            <w:r w:rsidRPr="009A1D2E">
              <w:rPr>
                <w:rFonts w:ascii="Verdana" w:hAnsi="Verdana"/>
              </w:rPr>
              <w:t>биоциди, кватернерни амониеви съединения</w:t>
            </w:r>
          </w:p>
        </w:tc>
        <w:tc>
          <w:tcPr>
            <w:tcW w:w="1591" w:type="pct"/>
            <w:tcBorders>
              <w:top w:val="single" w:sz="4" w:space="0" w:color="auto"/>
              <w:left w:val="single" w:sz="4" w:space="0" w:color="auto"/>
              <w:bottom w:val="single" w:sz="4" w:space="0" w:color="auto"/>
              <w:right w:val="single" w:sz="4" w:space="0" w:color="auto"/>
            </w:tcBorders>
            <w:hideMark/>
          </w:tcPr>
          <w:p w14:paraId="1DBB9D97" w14:textId="77777777" w:rsidR="009A1D2E" w:rsidRPr="009A1D2E" w:rsidRDefault="009A1D2E" w:rsidP="009A1D2E">
            <w:pPr>
              <w:rPr>
                <w:rFonts w:ascii="Verdana" w:hAnsi="Verdana"/>
              </w:rPr>
            </w:pPr>
            <w:r w:rsidRPr="009A1D2E">
              <w:rPr>
                <w:rFonts w:ascii="Verdana" w:hAnsi="Verdana"/>
              </w:rPr>
              <w:t>ВЛМ 81:2019</w:t>
            </w:r>
          </w:p>
        </w:tc>
      </w:tr>
      <w:tr w:rsidR="009A1D2E" w:rsidRPr="009A1D2E" w14:paraId="3AF24D50"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897BE4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06AD32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D344017" w14:textId="77777777" w:rsidR="009A1D2E" w:rsidRPr="009A1D2E" w:rsidRDefault="009A1D2E" w:rsidP="009A1D2E">
            <w:pPr>
              <w:rPr>
                <w:rFonts w:ascii="Verdana" w:hAnsi="Verdana"/>
              </w:rPr>
            </w:pPr>
            <w:r w:rsidRPr="009A1D2E">
              <w:rPr>
                <w:rFonts w:ascii="Verdana" w:hAnsi="Verdana"/>
              </w:rPr>
              <w:t>2. Метали и неметали</w:t>
            </w:r>
          </w:p>
          <w:p w14:paraId="288B648F" w14:textId="77777777" w:rsidR="009A1D2E" w:rsidRPr="009A1D2E" w:rsidRDefault="009A1D2E" w:rsidP="009A1D2E">
            <w:pPr>
              <w:rPr>
                <w:rFonts w:ascii="Verdana" w:hAnsi="Verdana"/>
              </w:rPr>
            </w:pPr>
            <w:r w:rsidRPr="009A1D2E">
              <w:rPr>
                <w:rFonts w:ascii="Verdana" w:hAnsi="Verdana"/>
              </w:rPr>
              <w:t xml:space="preserve">Алуминий, Антимон, Aрсен, Барий, Берилий, Бисмут, Бор, Ванадий, Желязо, Живак, Кадмий, Калай, Калий, Калций, Кобалт, Литий, Магнезий, Манган, Мед, </w:t>
            </w:r>
          </w:p>
          <w:p w14:paraId="069D9041" w14:textId="77777777" w:rsidR="009A1D2E" w:rsidRPr="009A1D2E" w:rsidRDefault="009A1D2E" w:rsidP="009A1D2E">
            <w:pPr>
              <w:rPr>
                <w:rFonts w:ascii="Verdana" w:hAnsi="Verdana"/>
              </w:rPr>
            </w:pPr>
            <w:r w:rsidRPr="009A1D2E">
              <w:rPr>
                <w:rFonts w:ascii="Verdana" w:hAnsi="Verdana"/>
              </w:rPr>
              <w:t>Молибден, Натрий, Никел, Олово, Селен, Силиций, Сребро, Сяра, Титан, Фосфор, Хром, Цинк</w:t>
            </w:r>
          </w:p>
        </w:tc>
        <w:tc>
          <w:tcPr>
            <w:tcW w:w="1591" w:type="pct"/>
            <w:tcBorders>
              <w:top w:val="single" w:sz="4" w:space="0" w:color="auto"/>
              <w:left w:val="single" w:sz="4" w:space="0" w:color="auto"/>
              <w:bottom w:val="single" w:sz="4" w:space="0" w:color="auto"/>
              <w:right w:val="single" w:sz="4" w:space="0" w:color="auto"/>
            </w:tcBorders>
            <w:hideMark/>
          </w:tcPr>
          <w:p w14:paraId="65B3B9F8" w14:textId="77777777" w:rsidR="009A1D2E" w:rsidRPr="009A1D2E" w:rsidRDefault="009A1D2E" w:rsidP="009A1D2E">
            <w:pPr>
              <w:rPr>
                <w:rFonts w:ascii="Verdana" w:hAnsi="Verdana"/>
              </w:rPr>
            </w:pPr>
            <w:r w:rsidRPr="009A1D2E">
              <w:rPr>
                <w:rFonts w:ascii="Verdana" w:hAnsi="Verdana"/>
              </w:rPr>
              <w:t>ВЛМ 40:2009</w:t>
            </w:r>
          </w:p>
        </w:tc>
      </w:tr>
      <w:tr w:rsidR="009A1D2E" w:rsidRPr="009A1D2E" w14:paraId="75292C7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C8CD75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22D35C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B75477F" w14:textId="77777777" w:rsidR="009A1D2E" w:rsidRPr="009A1D2E" w:rsidRDefault="009A1D2E" w:rsidP="009A1D2E">
            <w:pPr>
              <w:rPr>
                <w:rFonts w:ascii="Verdana" w:hAnsi="Verdana"/>
                <w:lang w:val="bg-BG"/>
              </w:rPr>
            </w:pPr>
            <w:r w:rsidRPr="009A1D2E">
              <w:rPr>
                <w:rFonts w:ascii="Verdana" w:hAnsi="Verdana"/>
              </w:rPr>
              <w:t>3. Генетично модифицирани организми</w:t>
            </w:r>
          </w:p>
        </w:tc>
        <w:tc>
          <w:tcPr>
            <w:tcW w:w="1591" w:type="pct"/>
            <w:tcBorders>
              <w:top w:val="single" w:sz="4" w:space="0" w:color="auto"/>
              <w:left w:val="single" w:sz="4" w:space="0" w:color="auto"/>
              <w:bottom w:val="single" w:sz="4" w:space="0" w:color="auto"/>
              <w:right w:val="single" w:sz="4" w:space="0" w:color="auto"/>
            </w:tcBorders>
            <w:hideMark/>
          </w:tcPr>
          <w:p w14:paraId="3D44A70F" w14:textId="77777777" w:rsidR="009A1D2E" w:rsidRPr="009A1D2E" w:rsidRDefault="009A1D2E" w:rsidP="009A1D2E">
            <w:pPr>
              <w:rPr>
                <w:rFonts w:ascii="Verdana" w:hAnsi="Verdana"/>
              </w:rPr>
            </w:pPr>
            <w:r w:rsidRPr="009A1D2E">
              <w:rPr>
                <w:rFonts w:ascii="Verdana" w:hAnsi="Verdana"/>
              </w:rPr>
              <w:t>БДС EN ISO 21569+A1</w:t>
            </w:r>
          </w:p>
          <w:p w14:paraId="0DC9AEB6" w14:textId="77777777" w:rsidR="009A1D2E" w:rsidRPr="009A1D2E" w:rsidRDefault="009A1D2E" w:rsidP="009A1D2E">
            <w:pPr>
              <w:rPr>
                <w:rFonts w:ascii="Verdana" w:hAnsi="Verdana"/>
              </w:rPr>
            </w:pPr>
            <w:r w:rsidRPr="009A1D2E">
              <w:rPr>
                <w:rFonts w:ascii="Verdana" w:hAnsi="Verdana"/>
              </w:rPr>
              <w:t>(ISO 21569+A1)</w:t>
            </w:r>
          </w:p>
          <w:p w14:paraId="0D4041CE" w14:textId="77777777" w:rsidR="009A1D2E" w:rsidRPr="009A1D2E" w:rsidRDefault="009A1D2E" w:rsidP="009A1D2E">
            <w:pPr>
              <w:rPr>
                <w:rFonts w:ascii="Verdana" w:hAnsi="Verdana"/>
              </w:rPr>
            </w:pPr>
            <w:r w:rsidRPr="009A1D2E">
              <w:rPr>
                <w:rFonts w:ascii="Verdana" w:hAnsi="Verdana"/>
              </w:rPr>
              <w:lastRenderedPageBreak/>
              <w:t>IWA 32</w:t>
            </w:r>
          </w:p>
        </w:tc>
      </w:tr>
      <w:tr w:rsidR="009A1D2E" w:rsidRPr="009A1D2E" w14:paraId="22C52131" w14:textId="77777777" w:rsidTr="009A30B9">
        <w:trPr>
          <w:trHeight w:val="534"/>
        </w:trPr>
        <w:tc>
          <w:tcPr>
            <w:tcW w:w="473" w:type="pct"/>
            <w:vMerge w:val="restart"/>
            <w:tcBorders>
              <w:top w:val="single" w:sz="4" w:space="0" w:color="auto"/>
              <w:left w:val="single" w:sz="4" w:space="0" w:color="auto"/>
              <w:bottom w:val="nil"/>
              <w:right w:val="single" w:sz="4" w:space="0" w:color="auto"/>
            </w:tcBorders>
            <w:hideMark/>
          </w:tcPr>
          <w:p w14:paraId="479BA6A6" w14:textId="77777777" w:rsidR="009A1D2E" w:rsidRPr="009A1D2E" w:rsidRDefault="009A1D2E" w:rsidP="009A1D2E">
            <w:pPr>
              <w:rPr>
                <w:rFonts w:ascii="Verdana" w:hAnsi="Verdana"/>
              </w:rPr>
            </w:pPr>
            <w:r w:rsidRPr="009A1D2E">
              <w:rPr>
                <w:rFonts w:ascii="Verdana" w:hAnsi="Verdana"/>
              </w:rPr>
              <w:lastRenderedPageBreak/>
              <w:t>XXVI.</w:t>
            </w:r>
          </w:p>
        </w:tc>
        <w:tc>
          <w:tcPr>
            <w:tcW w:w="1058" w:type="pct"/>
            <w:vMerge w:val="restart"/>
            <w:tcBorders>
              <w:top w:val="single" w:sz="4" w:space="0" w:color="auto"/>
              <w:left w:val="single" w:sz="4" w:space="0" w:color="auto"/>
              <w:bottom w:val="nil"/>
              <w:right w:val="single" w:sz="4" w:space="0" w:color="auto"/>
            </w:tcBorders>
            <w:hideMark/>
          </w:tcPr>
          <w:p w14:paraId="39550AD8" w14:textId="77777777" w:rsidR="009A1D2E" w:rsidRPr="009A1D2E" w:rsidRDefault="009A1D2E" w:rsidP="009A1D2E">
            <w:pPr>
              <w:rPr>
                <w:rFonts w:ascii="Verdana" w:hAnsi="Verdana"/>
              </w:rPr>
            </w:pPr>
            <w:r w:rsidRPr="009A1D2E">
              <w:rPr>
                <w:rFonts w:ascii="Verdana" w:hAnsi="Verdana"/>
              </w:rPr>
              <w:t>Кафе и заместители на кафето</w:t>
            </w:r>
          </w:p>
        </w:tc>
        <w:tc>
          <w:tcPr>
            <w:tcW w:w="1878" w:type="pct"/>
            <w:tcBorders>
              <w:top w:val="single" w:sz="4" w:space="0" w:color="auto"/>
              <w:left w:val="single" w:sz="4" w:space="0" w:color="auto"/>
              <w:bottom w:val="single" w:sz="4" w:space="0" w:color="auto"/>
              <w:right w:val="single" w:sz="4" w:space="0" w:color="auto"/>
            </w:tcBorders>
            <w:hideMark/>
          </w:tcPr>
          <w:p w14:paraId="0E8DC076" w14:textId="77777777" w:rsidR="009A1D2E" w:rsidRPr="009A1D2E" w:rsidRDefault="009A1D2E" w:rsidP="009A1D2E">
            <w:pPr>
              <w:rPr>
                <w:rFonts w:ascii="Verdana" w:hAnsi="Verdana"/>
              </w:rPr>
            </w:pPr>
            <w:r w:rsidRPr="009A1D2E">
              <w:rPr>
                <w:rFonts w:ascii="Verdana" w:hAnsi="Verdana"/>
              </w:rPr>
              <w:t xml:space="preserve">1. Загуба на маса при сушене </w:t>
            </w:r>
          </w:p>
        </w:tc>
        <w:tc>
          <w:tcPr>
            <w:tcW w:w="1591" w:type="pct"/>
            <w:tcBorders>
              <w:top w:val="single" w:sz="4" w:space="0" w:color="auto"/>
              <w:left w:val="single" w:sz="4" w:space="0" w:color="auto"/>
              <w:bottom w:val="single" w:sz="4" w:space="0" w:color="auto"/>
              <w:right w:val="single" w:sz="4" w:space="0" w:color="auto"/>
            </w:tcBorders>
            <w:hideMark/>
          </w:tcPr>
          <w:p w14:paraId="6F1D26FC" w14:textId="77777777" w:rsidR="009A1D2E" w:rsidRPr="009A1D2E" w:rsidRDefault="009A1D2E" w:rsidP="009A1D2E">
            <w:pPr>
              <w:rPr>
                <w:rFonts w:ascii="Verdana" w:hAnsi="Verdana"/>
              </w:rPr>
            </w:pPr>
            <w:r w:rsidRPr="009A1D2E">
              <w:rPr>
                <w:rFonts w:ascii="Verdana" w:hAnsi="Verdana"/>
              </w:rPr>
              <w:t xml:space="preserve">ISO 6673 </w:t>
            </w:r>
          </w:p>
          <w:p w14:paraId="4C6D939F" w14:textId="77777777" w:rsidR="009A1D2E" w:rsidRPr="009A1D2E" w:rsidRDefault="009A1D2E" w:rsidP="009A1D2E">
            <w:pPr>
              <w:rPr>
                <w:rFonts w:ascii="Verdana" w:hAnsi="Verdana"/>
              </w:rPr>
            </w:pPr>
            <w:r w:rsidRPr="009A1D2E">
              <w:rPr>
                <w:rFonts w:ascii="Verdana" w:hAnsi="Verdana"/>
              </w:rPr>
              <w:t>БДС ISO 3726 (ISO 3726)</w:t>
            </w:r>
          </w:p>
        </w:tc>
      </w:tr>
      <w:tr w:rsidR="009A1D2E" w:rsidRPr="009A1D2E" w14:paraId="66BB9582" w14:textId="77777777" w:rsidTr="009A30B9">
        <w:trPr>
          <w:trHeight w:val="345"/>
        </w:trPr>
        <w:tc>
          <w:tcPr>
            <w:tcW w:w="473" w:type="pct"/>
            <w:vMerge/>
            <w:tcBorders>
              <w:top w:val="single" w:sz="4" w:space="0" w:color="auto"/>
              <w:left w:val="single" w:sz="4" w:space="0" w:color="auto"/>
              <w:bottom w:val="nil"/>
              <w:right w:val="single" w:sz="4" w:space="0" w:color="auto"/>
            </w:tcBorders>
            <w:vAlign w:val="center"/>
            <w:hideMark/>
          </w:tcPr>
          <w:p w14:paraId="7F9713E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1E2E96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92194BF" w14:textId="77777777" w:rsidR="009A1D2E" w:rsidRPr="009A1D2E" w:rsidRDefault="009A1D2E" w:rsidP="009A1D2E">
            <w:pPr>
              <w:rPr>
                <w:rFonts w:ascii="Verdana" w:hAnsi="Verdana"/>
              </w:rPr>
            </w:pPr>
            <w:r w:rsidRPr="009A1D2E">
              <w:rPr>
                <w:rFonts w:ascii="Verdana" w:hAnsi="Verdana"/>
              </w:rPr>
              <w:t>Влага (загуба на маса)</w:t>
            </w:r>
          </w:p>
        </w:tc>
        <w:tc>
          <w:tcPr>
            <w:tcW w:w="1591" w:type="pct"/>
            <w:tcBorders>
              <w:top w:val="single" w:sz="4" w:space="0" w:color="auto"/>
              <w:left w:val="single" w:sz="4" w:space="0" w:color="auto"/>
              <w:bottom w:val="single" w:sz="4" w:space="0" w:color="auto"/>
              <w:right w:val="single" w:sz="4" w:space="0" w:color="auto"/>
            </w:tcBorders>
            <w:hideMark/>
          </w:tcPr>
          <w:p w14:paraId="78544C49" w14:textId="77777777" w:rsidR="009A1D2E" w:rsidRPr="009A1D2E" w:rsidRDefault="009A1D2E" w:rsidP="009A1D2E">
            <w:pPr>
              <w:rPr>
                <w:rFonts w:ascii="Verdana" w:hAnsi="Verdana"/>
              </w:rPr>
            </w:pPr>
            <w:r w:rsidRPr="009A1D2E">
              <w:rPr>
                <w:rFonts w:ascii="Verdana" w:hAnsi="Verdana"/>
              </w:rPr>
              <w:t>БДС ISO 11294  (ISO 11294)</w:t>
            </w:r>
          </w:p>
          <w:p w14:paraId="54FF71BF" w14:textId="77777777" w:rsidR="009A1D2E" w:rsidRPr="009A1D2E" w:rsidRDefault="009A1D2E" w:rsidP="009A1D2E">
            <w:pPr>
              <w:rPr>
                <w:rFonts w:ascii="Verdana" w:hAnsi="Verdana"/>
              </w:rPr>
            </w:pPr>
            <w:r w:rsidRPr="009A1D2E">
              <w:rPr>
                <w:rFonts w:ascii="Verdana" w:hAnsi="Verdana"/>
              </w:rPr>
              <w:t>БДС 8999</w:t>
            </w:r>
          </w:p>
        </w:tc>
      </w:tr>
      <w:tr w:rsidR="009A1D2E" w:rsidRPr="009A1D2E" w14:paraId="5673219D"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563965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88C241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3521419" w14:textId="77777777" w:rsidR="009A1D2E" w:rsidRPr="009A1D2E" w:rsidRDefault="009A1D2E" w:rsidP="009A1D2E">
            <w:pPr>
              <w:rPr>
                <w:rFonts w:ascii="Verdana" w:hAnsi="Verdana"/>
              </w:rPr>
            </w:pPr>
            <w:r w:rsidRPr="009A1D2E">
              <w:rPr>
                <w:rFonts w:ascii="Verdana" w:hAnsi="Verdana"/>
              </w:rPr>
              <w:t xml:space="preserve">2. </w:t>
            </w:r>
            <w:r w:rsidR="00054266">
              <w:rPr>
                <w:rFonts w:ascii="Verdana" w:hAnsi="Verdana"/>
              </w:rPr>
              <w:t>Количество на дефектните зърна;</w:t>
            </w:r>
            <w:r w:rsidR="00054266">
              <w:rPr>
                <w:rFonts w:ascii="Verdana" w:hAnsi="Verdana"/>
                <w:lang w:val="bg-BG"/>
              </w:rPr>
              <w:t xml:space="preserve"> </w:t>
            </w:r>
            <w:r w:rsidRPr="009A1D2E">
              <w:rPr>
                <w:rFonts w:ascii="Verdana" w:hAnsi="Verdana"/>
              </w:rPr>
              <w:t>Странични примеси</w:t>
            </w:r>
          </w:p>
        </w:tc>
        <w:tc>
          <w:tcPr>
            <w:tcW w:w="1591" w:type="pct"/>
            <w:tcBorders>
              <w:top w:val="single" w:sz="4" w:space="0" w:color="auto"/>
              <w:left w:val="single" w:sz="4" w:space="0" w:color="auto"/>
              <w:bottom w:val="single" w:sz="4" w:space="0" w:color="auto"/>
              <w:right w:val="single" w:sz="4" w:space="0" w:color="auto"/>
            </w:tcBorders>
            <w:hideMark/>
          </w:tcPr>
          <w:p w14:paraId="0ED9D954" w14:textId="77777777" w:rsidR="009A1D2E" w:rsidRPr="009A1D2E" w:rsidRDefault="009A1D2E" w:rsidP="009A1D2E">
            <w:pPr>
              <w:rPr>
                <w:rFonts w:ascii="Verdana" w:hAnsi="Verdana"/>
              </w:rPr>
            </w:pPr>
            <w:r w:rsidRPr="009A1D2E">
              <w:rPr>
                <w:rFonts w:ascii="Verdana" w:hAnsi="Verdana"/>
              </w:rPr>
              <w:t>БДС 8999</w:t>
            </w:r>
          </w:p>
        </w:tc>
      </w:tr>
      <w:tr w:rsidR="009A1D2E" w:rsidRPr="009A1D2E" w14:paraId="655153E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9DD636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D3BE27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D6C3DA8" w14:textId="77777777" w:rsidR="009A1D2E" w:rsidRPr="009A1D2E" w:rsidRDefault="009A1D2E" w:rsidP="009A1D2E">
            <w:pPr>
              <w:rPr>
                <w:rFonts w:ascii="Verdana" w:hAnsi="Verdana"/>
              </w:rPr>
            </w:pPr>
            <w:r w:rsidRPr="009A1D2E">
              <w:rPr>
                <w:rFonts w:ascii="Verdana" w:hAnsi="Verdana"/>
              </w:rPr>
              <w:t xml:space="preserve">Повредени от насекоми зърна </w:t>
            </w:r>
          </w:p>
        </w:tc>
        <w:tc>
          <w:tcPr>
            <w:tcW w:w="1591" w:type="pct"/>
            <w:tcBorders>
              <w:top w:val="single" w:sz="4" w:space="0" w:color="auto"/>
              <w:left w:val="single" w:sz="4" w:space="0" w:color="auto"/>
              <w:bottom w:val="single" w:sz="4" w:space="0" w:color="auto"/>
              <w:right w:val="single" w:sz="4" w:space="0" w:color="auto"/>
            </w:tcBorders>
            <w:hideMark/>
          </w:tcPr>
          <w:p w14:paraId="1C863FFB" w14:textId="77777777" w:rsidR="009A1D2E" w:rsidRPr="009A1D2E" w:rsidRDefault="009A1D2E" w:rsidP="009A1D2E">
            <w:pPr>
              <w:rPr>
                <w:rFonts w:ascii="Verdana" w:hAnsi="Verdana"/>
              </w:rPr>
            </w:pPr>
            <w:r w:rsidRPr="009A1D2E">
              <w:rPr>
                <w:rFonts w:ascii="Verdana" w:hAnsi="Verdana"/>
              </w:rPr>
              <w:t>БДС ISO 6667 (ISO 6667)</w:t>
            </w:r>
          </w:p>
        </w:tc>
      </w:tr>
      <w:tr w:rsidR="009A1D2E" w:rsidRPr="009A1D2E" w14:paraId="4DAE765E" w14:textId="77777777" w:rsidTr="009A30B9">
        <w:trPr>
          <w:trHeight w:val="533"/>
        </w:trPr>
        <w:tc>
          <w:tcPr>
            <w:tcW w:w="473" w:type="pct"/>
            <w:vMerge/>
            <w:tcBorders>
              <w:top w:val="single" w:sz="4" w:space="0" w:color="auto"/>
              <w:left w:val="single" w:sz="4" w:space="0" w:color="auto"/>
              <w:bottom w:val="nil"/>
              <w:right w:val="single" w:sz="4" w:space="0" w:color="auto"/>
            </w:tcBorders>
            <w:vAlign w:val="center"/>
            <w:hideMark/>
          </w:tcPr>
          <w:p w14:paraId="7C0BB47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816BE8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B98FD2A" w14:textId="77777777" w:rsidR="009A1D2E" w:rsidRPr="009A1D2E" w:rsidRDefault="009A1D2E" w:rsidP="009A1D2E">
            <w:pPr>
              <w:rPr>
                <w:rFonts w:ascii="Verdana" w:hAnsi="Verdana"/>
              </w:rPr>
            </w:pPr>
            <w:r w:rsidRPr="009A1D2E">
              <w:rPr>
                <w:rFonts w:ascii="Verdana" w:hAnsi="Verdana"/>
              </w:rPr>
              <w:t>Чужди вещества и дефекти</w:t>
            </w:r>
          </w:p>
        </w:tc>
        <w:tc>
          <w:tcPr>
            <w:tcW w:w="1591" w:type="pct"/>
            <w:tcBorders>
              <w:top w:val="single" w:sz="4" w:space="0" w:color="auto"/>
              <w:left w:val="single" w:sz="4" w:space="0" w:color="auto"/>
              <w:bottom w:val="single" w:sz="4" w:space="0" w:color="auto"/>
              <w:right w:val="single" w:sz="4" w:space="0" w:color="auto"/>
            </w:tcBorders>
            <w:hideMark/>
          </w:tcPr>
          <w:p w14:paraId="47351B36" w14:textId="77777777" w:rsidR="009A1D2E" w:rsidRPr="009A1D2E" w:rsidRDefault="009A1D2E" w:rsidP="009A1D2E">
            <w:pPr>
              <w:rPr>
                <w:rFonts w:ascii="Verdana" w:hAnsi="Verdana"/>
              </w:rPr>
            </w:pPr>
            <w:r w:rsidRPr="009A1D2E">
              <w:rPr>
                <w:rFonts w:ascii="Verdana" w:hAnsi="Verdana"/>
              </w:rPr>
              <w:t>ISO 4149</w:t>
            </w:r>
          </w:p>
          <w:p w14:paraId="5B61B01F" w14:textId="77777777" w:rsidR="009A1D2E" w:rsidRPr="009A1D2E" w:rsidRDefault="009A1D2E" w:rsidP="009A1D2E">
            <w:pPr>
              <w:rPr>
                <w:rFonts w:ascii="Verdana" w:hAnsi="Verdana"/>
              </w:rPr>
            </w:pPr>
            <w:r w:rsidRPr="009A1D2E">
              <w:rPr>
                <w:rFonts w:ascii="Verdana" w:hAnsi="Verdana"/>
              </w:rPr>
              <w:t>ISO 10470</w:t>
            </w:r>
          </w:p>
        </w:tc>
      </w:tr>
      <w:tr w:rsidR="009A1D2E" w:rsidRPr="009A1D2E" w14:paraId="6DDB41F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8FFDD9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AE419A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BBA1AC7" w14:textId="77777777" w:rsidR="009A1D2E" w:rsidRPr="009A1D2E" w:rsidRDefault="009A1D2E" w:rsidP="009A1D2E">
            <w:pPr>
              <w:rPr>
                <w:rFonts w:ascii="Verdana" w:hAnsi="Verdana"/>
              </w:rPr>
            </w:pPr>
            <w:r w:rsidRPr="009A1D2E">
              <w:rPr>
                <w:rFonts w:ascii="Verdana" w:hAnsi="Verdana"/>
              </w:rPr>
              <w:t>3. Финост на смилане</w:t>
            </w:r>
          </w:p>
        </w:tc>
        <w:tc>
          <w:tcPr>
            <w:tcW w:w="1591" w:type="pct"/>
            <w:tcBorders>
              <w:top w:val="single" w:sz="4" w:space="0" w:color="auto"/>
              <w:left w:val="single" w:sz="4" w:space="0" w:color="auto"/>
              <w:bottom w:val="single" w:sz="4" w:space="0" w:color="auto"/>
              <w:right w:val="single" w:sz="4" w:space="0" w:color="auto"/>
            </w:tcBorders>
            <w:hideMark/>
          </w:tcPr>
          <w:p w14:paraId="1DA213B8" w14:textId="77777777" w:rsidR="009A1D2E" w:rsidRPr="009A1D2E" w:rsidRDefault="009A1D2E" w:rsidP="009A1D2E">
            <w:pPr>
              <w:rPr>
                <w:rFonts w:ascii="Verdana" w:hAnsi="Verdana"/>
              </w:rPr>
            </w:pPr>
            <w:r w:rsidRPr="009A1D2E">
              <w:rPr>
                <w:rFonts w:ascii="Verdana" w:hAnsi="Verdana"/>
              </w:rPr>
              <w:t>БДС 8999</w:t>
            </w:r>
          </w:p>
        </w:tc>
      </w:tr>
      <w:tr w:rsidR="009A1D2E" w:rsidRPr="009A1D2E" w14:paraId="3B21E49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F7FD0C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578D63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7BF65E7" w14:textId="77777777" w:rsidR="009A1D2E" w:rsidRPr="009A1D2E" w:rsidRDefault="009A1D2E" w:rsidP="009A1D2E">
            <w:pPr>
              <w:rPr>
                <w:rFonts w:ascii="Verdana" w:hAnsi="Verdana"/>
              </w:rPr>
            </w:pPr>
            <w:r w:rsidRPr="009A1D2E">
              <w:rPr>
                <w:rFonts w:ascii="Verdana" w:hAnsi="Verdana"/>
              </w:rPr>
              <w:t>4. Разтворими във вода вещества</w:t>
            </w:r>
          </w:p>
        </w:tc>
        <w:tc>
          <w:tcPr>
            <w:tcW w:w="1591" w:type="pct"/>
            <w:tcBorders>
              <w:top w:val="single" w:sz="4" w:space="0" w:color="auto"/>
              <w:left w:val="single" w:sz="4" w:space="0" w:color="auto"/>
              <w:bottom w:val="single" w:sz="4" w:space="0" w:color="auto"/>
              <w:right w:val="single" w:sz="4" w:space="0" w:color="auto"/>
            </w:tcBorders>
            <w:hideMark/>
          </w:tcPr>
          <w:p w14:paraId="04B55245" w14:textId="77777777" w:rsidR="009A1D2E" w:rsidRPr="009A1D2E" w:rsidRDefault="009A1D2E" w:rsidP="009A1D2E">
            <w:pPr>
              <w:rPr>
                <w:rFonts w:ascii="Verdana" w:hAnsi="Verdana"/>
              </w:rPr>
            </w:pPr>
            <w:r w:rsidRPr="009A1D2E">
              <w:rPr>
                <w:rFonts w:ascii="Verdana" w:hAnsi="Verdana"/>
              </w:rPr>
              <w:t>БДС 8999</w:t>
            </w:r>
          </w:p>
        </w:tc>
      </w:tr>
      <w:tr w:rsidR="009A1D2E" w:rsidRPr="009A1D2E" w14:paraId="3AB9BBAB"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E4ACE7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6E0919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03F05B5" w14:textId="77777777" w:rsidR="009A1D2E" w:rsidRPr="009A1D2E" w:rsidRDefault="009A1D2E" w:rsidP="009A1D2E">
            <w:pPr>
              <w:rPr>
                <w:rFonts w:ascii="Verdana" w:hAnsi="Verdana"/>
              </w:rPr>
            </w:pPr>
            <w:r w:rsidRPr="009A1D2E">
              <w:rPr>
                <w:rFonts w:ascii="Verdana" w:hAnsi="Verdana"/>
              </w:rPr>
              <w:t>5. Обща пепел</w:t>
            </w:r>
          </w:p>
        </w:tc>
        <w:tc>
          <w:tcPr>
            <w:tcW w:w="1591" w:type="pct"/>
            <w:tcBorders>
              <w:top w:val="single" w:sz="4" w:space="0" w:color="auto"/>
              <w:left w:val="single" w:sz="4" w:space="0" w:color="auto"/>
              <w:bottom w:val="single" w:sz="4" w:space="0" w:color="auto"/>
              <w:right w:val="single" w:sz="4" w:space="0" w:color="auto"/>
            </w:tcBorders>
            <w:hideMark/>
          </w:tcPr>
          <w:p w14:paraId="6CCACA24" w14:textId="77777777" w:rsidR="009A1D2E" w:rsidRPr="009A1D2E" w:rsidRDefault="009A1D2E" w:rsidP="009A1D2E">
            <w:pPr>
              <w:rPr>
                <w:rFonts w:ascii="Verdana" w:hAnsi="Verdana"/>
              </w:rPr>
            </w:pPr>
            <w:r w:rsidRPr="009A1D2E">
              <w:rPr>
                <w:rFonts w:ascii="Verdana" w:hAnsi="Verdana"/>
              </w:rPr>
              <w:t>БДС 8999</w:t>
            </w:r>
          </w:p>
        </w:tc>
      </w:tr>
      <w:tr w:rsidR="009A1D2E" w:rsidRPr="009A1D2E" w14:paraId="122A487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2615AE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BE80F5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0A1D095" w14:textId="77777777" w:rsidR="009A1D2E" w:rsidRPr="009A1D2E" w:rsidRDefault="009A1D2E" w:rsidP="009A1D2E">
            <w:pPr>
              <w:rPr>
                <w:rFonts w:ascii="Verdana" w:hAnsi="Verdana"/>
              </w:rPr>
            </w:pPr>
            <w:r w:rsidRPr="009A1D2E">
              <w:rPr>
                <w:rFonts w:ascii="Verdana" w:hAnsi="Verdana"/>
              </w:rPr>
              <w:t>6. Пепел, неразтворима в 10% солна киселина</w:t>
            </w:r>
          </w:p>
        </w:tc>
        <w:tc>
          <w:tcPr>
            <w:tcW w:w="1591" w:type="pct"/>
            <w:tcBorders>
              <w:top w:val="single" w:sz="4" w:space="0" w:color="auto"/>
              <w:left w:val="single" w:sz="4" w:space="0" w:color="auto"/>
              <w:bottom w:val="single" w:sz="4" w:space="0" w:color="auto"/>
              <w:right w:val="single" w:sz="4" w:space="0" w:color="auto"/>
            </w:tcBorders>
            <w:hideMark/>
          </w:tcPr>
          <w:p w14:paraId="1ACBA94A" w14:textId="77777777" w:rsidR="009A1D2E" w:rsidRPr="009A1D2E" w:rsidRDefault="009A1D2E" w:rsidP="009A1D2E">
            <w:pPr>
              <w:rPr>
                <w:rFonts w:ascii="Verdana" w:hAnsi="Verdana"/>
              </w:rPr>
            </w:pPr>
            <w:r w:rsidRPr="009A1D2E">
              <w:rPr>
                <w:rFonts w:ascii="Verdana" w:hAnsi="Verdana"/>
              </w:rPr>
              <w:t>БДС 8999</w:t>
            </w:r>
          </w:p>
        </w:tc>
      </w:tr>
      <w:tr w:rsidR="009A1D2E" w:rsidRPr="009A1D2E" w14:paraId="738AEAD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7B2AA2C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DB3397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FB0FC53" w14:textId="77777777" w:rsidR="009A1D2E" w:rsidRPr="009A1D2E" w:rsidRDefault="009A1D2E" w:rsidP="009A1D2E">
            <w:pPr>
              <w:rPr>
                <w:rFonts w:ascii="Verdana" w:hAnsi="Verdana"/>
              </w:rPr>
            </w:pPr>
            <w:r w:rsidRPr="009A1D2E">
              <w:rPr>
                <w:rFonts w:ascii="Verdana" w:hAnsi="Verdana"/>
              </w:rPr>
              <w:t>7. Външен вид и състояние, цвят, вкус, мирис</w:t>
            </w:r>
          </w:p>
        </w:tc>
        <w:tc>
          <w:tcPr>
            <w:tcW w:w="1591" w:type="pct"/>
            <w:tcBorders>
              <w:top w:val="single" w:sz="4" w:space="0" w:color="auto"/>
              <w:left w:val="single" w:sz="4" w:space="0" w:color="auto"/>
              <w:bottom w:val="single" w:sz="4" w:space="0" w:color="auto"/>
              <w:right w:val="single" w:sz="4" w:space="0" w:color="auto"/>
            </w:tcBorders>
            <w:hideMark/>
          </w:tcPr>
          <w:p w14:paraId="53CCD16B" w14:textId="77777777" w:rsidR="009A1D2E" w:rsidRPr="009A1D2E" w:rsidRDefault="009A1D2E" w:rsidP="009A1D2E">
            <w:pPr>
              <w:rPr>
                <w:rFonts w:ascii="Verdana" w:hAnsi="Verdana"/>
              </w:rPr>
            </w:pPr>
            <w:r w:rsidRPr="009A1D2E">
              <w:rPr>
                <w:rFonts w:ascii="Verdana" w:hAnsi="Verdana"/>
              </w:rPr>
              <w:t>БДС 8999</w:t>
            </w:r>
          </w:p>
        </w:tc>
      </w:tr>
      <w:tr w:rsidR="009A1D2E" w:rsidRPr="009A1D2E" w14:paraId="09BC4473" w14:textId="77777777" w:rsidTr="009A30B9">
        <w:trPr>
          <w:trHeight w:val="47"/>
        </w:trPr>
        <w:tc>
          <w:tcPr>
            <w:tcW w:w="473" w:type="pct"/>
            <w:vMerge/>
            <w:tcBorders>
              <w:top w:val="single" w:sz="4" w:space="0" w:color="auto"/>
              <w:left w:val="single" w:sz="4" w:space="0" w:color="auto"/>
              <w:bottom w:val="nil"/>
              <w:right w:val="single" w:sz="4" w:space="0" w:color="auto"/>
            </w:tcBorders>
            <w:vAlign w:val="center"/>
            <w:hideMark/>
          </w:tcPr>
          <w:p w14:paraId="335FDBF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F86BD3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F14E38E" w14:textId="77777777" w:rsidR="009A1D2E" w:rsidRPr="009A1D2E" w:rsidRDefault="009A1D2E" w:rsidP="009A1D2E">
            <w:pPr>
              <w:rPr>
                <w:rFonts w:ascii="Verdana" w:hAnsi="Verdana"/>
              </w:rPr>
            </w:pPr>
            <w:r w:rsidRPr="009A1D2E">
              <w:rPr>
                <w:rFonts w:ascii="Verdana" w:hAnsi="Verdana"/>
              </w:rPr>
              <w:t>8. Фуран</w:t>
            </w:r>
          </w:p>
        </w:tc>
        <w:tc>
          <w:tcPr>
            <w:tcW w:w="1591" w:type="pct"/>
            <w:tcBorders>
              <w:top w:val="single" w:sz="4" w:space="0" w:color="auto"/>
              <w:left w:val="single" w:sz="4" w:space="0" w:color="auto"/>
              <w:bottom w:val="single" w:sz="4" w:space="0" w:color="auto"/>
              <w:right w:val="single" w:sz="4" w:space="0" w:color="auto"/>
            </w:tcBorders>
            <w:hideMark/>
          </w:tcPr>
          <w:p w14:paraId="0F6AA803" w14:textId="77777777" w:rsidR="009A1D2E" w:rsidRPr="009A1D2E" w:rsidRDefault="009A1D2E" w:rsidP="009A1D2E">
            <w:pPr>
              <w:rPr>
                <w:rFonts w:ascii="Verdana" w:hAnsi="Verdana"/>
              </w:rPr>
            </w:pPr>
            <w:r w:rsidRPr="009A1D2E">
              <w:rPr>
                <w:rFonts w:ascii="Verdana" w:hAnsi="Verdana"/>
              </w:rPr>
              <w:t>БДС EN 16620</w:t>
            </w:r>
          </w:p>
        </w:tc>
      </w:tr>
      <w:tr w:rsidR="009A1D2E" w:rsidRPr="009A1D2E" w14:paraId="1EF7DE0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69A9C9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475F1C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BC9E7A3" w14:textId="77777777" w:rsidR="009A1D2E" w:rsidRPr="009A1D2E" w:rsidRDefault="009A1D2E" w:rsidP="009A1D2E">
            <w:pPr>
              <w:rPr>
                <w:rFonts w:ascii="Verdana" w:hAnsi="Verdana"/>
              </w:rPr>
            </w:pPr>
            <w:r w:rsidRPr="009A1D2E">
              <w:rPr>
                <w:rFonts w:ascii="Verdana" w:hAnsi="Verdana"/>
              </w:rPr>
              <w:t>9. Кофеин</w:t>
            </w:r>
          </w:p>
        </w:tc>
        <w:tc>
          <w:tcPr>
            <w:tcW w:w="1591" w:type="pct"/>
            <w:tcBorders>
              <w:top w:val="single" w:sz="4" w:space="0" w:color="auto"/>
              <w:left w:val="single" w:sz="4" w:space="0" w:color="auto"/>
              <w:bottom w:val="single" w:sz="4" w:space="0" w:color="auto"/>
              <w:right w:val="single" w:sz="4" w:space="0" w:color="auto"/>
            </w:tcBorders>
            <w:hideMark/>
          </w:tcPr>
          <w:p w14:paraId="0BC851D4" w14:textId="77777777" w:rsidR="009A1D2E" w:rsidRPr="009A1D2E" w:rsidRDefault="009A1D2E" w:rsidP="009A1D2E">
            <w:pPr>
              <w:rPr>
                <w:rFonts w:ascii="Verdana" w:hAnsi="Verdana"/>
              </w:rPr>
            </w:pPr>
            <w:r w:rsidRPr="009A1D2E">
              <w:rPr>
                <w:rFonts w:ascii="Verdana" w:hAnsi="Verdana"/>
              </w:rPr>
              <w:t>БДС ISO 20481 (ISO 20481)</w:t>
            </w:r>
          </w:p>
        </w:tc>
      </w:tr>
      <w:tr w:rsidR="009A1D2E" w:rsidRPr="009A1D2E" w14:paraId="4715D00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60C716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66665B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159D2C8" w14:textId="77777777" w:rsidR="009A1D2E" w:rsidRPr="009A1D2E" w:rsidRDefault="009A1D2E" w:rsidP="009A1D2E">
            <w:pPr>
              <w:rPr>
                <w:rFonts w:ascii="Verdana" w:hAnsi="Verdana"/>
              </w:rPr>
            </w:pPr>
            <w:r w:rsidRPr="009A1D2E">
              <w:rPr>
                <w:rFonts w:ascii="Verdana" w:hAnsi="Verdana"/>
              </w:rPr>
              <w:t>10. Aкриламид</w:t>
            </w:r>
          </w:p>
        </w:tc>
        <w:tc>
          <w:tcPr>
            <w:tcW w:w="1591" w:type="pct"/>
            <w:tcBorders>
              <w:top w:val="single" w:sz="4" w:space="0" w:color="auto"/>
              <w:left w:val="single" w:sz="4" w:space="0" w:color="auto"/>
              <w:bottom w:val="single" w:sz="4" w:space="0" w:color="auto"/>
              <w:right w:val="single" w:sz="4" w:space="0" w:color="auto"/>
            </w:tcBorders>
            <w:hideMark/>
          </w:tcPr>
          <w:p w14:paraId="4DF83BAA" w14:textId="77777777" w:rsidR="009A1D2E" w:rsidRPr="009A1D2E" w:rsidRDefault="009A1D2E" w:rsidP="009A1D2E">
            <w:pPr>
              <w:rPr>
                <w:rFonts w:ascii="Verdana" w:hAnsi="Verdana"/>
              </w:rPr>
            </w:pPr>
            <w:r w:rsidRPr="009A1D2E">
              <w:rPr>
                <w:rFonts w:ascii="Verdana" w:hAnsi="Verdana"/>
              </w:rPr>
              <w:t>БДС ISO 18862 (ISO 18862)</w:t>
            </w:r>
          </w:p>
        </w:tc>
      </w:tr>
      <w:tr w:rsidR="009A1D2E" w:rsidRPr="009A1D2E" w14:paraId="63EB20C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AD9C21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EF8566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818A4E3" w14:textId="77777777" w:rsidR="009A1D2E" w:rsidRPr="009A1D2E" w:rsidRDefault="009A1D2E" w:rsidP="009A1D2E">
            <w:pPr>
              <w:rPr>
                <w:rFonts w:ascii="Verdana" w:hAnsi="Verdana"/>
              </w:rPr>
            </w:pPr>
            <w:r w:rsidRPr="009A1D2E">
              <w:rPr>
                <w:rFonts w:ascii="Verdana" w:hAnsi="Verdana"/>
              </w:rPr>
              <w:t>11. Странични растителни примеси</w:t>
            </w:r>
          </w:p>
        </w:tc>
        <w:tc>
          <w:tcPr>
            <w:tcW w:w="1591" w:type="pct"/>
            <w:tcBorders>
              <w:top w:val="single" w:sz="4" w:space="0" w:color="auto"/>
              <w:left w:val="single" w:sz="4" w:space="0" w:color="auto"/>
              <w:bottom w:val="single" w:sz="4" w:space="0" w:color="auto"/>
              <w:right w:val="single" w:sz="4" w:space="0" w:color="auto"/>
            </w:tcBorders>
            <w:hideMark/>
          </w:tcPr>
          <w:p w14:paraId="047A53BD" w14:textId="77777777" w:rsidR="009A1D2E" w:rsidRPr="009A1D2E" w:rsidRDefault="009A1D2E" w:rsidP="009A1D2E">
            <w:pPr>
              <w:rPr>
                <w:rFonts w:ascii="Verdana" w:hAnsi="Verdana"/>
              </w:rPr>
            </w:pPr>
            <w:r w:rsidRPr="009A1D2E">
              <w:rPr>
                <w:rFonts w:ascii="Verdana" w:hAnsi="Verdana"/>
              </w:rPr>
              <w:t>БДС 8999</w:t>
            </w:r>
          </w:p>
        </w:tc>
      </w:tr>
      <w:tr w:rsidR="009A1D2E" w:rsidRPr="009A1D2E" w14:paraId="7A1B52D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E551EB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288946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CB1C3D4" w14:textId="77777777" w:rsidR="009A1D2E" w:rsidRPr="009A1D2E" w:rsidRDefault="009A1D2E" w:rsidP="009A1D2E">
            <w:pPr>
              <w:rPr>
                <w:rFonts w:ascii="Verdana" w:hAnsi="Verdana"/>
              </w:rPr>
            </w:pPr>
            <w:r w:rsidRPr="009A1D2E">
              <w:rPr>
                <w:rFonts w:ascii="Verdana" w:hAnsi="Verdana"/>
              </w:rPr>
              <w:t>12. Обемна плътност, насипна плътност</w:t>
            </w:r>
          </w:p>
        </w:tc>
        <w:tc>
          <w:tcPr>
            <w:tcW w:w="1591" w:type="pct"/>
            <w:tcBorders>
              <w:top w:val="single" w:sz="4" w:space="0" w:color="auto"/>
              <w:left w:val="single" w:sz="4" w:space="0" w:color="auto"/>
              <w:bottom w:val="single" w:sz="4" w:space="0" w:color="auto"/>
              <w:right w:val="single" w:sz="4" w:space="0" w:color="auto"/>
            </w:tcBorders>
            <w:hideMark/>
          </w:tcPr>
          <w:p w14:paraId="0AB26D64" w14:textId="77777777" w:rsidR="009A1D2E" w:rsidRPr="009A1D2E" w:rsidRDefault="009A1D2E" w:rsidP="009A1D2E">
            <w:pPr>
              <w:rPr>
                <w:rFonts w:ascii="Verdana" w:hAnsi="Verdana"/>
              </w:rPr>
            </w:pPr>
            <w:r w:rsidRPr="009A1D2E">
              <w:rPr>
                <w:rFonts w:ascii="Verdana" w:hAnsi="Verdana"/>
              </w:rPr>
              <w:t>ISO 6669</w:t>
            </w:r>
          </w:p>
        </w:tc>
      </w:tr>
      <w:tr w:rsidR="009A1D2E" w:rsidRPr="009A1D2E" w14:paraId="21A0A94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546072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A8E39F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D5292CB" w14:textId="77777777" w:rsidR="009A1D2E" w:rsidRPr="009A1D2E" w:rsidRDefault="009A1D2E" w:rsidP="009A1D2E">
            <w:pPr>
              <w:rPr>
                <w:rFonts w:ascii="Verdana" w:hAnsi="Verdana"/>
              </w:rPr>
            </w:pPr>
            <w:r w:rsidRPr="009A1D2E">
              <w:rPr>
                <w:rFonts w:ascii="Verdana" w:hAnsi="Verdana"/>
              </w:rPr>
              <w:t>Обемна плътност</w:t>
            </w:r>
          </w:p>
        </w:tc>
        <w:tc>
          <w:tcPr>
            <w:tcW w:w="1591" w:type="pct"/>
            <w:tcBorders>
              <w:top w:val="single" w:sz="4" w:space="0" w:color="auto"/>
              <w:left w:val="single" w:sz="4" w:space="0" w:color="auto"/>
              <w:bottom w:val="single" w:sz="4" w:space="0" w:color="auto"/>
              <w:right w:val="single" w:sz="4" w:space="0" w:color="auto"/>
            </w:tcBorders>
            <w:hideMark/>
          </w:tcPr>
          <w:p w14:paraId="13D65C53" w14:textId="77777777" w:rsidR="009A1D2E" w:rsidRPr="009A1D2E" w:rsidRDefault="009A1D2E" w:rsidP="009A1D2E">
            <w:pPr>
              <w:rPr>
                <w:rFonts w:ascii="Verdana" w:hAnsi="Verdana"/>
              </w:rPr>
            </w:pPr>
            <w:r w:rsidRPr="009A1D2E">
              <w:rPr>
                <w:rFonts w:ascii="Verdana" w:hAnsi="Verdana"/>
              </w:rPr>
              <w:t>БДС ISO 8460 (ISO 8460)</w:t>
            </w:r>
          </w:p>
        </w:tc>
      </w:tr>
      <w:tr w:rsidR="009A1D2E" w:rsidRPr="009A1D2E" w14:paraId="21868B0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B89F8E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71FA5E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42BF717" w14:textId="77777777" w:rsidR="009A1D2E" w:rsidRPr="009A1D2E" w:rsidRDefault="009A1D2E" w:rsidP="009A1D2E">
            <w:pPr>
              <w:rPr>
                <w:rFonts w:ascii="Verdana" w:hAnsi="Verdana"/>
              </w:rPr>
            </w:pPr>
            <w:r w:rsidRPr="009A1D2E">
              <w:rPr>
                <w:rFonts w:ascii="Verdana" w:hAnsi="Verdana"/>
              </w:rPr>
              <w:t>13. Полиароматни въглеводороди</w:t>
            </w:r>
          </w:p>
        </w:tc>
        <w:tc>
          <w:tcPr>
            <w:tcW w:w="1591" w:type="pct"/>
            <w:tcBorders>
              <w:top w:val="single" w:sz="4" w:space="0" w:color="auto"/>
              <w:left w:val="single" w:sz="4" w:space="0" w:color="auto"/>
              <w:bottom w:val="single" w:sz="4" w:space="0" w:color="auto"/>
              <w:right w:val="single" w:sz="4" w:space="0" w:color="auto"/>
            </w:tcBorders>
            <w:hideMark/>
          </w:tcPr>
          <w:p w14:paraId="65B31055" w14:textId="77777777" w:rsidR="009A1D2E" w:rsidRPr="009A1D2E" w:rsidRDefault="009A1D2E" w:rsidP="009A1D2E">
            <w:pPr>
              <w:rPr>
                <w:rFonts w:ascii="Verdana" w:hAnsi="Verdana"/>
              </w:rPr>
            </w:pPr>
            <w:r w:rsidRPr="009A1D2E">
              <w:rPr>
                <w:rFonts w:ascii="Verdana" w:hAnsi="Verdana"/>
              </w:rPr>
              <w:t>ВЛМ 76:2009</w:t>
            </w:r>
          </w:p>
        </w:tc>
      </w:tr>
      <w:tr w:rsidR="009A1D2E" w:rsidRPr="009A1D2E" w14:paraId="1C5BFE3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19193C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8DFA85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748EF8A" w14:textId="77777777" w:rsidR="009A1D2E" w:rsidRPr="009A1D2E" w:rsidRDefault="009A1D2E" w:rsidP="009A1D2E">
            <w:pPr>
              <w:rPr>
                <w:rFonts w:ascii="Verdana" w:hAnsi="Verdana"/>
              </w:rPr>
            </w:pPr>
            <w:r w:rsidRPr="009A1D2E">
              <w:rPr>
                <w:rFonts w:ascii="Verdana" w:hAnsi="Verdana"/>
              </w:rPr>
              <w:t>14. Пестициди**</w:t>
            </w:r>
          </w:p>
          <w:p w14:paraId="141A38E2" w14:textId="77777777" w:rsidR="009A1D2E" w:rsidRPr="009A1D2E" w:rsidRDefault="009A1D2E" w:rsidP="009A1D2E">
            <w:pPr>
              <w:rPr>
                <w:rFonts w:ascii="Verdana" w:hAnsi="Verdana"/>
              </w:rPr>
            </w:pPr>
          </w:p>
        </w:tc>
        <w:tc>
          <w:tcPr>
            <w:tcW w:w="1591" w:type="pct"/>
            <w:tcBorders>
              <w:top w:val="single" w:sz="4" w:space="0" w:color="auto"/>
              <w:left w:val="single" w:sz="4" w:space="0" w:color="auto"/>
              <w:bottom w:val="single" w:sz="4" w:space="0" w:color="auto"/>
              <w:right w:val="single" w:sz="4" w:space="0" w:color="auto"/>
            </w:tcBorders>
            <w:hideMark/>
          </w:tcPr>
          <w:p w14:paraId="4D04EEF9" w14:textId="77777777" w:rsidR="009A1D2E" w:rsidRPr="009A1D2E" w:rsidRDefault="009A1D2E" w:rsidP="009A1D2E">
            <w:pPr>
              <w:rPr>
                <w:rFonts w:ascii="Verdana" w:hAnsi="Verdana"/>
              </w:rPr>
            </w:pPr>
            <w:r w:rsidRPr="009A1D2E">
              <w:rPr>
                <w:rFonts w:ascii="Verdana" w:hAnsi="Verdana"/>
              </w:rPr>
              <w:t>БДС ЕN 15662</w:t>
            </w:r>
          </w:p>
          <w:p w14:paraId="51509B20" w14:textId="77777777" w:rsidR="009A1D2E" w:rsidRPr="009A1D2E" w:rsidRDefault="009A1D2E" w:rsidP="009A1D2E">
            <w:pPr>
              <w:rPr>
                <w:rFonts w:ascii="Verdana" w:hAnsi="Verdana"/>
              </w:rPr>
            </w:pPr>
            <w:r w:rsidRPr="009A1D2E">
              <w:rPr>
                <w:rFonts w:ascii="Verdana" w:hAnsi="Verdana"/>
              </w:rPr>
              <w:t>ВЛМ 146:2015</w:t>
            </w:r>
          </w:p>
        </w:tc>
      </w:tr>
      <w:tr w:rsidR="009A1D2E" w:rsidRPr="009A1D2E" w14:paraId="7DCE0BD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033FA1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50E1F1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9CBB448" w14:textId="77777777" w:rsidR="009A1D2E" w:rsidRPr="009A1D2E" w:rsidRDefault="009A1D2E" w:rsidP="009A1D2E">
            <w:pPr>
              <w:rPr>
                <w:rFonts w:ascii="Verdana" w:hAnsi="Verdana"/>
              </w:rPr>
            </w:pPr>
            <w:r w:rsidRPr="009A1D2E">
              <w:rPr>
                <w:rFonts w:ascii="Verdana" w:hAnsi="Verdana"/>
              </w:rPr>
              <w:t>15. Метали и неметали</w:t>
            </w:r>
          </w:p>
          <w:p w14:paraId="16D022D3" w14:textId="77777777" w:rsidR="009A1D2E" w:rsidRPr="009A1D2E" w:rsidRDefault="009A1D2E" w:rsidP="009A1D2E">
            <w:pPr>
              <w:rPr>
                <w:rFonts w:ascii="Verdana" w:hAnsi="Verdana"/>
              </w:rPr>
            </w:pPr>
            <w:r w:rsidRPr="009A1D2E">
              <w:rPr>
                <w:rFonts w:ascii="Verdana" w:hAnsi="Verdana"/>
              </w:rPr>
              <w:t>Алуминий, Антимон, Aрсен, Барий, Берилий, Бисмут, Бор, Ванадий, Желязо, Живак, Кадмий, Калай, Калий, Калций, Кобалт, Литий, Магнезий, Манган, Мед, Молибден, Натрий, Никел, Олово, Селен, Силиций, Сребро, Сяра, Титан, Фосфор, Хром, Цинк</w:t>
            </w:r>
          </w:p>
        </w:tc>
        <w:tc>
          <w:tcPr>
            <w:tcW w:w="1591" w:type="pct"/>
            <w:tcBorders>
              <w:top w:val="single" w:sz="4" w:space="0" w:color="auto"/>
              <w:left w:val="single" w:sz="4" w:space="0" w:color="auto"/>
              <w:bottom w:val="single" w:sz="4" w:space="0" w:color="auto"/>
              <w:right w:val="single" w:sz="4" w:space="0" w:color="auto"/>
            </w:tcBorders>
            <w:hideMark/>
          </w:tcPr>
          <w:p w14:paraId="49D4A516" w14:textId="77777777" w:rsidR="009A1D2E" w:rsidRPr="009A1D2E" w:rsidRDefault="009A1D2E" w:rsidP="009A1D2E">
            <w:pPr>
              <w:rPr>
                <w:rFonts w:ascii="Verdana" w:hAnsi="Verdana"/>
              </w:rPr>
            </w:pPr>
            <w:r w:rsidRPr="009A1D2E">
              <w:rPr>
                <w:rFonts w:ascii="Verdana" w:hAnsi="Verdana"/>
              </w:rPr>
              <w:t>ВЛМ 40:2009</w:t>
            </w:r>
          </w:p>
        </w:tc>
      </w:tr>
      <w:tr w:rsidR="009A1D2E" w:rsidRPr="009A1D2E" w14:paraId="27A123F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4A82E0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2FBED4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5C9E7D3" w14:textId="77777777" w:rsidR="009A1D2E" w:rsidRPr="009A1D2E" w:rsidRDefault="009A1D2E" w:rsidP="009A1D2E">
            <w:pPr>
              <w:rPr>
                <w:rFonts w:ascii="Verdana" w:hAnsi="Verdana"/>
              </w:rPr>
            </w:pPr>
            <w:r w:rsidRPr="009A1D2E">
              <w:rPr>
                <w:rFonts w:ascii="Verdana" w:hAnsi="Verdana"/>
              </w:rPr>
              <w:t>16. Микотоксини</w:t>
            </w:r>
          </w:p>
          <w:p w14:paraId="1DCF643E" w14:textId="77777777" w:rsidR="009A1D2E" w:rsidRPr="009A1D2E" w:rsidRDefault="009A1D2E" w:rsidP="009A1D2E">
            <w:pPr>
              <w:rPr>
                <w:rFonts w:ascii="Verdana" w:hAnsi="Verdana"/>
              </w:rPr>
            </w:pPr>
            <w:r w:rsidRPr="009A1D2E">
              <w:rPr>
                <w:rFonts w:ascii="Verdana" w:hAnsi="Verdana"/>
              </w:rPr>
              <w:t>Афлатоксин B1</w:t>
            </w:r>
          </w:p>
          <w:p w14:paraId="38456927" w14:textId="77777777" w:rsidR="009A1D2E" w:rsidRPr="009A1D2E" w:rsidRDefault="009A1D2E" w:rsidP="009A1D2E">
            <w:pPr>
              <w:rPr>
                <w:rFonts w:ascii="Verdana" w:hAnsi="Verdana"/>
              </w:rPr>
            </w:pPr>
            <w:r w:rsidRPr="009A1D2E">
              <w:rPr>
                <w:rFonts w:ascii="Verdana" w:hAnsi="Verdana"/>
              </w:rPr>
              <w:t>Афлатоксин B2</w:t>
            </w:r>
          </w:p>
          <w:p w14:paraId="59DFD3B5" w14:textId="77777777" w:rsidR="009A1D2E" w:rsidRPr="009A1D2E" w:rsidRDefault="009A1D2E" w:rsidP="009A1D2E">
            <w:pPr>
              <w:rPr>
                <w:rFonts w:ascii="Verdana" w:hAnsi="Verdana"/>
              </w:rPr>
            </w:pPr>
            <w:r w:rsidRPr="009A1D2E">
              <w:rPr>
                <w:rFonts w:ascii="Verdana" w:hAnsi="Verdana"/>
              </w:rPr>
              <w:t>Афлатоксин G1</w:t>
            </w:r>
          </w:p>
          <w:p w14:paraId="7AC9BF16" w14:textId="77777777" w:rsidR="009A1D2E" w:rsidRPr="009A1D2E" w:rsidRDefault="009A1D2E" w:rsidP="009A1D2E">
            <w:pPr>
              <w:rPr>
                <w:rFonts w:ascii="Verdana" w:hAnsi="Verdana"/>
              </w:rPr>
            </w:pPr>
            <w:r w:rsidRPr="009A1D2E">
              <w:rPr>
                <w:rFonts w:ascii="Verdana" w:hAnsi="Verdana"/>
              </w:rPr>
              <w:t>Афлатоксин G2</w:t>
            </w:r>
          </w:p>
          <w:p w14:paraId="28B4A442" w14:textId="77777777" w:rsidR="009A1D2E" w:rsidRPr="009A1D2E" w:rsidRDefault="009A1D2E" w:rsidP="009A1D2E">
            <w:pPr>
              <w:rPr>
                <w:rFonts w:ascii="Verdana" w:hAnsi="Verdana"/>
              </w:rPr>
            </w:pPr>
            <w:r w:rsidRPr="009A1D2E">
              <w:rPr>
                <w:rFonts w:ascii="Verdana" w:hAnsi="Verdana"/>
              </w:rPr>
              <w:t>Афлатоксини (B1+B2+G1+G2)</w:t>
            </w:r>
          </w:p>
          <w:p w14:paraId="350E35CB" w14:textId="77777777" w:rsidR="009A1D2E" w:rsidRPr="009A1D2E" w:rsidRDefault="009A1D2E" w:rsidP="009A1D2E">
            <w:pPr>
              <w:rPr>
                <w:rFonts w:ascii="Verdana" w:hAnsi="Verdana"/>
              </w:rPr>
            </w:pPr>
            <w:r w:rsidRPr="009A1D2E">
              <w:rPr>
                <w:rFonts w:ascii="Verdana" w:hAnsi="Verdana"/>
              </w:rPr>
              <w:t>Охратоксин A</w:t>
            </w:r>
          </w:p>
          <w:p w14:paraId="7D3280F6" w14:textId="77777777" w:rsidR="009A1D2E" w:rsidRPr="009A1D2E" w:rsidRDefault="009A1D2E" w:rsidP="009A1D2E">
            <w:pPr>
              <w:rPr>
                <w:rFonts w:ascii="Verdana" w:hAnsi="Verdana"/>
              </w:rPr>
            </w:pPr>
            <w:r w:rsidRPr="009A1D2E">
              <w:rPr>
                <w:rFonts w:ascii="Verdana" w:hAnsi="Verdana"/>
              </w:rPr>
              <w:t>Т-2 токсин</w:t>
            </w:r>
          </w:p>
          <w:p w14:paraId="158A63DE" w14:textId="77777777" w:rsidR="009A1D2E" w:rsidRPr="009A1D2E" w:rsidRDefault="009A1D2E" w:rsidP="009A1D2E">
            <w:pPr>
              <w:rPr>
                <w:rFonts w:ascii="Verdana" w:hAnsi="Verdana"/>
              </w:rPr>
            </w:pPr>
            <w:r w:rsidRPr="009A1D2E">
              <w:rPr>
                <w:rFonts w:ascii="Verdana" w:hAnsi="Verdana"/>
              </w:rPr>
              <w:t>HT-2 токсин</w:t>
            </w:r>
          </w:p>
          <w:p w14:paraId="7925F0EB" w14:textId="77777777" w:rsidR="009A1D2E" w:rsidRPr="009A1D2E" w:rsidRDefault="009A1D2E" w:rsidP="009A1D2E">
            <w:pPr>
              <w:rPr>
                <w:rFonts w:ascii="Verdana" w:hAnsi="Verdana"/>
              </w:rPr>
            </w:pPr>
            <w:r w:rsidRPr="009A1D2E">
              <w:rPr>
                <w:rFonts w:ascii="Verdana" w:hAnsi="Verdana"/>
              </w:rPr>
              <w:t>Деоксиниваленол</w:t>
            </w:r>
          </w:p>
          <w:p w14:paraId="3F986D32" w14:textId="77777777" w:rsidR="009A1D2E" w:rsidRPr="009A1D2E" w:rsidRDefault="009A1D2E" w:rsidP="009A1D2E">
            <w:pPr>
              <w:rPr>
                <w:rFonts w:ascii="Verdana" w:hAnsi="Verdana"/>
              </w:rPr>
            </w:pPr>
            <w:r w:rsidRPr="009A1D2E">
              <w:rPr>
                <w:rFonts w:ascii="Verdana" w:hAnsi="Verdana"/>
              </w:rPr>
              <w:t>Диацетоксискирпенол</w:t>
            </w:r>
          </w:p>
          <w:p w14:paraId="55A1DA86" w14:textId="77777777" w:rsidR="009A1D2E" w:rsidRPr="009A1D2E" w:rsidRDefault="009A1D2E" w:rsidP="009A1D2E">
            <w:pPr>
              <w:rPr>
                <w:rFonts w:ascii="Verdana" w:hAnsi="Verdana"/>
              </w:rPr>
            </w:pPr>
            <w:r w:rsidRPr="009A1D2E">
              <w:rPr>
                <w:rFonts w:ascii="Verdana" w:hAnsi="Verdana"/>
              </w:rPr>
              <w:t>Ниваленол</w:t>
            </w:r>
          </w:p>
          <w:p w14:paraId="3D492BD5" w14:textId="77777777" w:rsidR="009A1D2E" w:rsidRPr="009A1D2E" w:rsidRDefault="009A1D2E" w:rsidP="009A1D2E">
            <w:pPr>
              <w:rPr>
                <w:rFonts w:ascii="Verdana" w:hAnsi="Verdana"/>
              </w:rPr>
            </w:pPr>
            <w:r w:rsidRPr="009A1D2E">
              <w:rPr>
                <w:rFonts w:ascii="Verdana" w:hAnsi="Verdana"/>
              </w:rPr>
              <w:t>- 3 Ацетилдеоксиниваленол</w:t>
            </w:r>
          </w:p>
          <w:p w14:paraId="3B236C76" w14:textId="77777777" w:rsidR="009A1D2E" w:rsidRPr="009A1D2E" w:rsidRDefault="009A1D2E" w:rsidP="009A1D2E">
            <w:pPr>
              <w:rPr>
                <w:rFonts w:ascii="Verdana" w:hAnsi="Verdana"/>
              </w:rPr>
            </w:pPr>
            <w:r w:rsidRPr="009A1D2E">
              <w:rPr>
                <w:rFonts w:ascii="Verdana" w:hAnsi="Verdana"/>
              </w:rPr>
              <w:t>15-Ацетилдеоксиниваленол</w:t>
            </w:r>
          </w:p>
          <w:p w14:paraId="5904BBCA" w14:textId="77777777" w:rsidR="009A1D2E" w:rsidRPr="009A1D2E" w:rsidRDefault="009A1D2E" w:rsidP="009A1D2E">
            <w:pPr>
              <w:rPr>
                <w:rFonts w:ascii="Verdana" w:hAnsi="Verdana"/>
              </w:rPr>
            </w:pPr>
            <w:r w:rsidRPr="009A1D2E">
              <w:rPr>
                <w:rFonts w:ascii="Verdana" w:hAnsi="Verdana"/>
              </w:rPr>
              <w:t>Деоксиниваленол-3-гликозид</w:t>
            </w:r>
          </w:p>
          <w:p w14:paraId="25A514D1" w14:textId="77777777" w:rsidR="009A1D2E" w:rsidRPr="009A1D2E" w:rsidRDefault="009A1D2E" w:rsidP="009A1D2E">
            <w:pPr>
              <w:rPr>
                <w:rFonts w:ascii="Verdana" w:hAnsi="Verdana"/>
              </w:rPr>
            </w:pPr>
            <w:r w:rsidRPr="009A1D2E">
              <w:rPr>
                <w:rFonts w:ascii="Verdana" w:hAnsi="Verdana"/>
              </w:rPr>
              <w:t>Фузаренон X</w:t>
            </w:r>
          </w:p>
          <w:p w14:paraId="491C66FF" w14:textId="77777777" w:rsidR="009A1D2E" w:rsidRPr="009A1D2E" w:rsidRDefault="009A1D2E" w:rsidP="009A1D2E">
            <w:pPr>
              <w:rPr>
                <w:rFonts w:ascii="Verdana" w:hAnsi="Verdana"/>
              </w:rPr>
            </w:pPr>
            <w:r w:rsidRPr="009A1D2E">
              <w:rPr>
                <w:rFonts w:ascii="Verdana" w:hAnsi="Verdana"/>
              </w:rPr>
              <w:t>Зеараленон</w:t>
            </w:r>
          </w:p>
          <w:p w14:paraId="61A83301" w14:textId="77777777" w:rsidR="009A1D2E" w:rsidRPr="009A1D2E" w:rsidRDefault="009A1D2E" w:rsidP="009A1D2E">
            <w:pPr>
              <w:rPr>
                <w:rFonts w:ascii="Verdana" w:hAnsi="Verdana"/>
              </w:rPr>
            </w:pPr>
            <w:r w:rsidRPr="009A1D2E">
              <w:rPr>
                <w:rFonts w:ascii="Verdana" w:hAnsi="Verdana"/>
              </w:rPr>
              <w:t>Фумонизини</w:t>
            </w:r>
          </w:p>
          <w:p w14:paraId="0CB99C8F" w14:textId="77777777" w:rsidR="009A1D2E" w:rsidRPr="009A1D2E" w:rsidRDefault="009A1D2E" w:rsidP="009A1D2E">
            <w:pPr>
              <w:rPr>
                <w:rFonts w:ascii="Verdana" w:hAnsi="Verdana"/>
              </w:rPr>
            </w:pPr>
            <w:r w:rsidRPr="009A1D2E">
              <w:rPr>
                <w:rFonts w:ascii="Verdana" w:hAnsi="Verdana"/>
              </w:rPr>
              <w:lastRenderedPageBreak/>
              <w:t>Фумонизин B1</w:t>
            </w:r>
          </w:p>
          <w:p w14:paraId="47B7E2B4" w14:textId="77777777" w:rsidR="009A1D2E" w:rsidRPr="009A1D2E" w:rsidRDefault="009A1D2E" w:rsidP="009A1D2E">
            <w:pPr>
              <w:rPr>
                <w:rFonts w:ascii="Verdana" w:hAnsi="Verdana"/>
              </w:rPr>
            </w:pPr>
            <w:r w:rsidRPr="009A1D2E">
              <w:rPr>
                <w:rFonts w:ascii="Verdana" w:hAnsi="Verdana"/>
              </w:rPr>
              <w:t xml:space="preserve">Фумонизин B2, </w:t>
            </w:r>
          </w:p>
          <w:p w14:paraId="7480FB8A" w14:textId="77777777" w:rsidR="009A1D2E" w:rsidRPr="009A1D2E" w:rsidRDefault="009A1D2E" w:rsidP="009A1D2E">
            <w:pPr>
              <w:rPr>
                <w:rFonts w:ascii="Verdana" w:hAnsi="Verdana"/>
              </w:rPr>
            </w:pPr>
            <w:r w:rsidRPr="009A1D2E">
              <w:rPr>
                <w:rFonts w:ascii="Verdana" w:hAnsi="Verdana"/>
              </w:rPr>
              <w:t>Фумонизин В3</w:t>
            </w:r>
          </w:p>
          <w:p w14:paraId="133EC968" w14:textId="77777777" w:rsidR="009A1D2E" w:rsidRPr="009A1D2E" w:rsidRDefault="009A1D2E" w:rsidP="009A1D2E">
            <w:pPr>
              <w:rPr>
                <w:rFonts w:ascii="Verdana" w:hAnsi="Verdana"/>
              </w:rPr>
            </w:pPr>
            <w:r w:rsidRPr="009A1D2E">
              <w:rPr>
                <w:rFonts w:ascii="Verdana" w:hAnsi="Verdana"/>
              </w:rPr>
              <w:t>Фумонизини (В1+В2)</w:t>
            </w:r>
          </w:p>
          <w:p w14:paraId="6AC16063" w14:textId="77777777" w:rsidR="009A1D2E" w:rsidRPr="009A1D2E" w:rsidRDefault="009A1D2E" w:rsidP="009A1D2E">
            <w:pPr>
              <w:rPr>
                <w:rFonts w:ascii="Verdana" w:hAnsi="Verdana"/>
              </w:rPr>
            </w:pPr>
            <w:r w:rsidRPr="009A1D2E">
              <w:rPr>
                <w:rFonts w:ascii="Verdana" w:hAnsi="Verdana"/>
              </w:rPr>
              <w:t>Фумонизини (В1+В2+В3)</w:t>
            </w:r>
          </w:p>
          <w:p w14:paraId="179BAC5B" w14:textId="77777777" w:rsidR="009A1D2E" w:rsidRPr="009A1D2E" w:rsidRDefault="009A1D2E" w:rsidP="009A1D2E">
            <w:pPr>
              <w:rPr>
                <w:rFonts w:ascii="Verdana" w:hAnsi="Verdana"/>
              </w:rPr>
            </w:pPr>
            <w:r w:rsidRPr="009A1D2E">
              <w:rPr>
                <w:rFonts w:ascii="Verdana" w:hAnsi="Verdana"/>
              </w:rPr>
              <w:t>Aлкалоиди на ергото (алкалоиди на Claviceps purpurea)</w:t>
            </w:r>
          </w:p>
        </w:tc>
        <w:tc>
          <w:tcPr>
            <w:tcW w:w="1591" w:type="pct"/>
            <w:tcBorders>
              <w:top w:val="single" w:sz="4" w:space="0" w:color="auto"/>
              <w:left w:val="single" w:sz="4" w:space="0" w:color="auto"/>
              <w:bottom w:val="single" w:sz="4" w:space="0" w:color="auto"/>
              <w:right w:val="single" w:sz="4" w:space="0" w:color="auto"/>
            </w:tcBorders>
            <w:hideMark/>
          </w:tcPr>
          <w:p w14:paraId="4A2FD23C" w14:textId="77777777" w:rsidR="009A1D2E" w:rsidRPr="009A1D2E" w:rsidRDefault="009A1D2E" w:rsidP="009A1D2E">
            <w:pPr>
              <w:rPr>
                <w:rFonts w:ascii="Verdana" w:hAnsi="Verdana"/>
              </w:rPr>
            </w:pPr>
            <w:r w:rsidRPr="009A1D2E">
              <w:rPr>
                <w:rFonts w:ascii="Verdana" w:hAnsi="Verdana"/>
              </w:rPr>
              <w:lastRenderedPageBreak/>
              <w:t>ВЛМ 92:2010</w:t>
            </w:r>
          </w:p>
        </w:tc>
      </w:tr>
      <w:tr w:rsidR="009A1D2E" w:rsidRPr="009A1D2E" w14:paraId="30AD47AC"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6BED57E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B511F7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230F212" w14:textId="77777777" w:rsidR="009A1D2E" w:rsidRPr="009A1D2E" w:rsidRDefault="009A1D2E" w:rsidP="009A1D2E">
            <w:pPr>
              <w:rPr>
                <w:rFonts w:ascii="Verdana" w:hAnsi="Verdana"/>
              </w:rPr>
            </w:pPr>
            <w:r w:rsidRPr="009A1D2E">
              <w:rPr>
                <w:rFonts w:ascii="Verdana" w:hAnsi="Verdana"/>
              </w:rPr>
              <w:t>17. Enterobacteriaceae</w:t>
            </w:r>
          </w:p>
        </w:tc>
        <w:tc>
          <w:tcPr>
            <w:tcW w:w="1591" w:type="pct"/>
            <w:tcBorders>
              <w:top w:val="single" w:sz="4" w:space="0" w:color="auto"/>
              <w:left w:val="single" w:sz="4" w:space="0" w:color="auto"/>
              <w:bottom w:val="single" w:sz="4" w:space="0" w:color="auto"/>
              <w:right w:val="single" w:sz="4" w:space="0" w:color="auto"/>
            </w:tcBorders>
            <w:hideMark/>
          </w:tcPr>
          <w:p w14:paraId="6AC36E35" w14:textId="77777777" w:rsidR="009A1D2E" w:rsidRPr="009A1D2E" w:rsidRDefault="009A1D2E" w:rsidP="009A1D2E">
            <w:pPr>
              <w:rPr>
                <w:rFonts w:ascii="Verdana" w:hAnsi="Verdana"/>
              </w:rPr>
            </w:pPr>
            <w:r w:rsidRPr="009A1D2E">
              <w:rPr>
                <w:rFonts w:ascii="Verdana" w:hAnsi="Verdana"/>
              </w:rPr>
              <w:t xml:space="preserve">БДС ЕN ISO 21528-1 </w:t>
            </w:r>
          </w:p>
          <w:p w14:paraId="6667E701" w14:textId="77777777" w:rsidR="009A1D2E" w:rsidRPr="009A1D2E" w:rsidRDefault="009A1D2E" w:rsidP="009A1D2E">
            <w:pPr>
              <w:rPr>
                <w:rFonts w:ascii="Verdana" w:hAnsi="Verdana"/>
              </w:rPr>
            </w:pPr>
            <w:r w:rsidRPr="009A1D2E">
              <w:rPr>
                <w:rFonts w:ascii="Verdana" w:hAnsi="Verdana"/>
              </w:rPr>
              <w:t>(ISO 21528-1)</w:t>
            </w:r>
          </w:p>
          <w:p w14:paraId="3B1605F4" w14:textId="77777777" w:rsidR="009A1D2E" w:rsidRPr="009A1D2E" w:rsidRDefault="009A1D2E" w:rsidP="009A1D2E">
            <w:pPr>
              <w:rPr>
                <w:rFonts w:ascii="Verdana" w:hAnsi="Verdana"/>
              </w:rPr>
            </w:pPr>
            <w:r w:rsidRPr="009A1D2E">
              <w:rPr>
                <w:rFonts w:ascii="Verdana" w:hAnsi="Verdana"/>
              </w:rPr>
              <w:t xml:space="preserve">БДС EN ISO 21528-2 </w:t>
            </w:r>
          </w:p>
          <w:p w14:paraId="56EF2D64" w14:textId="77777777" w:rsidR="009A1D2E" w:rsidRPr="009A1D2E" w:rsidRDefault="009A1D2E" w:rsidP="009A1D2E">
            <w:pPr>
              <w:rPr>
                <w:rFonts w:ascii="Verdana" w:hAnsi="Verdana"/>
              </w:rPr>
            </w:pPr>
            <w:r w:rsidRPr="009A1D2E">
              <w:rPr>
                <w:rFonts w:ascii="Verdana" w:hAnsi="Verdana"/>
              </w:rPr>
              <w:t>(ISO 21528-2)</w:t>
            </w:r>
          </w:p>
        </w:tc>
      </w:tr>
      <w:tr w:rsidR="009A1D2E" w:rsidRPr="009A1D2E" w14:paraId="5E590262"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2A34C0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DA796E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15431C0" w14:textId="77777777" w:rsidR="009A1D2E" w:rsidRPr="009A1D2E" w:rsidRDefault="009A1D2E" w:rsidP="009A1D2E">
            <w:pPr>
              <w:rPr>
                <w:rFonts w:ascii="Verdana" w:hAnsi="Verdana"/>
              </w:rPr>
            </w:pPr>
            <w:r w:rsidRPr="009A1D2E">
              <w:rPr>
                <w:rFonts w:ascii="Verdana" w:hAnsi="Verdana"/>
              </w:rPr>
              <w:t>18. Дрожди и плесени</w:t>
            </w:r>
          </w:p>
        </w:tc>
        <w:tc>
          <w:tcPr>
            <w:tcW w:w="1591" w:type="pct"/>
            <w:tcBorders>
              <w:top w:val="single" w:sz="4" w:space="0" w:color="auto"/>
              <w:left w:val="single" w:sz="4" w:space="0" w:color="auto"/>
              <w:bottom w:val="single" w:sz="4" w:space="0" w:color="auto"/>
              <w:right w:val="single" w:sz="4" w:space="0" w:color="auto"/>
            </w:tcBorders>
            <w:hideMark/>
          </w:tcPr>
          <w:p w14:paraId="06054E79" w14:textId="77777777" w:rsidR="009A1D2E" w:rsidRPr="009A1D2E" w:rsidRDefault="009A1D2E" w:rsidP="009A1D2E">
            <w:pPr>
              <w:rPr>
                <w:rFonts w:ascii="Verdana" w:hAnsi="Verdana"/>
              </w:rPr>
            </w:pPr>
            <w:r w:rsidRPr="009A1D2E">
              <w:rPr>
                <w:rFonts w:ascii="Verdana" w:hAnsi="Verdana"/>
              </w:rPr>
              <w:t xml:space="preserve">БДС ISO 21527-2 </w:t>
            </w:r>
          </w:p>
          <w:p w14:paraId="14A02285" w14:textId="77777777" w:rsidR="009A1D2E" w:rsidRPr="009A1D2E" w:rsidRDefault="009A1D2E" w:rsidP="009A1D2E">
            <w:pPr>
              <w:rPr>
                <w:rFonts w:ascii="Verdana" w:hAnsi="Verdana"/>
              </w:rPr>
            </w:pPr>
            <w:r w:rsidRPr="009A1D2E">
              <w:rPr>
                <w:rFonts w:ascii="Verdana" w:hAnsi="Verdana"/>
              </w:rPr>
              <w:t>(ISO 21527-2)</w:t>
            </w:r>
          </w:p>
        </w:tc>
      </w:tr>
      <w:tr w:rsidR="009A1D2E" w:rsidRPr="009A1D2E" w14:paraId="12B19CAA"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7BD610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74084A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12D5068" w14:textId="77777777" w:rsidR="009A1D2E" w:rsidRPr="009A1D2E" w:rsidRDefault="009A1D2E" w:rsidP="009A1D2E">
            <w:pPr>
              <w:rPr>
                <w:rFonts w:ascii="Verdana" w:hAnsi="Verdana"/>
              </w:rPr>
            </w:pPr>
            <w:r w:rsidRPr="009A1D2E">
              <w:rPr>
                <w:rFonts w:ascii="Verdana" w:hAnsi="Verdana"/>
              </w:rPr>
              <w:t>19.Колиформи</w:t>
            </w:r>
          </w:p>
        </w:tc>
        <w:tc>
          <w:tcPr>
            <w:tcW w:w="1591" w:type="pct"/>
            <w:tcBorders>
              <w:top w:val="single" w:sz="4" w:space="0" w:color="auto"/>
              <w:left w:val="single" w:sz="4" w:space="0" w:color="auto"/>
              <w:bottom w:val="single" w:sz="4" w:space="0" w:color="auto"/>
              <w:right w:val="single" w:sz="4" w:space="0" w:color="auto"/>
            </w:tcBorders>
            <w:hideMark/>
          </w:tcPr>
          <w:p w14:paraId="227294E7" w14:textId="77777777" w:rsidR="009A1D2E" w:rsidRPr="009A1D2E" w:rsidRDefault="009A1D2E" w:rsidP="009A1D2E">
            <w:pPr>
              <w:rPr>
                <w:rFonts w:ascii="Verdana" w:hAnsi="Verdana"/>
              </w:rPr>
            </w:pPr>
            <w:r w:rsidRPr="009A1D2E">
              <w:rPr>
                <w:rFonts w:ascii="Verdana" w:hAnsi="Verdana"/>
              </w:rPr>
              <w:t xml:space="preserve">ISO 4831 </w:t>
            </w:r>
          </w:p>
          <w:p w14:paraId="20C723B5" w14:textId="77777777" w:rsidR="009A1D2E" w:rsidRPr="009A1D2E" w:rsidRDefault="009A1D2E" w:rsidP="009A1D2E">
            <w:pPr>
              <w:rPr>
                <w:rFonts w:ascii="Verdana" w:hAnsi="Verdana"/>
              </w:rPr>
            </w:pPr>
            <w:r w:rsidRPr="009A1D2E">
              <w:rPr>
                <w:rFonts w:ascii="Verdana" w:hAnsi="Verdana"/>
              </w:rPr>
              <w:t xml:space="preserve">ISO 4832 </w:t>
            </w:r>
          </w:p>
        </w:tc>
      </w:tr>
      <w:tr w:rsidR="009A1D2E" w:rsidRPr="009A1D2E" w14:paraId="5A111E0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42D3EB4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6F6654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59918A2" w14:textId="77777777" w:rsidR="009A1D2E" w:rsidRPr="009A1D2E" w:rsidRDefault="009A1D2E" w:rsidP="009A1D2E">
            <w:pPr>
              <w:rPr>
                <w:rFonts w:ascii="Verdana" w:hAnsi="Verdana"/>
              </w:rPr>
            </w:pPr>
            <w:r w:rsidRPr="009A1D2E">
              <w:rPr>
                <w:rFonts w:ascii="Verdana" w:hAnsi="Verdana"/>
              </w:rPr>
              <w:t>20.Koагулазоположителни стафилококи (вкл. Staphylococcus aureus)</w:t>
            </w:r>
          </w:p>
        </w:tc>
        <w:tc>
          <w:tcPr>
            <w:tcW w:w="1591" w:type="pct"/>
            <w:tcBorders>
              <w:top w:val="single" w:sz="4" w:space="0" w:color="auto"/>
              <w:left w:val="single" w:sz="4" w:space="0" w:color="auto"/>
              <w:bottom w:val="single" w:sz="4" w:space="0" w:color="auto"/>
              <w:right w:val="single" w:sz="4" w:space="0" w:color="auto"/>
            </w:tcBorders>
            <w:hideMark/>
          </w:tcPr>
          <w:p w14:paraId="1D52DAA4" w14:textId="77777777" w:rsidR="009A1D2E" w:rsidRPr="009A1D2E" w:rsidRDefault="009A1D2E" w:rsidP="009A1D2E">
            <w:pPr>
              <w:rPr>
                <w:rFonts w:ascii="Verdana" w:hAnsi="Verdana"/>
              </w:rPr>
            </w:pPr>
            <w:r w:rsidRPr="009A1D2E">
              <w:rPr>
                <w:rFonts w:ascii="Verdana" w:hAnsi="Verdana"/>
              </w:rPr>
              <w:t xml:space="preserve">БДС EN ISO 6888-1 </w:t>
            </w:r>
          </w:p>
          <w:p w14:paraId="0E9A8C9D" w14:textId="77777777" w:rsidR="009A1D2E" w:rsidRPr="009A1D2E" w:rsidRDefault="009A1D2E" w:rsidP="009A1D2E">
            <w:pPr>
              <w:rPr>
                <w:rFonts w:ascii="Verdana" w:hAnsi="Verdana"/>
              </w:rPr>
            </w:pPr>
            <w:r w:rsidRPr="009A1D2E">
              <w:rPr>
                <w:rFonts w:ascii="Verdana" w:hAnsi="Verdana"/>
              </w:rPr>
              <w:t>(ISO 6888-1)</w:t>
            </w:r>
          </w:p>
        </w:tc>
      </w:tr>
      <w:tr w:rsidR="009A1D2E" w:rsidRPr="009A1D2E" w14:paraId="242FF2B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DB8E45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91C4DC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DE1586F" w14:textId="77777777" w:rsidR="009A1D2E" w:rsidRPr="009A1D2E" w:rsidRDefault="009A1D2E" w:rsidP="009A1D2E">
            <w:pPr>
              <w:rPr>
                <w:rFonts w:ascii="Verdana" w:hAnsi="Verdana"/>
              </w:rPr>
            </w:pPr>
            <w:r w:rsidRPr="009A1D2E">
              <w:rPr>
                <w:rFonts w:ascii="Verdana" w:hAnsi="Verdana"/>
              </w:rPr>
              <w:t>21.Clostridium perfringens</w:t>
            </w:r>
          </w:p>
          <w:p w14:paraId="790A858B" w14:textId="77777777" w:rsidR="009A1D2E" w:rsidRPr="009A1D2E" w:rsidRDefault="009A1D2E" w:rsidP="009A1D2E">
            <w:pPr>
              <w:rPr>
                <w:rFonts w:ascii="Verdana" w:hAnsi="Verdana"/>
              </w:rPr>
            </w:pPr>
            <w:r w:rsidRPr="009A1D2E">
              <w:rPr>
                <w:rFonts w:ascii="Verdana" w:hAnsi="Verdana"/>
              </w:rPr>
              <w:t>Спори на C. perfringens</w:t>
            </w:r>
          </w:p>
          <w:p w14:paraId="23B22301" w14:textId="77777777" w:rsidR="009A1D2E" w:rsidRPr="009A1D2E" w:rsidRDefault="009A1D2E" w:rsidP="009A1D2E">
            <w:pPr>
              <w:rPr>
                <w:rFonts w:ascii="Verdana" w:hAnsi="Verdana"/>
              </w:rPr>
            </w:pPr>
            <w:r w:rsidRPr="009A1D2E">
              <w:rPr>
                <w:rFonts w:ascii="Verdana" w:hAnsi="Verdana"/>
              </w:rPr>
              <w:t>Патогенни за хората спори на C. perfringens</w:t>
            </w:r>
          </w:p>
        </w:tc>
        <w:tc>
          <w:tcPr>
            <w:tcW w:w="1591" w:type="pct"/>
            <w:tcBorders>
              <w:top w:val="single" w:sz="4" w:space="0" w:color="auto"/>
              <w:left w:val="single" w:sz="4" w:space="0" w:color="auto"/>
              <w:bottom w:val="single" w:sz="4" w:space="0" w:color="auto"/>
              <w:right w:val="single" w:sz="4" w:space="0" w:color="auto"/>
            </w:tcBorders>
            <w:hideMark/>
          </w:tcPr>
          <w:p w14:paraId="03F59A6F" w14:textId="77777777" w:rsidR="009A1D2E" w:rsidRPr="009A1D2E" w:rsidRDefault="009A1D2E" w:rsidP="009A1D2E">
            <w:pPr>
              <w:rPr>
                <w:rFonts w:ascii="Verdana" w:hAnsi="Verdana"/>
              </w:rPr>
            </w:pPr>
            <w:r w:rsidRPr="009A1D2E">
              <w:rPr>
                <w:rFonts w:ascii="Verdana" w:hAnsi="Verdana"/>
              </w:rPr>
              <w:t>БДС EN ISO 15213-2</w:t>
            </w:r>
          </w:p>
          <w:p w14:paraId="0032493A" w14:textId="77777777" w:rsidR="009A1D2E" w:rsidRPr="009A1D2E" w:rsidRDefault="009A1D2E" w:rsidP="009A1D2E">
            <w:pPr>
              <w:rPr>
                <w:rFonts w:ascii="Verdana" w:hAnsi="Verdana"/>
              </w:rPr>
            </w:pPr>
            <w:r w:rsidRPr="009A1D2E">
              <w:rPr>
                <w:rFonts w:ascii="Verdana" w:hAnsi="Verdana"/>
              </w:rPr>
              <w:t>(ISO 15213-2)</w:t>
            </w:r>
          </w:p>
        </w:tc>
      </w:tr>
      <w:tr w:rsidR="009A1D2E" w:rsidRPr="009A1D2E" w14:paraId="505A052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5E7E21C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7E1CCD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C7C4B3E" w14:textId="77777777" w:rsidR="009A1D2E" w:rsidRPr="009A1D2E" w:rsidRDefault="009A1D2E" w:rsidP="009A1D2E">
            <w:pPr>
              <w:rPr>
                <w:rFonts w:ascii="Verdana" w:hAnsi="Verdana"/>
              </w:rPr>
            </w:pPr>
            <w:r w:rsidRPr="009A1D2E">
              <w:rPr>
                <w:rFonts w:ascii="Verdana" w:hAnsi="Verdana"/>
              </w:rPr>
              <w:t>22.Предполагаеми E. coli</w:t>
            </w:r>
          </w:p>
        </w:tc>
        <w:tc>
          <w:tcPr>
            <w:tcW w:w="1591" w:type="pct"/>
            <w:tcBorders>
              <w:top w:val="single" w:sz="4" w:space="0" w:color="auto"/>
              <w:left w:val="single" w:sz="4" w:space="0" w:color="auto"/>
              <w:bottom w:val="single" w:sz="4" w:space="0" w:color="auto"/>
              <w:right w:val="single" w:sz="4" w:space="0" w:color="auto"/>
            </w:tcBorders>
            <w:hideMark/>
          </w:tcPr>
          <w:p w14:paraId="675F5C04" w14:textId="77777777" w:rsidR="009A1D2E" w:rsidRPr="009A1D2E" w:rsidRDefault="009A1D2E" w:rsidP="009A1D2E">
            <w:pPr>
              <w:rPr>
                <w:rFonts w:ascii="Verdana" w:hAnsi="Verdana"/>
              </w:rPr>
            </w:pPr>
            <w:r w:rsidRPr="009A1D2E">
              <w:rPr>
                <w:rFonts w:ascii="Verdana" w:hAnsi="Verdana"/>
              </w:rPr>
              <w:t xml:space="preserve">ISO 7251 </w:t>
            </w:r>
          </w:p>
        </w:tc>
      </w:tr>
      <w:tr w:rsidR="009A1D2E" w:rsidRPr="009A1D2E" w14:paraId="623EBD3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883B09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F1B208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EBC6677" w14:textId="77777777" w:rsidR="009A1D2E" w:rsidRPr="009A1D2E" w:rsidRDefault="009A1D2E" w:rsidP="009A1D2E">
            <w:pPr>
              <w:rPr>
                <w:rFonts w:ascii="Verdana" w:hAnsi="Verdana"/>
              </w:rPr>
            </w:pPr>
            <w:r w:rsidRPr="009A1D2E">
              <w:rPr>
                <w:rFonts w:ascii="Verdana" w:hAnsi="Verdana"/>
              </w:rPr>
              <w:t>β-глюкоронидаза положителни E. coli</w:t>
            </w:r>
          </w:p>
        </w:tc>
        <w:tc>
          <w:tcPr>
            <w:tcW w:w="1591" w:type="pct"/>
            <w:tcBorders>
              <w:top w:val="single" w:sz="4" w:space="0" w:color="auto"/>
              <w:left w:val="single" w:sz="4" w:space="0" w:color="auto"/>
              <w:bottom w:val="single" w:sz="4" w:space="0" w:color="auto"/>
              <w:right w:val="single" w:sz="4" w:space="0" w:color="auto"/>
            </w:tcBorders>
            <w:hideMark/>
          </w:tcPr>
          <w:p w14:paraId="0CB3A146" w14:textId="77777777" w:rsidR="009A1D2E" w:rsidRPr="009A1D2E" w:rsidRDefault="009A1D2E" w:rsidP="009A1D2E">
            <w:pPr>
              <w:rPr>
                <w:rFonts w:ascii="Verdana" w:hAnsi="Verdana"/>
              </w:rPr>
            </w:pPr>
            <w:r w:rsidRPr="009A1D2E">
              <w:rPr>
                <w:rFonts w:ascii="Verdana" w:hAnsi="Verdana"/>
              </w:rPr>
              <w:t>БДС ISO 16649-2 (ISO 16649-2)</w:t>
            </w:r>
          </w:p>
        </w:tc>
      </w:tr>
      <w:tr w:rsidR="009A1D2E" w:rsidRPr="009A1D2E" w14:paraId="7F4FA368"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BECD49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7A3C1B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04BCA80" w14:textId="77777777" w:rsidR="009A1D2E" w:rsidRPr="009A1D2E" w:rsidRDefault="009A1D2E" w:rsidP="009A1D2E">
            <w:pPr>
              <w:rPr>
                <w:rFonts w:ascii="Verdana" w:hAnsi="Verdana"/>
              </w:rPr>
            </w:pPr>
            <w:r w:rsidRPr="009A1D2E">
              <w:rPr>
                <w:rFonts w:ascii="Verdana" w:hAnsi="Verdana"/>
              </w:rPr>
              <w:t>23. Salmonella spp.</w:t>
            </w:r>
          </w:p>
        </w:tc>
        <w:tc>
          <w:tcPr>
            <w:tcW w:w="1591" w:type="pct"/>
            <w:tcBorders>
              <w:top w:val="single" w:sz="4" w:space="0" w:color="auto"/>
              <w:left w:val="single" w:sz="4" w:space="0" w:color="auto"/>
              <w:bottom w:val="single" w:sz="4" w:space="0" w:color="auto"/>
              <w:right w:val="single" w:sz="4" w:space="0" w:color="auto"/>
            </w:tcBorders>
            <w:hideMark/>
          </w:tcPr>
          <w:p w14:paraId="46A44061" w14:textId="77777777" w:rsidR="009A1D2E" w:rsidRPr="009A1D2E" w:rsidRDefault="009A1D2E" w:rsidP="009A1D2E">
            <w:pPr>
              <w:rPr>
                <w:rFonts w:ascii="Verdana" w:hAnsi="Verdana"/>
              </w:rPr>
            </w:pPr>
            <w:hyperlink r:id="rId19" w:history="1">
              <w:r w:rsidRPr="009A1D2E">
                <w:rPr>
                  <w:rFonts w:ascii="Verdana" w:hAnsi="Verdana"/>
                </w:rPr>
                <w:t>БДС EN ISO 6579</w:t>
              </w:r>
            </w:hyperlink>
            <w:r w:rsidRPr="009A1D2E">
              <w:rPr>
                <w:rFonts w:ascii="Verdana" w:hAnsi="Verdana"/>
              </w:rPr>
              <w:t xml:space="preserve">-1 (ISO 6579-1) </w:t>
            </w:r>
          </w:p>
          <w:p w14:paraId="2646A5B4" w14:textId="77777777" w:rsidR="009A1D2E" w:rsidRPr="009A1D2E" w:rsidRDefault="009A1D2E" w:rsidP="009A1D2E">
            <w:pPr>
              <w:rPr>
                <w:rFonts w:ascii="Verdana" w:hAnsi="Verdana"/>
              </w:rPr>
            </w:pPr>
            <w:r w:rsidRPr="009A1D2E">
              <w:rPr>
                <w:rFonts w:ascii="Verdana" w:hAnsi="Verdana"/>
              </w:rPr>
              <w:t>ISO/TR 6579-3</w:t>
            </w:r>
          </w:p>
        </w:tc>
      </w:tr>
      <w:tr w:rsidR="009A1D2E" w:rsidRPr="009A1D2E" w14:paraId="4B336C24"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2D3CD5C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1E1021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019EFF2" w14:textId="77777777" w:rsidR="009A1D2E" w:rsidRPr="009A1D2E" w:rsidRDefault="009A1D2E" w:rsidP="009A1D2E">
            <w:pPr>
              <w:rPr>
                <w:rFonts w:ascii="Verdana" w:hAnsi="Verdana"/>
              </w:rPr>
            </w:pPr>
            <w:r w:rsidRPr="009A1D2E">
              <w:rPr>
                <w:rFonts w:ascii="Verdana" w:hAnsi="Verdana"/>
              </w:rPr>
              <w:t>24.Общо микробно число</w:t>
            </w:r>
          </w:p>
        </w:tc>
        <w:tc>
          <w:tcPr>
            <w:tcW w:w="1591" w:type="pct"/>
            <w:tcBorders>
              <w:top w:val="single" w:sz="4" w:space="0" w:color="auto"/>
              <w:left w:val="single" w:sz="4" w:space="0" w:color="auto"/>
              <w:bottom w:val="single" w:sz="4" w:space="0" w:color="auto"/>
              <w:right w:val="single" w:sz="4" w:space="0" w:color="auto"/>
            </w:tcBorders>
            <w:hideMark/>
          </w:tcPr>
          <w:p w14:paraId="7E16C43E" w14:textId="77777777" w:rsidR="009A1D2E" w:rsidRPr="009A1D2E" w:rsidRDefault="009A1D2E" w:rsidP="009A1D2E">
            <w:pPr>
              <w:rPr>
                <w:rFonts w:ascii="Verdana" w:hAnsi="Verdana"/>
              </w:rPr>
            </w:pPr>
            <w:r w:rsidRPr="009A1D2E">
              <w:rPr>
                <w:rFonts w:ascii="Verdana" w:hAnsi="Verdana"/>
              </w:rPr>
              <w:t>БДС EN ISO 4833-1 (ISO 4833-1)</w:t>
            </w:r>
          </w:p>
          <w:p w14:paraId="4A737A9B" w14:textId="77777777" w:rsidR="009A1D2E" w:rsidRPr="009A1D2E" w:rsidRDefault="009A1D2E" w:rsidP="009A1D2E">
            <w:pPr>
              <w:rPr>
                <w:rFonts w:ascii="Verdana" w:hAnsi="Verdana"/>
              </w:rPr>
            </w:pPr>
            <w:r w:rsidRPr="009A1D2E">
              <w:rPr>
                <w:rFonts w:ascii="Verdana" w:hAnsi="Verdana"/>
              </w:rPr>
              <w:t>БДС EN ISO 4833-2 (ISO 4833-2)</w:t>
            </w:r>
          </w:p>
        </w:tc>
      </w:tr>
      <w:tr w:rsidR="009A1D2E" w:rsidRPr="009A1D2E" w14:paraId="6EBE56C6"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EC8872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DF4E5F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726FA90" w14:textId="77777777" w:rsidR="009A1D2E" w:rsidRPr="009A1D2E" w:rsidRDefault="009A1D2E" w:rsidP="009A1D2E">
            <w:pPr>
              <w:rPr>
                <w:rFonts w:ascii="Verdana" w:hAnsi="Verdana"/>
              </w:rPr>
            </w:pPr>
            <w:r w:rsidRPr="009A1D2E">
              <w:rPr>
                <w:rFonts w:ascii="Verdana" w:hAnsi="Verdana"/>
              </w:rPr>
              <w:t>25. Предполагаеми Bacillus cereus</w:t>
            </w:r>
          </w:p>
        </w:tc>
        <w:tc>
          <w:tcPr>
            <w:tcW w:w="1591" w:type="pct"/>
            <w:tcBorders>
              <w:top w:val="single" w:sz="4" w:space="0" w:color="auto"/>
              <w:left w:val="single" w:sz="4" w:space="0" w:color="auto"/>
              <w:bottom w:val="single" w:sz="4" w:space="0" w:color="auto"/>
              <w:right w:val="single" w:sz="4" w:space="0" w:color="auto"/>
            </w:tcBorders>
            <w:hideMark/>
          </w:tcPr>
          <w:p w14:paraId="2D674B3E" w14:textId="77777777" w:rsidR="009A1D2E" w:rsidRPr="009A1D2E" w:rsidRDefault="009A1D2E" w:rsidP="009A1D2E">
            <w:pPr>
              <w:rPr>
                <w:rFonts w:ascii="Verdana" w:hAnsi="Verdana"/>
              </w:rPr>
            </w:pPr>
            <w:r w:rsidRPr="009A1D2E">
              <w:rPr>
                <w:rFonts w:ascii="Verdana" w:hAnsi="Verdana"/>
              </w:rPr>
              <w:t>БДС EN ISO 7932 (ISO 7932)</w:t>
            </w:r>
          </w:p>
        </w:tc>
      </w:tr>
      <w:tr w:rsidR="009A1D2E" w:rsidRPr="009A1D2E" w14:paraId="5E4EB5F7"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1713CE3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DD9BC6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551DF218" w14:textId="77777777" w:rsidR="009A1D2E" w:rsidRPr="009A1D2E" w:rsidRDefault="009A1D2E" w:rsidP="009A1D2E">
            <w:pPr>
              <w:rPr>
                <w:rFonts w:ascii="Verdana" w:hAnsi="Verdana"/>
              </w:rPr>
            </w:pPr>
            <w:r w:rsidRPr="009A1D2E">
              <w:rPr>
                <w:rFonts w:ascii="Verdana" w:hAnsi="Verdana"/>
              </w:rPr>
              <w:t>26. Enterococcus spp.</w:t>
            </w:r>
          </w:p>
        </w:tc>
        <w:tc>
          <w:tcPr>
            <w:tcW w:w="1591" w:type="pct"/>
            <w:tcBorders>
              <w:top w:val="single" w:sz="4" w:space="0" w:color="auto"/>
              <w:left w:val="single" w:sz="4" w:space="0" w:color="auto"/>
              <w:bottom w:val="single" w:sz="4" w:space="0" w:color="auto"/>
              <w:right w:val="single" w:sz="4" w:space="0" w:color="auto"/>
            </w:tcBorders>
            <w:vAlign w:val="center"/>
            <w:hideMark/>
          </w:tcPr>
          <w:p w14:paraId="78DD568F" w14:textId="77777777" w:rsidR="009A1D2E" w:rsidRPr="009A1D2E" w:rsidRDefault="009A1D2E" w:rsidP="009A1D2E">
            <w:pPr>
              <w:rPr>
                <w:rFonts w:ascii="Verdana" w:hAnsi="Verdana"/>
              </w:rPr>
            </w:pPr>
            <w:r w:rsidRPr="009A1D2E">
              <w:rPr>
                <w:rFonts w:ascii="Verdana" w:hAnsi="Verdana"/>
              </w:rPr>
              <w:t>ВЛМ 85:2015</w:t>
            </w:r>
          </w:p>
        </w:tc>
      </w:tr>
      <w:tr w:rsidR="009A1D2E" w:rsidRPr="009A1D2E" w14:paraId="75B5E497" w14:textId="77777777" w:rsidTr="009A30B9">
        <w:tc>
          <w:tcPr>
            <w:tcW w:w="473" w:type="pct"/>
            <w:tcBorders>
              <w:top w:val="nil"/>
              <w:left w:val="single" w:sz="4" w:space="0" w:color="auto"/>
              <w:bottom w:val="nil"/>
              <w:right w:val="single" w:sz="4" w:space="0" w:color="auto"/>
            </w:tcBorders>
          </w:tcPr>
          <w:p w14:paraId="0CA7B50D" w14:textId="77777777" w:rsidR="009A1D2E" w:rsidRPr="009A1D2E" w:rsidRDefault="009A1D2E" w:rsidP="009A1D2E">
            <w:pPr>
              <w:rPr>
                <w:rFonts w:ascii="Verdana" w:hAnsi="Verdana"/>
              </w:rPr>
            </w:pPr>
          </w:p>
        </w:tc>
        <w:tc>
          <w:tcPr>
            <w:tcW w:w="1058" w:type="pct"/>
            <w:tcBorders>
              <w:top w:val="nil"/>
              <w:left w:val="single" w:sz="4" w:space="0" w:color="auto"/>
              <w:bottom w:val="nil"/>
              <w:right w:val="single" w:sz="4" w:space="0" w:color="auto"/>
            </w:tcBorders>
          </w:tcPr>
          <w:p w14:paraId="18D971E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68F3EEB4" w14:textId="77777777" w:rsidR="009A1D2E" w:rsidRPr="009A1D2E" w:rsidRDefault="009A1D2E" w:rsidP="009A1D2E">
            <w:pPr>
              <w:rPr>
                <w:rFonts w:ascii="Verdana" w:hAnsi="Verdana"/>
              </w:rPr>
            </w:pPr>
            <w:r w:rsidRPr="009A1D2E">
              <w:rPr>
                <w:rFonts w:ascii="Verdana" w:hAnsi="Verdana"/>
              </w:rPr>
              <w:t>27. Размер (масова част над определено сито)</w:t>
            </w:r>
          </w:p>
        </w:tc>
        <w:tc>
          <w:tcPr>
            <w:tcW w:w="1591" w:type="pct"/>
            <w:tcBorders>
              <w:top w:val="single" w:sz="4" w:space="0" w:color="auto"/>
              <w:left w:val="single" w:sz="4" w:space="0" w:color="auto"/>
              <w:bottom w:val="single" w:sz="4" w:space="0" w:color="auto"/>
              <w:right w:val="single" w:sz="4" w:space="0" w:color="auto"/>
            </w:tcBorders>
            <w:vAlign w:val="center"/>
            <w:hideMark/>
          </w:tcPr>
          <w:p w14:paraId="71196147" w14:textId="77777777" w:rsidR="009A1D2E" w:rsidRPr="009A1D2E" w:rsidRDefault="009A1D2E" w:rsidP="009A1D2E">
            <w:pPr>
              <w:rPr>
                <w:rFonts w:ascii="Verdana" w:hAnsi="Verdana"/>
              </w:rPr>
            </w:pPr>
            <w:r w:rsidRPr="009A1D2E">
              <w:rPr>
                <w:rFonts w:ascii="Verdana" w:hAnsi="Verdana"/>
              </w:rPr>
              <w:t>ISO 4150</w:t>
            </w:r>
          </w:p>
        </w:tc>
      </w:tr>
      <w:tr w:rsidR="009A1D2E" w:rsidRPr="009A1D2E" w14:paraId="4F35C2B1" w14:textId="77777777" w:rsidTr="009A30B9">
        <w:tc>
          <w:tcPr>
            <w:tcW w:w="473" w:type="pct"/>
            <w:vMerge w:val="restart"/>
            <w:tcBorders>
              <w:top w:val="single" w:sz="4" w:space="0" w:color="auto"/>
              <w:left w:val="single" w:sz="4" w:space="0" w:color="auto"/>
              <w:bottom w:val="single" w:sz="4" w:space="0" w:color="auto"/>
              <w:right w:val="single" w:sz="4" w:space="0" w:color="auto"/>
            </w:tcBorders>
            <w:hideMark/>
          </w:tcPr>
          <w:p w14:paraId="5E0F622D" w14:textId="77777777" w:rsidR="009A1D2E" w:rsidRPr="009A1D2E" w:rsidRDefault="009A1D2E" w:rsidP="009A1D2E">
            <w:pPr>
              <w:rPr>
                <w:rFonts w:ascii="Verdana" w:hAnsi="Verdana"/>
              </w:rPr>
            </w:pPr>
            <w:r w:rsidRPr="009A1D2E">
              <w:rPr>
                <w:rFonts w:ascii="Verdana" w:hAnsi="Verdana"/>
              </w:rPr>
              <w:t>XXVII.</w:t>
            </w:r>
          </w:p>
        </w:tc>
        <w:tc>
          <w:tcPr>
            <w:tcW w:w="1058" w:type="pct"/>
            <w:vMerge w:val="restart"/>
            <w:tcBorders>
              <w:top w:val="single" w:sz="4" w:space="0" w:color="auto"/>
              <w:left w:val="single" w:sz="4" w:space="0" w:color="auto"/>
              <w:bottom w:val="single" w:sz="4" w:space="0" w:color="auto"/>
              <w:right w:val="single" w:sz="4" w:space="0" w:color="auto"/>
            </w:tcBorders>
            <w:hideMark/>
          </w:tcPr>
          <w:p w14:paraId="0F3632CA" w14:textId="77777777" w:rsidR="009A1D2E" w:rsidRPr="009A1D2E" w:rsidRDefault="009A1D2E" w:rsidP="009A1D2E">
            <w:pPr>
              <w:rPr>
                <w:rFonts w:ascii="Verdana" w:hAnsi="Verdana"/>
              </w:rPr>
            </w:pPr>
            <w:r w:rsidRPr="009A1D2E">
              <w:rPr>
                <w:rFonts w:ascii="Verdana" w:hAnsi="Verdana"/>
              </w:rPr>
              <w:t>Отпадъчни газове oт стационарни източници на емисии</w:t>
            </w:r>
          </w:p>
        </w:tc>
        <w:tc>
          <w:tcPr>
            <w:tcW w:w="1878" w:type="pct"/>
            <w:tcBorders>
              <w:top w:val="single" w:sz="4" w:space="0" w:color="auto"/>
              <w:left w:val="single" w:sz="4" w:space="0" w:color="auto"/>
              <w:bottom w:val="single" w:sz="4" w:space="0" w:color="auto"/>
              <w:right w:val="single" w:sz="4" w:space="0" w:color="auto"/>
            </w:tcBorders>
            <w:hideMark/>
          </w:tcPr>
          <w:p w14:paraId="2D472C14" w14:textId="77777777" w:rsidR="009A1D2E" w:rsidRPr="009A1D2E" w:rsidRDefault="009A1D2E" w:rsidP="009A1D2E">
            <w:pPr>
              <w:rPr>
                <w:rFonts w:ascii="Verdana" w:hAnsi="Verdana"/>
              </w:rPr>
            </w:pPr>
            <w:r w:rsidRPr="009A1D2E">
              <w:rPr>
                <w:rFonts w:ascii="Verdana" w:hAnsi="Verdana"/>
              </w:rPr>
              <w:t>1. Полихлорирани дибензодиоксини и дибензофурани</w:t>
            </w:r>
          </w:p>
        </w:tc>
        <w:tc>
          <w:tcPr>
            <w:tcW w:w="1591" w:type="pct"/>
            <w:tcBorders>
              <w:top w:val="single" w:sz="4" w:space="0" w:color="auto"/>
              <w:left w:val="single" w:sz="4" w:space="0" w:color="auto"/>
              <w:bottom w:val="single" w:sz="4" w:space="0" w:color="auto"/>
              <w:right w:val="single" w:sz="4" w:space="0" w:color="auto"/>
            </w:tcBorders>
            <w:hideMark/>
          </w:tcPr>
          <w:p w14:paraId="1E72B3B0" w14:textId="77777777" w:rsidR="009A1D2E" w:rsidRPr="009A1D2E" w:rsidRDefault="009A1D2E" w:rsidP="009A1D2E">
            <w:pPr>
              <w:rPr>
                <w:rFonts w:ascii="Verdana" w:hAnsi="Verdana"/>
              </w:rPr>
            </w:pPr>
            <w:r w:rsidRPr="009A1D2E">
              <w:rPr>
                <w:rFonts w:ascii="Verdana" w:hAnsi="Verdana"/>
              </w:rPr>
              <w:t>ВЛМ 34:2007</w:t>
            </w:r>
          </w:p>
          <w:p w14:paraId="31643829" w14:textId="77777777" w:rsidR="009A1D2E" w:rsidRPr="009A1D2E" w:rsidRDefault="009A1D2E" w:rsidP="009A1D2E">
            <w:pPr>
              <w:rPr>
                <w:rFonts w:ascii="Verdana" w:hAnsi="Verdana"/>
              </w:rPr>
            </w:pPr>
            <w:r w:rsidRPr="009A1D2E">
              <w:rPr>
                <w:rFonts w:ascii="Verdana" w:hAnsi="Verdana"/>
              </w:rPr>
              <w:t xml:space="preserve">БДС EN 1948-2 </w:t>
            </w:r>
          </w:p>
          <w:p w14:paraId="6CCB52D6" w14:textId="77777777" w:rsidR="009A1D2E" w:rsidRPr="009A1D2E" w:rsidRDefault="009A1D2E" w:rsidP="009A1D2E">
            <w:pPr>
              <w:rPr>
                <w:rFonts w:ascii="Verdana" w:hAnsi="Verdana"/>
              </w:rPr>
            </w:pPr>
            <w:r w:rsidRPr="009A1D2E">
              <w:rPr>
                <w:rFonts w:ascii="Verdana" w:hAnsi="Verdana"/>
              </w:rPr>
              <w:t>БДС EN 1948-3</w:t>
            </w:r>
          </w:p>
        </w:tc>
      </w:tr>
      <w:tr w:rsidR="009A1D2E" w:rsidRPr="009A1D2E" w14:paraId="40461E88" w14:textId="77777777" w:rsidTr="009A30B9">
        <w:trPr>
          <w:trHeight w:val="447"/>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5C7AF05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362427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B9CD6C7" w14:textId="77777777" w:rsidR="009A1D2E" w:rsidRPr="009A1D2E" w:rsidRDefault="009A1D2E" w:rsidP="009A1D2E">
            <w:pPr>
              <w:rPr>
                <w:rFonts w:ascii="Verdana" w:hAnsi="Verdana"/>
              </w:rPr>
            </w:pPr>
            <w:r w:rsidRPr="009A1D2E">
              <w:rPr>
                <w:rFonts w:ascii="Verdana" w:hAnsi="Verdana"/>
              </w:rPr>
              <w:t>2. Параметри на газов поток (налягане, скорост, дебит)</w:t>
            </w:r>
          </w:p>
        </w:tc>
        <w:tc>
          <w:tcPr>
            <w:tcW w:w="1591" w:type="pct"/>
            <w:tcBorders>
              <w:top w:val="single" w:sz="4" w:space="0" w:color="auto"/>
              <w:left w:val="single" w:sz="4" w:space="0" w:color="auto"/>
              <w:bottom w:val="single" w:sz="4" w:space="0" w:color="auto"/>
              <w:right w:val="single" w:sz="4" w:space="0" w:color="auto"/>
            </w:tcBorders>
            <w:hideMark/>
          </w:tcPr>
          <w:p w14:paraId="6AE85A65" w14:textId="77777777" w:rsidR="009A1D2E" w:rsidRPr="009A1D2E" w:rsidRDefault="009A1D2E" w:rsidP="009A1D2E">
            <w:pPr>
              <w:rPr>
                <w:rFonts w:ascii="Verdana" w:hAnsi="Verdana"/>
              </w:rPr>
            </w:pPr>
            <w:r w:rsidRPr="009A1D2E">
              <w:rPr>
                <w:rFonts w:ascii="Verdana" w:hAnsi="Verdana"/>
              </w:rPr>
              <w:t>ISO 10780</w:t>
            </w:r>
          </w:p>
          <w:p w14:paraId="6EE0C72E" w14:textId="77777777" w:rsidR="009A1D2E" w:rsidRPr="009A1D2E" w:rsidRDefault="009A1D2E" w:rsidP="009A1D2E">
            <w:pPr>
              <w:rPr>
                <w:rFonts w:ascii="Verdana" w:hAnsi="Verdana"/>
              </w:rPr>
            </w:pPr>
            <w:r w:rsidRPr="009A1D2E">
              <w:rPr>
                <w:rFonts w:ascii="Verdana" w:hAnsi="Verdana"/>
              </w:rPr>
              <w:t>БДС EN ISO 16911-1</w:t>
            </w:r>
          </w:p>
        </w:tc>
      </w:tr>
      <w:tr w:rsidR="009A1D2E" w:rsidRPr="009A1D2E" w14:paraId="15D11DA3"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D0E13C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018D6D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3F6B605" w14:textId="77777777" w:rsidR="009A1D2E" w:rsidRPr="009A1D2E" w:rsidRDefault="009A1D2E" w:rsidP="009A1D2E">
            <w:pPr>
              <w:rPr>
                <w:rFonts w:ascii="Verdana" w:hAnsi="Verdana"/>
              </w:rPr>
            </w:pPr>
            <w:r w:rsidRPr="009A1D2E">
              <w:rPr>
                <w:rFonts w:ascii="Verdana" w:hAnsi="Verdana"/>
              </w:rPr>
              <w:t>3. Водни пари (влага)</w:t>
            </w:r>
          </w:p>
        </w:tc>
        <w:tc>
          <w:tcPr>
            <w:tcW w:w="1591" w:type="pct"/>
            <w:tcBorders>
              <w:top w:val="single" w:sz="4" w:space="0" w:color="auto"/>
              <w:left w:val="single" w:sz="4" w:space="0" w:color="auto"/>
              <w:bottom w:val="single" w:sz="4" w:space="0" w:color="auto"/>
              <w:right w:val="single" w:sz="4" w:space="0" w:color="auto"/>
            </w:tcBorders>
            <w:hideMark/>
          </w:tcPr>
          <w:p w14:paraId="3AB1B556" w14:textId="77777777" w:rsidR="009A1D2E" w:rsidRPr="009A1D2E" w:rsidRDefault="009A1D2E" w:rsidP="009A1D2E">
            <w:pPr>
              <w:rPr>
                <w:rFonts w:ascii="Verdana" w:hAnsi="Verdana"/>
              </w:rPr>
            </w:pPr>
            <w:r w:rsidRPr="009A1D2E">
              <w:rPr>
                <w:rFonts w:ascii="Verdana" w:hAnsi="Verdana"/>
              </w:rPr>
              <w:t>БДС EN 14790</w:t>
            </w:r>
          </w:p>
          <w:p w14:paraId="4E866B59" w14:textId="77777777" w:rsidR="009A1D2E" w:rsidRPr="009A1D2E" w:rsidRDefault="009A1D2E" w:rsidP="009A1D2E">
            <w:pPr>
              <w:rPr>
                <w:rFonts w:ascii="Verdana" w:hAnsi="Verdana"/>
              </w:rPr>
            </w:pPr>
            <w:r w:rsidRPr="009A1D2E">
              <w:rPr>
                <w:rFonts w:ascii="Verdana" w:hAnsi="Verdana"/>
              </w:rPr>
              <w:t>ВЛМ 71-3:2020</w:t>
            </w:r>
          </w:p>
        </w:tc>
      </w:tr>
      <w:tr w:rsidR="009A1D2E" w:rsidRPr="009A1D2E" w14:paraId="60965E2C"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26AA3B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016C75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4E95E98" w14:textId="77777777" w:rsidR="009A1D2E" w:rsidRPr="009A1D2E" w:rsidRDefault="009A1D2E" w:rsidP="009A1D2E">
            <w:pPr>
              <w:rPr>
                <w:rFonts w:ascii="Verdana" w:hAnsi="Verdana"/>
              </w:rPr>
            </w:pPr>
            <w:r w:rsidRPr="009A1D2E">
              <w:rPr>
                <w:rFonts w:ascii="Verdana" w:hAnsi="Verdana"/>
              </w:rPr>
              <w:t xml:space="preserve">4. Прах, температура </w:t>
            </w:r>
          </w:p>
        </w:tc>
        <w:tc>
          <w:tcPr>
            <w:tcW w:w="1591" w:type="pct"/>
            <w:tcBorders>
              <w:top w:val="single" w:sz="4" w:space="0" w:color="auto"/>
              <w:left w:val="single" w:sz="4" w:space="0" w:color="auto"/>
              <w:bottom w:val="single" w:sz="4" w:space="0" w:color="auto"/>
              <w:right w:val="single" w:sz="4" w:space="0" w:color="auto"/>
            </w:tcBorders>
            <w:hideMark/>
          </w:tcPr>
          <w:p w14:paraId="27DEC3D6" w14:textId="77777777" w:rsidR="009A1D2E" w:rsidRPr="009A1D2E" w:rsidRDefault="009A1D2E" w:rsidP="009A1D2E">
            <w:pPr>
              <w:rPr>
                <w:rFonts w:ascii="Verdana" w:hAnsi="Verdana"/>
              </w:rPr>
            </w:pPr>
            <w:r w:rsidRPr="009A1D2E">
              <w:rPr>
                <w:rFonts w:ascii="Verdana" w:hAnsi="Verdana"/>
              </w:rPr>
              <w:t>БДС ISO 9096</w:t>
            </w:r>
          </w:p>
          <w:p w14:paraId="280BC1AF" w14:textId="77777777" w:rsidR="009A1D2E" w:rsidRPr="009A1D2E" w:rsidRDefault="009A1D2E" w:rsidP="009A1D2E">
            <w:pPr>
              <w:rPr>
                <w:rFonts w:ascii="Verdana" w:hAnsi="Verdana"/>
              </w:rPr>
            </w:pPr>
            <w:r w:rsidRPr="009A1D2E">
              <w:rPr>
                <w:rFonts w:ascii="Verdana" w:hAnsi="Verdana"/>
              </w:rPr>
              <w:t>ISO 12141</w:t>
            </w:r>
          </w:p>
          <w:p w14:paraId="6612215A" w14:textId="77777777" w:rsidR="009A1D2E" w:rsidRPr="009A1D2E" w:rsidRDefault="009A1D2E" w:rsidP="009A1D2E">
            <w:pPr>
              <w:rPr>
                <w:rFonts w:ascii="Verdana" w:hAnsi="Verdana"/>
              </w:rPr>
            </w:pPr>
            <w:r w:rsidRPr="009A1D2E">
              <w:rPr>
                <w:rFonts w:ascii="Verdana" w:hAnsi="Verdana"/>
              </w:rPr>
              <w:t>БДС EN 13284-1</w:t>
            </w:r>
          </w:p>
        </w:tc>
      </w:tr>
      <w:tr w:rsidR="009A1D2E" w:rsidRPr="009A1D2E" w14:paraId="28395CE1"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3A7AE1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2CE04E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49F6212" w14:textId="77777777" w:rsidR="009A1D2E" w:rsidRPr="009A1D2E" w:rsidRDefault="009A1D2E" w:rsidP="009A1D2E">
            <w:pPr>
              <w:rPr>
                <w:rFonts w:ascii="Verdana" w:hAnsi="Verdana"/>
              </w:rPr>
            </w:pPr>
            <w:r w:rsidRPr="009A1D2E">
              <w:rPr>
                <w:rFonts w:ascii="Verdana" w:hAnsi="Verdana"/>
              </w:rPr>
              <w:t>5. Кислород</w:t>
            </w:r>
          </w:p>
        </w:tc>
        <w:tc>
          <w:tcPr>
            <w:tcW w:w="1591" w:type="pct"/>
            <w:tcBorders>
              <w:top w:val="single" w:sz="4" w:space="0" w:color="auto"/>
              <w:left w:val="single" w:sz="4" w:space="0" w:color="auto"/>
              <w:bottom w:val="single" w:sz="4" w:space="0" w:color="auto"/>
              <w:right w:val="single" w:sz="4" w:space="0" w:color="auto"/>
            </w:tcBorders>
            <w:hideMark/>
          </w:tcPr>
          <w:p w14:paraId="318216F2" w14:textId="77777777" w:rsidR="009A1D2E" w:rsidRPr="009A1D2E" w:rsidRDefault="009A1D2E" w:rsidP="009A1D2E">
            <w:pPr>
              <w:rPr>
                <w:rFonts w:ascii="Verdana" w:hAnsi="Verdana"/>
              </w:rPr>
            </w:pPr>
            <w:r w:rsidRPr="009A1D2E">
              <w:rPr>
                <w:rFonts w:ascii="Verdana" w:hAnsi="Verdana"/>
              </w:rPr>
              <w:t>ISO 12039</w:t>
            </w:r>
          </w:p>
          <w:p w14:paraId="66B7038D" w14:textId="77777777" w:rsidR="009A1D2E" w:rsidRPr="009A1D2E" w:rsidRDefault="009A1D2E" w:rsidP="009A1D2E">
            <w:pPr>
              <w:rPr>
                <w:rFonts w:ascii="Verdana" w:hAnsi="Verdana"/>
              </w:rPr>
            </w:pPr>
            <w:r w:rsidRPr="009A1D2E">
              <w:rPr>
                <w:rFonts w:ascii="Verdana" w:hAnsi="Verdana"/>
              </w:rPr>
              <w:t>ВЛМ 71-1:2020</w:t>
            </w:r>
          </w:p>
          <w:p w14:paraId="1610168F" w14:textId="77777777" w:rsidR="009A1D2E" w:rsidRPr="009A1D2E" w:rsidRDefault="009A1D2E" w:rsidP="009A1D2E">
            <w:pPr>
              <w:rPr>
                <w:rFonts w:ascii="Verdana" w:hAnsi="Verdana"/>
              </w:rPr>
            </w:pPr>
            <w:r w:rsidRPr="009A1D2E">
              <w:rPr>
                <w:rFonts w:ascii="Verdana" w:hAnsi="Verdana"/>
              </w:rPr>
              <w:t>ВЛМ 71-2:2020</w:t>
            </w:r>
          </w:p>
          <w:p w14:paraId="023E39BB" w14:textId="77777777" w:rsidR="009A1D2E" w:rsidRPr="009A1D2E" w:rsidRDefault="009A1D2E" w:rsidP="009A1D2E">
            <w:pPr>
              <w:rPr>
                <w:rFonts w:ascii="Verdana" w:hAnsi="Verdana"/>
              </w:rPr>
            </w:pPr>
            <w:r w:rsidRPr="009A1D2E">
              <w:rPr>
                <w:rFonts w:ascii="Verdana" w:hAnsi="Verdana"/>
              </w:rPr>
              <w:t>БДС EN 14789</w:t>
            </w:r>
          </w:p>
        </w:tc>
      </w:tr>
      <w:tr w:rsidR="009A1D2E" w:rsidRPr="009A1D2E" w14:paraId="246C068F"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BACE21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26A0EE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9CA9480" w14:textId="77777777" w:rsidR="009A1D2E" w:rsidRPr="009A1D2E" w:rsidRDefault="009A1D2E" w:rsidP="009A1D2E">
            <w:pPr>
              <w:rPr>
                <w:rFonts w:ascii="Verdana" w:hAnsi="Verdana"/>
              </w:rPr>
            </w:pPr>
            <w:r w:rsidRPr="009A1D2E">
              <w:rPr>
                <w:rFonts w:ascii="Verdana" w:hAnsi="Verdana"/>
              </w:rPr>
              <w:t>6. Серен диоксид</w:t>
            </w:r>
          </w:p>
        </w:tc>
        <w:tc>
          <w:tcPr>
            <w:tcW w:w="1591" w:type="pct"/>
            <w:tcBorders>
              <w:top w:val="single" w:sz="4" w:space="0" w:color="auto"/>
              <w:left w:val="single" w:sz="4" w:space="0" w:color="auto"/>
              <w:bottom w:val="single" w:sz="4" w:space="0" w:color="auto"/>
              <w:right w:val="single" w:sz="4" w:space="0" w:color="auto"/>
            </w:tcBorders>
            <w:hideMark/>
          </w:tcPr>
          <w:p w14:paraId="1BAFD196" w14:textId="77777777" w:rsidR="009A1D2E" w:rsidRPr="009A1D2E" w:rsidRDefault="009A1D2E" w:rsidP="009A1D2E">
            <w:pPr>
              <w:rPr>
                <w:rFonts w:ascii="Verdana" w:hAnsi="Verdana"/>
              </w:rPr>
            </w:pPr>
            <w:r w:rsidRPr="009A1D2E">
              <w:rPr>
                <w:rFonts w:ascii="Verdana" w:hAnsi="Verdana"/>
              </w:rPr>
              <w:t>ISO 7935</w:t>
            </w:r>
          </w:p>
          <w:p w14:paraId="43082E3A" w14:textId="77777777" w:rsidR="009A1D2E" w:rsidRPr="009A1D2E" w:rsidRDefault="009A1D2E" w:rsidP="009A1D2E">
            <w:pPr>
              <w:rPr>
                <w:rFonts w:ascii="Verdana" w:hAnsi="Verdana"/>
              </w:rPr>
            </w:pPr>
            <w:r w:rsidRPr="009A1D2E">
              <w:rPr>
                <w:rFonts w:ascii="Verdana" w:hAnsi="Verdana"/>
              </w:rPr>
              <w:t>ВЛМ 71-1:2020</w:t>
            </w:r>
          </w:p>
          <w:p w14:paraId="2BE22C88" w14:textId="77777777" w:rsidR="009A1D2E" w:rsidRPr="009A1D2E" w:rsidRDefault="009A1D2E" w:rsidP="009A1D2E">
            <w:pPr>
              <w:rPr>
                <w:rFonts w:ascii="Verdana" w:hAnsi="Verdana"/>
              </w:rPr>
            </w:pPr>
            <w:r w:rsidRPr="009A1D2E">
              <w:rPr>
                <w:rFonts w:ascii="Verdana" w:hAnsi="Verdana"/>
              </w:rPr>
              <w:t>ВЛМ 71-2:2020</w:t>
            </w:r>
          </w:p>
          <w:p w14:paraId="1ED31F7F" w14:textId="77777777" w:rsidR="009A1D2E" w:rsidRPr="009A1D2E" w:rsidRDefault="009A1D2E" w:rsidP="009A1D2E">
            <w:pPr>
              <w:rPr>
                <w:rFonts w:ascii="Verdana" w:hAnsi="Verdana"/>
              </w:rPr>
            </w:pPr>
            <w:r w:rsidRPr="009A1D2E">
              <w:rPr>
                <w:rFonts w:ascii="Verdana" w:hAnsi="Verdana"/>
              </w:rPr>
              <w:t>БДС EN 14791</w:t>
            </w:r>
          </w:p>
        </w:tc>
      </w:tr>
      <w:tr w:rsidR="009A1D2E" w:rsidRPr="009A1D2E" w14:paraId="47A5EEBD"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F4450F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AE4378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034122A" w14:textId="77777777" w:rsidR="009A1D2E" w:rsidRPr="009A1D2E" w:rsidRDefault="009A1D2E" w:rsidP="009A1D2E">
            <w:pPr>
              <w:rPr>
                <w:rFonts w:ascii="Verdana" w:hAnsi="Verdana"/>
              </w:rPr>
            </w:pPr>
            <w:r w:rsidRPr="009A1D2E">
              <w:rPr>
                <w:rFonts w:ascii="Verdana" w:hAnsi="Verdana"/>
              </w:rPr>
              <w:t>7. Азотни оксиди (азотен оксид, азотен диоксид) - NOx</w:t>
            </w:r>
          </w:p>
        </w:tc>
        <w:tc>
          <w:tcPr>
            <w:tcW w:w="1591" w:type="pct"/>
            <w:tcBorders>
              <w:top w:val="single" w:sz="4" w:space="0" w:color="auto"/>
              <w:left w:val="single" w:sz="4" w:space="0" w:color="auto"/>
              <w:bottom w:val="single" w:sz="4" w:space="0" w:color="auto"/>
              <w:right w:val="single" w:sz="4" w:space="0" w:color="auto"/>
            </w:tcBorders>
            <w:hideMark/>
          </w:tcPr>
          <w:p w14:paraId="68A984FC" w14:textId="77777777" w:rsidR="009A1D2E" w:rsidRPr="009A1D2E" w:rsidRDefault="009A1D2E" w:rsidP="009A1D2E">
            <w:pPr>
              <w:rPr>
                <w:rFonts w:ascii="Verdana" w:hAnsi="Verdana"/>
              </w:rPr>
            </w:pPr>
            <w:r w:rsidRPr="009A1D2E">
              <w:rPr>
                <w:rFonts w:ascii="Verdana" w:hAnsi="Verdana"/>
              </w:rPr>
              <w:t>ISO 10849</w:t>
            </w:r>
          </w:p>
          <w:p w14:paraId="4A5FAC70" w14:textId="77777777" w:rsidR="009A1D2E" w:rsidRPr="009A1D2E" w:rsidRDefault="009A1D2E" w:rsidP="009A1D2E">
            <w:pPr>
              <w:rPr>
                <w:rFonts w:ascii="Verdana" w:hAnsi="Verdana"/>
              </w:rPr>
            </w:pPr>
            <w:r w:rsidRPr="009A1D2E">
              <w:rPr>
                <w:rFonts w:ascii="Verdana" w:hAnsi="Verdana"/>
              </w:rPr>
              <w:t>ВЛМ 71-1:2020</w:t>
            </w:r>
          </w:p>
          <w:p w14:paraId="53671456" w14:textId="77777777" w:rsidR="009A1D2E" w:rsidRPr="009A1D2E" w:rsidRDefault="009A1D2E" w:rsidP="009A1D2E">
            <w:pPr>
              <w:rPr>
                <w:rFonts w:ascii="Verdana" w:hAnsi="Verdana"/>
              </w:rPr>
            </w:pPr>
            <w:r w:rsidRPr="009A1D2E">
              <w:rPr>
                <w:rFonts w:ascii="Verdana" w:hAnsi="Verdana"/>
              </w:rPr>
              <w:t>ВЛМ 71-2:2020</w:t>
            </w:r>
          </w:p>
          <w:p w14:paraId="3484044E" w14:textId="77777777" w:rsidR="009A1D2E" w:rsidRPr="009A1D2E" w:rsidRDefault="009A1D2E" w:rsidP="009A1D2E">
            <w:pPr>
              <w:rPr>
                <w:rFonts w:ascii="Verdana" w:hAnsi="Verdana"/>
              </w:rPr>
            </w:pPr>
            <w:r w:rsidRPr="009A1D2E">
              <w:rPr>
                <w:rFonts w:ascii="Verdana" w:hAnsi="Verdana"/>
              </w:rPr>
              <w:t>БДС EN 14792</w:t>
            </w:r>
          </w:p>
        </w:tc>
      </w:tr>
      <w:tr w:rsidR="009A1D2E" w:rsidRPr="009A1D2E" w14:paraId="060339AF"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3C4B0A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BBA21B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EACD0B5" w14:textId="77777777" w:rsidR="009A1D2E" w:rsidRPr="009A1D2E" w:rsidRDefault="009A1D2E" w:rsidP="009A1D2E">
            <w:pPr>
              <w:rPr>
                <w:rFonts w:ascii="Verdana" w:hAnsi="Verdana"/>
              </w:rPr>
            </w:pPr>
            <w:r w:rsidRPr="009A1D2E">
              <w:rPr>
                <w:rFonts w:ascii="Verdana" w:hAnsi="Verdana"/>
              </w:rPr>
              <w:t>8. Въглеводороди (общо) - CxHy</w:t>
            </w:r>
          </w:p>
        </w:tc>
        <w:tc>
          <w:tcPr>
            <w:tcW w:w="1591" w:type="pct"/>
            <w:tcBorders>
              <w:top w:val="single" w:sz="4" w:space="0" w:color="auto"/>
              <w:left w:val="single" w:sz="4" w:space="0" w:color="auto"/>
              <w:bottom w:val="single" w:sz="4" w:space="0" w:color="auto"/>
              <w:right w:val="single" w:sz="4" w:space="0" w:color="auto"/>
            </w:tcBorders>
            <w:hideMark/>
          </w:tcPr>
          <w:p w14:paraId="26CF9E93" w14:textId="77777777" w:rsidR="009A1D2E" w:rsidRPr="009A1D2E" w:rsidRDefault="009A1D2E" w:rsidP="009A1D2E">
            <w:pPr>
              <w:rPr>
                <w:rFonts w:ascii="Verdana" w:hAnsi="Verdana"/>
              </w:rPr>
            </w:pPr>
            <w:r w:rsidRPr="009A1D2E">
              <w:rPr>
                <w:rFonts w:ascii="Verdana" w:hAnsi="Verdana"/>
              </w:rPr>
              <w:t>ВЛМ 71-1:2020</w:t>
            </w:r>
          </w:p>
        </w:tc>
      </w:tr>
      <w:tr w:rsidR="009A1D2E" w:rsidRPr="009A1D2E" w14:paraId="508D2356"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4C89E9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F79645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F0B5B1C" w14:textId="77777777" w:rsidR="009A1D2E" w:rsidRPr="009A1D2E" w:rsidRDefault="009A1D2E" w:rsidP="009A1D2E">
            <w:pPr>
              <w:rPr>
                <w:rFonts w:ascii="Verdana" w:hAnsi="Verdana"/>
              </w:rPr>
            </w:pPr>
            <w:r w:rsidRPr="009A1D2E">
              <w:rPr>
                <w:rFonts w:ascii="Verdana" w:hAnsi="Verdana"/>
              </w:rPr>
              <w:t>9. Сeроводород</w:t>
            </w:r>
          </w:p>
        </w:tc>
        <w:tc>
          <w:tcPr>
            <w:tcW w:w="1591" w:type="pct"/>
            <w:tcBorders>
              <w:top w:val="single" w:sz="4" w:space="0" w:color="auto"/>
              <w:left w:val="single" w:sz="4" w:space="0" w:color="auto"/>
              <w:bottom w:val="single" w:sz="4" w:space="0" w:color="auto"/>
              <w:right w:val="single" w:sz="4" w:space="0" w:color="auto"/>
            </w:tcBorders>
            <w:hideMark/>
          </w:tcPr>
          <w:p w14:paraId="01B32488" w14:textId="77777777" w:rsidR="009A1D2E" w:rsidRPr="009A1D2E" w:rsidRDefault="009A1D2E" w:rsidP="009A1D2E">
            <w:pPr>
              <w:rPr>
                <w:rFonts w:ascii="Verdana" w:hAnsi="Verdana"/>
              </w:rPr>
            </w:pPr>
            <w:r w:rsidRPr="009A1D2E">
              <w:rPr>
                <w:rFonts w:ascii="Verdana" w:hAnsi="Verdana"/>
              </w:rPr>
              <w:t>ВЛМ 71-1:2020</w:t>
            </w:r>
          </w:p>
        </w:tc>
      </w:tr>
      <w:tr w:rsidR="009A1D2E" w:rsidRPr="009A1D2E" w14:paraId="4CA19D67"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191815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61BFB6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A88E14F" w14:textId="77777777" w:rsidR="009A1D2E" w:rsidRPr="009A1D2E" w:rsidRDefault="009A1D2E" w:rsidP="009A1D2E">
            <w:pPr>
              <w:rPr>
                <w:rFonts w:ascii="Verdana" w:hAnsi="Verdana"/>
              </w:rPr>
            </w:pPr>
            <w:r w:rsidRPr="009A1D2E">
              <w:rPr>
                <w:rFonts w:ascii="Verdana" w:hAnsi="Verdana"/>
              </w:rPr>
              <w:t>10. Летливи органични съединения – общ органичен въглерод</w:t>
            </w:r>
          </w:p>
        </w:tc>
        <w:tc>
          <w:tcPr>
            <w:tcW w:w="1591" w:type="pct"/>
            <w:tcBorders>
              <w:top w:val="single" w:sz="4" w:space="0" w:color="auto"/>
              <w:left w:val="single" w:sz="4" w:space="0" w:color="auto"/>
              <w:bottom w:val="single" w:sz="4" w:space="0" w:color="auto"/>
              <w:right w:val="single" w:sz="4" w:space="0" w:color="auto"/>
            </w:tcBorders>
            <w:hideMark/>
          </w:tcPr>
          <w:p w14:paraId="40385855" w14:textId="77777777" w:rsidR="009A1D2E" w:rsidRPr="009A1D2E" w:rsidRDefault="009A1D2E" w:rsidP="009A1D2E">
            <w:pPr>
              <w:rPr>
                <w:rFonts w:ascii="Verdana" w:hAnsi="Verdana"/>
              </w:rPr>
            </w:pPr>
            <w:r w:rsidRPr="009A1D2E">
              <w:rPr>
                <w:rFonts w:ascii="Verdana" w:hAnsi="Verdana"/>
              </w:rPr>
              <w:t>БДС ЕN 12619</w:t>
            </w:r>
          </w:p>
        </w:tc>
      </w:tr>
      <w:tr w:rsidR="009A1D2E" w:rsidRPr="009A1D2E" w14:paraId="095DD8E8"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F20612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83C85E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4EA2D03" w14:textId="77777777" w:rsidR="009A1D2E" w:rsidRPr="009A1D2E" w:rsidRDefault="009A1D2E" w:rsidP="009A1D2E">
            <w:pPr>
              <w:rPr>
                <w:rFonts w:ascii="Verdana" w:hAnsi="Verdana"/>
              </w:rPr>
            </w:pPr>
            <w:r w:rsidRPr="009A1D2E">
              <w:rPr>
                <w:rFonts w:ascii="Verdana" w:hAnsi="Verdana"/>
              </w:rPr>
              <w:t>11. Летливи органични съединения – определяне на отделни органични съединения</w:t>
            </w:r>
          </w:p>
        </w:tc>
        <w:tc>
          <w:tcPr>
            <w:tcW w:w="1591" w:type="pct"/>
            <w:tcBorders>
              <w:top w:val="single" w:sz="4" w:space="0" w:color="auto"/>
              <w:left w:val="single" w:sz="4" w:space="0" w:color="auto"/>
              <w:bottom w:val="single" w:sz="4" w:space="0" w:color="auto"/>
              <w:right w:val="single" w:sz="4" w:space="0" w:color="auto"/>
            </w:tcBorders>
            <w:hideMark/>
          </w:tcPr>
          <w:p w14:paraId="36CD9F1C" w14:textId="77777777" w:rsidR="009A1D2E" w:rsidRPr="009A1D2E" w:rsidRDefault="009A1D2E" w:rsidP="009A1D2E">
            <w:pPr>
              <w:rPr>
                <w:rFonts w:ascii="Verdana" w:hAnsi="Verdana"/>
              </w:rPr>
            </w:pPr>
            <w:r w:rsidRPr="009A1D2E">
              <w:rPr>
                <w:rFonts w:ascii="Verdana" w:hAnsi="Verdana"/>
              </w:rPr>
              <w:t>СД CEN/TS 13649</w:t>
            </w:r>
          </w:p>
        </w:tc>
      </w:tr>
      <w:tr w:rsidR="009A1D2E" w:rsidRPr="009A1D2E" w14:paraId="38BD1421"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056E6B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0DCE6C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58EF980" w14:textId="77777777" w:rsidR="009A1D2E" w:rsidRPr="009A1D2E" w:rsidRDefault="009A1D2E" w:rsidP="009A1D2E">
            <w:pPr>
              <w:rPr>
                <w:rFonts w:ascii="Verdana" w:hAnsi="Verdana"/>
              </w:rPr>
            </w:pPr>
            <w:r w:rsidRPr="009A1D2E">
              <w:rPr>
                <w:rFonts w:ascii="Verdana" w:hAnsi="Verdana"/>
              </w:rPr>
              <w:t>12. Газообразен флуор като флуороводород</w:t>
            </w:r>
          </w:p>
        </w:tc>
        <w:tc>
          <w:tcPr>
            <w:tcW w:w="1591" w:type="pct"/>
            <w:tcBorders>
              <w:top w:val="single" w:sz="4" w:space="0" w:color="auto"/>
              <w:left w:val="single" w:sz="4" w:space="0" w:color="auto"/>
              <w:bottom w:val="single" w:sz="4" w:space="0" w:color="auto"/>
              <w:right w:val="single" w:sz="4" w:space="0" w:color="auto"/>
            </w:tcBorders>
            <w:hideMark/>
          </w:tcPr>
          <w:p w14:paraId="190671BA" w14:textId="77777777" w:rsidR="009A1D2E" w:rsidRPr="009A1D2E" w:rsidRDefault="009A1D2E" w:rsidP="009A1D2E">
            <w:pPr>
              <w:rPr>
                <w:rFonts w:ascii="Verdana" w:hAnsi="Verdana"/>
              </w:rPr>
            </w:pPr>
            <w:r w:rsidRPr="009A1D2E">
              <w:rPr>
                <w:rFonts w:ascii="Verdana" w:hAnsi="Verdana"/>
              </w:rPr>
              <w:t>БДС 17.2.4.12</w:t>
            </w:r>
          </w:p>
          <w:p w14:paraId="2745B853" w14:textId="77777777" w:rsidR="009A1D2E" w:rsidRPr="009A1D2E" w:rsidRDefault="009A1D2E" w:rsidP="009A1D2E">
            <w:pPr>
              <w:rPr>
                <w:rFonts w:ascii="Verdana" w:hAnsi="Verdana"/>
              </w:rPr>
            </w:pPr>
            <w:r w:rsidRPr="009A1D2E">
              <w:rPr>
                <w:rFonts w:ascii="Verdana" w:hAnsi="Verdana"/>
              </w:rPr>
              <w:t>ISO 15713</w:t>
            </w:r>
          </w:p>
        </w:tc>
      </w:tr>
      <w:tr w:rsidR="009A1D2E" w:rsidRPr="009A1D2E" w14:paraId="10289B77"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8BA16D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60C3D8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EA1600D" w14:textId="77777777" w:rsidR="009A1D2E" w:rsidRPr="009A1D2E" w:rsidRDefault="009A1D2E" w:rsidP="009A1D2E">
            <w:pPr>
              <w:rPr>
                <w:rFonts w:ascii="Verdana" w:hAnsi="Verdana"/>
              </w:rPr>
            </w:pPr>
            <w:r w:rsidRPr="009A1D2E">
              <w:rPr>
                <w:rFonts w:ascii="Verdana" w:hAnsi="Verdana"/>
              </w:rPr>
              <w:t>13. Хлороводород</w:t>
            </w:r>
          </w:p>
        </w:tc>
        <w:tc>
          <w:tcPr>
            <w:tcW w:w="1591" w:type="pct"/>
            <w:tcBorders>
              <w:top w:val="single" w:sz="4" w:space="0" w:color="auto"/>
              <w:left w:val="single" w:sz="4" w:space="0" w:color="auto"/>
              <w:bottom w:val="single" w:sz="4" w:space="0" w:color="auto"/>
              <w:right w:val="single" w:sz="4" w:space="0" w:color="auto"/>
            </w:tcBorders>
            <w:hideMark/>
          </w:tcPr>
          <w:p w14:paraId="4FEE9DCD" w14:textId="77777777" w:rsidR="009A1D2E" w:rsidRPr="009A1D2E" w:rsidRDefault="009A1D2E" w:rsidP="009A1D2E">
            <w:pPr>
              <w:rPr>
                <w:rFonts w:ascii="Verdana" w:hAnsi="Verdana"/>
              </w:rPr>
            </w:pPr>
            <w:r w:rsidRPr="009A1D2E">
              <w:rPr>
                <w:rFonts w:ascii="Verdana" w:hAnsi="Verdana"/>
              </w:rPr>
              <w:t xml:space="preserve">БДС EN 1911 </w:t>
            </w:r>
          </w:p>
        </w:tc>
      </w:tr>
      <w:tr w:rsidR="009A1D2E" w:rsidRPr="009A1D2E" w14:paraId="17E6D019" w14:textId="77777777" w:rsidTr="009A30B9">
        <w:trPr>
          <w:trHeight w:val="496"/>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00E0DD7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D9D627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9D76492" w14:textId="77777777" w:rsidR="009A1D2E" w:rsidRPr="009A1D2E" w:rsidRDefault="009A1D2E" w:rsidP="009A1D2E">
            <w:pPr>
              <w:rPr>
                <w:rFonts w:ascii="Verdana" w:hAnsi="Verdana"/>
              </w:rPr>
            </w:pPr>
            <w:r w:rsidRPr="009A1D2E">
              <w:rPr>
                <w:rFonts w:ascii="Verdana" w:hAnsi="Verdana"/>
              </w:rPr>
              <w:t>15. Полициклични ароматни въглеводороди</w:t>
            </w:r>
          </w:p>
        </w:tc>
        <w:tc>
          <w:tcPr>
            <w:tcW w:w="1591" w:type="pct"/>
            <w:tcBorders>
              <w:top w:val="single" w:sz="4" w:space="0" w:color="auto"/>
              <w:left w:val="single" w:sz="4" w:space="0" w:color="auto"/>
              <w:bottom w:val="single" w:sz="4" w:space="0" w:color="auto"/>
              <w:right w:val="single" w:sz="4" w:space="0" w:color="auto"/>
            </w:tcBorders>
            <w:hideMark/>
          </w:tcPr>
          <w:p w14:paraId="473A0536" w14:textId="77777777" w:rsidR="009A1D2E" w:rsidRPr="009A1D2E" w:rsidRDefault="009A1D2E" w:rsidP="009A1D2E">
            <w:pPr>
              <w:rPr>
                <w:rFonts w:ascii="Verdana" w:hAnsi="Verdana"/>
              </w:rPr>
            </w:pPr>
            <w:r w:rsidRPr="009A1D2E">
              <w:rPr>
                <w:rFonts w:ascii="Verdana" w:hAnsi="Verdana"/>
              </w:rPr>
              <w:t>ISO 11338-2</w:t>
            </w:r>
          </w:p>
        </w:tc>
      </w:tr>
      <w:tr w:rsidR="009A1D2E" w:rsidRPr="009A1D2E" w14:paraId="1B4B1E55"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CC9FCA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BEDE3D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04A74CA" w14:textId="77777777" w:rsidR="009A1D2E" w:rsidRPr="009A1D2E" w:rsidRDefault="009A1D2E" w:rsidP="009A1D2E">
            <w:pPr>
              <w:rPr>
                <w:rFonts w:ascii="Verdana" w:hAnsi="Verdana"/>
              </w:rPr>
            </w:pPr>
            <w:r w:rsidRPr="009A1D2E">
              <w:rPr>
                <w:rFonts w:ascii="Verdana" w:hAnsi="Verdana"/>
              </w:rPr>
              <w:t>16. Метали</w:t>
            </w:r>
          </w:p>
          <w:p w14:paraId="336F4060" w14:textId="77777777" w:rsidR="009A1D2E" w:rsidRPr="009A1D2E" w:rsidRDefault="009A1D2E" w:rsidP="009A1D2E">
            <w:pPr>
              <w:rPr>
                <w:rFonts w:ascii="Verdana" w:hAnsi="Verdana"/>
              </w:rPr>
            </w:pPr>
            <w:r w:rsidRPr="009A1D2E">
              <w:rPr>
                <w:rFonts w:ascii="Verdana" w:hAnsi="Verdana"/>
              </w:rPr>
              <w:t>Антимон(1), Aрсен(1), Ванадий(1), Живак(2),(3), Кадмий(1), Калай(2), Кобалт(1), Манган(1), Мед(1), Никел(1), Олово(1), Селен(2), Талий(1), Хром(1), Цинк(2)</w:t>
            </w:r>
          </w:p>
        </w:tc>
        <w:tc>
          <w:tcPr>
            <w:tcW w:w="1591" w:type="pct"/>
            <w:tcBorders>
              <w:top w:val="single" w:sz="4" w:space="0" w:color="auto"/>
              <w:left w:val="single" w:sz="4" w:space="0" w:color="auto"/>
              <w:bottom w:val="single" w:sz="4" w:space="0" w:color="auto"/>
              <w:right w:val="single" w:sz="4" w:space="0" w:color="auto"/>
            </w:tcBorders>
            <w:hideMark/>
          </w:tcPr>
          <w:p w14:paraId="4E05784B" w14:textId="77777777" w:rsidR="009A1D2E" w:rsidRPr="009A1D2E" w:rsidRDefault="009A1D2E" w:rsidP="009A1D2E">
            <w:pPr>
              <w:rPr>
                <w:rFonts w:ascii="Verdana" w:hAnsi="Verdana"/>
              </w:rPr>
            </w:pPr>
            <w:r w:rsidRPr="009A1D2E">
              <w:rPr>
                <w:rFonts w:ascii="Verdana" w:hAnsi="Verdana"/>
              </w:rPr>
              <w:t xml:space="preserve">БДС EN 14385(1) </w:t>
            </w:r>
          </w:p>
          <w:p w14:paraId="42E4B1C8" w14:textId="77777777" w:rsidR="009A1D2E" w:rsidRPr="009A1D2E" w:rsidRDefault="009A1D2E" w:rsidP="009A1D2E">
            <w:pPr>
              <w:rPr>
                <w:rFonts w:ascii="Verdana" w:hAnsi="Verdana"/>
              </w:rPr>
            </w:pPr>
            <w:r w:rsidRPr="009A1D2E">
              <w:rPr>
                <w:rFonts w:ascii="Verdana" w:hAnsi="Verdana"/>
              </w:rPr>
              <w:t>ВЛМ 75:2009(2)</w:t>
            </w:r>
          </w:p>
          <w:p w14:paraId="5A852C02" w14:textId="77777777" w:rsidR="009A1D2E" w:rsidRPr="009A1D2E" w:rsidRDefault="009A1D2E" w:rsidP="009A1D2E">
            <w:pPr>
              <w:rPr>
                <w:rFonts w:ascii="Verdana" w:hAnsi="Verdana"/>
              </w:rPr>
            </w:pPr>
            <w:r w:rsidRPr="009A1D2E">
              <w:rPr>
                <w:rFonts w:ascii="Verdana" w:hAnsi="Verdana"/>
              </w:rPr>
              <w:t xml:space="preserve">БДС EN 13211(3) </w:t>
            </w:r>
          </w:p>
          <w:p w14:paraId="41F62736" w14:textId="77777777" w:rsidR="009A1D2E" w:rsidRPr="009A1D2E" w:rsidRDefault="009A1D2E" w:rsidP="009A1D2E">
            <w:pPr>
              <w:rPr>
                <w:rFonts w:ascii="Verdana" w:hAnsi="Verdana"/>
              </w:rPr>
            </w:pPr>
            <w:r w:rsidRPr="009A1D2E">
              <w:rPr>
                <w:rFonts w:ascii="Verdana" w:hAnsi="Verdana"/>
              </w:rPr>
              <w:t>БДС EN ISO 12846(3)</w:t>
            </w:r>
          </w:p>
        </w:tc>
      </w:tr>
      <w:tr w:rsidR="009A1D2E" w:rsidRPr="009A1D2E" w14:paraId="694DCD72"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BD762F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0FB9D0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FC306F4" w14:textId="77777777" w:rsidR="009A1D2E" w:rsidRPr="009A1D2E" w:rsidRDefault="009A1D2E" w:rsidP="009A1D2E">
            <w:pPr>
              <w:rPr>
                <w:rFonts w:ascii="Verdana" w:hAnsi="Verdana"/>
              </w:rPr>
            </w:pPr>
            <w:r w:rsidRPr="009A1D2E">
              <w:rPr>
                <w:rFonts w:ascii="Verdana" w:hAnsi="Verdana"/>
              </w:rPr>
              <w:t>17. Полихлорирани бифенили</w:t>
            </w:r>
          </w:p>
        </w:tc>
        <w:tc>
          <w:tcPr>
            <w:tcW w:w="1591" w:type="pct"/>
            <w:tcBorders>
              <w:top w:val="single" w:sz="4" w:space="0" w:color="auto"/>
              <w:left w:val="single" w:sz="4" w:space="0" w:color="auto"/>
              <w:bottom w:val="single" w:sz="4" w:space="0" w:color="auto"/>
              <w:right w:val="single" w:sz="4" w:space="0" w:color="auto"/>
            </w:tcBorders>
            <w:hideMark/>
          </w:tcPr>
          <w:p w14:paraId="07EEA572" w14:textId="77777777" w:rsidR="009A1D2E" w:rsidRPr="009A1D2E" w:rsidRDefault="009A1D2E" w:rsidP="009A1D2E">
            <w:pPr>
              <w:rPr>
                <w:rFonts w:ascii="Verdana" w:hAnsi="Verdana"/>
              </w:rPr>
            </w:pPr>
            <w:r w:rsidRPr="009A1D2E">
              <w:rPr>
                <w:rFonts w:ascii="Verdana" w:hAnsi="Verdana"/>
              </w:rPr>
              <w:t>БДС ЕN 1948-4+A1</w:t>
            </w:r>
          </w:p>
        </w:tc>
      </w:tr>
      <w:tr w:rsidR="009A1D2E" w:rsidRPr="009A1D2E" w14:paraId="7C119388"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8CF6FB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8FECA5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1A5C1F9" w14:textId="77777777" w:rsidR="009A1D2E" w:rsidRPr="009A1D2E" w:rsidRDefault="009A1D2E" w:rsidP="009A1D2E">
            <w:pPr>
              <w:rPr>
                <w:rFonts w:ascii="Verdana" w:hAnsi="Verdana"/>
              </w:rPr>
            </w:pPr>
            <w:r w:rsidRPr="009A1D2E">
              <w:rPr>
                <w:rFonts w:ascii="Verdana" w:hAnsi="Verdana"/>
              </w:rPr>
              <w:t>18. Метан</w:t>
            </w:r>
          </w:p>
        </w:tc>
        <w:tc>
          <w:tcPr>
            <w:tcW w:w="1591" w:type="pct"/>
            <w:tcBorders>
              <w:top w:val="single" w:sz="4" w:space="0" w:color="auto"/>
              <w:left w:val="single" w:sz="4" w:space="0" w:color="auto"/>
              <w:bottom w:val="single" w:sz="4" w:space="0" w:color="auto"/>
              <w:right w:val="single" w:sz="4" w:space="0" w:color="auto"/>
            </w:tcBorders>
            <w:hideMark/>
          </w:tcPr>
          <w:p w14:paraId="2F0F6139" w14:textId="77777777" w:rsidR="009A1D2E" w:rsidRPr="009A1D2E" w:rsidRDefault="009A1D2E" w:rsidP="009A1D2E">
            <w:pPr>
              <w:rPr>
                <w:rFonts w:ascii="Verdana" w:hAnsi="Verdana"/>
              </w:rPr>
            </w:pPr>
            <w:r w:rsidRPr="009A1D2E">
              <w:rPr>
                <w:rFonts w:ascii="Verdana" w:hAnsi="Verdana"/>
              </w:rPr>
              <w:t>ВЛМ 71-1:2020</w:t>
            </w:r>
          </w:p>
        </w:tc>
      </w:tr>
      <w:tr w:rsidR="009A1D2E" w:rsidRPr="009A1D2E" w14:paraId="2618840E"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955C1B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9F5665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6630D49" w14:textId="77777777" w:rsidR="009A1D2E" w:rsidRPr="009A1D2E" w:rsidRDefault="009A1D2E" w:rsidP="009A1D2E">
            <w:pPr>
              <w:rPr>
                <w:rFonts w:ascii="Verdana" w:hAnsi="Verdana"/>
              </w:rPr>
            </w:pPr>
            <w:r w:rsidRPr="009A1D2E">
              <w:rPr>
                <w:rFonts w:ascii="Verdana" w:hAnsi="Verdana"/>
              </w:rPr>
              <w:t>19. Водород</w:t>
            </w:r>
          </w:p>
        </w:tc>
        <w:tc>
          <w:tcPr>
            <w:tcW w:w="1591" w:type="pct"/>
            <w:tcBorders>
              <w:top w:val="single" w:sz="4" w:space="0" w:color="auto"/>
              <w:left w:val="single" w:sz="4" w:space="0" w:color="auto"/>
              <w:bottom w:val="single" w:sz="4" w:space="0" w:color="auto"/>
              <w:right w:val="single" w:sz="4" w:space="0" w:color="auto"/>
            </w:tcBorders>
            <w:hideMark/>
          </w:tcPr>
          <w:p w14:paraId="31019E09" w14:textId="77777777" w:rsidR="009A1D2E" w:rsidRPr="009A1D2E" w:rsidRDefault="009A1D2E" w:rsidP="009A1D2E">
            <w:pPr>
              <w:rPr>
                <w:rFonts w:ascii="Verdana" w:hAnsi="Verdana"/>
              </w:rPr>
            </w:pPr>
            <w:r w:rsidRPr="009A1D2E">
              <w:rPr>
                <w:rFonts w:ascii="Verdana" w:hAnsi="Verdana"/>
              </w:rPr>
              <w:t>ВЛМ 71-1:2020</w:t>
            </w:r>
          </w:p>
        </w:tc>
      </w:tr>
      <w:tr w:rsidR="009A1D2E" w:rsidRPr="009A1D2E" w14:paraId="2265D094"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58EDD3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4C8349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F96102C" w14:textId="77777777" w:rsidR="009A1D2E" w:rsidRPr="009A1D2E" w:rsidRDefault="009A1D2E" w:rsidP="009A1D2E">
            <w:pPr>
              <w:rPr>
                <w:rFonts w:ascii="Verdana" w:hAnsi="Verdana"/>
              </w:rPr>
            </w:pPr>
            <w:r w:rsidRPr="009A1D2E">
              <w:rPr>
                <w:rFonts w:ascii="Verdana" w:hAnsi="Verdana"/>
              </w:rPr>
              <w:t>20. Амоняк</w:t>
            </w:r>
          </w:p>
        </w:tc>
        <w:tc>
          <w:tcPr>
            <w:tcW w:w="1591" w:type="pct"/>
            <w:tcBorders>
              <w:top w:val="single" w:sz="4" w:space="0" w:color="auto"/>
              <w:left w:val="single" w:sz="4" w:space="0" w:color="auto"/>
              <w:bottom w:val="single" w:sz="4" w:space="0" w:color="auto"/>
              <w:right w:val="single" w:sz="4" w:space="0" w:color="auto"/>
            </w:tcBorders>
            <w:hideMark/>
          </w:tcPr>
          <w:p w14:paraId="2AF72BDF" w14:textId="77777777" w:rsidR="009A1D2E" w:rsidRPr="009A1D2E" w:rsidRDefault="009A1D2E" w:rsidP="009A1D2E">
            <w:pPr>
              <w:rPr>
                <w:rFonts w:ascii="Verdana" w:hAnsi="Verdana"/>
              </w:rPr>
            </w:pPr>
            <w:r w:rsidRPr="009A1D2E">
              <w:rPr>
                <w:rFonts w:ascii="Verdana" w:hAnsi="Verdana"/>
              </w:rPr>
              <w:t>БДС 17.2.4.05</w:t>
            </w:r>
          </w:p>
          <w:p w14:paraId="675AD337" w14:textId="77777777" w:rsidR="009A1D2E" w:rsidRPr="009A1D2E" w:rsidRDefault="009A1D2E" w:rsidP="009A1D2E">
            <w:pPr>
              <w:rPr>
                <w:rFonts w:ascii="Verdana" w:hAnsi="Verdana"/>
              </w:rPr>
            </w:pPr>
            <w:r w:rsidRPr="009A1D2E">
              <w:rPr>
                <w:rFonts w:ascii="Verdana" w:hAnsi="Verdana"/>
              </w:rPr>
              <w:t>ВЛМ 71-1:2020</w:t>
            </w:r>
          </w:p>
        </w:tc>
      </w:tr>
      <w:tr w:rsidR="009A1D2E" w:rsidRPr="009A1D2E" w14:paraId="201D2F5D"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6FF915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57671D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BFA45C2" w14:textId="77777777" w:rsidR="009A1D2E" w:rsidRPr="009A1D2E" w:rsidRDefault="009A1D2E" w:rsidP="009A1D2E">
            <w:pPr>
              <w:rPr>
                <w:rFonts w:ascii="Verdana" w:hAnsi="Verdana"/>
              </w:rPr>
            </w:pPr>
            <w:r w:rsidRPr="009A1D2E">
              <w:rPr>
                <w:rFonts w:ascii="Verdana" w:hAnsi="Verdana"/>
              </w:rPr>
              <w:t>21. ФПЧ 10 и ФПЧ 2.5 (РМ10/РМ2.5)</w:t>
            </w:r>
          </w:p>
        </w:tc>
        <w:tc>
          <w:tcPr>
            <w:tcW w:w="1591" w:type="pct"/>
            <w:tcBorders>
              <w:top w:val="single" w:sz="4" w:space="0" w:color="auto"/>
              <w:left w:val="single" w:sz="4" w:space="0" w:color="auto"/>
              <w:bottom w:val="single" w:sz="4" w:space="0" w:color="auto"/>
              <w:right w:val="single" w:sz="4" w:space="0" w:color="auto"/>
            </w:tcBorders>
            <w:hideMark/>
          </w:tcPr>
          <w:p w14:paraId="3B52F899" w14:textId="77777777" w:rsidR="009A1D2E" w:rsidRPr="009A1D2E" w:rsidRDefault="009A1D2E" w:rsidP="009A1D2E">
            <w:pPr>
              <w:rPr>
                <w:rFonts w:ascii="Verdana" w:hAnsi="Verdana"/>
              </w:rPr>
            </w:pPr>
            <w:r w:rsidRPr="009A1D2E">
              <w:rPr>
                <w:rFonts w:ascii="Verdana" w:hAnsi="Verdana"/>
              </w:rPr>
              <w:t>EPA 201 A</w:t>
            </w:r>
          </w:p>
          <w:p w14:paraId="7917C63E" w14:textId="77777777" w:rsidR="009A1D2E" w:rsidRPr="009A1D2E" w:rsidRDefault="009A1D2E" w:rsidP="009A1D2E">
            <w:pPr>
              <w:rPr>
                <w:rFonts w:ascii="Verdana" w:hAnsi="Verdana"/>
              </w:rPr>
            </w:pPr>
            <w:r w:rsidRPr="009A1D2E">
              <w:rPr>
                <w:rFonts w:ascii="Verdana" w:hAnsi="Verdana"/>
              </w:rPr>
              <w:t>ISO 25597</w:t>
            </w:r>
          </w:p>
        </w:tc>
      </w:tr>
      <w:tr w:rsidR="009A1D2E" w:rsidRPr="009A1D2E" w14:paraId="77594B95" w14:textId="77777777" w:rsidTr="009A30B9">
        <w:trPr>
          <w:trHeight w:val="299"/>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1AAEB98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C11745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4A851AC" w14:textId="77777777" w:rsidR="009A1D2E" w:rsidRPr="009A1D2E" w:rsidRDefault="009A1D2E" w:rsidP="009A1D2E">
            <w:pPr>
              <w:rPr>
                <w:rFonts w:ascii="Verdana" w:hAnsi="Verdana"/>
              </w:rPr>
            </w:pPr>
            <w:r w:rsidRPr="009A1D2E">
              <w:rPr>
                <w:rFonts w:ascii="Verdana" w:hAnsi="Verdana"/>
              </w:rPr>
              <w:t>22. Въглероден диоксид</w:t>
            </w:r>
          </w:p>
        </w:tc>
        <w:tc>
          <w:tcPr>
            <w:tcW w:w="1591" w:type="pct"/>
            <w:tcBorders>
              <w:top w:val="single" w:sz="4" w:space="0" w:color="auto"/>
              <w:left w:val="single" w:sz="4" w:space="0" w:color="auto"/>
              <w:bottom w:val="single" w:sz="4" w:space="0" w:color="auto"/>
              <w:right w:val="single" w:sz="4" w:space="0" w:color="auto"/>
            </w:tcBorders>
            <w:hideMark/>
          </w:tcPr>
          <w:p w14:paraId="4851EBD5" w14:textId="77777777" w:rsidR="009A1D2E" w:rsidRPr="009A1D2E" w:rsidRDefault="009A1D2E" w:rsidP="009A1D2E">
            <w:pPr>
              <w:rPr>
                <w:rFonts w:ascii="Verdana" w:hAnsi="Verdana"/>
              </w:rPr>
            </w:pPr>
            <w:r w:rsidRPr="009A1D2E">
              <w:rPr>
                <w:rFonts w:ascii="Verdana" w:hAnsi="Verdana"/>
              </w:rPr>
              <w:t>ISO 12039</w:t>
            </w:r>
          </w:p>
          <w:p w14:paraId="09D114A3" w14:textId="77777777" w:rsidR="009A1D2E" w:rsidRPr="009A1D2E" w:rsidRDefault="009A1D2E" w:rsidP="009A1D2E">
            <w:pPr>
              <w:rPr>
                <w:rFonts w:ascii="Verdana" w:hAnsi="Verdana"/>
              </w:rPr>
            </w:pPr>
            <w:r w:rsidRPr="009A1D2E">
              <w:rPr>
                <w:rFonts w:ascii="Verdana" w:hAnsi="Verdana"/>
              </w:rPr>
              <w:t>ВЛМ 71-1:2020</w:t>
            </w:r>
          </w:p>
          <w:p w14:paraId="351164EB" w14:textId="77777777" w:rsidR="009A1D2E" w:rsidRPr="009A1D2E" w:rsidRDefault="009A1D2E" w:rsidP="009A1D2E">
            <w:pPr>
              <w:rPr>
                <w:rFonts w:ascii="Verdana" w:hAnsi="Verdana"/>
              </w:rPr>
            </w:pPr>
            <w:r w:rsidRPr="009A1D2E">
              <w:rPr>
                <w:rFonts w:ascii="Verdana" w:hAnsi="Verdana"/>
              </w:rPr>
              <w:t>ВЛМ 71-2:2020</w:t>
            </w:r>
          </w:p>
        </w:tc>
      </w:tr>
      <w:tr w:rsidR="009A1D2E" w:rsidRPr="009A1D2E" w14:paraId="1853FC88" w14:textId="77777777" w:rsidTr="009A30B9">
        <w:trPr>
          <w:trHeight w:val="76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37B5868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9F66BA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D8D4050" w14:textId="77777777" w:rsidR="009A1D2E" w:rsidRPr="009A1D2E" w:rsidRDefault="009A1D2E" w:rsidP="009A1D2E">
            <w:pPr>
              <w:rPr>
                <w:rFonts w:ascii="Verdana" w:hAnsi="Verdana"/>
              </w:rPr>
            </w:pPr>
            <w:r w:rsidRPr="009A1D2E">
              <w:rPr>
                <w:rFonts w:ascii="Verdana" w:hAnsi="Verdana"/>
              </w:rPr>
              <w:t>23. Въглероден оксид</w:t>
            </w:r>
          </w:p>
        </w:tc>
        <w:tc>
          <w:tcPr>
            <w:tcW w:w="1591" w:type="pct"/>
            <w:tcBorders>
              <w:top w:val="single" w:sz="4" w:space="0" w:color="auto"/>
              <w:left w:val="single" w:sz="4" w:space="0" w:color="auto"/>
              <w:bottom w:val="single" w:sz="4" w:space="0" w:color="auto"/>
              <w:right w:val="single" w:sz="4" w:space="0" w:color="auto"/>
            </w:tcBorders>
          </w:tcPr>
          <w:p w14:paraId="7EE8F195" w14:textId="77777777" w:rsidR="009A1D2E" w:rsidRPr="009A1D2E" w:rsidRDefault="009A1D2E" w:rsidP="009A1D2E">
            <w:pPr>
              <w:rPr>
                <w:rFonts w:ascii="Verdana" w:hAnsi="Verdana"/>
              </w:rPr>
            </w:pPr>
            <w:r w:rsidRPr="009A1D2E">
              <w:rPr>
                <w:rFonts w:ascii="Verdana" w:hAnsi="Verdana"/>
              </w:rPr>
              <w:t>ISO 12039</w:t>
            </w:r>
          </w:p>
          <w:p w14:paraId="4988EDFE" w14:textId="77777777" w:rsidR="009A1D2E" w:rsidRPr="009A1D2E" w:rsidRDefault="009A1D2E" w:rsidP="009A1D2E">
            <w:pPr>
              <w:rPr>
                <w:rFonts w:ascii="Verdana" w:hAnsi="Verdana"/>
              </w:rPr>
            </w:pPr>
            <w:r w:rsidRPr="009A1D2E">
              <w:rPr>
                <w:rFonts w:ascii="Verdana" w:hAnsi="Verdana"/>
              </w:rPr>
              <w:t>ВЛМ 71-1:2020</w:t>
            </w:r>
          </w:p>
          <w:p w14:paraId="251F15B2" w14:textId="77777777" w:rsidR="009A1D2E" w:rsidRPr="009A1D2E" w:rsidRDefault="009A1D2E" w:rsidP="009A1D2E">
            <w:pPr>
              <w:rPr>
                <w:rFonts w:ascii="Verdana" w:hAnsi="Verdana"/>
              </w:rPr>
            </w:pPr>
            <w:r w:rsidRPr="009A1D2E">
              <w:rPr>
                <w:rFonts w:ascii="Verdana" w:hAnsi="Verdana"/>
              </w:rPr>
              <w:t>ВЛМ 71-2:2020</w:t>
            </w:r>
          </w:p>
          <w:p w14:paraId="34902123" w14:textId="77777777" w:rsidR="009A1D2E" w:rsidRPr="009A1D2E" w:rsidRDefault="009A1D2E" w:rsidP="009A1D2E">
            <w:pPr>
              <w:rPr>
                <w:rFonts w:ascii="Verdana" w:hAnsi="Verdana"/>
              </w:rPr>
            </w:pPr>
            <w:r w:rsidRPr="009A1D2E">
              <w:rPr>
                <w:rFonts w:ascii="Verdana" w:hAnsi="Verdana"/>
              </w:rPr>
              <w:t>БДС EN 15058</w:t>
            </w:r>
          </w:p>
        </w:tc>
      </w:tr>
      <w:tr w:rsidR="009A1D2E" w:rsidRPr="009A1D2E" w14:paraId="6226A674" w14:textId="77777777" w:rsidTr="009A30B9">
        <w:tc>
          <w:tcPr>
            <w:tcW w:w="473" w:type="pct"/>
            <w:vMerge w:val="restart"/>
            <w:tcBorders>
              <w:top w:val="nil"/>
              <w:left w:val="single" w:sz="4" w:space="0" w:color="auto"/>
              <w:bottom w:val="single" w:sz="4" w:space="0" w:color="auto"/>
              <w:right w:val="single" w:sz="4" w:space="0" w:color="auto"/>
            </w:tcBorders>
            <w:hideMark/>
          </w:tcPr>
          <w:p w14:paraId="690BA573" w14:textId="77777777" w:rsidR="009A1D2E" w:rsidRPr="009A1D2E" w:rsidRDefault="009A1D2E" w:rsidP="009A1D2E">
            <w:pPr>
              <w:rPr>
                <w:rFonts w:ascii="Verdana" w:hAnsi="Verdana"/>
              </w:rPr>
            </w:pPr>
            <w:bookmarkStart w:id="18" w:name="_Hlk52958218"/>
            <w:r w:rsidRPr="009A1D2E">
              <w:rPr>
                <w:rFonts w:ascii="Verdana" w:hAnsi="Verdana"/>
              </w:rPr>
              <w:t>XXVIII.</w:t>
            </w:r>
            <w:bookmarkEnd w:id="18"/>
          </w:p>
        </w:tc>
        <w:tc>
          <w:tcPr>
            <w:tcW w:w="1058" w:type="pct"/>
            <w:vMerge w:val="restart"/>
            <w:tcBorders>
              <w:top w:val="nil"/>
              <w:left w:val="single" w:sz="4" w:space="0" w:color="auto"/>
              <w:bottom w:val="single" w:sz="4" w:space="0" w:color="auto"/>
              <w:right w:val="single" w:sz="4" w:space="0" w:color="auto"/>
            </w:tcBorders>
            <w:hideMark/>
          </w:tcPr>
          <w:p w14:paraId="7ED727E2" w14:textId="77777777" w:rsidR="009A1D2E" w:rsidRPr="009A1D2E" w:rsidRDefault="009A1D2E" w:rsidP="009A1D2E">
            <w:pPr>
              <w:rPr>
                <w:rFonts w:ascii="Verdana" w:hAnsi="Verdana"/>
              </w:rPr>
            </w:pPr>
            <w:r w:rsidRPr="009A1D2E">
              <w:rPr>
                <w:rFonts w:ascii="Verdana" w:hAnsi="Verdana"/>
              </w:rPr>
              <w:t>Тeкстилни влакна, тъкани и текстилни изделия (а); кожа и кожени изделия(b); апликации върху текстил, изделия от полимерни материали(c)</w:t>
            </w:r>
          </w:p>
        </w:tc>
        <w:tc>
          <w:tcPr>
            <w:tcW w:w="1878" w:type="pct"/>
            <w:tcBorders>
              <w:top w:val="single" w:sz="4" w:space="0" w:color="auto"/>
              <w:left w:val="single" w:sz="4" w:space="0" w:color="auto"/>
              <w:bottom w:val="single" w:sz="4" w:space="0" w:color="auto"/>
              <w:right w:val="single" w:sz="4" w:space="0" w:color="auto"/>
            </w:tcBorders>
            <w:hideMark/>
          </w:tcPr>
          <w:p w14:paraId="1F21F3A7" w14:textId="77777777" w:rsidR="009A1D2E" w:rsidRPr="009A1D2E" w:rsidRDefault="009A1D2E" w:rsidP="009A1D2E">
            <w:pPr>
              <w:rPr>
                <w:rFonts w:ascii="Verdana" w:hAnsi="Verdana"/>
              </w:rPr>
            </w:pPr>
            <w:r w:rsidRPr="009A1D2E">
              <w:rPr>
                <w:rFonts w:ascii="Verdana" w:hAnsi="Verdana"/>
              </w:rPr>
              <w:t>1. Свободен и хидролизиран формалдехид</w:t>
            </w:r>
          </w:p>
        </w:tc>
        <w:tc>
          <w:tcPr>
            <w:tcW w:w="1591" w:type="pct"/>
            <w:tcBorders>
              <w:top w:val="single" w:sz="4" w:space="0" w:color="auto"/>
              <w:left w:val="single" w:sz="4" w:space="0" w:color="auto"/>
              <w:bottom w:val="single" w:sz="4" w:space="0" w:color="auto"/>
              <w:right w:val="single" w:sz="4" w:space="0" w:color="auto"/>
            </w:tcBorders>
            <w:hideMark/>
          </w:tcPr>
          <w:p w14:paraId="748D0C88" w14:textId="77777777" w:rsidR="009A1D2E" w:rsidRPr="009A1D2E" w:rsidRDefault="009A1D2E" w:rsidP="009A1D2E">
            <w:pPr>
              <w:rPr>
                <w:rFonts w:ascii="Verdana" w:hAnsi="Verdana"/>
              </w:rPr>
            </w:pPr>
            <w:r w:rsidRPr="009A1D2E">
              <w:rPr>
                <w:rFonts w:ascii="Verdana" w:hAnsi="Verdana"/>
              </w:rPr>
              <w:t>БДС EN ISO 14184-1 (a)</w:t>
            </w:r>
          </w:p>
        </w:tc>
      </w:tr>
      <w:tr w:rsidR="009A1D2E" w:rsidRPr="009A1D2E" w14:paraId="30DFCF02" w14:textId="77777777" w:rsidTr="009A30B9">
        <w:tc>
          <w:tcPr>
            <w:tcW w:w="473" w:type="pct"/>
            <w:vMerge/>
            <w:tcBorders>
              <w:top w:val="nil"/>
              <w:left w:val="single" w:sz="4" w:space="0" w:color="auto"/>
              <w:bottom w:val="single" w:sz="4" w:space="0" w:color="auto"/>
              <w:right w:val="single" w:sz="4" w:space="0" w:color="auto"/>
            </w:tcBorders>
            <w:vAlign w:val="center"/>
            <w:hideMark/>
          </w:tcPr>
          <w:p w14:paraId="7FCCA374" w14:textId="77777777" w:rsidR="009A1D2E" w:rsidRPr="009A1D2E" w:rsidRDefault="009A1D2E" w:rsidP="009A1D2E">
            <w:pPr>
              <w:rPr>
                <w:rFonts w:ascii="Verdana" w:hAnsi="Verdana"/>
              </w:rPr>
            </w:pPr>
          </w:p>
        </w:tc>
        <w:tc>
          <w:tcPr>
            <w:tcW w:w="1058" w:type="pct"/>
            <w:vMerge/>
            <w:tcBorders>
              <w:top w:val="nil"/>
              <w:left w:val="single" w:sz="4" w:space="0" w:color="auto"/>
              <w:bottom w:val="single" w:sz="4" w:space="0" w:color="auto"/>
              <w:right w:val="single" w:sz="4" w:space="0" w:color="auto"/>
            </w:tcBorders>
            <w:vAlign w:val="center"/>
            <w:hideMark/>
          </w:tcPr>
          <w:p w14:paraId="68A787E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E14D4EB" w14:textId="77777777" w:rsidR="009A1D2E" w:rsidRPr="009A1D2E" w:rsidRDefault="009A1D2E" w:rsidP="009A1D2E">
            <w:pPr>
              <w:rPr>
                <w:rFonts w:ascii="Verdana" w:hAnsi="Verdana"/>
              </w:rPr>
            </w:pPr>
            <w:r w:rsidRPr="009A1D2E">
              <w:rPr>
                <w:rFonts w:ascii="Verdana" w:hAnsi="Verdana"/>
              </w:rPr>
              <w:t>Формалдехид</w:t>
            </w:r>
          </w:p>
        </w:tc>
        <w:tc>
          <w:tcPr>
            <w:tcW w:w="1591" w:type="pct"/>
            <w:tcBorders>
              <w:top w:val="single" w:sz="4" w:space="0" w:color="auto"/>
              <w:left w:val="single" w:sz="4" w:space="0" w:color="auto"/>
              <w:bottom w:val="single" w:sz="4" w:space="0" w:color="auto"/>
              <w:right w:val="single" w:sz="4" w:space="0" w:color="auto"/>
            </w:tcBorders>
            <w:hideMark/>
          </w:tcPr>
          <w:p w14:paraId="00394A30" w14:textId="77777777" w:rsidR="009A1D2E" w:rsidRPr="009A1D2E" w:rsidRDefault="009A1D2E" w:rsidP="009A1D2E">
            <w:pPr>
              <w:rPr>
                <w:rFonts w:ascii="Verdana" w:hAnsi="Verdana"/>
              </w:rPr>
            </w:pPr>
            <w:r w:rsidRPr="009A1D2E">
              <w:rPr>
                <w:rFonts w:ascii="Verdana" w:hAnsi="Verdana"/>
              </w:rPr>
              <w:t>БДС EN ISO 17226-2 (b)</w:t>
            </w:r>
          </w:p>
        </w:tc>
      </w:tr>
      <w:tr w:rsidR="009A1D2E" w:rsidRPr="009A1D2E" w14:paraId="78430C7E" w14:textId="77777777" w:rsidTr="009A30B9">
        <w:tc>
          <w:tcPr>
            <w:tcW w:w="473" w:type="pct"/>
            <w:vMerge/>
            <w:tcBorders>
              <w:top w:val="nil"/>
              <w:left w:val="single" w:sz="4" w:space="0" w:color="auto"/>
              <w:bottom w:val="single" w:sz="4" w:space="0" w:color="auto"/>
              <w:right w:val="single" w:sz="4" w:space="0" w:color="auto"/>
            </w:tcBorders>
            <w:vAlign w:val="center"/>
            <w:hideMark/>
          </w:tcPr>
          <w:p w14:paraId="151542B8" w14:textId="77777777" w:rsidR="009A1D2E" w:rsidRPr="009A1D2E" w:rsidRDefault="009A1D2E" w:rsidP="009A1D2E">
            <w:pPr>
              <w:rPr>
                <w:rFonts w:ascii="Verdana" w:hAnsi="Verdana"/>
              </w:rPr>
            </w:pPr>
          </w:p>
        </w:tc>
        <w:tc>
          <w:tcPr>
            <w:tcW w:w="1058" w:type="pct"/>
            <w:vMerge/>
            <w:tcBorders>
              <w:top w:val="nil"/>
              <w:left w:val="single" w:sz="4" w:space="0" w:color="auto"/>
              <w:bottom w:val="single" w:sz="4" w:space="0" w:color="auto"/>
              <w:right w:val="single" w:sz="4" w:space="0" w:color="auto"/>
            </w:tcBorders>
            <w:vAlign w:val="center"/>
            <w:hideMark/>
          </w:tcPr>
          <w:p w14:paraId="6BAD372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F2AAB3C" w14:textId="77777777" w:rsidR="009A1D2E" w:rsidRPr="009A1D2E" w:rsidRDefault="009A1D2E" w:rsidP="009A1D2E">
            <w:pPr>
              <w:rPr>
                <w:rFonts w:ascii="Verdana" w:hAnsi="Verdana"/>
              </w:rPr>
            </w:pPr>
            <w:r w:rsidRPr="009A1D2E">
              <w:rPr>
                <w:rFonts w:ascii="Verdana" w:hAnsi="Verdana"/>
              </w:rPr>
              <w:t>2. рН на воден екстракт</w:t>
            </w:r>
          </w:p>
        </w:tc>
        <w:tc>
          <w:tcPr>
            <w:tcW w:w="1591" w:type="pct"/>
            <w:tcBorders>
              <w:top w:val="single" w:sz="4" w:space="0" w:color="auto"/>
              <w:left w:val="single" w:sz="4" w:space="0" w:color="auto"/>
              <w:bottom w:val="single" w:sz="4" w:space="0" w:color="auto"/>
              <w:right w:val="single" w:sz="4" w:space="0" w:color="auto"/>
            </w:tcBorders>
            <w:hideMark/>
          </w:tcPr>
          <w:p w14:paraId="52F82098" w14:textId="77777777" w:rsidR="009A1D2E" w:rsidRPr="009A1D2E" w:rsidRDefault="009A1D2E" w:rsidP="009A1D2E">
            <w:pPr>
              <w:rPr>
                <w:rFonts w:ascii="Verdana" w:hAnsi="Verdana"/>
              </w:rPr>
            </w:pPr>
            <w:r w:rsidRPr="009A1D2E">
              <w:rPr>
                <w:rFonts w:ascii="Verdana" w:hAnsi="Verdana"/>
              </w:rPr>
              <w:t>БДС EN ISO 3071 (a)</w:t>
            </w:r>
          </w:p>
          <w:p w14:paraId="1407548B" w14:textId="77777777" w:rsidR="009A1D2E" w:rsidRPr="009A1D2E" w:rsidRDefault="009A1D2E" w:rsidP="009A1D2E">
            <w:pPr>
              <w:rPr>
                <w:rFonts w:ascii="Verdana" w:hAnsi="Verdana"/>
              </w:rPr>
            </w:pPr>
            <w:r w:rsidRPr="009A1D2E">
              <w:rPr>
                <w:rFonts w:ascii="Verdana" w:hAnsi="Verdana"/>
              </w:rPr>
              <w:t>БДС EN ISO 4045 (b)</w:t>
            </w:r>
          </w:p>
        </w:tc>
      </w:tr>
      <w:tr w:rsidR="009A1D2E" w:rsidRPr="009A1D2E" w14:paraId="0624EA30" w14:textId="77777777" w:rsidTr="009A30B9">
        <w:tc>
          <w:tcPr>
            <w:tcW w:w="473" w:type="pct"/>
            <w:vMerge/>
            <w:tcBorders>
              <w:top w:val="nil"/>
              <w:left w:val="single" w:sz="4" w:space="0" w:color="auto"/>
              <w:bottom w:val="single" w:sz="4" w:space="0" w:color="auto"/>
              <w:right w:val="single" w:sz="4" w:space="0" w:color="auto"/>
            </w:tcBorders>
            <w:vAlign w:val="center"/>
            <w:hideMark/>
          </w:tcPr>
          <w:p w14:paraId="3F434039" w14:textId="77777777" w:rsidR="009A1D2E" w:rsidRPr="009A1D2E" w:rsidRDefault="009A1D2E" w:rsidP="009A1D2E">
            <w:pPr>
              <w:rPr>
                <w:rFonts w:ascii="Verdana" w:hAnsi="Verdana"/>
              </w:rPr>
            </w:pPr>
          </w:p>
        </w:tc>
        <w:tc>
          <w:tcPr>
            <w:tcW w:w="1058" w:type="pct"/>
            <w:vMerge/>
            <w:tcBorders>
              <w:top w:val="nil"/>
              <w:left w:val="single" w:sz="4" w:space="0" w:color="auto"/>
              <w:bottom w:val="single" w:sz="4" w:space="0" w:color="auto"/>
              <w:right w:val="single" w:sz="4" w:space="0" w:color="auto"/>
            </w:tcBorders>
            <w:vAlign w:val="center"/>
            <w:hideMark/>
          </w:tcPr>
          <w:p w14:paraId="1203ADB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22B10C1" w14:textId="77777777" w:rsidR="009A1D2E" w:rsidRPr="009A1D2E" w:rsidRDefault="009A1D2E" w:rsidP="009A1D2E">
            <w:pPr>
              <w:rPr>
                <w:rFonts w:ascii="Verdana" w:hAnsi="Verdana"/>
              </w:rPr>
            </w:pPr>
            <w:r w:rsidRPr="009A1D2E">
              <w:rPr>
                <w:rFonts w:ascii="Verdana" w:hAnsi="Verdana"/>
              </w:rPr>
              <w:t>3. Устойчивост на обагрянията (промяна на цвета)</w:t>
            </w:r>
          </w:p>
        </w:tc>
        <w:tc>
          <w:tcPr>
            <w:tcW w:w="1591" w:type="pct"/>
            <w:tcBorders>
              <w:top w:val="single" w:sz="4" w:space="0" w:color="auto"/>
              <w:left w:val="single" w:sz="4" w:space="0" w:color="auto"/>
              <w:bottom w:val="single" w:sz="4" w:space="0" w:color="auto"/>
              <w:right w:val="single" w:sz="4" w:space="0" w:color="auto"/>
            </w:tcBorders>
            <w:hideMark/>
          </w:tcPr>
          <w:p w14:paraId="392E9175" w14:textId="77777777" w:rsidR="009A1D2E" w:rsidRPr="009A1D2E" w:rsidRDefault="009A1D2E" w:rsidP="009A1D2E">
            <w:pPr>
              <w:rPr>
                <w:rFonts w:ascii="Verdana" w:hAnsi="Verdana"/>
              </w:rPr>
            </w:pPr>
            <w:r w:rsidRPr="009A1D2E">
              <w:rPr>
                <w:rFonts w:ascii="Verdana" w:hAnsi="Verdana"/>
              </w:rPr>
              <w:t>БДС EN ISO 105-C06(a)</w:t>
            </w:r>
          </w:p>
          <w:p w14:paraId="4A8F0B12" w14:textId="77777777" w:rsidR="009A1D2E" w:rsidRPr="009A1D2E" w:rsidRDefault="009A1D2E" w:rsidP="009A1D2E">
            <w:pPr>
              <w:rPr>
                <w:rFonts w:ascii="Verdana" w:hAnsi="Verdana"/>
              </w:rPr>
            </w:pPr>
            <w:r w:rsidRPr="009A1D2E">
              <w:rPr>
                <w:rFonts w:ascii="Verdana" w:hAnsi="Verdana"/>
              </w:rPr>
              <w:t>БДС EN ISO 105-D01(a)</w:t>
            </w:r>
          </w:p>
          <w:p w14:paraId="6CA89C02" w14:textId="77777777" w:rsidR="009A1D2E" w:rsidRPr="009A1D2E" w:rsidRDefault="009A1D2E" w:rsidP="009A1D2E">
            <w:pPr>
              <w:rPr>
                <w:rFonts w:ascii="Verdana" w:hAnsi="Verdana"/>
              </w:rPr>
            </w:pPr>
            <w:r w:rsidRPr="009A1D2E">
              <w:rPr>
                <w:rFonts w:ascii="Verdana" w:hAnsi="Verdana"/>
              </w:rPr>
              <w:t>БДС EN ISO 105-E01(a)</w:t>
            </w:r>
          </w:p>
          <w:p w14:paraId="1B75FD34" w14:textId="77777777" w:rsidR="009A1D2E" w:rsidRPr="009A1D2E" w:rsidRDefault="009A1D2E" w:rsidP="009A1D2E">
            <w:pPr>
              <w:rPr>
                <w:rFonts w:ascii="Verdana" w:hAnsi="Verdana"/>
              </w:rPr>
            </w:pPr>
            <w:r w:rsidRPr="009A1D2E">
              <w:rPr>
                <w:rFonts w:ascii="Verdana" w:hAnsi="Verdana"/>
              </w:rPr>
              <w:t>БДС EN ISO 105-E04(a)</w:t>
            </w:r>
          </w:p>
          <w:p w14:paraId="187F6CC4" w14:textId="77777777" w:rsidR="009A1D2E" w:rsidRPr="009A1D2E" w:rsidRDefault="009A1D2E" w:rsidP="009A1D2E">
            <w:pPr>
              <w:rPr>
                <w:rFonts w:ascii="Verdana" w:hAnsi="Verdana"/>
              </w:rPr>
            </w:pPr>
            <w:r w:rsidRPr="009A1D2E">
              <w:rPr>
                <w:rFonts w:ascii="Verdana" w:hAnsi="Verdana"/>
              </w:rPr>
              <w:t>БДС EN ISO 105-X12(a)</w:t>
            </w:r>
          </w:p>
          <w:p w14:paraId="6B7C4982" w14:textId="77777777" w:rsidR="009A1D2E" w:rsidRPr="009A1D2E" w:rsidRDefault="009A1D2E" w:rsidP="009A1D2E">
            <w:pPr>
              <w:rPr>
                <w:rFonts w:ascii="Verdana" w:hAnsi="Verdana"/>
              </w:rPr>
            </w:pPr>
            <w:r w:rsidRPr="009A1D2E">
              <w:rPr>
                <w:rFonts w:ascii="Verdana" w:hAnsi="Verdana"/>
              </w:rPr>
              <w:t>БДС EN ISO 105-X18(a)</w:t>
            </w:r>
          </w:p>
          <w:p w14:paraId="1A1CE3CF" w14:textId="77777777" w:rsidR="009A1D2E" w:rsidRPr="009A1D2E" w:rsidRDefault="009A1D2E" w:rsidP="009A1D2E">
            <w:pPr>
              <w:rPr>
                <w:rFonts w:ascii="Verdana" w:hAnsi="Verdana"/>
              </w:rPr>
            </w:pPr>
            <w:r w:rsidRPr="009A1D2E">
              <w:rPr>
                <w:rFonts w:ascii="Verdana" w:hAnsi="Verdana"/>
              </w:rPr>
              <w:t>БДС EN ISO 105-Е02(a)</w:t>
            </w:r>
          </w:p>
          <w:p w14:paraId="615C3F1C" w14:textId="77777777" w:rsidR="009A1D2E" w:rsidRPr="009A1D2E" w:rsidRDefault="009A1D2E" w:rsidP="009A1D2E">
            <w:pPr>
              <w:rPr>
                <w:rFonts w:ascii="Verdana" w:hAnsi="Verdana"/>
              </w:rPr>
            </w:pPr>
            <w:r w:rsidRPr="009A1D2E">
              <w:rPr>
                <w:rFonts w:ascii="Verdana" w:hAnsi="Verdana"/>
              </w:rPr>
              <w:t>БДС EN ISO 105-Е03(a)</w:t>
            </w:r>
          </w:p>
          <w:p w14:paraId="2AEDF6E1" w14:textId="77777777" w:rsidR="009A1D2E" w:rsidRPr="009A1D2E" w:rsidRDefault="009A1D2E" w:rsidP="009A1D2E">
            <w:pPr>
              <w:rPr>
                <w:rFonts w:ascii="Verdana" w:hAnsi="Verdana"/>
              </w:rPr>
            </w:pPr>
            <w:r w:rsidRPr="009A1D2E">
              <w:rPr>
                <w:rFonts w:ascii="Verdana" w:hAnsi="Verdana"/>
              </w:rPr>
              <w:t>БДС EN ISO 105-С08(a)</w:t>
            </w:r>
          </w:p>
        </w:tc>
      </w:tr>
      <w:tr w:rsidR="009A1D2E" w:rsidRPr="009A1D2E" w14:paraId="3B539FC2" w14:textId="77777777" w:rsidTr="009A30B9">
        <w:tc>
          <w:tcPr>
            <w:tcW w:w="473" w:type="pct"/>
            <w:vMerge/>
            <w:tcBorders>
              <w:top w:val="nil"/>
              <w:left w:val="single" w:sz="4" w:space="0" w:color="auto"/>
              <w:bottom w:val="single" w:sz="4" w:space="0" w:color="auto"/>
              <w:right w:val="single" w:sz="4" w:space="0" w:color="auto"/>
            </w:tcBorders>
            <w:vAlign w:val="center"/>
            <w:hideMark/>
          </w:tcPr>
          <w:p w14:paraId="5138DBC0" w14:textId="77777777" w:rsidR="009A1D2E" w:rsidRPr="009A1D2E" w:rsidRDefault="009A1D2E" w:rsidP="009A1D2E">
            <w:pPr>
              <w:rPr>
                <w:rFonts w:ascii="Verdana" w:hAnsi="Verdana"/>
              </w:rPr>
            </w:pPr>
          </w:p>
        </w:tc>
        <w:tc>
          <w:tcPr>
            <w:tcW w:w="1058" w:type="pct"/>
            <w:vMerge/>
            <w:tcBorders>
              <w:top w:val="nil"/>
              <w:left w:val="single" w:sz="4" w:space="0" w:color="auto"/>
              <w:bottom w:val="single" w:sz="4" w:space="0" w:color="auto"/>
              <w:right w:val="single" w:sz="4" w:space="0" w:color="auto"/>
            </w:tcBorders>
            <w:vAlign w:val="center"/>
            <w:hideMark/>
          </w:tcPr>
          <w:p w14:paraId="0D5323F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996FAE4" w14:textId="77777777" w:rsidR="009A1D2E" w:rsidRPr="009A1D2E" w:rsidRDefault="009A1D2E" w:rsidP="009A1D2E">
            <w:pPr>
              <w:rPr>
                <w:rFonts w:ascii="Verdana" w:hAnsi="Verdana"/>
              </w:rPr>
            </w:pPr>
            <w:r w:rsidRPr="009A1D2E">
              <w:rPr>
                <w:rFonts w:ascii="Verdana" w:hAnsi="Verdana"/>
              </w:rPr>
              <w:t>4. Маса на единица площ</w:t>
            </w:r>
          </w:p>
        </w:tc>
        <w:tc>
          <w:tcPr>
            <w:tcW w:w="1591" w:type="pct"/>
            <w:tcBorders>
              <w:top w:val="single" w:sz="4" w:space="0" w:color="auto"/>
              <w:left w:val="single" w:sz="4" w:space="0" w:color="auto"/>
              <w:bottom w:val="single" w:sz="4" w:space="0" w:color="auto"/>
              <w:right w:val="single" w:sz="4" w:space="0" w:color="auto"/>
            </w:tcBorders>
            <w:hideMark/>
          </w:tcPr>
          <w:p w14:paraId="4023DFF5" w14:textId="77777777" w:rsidR="009A1D2E" w:rsidRPr="009A1D2E" w:rsidRDefault="009A1D2E" w:rsidP="009A1D2E">
            <w:pPr>
              <w:rPr>
                <w:rFonts w:ascii="Verdana" w:hAnsi="Verdana"/>
              </w:rPr>
            </w:pPr>
            <w:r w:rsidRPr="009A1D2E">
              <w:rPr>
                <w:rFonts w:ascii="Verdana" w:hAnsi="Verdana"/>
              </w:rPr>
              <w:t>БДС EN 12127(a)</w:t>
            </w:r>
          </w:p>
        </w:tc>
      </w:tr>
      <w:tr w:rsidR="009A1D2E" w:rsidRPr="009A1D2E" w14:paraId="403750F9" w14:textId="77777777" w:rsidTr="009A30B9">
        <w:tc>
          <w:tcPr>
            <w:tcW w:w="473" w:type="pct"/>
            <w:vMerge/>
            <w:tcBorders>
              <w:top w:val="nil"/>
              <w:left w:val="single" w:sz="4" w:space="0" w:color="auto"/>
              <w:bottom w:val="single" w:sz="4" w:space="0" w:color="auto"/>
              <w:right w:val="single" w:sz="4" w:space="0" w:color="auto"/>
            </w:tcBorders>
            <w:vAlign w:val="center"/>
            <w:hideMark/>
          </w:tcPr>
          <w:p w14:paraId="1224A295" w14:textId="77777777" w:rsidR="009A1D2E" w:rsidRPr="009A1D2E" w:rsidRDefault="009A1D2E" w:rsidP="009A1D2E">
            <w:pPr>
              <w:rPr>
                <w:rFonts w:ascii="Verdana" w:hAnsi="Verdana"/>
              </w:rPr>
            </w:pPr>
          </w:p>
        </w:tc>
        <w:tc>
          <w:tcPr>
            <w:tcW w:w="1058" w:type="pct"/>
            <w:vMerge/>
            <w:tcBorders>
              <w:top w:val="nil"/>
              <w:left w:val="single" w:sz="4" w:space="0" w:color="auto"/>
              <w:bottom w:val="single" w:sz="4" w:space="0" w:color="auto"/>
              <w:right w:val="single" w:sz="4" w:space="0" w:color="auto"/>
            </w:tcBorders>
            <w:vAlign w:val="center"/>
            <w:hideMark/>
          </w:tcPr>
          <w:p w14:paraId="227DDE1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1BDAF0F" w14:textId="77777777" w:rsidR="009A1D2E" w:rsidRPr="009A1D2E" w:rsidRDefault="009A1D2E" w:rsidP="009A1D2E">
            <w:pPr>
              <w:rPr>
                <w:rFonts w:ascii="Verdana" w:hAnsi="Verdana"/>
              </w:rPr>
            </w:pPr>
            <w:r w:rsidRPr="009A1D2E">
              <w:rPr>
                <w:rFonts w:ascii="Verdana" w:hAnsi="Verdana"/>
              </w:rPr>
              <w:t>5. Изменение на размерите при пране и сушене</w:t>
            </w:r>
          </w:p>
        </w:tc>
        <w:tc>
          <w:tcPr>
            <w:tcW w:w="1591" w:type="pct"/>
            <w:tcBorders>
              <w:top w:val="single" w:sz="4" w:space="0" w:color="auto"/>
              <w:left w:val="single" w:sz="4" w:space="0" w:color="auto"/>
              <w:bottom w:val="single" w:sz="4" w:space="0" w:color="auto"/>
              <w:right w:val="single" w:sz="4" w:space="0" w:color="auto"/>
            </w:tcBorders>
            <w:hideMark/>
          </w:tcPr>
          <w:p w14:paraId="74F1ADB5" w14:textId="77777777" w:rsidR="009A1D2E" w:rsidRPr="009A1D2E" w:rsidRDefault="009A1D2E" w:rsidP="009A1D2E">
            <w:pPr>
              <w:rPr>
                <w:rFonts w:ascii="Verdana" w:hAnsi="Verdana"/>
              </w:rPr>
            </w:pPr>
            <w:r w:rsidRPr="009A1D2E">
              <w:rPr>
                <w:rFonts w:ascii="Verdana" w:hAnsi="Verdana"/>
              </w:rPr>
              <w:t>БДС EN ISO 6330 (a)</w:t>
            </w:r>
          </w:p>
          <w:p w14:paraId="76A20218" w14:textId="77777777" w:rsidR="009A1D2E" w:rsidRPr="009A1D2E" w:rsidRDefault="009A1D2E" w:rsidP="009A1D2E">
            <w:pPr>
              <w:rPr>
                <w:rFonts w:ascii="Verdana" w:hAnsi="Verdana"/>
              </w:rPr>
            </w:pPr>
            <w:r w:rsidRPr="009A1D2E">
              <w:rPr>
                <w:rFonts w:ascii="Verdana" w:hAnsi="Verdana"/>
              </w:rPr>
              <w:t>БДС EN ISO 5077(a)</w:t>
            </w:r>
          </w:p>
        </w:tc>
      </w:tr>
      <w:tr w:rsidR="009A1D2E" w:rsidRPr="009A1D2E" w14:paraId="5180A02F" w14:textId="77777777" w:rsidTr="009A30B9">
        <w:tc>
          <w:tcPr>
            <w:tcW w:w="473" w:type="pct"/>
            <w:vMerge/>
            <w:tcBorders>
              <w:top w:val="nil"/>
              <w:left w:val="single" w:sz="4" w:space="0" w:color="auto"/>
              <w:bottom w:val="single" w:sz="4" w:space="0" w:color="auto"/>
              <w:right w:val="single" w:sz="4" w:space="0" w:color="auto"/>
            </w:tcBorders>
            <w:vAlign w:val="center"/>
            <w:hideMark/>
          </w:tcPr>
          <w:p w14:paraId="252A3CD8" w14:textId="77777777" w:rsidR="009A1D2E" w:rsidRPr="009A1D2E" w:rsidRDefault="009A1D2E" w:rsidP="009A1D2E">
            <w:pPr>
              <w:rPr>
                <w:rFonts w:ascii="Verdana" w:hAnsi="Verdana"/>
              </w:rPr>
            </w:pPr>
          </w:p>
        </w:tc>
        <w:tc>
          <w:tcPr>
            <w:tcW w:w="1058" w:type="pct"/>
            <w:vMerge/>
            <w:tcBorders>
              <w:top w:val="nil"/>
              <w:left w:val="single" w:sz="4" w:space="0" w:color="auto"/>
              <w:bottom w:val="single" w:sz="4" w:space="0" w:color="auto"/>
              <w:right w:val="single" w:sz="4" w:space="0" w:color="auto"/>
            </w:tcBorders>
            <w:vAlign w:val="center"/>
            <w:hideMark/>
          </w:tcPr>
          <w:p w14:paraId="606D02E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1147ED4" w14:textId="77777777" w:rsidR="009A1D2E" w:rsidRPr="009A1D2E" w:rsidRDefault="009A1D2E" w:rsidP="009A1D2E">
            <w:pPr>
              <w:rPr>
                <w:rFonts w:ascii="Verdana" w:hAnsi="Verdana"/>
              </w:rPr>
            </w:pPr>
            <w:r w:rsidRPr="009A1D2E">
              <w:rPr>
                <w:rFonts w:ascii="Verdana" w:hAnsi="Verdana"/>
              </w:rPr>
              <w:t>6. Завласяване и/или Пилинг (за текстил)</w:t>
            </w:r>
          </w:p>
        </w:tc>
        <w:tc>
          <w:tcPr>
            <w:tcW w:w="1591" w:type="pct"/>
            <w:tcBorders>
              <w:top w:val="single" w:sz="4" w:space="0" w:color="auto"/>
              <w:left w:val="single" w:sz="4" w:space="0" w:color="auto"/>
              <w:bottom w:val="single" w:sz="4" w:space="0" w:color="auto"/>
              <w:right w:val="single" w:sz="4" w:space="0" w:color="auto"/>
            </w:tcBorders>
            <w:hideMark/>
          </w:tcPr>
          <w:p w14:paraId="1A5265FB" w14:textId="77777777" w:rsidR="009A1D2E" w:rsidRPr="009A1D2E" w:rsidRDefault="009A1D2E" w:rsidP="009A1D2E">
            <w:pPr>
              <w:rPr>
                <w:rFonts w:ascii="Verdana" w:hAnsi="Verdana"/>
              </w:rPr>
            </w:pPr>
            <w:r w:rsidRPr="009A1D2E">
              <w:rPr>
                <w:rFonts w:ascii="Verdana" w:hAnsi="Verdana"/>
              </w:rPr>
              <w:t>БДС EN ISO 12945-2(a)</w:t>
            </w:r>
          </w:p>
          <w:p w14:paraId="661F154A" w14:textId="77777777" w:rsidR="009A1D2E" w:rsidRPr="009A1D2E" w:rsidRDefault="009A1D2E" w:rsidP="009A1D2E">
            <w:pPr>
              <w:rPr>
                <w:rFonts w:ascii="Verdana" w:hAnsi="Verdana"/>
              </w:rPr>
            </w:pPr>
            <w:r w:rsidRPr="009A1D2E">
              <w:rPr>
                <w:rFonts w:ascii="Verdana" w:hAnsi="Verdana"/>
              </w:rPr>
              <w:t>ISO 12945-4 (a)</w:t>
            </w:r>
          </w:p>
        </w:tc>
      </w:tr>
      <w:tr w:rsidR="009A1D2E" w:rsidRPr="009A1D2E" w14:paraId="03897120" w14:textId="77777777" w:rsidTr="009A30B9">
        <w:tc>
          <w:tcPr>
            <w:tcW w:w="473" w:type="pct"/>
            <w:vMerge/>
            <w:tcBorders>
              <w:top w:val="nil"/>
              <w:left w:val="single" w:sz="4" w:space="0" w:color="auto"/>
              <w:bottom w:val="single" w:sz="4" w:space="0" w:color="auto"/>
              <w:right w:val="single" w:sz="4" w:space="0" w:color="auto"/>
            </w:tcBorders>
            <w:vAlign w:val="center"/>
            <w:hideMark/>
          </w:tcPr>
          <w:p w14:paraId="4E8DFEEB" w14:textId="77777777" w:rsidR="009A1D2E" w:rsidRPr="009A1D2E" w:rsidRDefault="009A1D2E" w:rsidP="009A1D2E">
            <w:pPr>
              <w:rPr>
                <w:rFonts w:ascii="Verdana" w:hAnsi="Verdana"/>
              </w:rPr>
            </w:pPr>
          </w:p>
        </w:tc>
        <w:tc>
          <w:tcPr>
            <w:tcW w:w="1058" w:type="pct"/>
            <w:vMerge/>
            <w:tcBorders>
              <w:top w:val="nil"/>
              <w:left w:val="single" w:sz="4" w:space="0" w:color="auto"/>
              <w:bottom w:val="single" w:sz="4" w:space="0" w:color="auto"/>
              <w:right w:val="single" w:sz="4" w:space="0" w:color="auto"/>
            </w:tcBorders>
            <w:vAlign w:val="center"/>
            <w:hideMark/>
          </w:tcPr>
          <w:p w14:paraId="3879610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38C1359" w14:textId="77777777" w:rsidR="009A1D2E" w:rsidRPr="009A1D2E" w:rsidRDefault="00054266" w:rsidP="009A1D2E">
            <w:pPr>
              <w:rPr>
                <w:rFonts w:ascii="Verdana" w:hAnsi="Verdana"/>
              </w:rPr>
            </w:pPr>
            <w:r>
              <w:rPr>
                <w:rFonts w:ascii="Verdana" w:hAnsi="Verdana"/>
              </w:rPr>
              <w:t>7. Mетали:</w:t>
            </w:r>
            <w:r>
              <w:rPr>
                <w:rFonts w:ascii="Verdana" w:hAnsi="Verdana"/>
                <w:lang w:val="bg-BG"/>
              </w:rPr>
              <w:t xml:space="preserve"> </w:t>
            </w:r>
            <w:r w:rsidR="009A1D2E" w:rsidRPr="009A1D2E">
              <w:rPr>
                <w:rFonts w:ascii="Verdana" w:hAnsi="Verdana"/>
              </w:rPr>
              <w:t>Екстрахируеми Арсен, Олово, Кадмий, Кобалт, Никел, Хром, Мед, Живак, Aнтимон</w:t>
            </w:r>
          </w:p>
        </w:tc>
        <w:tc>
          <w:tcPr>
            <w:tcW w:w="1591" w:type="pct"/>
            <w:tcBorders>
              <w:top w:val="single" w:sz="4" w:space="0" w:color="auto"/>
              <w:left w:val="single" w:sz="4" w:space="0" w:color="auto"/>
              <w:bottom w:val="single" w:sz="4" w:space="0" w:color="auto"/>
              <w:right w:val="single" w:sz="4" w:space="0" w:color="auto"/>
            </w:tcBorders>
          </w:tcPr>
          <w:p w14:paraId="4FCF13F3" w14:textId="77777777" w:rsidR="009A1D2E" w:rsidRPr="009A1D2E" w:rsidRDefault="009A1D2E" w:rsidP="009A1D2E">
            <w:pPr>
              <w:rPr>
                <w:rFonts w:ascii="Verdana" w:hAnsi="Verdana"/>
              </w:rPr>
            </w:pPr>
          </w:p>
          <w:p w14:paraId="563D2A37" w14:textId="77777777" w:rsidR="009A1D2E" w:rsidRPr="009A1D2E" w:rsidRDefault="009A1D2E" w:rsidP="009A1D2E">
            <w:pPr>
              <w:rPr>
                <w:rFonts w:ascii="Verdana" w:hAnsi="Verdana"/>
              </w:rPr>
            </w:pPr>
            <w:r w:rsidRPr="009A1D2E">
              <w:rPr>
                <w:rFonts w:ascii="Verdana" w:hAnsi="Verdana"/>
              </w:rPr>
              <w:t>ВЛМ 141:2015 (a, c)</w:t>
            </w:r>
          </w:p>
        </w:tc>
      </w:tr>
      <w:tr w:rsidR="009A1D2E" w:rsidRPr="009A1D2E" w14:paraId="54719C52" w14:textId="77777777" w:rsidTr="009A30B9">
        <w:trPr>
          <w:trHeight w:val="338"/>
        </w:trPr>
        <w:tc>
          <w:tcPr>
            <w:tcW w:w="473" w:type="pct"/>
            <w:vMerge/>
            <w:tcBorders>
              <w:top w:val="nil"/>
              <w:left w:val="single" w:sz="4" w:space="0" w:color="auto"/>
              <w:bottom w:val="single" w:sz="4" w:space="0" w:color="auto"/>
              <w:right w:val="single" w:sz="4" w:space="0" w:color="auto"/>
            </w:tcBorders>
            <w:vAlign w:val="center"/>
            <w:hideMark/>
          </w:tcPr>
          <w:p w14:paraId="4AC596BD" w14:textId="77777777" w:rsidR="009A1D2E" w:rsidRPr="009A1D2E" w:rsidRDefault="009A1D2E" w:rsidP="009A1D2E">
            <w:pPr>
              <w:rPr>
                <w:rFonts w:ascii="Verdana" w:hAnsi="Verdana"/>
              </w:rPr>
            </w:pPr>
          </w:p>
        </w:tc>
        <w:tc>
          <w:tcPr>
            <w:tcW w:w="1058" w:type="pct"/>
            <w:vMerge/>
            <w:tcBorders>
              <w:top w:val="nil"/>
              <w:left w:val="single" w:sz="4" w:space="0" w:color="auto"/>
              <w:bottom w:val="single" w:sz="4" w:space="0" w:color="auto"/>
              <w:right w:val="single" w:sz="4" w:space="0" w:color="auto"/>
            </w:tcBorders>
            <w:vAlign w:val="center"/>
            <w:hideMark/>
          </w:tcPr>
          <w:p w14:paraId="1934C0C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7D37BC4" w14:textId="77777777" w:rsidR="009A1D2E" w:rsidRPr="009A1D2E" w:rsidRDefault="009A1D2E" w:rsidP="009A1D2E">
            <w:pPr>
              <w:rPr>
                <w:rFonts w:ascii="Verdana" w:hAnsi="Verdana"/>
              </w:rPr>
            </w:pPr>
            <w:r w:rsidRPr="009A1D2E">
              <w:rPr>
                <w:rFonts w:ascii="Verdana" w:hAnsi="Verdana"/>
              </w:rPr>
              <w:t>Отделен никел</w:t>
            </w:r>
          </w:p>
        </w:tc>
        <w:tc>
          <w:tcPr>
            <w:tcW w:w="1591" w:type="pct"/>
            <w:tcBorders>
              <w:top w:val="single" w:sz="4" w:space="0" w:color="auto"/>
              <w:left w:val="single" w:sz="4" w:space="0" w:color="auto"/>
              <w:bottom w:val="single" w:sz="4" w:space="0" w:color="auto"/>
              <w:right w:val="single" w:sz="4" w:space="0" w:color="auto"/>
            </w:tcBorders>
            <w:hideMark/>
          </w:tcPr>
          <w:p w14:paraId="273FC4E7" w14:textId="77777777" w:rsidR="009A1D2E" w:rsidRPr="009A1D2E" w:rsidRDefault="009A1D2E" w:rsidP="009A1D2E">
            <w:pPr>
              <w:rPr>
                <w:rFonts w:ascii="Verdana" w:hAnsi="Verdana"/>
              </w:rPr>
            </w:pPr>
            <w:r w:rsidRPr="009A1D2E">
              <w:rPr>
                <w:rFonts w:ascii="Verdana" w:hAnsi="Verdana"/>
              </w:rPr>
              <w:t>БДС EN 1811(c)</w:t>
            </w:r>
          </w:p>
        </w:tc>
      </w:tr>
      <w:tr w:rsidR="009A1D2E" w:rsidRPr="009A1D2E" w14:paraId="424C98E1" w14:textId="77777777" w:rsidTr="009A30B9">
        <w:trPr>
          <w:trHeight w:val="186"/>
        </w:trPr>
        <w:tc>
          <w:tcPr>
            <w:tcW w:w="473" w:type="pct"/>
            <w:vMerge/>
            <w:tcBorders>
              <w:top w:val="nil"/>
              <w:left w:val="single" w:sz="4" w:space="0" w:color="auto"/>
              <w:bottom w:val="single" w:sz="4" w:space="0" w:color="auto"/>
              <w:right w:val="single" w:sz="4" w:space="0" w:color="auto"/>
            </w:tcBorders>
            <w:vAlign w:val="center"/>
            <w:hideMark/>
          </w:tcPr>
          <w:p w14:paraId="2586DDCB" w14:textId="77777777" w:rsidR="009A1D2E" w:rsidRPr="009A1D2E" w:rsidRDefault="009A1D2E" w:rsidP="009A1D2E">
            <w:pPr>
              <w:rPr>
                <w:rFonts w:ascii="Verdana" w:hAnsi="Verdana"/>
              </w:rPr>
            </w:pPr>
          </w:p>
        </w:tc>
        <w:tc>
          <w:tcPr>
            <w:tcW w:w="1058" w:type="pct"/>
            <w:vMerge/>
            <w:tcBorders>
              <w:top w:val="nil"/>
              <w:left w:val="single" w:sz="4" w:space="0" w:color="auto"/>
              <w:bottom w:val="single" w:sz="4" w:space="0" w:color="auto"/>
              <w:right w:val="single" w:sz="4" w:space="0" w:color="auto"/>
            </w:tcBorders>
            <w:vAlign w:val="center"/>
            <w:hideMark/>
          </w:tcPr>
          <w:p w14:paraId="41F76CB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C129C9E" w14:textId="77777777" w:rsidR="009A1D2E" w:rsidRPr="009A1D2E" w:rsidRDefault="009A1D2E" w:rsidP="009A1D2E">
            <w:pPr>
              <w:rPr>
                <w:rFonts w:ascii="Verdana" w:hAnsi="Verdana"/>
              </w:rPr>
            </w:pPr>
            <w:r w:rsidRPr="009A1D2E">
              <w:rPr>
                <w:rFonts w:ascii="Verdana" w:hAnsi="Verdana"/>
              </w:rPr>
              <w:t>Кадмий</w:t>
            </w:r>
          </w:p>
        </w:tc>
        <w:tc>
          <w:tcPr>
            <w:tcW w:w="1591" w:type="pct"/>
            <w:tcBorders>
              <w:top w:val="single" w:sz="4" w:space="0" w:color="auto"/>
              <w:left w:val="single" w:sz="4" w:space="0" w:color="auto"/>
              <w:bottom w:val="single" w:sz="4" w:space="0" w:color="auto"/>
              <w:right w:val="single" w:sz="4" w:space="0" w:color="auto"/>
            </w:tcBorders>
            <w:hideMark/>
          </w:tcPr>
          <w:p w14:paraId="010F4812" w14:textId="77777777" w:rsidR="009A1D2E" w:rsidRPr="009A1D2E" w:rsidRDefault="009A1D2E" w:rsidP="009A1D2E">
            <w:pPr>
              <w:rPr>
                <w:rFonts w:ascii="Verdana" w:hAnsi="Verdana"/>
              </w:rPr>
            </w:pPr>
            <w:r w:rsidRPr="009A1D2E">
              <w:rPr>
                <w:rFonts w:ascii="Verdana" w:hAnsi="Verdana"/>
              </w:rPr>
              <w:t xml:space="preserve">БДС EN 1122 (c) </w:t>
            </w:r>
          </w:p>
        </w:tc>
      </w:tr>
      <w:tr w:rsidR="009A1D2E" w:rsidRPr="009A1D2E" w14:paraId="7BC63329" w14:textId="77777777" w:rsidTr="009A30B9">
        <w:trPr>
          <w:trHeight w:val="218"/>
        </w:trPr>
        <w:tc>
          <w:tcPr>
            <w:tcW w:w="473" w:type="pct"/>
            <w:vMerge/>
            <w:tcBorders>
              <w:top w:val="nil"/>
              <w:left w:val="single" w:sz="4" w:space="0" w:color="auto"/>
              <w:bottom w:val="single" w:sz="4" w:space="0" w:color="auto"/>
              <w:right w:val="single" w:sz="4" w:space="0" w:color="auto"/>
            </w:tcBorders>
            <w:vAlign w:val="center"/>
            <w:hideMark/>
          </w:tcPr>
          <w:p w14:paraId="0F91CE61" w14:textId="77777777" w:rsidR="009A1D2E" w:rsidRPr="009A1D2E" w:rsidRDefault="009A1D2E" w:rsidP="009A1D2E">
            <w:pPr>
              <w:rPr>
                <w:rFonts w:ascii="Verdana" w:hAnsi="Verdana"/>
              </w:rPr>
            </w:pPr>
          </w:p>
        </w:tc>
        <w:tc>
          <w:tcPr>
            <w:tcW w:w="1058" w:type="pct"/>
            <w:vMerge/>
            <w:tcBorders>
              <w:top w:val="nil"/>
              <w:left w:val="single" w:sz="4" w:space="0" w:color="auto"/>
              <w:bottom w:val="single" w:sz="4" w:space="0" w:color="auto"/>
              <w:right w:val="single" w:sz="4" w:space="0" w:color="auto"/>
            </w:tcBorders>
            <w:vAlign w:val="center"/>
            <w:hideMark/>
          </w:tcPr>
          <w:p w14:paraId="67A7079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DDC5B4C" w14:textId="77777777" w:rsidR="009A1D2E" w:rsidRPr="009A1D2E" w:rsidRDefault="009A1D2E" w:rsidP="009A1D2E">
            <w:pPr>
              <w:rPr>
                <w:rFonts w:ascii="Verdana" w:hAnsi="Verdana"/>
              </w:rPr>
            </w:pPr>
            <w:r w:rsidRPr="009A1D2E">
              <w:rPr>
                <w:rFonts w:ascii="Verdana" w:hAnsi="Verdana"/>
              </w:rPr>
              <w:t>8. Диметил фумарат</w:t>
            </w:r>
          </w:p>
        </w:tc>
        <w:tc>
          <w:tcPr>
            <w:tcW w:w="1591" w:type="pct"/>
            <w:tcBorders>
              <w:top w:val="single" w:sz="4" w:space="0" w:color="auto"/>
              <w:left w:val="single" w:sz="4" w:space="0" w:color="auto"/>
              <w:bottom w:val="single" w:sz="4" w:space="0" w:color="auto"/>
              <w:right w:val="single" w:sz="4" w:space="0" w:color="auto"/>
            </w:tcBorders>
            <w:hideMark/>
          </w:tcPr>
          <w:p w14:paraId="59A721BD" w14:textId="77777777" w:rsidR="009A1D2E" w:rsidRPr="009A1D2E" w:rsidRDefault="009A1D2E" w:rsidP="009A1D2E">
            <w:pPr>
              <w:rPr>
                <w:rFonts w:ascii="Verdana" w:hAnsi="Verdana"/>
              </w:rPr>
            </w:pPr>
            <w:r w:rsidRPr="009A1D2E">
              <w:rPr>
                <w:rFonts w:ascii="Verdana" w:hAnsi="Verdana"/>
              </w:rPr>
              <w:t>ВЛМ 142:2015 (a)</w:t>
            </w:r>
          </w:p>
        </w:tc>
      </w:tr>
      <w:tr w:rsidR="009A1D2E" w:rsidRPr="009A1D2E" w14:paraId="667A260A" w14:textId="77777777" w:rsidTr="009A30B9">
        <w:tc>
          <w:tcPr>
            <w:tcW w:w="473" w:type="pct"/>
            <w:vMerge/>
            <w:tcBorders>
              <w:top w:val="nil"/>
              <w:left w:val="single" w:sz="4" w:space="0" w:color="auto"/>
              <w:bottom w:val="single" w:sz="4" w:space="0" w:color="auto"/>
              <w:right w:val="single" w:sz="4" w:space="0" w:color="auto"/>
            </w:tcBorders>
            <w:vAlign w:val="center"/>
            <w:hideMark/>
          </w:tcPr>
          <w:p w14:paraId="7DA5B47C" w14:textId="77777777" w:rsidR="009A1D2E" w:rsidRPr="009A1D2E" w:rsidRDefault="009A1D2E" w:rsidP="009A1D2E">
            <w:pPr>
              <w:rPr>
                <w:rFonts w:ascii="Verdana" w:hAnsi="Verdana"/>
              </w:rPr>
            </w:pPr>
          </w:p>
        </w:tc>
        <w:tc>
          <w:tcPr>
            <w:tcW w:w="1058" w:type="pct"/>
            <w:vMerge/>
            <w:tcBorders>
              <w:top w:val="nil"/>
              <w:left w:val="single" w:sz="4" w:space="0" w:color="auto"/>
              <w:bottom w:val="single" w:sz="4" w:space="0" w:color="auto"/>
              <w:right w:val="single" w:sz="4" w:space="0" w:color="auto"/>
            </w:tcBorders>
            <w:vAlign w:val="center"/>
            <w:hideMark/>
          </w:tcPr>
          <w:p w14:paraId="5909FE5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F6F5533" w14:textId="77777777" w:rsidR="009A1D2E" w:rsidRPr="009A1D2E" w:rsidRDefault="009A1D2E" w:rsidP="009A1D2E">
            <w:pPr>
              <w:rPr>
                <w:rFonts w:ascii="Verdana" w:hAnsi="Verdana"/>
              </w:rPr>
            </w:pPr>
            <w:r w:rsidRPr="009A1D2E">
              <w:rPr>
                <w:rFonts w:ascii="Verdana" w:hAnsi="Verdana"/>
              </w:rPr>
              <w:t>9. Азобагрила</w:t>
            </w:r>
          </w:p>
        </w:tc>
        <w:tc>
          <w:tcPr>
            <w:tcW w:w="1591" w:type="pct"/>
            <w:tcBorders>
              <w:top w:val="single" w:sz="4" w:space="0" w:color="auto"/>
              <w:left w:val="single" w:sz="4" w:space="0" w:color="auto"/>
              <w:bottom w:val="single" w:sz="4" w:space="0" w:color="auto"/>
              <w:right w:val="single" w:sz="4" w:space="0" w:color="auto"/>
            </w:tcBorders>
            <w:hideMark/>
          </w:tcPr>
          <w:p w14:paraId="1D248090" w14:textId="77777777" w:rsidR="009A1D2E" w:rsidRPr="009A1D2E" w:rsidRDefault="009A1D2E" w:rsidP="009A1D2E">
            <w:pPr>
              <w:rPr>
                <w:rFonts w:ascii="Verdana" w:hAnsi="Verdana"/>
              </w:rPr>
            </w:pPr>
            <w:r w:rsidRPr="009A1D2E">
              <w:rPr>
                <w:rFonts w:ascii="Verdana" w:hAnsi="Verdana"/>
              </w:rPr>
              <w:t xml:space="preserve">БДС EN ISO 14362-1 </w:t>
            </w:r>
          </w:p>
          <w:p w14:paraId="1C64D1AE" w14:textId="77777777" w:rsidR="009A1D2E" w:rsidRPr="009A1D2E" w:rsidRDefault="009A1D2E" w:rsidP="009A1D2E">
            <w:pPr>
              <w:rPr>
                <w:rFonts w:ascii="Verdana" w:hAnsi="Verdana"/>
              </w:rPr>
            </w:pPr>
            <w:r w:rsidRPr="009A1D2E">
              <w:rPr>
                <w:rFonts w:ascii="Verdana" w:hAnsi="Verdana"/>
              </w:rPr>
              <w:t>(ISO 14362-1) (a)</w:t>
            </w:r>
          </w:p>
          <w:p w14:paraId="62CCD0FB" w14:textId="77777777" w:rsidR="009A1D2E" w:rsidRPr="009A1D2E" w:rsidRDefault="009A1D2E" w:rsidP="009A1D2E">
            <w:pPr>
              <w:rPr>
                <w:rFonts w:ascii="Verdana" w:hAnsi="Verdana"/>
              </w:rPr>
            </w:pPr>
            <w:r w:rsidRPr="009A1D2E">
              <w:rPr>
                <w:rFonts w:ascii="Verdana" w:hAnsi="Verdana"/>
              </w:rPr>
              <w:t>БДС EN ISO 17234-1 (b)</w:t>
            </w:r>
          </w:p>
        </w:tc>
      </w:tr>
      <w:tr w:rsidR="009A1D2E" w:rsidRPr="009A1D2E" w14:paraId="4D18186E" w14:textId="77777777" w:rsidTr="009A30B9">
        <w:tc>
          <w:tcPr>
            <w:tcW w:w="473" w:type="pct"/>
            <w:vMerge/>
            <w:tcBorders>
              <w:top w:val="nil"/>
              <w:left w:val="single" w:sz="4" w:space="0" w:color="auto"/>
              <w:bottom w:val="single" w:sz="4" w:space="0" w:color="auto"/>
              <w:right w:val="single" w:sz="4" w:space="0" w:color="auto"/>
            </w:tcBorders>
            <w:vAlign w:val="center"/>
            <w:hideMark/>
          </w:tcPr>
          <w:p w14:paraId="77124D4F" w14:textId="77777777" w:rsidR="009A1D2E" w:rsidRPr="009A1D2E" w:rsidRDefault="009A1D2E" w:rsidP="009A1D2E">
            <w:pPr>
              <w:rPr>
                <w:rFonts w:ascii="Verdana" w:hAnsi="Verdana"/>
              </w:rPr>
            </w:pPr>
          </w:p>
        </w:tc>
        <w:tc>
          <w:tcPr>
            <w:tcW w:w="1058" w:type="pct"/>
            <w:vMerge/>
            <w:tcBorders>
              <w:top w:val="nil"/>
              <w:left w:val="single" w:sz="4" w:space="0" w:color="auto"/>
              <w:bottom w:val="single" w:sz="4" w:space="0" w:color="auto"/>
              <w:right w:val="single" w:sz="4" w:space="0" w:color="auto"/>
            </w:tcBorders>
            <w:vAlign w:val="center"/>
            <w:hideMark/>
          </w:tcPr>
          <w:p w14:paraId="142CBD5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367C2BE" w14:textId="77777777" w:rsidR="009A1D2E" w:rsidRPr="009A1D2E" w:rsidRDefault="009A1D2E" w:rsidP="009A1D2E">
            <w:pPr>
              <w:rPr>
                <w:rFonts w:ascii="Verdana" w:hAnsi="Verdana"/>
              </w:rPr>
            </w:pPr>
            <w:r w:rsidRPr="009A1D2E">
              <w:rPr>
                <w:rFonts w:ascii="Verdana" w:hAnsi="Verdana"/>
              </w:rPr>
              <w:t>10. Фталати</w:t>
            </w:r>
          </w:p>
        </w:tc>
        <w:tc>
          <w:tcPr>
            <w:tcW w:w="1591" w:type="pct"/>
            <w:tcBorders>
              <w:top w:val="single" w:sz="4" w:space="0" w:color="auto"/>
              <w:left w:val="single" w:sz="4" w:space="0" w:color="auto"/>
              <w:bottom w:val="single" w:sz="4" w:space="0" w:color="auto"/>
              <w:right w:val="single" w:sz="4" w:space="0" w:color="auto"/>
            </w:tcBorders>
            <w:hideMark/>
          </w:tcPr>
          <w:p w14:paraId="0EA69F3C" w14:textId="77777777" w:rsidR="009A1D2E" w:rsidRPr="009A1D2E" w:rsidRDefault="009A1D2E" w:rsidP="009A1D2E">
            <w:pPr>
              <w:rPr>
                <w:rFonts w:ascii="Verdana" w:hAnsi="Verdana"/>
              </w:rPr>
            </w:pPr>
            <w:r w:rsidRPr="009A1D2E">
              <w:rPr>
                <w:rFonts w:ascii="Verdana" w:hAnsi="Verdana"/>
              </w:rPr>
              <w:t>БДС EN ISO 14389 (a, c)</w:t>
            </w:r>
          </w:p>
          <w:p w14:paraId="29377AB8" w14:textId="77777777" w:rsidR="009A1D2E" w:rsidRPr="009A1D2E" w:rsidRDefault="009A1D2E" w:rsidP="009A1D2E">
            <w:pPr>
              <w:rPr>
                <w:rFonts w:ascii="Verdana" w:hAnsi="Verdana"/>
              </w:rPr>
            </w:pPr>
            <w:r w:rsidRPr="009A1D2E">
              <w:rPr>
                <w:rFonts w:ascii="Verdana" w:hAnsi="Verdana"/>
              </w:rPr>
              <w:t>ВЛМ 143:2015 (c)</w:t>
            </w:r>
          </w:p>
          <w:p w14:paraId="506BA7FB" w14:textId="77777777" w:rsidR="009A1D2E" w:rsidRPr="009A1D2E" w:rsidRDefault="009A1D2E" w:rsidP="009A1D2E">
            <w:pPr>
              <w:rPr>
                <w:rFonts w:ascii="Verdana" w:hAnsi="Verdana"/>
              </w:rPr>
            </w:pPr>
            <w:r w:rsidRPr="009A1D2E">
              <w:rPr>
                <w:rFonts w:ascii="Verdana" w:hAnsi="Verdana"/>
              </w:rPr>
              <w:t xml:space="preserve">ВЛМ 144:2015 (c) </w:t>
            </w:r>
          </w:p>
        </w:tc>
      </w:tr>
      <w:tr w:rsidR="009A1D2E" w:rsidRPr="009A1D2E" w14:paraId="39912710" w14:textId="77777777" w:rsidTr="009A30B9">
        <w:tc>
          <w:tcPr>
            <w:tcW w:w="473" w:type="pct"/>
            <w:vMerge/>
            <w:tcBorders>
              <w:top w:val="nil"/>
              <w:left w:val="single" w:sz="4" w:space="0" w:color="auto"/>
              <w:bottom w:val="single" w:sz="4" w:space="0" w:color="auto"/>
              <w:right w:val="single" w:sz="4" w:space="0" w:color="auto"/>
            </w:tcBorders>
            <w:vAlign w:val="center"/>
            <w:hideMark/>
          </w:tcPr>
          <w:p w14:paraId="306E2268" w14:textId="77777777" w:rsidR="009A1D2E" w:rsidRPr="009A1D2E" w:rsidRDefault="009A1D2E" w:rsidP="009A1D2E">
            <w:pPr>
              <w:rPr>
                <w:rFonts w:ascii="Verdana" w:hAnsi="Verdana"/>
              </w:rPr>
            </w:pPr>
          </w:p>
        </w:tc>
        <w:tc>
          <w:tcPr>
            <w:tcW w:w="1058" w:type="pct"/>
            <w:vMerge/>
            <w:tcBorders>
              <w:top w:val="nil"/>
              <w:left w:val="single" w:sz="4" w:space="0" w:color="auto"/>
              <w:bottom w:val="single" w:sz="4" w:space="0" w:color="auto"/>
              <w:right w:val="single" w:sz="4" w:space="0" w:color="auto"/>
            </w:tcBorders>
            <w:vAlign w:val="center"/>
            <w:hideMark/>
          </w:tcPr>
          <w:p w14:paraId="0C2ABF9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F047BC3" w14:textId="77777777" w:rsidR="009A1D2E" w:rsidRPr="009A1D2E" w:rsidRDefault="009A1D2E" w:rsidP="009A1D2E">
            <w:pPr>
              <w:rPr>
                <w:rFonts w:ascii="Verdana" w:hAnsi="Verdana"/>
              </w:rPr>
            </w:pPr>
            <w:r w:rsidRPr="009A1D2E">
              <w:rPr>
                <w:rFonts w:ascii="Verdana" w:hAnsi="Verdana"/>
              </w:rPr>
              <w:t>11. Посукване след пране и сушене (за текстил)</w:t>
            </w:r>
          </w:p>
        </w:tc>
        <w:tc>
          <w:tcPr>
            <w:tcW w:w="1591" w:type="pct"/>
            <w:tcBorders>
              <w:top w:val="single" w:sz="4" w:space="0" w:color="auto"/>
              <w:left w:val="single" w:sz="4" w:space="0" w:color="auto"/>
              <w:bottom w:val="single" w:sz="4" w:space="0" w:color="auto"/>
              <w:right w:val="single" w:sz="4" w:space="0" w:color="auto"/>
            </w:tcBorders>
            <w:hideMark/>
          </w:tcPr>
          <w:p w14:paraId="4A0CD05D" w14:textId="77777777" w:rsidR="009A1D2E" w:rsidRPr="009A1D2E" w:rsidRDefault="009A1D2E" w:rsidP="009A1D2E">
            <w:pPr>
              <w:rPr>
                <w:rFonts w:ascii="Verdana" w:hAnsi="Verdana"/>
              </w:rPr>
            </w:pPr>
            <w:r w:rsidRPr="009A1D2E">
              <w:rPr>
                <w:rFonts w:ascii="Verdana" w:hAnsi="Verdana"/>
              </w:rPr>
              <w:t>ISO 16322-2(a)</w:t>
            </w:r>
          </w:p>
          <w:p w14:paraId="68A26888" w14:textId="77777777" w:rsidR="009A1D2E" w:rsidRPr="009A1D2E" w:rsidRDefault="009A1D2E" w:rsidP="009A1D2E">
            <w:pPr>
              <w:rPr>
                <w:rFonts w:ascii="Verdana" w:hAnsi="Verdana"/>
              </w:rPr>
            </w:pPr>
            <w:r w:rsidRPr="009A1D2E">
              <w:rPr>
                <w:rFonts w:ascii="Verdana" w:hAnsi="Verdana"/>
              </w:rPr>
              <w:t>ISO 16322-3(a)</w:t>
            </w:r>
          </w:p>
        </w:tc>
      </w:tr>
      <w:tr w:rsidR="009A1D2E" w:rsidRPr="009A1D2E" w14:paraId="09C1279C" w14:textId="77777777" w:rsidTr="009A30B9">
        <w:tc>
          <w:tcPr>
            <w:tcW w:w="473" w:type="pct"/>
            <w:vMerge/>
            <w:tcBorders>
              <w:top w:val="nil"/>
              <w:left w:val="single" w:sz="4" w:space="0" w:color="auto"/>
              <w:bottom w:val="single" w:sz="4" w:space="0" w:color="auto"/>
              <w:right w:val="single" w:sz="4" w:space="0" w:color="auto"/>
            </w:tcBorders>
            <w:vAlign w:val="center"/>
            <w:hideMark/>
          </w:tcPr>
          <w:p w14:paraId="10945BBE" w14:textId="77777777" w:rsidR="009A1D2E" w:rsidRPr="009A1D2E" w:rsidRDefault="009A1D2E" w:rsidP="009A1D2E">
            <w:pPr>
              <w:rPr>
                <w:rFonts w:ascii="Verdana" w:hAnsi="Verdana"/>
              </w:rPr>
            </w:pPr>
          </w:p>
        </w:tc>
        <w:tc>
          <w:tcPr>
            <w:tcW w:w="1058" w:type="pct"/>
            <w:vMerge/>
            <w:tcBorders>
              <w:top w:val="nil"/>
              <w:left w:val="single" w:sz="4" w:space="0" w:color="auto"/>
              <w:bottom w:val="single" w:sz="4" w:space="0" w:color="auto"/>
              <w:right w:val="single" w:sz="4" w:space="0" w:color="auto"/>
            </w:tcBorders>
            <w:vAlign w:val="center"/>
            <w:hideMark/>
          </w:tcPr>
          <w:p w14:paraId="2690541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9F644C2" w14:textId="77777777" w:rsidR="009A1D2E" w:rsidRPr="009A1D2E" w:rsidRDefault="009A1D2E" w:rsidP="009A1D2E">
            <w:pPr>
              <w:rPr>
                <w:rFonts w:ascii="Verdana" w:hAnsi="Verdana"/>
              </w:rPr>
            </w:pPr>
            <w:r w:rsidRPr="009A1D2E">
              <w:rPr>
                <w:rFonts w:ascii="Verdana" w:hAnsi="Verdana"/>
              </w:rPr>
              <w:t xml:space="preserve">12. Хром VІ в кожа </w:t>
            </w:r>
          </w:p>
        </w:tc>
        <w:tc>
          <w:tcPr>
            <w:tcW w:w="1591" w:type="pct"/>
            <w:tcBorders>
              <w:top w:val="single" w:sz="4" w:space="0" w:color="auto"/>
              <w:left w:val="single" w:sz="4" w:space="0" w:color="auto"/>
              <w:bottom w:val="single" w:sz="4" w:space="0" w:color="auto"/>
              <w:right w:val="single" w:sz="4" w:space="0" w:color="auto"/>
            </w:tcBorders>
            <w:hideMark/>
          </w:tcPr>
          <w:p w14:paraId="47B87083" w14:textId="77777777" w:rsidR="009A1D2E" w:rsidRPr="009A1D2E" w:rsidRDefault="009A1D2E" w:rsidP="009A1D2E">
            <w:pPr>
              <w:rPr>
                <w:rFonts w:ascii="Verdana" w:hAnsi="Verdana"/>
              </w:rPr>
            </w:pPr>
            <w:r w:rsidRPr="009A1D2E">
              <w:rPr>
                <w:rFonts w:ascii="Verdana" w:hAnsi="Verdana"/>
              </w:rPr>
              <w:t>БДС EN ISO 17075-1 (b)</w:t>
            </w:r>
          </w:p>
        </w:tc>
      </w:tr>
      <w:tr w:rsidR="009A1D2E" w:rsidRPr="009A1D2E" w14:paraId="477A9D9D" w14:textId="77777777" w:rsidTr="009A30B9">
        <w:tc>
          <w:tcPr>
            <w:tcW w:w="473" w:type="pct"/>
            <w:vMerge/>
            <w:tcBorders>
              <w:top w:val="nil"/>
              <w:left w:val="single" w:sz="4" w:space="0" w:color="auto"/>
              <w:bottom w:val="single" w:sz="4" w:space="0" w:color="auto"/>
              <w:right w:val="single" w:sz="4" w:space="0" w:color="auto"/>
            </w:tcBorders>
            <w:vAlign w:val="center"/>
            <w:hideMark/>
          </w:tcPr>
          <w:p w14:paraId="5219533A" w14:textId="77777777" w:rsidR="009A1D2E" w:rsidRPr="009A1D2E" w:rsidRDefault="009A1D2E" w:rsidP="009A1D2E">
            <w:pPr>
              <w:rPr>
                <w:rFonts w:ascii="Verdana" w:hAnsi="Verdana"/>
              </w:rPr>
            </w:pPr>
          </w:p>
        </w:tc>
        <w:tc>
          <w:tcPr>
            <w:tcW w:w="1058" w:type="pct"/>
            <w:vMerge/>
            <w:tcBorders>
              <w:top w:val="nil"/>
              <w:left w:val="single" w:sz="4" w:space="0" w:color="auto"/>
              <w:bottom w:val="single" w:sz="4" w:space="0" w:color="auto"/>
              <w:right w:val="single" w:sz="4" w:space="0" w:color="auto"/>
            </w:tcBorders>
            <w:vAlign w:val="center"/>
            <w:hideMark/>
          </w:tcPr>
          <w:p w14:paraId="309AC3D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C570A68" w14:textId="77777777" w:rsidR="009A1D2E" w:rsidRPr="009A1D2E" w:rsidRDefault="009A1D2E" w:rsidP="009A1D2E">
            <w:pPr>
              <w:rPr>
                <w:rFonts w:ascii="Verdana" w:hAnsi="Verdana"/>
              </w:rPr>
            </w:pPr>
            <w:r w:rsidRPr="009A1D2E">
              <w:rPr>
                <w:rFonts w:ascii="Verdana" w:hAnsi="Verdana"/>
              </w:rPr>
              <w:t>13.Дисперсни / канцерогенни багрила</w:t>
            </w:r>
          </w:p>
        </w:tc>
        <w:tc>
          <w:tcPr>
            <w:tcW w:w="1591" w:type="pct"/>
            <w:tcBorders>
              <w:top w:val="single" w:sz="4" w:space="0" w:color="auto"/>
              <w:left w:val="single" w:sz="4" w:space="0" w:color="auto"/>
              <w:bottom w:val="single" w:sz="4" w:space="0" w:color="auto"/>
              <w:right w:val="single" w:sz="4" w:space="0" w:color="auto"/>
            </w:tcBorders>
            <w:hideMark/>
          </w:tcPr>
          <w:p w14:paraId="72371DAE" w14:textId="77777777" w:rsidR="009A1D2E" w:rsidRPr="009A1D2E" w:rsidRDefault="009A1D2E" w:rsidP="009A1D2E">
            <w:pPr>
              <w:rPr>
                <w:rFonts w:ascii="Verdana" w:hAnsi="Verdana"/>
              </w:rPr>
            </w:pPr>
            <w:r w:rsidRPr="009A1D2E">
              <w:rPr>
                <w:rFonts w:ascii="Verdana" w:hAnsi="Verdana"/>
              </w:rPr>
              <w:t>DIN 54231 (a)</w:t>
            </w:r>
          </w:p>
        </w:tc>
      </w:tr>
      <w:tr w:rsidR="009A1D2E" w:rsidRPr="009A1D2E" w14:paraId="5BCDA102" w14:textId="77777777" w:rsidTr="009A30B9">
        <w:tc>
          <w:tcPr>
            <w:tcW w:w="473" w:type="pct"/>
            <w:vMerge/>
            <w:tcBorders>
              <w:top w:val="nil"/>
              <w:left w:val="single" w:sz="4" w:space="0" w:color="auto"/>
              <w:bottom w:val="single" w:sz="4" w:space="0" w:color="auto"/>
              <w:right w:val="single" w:sz="4" w:space="0" w:color="auto"/>
            </w:tcBorders>
            <w:vAlign w:val="center"/>
            <w:hideMark/>
          </w:tcPr>
          <w:p w14:paraId="45FD5E2F" w14:textId="77777777" w:rsidR="009A1D2E" w:rsidRPr="009A1D2E" w:rsidRDefault="009A1D2E" w:rsidP="009A1D2E">
            <w:pPr>
              <w:rPr>
                <w:rFonts w:ascii="Verdana" w:hAnsi="Verdana"/>
              </w:rPr>
            </w:pPr>
          </w:p>
        </w:tc>
        <w:tc>
          <w:tcPr>
            <w:tcW w:w="1058" w:type="pct"/>
            <w:vMerge/>
            <w:tcBorders>
              <w:top w:val="nil"/>
              <w:left w:val="single" w:sz="4" w:space="0" w:color="auto"/>
              <w:bottom w:val="single" w:sz="4" w:space="0" w:color="auto"/>
              <w:right w:val="single" w:sz="4" w:space="0" w:color="auto"/>
            </w:tcBorders>
            <w:vAlign w:val="center"/>
            <w:hideMark/>
          </w:tcPr>
          <w:p w14:paraId="24131C3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C2E86CF" w14:textId="77777777" w:rsidR="009A1D2E" w:rsidRPr="009A1D2E" w:rsidRDefault="009A1D2E" w:rsidP="009A1D2E">
            <w:pPr>
              <w:rPr>
                <w:rFonts w:ascii="Verdana" w:hAnsi="Verdana"/>
              </w:rPr>
            </w:pPr>
            <w:r w:rsidRPr="009A1D2E">
              <w:rPr>
                <w:rFonts w:ascii="Verdana" w:hAnsi="Verdana"/>
              </w:rPr>
              <w:t>14. Пестициди**</w:t>
            </w:r>
          </w:p>
        </w:tc>
        <w:tc>
          <w:tcPr>
            <w:tcW w:w="1591" w:type="pct"/>
            <w:tcBorders>
              <w:top w:val="single" w:sz="4" w:space="0" w:color="auto"/>
              <w:left w:val="single" w:sz="4" w:space="0" w:color="auto"/>
              <w:bottom w:val="single" w:sz="4" w:space="0" w:color="auto"/>
              <w:right w:val="single" w:sz="4" w:space="0" w:color="auto"/>
            </w:tcBorders>
            <w:hideMark/>
          </w:tcPr>
          <w:p w14:paraId="6FF66D57" w14:textId="77777777" w:rsidR="009A1D2E" w:rsidRPr="009A1D2E" w:rsidRDefault="009A1D2E" w:rsidP="009A1D2E">
            <w:pPr>
              <w:rPr>
                <w:rFonts w:ascii="Verdana" w:hAnsi="Verdana"/>
              </w:rPr>
            </w:pPr>
            <w:r w:rsidRPr="009A1D2E">
              <w:rPr>
                <w:rFonts w:ascii="Verdana" w:hAnsi="Verdana"/>
              </w:rPr>
              <w:t>ВЛМ 136:2015 (a)</w:t>
            </w:r>
          </w:p>
        </w:tc>
      </w:tr>
      <w:tr w:rsidR="009A1D2E" w:rsidRPr="009A1D2E" w14:paraId="2F95180A" w14:textId="77777777" w:rsidTr="009A30B9">
        <w:trPr>
          <w:trHeight w:val="320"/>
        </w:trPr>
        <w:tc>
          <w:tcPr>
            <w:tcW w:w="473" w:type="pct"/>
            <w:vMerge/>
            <w:tcBorders>
              <w:top w:val="nil"/>
              <w:left w:val="single" w:sz="4" w:space="0" w:color="auto"/>
              <w:bottom w:val="nil"/>
              <w:right w:val="single" w:sz="4" w:space="0" w:color="auto"/>
            </w:tcBorders>
            <w:vAlign w:val="center"/>
            <w:hideMark/>
          </w:tcPr>
          <w:p w14:paraId="7AA6B40C" w14:textId="77777777" w:rsidR="009A1D2E" w:rsidRPr="009A1D2E" w:rsidRDefault="009A1D2E" w:rsidP="009A1D2E">
            <w:pPr>
              <w:rPr>
                <w:rFonts w:ascii="Verdana" w:hAnsi="Verdana"/>
              </w:rPr>
            </w:pPr>
          </w:p>
        </w:tc>
        <w:tc>
          <w:tcPr>
            <w:tcW w:w="1058" w:type="pct"/>
            <w:vMerge/>
            <w:tcBorders>
              <w:top w:val="nil"/>
              <w:left w:val="single" w:sz="4" w:space="0" w:color="auto"/>
              <w:bottom w:val="nil"/>
              <w:right w:val="single" w:sz="4" w:space="0" w:color="auto"/>
            </w:tcBorders>
            <w:vAlign w:val="center"/>
            <w:hideMark/>
          </w:tcPr>
          <w:p w14:paraId="685626E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C1F06D1" w14:textId="77777777" w:rsidR="009A1D2E" w:rsidRPr="009A1D2E" w:rsidRDefault="009A1D2E" w:rsidP="009A1D2E">
            <w:pPr>
              <w:rPr>
                <w:rFonts w:ascii="Verdana" w:hAnsi="Verdana"/>
              </w:rPr>
            </w:pPr>
            <w:r w:rsidRPr="009A1D2E">
              <w:rPr>
                <w:rFonts w:ascii="Verdana" w:hAnsi="Verdana"/>
              </w:rPr>
              <w:t>15. Антибактериална активност</w:t>
            </w:r>
          </w:p>
        </w:tc>
        <w:tc>
          <w:tcPr>
            <w:tcW w:w="1591" w:type="pct"/>
            <w:tcBorders>
              <w:top w:val="single" w:sz="4" w:space="0" w:color="auto"/>
              <w:left w:val="single" w:sz="4" w:space="0" w:color="auto"/>
              <w:bottom w:val="single" w:sz="4" w:space="0" w:color="auto"/>
              <w:right w:val="single" w:sz="4" w:space="0" w:color="auto"/>
            </w:tcBorders>
            <w:hideMark/>
          </w:tcPr>
          <w:p w14:paraId="5D5561C8" w14:textId="77777777" w:rsidR="009A1D2E" w:rsidRPr="009A1D2E" w:rsidRDefault="009A1D2E" w:rsidP="009A1D2E">
            <w:pPr>
              <w:rPr>
                <w:rFonts w:ascii="Verdana" w:hAnsi="Verdana"/>
              </w:rPr>
            </w:pPr>
            <w:hyperlink r:id="rId20" w:history="1">
              <w:r w:rsidRPr="009A1D2E">
                <w:rPr>
                  <w:rFonts w:ascii="Verdana" w:hAnsi="Verdana"/>
                </w:rPr>
                <w:t>БДС EN ISO 20645</w:t>
              </w:r>
            </w:hyperlink>
            <w:r w:rsidRPr="009A1D2E">
              <w:rPr>
                <w:rFonts w:ascii="Verdana" w:hAnsi="Verdana"/>
              </w:rPr>
              <w:t xml:space="preserve"> (a)</w:t>
            </w:r>
          </w:p>
        </w:tc>
      </w:tr>
      <w:tr w:rsidR="009A1D2E" w:rsidRPr="009A1D2E" w14:paraId="66985CE9" w14:textId="77777777" w:rsidTr="009A30B9">
        <w:tc>
          <w:tcPr>
            <w:tcW w:w="473" w:type="pct"/>
            <w:tcBorders>
              <w:top w:val="nil"/>
              <w:left w:val="single" w:sz="4" w:space="0" w:color="auto"/>
              <w:bottom w:val="nil"/>
              <w:right w:val="single" w:sz="4" w:space="0" w:color="auto"/>
            </w:tcBorders>
          </w:tcPr>
          <w:p w14:paraId="05C7FE12" w14:textId="77777777" w:rsidR="009A1D2E" w:rsidRPr="009A1D2E" w:rsidRDefault="009A1D2E" w:rsidP="009A1D2E">
            <w:pPr>
              <w:rPr>
                <w:rFonts w:ascii="Verdana" w:hAnsi="Verdana"/>
              </w:rPr>
            </w:pPr>
          </w:p>
        </w:tc>
        <w:tc>
          <w:tcPr>
            <w:tcW w:w="1058" w:type="pct"/>
            <w:tcBorders>
              <w:top w:val="nil"/>
              <w:left w:val="single" w:sz="4" w:space="0" w:color="auto"/>
              <w:bottom w:val="nil"/>
              <w:right w:val="single" w:sz="4" w:space="0" w:color="auto"/>
            </w:tcBorders>
          </w:tcPr>
          <w:p w14:paraId="646AA21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69DA7832" w14:textId="77777777" w:rsidR="009A1D2E" w:rsidRPr="009A1D2E" w:rsidRDefault="009A1D2E" w:rsidP="009A1D2E">
            <w:pPr>
              <w:rPr>
                <w:rFonts w:ascii="Verdana" w:hAnsi="Verdana"/>
              </w:rPr>
            </w:pPr>
            <w:r w:rsidRPr="009A1D2E">
              <w:rPr>
                <w:rFonts w:ascii="Verdana" w:hAnsi="Verdana"/>
              </w:rPr>
              <w:t>16. Генетично модифицирани организми</w:t>
            </w:r>
          </w:p>
        </w:tc>
        <w:tc>
          <w:tcPr>
            <w:tcW w:w="1591" w:type="pct"/>
            <w:tcBorders>
              <w:top w:val="single" w:sz="4" w:space="0" w:color="auto"/>
              <w:left w:val="single" w:sz="4" w:space="0" w:color="auto"/>
              <w:bottom w:val="single" w:sz="4" w:space="0" w:color="auto"/>
              <w:right w:val="single" w:sz="4" w:space="0" w:color="auto"/>
            </w:tcBorders>
          </w:tcPr>
          <w:p w14:paraId="7D41F672" w14:textId="77777777" w:rsidR="009A1D2E" w:rsidRPr="009A1D2E" w:rsidRDefault="009A1D2E" w:rsidP="009A1D2E">
            <w:pPr>
              <w:rPr>
                <w:rFonts w:ascii="Verdana" w:hAnsi="Verdana"/>
              </w:rPr>
            </w:pPr>
            <w:r w:rsidRPr="009A1D2E">
              <w:rPr>
                <w:rFonts w:ascii="Verdana" w:hAnsi="Verdana"/>
              </w:rPr>
              <w:t>IWA 32 (а)</w:t>
            </w:r>
          </w:p>
        </w:tc>
      </w:tr>
      <w:tr w:rsidR="009A1D2E" w:rsidRPr="009A1D2E" w14:paraId="60C5E45B" w14:textId="77777777" w:rsidTr="009A30B9">
        <w:tc>
          <w:tcPr>
            <w:tcW w:w="473" w:type="pct"/>
            <w:tcBorders>
              <w:top w:val="nil"/>
              <w:left w:val="single" w:sz="4" w:space="0" w:color="auto"/>
              <w:bottom w:val="single" w:sz="4" w:space="0" w:color="auto"/>
              <w:right w:val="single" w:sz="4" w:space="0" w:color="auto"/>
            </w:tcBorders>
          </w:tcPr>
          <w:p w14:paraId="7E314D41" w14:textId="77777777" w:rsidR="009A1D2E" w:rsidRPr="009A1D2E" w:rsidRDefault="009A1D2E" w:rsidP="009A1D2E">
            <w:pPr>
              <w:rPr>
                <w:rFonts w:ascii="Verdana" w:hAnsi="Verdana"/>
              </w:rPr>
            </w:pPr>
          </w:p>
        </w:tc>
        <w:tc>
          <w:tcPr>
            <w:tcW w:w="1058" w:type="pct"/>
            <w:tcBorders>
              <w:top w:val="nil"/>
              <w:left w:val="single" w:sz="4" w:space="0" w:color="auto"/>
              <w:bottom w:val="single" w:sz="4" w:space="0" w:color="auto"/>
              <w:right w:val="single" w:sz="4" w:space="0" w:color="auto"/>
            </w:tcBorders>
          </w:tcPr>
          <w:p w14:paraId="446DA50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shd w:val="clear" w:color="auto" w:fill="auto"/>
          </w:tcPr>
          <w:p w14:paraId="3D620066" w14:textId="77777777" w:rsidR="009A1D2E" w:rsidRPr="009A1D2E" w:rsidRDefault="009A1D2E" w:rsidP="009A1D2E">
            <w:pPr>
              <w:rPr>
                <w:rFonts w:ascii="Verdana" w:hAnsi="Verdana"/>
              </w:rPr>
            </w:pPr>
            <w:r w:rsidRPr="009A1D2E">
              <w:rPr>
                <w:rFonts w:ascii="Verdana" w:hAnsi="Verdana"/>
              </w:rPr>
              <w:t xml:space="preserve">17. Състав на влакна </w:t>
            </w:r>
          </w:p>
        </w:tc>
        <w:tc>
          <w:tcPr>
            <w:tcW w:w="1591" w:type="pct"/>
            <w:tcBorders>
              <w:top w:val="single" w:sz="4" w:space="0" w:color="auto"/>
              <w:left w:val="single" w:sz="4" w:space="0" w:color="auto"/>
              <w:bottom w:val="single" w:sz="4" w:space="0" w:color="auto"/>
              <w:right w:val="single" w:sz="4" w:space="0" w:color="auto"/>
            </w:tcBorders>
            <w:shd w:val="clear" w:color="auto" w:fill="auto"/>
          </w:tcPr>
          <w:p w14:paraId="73B61B9F" w14:textId="77777777" w:rsidR="009A1D2E" w:rsidRPr="009A1D2E" w:rsidRDefault="009A1D2E" w:rsidP="009A1D2E">
            <w:pPr>
              <w:rPr>
                <w:rFonts w:ascii="Verdana" w:hAnsi="Verdana"/>
              </w:rPr>
            </w:pPr>
            <w:r w:rsidRPr="009A1D2E">
              <w:rPr>
                <w:rFonts w:ascii="Verdana" w:hAnsi="Verdana"/>
              </w:rPr>
              <w:t>Регламент (EC) № 1007/2011</w:t>
            </w:r>
          </w:p>
          <w:p w14:paraId="2C4EA969" w14:textId="77777777" w:rsidR="009A1D2E" w:rsidRPr="009A1D2E" w:rsidRDefault="009A1D2E" w:rsidP="009A1D2E">
            <w:pPr>
              <w:rPr>
                <w:rFonts w:ascii="Verdana" w:hAnsi="Verdana"/>
              </w:rPr>
            </w:pPr>
            <w:r w:rsidRPr="009A1D2E">
              <w:rPr>
                <w:rFonts w:ascii="Verdana" w:hAnsi="Verdana"/>
              </w:rPr>
              <w:t>ВЛМ 217</w:t>
            </w:r>
          </w:p>
        </w:tc>
      </w:tr>
      <w:tr w:rsidR="009A1D2E" w:rsidRPr="009A1D2E" w14:paraId="039B728F" w14:textId="77777777" w:rsidTr="009A30B9">
        <w:tc>
          <w:tcPr>
            <w:tcW w:w="473" w:type="pct"/>
            <w:vMerge w:val="restart"/>
            <w:tcBorders>
              <w:top w:val="single" w:sz="4" w:space="0" w:color="auto"/>
              <w:left w:val="single" w:sz="4" w:space="0" w:color="auto"/>
              <w:bottom w:val="nil"/>
              <w:right w:val="single" w:sz="4" w:space="0" w:color="auto"/>
            </w:tcBorders>
            <w:hideMark/>
          </w:tcPr>
          <w:p w14:paraId="22D64E47" w14:textId="77777777" w:rsidR="009A1D2E" w:rsidRPr="009A1D2E" w:rsidRDefault="009A1D2E" w:rsidP="009A1D2E">
            <w:pPr>
              <w:rPr>
                <w:rFonts w:ascii="Verdana" w:hAnsi="Verdana"/>
              </w:rPr>
            </w:pPr>
            <w:r w:rsidRPr="009A1D2E">
              <w:rPr>
                <w:rFonts w:ascii="Verdana" w:hAnsi="Verdana"/>
              </w:rPr>
              <w:t>XXIX.</w:t>
            </w:r>
          </w:p>
        </w:tc>
        <w:tc>
          <w:tcPr>
            <w:tcW w:w="1058" w:type="pct"/>
            <w:vMerge w:val="restart"/>
            <w:tcBorders>
              <w:top w:val="single" w:sz="4" w:space="0" w:color="auto"/>
              <w:left w:val="single" w:sz="4" w:space="0" w:color="auto"/>
              <w:bottom w:val="nil"/>
              <w:right w:val="single" w:sz="4" w:space="0" w:color="auto"/>
            </w:tcBorders>
            <w:hideMark/>
          </w:tcPr>
          <w:p w14:paraId="1285BDC2" w14:textId="77777777" w:rsidR="009A1D2E" w:rsidRPr="009A1D2E" w:rsidRDefault="009A1D2E" w:rsidP="009A1D2E">
            <w:pPr>
              <w:rPr>
                <w:rFonts w:ascii="Verdana" w:hAnsi="Verdana"/>
              </w:rPr>
            </w:pPr>
            <w:r w:rsidRPr="009A1D2E">
              <w:rPr>
                <w:rFonts w:ascii="Verdana" w:hAnsi="Verdana"/>
              </w:rPr>
              <w:t xml:space="preserve">Пластмасови изделия </w:t>
            </w:r>
          </w:p>
        </w:tc>
        <w:tc>
          <w:tcPr>
            <w:tcW w:w="1878" w:type="pct"/>
            <w:tcBorders>
              <w:top w:val="single" w:sz="4" w:space="0" w:color="auto"/>
              <w:left w:val="single" w:sz="4" w:space="0" w:color="auto"/>
              <w:bottom w:val="single" w:sz="4" w:space="0" w:color="auto"/>
              <w:right w:val="single" w:sz="4" w:space="0" w:color="auto"/>
            </w:tcBorders>
            <w:hideMark/>
          </w:tcPr>
          <w:p w14:paraId="2FCD654A" w14:textId="77777777" w:rsidR="009A1D2E" w:rsidRPr="009A1D2E" w:rsidRDefault="009A1D2E" w:rsidP="009A1D2E">
            <w:pPr>
              <w:rPr>
                <w:rFonts w:ascii="Verdana" w:hAnsi="Verdana"/>
              </w:rPr>
            </w:pPr>
            <w:r w:rsidRPr="009A1D2E">
              <w:rPr>
                <w:rFonts w:ascii="Verdana" w:hAnsi="Verdana"/>
              </w:rPr>
              <w:t>1. Кадмий</w:t>
            </w:r>
          </w:p>
        </w:tc>
        <w:tc>
          <w:tcPr>
            <w:tcW w:w="1591" w:type="pct"/>
            <w:tcBorders>
              <w:top w:val="single" w:sz="4" w:space="0" w:color="auto"/>
              <w:left w:val="single" w:sz="4" w:space="0" w:color="auto"/>
              <w:bottom w:val="single" w:sz="4" w:space="0" w:color="auto"/>
              <w:right w:val="single" w:sz="4" w:space="0" w:color="auto"/>
            </w:tcBorders>
            <w:hideMark/>
          </w:tcPr>
          <w:p w14:paraId="75B388FE" w14:textId="77777777" w:rsidR="009A1D2E" w:rsidRPr="009A1D2E" w:rsidRDefault="009A1D2E" w:rsidP="009A1D2E">
            <w:pPr>
              <w:rPr>
                <w:rFonts w:ascii="Verdana" w:hAnsi="Verdana"/>
              </w:rPr>
            </w:pPr>
            <w:r w:rsidRPr="009A1D2E">
              <w:rPr>
                <w:rFonts w:ascii="Verdana" w:hAnsi="Verdana"/>
              </w:rPr>
              <w:t>БДС EN 1122</w:t>
            </w:r>
          </w:p>
        </w:tc>
      </w:tr>
      <w:tr w:rsidR="009A1D2E" w:rsidRPr="009A1D2E" w14:paraId="3278405D" w14:textId="77777777" w:rsidTr="009A30B9">
        <w:trPr>
          <w:trHeight w:val="496"/>
        </w:trPr>
        <w:tc>
          <w:tcPr>
            <w:tcW w:w="473" w:type="pct"/>
            <w:vMerge/>
            <w:tcBorders>
              <w:top w:val="single" w:sz="4" w:space="0" w:color="auto"/>
              <w:left w:val="single" w:sz="4" w:space="0" w:color="auto"/>
              <w:bottom w:val="nil"/>
              <w:right w:val="single" w:sz="4" w:space="0" w:color="auto"/>
            </w:tcBorders>
            <w:vAlign w:val="center"/>
            <w:hideMark/>
          </w:tcPr>
          <w:p w14:paraId="7D869C3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023894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E57261D" w14:textId="77777777" w:rsidR="009A1D2E" w:rsidRPr="009A1D2E" w:rsidRDefault="009A1D2E" w:rsidP="009A1D2E">
            <w:pPr>
              <w:rPr>
                <w:rFonts w:ascii="Verdana" w:hAnsi="Verdana"/>
              </w:rPr>
            </w:pPr>
            <w:r w:rsidRPr="009A1D2E">
              <w:rPr>
                <w:rFonts w:ascii="Verdana" w:hAnsi="Verdana"/>
              </w:rPr>
              <w:t xml:space="preserve">2. Фталати </w:t>
            </w:r>
          </w:p>
        </w:tc>
        <w:tc>
          <w:tcPr>
            <w:tcW w:w="1591" w:type="pct"/>
            <w:tcBorders>
              <w:top w:val="single" w:sz="4" w:space="0" w:color="auto"/>
              <w:left w:val="single" w:sz="4" w:space="0" w:color="auto"/>
              <w:bottom w:val="single" w:sz="4" w:space="0" w:color="auto"/>
              <w:right w:val="single" w:sz="4" w:space="0" w:color="auto"/>
            </w:tcBorders>
            <w:hideMark/>
          </w:tcPr>
          <w:p w14:paraId="505E09E4" w14:textId="77777777" w:rsidR="009A1D2E" w:rsidRPr="009A1D2E" w:rsidRDefault="009A1D2E" w:rsidP="009A1D2E">
            <w:pPr>
              <w:rPr>
                <w:rFonts w:ascii="Verdana" w:hAnsi="Verdana"/>
              </w:rPr>
            </w:pPr>
            <w:r w:rsidRPr="009A1D2E">
              <w:rPr>
                <w:rFonts w:ascii="Verdana" w:hAnsi="Verdana"/>
              </w:rPr>
              <w:t>ВЛМ 143:2015</w:t>
            </w:r>
          </w:p>
          <w:p w14:paraId="42AE441F" w14:textId="77777777" w:rsidR="009A1D2E" w:rsidRPr="009A1D2E" w:rsidRDefault="009A1D2E" w:rsidP="009A1D2E">
            <w:pPr>
              <w:rPr>
                <w:rFonts w:ascii="Verdana" w:hAnsi="Verdana"/>
              </w:rPr>
            </w:pPr>
            <w:r w:rsidRPr="009A1D2E">
              <w:rPr>
                <w:rFonts w:ascii="Verdana" w:hAnsi="Verdana"/>
              </w:rPr>
              <w:t>ВЛМ 144:2015</w:t>
            </w:r>
          </w:p>
        </w:tc>
      </w:tr>
      <w:tr w:rsidR="009A1D2E" w:rsidRPr="009A1D2E" w14:paraId="30627897" w14:textId="77777777" w:rsidTr="009A30B9">
        <w:trPr>
          <w:trHeight w:val="803"/>
        </w:trPr>
        <w:tc>
          <w:tcPr>
            <w:tcW w:w="473" w:type="pct"/>
            <w:vMerge w:val="restart"/>
            <w:tcBorders>
              <w:top w:val="single" w:sz="4" w:space="0" w:color="auto"/>
              <w:left w:val="single" w:sz="4" w:space="0" w:color="auto"/>
              <w:bottom w:val="single" w:sz="4" w:space="0" w:color="auto"/>
              <w:right w:val="single" w:sz="4" w:space="0" w:color="auto"/>
            </w:tcBorders>
            <w:hideMark/>
          </w:tcPr>
          <w:p w14:paraId="4A4A073A" w14:textId="77777777" w:rsidR="009A1D2E" w:rsidRPr="009A1D2E" w:rsidRDefault="009A1D2E" w:rsidP="009A1D2E">
            <w:pPr>
              <w:rPr>
                <w:rFonts w:ascii="Verdana" w:hAnsi="Verdana"/>
              </w:rPr>
            </w:pPr>
            <w:r w:rsidRPr="009A1D2E">
              <w:rPr>
                <w:rFonts w:ascii="Verdana" w:hAnsi="Verdana"/>
              </w:rPr>
              <w:t>XXX.</w:t>
            </w:r>
          </w:p>
        </w:tc>
        <w:tc>
          <w:tcPr>
            <w:tcW w:w="1058" w:type="pct"/>
            <w:vMerge w:val="restart"/>
            <w:tcBorders>
              <w:top w:val="single" w:sz="4" w:space="0" w:color="auto"/>
              <w:left w:val="single" w:sz="4" w:space="0" w:color="auto"/>
              <w:bottom w:val="single" w:sz="4" w:space="0" w:color="auto"/>
              <w:right w:val="single" w:sz="4" w:space="0" w:color="auto"/>
            </w:tcBorders>
            <w:hideMark/>
          </w:tcPr>
          <w:p w14:paraId="150414F0" w14:textId="77777777" w:rsidR="009A1D2E" w:rsidRPr="009A1D2E" w:rsidRDefault="009A1D2E" w:rsidP="009A1D2E">
            <w:pPr>
              <w:rPr>
                <w:rFonts w:ascii="Verdana" w:hAnsi="Verdana"/>
              </w:rPr>
            </w:pPr>
            <w:r w:rsidRPr="009A1D2E">
              <w:rPr>
                <w:rFonts w:ascii="Verdana" w:hAnsi="Verdana"/>
              </w:rPr>
              <w:t xml:space="preserve">Технически култури (влакнодайни култури – семе и влакна; тютюн, хмел, захарно цвекло, червено цвекло, ароматни растения, медицински растения и др.) </w:t>
            </w:r>
          </w:p>
        </w:tc>
        <w:tc>
          <w:tcPr>
            <w:tcW w:w="1878" w:type="pct"/>
            <w:tcBorders>
              <w:top w:val="single" w:sz="4" w:space="0" w:color="auto"/>
              <w:left w:val="single" w:sz="4" w:space="0" w:color="auto"/>
              <w:bottom w:val="single" w:sz="4" w:space="0" w:color="auto"/>
              <w:right w:val="single" w:sz="4" w:space="0" w:color="auto"/>
            </w:tcBorders>
            <w:hideMark/>
          </w:tcPr>
          <w:p w14:paraId="58A3FEFF" w14:textId="77777777" w:rsidR="009A1D2E" w:rsidRPr="009A1D2E" w:rsidRDefault="009A1D2E" w:rsidP="009A1D2E">
            <w:pPr>
              <w:rPr>
                <w:rFonts w:ascii="Verdana" w:hAnsi="Verdana"/>
              </w:rPr>
            </w:pPr>
            <w:r w:rsidRPr="009A1D2E">
              <w:rPr>
                <w:rFonts w:ascii="Verdana" w:hAnsi="Verdana"/>
              </w:rPr>
              <w:t>1.Генетично модифицирани организми**</w:t>
            </w:r>
          </w:p>
        </w:tc>
        <w:tc>
          <w:tcPr>
            <w:tcW w:w="1591" w:type="pct"/>
            <w:tcBorders>
              <w:top w:val="single" w:sz="4" w:space="0" w:color="auto"/>
              <w:left w:val="single" w:sz="4" w:space="0" w:color="auto"/>
              <w:bottom w:val="single" w:sz="4" w:space="0" w:color="auto"/>
              <w:right w:val="single" w:sz="4" w:space="0" w:color="auto"/>
            </w:tcBorders>
            <w:hideMark/>
          </w:tcPr>
          <w:p w14:paraId="267A653D" w14:textId="77777777" w:rsidR="009A1D2E" w:rsidRPr="009A1D2E" w:rsidRDefault="009A1D2E" w:rsidP="009A1D2E">
            <w:pPr>
              <w:rPr>
                <w:rFonts w:ascii="Verdana" w:hAnsi="Verdana"/>
              </w:rPr>
            </w:pPr>
            <w:r w:rsidRPr="009A1D2E">
              <w:rPr>
                <w:rFonts w:ascii="Verdana" w:hAnsi="Verdana"/>
              </w:rPr>
              <w:t xml:space="preserve">БДС EN ISO 21569+А1  </w:t>
            </w:r>
          </w:p>
          <w:p w14:paraId="408A9E84" w14:textId="77777777" w:rsidR="009A1D2E" w:rsidRPr="009A1D2E" w:rsidRDefault="009A1D2E" w:rsidP="009A1D2E">
            <w:pPr>
              <w:rPr>
                <w:rFonts w:ascii="Verdana" w:hAnsi="Verdana"/>
              </w:rPr>
            </w:pPr>
            <w:r w:rsidRPr="009A1D2E">
              <w:rPr>
                <w:rFonts w:ascii="Verdana" w:hAnsi="Verdana"/>
              </w:rPr>
              <w:t>(ISO 21569+А1)</w:t>
            </w:r>
          </w:p>
          <w:p w14:paraId="20F00120" w14:textId="77777777" w:rsidR="009A1D2E" w:rsidRPr="009A1D2E" w:rsidRDefault="009A1D2E" w:rsidP="009A1D2E">
            <w:pPr>
              <w:rPr>
                <w:rFonts w:ascii="Verdana" w:hAnsi="Verdana"/>
              </w:rPr>
            </w:pPr>
            <w:r w:rsidRPr="009A1D2E">
              <w:rPr>
                <w:rFonts w:ascii="Verdana" w:hAnsi="Verdana"/>
              </w:rPr>
              <w:t xml:space="preserve">БДС EN ISO 21570+А1  </w:t>
            </w:r>
          </w:p>
          <w:p w14:paraId="3267F3EE" w14:textId="77777777" w:rsidR="009A1D2E" w:rsidRPr="009A1D2E" w:rsidRDefault="009A1D2E" w:rsidP="009A1D2E">
            <w:pPr>
              <w:rPr>
                <w:rFonts w:ascii="Verdana" w:hAnsi="Verdana"/>
              </w:rPr>
            </w:pPr>
            <w:r w:rsidRPr="009A1D2E">
              <w:rPr>
                <w:rFonts w:ascii="Verdana" w:hAnsi="Verdana"/>
              </w:rPr>
              <w:t>(ISO 21570+А1)</w:t>
            </w:r>
          </w:p>
          <w:p w14:paraId="5905B9FE" w14:textId="77777777" w:rsidR="009A1D2E" w:rsidRPr="009A1D2E" w:rsidRDefault="009A1D2E" w:rsidP="009A1D2E">
            <w:pPr>
              <w:rPr>
                <w:rFonts w:ascii="Verdana" w:hAnsi="Verdana"/>
              </w:rPr>
            </w:pPr>
            <w:r w:rsidRPr="009A1D2E">
              <w:rPr>
                <w:rFonts w:ascii="Verdana" w:hAnsi="Verdana"/>
              </w:rPr>
              <w:t>ВЛМ 99:2013</w:t>
            </w:r>
          </w:p>
          <w:p w14:paraId="4BBD1885" w14:textId="77777777" w:rsidR="009A1D2E" w:rsidRPr="009A1D2E" w:rsidRDefault="009A1D2E" w:rsidP="009A1D2E">
            <w:pPr>
              <w:rPr>
                <w:rFonts w:ascii="Verdana" w:hAnsi="Verdana"/>
              </w:rPr>
            </w:pPr>
            <w:r w:rsidRPr="009A1D2E">
              <w:rPr>
                <w:rFonts w:ascii="Verdana" w:hAnsi="Verdana"/>
              </w:rPr>
              <w:t>IWA 32</w:t>
            </w:r>
          </w:p>
        </w:tc>
      </w:tr>
      <w:tr w:rsidR="009A1D2E" w:rsidRPr="009A1D2E" w14:paraId="07F7696C" w14:textId="77777777" w:rsidTr="009A30B9">
        <w:trPr>
          <w:trHeight w:val="562"/>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4CB8FD4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FD8ED5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01557E6" w14:textId="77777777" w:rsidR="009A1D2E" w:rsidRPr="009A1D2E" w:rsidRDefault="009A1D2E" w:rsidP="009A1D2E">
            <w:pPr>
              <w:rPr>
                <w:rFonts w:ascii="Verdana" w:hAnsi="Verdana"/>
              </w:rPr>
            </w:pPr>
            <w:r w:rsidRPr="009A1D2E">
              <w:rPr>
                <w:rFonts w:ascii="Verdana" w:hAnsi="Verdana"/>
              </w:rPr>
              <w:t>2.Пестициди**</w:t>
            </w:r>
          </w:p>
          <w:p w14:paraId="7DDA0F28" w14:textId="77777777" w:rsidR="009A1D2E" w:rsidRPr="009A1D2E" w:rsidRDefault="009A1D2E" w:rsidP="009A1D2E">
            <w:pPr>
              <w:rPr>
                <w:rFonts w:ascii="Verdana" w:hAnsi="Verdana"/>
              </w:rPr>
            </w:pPr>
          </w:p>
        </w:tc>
        <w:tc>
          <w:tcPr>
            <w:tcW w:w="1591" w:type="pct"/>
            <w:tcBorders>
              <w:top w:val="single" w:sz="4" w:space="0" w:color="auto"/>
              <w:left w:val="single" w:sz="4" w:space="0" w:color="auto"/>
              <w:bottom w:val="single" w:sz="4" w:space="0" w:color="auto"/>
              <w:right w:val="single" w:sz="4" w:space="0" w:color="auto"/>
            </w:tcBorders>
            <w:hideMark/>
          </w:tcPr>
          <w:p w14:paraId="3184746F" w14:textId="77777777" w:rsidR="009A1D2E" w:rsidRPr="009A1D2E" w:rsidRDefault="009A1D2E" w:rsidP="009A1D2E">
            <w:pPr>
              <w:rPr>
                <w:rFonts w:ascii="Verdana" w:hAnsi="Verdana"/>
              </w:rPr>
            </w:pPr>
            <w:r w:rsidRPr="009A1D2E">
              <w:rPr>
                <w:rFonts w:ascii="Verdana" w:hAnsi="Verdana"/>
              </w:rPr>
              <w:t>БДС EN 15662</w:t>
            </w:r>
          </w:p>
          <w:p w14:paraId="41738663" w14:textId="77777777" w:rsidR="009A1D2E" w:rsidRPr="009A1D2E" w:rsidRDefault="009A1D2E" w:rsidP="009A1D2E">
            <w:pPr>
              <w:rPr>
                <w:rFonts w:ascii="Verdana" w:hAnsi="Verdana"/>
              </w:rPr>
            </w:pPr>
            <w:r w:rsidRPr="009A1D2E">
              <w:rPr>
                <w:rFonts w:ascii="Verdana" w:hAnsi="Verdana"/>
              </w:rPr>
              <w:t>ВЛМ 146:2015</w:t>
            </w:r>
          </w:p>
        </w:tc>
      </w:tr>
      <w:tr w:rsidR="009A1D2E" w:rsidRPr="009A1D2E" w14:paraId="4C327716" w14:textId="77777777" w:rsidTr="009A30B9">
        <w:trPr>
          <w:trHeight w:val="270"/>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3994057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EA266A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749900E" w14:textId="77777777" w:rsidR="009A1D2E" w:rsidRPr="009A1D2E" w:rsidRDefault="009A1D2E" w:rsidP="009A1D2E">
            <w:pPr>
              <w:rPr>
                <w:rFonts w:ascii="Verdana" w:hAnsi="Verdana"/>
              </w:rPr>
            </w:pPr>
            <w:r w:rsidRPr="009A1D2E">
              <w:rPr>
                <w:rFonts w:ascii="Verdana" w:hAnsi="Verdana"/>
              </w:rPr>
              <w:t>дитиокарбамати</w:t>
            </w:r>
          </w:p>
        </w:tc>
        <w:tc>
          <w:tcPr>
            <w:tcW w:w="1591" w:type="pct"/>
            <w:tcBorders>
              <w:top w:val="single" w:sz="4" w:space="0" w:color="auto"/>
              <w:left w:val="single" w:sz="4" w:space="0" w:color="auto"/>
              <w:bottom w:val="single" w:sz="4" w:space="0" w:color="auto"/>
              <w:right w:val="single" w:sz="4" w:space="0" w:color="auto"/>
            </w:tcBorders>
            <w:hideMark/>
          </w:tcPr>
          <w:p w14:paraId="1C282C26" w14:textId="77777777" w:rsidR="009A1D2E" w:rsidRPr="009A1D2E" w:rsidRDefault="009A1D2E" w:rsidP="009A1D2E">
            <w:pPr>
              <w:rPr>
                <w:rFonts w:ascii="Verdana" w:hAnsi="Verdana"/>
              </w:rPr>
            </w:pPr>
            <w:r w:rsidRPr="009A1D2E">
              <w:rPr>
                <w:rFonts w:ascii="Verdana" w:hAnsi="Verdana"/>
              </w:rPr>
              <w:t>ВЛМ 101:2012</w:t>
            </w:r>
          </w:p>
        </w:tc>
      </w:tr>
      <w:tr w:rsidR="009A1D2E" w:rsidRPr="009A1D2E" w14:paraId="1A9EF296" w14:textId="77777777" w:rsidTr="009A30B9">
        <w:trPr>
          <w:trHeight w:val="270"/>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470F533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1F7749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D408D02" w14:textId="77777777" w:rsidR="009A1D2E" w:rsidRPr="009A1D2E" w:rsidRDefault="009A1D2E" w:rsidP="009A1D2E">
            <w:pPr>
              <w:rPr>
                <w:rFonts w:ascii="Verdana" w:hAnsi="Verdana"/>
              </w:rPr>
            </w:pPr>
            <w:r w:rsidRPr="009A1D2E">
              <w:rPr>
                <w:rFonts w:ascii="Verdana" w:hAnsi="Verdana"/>
              </w:rPr>
              <w:t>силно полярни пестициди</w:t>
            </w:r>
          </w:p>
        </w:tc>
        <w:tc>
          <w:tcPr>
            <w:tcW w:w="1591" w:type="pct"/>
            <w:tcBorders>
              <w:top w:val="single" w:sz="4" w:space="0" w:color="auto"/>
              <w:left w:val="single" w:sz="4" w:space="0" w:color="auto"/>
              <w:bottom w:val="single" w:sz="4" w:space="0" w:color="auto"/>
              <w:right w:val="single" w:sz="4" w:space="0" w:color="auto"/>
            </w:tcBorders>
            <w:hideMark/>
          </w:tcPr>
          <w:p w14:paraId="306E82DC" w14:textId="77777777" w:rsidR="009A1D2E" w:rsidRPr="009A1D2E" w:rsidRDefault="009A1D2E" w:rsidP="009A1D2E">
            <w:pPr>
              <w:rPr>
                <w:rFonts w:ascii="Verdana" w:hAnsi="Verdana"/>
              </w:rPr>
            </w:pPr>
            <w:r w:rsidRPr="009A1D2E">
              <w:rPr>
                <w:rFonts w:ascii="Verdana" w:hAnsi="Verdana"/>
              </w:rPr>
              <w:t>ВЛМ 102:2012</w:t>
            </w:r>
          </w:p>
        </w:tc>
      </w:tr>
      <w:tr w:rsidR="009A1D2E" w:rsidRPr="009A1D2E" w14:paraId="4A8F4778" w14:textId="77777777" w:rsidTr="009A30B9">
        <w:trPr>
          <w:trHeight w:val="226"/>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5ECD34F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175C4B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E088A48" w14:textId="77777777" w:rsidR="009A1D2E" w:rsidRPr="009A1D2E" w:rsidRDefault="009A1D2E" w:rsidP="009A1D2E">
            <w:pPr>
              <w:rPr>
                <w:rFonts w:ascii="Verdana" w:hAnsi="Verdana"/>
              </w:rPr>
            </w:pPr>
            <w:r w:rsidRPr="009A1D2E">
              <w:rPr>
                <w:rFonts w:ascii="Verdana" w:hAnsi="Verdana"/>
              </w:rPr>
              <w:t>биоциди, кватернерни амониеви съединения</w:t>
            </w:r>
          </w:p>
        </w:tc>
        <w:tc>
          <w:tcPr>
            <w:tcW w:w="1591" w:type="pct"/>
            <w:tcBorders>
              <w:top w:val="single" w:sz="4" w:space="0" w:color="auto"/>
              <w:left w:val="single" w:sz="4" w:space="0" w:color="auto"/>
              <w:bottom w:val="single" w:sz="4" w:space="0" w:color="auto"/>
              <w:right w:val="single" w:sz="4" w:space="0" w:color="auto"/>
            </w:tcBorders>
            <w:hideMark/>
          </w:tcPr>
          <w:p w14:paraId="48ADB1EA" w14:textId="77777777" w:rsidR="009A1D2E" w:rsidRPr="009A1D2E" w:rsidRDefault="009A1D2E" w:rsidP="009A1D2E">
            <w:pPr>
              <w:rPr>
                <w:rFonts w:ascii="Verdana" w:hAnsi="Verdana"/>
              </w:rPr>
            </w:pPr>
            <w:r w:rsidRPr="009A1D2E">
              <w:rPr>
                <w:rFonts w:ascii="Verdana" w:hAnsi="Verdana"/>
              </w:rPr>
              <w:t>ВЛМ 81:2019</w:t>
            </w:r>
          </w:p>
        </w:tc>
      </w:tr>
      <w:tr w:rsidR="009A1D2E" w:rsidRPr="009A1D2E" w14:paraId="02C69DF8"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5B5A68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4C1698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AF9F83F" w14:textId="77777777" w:rsidR="009A1D2E" w:rsidRPr="009A1D2E" w:rsidRDefault="009A1D2E" w:rsidP="009A1D2E">
            <w:pPr>
              <w:rPr>
                <w:rFonts w:ascii="Verdana" w:hAnsi="Verdana"/>
              </w:rPr>
            </w:pPr>
            <w:r w:rsidRPr="009A1D2E">
              <w:rPr>
                <w:rFonts w:ascii="Verdana" w:hAnsi="Verdana"/>
              </w:rPr>
              <w:t>3. Полихлорирани дибензодиоксини и дибензофурани</w:t>
            </w:r>
          </w:p>
        </w:tc>
        <w:tc>
          <w:tcPr>
            <w:tcW w:w="1591" w:type="pct"/>
            <w:tcBorders>
              <w:top w:val="single" w:sz="4" w:space="0" w:color="auto"/>
              <w:left w:val="single" w:sz="4" w:space="0" w:color="auto"/>
              <w:bottom w:val="single" w:sz="4" w:space="0" w:color="auto"/>
              <w:right w:val="single" w:sz="4" w:space="0" w:color="auto"/>
            </w:tcBorders>
            <w:hideMark/>
          </w:tcPr>
          <w:p w14:paraId="02B55611" w14:textId="77777777" w:rsidR="009A1D2E" w:rsidRPr="009A1D2E" w:rsidRDefault="009A1D2E" w:rsidP="009A1D2E">
            <w:pPr>
              <w:rPr>
                <w:rFonts w:ascii="Verdana" w:hAnsi="Verdana"/>
              </w:rPr>
            </w:pPr>
            <w:r w:rsidRPr="009A1D2E">
              <w:rPr>
                <w:rFonts w:ascii="Verdana" w:hAnsi="Verdana"/>
              </w:rPr>
              <w:t>EPA 1613В</w:t>
            </w:r>
          </w:p>
          <w:p w14:paraId="01B3811A" w14:textId="77777777" w:rsidR="009A1D2E" w:rsidRPr="009A1D2E" w:rsidRDefault="009A1D2E" w:rsidP="009A1D2E">
            <w:pPr>
              <w:rPr>
                <w:rFonts w:ascii="Verdana" w:hAnsi="Verdana"/>
              </w:rPr>
            </w:pPr>
            <w:r w:rsidRPr="009A1D2E">
              <w:rPr>
                <w:rFonts w:ascii="Verdana" w:hAnsi="Verdana"/>
              </w:rPr>
              <w:t>БДС EN 16215</w:t>
            </w:r>
          </w:p>
          <w:p w14:paraId="5E6C7B64"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1C335BEE"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8A6DB7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43ED3D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9523EB2" w14:textId="77777777" w:rsidR="009A1D2E" w:rsidRPr="009A1D2E" w:rsidRDefault="009A1D2E" w:rsidP="009A1D2E">
            <w:pPr>
              <w:rPr>
                <w:rFonts w:ascii="Verdana" w:hAnsi="Verdana"/>
              </w:rPr>
            </w:pPr>
            <w:r w:rsidRPr="009A1D2E">
              <w:rPr>
                <w:rFonts w:ascii="Verdana" w:hAnsi="Verdana"/>
              </w:rPr>
              <w:t xml:space="preserve">4. Полихлорирани бифенили </w:t>
            </w:r>
          </w:p>
        </w:tc>
        <w:tc>
          <w:tcPr>
            <w:tcW w:w="1591" w:type="pct"/>
            <w:tcBorders>
              <w:top w:val="single" w:sz="4" w:space="0" w:color="auto"/>
              <w:left w:val="single" w:sz="4" w:space="0" w:color="auto"/>
              <w:bottom w:val="single" w:sz="4" w:space="0" w:color="auto"/>
              <w:right w:val="single" w:sz="4" w:space="0" w:color="auto"/>
            </w:tcBorders>
            <w:hideMark/>
          </w:tcPr>
          <w:p w14:paraId="333BE6BE" w14:textId="77777777" w:rsidR="009A1D2E" w:rsidRPr="009A1D2E" w:rsidRDefault="009A1D2E" w:rsidP="009A1D2E">
            <w:pPr>
              <w:rPr>
                <w:rFonts w:ascii="Verdana" w:hAnsi="Verdana"/>
              </w:rPr>
            </w:pPr>
            <w:r w:rsidRPr="009A1D2E">
              <w:rPr>
                <w:rFonts w:ascii="Verdana" w:hAnsi="Verdana"/>
              </w:rPr>
              <w:t>EPA 1668C</w:t>
            </w:r>
          </w:p>
          <w:p w14:paraId="1C0FC3B8" w14:textId="77777777" w:rsidR="009A1D2E" w:rsidRPr="009A1D2E" w:rsidRDefault="009A1D2E" w:rsidP="009A1D2E">
            <w:pPr>
              <w:rPr>
                <w:rFonts w:ascii="Verdana" w:hAnsi="Verdana"/>
              </w:rPr>
            </w:pPr>
            <w:r w:rsidRPr="009A1D2E">
              <w:rPr>
                <w:rFonts w:ascii="Verdana" w:hAnsi="Verdana"/>
              </w:rPr>
              <w:t>БДС EN 16215</w:t>
            </w:r>
          </w:p>
          <w:p w14:paraId="23D42244"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4072262C"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95A690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C7C8B9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103C325" w14:textId="77777777" w:rsidR="009A1D2E" w:rsidRPr="009A1D2E" w:rsidRDefault="009A1D2E" w:rsidP="009A1D2E">
            <w:pPr>
              <w:rPr>
                <w:rFonts w:ascii="Verdana" w:hAnsi="Verdana"/>
              </w:rPr>
            </w:pPr>
            <w:r w:rsidRPr="009A1D2E">
              <w:rPr>
                <w:rFonts w:ascii="Verdana" w:hAnsi="Verdana"/>
              </w:rPr>
              <w:t>5. Метали и неметали</w:t>
            </w:r>
          </w:p>
          <w:p w14:paraId="3862517C" w14:textId="77777777" w:rsidR="009A1D2E" w:rsidRPr="009A1D2E" w:rsidRDefault="009A1D2E" w:rsidP="009A1D2E">
            <w:pPr>
              <w:rPr>
                <w:rFonts w:ascii="Verdana" w:hAnsi="Verdana"/>
              </w:rPr>
            </w:pPr>
            <w:r w:rsidRPr="009A1D2E">
              <w:rPr>
                <w:rFonts w:ascii="Verdana" w:hAnsi="Verdana"/>
              </w:rPr>
              <w:t>Алуминий, Антимон, Aрсен, Барий, Берилий, Бисмут, Бор, Ванадий, Желязо, Живак, Кадмий, Калай, Калий, Калций, Кобалт, Литий, Магнезий, Манган, Мед,</w:t>
            </w:r>
          </w:p>
          <w:p w14:paraId="2EDCE361" w14:textId="77777777" w:rsidR="009A1D2E" w:rsidRPr="009A1D2E" w:rsidRDefault="009A1D2E" w:rsidP="009A1D2E">
            <w:pPr>
              <w:rPr>
                <w:rFonts w:ascii="Verdana" w:hAnsi="Verdana"/>
              </w:rPr>
            </w:pPr>
            <w:r w:rsidRPr="009A1D2E">
              <w:rPr>
                <w:rFonts w:ascii="Verdana" w:hAnsi="Verdana"/>
              </w:rPr>
              <w:lastRenderedPageBreak/>
              <w:t>Молибден, Натрий, Никел, Олово, Селен, Силиций, Сребро, Сяра, Титан, Фосфор, Хром, Цинк</w:t>
            </w:r>
          </w:p>
        </w:tc>
        <w:tc>
          <w:tcPr>
            <w:tcW w:w="1591" w:type="pct"/>
            <w:tcBorders>
              <w:top w:val="single" w:sz="4" w:space="0" w:color="auto"/>
              <w:left w:val="single" w:sz="4" w:space="0" w:color="auto"/>
              <w:bottom w:val="single" w:sz="4" w:space="0" w:color="auto"/>
              <w:right w:val="single" w:sz="4" w:space="0" w:color="auto"/>
            </w:tcBorders>
            <w:hideMark/>
          </w:tcPr>
          <w:p w14:paraId="6B0BD834" w14:textId="77777777" w:rsidR="009A1D2E" w:rsidRPr="009A1D2E" w:rsidRDefault="009A1D2E" w:rsidP="009A1D2E">
            <w:pPr>
              <w:rPr>
                <w:rFonts w:ascii="Verdana" w:hAnsi="Verdana"/>
              </w:rPr>
            </w:pPr>
            <w:r w:rsidRPr="009A1D2E">
              <w:rPr>
                <w:rFonts w:ascii="Verdana" w:hAnsi="Verdana"/>
              </w:rPr>
              <w:lastRenderedPageBreak/>
              <w:t>ВЛМ 40:2009</w:t>
            </w:r>
          </w:p>
        </w:tc>
      </w:tr>
      <w:tr w:rsidR="009A1D2E" w:rsidRPr="009A1D2E" w14:paraId="7F29A7B4"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62F336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BD328C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ED0C6B1" w14:textId="77777777" w:rsidR="009A1D2E" w:rsidRPr="009A1D2E" w:rsidRDefault="009A1D2E" w:rsidP="009A1D2E">
            <w:pPr>
              <w:rPr>
                <w:rFonts w:ascii="Verdana" w:hAnsi="Verdana"/>
              </w:rPr>
            </w:pPr>
            <w:r w:rsidRPr="009A1D2E">
              <w:rPr>
                <w:rFonts w:ascii="Verdana" w:hAnsi="Verdana"/>
              </w:rPr>
              <w:t>6. Профил на мастните киселини</w:t>
            </w:r>
          </w:p>
        </w:tc>
        <w:tc>
          <w:tcPr>
            <w:tcW w:w="1591" w:type="pct"/>
            <w:tcBorders>
              <w:top w:val="single" w:sz="4" w:space="0" w:color="auto"/>
              <w:left w:val="single" w:sz="4" w:space="0" w:color="auto"/>
              <w:bottom w:val="single" w:sz="4" w:space="0" w:color="auto"/>
              <w:right w:val="single" w:sz="4" w:space="0" w:color="auto"/>
            </w:tcBorders>
            <w:hideMark/>
          </w:tcPr>
          <w:p w14:paraId="6A63510F" w14:textId="77777777" w:rsidR="009A1D2E" w:rsidRPr="009A1D2E" w:rsidRDefault="009A1D2E" w:rsidP="009A1D2E">
            <w:pPr>
              <w:rPr>
                <w:rFonts w:ascii="Verdana" w:hAnsi="Verdana"/>
              </w:rPr>
            </w:pPr>
            <w:r w:rsidRPr="009A1D2E">
              <w:rPr>
                <w:rFonts w:ascii="Verdana" w:hAnsi="Verdana"/>
              </w:rPr>
              <w:t>ВЛМ 171:2020</w:t>
            </w:r>
          </w:p>
        </w:tc>
      </w:tr>
      <w:tr w:rsidR="009A1D2E" w:rsidRPr="009A1D2E" w14:paraId="362699AD"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C139CD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7761A3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8D8658E" w14:textId="77777777" w:rsidR="009A1D2E" w:rsidRPr="009A1D2E" w:rsidRDefault="009A1D2E" w:rsidP="009A1D2E">
            <w:pPr>
              <w:rPr>
                <w:rFonts w:ascii="Verdana" w:hAnsi="Verdana"/>
              </w:rPr>
            </w:pPr>
            <w:r w:rsidRPr="009A1D2E">
              <w:rPr>
                <w:rFonts w:ascii="Verdana" w:hAnsi="Verdana"/>
              </w:rPr>
              <w:t xml:space="preserve">7. Патогени </w:t>
            </w:r>
          </w:p>
        </w:tc>
        <w:tc>
          <w:tcPr>
            <w:tcW w:w="1591" w:type="pct"/>
            <w:tcBorders>
              <w:top w:val="single" w:sz="4" w:space="0" w:color="auto"/>
              <w:left w:val="single" w:sz="4" w:space="0" w:color="auto"/>
              <w:bottom w:val="single" w:sz="4" w:space="0" w:color="auto"/>
              <w:right w:val="single" w:sz="4" w:space="0" w:color="auto"/>
            </w:tcBorders>
            <w:hideMark/>
          </w:tcPr>
          <w:p w14:paraId="10BCCD8F" w14:textId="77777777" w:rsidR="009A1D2E" w:rsidRPr="009A1D2E" w:rsidRDefault="009A1D2E" w:rsidP="009A1D2E">
            <w:pPr>
              <w:rPr>
                <w:rFonts w:ascii="Verdana" w:hAnsi="Verdana"/>
              </w:rPr>
            </w:pPr>
            <w:r w:rsidRPr="009A1D2E">
              <w:rPr>
                <w:rFonts w:ascii="Verdana" w:hAnsi="Verdana"/>
              </w:rPr>
              <w:t>ВЛМ 91:2015</w:t>
            </w:r>
          </w:p>
        </w:tc>
      </w:tr>
      <w:tr w:rsidR="009A1D2E" w:rsidRPr="009A1D2E" w14:paraId="2B0AD326"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1E25A9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3B9228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06F45B4" w14:textId="77777777" w:rsidR="009A1D2E" w:rsidRPr="009A1D2E" w:rsidRDefault="009A1D2E" w:rsidP="009A1D2E">
            <w:pPr>
              <w:rPr>
                <w:rFonts w:ascii="Verdana" w:hAnsi="Verdana"/>
              </w:rPr>
            </w:pPr>
            <w:r w:rsidRPr="009A1D2E">
              <w:rPr>
                <w:rFonts w:ascii="Verdana" w:hAnsi="Verdana"/>
              </w:rPr>
              <w:t>8. Оцветители-анато (биксин, норбиксин)</w:t>
            </w:r>
          </w:p>
        </w:tc>
        <w:tc>
          <w:tcPr>
            <w:tcW w:w="1591" w:type="pct"/>
            <w:tcBorders>
              <w:top w:val="single" w:sz="4" w:space="0" w:color="auto"/>
              <w:left w:val="single" w:sz="4" w:space="0" w:color="auto"/>
              <w:bottom w:val="single" w:sz="4" w:space="0" w:color="auto"/>
              <w:right w:val="single" w:sz="4" w:space="0" w:color="auto"/>
            </w:tcBorders>
            <w:hideMark/>
          </w:tcPr>
          <w:p w14:paraId="57D1E9FF" w14:textId="77777777" w:rsidR="009A1D2E" w:rsidRPr="009A1D2E" w:rsidRDefault="009A1D2E" w:rsidP="009A1D2E">
            <w:pPr>
              <w:rPr>
                <w:rFonts w:ascii="Verdana" w:hAnsi="Verdana"/>
              </w:rPr>
            </w:pPr>
            <w:r w:rsidRPr="009A1D2E">
              <w:rPr>
                <w:rFonts w:ascii="Verdana" w:hAnsi="Verdana"/>
              </w:rPr>
              <w:t>ВЛМ 149:2016</w:t>
            </w:r>
          </w:p>
        </w:tc>
      </w:tr>
      <w:tr w:rsidR="009A1D2E" w:rsidRPr="009A1D2E" w14:paraId="64A70DF9"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95327C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629E85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0C42747" w14:textId="77777777" w:rsidR="009A1D2E" w:rsidRPr="009A1D2E" w:rsidRDefault="009A1D2E" w:rsidP="009A1D2E">
            <w:pPr>
              <w:rPr>
                <w:rFonts w:ascii="Verdana" w:hAnsi="Verdana"/>
              </w:rPr>
            </w:pPr>
            <w:r w:rsidRPr="009A1D2E">
              <w:rPr>
                <w:rFonts w:ascii="Verdana" w:hAnsi="Verdana"/>
              </w:rPr>
              <w:t>9. Летливо масло</w:t>
            </w:r>
          </w:p>
        </w:tc>
        <w:tc>
          <w:tcPr>
            <w:tcW w:w="1591" w:type="pct"/>
            <w:tcBorders>
              <w:top w:val="single" w:sz="4" w:space="0" w:color="auto"/>
              <w:left w:val="single" w:sz="4" w:space="0" w:color="auto"/>
              <w:bottom w:val="single" w:sz="4" w:space="0" w:color="auto"/>
              <w:right w:val="single" w:sz="4" w:space="0" w:color="auto"/>
            </w:tcBorders>
            <w:hideMark/>
          </w:tcPr>
          <w:p w14:paraId="3023B36C" w14:textId="77777777" w:rsidR="009A1D2E" w:rsidRPr="009A1D2E" w:rsidRDefault="009A1D2E" w:rsidP="009A1D2E">
            <w:pPr>
              <w:rPr>
                <w:rFonts w:ascii="Verdana" w:hAnsi="Verdana"/>
              </w:rPr>
            </w:pPr>
            <w:r w:rsidRPr="009A1D2E">
              <w:rPr>
                <w:rFonts w:ascii="Verdana" w:hAnsi="Verdana"/>
              </w:rPr>
              <w:t>ISO 6571</w:t>
            </w:r>
          </w:p>
        </w:tc>
      </w:tr>
      <w:tr w:rsidR="009A1D2E" w:rsidRPr="009A1D2E" w14:paraId="7ED4EE9A"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7CFFE3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1579DD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94F9E5F" w14:textId="77777777" w:rsidR="009A1D2E" w:rsidRPr="009A1D2E" w:rsidRDefault="009A1D2E" w:rsidP="009A1D2E">
            <w:pPr>
              <w:rPr>
                <w:rFonts w:ascii="Verdana" w:hAnsi="Verdana"/>
              </w:rPr>
            </w:pPr>
            <w:r w:rsidRPr="009A1D2E">
              <w:rPr>
                <w:rFonts w:ascii="Verdana" w:hAnsi="Verdana"/>
              </w:rPr>
              <w:t>10. Полибромирани дифенилови етери</w:t>
            </w:r>
          </w:p>
        </w:tc>
        <w:tc>
          <w:tcPr>
            <w:tcW w:w="1591" w:type="pct"/>
            <w:tcBorders>
              <w:top w:val="single" w:sz="4" w:space="0" w:color="auto"/>
              <w:left w:val="single" w:sz="4" w:space="0" w:color="auto"/>
              <w:bottom w:val="single" w:sz="4" w:space="0" w:color="auto"/>
              <w:right w:val="single" w:sz="4" w:space="0" w:color="auto"/>
            </w:tcBorders>
            <w:hideMark/>
          </w:tcPr>
          <w:p w14:paraId="1E7B64C0" w14:textId="77777777" w:rsidR="009A1D2E" w:rsidRPr="009A1D2E" w:rsidRDefault="009A1D2E" w:rsidP="009A1D2E">
            <w:pPr>
              <w:rPr>
                <w:rFonts w:ascii="Verdana" w:hAnsi="Verdana"/>
              </w:rPr>
            </w:pPr>
            <w:r w:rsidRPr="009A1D2E">
              <w:rPr>
                <w:rFonts w:ascii="Verdana" w:hAnsi="Verdana"/>
              </w:rPr>
              <w:t>EPA 1614A</w:t>
            </w:r>
          </w:p>
        </w:tc>
      </w:tr>
      <w:tr w:rsidR="009A1D2E" w:rsidRPr="009A1D2E" w14:paraId="061C22B3"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9D2922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E3CC7B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CC79000" w14:textId="77777777" w:rsidR="009A1D2E" w:rsidRPr="009A1D2E" w:rsidRDefault="009A1D2E" w:rsidP="009A1D2E">
            <w:pPr>
              <w:rPr>
                <w:rFonts w:ascii="Verdana" w:hAnsi="Verdana"/>
              </w:rPr>
            </w:pPr>
            <w:r w:rsidRPr="009A1D2E">
              <w:rPr>
                <w:rFonts w:ascii="Verdana" w:hAnsi="Verdana"/>
              </w:rPr>
              <w:t>11. Полиароматни въглеводороди</w:t>
            </w:r>
          </w:p>
        </w:tc>
        <w:tc>
          <w:tcPr>
            <w:tcW w:w="1591" w:type="pct"/>
            <w:tcBorders>
              <w:top w:val="single" w:sz="4" w:space="0" w:color="auto"/>
              <w:left w:val="single" w:sz="4" w:space="0" w:color="auto"/>
              <w:bottom w:val="single" w:sz="4" w:space="0" w:color="auto"/>
              <w:right w:val="single" w:sz="4" w:space="0" w:color="auto"/>
            </w:tcBorders>
            <w:hideMark/>
          </w:tcPr>
          <w:p w14:paraId="3EEC30E2" w14:textId="77777777" w:rsidR="009A1D2E" w:rsidRPr="009A1D2E" w:rsidRDefault="009A1D2E" w:rsidP="009A1D2E">
            <w:pPr>
              <w:rPr>
                <w:rFonts w:ascii="Verdana" w:hAnsi="Verdana"/>
              </w:rPr>
            </w:pPr>
            <w:r w:rsidRPr="009A1D2E">
              <w:rPr>
                <w:rFonts w:ascii="Verdana" w:hAnsi="Verdana"/>
              </w:rPr>
              <w:t>ВЛМ 76:2009</w:t>
            </w:r>
          </w:p>
        </w:tc>
      </w:tr>
      <w:tr w:rsidR="009A1D2E" w:rsidRPr="009A1D2E" w14:paraId="3F516BE1"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06BE34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5FAE1C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4B35D1D" w14:textId="77777777" w:rsidR="009A1D2E" w:rsidRPr="009A1D2E" w:rsidRDefault="009A1D2E" w:rsidP="009A1D2E">
            <w:pPr>
              <w:rPr>
                <w:rFonts w:ascii="Verdana" w:hAnsi="Verdana"/>
              </w:rPr>
            </w:pPr>
            <w:r w:rsidRPr="009A1D2E">
              <w:rPr>
                <w:rFonts w:ascii="Verdana" w:hAnsi="Verdana"/>
              </w:rPr>
              <w:t>12. Водна активност</w:t>
            </w:r>
          </w:p>
        </w:tc>
        <w:tc>
          <w:tcPr>
            <w:tcW w:w="1591" w:type="pct"/>
            <w:tcBorders>
              <w:top w:val="single" w:sz="4" w:space="0" w:color="auto"/>
              <w:left w:val="single" w:sz="4" w:space="0" w:color="auto"/>
              <w:bottom w:val="single" w:sz="4" w:space="0" w:color="auto"/>
              <w:right w:val="single" w:sz="4" w:space="0" w:color="auto"/>
            </w:tcBorders>
            <w:hideMark/>
          </w:tcPr>
          <w:p w14:paraId="30080916" w14:textId="77777777" w:rsidR="009A1D2E" w:rsidRPr="009A1D2E" w:rsidRDefault="009A1D2E" w:rsidP="009A1D2E">
            <w:pPr>
              <w:rPr>
                <w:rFonts w:ascii="Verdana" w:hAnsi="Verdana"/>
              </w:rPr>
            </w:pPr>
            <w:r w:rsidRPr="009A1D2E">
              <w:rPr>
                <w:rFonts w:ascii="Verdana" w:hAnsi="Verdana"/>
              </w:rPr>
              <w:t>ВЛМ 167:2020</w:t>
            </w:r>
          </w:p>
        </w:tc>
      </w:tr>
      <w:tr w:rsidR="009A1D2E" w:rsidRPr="009A1D2E" w14:paraId="36871D7F"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1A47D3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E65799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5F61C99" w14:textId="77777777" w:rsidR="009A1D2E" w:rsidRPr="009A1D2E" w:rsidRDefault="009A1D2E" w:rsidP="009A1D2E">
            <w:pPr>
              <w:rPr>
                <w:rFonts w:ascii="Verdana" w:hAnsi="Verdana"/>
              </w:rPr>
            </w:pPr>
            <w:r w:rsidRPr="009A1D2E">
              <w:rPr>
                <w:rFonts w:ascii="Verdana" w:hAnsi="Verdana"/>
              </w:rPr>
              <w:t>13. Enterobacteriaceae</w:t>
            </w:r>
          </w:p>
        </w:tc>
        <w:tc>
          <w:tcPr>
            <w:tcW w:w="1591" w:type="pct"/>
            <w:tcBorders>
              <w:top w:val="single" w:sz="4" w:space="0" w:color="auto"/>
              <w:left w:val="single" w:sz="4" w:space="0" w:color="auto"/>
              <w:bottom w:val="single" w:sz="4" w:space="0" w:color="auto"/>
              <w:right w:val="single" w:sz="4" w:space="0" w:color="auto"/>
            </w:tcBorders>
            <w:hideMark/>
          </w:tcPr>
          <w:p w14:paraId="2DB400C2" w14:textId="77777777" w:rsidR="009A1D2E" w:rsidRPr="009A1D2E" w:rsidRDefault="009A1D2E" w:rsidP="009A1D2E">
            <w:pPr>
              <w:rPr>
                <w:rFonts w:ascii="Verdana" w:hAnsi="Verdana"/>
              </w:rPr>
            </w:pPr>
            <w:r w:rsidRPr="009A1D2E">
              <w:rPr>
                <w:rFonts w:ascii="Verdana" w:hAnsi="Verdana"/>
              </w:rPr>
              <w:t xml:space="preserve">БДС ЕN ISO 21528-1 </w:t>
            </w:r>
          </w:p>
          <w:p w14:paraId="6D8DF0E2" w14:textId="77777777" w:rsidR="009A1D2E" w:rsidRPr="009A1D2E" w:rsidRDefault="009A1D2E" w:rsidP="009A1D2E">
            <w:pPr>
              <w:rPr>
                <w:rFonts w:ascii="Verdana" w:hAnsi="Verdana"/>
              </w:rPr>
            </w:pPr>
            <w:r w:rsidRPr="009A1D2E">
              <w:rPr>
                <w:rFonts w:ascii="Verdana" w:hAnsi="Verdana"/>
              </w:rPr>
              <w:t>(ISO 21528-1)</w:t>
            </w:r>
          </w:p>
          <w:p w14:paraId="795F0935" w14:textId="77777777" w:rsidR="009A1D2E" w:rsidRPr="009A1D2E" w:rsidRDefault="009A1D2E" w:rsidP="009A1D2E">
            <w:pPr>
              <w:rPr>
                <w:rFonts w:ascii="Verdana" w:hAnsi="Verdana"/>
              </w:rPr>
            </w:pPr>
            <w:r w:rsidRPr="009A1D2E">
              <w:rPr>
                <w:rFonts w:ascii="Verdana" w:hAnsi="Verdana"/>
              </w:rPr>
              <w:t xml:space="preserve">БДС EN ISO 21528-2 </w:t>
            </w:r>
          </w:p>
          <w:p w14:paraId="4DF120E0" w14:textId="77777777" w:rsidR="009A1D2E" w:rsidRPr="009A1D2E" w:rsidRDefault="009A1D2E" w:rsidP="009A1D2E">
            <w:pPr>
              <w:rPr>
                <w:rFonts w:ascii="Verdana" w:hAnsi="Verdana"/>
              </w:rPr>
            </w:pPr>
            <w:r w:rsidRPr="009A1D2E">
              <w:rPr>
                <w:rFonts w:ascii="Verdana" w:hAnsi="Verdana"/>
              </w:rPr>
              <w:t>(ISO 21528-2)</w:t>
            </w:r>
          </w:p>
        </w:tc>
      </w:tr>
      <w:tr w:rsidR="009A1D2E" w:rsidRPr="009A1D2E" w14:paraId="32C64695"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8836F1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549E36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EA4DD39" w14:textId="77777777" w:rsidR="009A1D2E" w:rsidRPr="009A1D2E" w:rsidRDefault="009A1D2E" w:rsidP="009A1D2E">
            <w:pPr>
              <w:rPr>
                <w:rFonts w:ascii="Verdana" w:hAnsi="Verdana"/>
              </w:rPr>
            </w:pPr>
            <w:r w:rsidRPr="009A1D2E">
              <w:rPr>
                <w:rFonts w:ascii="Verdana" w:hAnsi="Verdana"/>
              </w:rPr>
              <w:t>14. Дрожди и плесени</w:t>
            </w:r>
          </w:p>
        </w:tc>
        <w:tc>
          <w:tcPr>
            <w:tcW w:w="1591" w:type="pct"/>
            <w:tcBorders>
              <w:top w:val="single" w:sz="4" w:space="0" w:color="auto"/>
              <w:left w:val="single" w:sz="4" w:space="0" w:color="auto"/>
              <w:bottom w:val="single" w:sz="4" w:space="0" w:color="auto"/>
              <w:right w:val="single" w:sz="4" w:space="0" w:color="auto"/>
            </w:tcBorders>
            <w:hideMark/>
          </w:tcPr>
          <w:p w14:paraId="75C7BD81" w14:textId="77777777" w:rsidR="009A1D2E" w:rsidRPr="009A1D2E" w:rsidRDefault="009A1D2E" w:rsidP="009A1D2E">
            <w:pPr>
              <w:rPr>
                <w:rFonts w:ascii="Verdana" w:hAnsi="Verdana"/>
              </w:rPr>
            </w:pPr>
            <w:r w:rsidRPr="009A1D2E">
              <w:rPr>
                <w:rFonts w:ascii="Verdana" w:hAnsi="Verdana"/>
              </w:rPr>
              <w:t xml:space="preserve">БДС ISO 21527-2 </w:t>
            </w:r>
          </w:p>
          <w:p w14:paraId="0ABDE9FD" w14:textId="77777777" w:rsidR="009A1D2E" w:rsidRPr="009A1D2E" w:rsidRDefault="009A1D2E" w:rsidP="009A1D2E">
            <w:pPr>
              <w:rPr>
                <w:rFonts w:ascii="Verdana" w:hAnsi="Verdana"/>
              </w:rPr>
            </w:pPr>
            <w:r w:rsidRPr="009A1D2E">
              <w:rPr>
                <w:rFonts w:ascii="Verdana" w:hAnsi="Verdana"/>
              </w:rPr>
              <w:t>(ISO 21527-2)</w:t>
            </w:r>
          </w:p>
        </w:tc>
      </w:tr>
      <w:tr w:rsidR="009A1D2E" w:rsidRPr="009A1D2E" w14:paraId="08654CC5"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B8E9A6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8C5ED7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C346AF7" w14:textId="77777777" w:rsidR="009A1D2E" w:rsidRPr="009A1D2E" w:rsidRDefault="009A1D2E" w:rsidP="009A1D2E">
            <w:pPr>
              <w:rPr>
                <w:rFonts w:ascii="Verdana" w:hAnsi="Verdana"/>
              </w:rPr>
            </w:pPr>
            <w:r w:rsidRPr="009A1D2E">
              <w:rPr>
                <w:rFonts w:ascii="Verdana" w:hAnsi="Verdana"/>
              </w:rPr>
              <w:t>15.Колиформи</w:t>
            </w:r>
          </w:p>
        </w:tc>
        <w:tc>
          <w:tcPr>
            <w:tcW w:w="1591" w:type="pct"/>
            <w:tcBorders>
              <w:top w:val="single" w:sz="4" w:space="0" w:color="auto"/>
              <w:left w:val="single" w:sz="4" w:space="0" w:color="auto"/>
              <w:bottom w:val="single" w:sz="4" w:space="0" w:color="auto"/>
              <w:right w:val="single" w:sz="4" w:space="0" w:color="auto"/>
            </w:tcBorders>
            <w:hideMark/>
          </w:tcPr>
          <w:p w14:paraId="11F8530F" w14:textId="77777777" w:rsidR="009A1D2E" w:rsidRPr="009A1D2E" w:rsidRDefault="009A1D2E" w:rsidP="009A1D2E">
            <w:pPr>
              <w:rPr>
                <w:rFonts w:ascii="Verdana" w:hAnsi="Verdana"/>
              </w:rPr>
            </w:pPr>
            <w:r w:rsidRPr="009A1D2E">
              <w:rPr>
                <w:rFonts w:ascii="Verdana" w:hAnsi="Verdana"/>
              </w:rPr>
              <w:t xml:space="preserve">ISO 4831 </w:t>
            </w:r>
          </w:p>
          <w:p w14:paraId="7E972B4E" w14:textId="77777777" w:rsidR="009A1D2E" w:rsidRPr="009A1D2E" w:rsidRDefault="009A1D2E" w:rsidP="009A1D2E">
            <w:pPr>
              <w:rPr>
                <w:rFonts w:ascii="Verdana" w:hAnsi="Verdana"/>
              </w:rPr>
            </w:pPr>
            <w:r w:rsidRPr="009A1D2E">
              <w:rPr>
                <w:rFonts w:ascii="Verdana" w:hAnsi="Verdana"/>
              </w:rPr>
              <w:t xml:space="preserve">ISO 4832 </w:t>
            </w:r>
          </w:p>
        </w:tc>
      </w:tr>
      <w:tr w:rsidR="009A1D2E" w:rsidRPr="009A1D2E" w14:paraId="49B3ABC0"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13ED7B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2E7540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F8ED594" w14:textId="77777777" w:rsidR="009A1D2E" w:rsidRPr="009A1D2E" w:rsidRDefault="009A1D2E" w:rsidP="009A1D2E">
            <w:pPr>
              <w:rPr>
                <w:rFonts w:ascii="Verdana" w:hAnsi="Verdana"/>
              </w:rPr>
            </w:pPr>
            <w:r w:rsidRPr="009A1D2E">
              <w:rPr>
                <w:rFonts w:ascii="Verdana" w:hAnsi="Verdana"/>
              </w:rPr>
              <w:t xml:space="preserve">16.Koагулазоположителни стафилококи </w:t>
            </w:r>
          </w:p>
          <w:p w14:paraId="75A4441D" w14:textId="77777777" w:rsidR="009A1D2E" w:rsidRPr="009A1D2E" w:rsidRDefault="009A1D2E" w:rsidP="009A1D2E">
            <w:pPr>
              <w:rPr>
                <w:rFonts w:ascii="Verdana" w:hAnsi="Verdana"/>
              </w:rPr>
            </w:pPr>
            <w:r w:rsidRPr="009A1D2E">
              <w:rPr>
                <w:rFonts w:ascii="Verdana" w:hAnsi="Verdana"/>
              </w:rPr>
              <w:t>(вкл. Staphylococcus aureus)</w:t>
            </w:r>
          </w:p>
        </w:tc>
        <w:tc>
          <w:tcPr>
            <w:tcW w:w="1591" w:type="pct"/>
            <w:tcBorders>
              <w:top w:val="single" w:sz="4" w:space="0" w:color="auto"/>
              <w:left w:val="single" w:sz="4" w:space="0" w:color="auto"/>
              <w:bottom w:val="single" w:sz="4" w:space="0" w:color="auto"/>
              <w:right w:val="single" w:sz="4" w:space="0" w:color="auto"/>
            </w:tcBorders>
            <w:hideMark/>
          </w:tcPr>
          <w:p w14:paraId="39D5F2F6" w14:textId="77777777" w:rsidR="009A1D2E" w:rsidRPr="009A1D2E" w:rsidRDefault="009A1D2E" w:rsidP="009A1D2E">
            <w:pPr>
              <w:rPr>
                <w:rFonts w:ascii="Verdana" w:hAnsi="Verdana"/>
              </w:rPr>
            </w:pPr>
            <w:r w:rsidRPr="009A1D2E">
              <w:rPr>
                <w:rFonts w:ascii="Verdana" w:hAnsi="Verdana"/>
              </w:rPr>
              <w:t xml:space="preserve">БДС EN ISO 6888-1 </w:t>
            </w:r>
          </w:p>
          <w:p w14:paraId="5FD6ACE5" w14:textId="77777777" w:rsidR="009A1D2E" w:rsidRPr="009A1D2E" w:rsidRDefault="009A1D2E" w:rsidP="009A1D2E">
            <w:pPr>
              <w:rPr>
                <w:rFonts w:ascii="Verdana" w:hAnsi="Verdana"/>
              </w:rPr>
            </w:pPr>
            <w:r w:rsidRPr="009A1D2E">
              <w:rPr>
                <w:rFonts w:ascii="Verdana" w:hAnsi="Verdana"/>
              </w:rPr>
              <w:t>(ISO 6888-1)</w:t>
            </w:r>
          </w:p>
        </w:tc>
      </w:tr>
      <w:tr w:rsidR="009A1D2E" w:rsidRPr="009A1D2E" w14:paraId="6C32BE1F"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CD0C76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07FA94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C8D7B87" w14:textId="77777777" w:rsidR="009A1D2E" w:rsidRPr="009A1D2E" w:rsidRDefault="009A1D2E" w:rsidP="009A1D2E">
            <w:pPr>
              <w:rPr>
                <w:rFonts w:ascii="Verdana" w:hAnsi="Verdana"/>
              </w:rPr>
            </w:pPr>
            <w:r w:rsidRPr="009A1D2E">
              <w:rPr>
                <w:rFonts w:ascii="Verdana" w:hAnsi="Verdana"/>
              </w:rPr>
              <w:t>17.Clostridium perfringens</w:t>
            </w:r>
          </w:p>
          <w:p w14:paraId="5AC8E479" w14:textId="77777777" w:rsidR="009A1D2E" w:rsidRPr="009A1D2E" w:rsidRDefault="009A1D2E" w:rsidP="009A1D2E">
            <w:pPr>
              <w:rPr>
                <w:rFonts w:ascii="Verdana" w:hAnsi="Verdana"/>
              </w:rPr>
            </w:pPr>
            <w:r w:rsidRPr="009A1D2E">
              <w:rPr>
                <w:rFonts w:ascii="Verdana" w:hAnsi="Verdana"/>
              </w:rPr>
              <w:t>Спори на C. perfringens</w:t>
            </w:r>
          </w:p>
          <w:p w14:paraId="67F1EEAA" w14:textId="77777777" w:rsidR="009A1D2E" w:rsidRPr="009A1D2E" w:rsidRDefault="009A1D2E" w:rsidP="009A1D2E">
            <w:pPr>
              <w:rPr>
                <w:rFonts w:ascii="Verdana" w:hAnsi="Verdana"/>
              </w:rPr>
            </w:pPr>
            <w:r w:rsidRPr="009A1D2E">
              <w:rPr>
                <w:rFonts w:ascii="Verdana" w:hAnsi="Verdana"/>
              </w:rPr>
              <w:t>Патогенни за хората спори на C. perfringens</w:t>
            </w:r>
          </w:p>
        </w:tc>
        <w:tc>
          <w:tcPr>
            <w:tcW w:w="1591" w:type="pct"/>
            <w:tcBorders>
              <w:top w:val="single" w:sz="4" w:space="0" w:color="auto"/>
              <w:left w:val="single" w:sz="4" w:space="0" w:color="auto"/>
              <w:bottom w:val="single" w:sz="4" w:space="0" w:color="auto"/>
              <w:right w:val="single" w:sz="4" w:space="0" w:color="auto"/>
            </w:tcBorders>
            <w:hideMark/>
          </w:tcPr>
          <w:p w14:paraId="475DE180" w14:textId="77777777" w:rsidR="009A1D2E" w:rsidRPr="009A1D2E" w:rsidRDefault="009A1D2E" w:rsidP="009A1D2E">
            <w:pPr>
              <w:rPr>
                <w:rFonts w:ascii="Verdana" w:hAnsi="Verdana"/>
              </w:rPr>
            </w:pPr>
            <w:r w:rsidRPr="009A1D2E">
              <w:rPr>
                <w:rFonts w:ascii="Verdana" w:hAnsi="Verdana"/>
              </w:rPr>
              <w:t>БДС EN ISO 15213-2</w:t>
            </w:r>
          </w:p>
          <w:p w14:paraId="77A0BAFF" w14:textId="77777777" w:rsidR="009A1D2E" w:rsidRPr="009A1D2E" w:rsidRDefault="009A1D2E" w:rsidP="009A1D2E">
            <w:pPr>
              <w:rPr>
                <w:rFonts w:ascii="Verdana" w:hAnsi="Verdana"/>
              </w:rPr>
            </w:pPr>
            <w:r w:rsidRPr="009A1D2E">
              <w:rPr>
                <w:rFonts w:ascii="Verdana" w:hAnsi="Verdana"/>
              </w:rPr>
              <w:t>(ISO 15213-2)</w:t>
            </w:r>
          </w:p>
        </w:tc>
      </w:tr>
      <w:tr w:rsidR="009A1D2E" w:rsidRPr="009A1D2E" w14:paraId="6D732284"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1B4A44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A0ED26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5AA32BF" w14:textId="77777777" w:rsidR="009A1D2E" w:rsidRPr="009A1D2E" w:rsidRDefault="009A1D2E" w:rsidP="009A1D2E">
            <w:pPr>
              <w:rPr>
                <w:rFonts w:ascii="Verdana" w:hAnsi="Verdana"/>
              </w:rPr>
            </w:pPr>
            <w:r w:rsidRPr="009A1D2E">
              <w:rPr>
                <w:rFonts w:ascii="Verdana" w:hAnsi="Verdana"/>
              </w:rPr>
              <w:t>18.Предполагаеми E. coli</w:t>
            </w:r>
          </w:p>
        </w:tc>
        <w:tc>
          <w:tcPr>
            <w:tcW w:w="1591" w:type="pct"/>
            <w:tcBorders>
              <w:top w:val="single" w:sz="4" w:space="0" w:color="auto"/>
              <w:left w:val="single" w:sz="4" w:space="0" w:color="auto"/>
              <w:bottom w:val="single" w:sz="4" w:space="0" w:color="auto"/>
              <w:right w:val="single" w:sz="4" w:space="0" w:color="auto"/>
            </w:tcBorders>
            <w:hideMark/>
          </w:tcPr>
          <w:p w14:paraId="4D69C338" w14:textId="77777777" w:rsidR="009A1D2E" w:rsidRPr="009A1D2E" w:rsidRDefault="009A1D2E" w:rsidP="009A1D2E">
            <w:pPr>
              <w:rPr>
                <w:rFonts w:ascii="Verdana" w:hAnsi="Verdana"/>
              </w:rPr>
            </w:pPr>
            <w:r w:rsidRPr="009A1D2E">
              <w:rPr>
                <w:rFonts w:ascii="Verdana" w:hAnsi="Verdana"/>
              </w:rPr>
              <w:t xml:space="preserve">ISO 7251 </w:t>
            </w:r>
          </w:p>
        </w:tc>
      </w:tr>
      <w:tr w:rsidR="009A1D2E" w:rsidRPr="009A1D2E" w14:paraId="6A6B3587"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50026B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1DA825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6C621AF" w14:textId="77777777" w:rsidR="009A1D2E" w:rsidRPr="009A1D2E" w:rsidRDefault="009A1D2E" w:rsidP="009A1D2E">
            <w:pPr>
              <w:rPr>
                <w:rFonts w:ascii="Verdana" w:hAnsi="Verdana"/>
              </w:rPr>
            </w:pPr>
            <w:r w:rsidRPr="009A1D2E">
              <w:rPr>
                <w:rFonts w:ascii="Verdana" w:hAnsi="Verdana"/>
              </w:rPr>
              <w:t>β-глюкоронидаза положителни E. coli</w:t>
            </w:r>
          </w:p>
        </w:tc>
        <w:tc>
          <w:tcPr>
            <w:tcW w:w="1591" w:type="pct"/>
            <w:tcBorders>
              <w:top w:val="single" w:sz="4" w:space="0" w:color="auto"/>
              <w:left w:val="single" w:sz="4" w:space="0" w:color="auto"/>
              <w:bottom w:val="single" w:sz="4" w:space="0" w:color="auto"/>
              <w:right w:val="single" w:sz="4" w:space="0" w:color="auto"/>
            </w:tcBorders>
            <w:hideMark/>
          </w:tcPr>
          <w:p w14:paraId="0A0722A0" w14:textId="77777777" w:rsidR="009A1D2E" w:rsidRPr="009A1D2E" w:rsidRDefault="009A1D2E" w:rsidP="009A1D2E">
            <w:pPr>
              <w:rPr>
                <w:rFonts w:ascii="Verdana" w:hAnsi="Verdana"/>
              </w:rPr>
            </w:pPr>
            <w:r w:rsidRPr="009A1D2E">
              <w:rPr>
                <w:rFonts w:ascii="Verdana" w:hAnsi="Verdana"/>
              </w:rPr>
              <w:t xml:space="preserve">БДС ISO 16649-2 </w:t>
            </w:r>
          </w:p>
          <w:p w14:paraId="4EC804C1" w14:textId="77777777" w:rsidR="009A1D2E" w:rsidRPr="009A1D2E" w:rsidRDefault="009A1D2E" w:rsidP="009A1D2E">
            <w:pPr>
              <w:rPr>
                <w:rFonts w:ascii="Verdana" w:hAnsi="Verdana"/>
              </w:rPr>
            </w:pPr>
            <w:r w:rsidRPr="009A1D2E">
              <w:rPr>
                <w:rFonts w:ascii="Verdana" w:hAnsi="Verdana"/>
              </w:rPr>
              <w:t>(ISO 16649-2)</w:t>
            </w:r>
          </w:p>
        </w:tc>
      </w:tr>
      <w:tr w:rsidR="009A1D2E" w:rsidRPr="009A1D2E" w14:paraId="6D015FF5"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DF17EF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49FC9E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1118168" w14:textId="77777777" w:rsidR="009A1D2E" w:rsidRPr="009A1D2E" w:rsidRDefault="009A1D2E" w:rsidP="009A1D2E">
            <w:pPr>
              <w:rPr>
                <w:rFonts w:ascii="Verdana" w:hAnsi="Verdana"/>
              </w:rPr>
            </w:pPr>
            <w:r w:rsidRPr="009A1D2E">
              <w:rPr>
                <w:rFonts w:ascii="Verdana" w:hAnsi="Verdana"/>
              </w:rPr>
              <w:t>19. Salmonella spp.</w:t>
            </w:r>
          </w:p>
        </w:tc>
        <w:tc>
          <w:tcPr>
            <w:tcW w:w="1591" w:type="pct"/>
            <w:tcBorders>
              <w:top w:val="single" w:sz="4" w:space="0" w:color="auto"/>
              <w:left w:val="single" w:sz="4" w:space="0" w:color="auto"/>
              <w:bottom w:val="single" w:sz="4" w:space="0" w:color="auto"/>
              <w:right w:val="single" w:sz="4" w:space="0" w:color="auto"/>
            </w:tcBorders>
            <w:hideMark/>
          </w:tcPr>
          <w:p w14:paraId="379E2822" w14:textId="77777777" w:rsidR="009A1D2E" w:rsidRPr="009A1D2E" w:rsidRDefault="009A1D2E" w:rsidP="009A1D2E">
            <w:pPr>
              <w:rPr>
                <w:rFonts w:ascii="Verdana" w:hAnsi="Verdana"/>
              </w:rPr>
            </w:pPr>
            <w:hyperlink r:id="rId21" w:history="1">
              <w:r w:rsidRPr="009A1D2E">
                <w:rPr>
                  <w:rFonts w:ascii="Verdana" w:hAnsi="Verdana"/>
                </w:rPr>
                <w:t>БДС EN ISO 6579</w:t>
              </w:r>
            </w:hyperlink>
            <w:r w:rsidRPr="009A1D2E">
              <w:rPr>
                <w:rFonts w:ascii="Verdana" w:hAnsi="Verdana"/>
              </w:rPr>
              <w:t xml:space="preserve">-1 </w:t>
            </w:r>
          </w:p>
          <w:p w14:paraId="4976606A" w14:textId="77777777" w:rsidR="009A1D2E" w:rsidRPr="009A1D2E" w:rsidRDefault="009A1D2E" w:rsidP="009A1D2E">
            <w:pPr>
              <w:rPr>
                <w:rFonts w:ascii="Verdana" w:hAnsi="Verdana"/>
              </w:rPr>
            </w:pPr>
            <w:r w:rsidRPr="009A1D2E">
              <w:rPr>
                <w:rFonts w:ascii="Verdana" w:hAnsi="Verdana"/>
              </w:rPr>
              <w:t xml:space="preserve">(ISO 6579-1) </w:t>
            </w:r>
          </w:p>
          <w:p w14:paraId="5D5DA7F6" w14:textId="77777777" w:rsidR="009A1D2E" w:rsidRPr="009A1D2E" w:rsidRDefault="009A1D2E" w:rsidP="009A1D2E">
            <w:pPr>
              <w:rPr>
                <w:rFonts w:ascii="Verdana" w:hAnsi="Verdana"/>
              </w:rPr>
            </w:pPr>
            <w:r w:rsidRPr="009A1D2E">
              <w:rPr>
                <w:rFonts w:ascii="Verdana" w:hAnsi="Verdana"/>
              </w:rPr>
              <w:t>ISO/TR 6579-3</w:t>
            </w:r>
          </w:p>
        </w:tc>
      </w:tr>
      <w:tr w:rsidR="009A1D2E" w:rsidRPr="009A1D2E" w14:paraId="5B5051D2"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8CB20C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3B660C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6AB288E" w14:textId="77777777" w:rsidR="009A1D2E" w:rsidRPr="009A1D2E" w:rsidRDefault="009A1D2E" w:rsidP="009A1D2E">
            <w:pPr>
              <w:rPr>
                <w:rFonts w:ascii="Verdana" w:hAnsi="Verdana"/>
              </w:rPr>
            </w:pPr>
            <w:r w:rsidRPr="009A1D2E">
              <w:rPr>
                <w:rFonts w:ascii="Verdana" w:hAnsi="Verdana"/>
              </w:rPr>
              <w:t>20.Общо микробно число</w:t>
            </w:r>
          </w:p>
        </w:tc>
        <w:tc>
          <w:tcPr>
            <w:tcW w:w="1591" w:type="pct"/>
            <w:tcBorders>
              <w:top w:val="single" w:sz="4" w:space="0" w:color="auto"/>
              <w:left w:val="single" w:sz="4" w:space="0" w:color="auto"/>
              <w:bottom w:val="single" w:sz="4" w:space="0" w:color="auto"/>
              <w:right w:val="single" w:sz="4" w:space="0" w:color="auto"/>
            </w:tcBorders>
            <w:hideMark/>
          </w:tcPr>
          <w:p w14:paraId="3F3F91E6" w14:textId="77777777" w:rsidR="009A1D2E" w:rsidRPr="009A1D2E" w:rsidRDefault="009A1D2E" w:rsidP="009A1D2E">
            <w:pPr>
              <w:rPr>
                <w:rFonts w:ascii="Verdana" w:hAnsi="Verdana"/>
              </w:rPr>
            </w:pPr>
            <w:r w:rsidRPr="009A1D2E">
              <w:rPr>
                <w:rFonts w:ascii="Verdana" w:hAnsi="Verdana"/>
              </w:rPr>
              <w:t xml:space="preserve">БДС EN ISO 4833-1 </w:t>
            </w:r>
          </w:p>
          <w:p w14:paraId="04CCF4E2" w14:textId="77777777" w:rsidR="009A1D2E" w:rsidRPr="009A1D2E" w:rsidRDefault="009A1D2E" w:rsidP="009A1D2E">
            <w:pPr>
              <w:rPr>
                <w:rFonts w:ascii="Verdana" w:hAnsi="Verdana"/>
              </w:rPr>
            </w:pPr>
            <w:r w:rsidRPr="009A1D2E">
              <w:rPr>
                <w:rFonts w:ascii="Verdana" w:hAnsi="Verdana"/>
              </w:rPr>
              <w:t>(ISO 4833-1)</w:t>
            </w:r>
          </w:p>
          <w:p w14:paraId="45DB2ACA" w14:textId="77777777" w:rsidR="009A1D2E" w:rsidRPr="009A1D2E" w:rsidRDefault="009A1D2E" w:rsidP="009A1D2E">
            <w:pPr>
              <w:rPr>
                <w:rFonts w:ascii="Verdana" w:hAnsi="Verdana"/>
              </w:rPr>
            </w:pPr>
            <w:r w:rsidRPr="009A1D2E">
              <w:rPr>
                <w:rFonts w:ascii="Verdana" w:hAnsi="Verdana"/>
              </w:rPr>
              <w:t xml:space="preserve">БДС EN ISO 4833-2 </w:t>
            </w:r>
          </w:p>
          <w:p w14:paraId="04055310" w14:textId="77777777" w:rsidR="009A1D2E" w:rsidRPr="009A1D2E" w:rsidRDefault="009A1D2E" w:rsidP="009A1D2E">
            <w:pPr>
              <w:rPr>
                <w:rFonts w:ascii="Verdana" w:hAnsi="Verdana"/>
              </w:rPr>
            </w:pPr>
            <w:r w:rsidRPr="009A1D2E">
              <w:rPr>
                <w:rFonts w:ascii="Verdana" w:hAnsi="Verdana"/>
              </w:rPr>
              <w:t>(ISO 4833-2)</w:t>
            </w:r>
          </w:p>
        </w:tc>
      </w:tr>
      <w:tr w:rsidR="009A1D2E" w:rsidRPr="009A1D2E" w14:paraId="06DBE766"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35FCA4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CE0736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49B79C7E" w14:textId="77777777" w:rsidR="009A1D2E" w:rsidRPr="009A1D2E" w:rsidRDefault="009A1D2E" w:rsidP="009A1D2E">
            <w:pPr>
              <w:rPr>
                <w:rFonts w:ascii="Verdana" w:hAnsi="Verdana"/>
              </w:rPr>
            </w:pPr>
            <w:r w:rsidRPr="009A1D2E">
              <w:rPr>
                <w:rFonts w:ascii="Verdana" w:hAnsi="Verdana"/>
              </w:rPr>
              <w:t>21. Предполагаеми Bacillus cereus</w:t>
            </w:r>
          </w:p>
          <w:p w14:paraId="23FB6D9C" w14:textId="77777777" w:rsidR="009A1D2E" w:rsidRPr="009A1D2E" w:rsidRDefault="009A1D2E" w:rsidP="009A1D2E">
            <w:pPr>
              <w:rPr>
                <w:rFonts w:ascii="Verdana" w:hAnsi="Verdana"/>
              </w:rPr>
            </w:pPr>
          </w:p>
        </w:tc>
        <w:tc>
          <w:tcPr>
            <w:tcW w:w="1591" w:type="pct"/>
            <w:tcBorders>
              <w:top w:val="single" w:sz="4" w:space="0" w:color="auto"/>
              <w:left w:val="single" w:sz="4" w:space="0" w:color="auto"/>
              <w:bottom w:val="single" w:sz="4" w:space="0" w:color="auto"/>
              <w:right w:val="single" w:sz="4" w:space="0" w:color="auto"/>
            </w:tcBorders>
            <w:hideMark/>
          </w:tcPr>
          <w:p w14:paraId="7FA8B95B" w14:textId="77777777" w:rsidR="009A1D2E" w:rsidRPr="009A1D2E" w:rsidRDefault="009A1D2E" w:rsidP="009A1D2E">
            <w:pPr>
              <w:rPr>
                <w:rFonts w:ascii="Verdana" w:hAnsi="Verdana"/>
              </w:rPr>
            </w:pPr>
            <w:r w:rsidRPr="009A1D2E">
              <w:rPr>
                <w:rFonts w:ascii="Verdana" w:hAnsi="Verdana"/>
              </w:rPr>
              <w:t>БДС EN ISO 7932 (ISO 7932)</w:t>
            </w:r>
          </w:p>
        </w:tc>
      </w:tr>
      <w:tr w:rsidR="009A1D2E" w:rsidRPr="009A1D2E" w14:paraId="1C9678E6"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D48F9F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3AA3E4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5237FC3" w14:textId="77777777" w:rsidR="009A1D2E" w:rsidRPr="009A1D2E" w:rsidRDefault="009A1D2E" w:rsidP="009A1D2E">
            <w:pPr>
              <w:rPr>
                <w:rFonts w:ascii="Verdana" w:hAnsi="Verdana"/>
              </w:rPr>
            </w:pPr>
            <w:r w:rsidRPr="009A1D2E">
              <w:rPr>
                <w:rFonts w:ascii="Verdana" w:hAnsi="Verdana"/>
              </w:rPr>
              <w:t>22. Listeria spp. и Listeria monocytogenes</w:t>
            </w:r>
          </w:p>
        </w:tc>
        <w:tc>
          <w:tcPr>
            <w:tcW w:w="1591" w:type="pct"/>
            <w:tcBorders>
              <w:top w:val="single" w:sz="4" w:space="0" w:color="auto"/>
              <w:left w:val="single" w:sz="4" w:space="0" w:color="auto"/>
              <w:bottom w:val="single" w:sz="4" w:space="0" w:color="auto"/>
              <w:right w:val="single" w:sz="4" w:space="0" w:color="auto"/>
            </w:tcBorders>
            <w:hideMark/>
          </w:tcPr>
          <w:p w14:paraId="5DE91323" w14:textId="77777777" w:rsidR="009A1D2E" w:rsidRPr="009A1D2E" w:rsidRDefault="009A1D2E" w:rsidP="009A1D2E">
            <w:pPr>
              <w:rPr>
                <w:rFonts w:ascii="Verdana" w:hAnsi="Verdana"/>
              </w:rPr>
            </w:pPr>
            <w:r w:rsidRPr="009A1D2E">
              <w:rPr>
                <w:rFonts w:ascii="Verdana" w:hAnsi="Verdana"/>
              </w:rPr>
              <w:t xml:space="preserve">БДС EN ISO 11290-1 </w:t>
            </w:r>
          </w:p>
          <w:p w14:paraId="51900180" w14:textId="77777777" w:rsidR="009A1D2E" w:rsidRPr="009A1D2E" w:rsidRDefault="009A1D2E" w:rsidP="009A1D2E">
            <w:pPr>
              <w:rPr>
                <w:rFonts w:ascii="Verdana" w:hAnsi="Verdana"/>
              </w:rPr>
            </w:pPr>
            <w:r w:rsidRPr="009A1D2E">
              <w:rPr>
                <w:rFonts w:ascii="Verdana" w:hAnsi="Verdana"/>
              </w:rPr>
              <w:t>(ISO 11290-1)</w:t>
            </w:r>
          </w:p>
        </w:tc>
      </w:tr>
      <w:tr w:rsidR="009A1D2E" w:rsidRPr="009A1D2E" w14:paraId="1F34860F"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3A8CA8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D6E4EA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BCBF338" w14:textId="77777777" w:rsidR="009A1D2E" w:rsidRPr="009A1D2E" w:rsidRDefault="009A1D2E" w:rsidP="009A1D2E">
            <w:pPr>
              <w:rPr>
                <w:rFonts w:ascii="Verdana" w:hAnsi="Verdana"/>
              </w:rPr>
            </w:pPr>
            <w:r w:rsidRPr="009A1D2E">
              <w:rPr>
                <w:rFonts w:ascii="Verdana" w:hAnsi="Verdana"/>
              </w:rPr>
              <w:t>23. Shigella spp.</w:t>
            </w:r>
          </w:p>
        </w:tc>
        <w:tc>
          <w:tcPr>
            <w:tcW w:w="1591" w:type="pct"/>
            <w:tcBorders>
              <w:top w:val="single" w:sz="4" w:space="0" w:color="auto"/>
              <w:left w:val="single" w:sz="4" w:space="0" w:color="auto"/>
              <w:bottom w:val="single" w:sz="4" w:space="0" w:color="auto"/>
              <w:right w:val="single" w:sz="4" w:space="0" w:color="auto"/>
            </w:tcBorders>
            <w:hideMark/>
          </w:tcPr>
          <w:p w14:paraId="3A3E9F09" w14:textId="77777777" w:rsidR="009A1D2E" w:rsidRPr="009A1D2E" w:rsidRDefault="009A1D2E" w:rsidP="009A1D2E">
            <w:pPr>
              <w:rPr>
                <w:rFonts w:ascii="Verdana" w:hAnsi="Verdana"/>
              </w:rPr>
            </w:pPr>
            <w:r w:rsidRPr="009A1D2E">
              <w:rPr>
                <w:rFonts w:ascii="Verdana" w:hAnsi="Verdana"/>
              </w:rPr>
              <w:t xml:space="preserve">БДС EN ISO 21567 </w:t>
            </w:r>
          </w:p>
          <w:p w14:paraId="0F67E122" w14:textId="77777777" w:rsidR="009A1D2E" w:rsidRPr="009A1D2E" w:rsidRDefault="009A1D2E" w:rsidP="009A1D2E">
            <w:pPr>
              <w:rPr>
                <w:rFonts w:ascii="Verdana" w:hAnsi="Verdana"/>
              </w:rPr>
            </w:pPr>
            <w:r w:rsidRPr="009A1D2E">
              <w:rPr>
                <w:rFonts w:ascii="Verdana" w:hAnsi="Verdana"/>
              </w:rPr>
              <w:t>(ISO 21567)</w:t>
            </w:r>
          </w:p>
        </w:tc>
      </w:tr>
      <w:tr w:rsidR="009A1D2E" w:rsidRPr="009A1D2E" w14:paraId="32CAA5BC"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D07A37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917315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39CDF03D" w14:textId="77777777" w:rsidR="009A1D2E" w:rsidRPr="009A1D2E" w:rsidRDefault="009A1D2E" w:rsidP="009A1D2E">
            <w:pPr>
              <w:rPr>
                <w:rFonts w:ascii="Verdana" w:hAnsi="Verdana"/>
              </w:rPr>
            </w:pPr>
            <w:r w:rsidRPr="009A1D2E">
              <w:rPr>
                <w:rFonts w:ascii="Verdana" w:hAnsi="Verdana"/>
              </w:rPr>
              <w:t>24. Enterococcus spp.</w:t>
            </w:r>
          </w:p>
        </w:tc>
        <w:tc>
          <w:tcPr>
            <w:tcW w:w="1591" w:type="pct"/>
            <w:tcBorders>
              <w:top w:val="single" w:sz="4" w:space="0" w:color="auto"/>
              <w:left w:val="single" w:sz="4" w:space="0" w:color="auto"/>
              <w:bottom w:val="single" w:sz="4" w:space="0" w:color="auto"/>
              <w:right w:val="single" w:sz="4" w:space="0" w:color="auto"/>
            </w:tcBorders>
            <w:vAlign w:val="center"/>
            <w:hideMark/>
          </w:tcPr>
          <w:p w14:paraId="2C862F20" w14:textId="77777777" w:rsidR="009A1D2E" w:rsidRPr="009A1D2E" w:rsidRDefault="009A1D2E" w:rsidP="009A1D2E">
            <w:pPr>
              <w:rPr>
                <w:rFonts w:ascii="Verdana" w:hAnsi="Verdana"/>
              </w:rPr>
            </w:pPr>
            <w:r w:rsidRPr="009A1D2E">
              <w:rPr>
                <w:rFonts w:ascii="Verdana" w:hAnsi="Verdana"/>
              </w:rPr>
              <w:t>ВЛМ 85:2015</w:t>
            </w:r>
          </w:p>
        </w:tc>
      </w:tr>
      <w:tr w:rsidR="009A1D2E" w:rsidRPr="009A1D2E" w14:paraId="4F0F1540"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344DF3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434D4A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9CE7B3C" w14:textId="77777777" w:rsidR="009A1D2E" w:rsidRPr="009A1D2E" w:rsidRDefault="009A1D2E" w:rsidP="009A1D2E">
            <w:pPr>
              <w:rPr>
                <w:rFonts w:ascii="Verdana" w:hAnsi="Verdana"/>
              </w:rPr>
            </w:pPr>
            <w:r w:rsidRPr="009A1D2E">
              <w:rPr>
                <w:rFonts w:ascii="Verdana" w:hAnsi="Verdana"/>
              </w:rPr>
              <w:t>25. Cronobacter spp.</w:t>
            </w:r>
          </w:p>
        </w:tc>
        <w:tc>
          <w:tcPr>
            <w:tcW w:w="1591" w:type="pct"/>
            <w:tcBorders>
              <w:top w:val="single" w:sz="4" w:space="0" w:color="auto"/>
              <w:left w:val="single" w:sz="4" w:space="0" w:color="auto"/>
              <w:bottom w:val="single" w:sz="4" w:space="0" w:color="auto"/>
              <w:right w:val="single" w:sz="4" w:space="0" w:color="auto"/>
            </w:tcBorders>
            <w:hideMark/>
          </w:tcPr>
          <w:p w14:paraId="215A769A" w14:textId="77777777" w:rsidR="009A1D2E" w:rsidRPr="009A1D2E" w:rsidRDefault="009A1D2E" w:rsidP="009A1D2E">
            <w:pPr>
              <w:rPr>
                <w:rFonts w:ascii="Verdana" w:hAnsi="Verdana"/>
              </w:rPr>
            </w:pPr>
            <w:r w:rsidRPr="009A1D2E">
              <w:rPr>
                <w:rFonts w:ascii="Verdana" w:hAnsi="Verdana"/>
              </w:rPr>
              <w:t xml:space="preserve">БДС EN ISO 22964 </w:t>
            </w:r>
          </w:p>
          <w:p w14:paraId="2684C890" w14:textId="77777777" w:rsidR="009A1D2E" w:rsidRPr="009A1D2E" w:rsidRDefault="009A1D2E" w:rsidP="009A1D2E">
            <w:pPr>
              <w:rPr>
                <w:rFonts w:ascii="Verdana" w:hAnsi="Verdana"/>
              </w:rPr>
            </w:pPr>
            <w:r w:rsidRPr="009A1D2E">
              <w:rPr>
                <w:rFonts w:ascii="Verdana" w:hAnsi="Verdana"/>
              </w:rPr>
              <w:t>(ISO 22964)</w:t>
            </w:r>
          </w:p>
        </w:tc>
      </w:tr>
      <w:tr w:rsidR="009A1D2E" w:rsidRPr="009A1D2E" w14:paraId="7795E059"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0AF296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AD3C5C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9585FEE" w14:textId="77777777" w:rsidR="009A1D2E" w:rsidRPr="009A1D2E" w:rsidRDefault="009A1D2E" w:rsidP="009A1D2E">
            <w:pPr>
              <w:rPr>
                <w:rFonts w:ascii="Verdana" w:hAnsi="Verdana"/>
              </w:rPr>
            </w:pPr>
            <w:r w:rsidRPr="009A1D2E">
              <w:rPr>
                <w:rFonts w:ascii="Verdana" w:hAnsi="Verdana"/>
              </w:rPr>
              <w:t>26. Vibrio parahaemolyticus, Vibrio cholerae, Vibrio vulnificus</w:t>
            </w:r>
          </w:p>
        </w:tc>
        <w:tc>
          <w:tcPr>
            <w:tcW w:w="1591" w:type="pct"/>
            <w:tcBorders>
              <w:top w:val="single" w:sz="4" w:space="0" w:color="auto"/>
              <w:left w:val="single" w:sz="4" w:space="0" w:color="auto"/>
              <w:bottom w:val="single" w:sz="4" w:space="0" w:color="auto"/>
              <w:right w:val="single" w:sz="4" w:space="0" w:color="auto"/>
            </w:tcBorders>
            <w:hideMark/>
          </w:tcPr>
          <w:p w14:paraId="6E64FD1B" w14:textId="77777777" w:rsidR="009A1D2E" w:rsidRPr="009A1D2E" w:rsidRDefault="009A1D2E" w:rsidP="009A1D2E">
            <w:pPr>
              <w:rPr>
                <w:rFonts w:ascii="Verdana" w:hAnsi="Verdana"/>
              </w:rPr>
            </w:pPr>
            <w:r w:rsidRPr="009A1D2E">
              <w:rPr>
                <w:rFonts w:ascii="Verdana" w:hAnsi="Verdana"/>
              </w:rPr>
              <w:t xml:space="preserve">БДС EN ISO 21872-1 </w:t>
            </w:r>
          </w:p>
          <w:p w14:paraId="334EF83C" w14:textId="77777777" w:rsidR="009A1D2E" w:rsidRPr="009A1D2E" w:rsidRDefault="009A1D2E" w:rsidP="009A1D2E">
            <w:pPr>
              <w:rPr>
                <w:rFonts w:ascii="Verdana" w:hAnsi="Verdana"/>
              </w:rPr>
            </w:pPr>
            <w:r w:rsidRPr="009A1D2E">
              <w:rPr>
                <w:rFonts w:ascii="Verdana" w:hAnsi="Verdana"/>
              </w:rPr>
              <w:t>(ISO 21872-1)</w:t>
            </w:r>
          </w:p>
        </w:tc>
      </w:tr>
      <w:tr w:rsidR="009A1D2E" w:rsidRPr="009A1D2E" w14:paraId="480BD266"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BCCAC4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5F9A95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5E11829" w14:textId="77777777" w:rsidR="009A1D2E" w:rsidRPr="009A1D2E" w:rsidRDefault="009A1D2E" w:rsidP="009A1D2E">
            <w:pPr>
              <w:rPr>
                <w:rFonts w:ascii="Verdana" w:hAnsi="Verdana"/>
              </w:rPr>
            </w:pPr>
            <w:r w:rsidRPr="009A1D2E">
              <w:rPr>
                <w:rFonts w:ascii="Verdana" w:hAnsi="Verdana"/>
              </w:rPr>
              <w:t>27. Перфлуороалкилирани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3768BC47" w14:textId="77777777" w:rsidR="009A1D2E" w:rsidRPr="009A1D2E" w:rsidRDefault="009A1D2E" w:rsidP="009A1D2E">
            <w:pPr>
              <w:rPr>
                <w:rFonts w:ascii="Verdana" w:hAnsi="Verdana"/>
              </w:rPr>
            </w:pPr>
            <w:r w:rsidRPr="009A1D2E">
              <w:rPr>
                <w:rFonts w:ascii="Verdana" w:hAnsi="Verdana"/>
              </w:rPr>
              <w:t>ВЛМ 35:2019</w:t>
            </w:r>
          </w:p>
        </w:tc>
      </w:tr>
      <w:tr w:rsidR="009A1D2E" w:rsidRPr="009A1D2E" w14:paraId="7D312C08" w14:textId="77777777" w:rsidTr="009A30B9">
        <w:trPr>
          <w:trHeight w:val="28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08936E6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AFEDC4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E55637D" w14:textId="77777777" w:rsidR="009A1D2E" w:rsidRPr="009A1D2E" w:rsidRDefault="009A1D2E" w:rsidP="009A1D2E">
            <w:pPr>
              <w:rPr>
                <w:rFonts w:ascii="Verdana" w:hAnsi="Verdana"/>
              </w:rPr>
            </w:pPr>
            <w:r w:rsidRPr="009A1D2E">
              <w:rPr>
                <w:rFonts w:ascii="Verdana" w:hAnsi="Verdana"/>
              </w:rPr>
              <w:t>28. Тропанови алкалоиди</w:t>
            </w:r>
          </w:p>
        </w:tc>
        <w:tc>
          <w:tcPr>
            <w:tcW w:w="1591" w:type="pct"/>
            <w:tcBorders>
              <w:top w:val="single" w:sz="4" w:space="0" w:color="auto"/>
              <w:left w:val="single" w:sz="4" w:space="0" w:color="auto"/>
              <w:bottom w:val="single" w:sz="4" w:space="0" w:color="auto"/>
              <w:right w:val="single" w:sz="4" w:space="0" w:color="auto"/>
            </w:tcBorders>
            <w:hideMark/>
          </w:tcPr>
          <w:p w14:paraId="6CD68820" w14:textId="77777777" w:rsidR="009A1D2E" w:rsidRPr="009A1D2E" w:rsidRDefault="009A1D2E" w:rsidP="009A1D2E">
            <w:pPr>
              <w:rPr>
                <w:rFonts w:ascii="Verdana" w:hAnsi="Verdana"/>
              </w:rPr>
            </w:pPr>
            <w:r w:rsidRPr="009A1D2E">
              <w:rPr>
                <w:rFonts w:ascii="Verdana" w:hAnsi="Verdana"/>
              </w:rPr>
              <w:t>ВЛМ 36:2020</w:t>
            </w:r>
          </w:p>
        </w:tc>
      </w:tr>
      <w:tr w:rsidR="009A1D2E" w:rsidRPr="009A1D2E" w14:paraId="14785964"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2732B3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74D9DA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7A59369" w14:textId="77777777" w:rsidR="009A1D2E" w:rsidRPr="009A1D2E" w:rsidRDefault="009A1D2E" w:rsidP="009A1D2E">
            <w:pPr>
              <w:rPr>
                <w:rFonts w:ascii="Verdana" w:hAnsi="Verdana"/>
              </w:rPr>
            </w:pPr>
            <w:r w:rsidRPr="009A1D2E">
              <w:rPr>
                <w:rFonts w:ascii="Verdana" w:hAnsi="Verdana"/>
              </w:rPr>
              <w:t>29. Пиролизидинови алкалоиди</w:t>
            </w:r>
          </w:p>
        </w:tc>
        <w:tc>
          <w:tcPr>
            <w:tcW w:w="1591" w:type="pct"/>
            <w:tcBorders>
              <w:top w:val="single" w:sz="4" w:space="0" w:color="auto"/>
              <w:left w:val="single" w:sz="4" w:space="0" w:color="auto"/>
              <w:bottom w:val="single" w:sz="4" w:space="0" w:color="auto"/>
              <w:right w:val="single" w:sz="4" w:space="0" w:color="auto"/>
            </w:tcBorders>
            <w:hideMark/>
          </w:tcPr>
          <w:p w14:paraId="261526A5" w14:textId="77777777" w:rsidR="009A1D2E" w:rsidRPr="009A1D2E" w:rsidRDefault="009A1D2E" w:rsidP="009A1D2E">
            <w:pPr>
              <w:rPr>
                <w:rFonts w:ascii="Verdana" w:hAnsi="Verdana"/>
              </w:rPr>
            </w:pPr>
            <w:r w:rsidRPr="009A1D2E">
              <w:rPr>
                <w:rFonts w:ascii="Verdana" w:hAnsi="Verdana"/>
              </w:rPr>
              <w:t>ВЛМ 50:2019</w:t>
            </w:r>
          </w:p>
        </w:tc>
      </w:tr>
      <w:tr w:rsidR="009A1D2E" w:rsidRPr="009A1D2E" w14:paraId="49D015A4"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80A15C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5F3A72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F604DCC" w14:textId="77777777" w:rsidR="009A1D2E" w:rsidRPr="009A1D2E" w:rsidRDefault="009A1D2E" w:rsidP="009A1D2E">
            <w:pPr>
              <w:rPr>
                <w:rFonts w:ascii="Verdana" w:hAnsi="Verdana"/>
              </w:rPr>
            </w:pPr>
            <w:r w:rsidRPr="009A1D2E">
              <w:rPr>
                <w:rFonts w:ascii="Verdana" w:hAnsi="Verdana"/>
              </w:rPr>
              <w:t>30. Хинолизидинови алкалоиди; алкалоиди на лупината</w:t>
            </w:r>
          </w:p>
        </w:tc>
        <w:tc>
          <w:tcPr>
            <w:tcW w:w="1591" w:type="pct"/>
            <w:tcBorders>
              <w:top w:val="single" w:sz="4" w:space="0" w:color="auto"/>
              <w:left w:val="single" w:sz="4" w:space="0" w:color="auto"/>
              <w:bottom w:val="single" w:sz="4" w:space="0" w:color="auto"/>
              <w:right w:val="single" w:sz="4" w:space="0" w:color="auto"/>
            </w:tcBorders>
            <w:hideMark/>
          </w:tcPr>
          <w:p w14:paraId="3C9561A7" w14:textId="77777777" w:rsidR="009A1D2E" w:rsidRPr="009A1D2E" w:rsidRDefault="009A1D2E" w:rsidP="009A1D2E">
            <w:pPr>
              <w:rPr>
                <w:rFonts w:ascii="Verdana" w:hAnsi="Verdana"/>
              </w:rPr>
            </w:pPr>
            <w:r w:rsidRPr="009A1D2E">
              <w:rPr>
                <w:rFonts w:ascii="Verdana" w:hAnsi="Verdana"/>
              </w:rPr>
              <w:t>ВЛМ 43:2019</w:t>
            </w:r>
          </w:p>
        </w:tc>
      </w:tr>
      <w:tr w:rsidR="009A1D2E" w:rsidRPr="009A1D2E" w14:paraId="6A2C7976" w14:textId="77777777" w:rsidTr="009A30B9">
        <w:tc>
          <w:tcPr>
            <w:tcW w:w="473" w:type="pct"/>
            <w:vMerge w:val="restart"/>
            <w:tcBorders>
              <w:top w:val="single" w:sz="4" w:space="0" w:color="auto"/>
              <w:left w:val="single" w:sz="4" w:space="0" w:color="auto"/>
              <w:bottom w:val="single" w:sz="4" w:space="0" w:color="auto"/>
              <w:right w:val="single" w:sz="4" w:space="0" w:color="auto"/>
            </w:tcBorders>
            <w:hideMark/>
          </w:tcPr>
          <w:p w14:paraId="4EDB037A" w14:textId="77777777" w:rsidR="009A1D2E" w:rsidRPr="009A1D2E" w:rsidRDefault="009A1D2E" w:rsidP="009A1D2E">
            <w:pPr>
              <w:rPr>
                <w:rFonts w:ascii="Verdana" w:hAnsi="Verdana"/>
              </w:rPr>
            </w:pPr>
            <w:r w:rsidRPr="009A1D2E">
              <w:rPr>
                <w:rFonts w:ascii="Verdana" w:hAnsi="Verdana"/>
              </w:rPr>
              <w:lastRenderedPageBreak/>
              <w:t>XXXI.</w:t>
            </w:r>
          </w:p>
        </w:tc>
        <w:tc>
          <w:tcPr>
            <w:tcW w:w="1058" w:type="pct"/>
            <w:vMerge w:val="restart"/>
            <w:tcBorders>
              <w:top w:val="single" w:sz="4" w:space="0" w:color="auto"/>
              <w:left w:val="single" w:sz="4" w:space="0" w:color="auto"/>
              <w:bottom w:val="single" w:sz="4" w:space="0" w:color="auto"/>
              <w:right w:val="single" w:sz="4" w:space="0" w:color="auto"/>
            </w:tcBorders>
            <w:hideMark/>
          </w:tcPr>
          <w:p w14:paraId="4321436D" w14:textId="77777777" w:rsidR="009A1D2E" w:rsidRPr="009A1D2E" w:rsidRDefault="009A1D2E" w:rsidP="009A1D2E">
            <w:pPr>
              <w:rPr>
                <w:rFonts w:ascii="Verdana" w:hAnsi="Verdana"/>
                <w:lang w:val="bg-BG"/>
              </w:rPr>
            </w:pPr>
            <w:r w:rsidRPr="009A1D2E">
              <w:rPr>
                <w:rFonts w:ascii="Verdana" w:hAnsi="Verdana"/>
              </w:rPr>
              <w:t>Изделия, предназ</w:t>
            </w:r>
            <w:r w:rsidRPr="009A1D2E">
              <w:rPr>
                <w:rFonts w:ascii="Verdana" w:hAnsi="Verdana"/>
                <w:lang w:val="bg-BG"/>
              </w:rPr>
              <w:t>н</w:t>
            </w:r>
            <w:r w:rsidRPr="009A1D2E">
              <w:rPr>
                <w:rFonts w:ascii="Verdana" w:hAnsi="Verdana"/>
              </w:rPr>
              <w:t>а</w:t>
            </w:r>
            <w:r w:rsidRPr="009A1D2E">
              <w:rPr>
                <w:rFonts w:ascii="Verdana" w:hAnsi="Verdana"/>
                <w:lang w:val="bg-BG"/>
              </w:rPr>
              <w:t>чени</w:t>
            </w:r>
          </w:p>
          <w:p w14:paraId="6E2479D9" w14:textId="77777777" w:rsidR="009A1D2E" w:rsidRPr="009A1D2E" w:rsidRDefault="009A1D2E" w:rsidP="009A1D2E">
            <w:pPr>
              <w:rPr>
                <w:rFonts w:ascii="Verdana" w:hAnsi="Verdana"/>
              </w:rPr>
            </w:pPr>
            <w:r w:rsidRPr="009A1D2E">
              <w:rPr>
                <w:rFonts w:ascii="Verdana" w:hAnsi="Verdana"/>
              </w:rPr>
              <w:t>за пряк и продължителен контакт с човешката кожа</w:t>
            </w:r>
          </w:p>
        </w:tc>
        <w:tc>
          <w:tcPr>
            <w:tcW w:w="1878" w:type="pct"/>
            <w:tcBorders>
              <w:top w:val="single" w:sz="4" w:space="0" w:color="auto"/>
              <w:left w:val="single" w:sz="4" w:space="0" w:color="auto"/>
              <w:bottom w:val="single" w:sz="4" w:space="0" w:color="auto"/>
              <w:right w:val="single" w:sz="4" w:space="0" w:color="auto"/>
            </w:tcBorders>
            <w:hideMark/>
          </w:tcPr>
          <w:p w14:paraId="08635E17" w14:textId="77777777" w:rsidR="009A1D2E" w:rsidRPr="009A1D2E" w:rsidRDefault="009A1D2E" w:rsidP="009A1D2E">
            <w:pPr>
              <w:rPr>
                <w:rFonts w:ascii="Verdana" w:hAnsi="Verdana"/>
              </w:rPr>
            </w:pPr>
            <w:r w:rsidRPr="009A1D2E">
              <w:rPr>
                <w:rFonts w:ascii="Verdana" w:hAnsi="Verdana"/>
              </w:rPr>
              <w:t>1.Отделен никел</w:t>
            </w:r>
          </w:p>
        </w:tc>
        <w:tc>
          <w:tcPr>
            <w:tcW w:w="1591" w:type="pct"/>
            <w:tcBorders>
              <w:top w:val="single" w:sz="4" w:space="0" w:color="auto"/>
              <w:left w:val="single" w:sz="4" w:space="0" w:color="auto"/>
              <w:bottom w:val="single" w:sz="4" w:space="0" w:color="auto"/>
              <w:right w:val="single" w:sz="4" w:space="0" w:color="auto"/>
            </w:tcBorders>
            <w:hideMark/>
          </w:tcPr>
          <w:p w14:paraId="671D4D54" w14:textId="77777777" w:rsidR="009A1D2E" w:rsidRPr="009A1D2E" w:rsidRDefault="009A1D2E" w:rsidP="009A1D2E">
            <w:pPr>
              <w:rPr>
                <w:rFonts w:ascii="Verdana" w:hAnsi="Verdana"/>
              </w:rPr>
            </w:pPr>
            <w:r w:rsidRPr="009A1D2E">
              <w:rPr>
                <w:rFonts w:ascii="Verdana" w:hAnsi="Verdana"/>
              </w:rPr>
              <w:t>БДС EN 1811</w:t>
            </w:r>
          </w:p>
        </w:tc>
      </w:tr>
      <w:tr w:rsidR="009A1D2E" w:rsidRPr="009A1D2E" w14:paraId="2CC0ED1A"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73C9DE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B8362D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A72BDF8" w14:textId="77777777" w:rsidR="009A1D2E" w:rsidRPr="009A1D2E" w:rsidRDefault="009A1D2E" w:rsidP="009A1D2E">
            <w:pPr>
              <w:rPr>
                <w:rFonts w:ascii="Verdana" w:hAnsi="Verdana"/>
              </w:rPr>
            </w:pPr>
            <w:r w:rsidRPr="009A1D2E">
              <w:rPr>
                <w:rFonts w:ascii="Verdana" w:hAnsi="Verdana"/>
              </w:rPr>
              <w:t>2. Фталати</w:t>
            </w:r>
          </w:p>
        </w:tc>
        <w:tc>
          <w:tcPr>
            <w:tcW w:w="1591" w:type="pct"/>
            <w:tcBorders>
              <w:top w:val="single" w:sz="4" w:space="0" w:color="auto"/>
              <w:left w:val="single" w:sz="4" w:space="0" w:color="auto"/>
              <w:bottom w:val="single" w:sz="4" w:space="0" w:color="auto"/>
              <w:right w:val="single" w:sz="4" w:space="0" w:color="auto"/>
            </w:tcBorders>
            <w:hideMark/>
          </w:tcPr>
          <w:p w14:paraId="1EEECF67" w14:textId="77777777" w:rsidR="009A1D2E" w:rsidRPr="009A1D2E" w:rsidRDefault="009A1D2E" w:rsidP="009A1D2E">
            <w:pPr>
              <w:rPr>
                <w:rFonts w:ascii="Verdana" w:hAnsi="Verdana"/>
              </w:rPr>
            </w:pPr>
            <w:r w:rsidRPr="009A1D2E">
              <w:rPr>
                <w:rFonts w:ascii="Verdana" w:hAnsi="Verdana"/>
              </w:rPr>
              <w:t>ВЛМ 143:2015</w:t>
            </w:r>
          </w:p>
          <w:p w14:paraId="4A976315" w14:textId="77777777" w:rsidR="009A1D2E" w:rsidRPr="009A1D2E" w:rsidRDefault="009A1D2E" w:rsidP="009A1D2E">
            <w:pPr>
              <w:rPr>
                <w:rFonts w:ascii="Verdana" w:hAnsi="Verdana"/>
              </w:rPr>
            </w:pPr>
            <w:r w:rsidRPr="009A1D2E">
              <w:rPr>
                <w:rFonts w:ascii="Verdana" w:hAnsi="Verdana"/>
              </w:rPr>
              <w:t>ВЛМ 144:2015</w:t>
            </w:r>
          </w:p>
        </w:tc>
      </w:tr>
      <w:tr w:rsidR="009A1D2E" w:rsidRPr="009A1D2E" w14:paraId="26C97DF7" w14:textId="77777777" w:rsidTr="009A30B9">
        <w:tc>
          <w:tcPr>
            <w:tcW w:w="473" w:type="pct"/>
            <w:tcBorders>
              <w:top w:val="single" w:sz="4" w:space="0" w:color="auto"/>
              <w:left w:val="single" w:sz="4" w:space="0" w:color="auto"/>
              <w:bottom w:val="single" w:sz="4" w:space="0" w:color="auto"/>
              <w:right w:val="single" w:sz="4" w:space="0" w:color="auto"/>
            </w:tcBorders>
            <w:hideMark/>
          </w:tcPr>
          <w:p w14:paraId="0054DB6F" w14:textId="77777777" w:rsidR="009A1D2E" w:rsidRPr="009A1D2E" w:rsidRDefault="009A1D2E" w:rsidP="009A1D2E">
            <w:pPr>
              <w:rPr>
                <w:rFonts w:ascii="Verdana" w:hAnsi="Verdana"/>
              </w:rPr>
            </w:pPr>
            <w:r w:rsidRPr="009A1D2E">
              <w:rPr>
                <w:rFonts w:ascii="Verdana" w:hAnsi="Verdana"/>
              </w:rPr>
              <w:t xml:space="preserve">XXXII </w:t>
            </w:r>
          </w:p>
        </w:tc>
        <w:tc>
          <w:tcPr>
            <w:tcW w:w="1058" w:type="pct"/>
            <w:tcBorders>
              <w:top w:val="single" w:sz="4" w:space="0" w:color="auto"/>
              <w:left w:val="single" w:sz="4" w:space="0" w:color="auto"/>
              <w:bottom w:val="single" w:sz="4" w:space="0" w:color="auto"/>
              <w:right w:val="single" w:sz="4" w:space="0" w:color="auto"/>
            </w:tcBorders>
            <w:hideMark/>
          </w:tcPr>
          <w:p w14:paraId="5272F4C2" w14:textId="77777777" w:rsidR="009A1D2E" w:rsidRPr="009A1D2E" w:rsidRDefault="009A1D2E" w:rsidP="009A1D2E">
            <w:pPr>
              <w:rPr>
                <w:rFonts w:ascii="Verdana" w:hAnsi="Verdana"/>
              </w:rPr>
            </w:pPr>
            <w:r w:rsidRPr="009A1D2E">
              <w:rPr>
                <w:rFonts w:ascii="Verdana" w:hAnsi="Verdana"/>
              </w:rPr>
              <w:t>Сушители</w:t>
            </w:r>
          </w:p>
        </w:tc>
        <w:tc>
          <w:tcPr>
            <w:tcW w:w="1878" w:type="pct"/>
            <w:tcBorders>
              <w:top w:val="single" w:sz="4" w:space="0" w:color="auto"/>
              <w:left w:val="single" w:sz="4" w:space="0" w:color="auto"/>
              <w:bottom w:val="single" w:sz="4" w:space="0" w:color="auto"/>
              <w:right w:val="single" w:sz="4" w:space="0" w:color="auto"/>
            </w:tcBorders>
            <w:hideMark/>
          </w:tcPr>
          <w:p w14:paraId="1F24A29A" w14:textId="77777777" w:rsidR="009A1D2E" w:rsidRPr="009A1D2E" w:rsidRDefault="009A1D2E" w:rsidP="009A1D2E">
            <w:pPr>
              <w:rPr>
                <w:rFonts w:ascii="Verdana" w:hAnsi="Verdana"/>
              </w:rPr>
            </w:pPr>
            <w:r w:rsidRPr="009A1D2E">
              <w:rPr>
                <w:rFonts w:ascii="Verdana" w:hAnsi="Verdana"/>
              </w:rPr>
              <w:t>1. Диметил фумарат</w:t>
            </w:r>
          </w:p>
        </w:tc>
        <w:tc>
          <w:tcPr>
            <w:tcW w:w="1591" w:type="pct"/>
            <w:tcBorders>
              <w:top w:val="single" w:sz="4" w:space="0" w:color="auto"/>
              <w:left w:val="single" w:sz="4" w:space="0" w:color="auto"/>
              <w:bottom w:val="single" w:sz="4" w:space="0" w:color="auto"/>
              <w:right w:val="single" w:sz="4" w:space="0" w:color="auto"/>
            </w:tcBorders>
            <w:hideMark/>
          </w:tcPr>
          <w:p w14:paraId="5B7EB3ED" w14:textId="77777777" w:rsidR="009A1D2E" w:rsidRPr="009A1D2E" w:rsidRDefault="009A1D2E" w:rsidP="009A1D2E">
            <w:pPr>
              <w:rPr>
                <w:rFonts w:ascii="Verdana" w:hAnsi="Verdana"/>
              </w:rPr>
            </w:pPr>
            <w:r w:rsidRPr="009A1D2E">
              <w:rPr>
                <w:rFonts w:ascii="Verdana" w:hAnsi="Verdana"/>
              </w:rPr>
              <w:t>ВЛМ 142:2015</w:t>
            </w:r>
          </w:p>
        </w:tc>
      </w:tr>
      <w:tr w:rsidR="009A1D2E" w:rsidRPr="009A1D2E" w14:paraId="050F216A" w14:textId="77777777" w:rsidTr="009A30B9">
        <w:tc>
          <w:tcPr>
            <w:tcW w:w="473" w:type="pct"/>
            <w:vMerge w:val="restart"/>
            <w:tcBorders>
              <w:top w:val="single" w:sz="4" w:space="0" w:color="auto"/>
              <w:left w:val="single" w:sz="4" w:space="0" w:color="auto"/>
              <w:right w:val="single" w:sz="4" w:space="0" w:color="auto"/>
            </w:tcBorders>
            <w:hideMark/>
          </w:tcPr>
          <w:p w14:paraId="1AF231AB" w14:textId="77777777" w:rsidR="009A1D2E" w:rsidRPr="009A1D2E" w:rsidRDefault="009A1D2E" w:rsidP="009A1D2E">
            <w:pPr>
              <w:rPr>
                <w:rFonts w:ascii="Verdana" w:hAnsi="Verdana"/>
              </w:rPr>
            </w:pPr>
            <w:r w:rsidRPr="009A1D2E">
              <w:rPr>
                <w:rFonts w:ascii="Verdana" w:hAnsi="Verdana"/>
              </w:rPr>
              <w:t>XXXIII.</w:t>
            </w:r>
          </w:p>
        </w:tc>
        <w:tc>
          <w:tcPr>
            <w:tcW w:w="1058" w:type="pct"/>
            <w:vMerge w:val="restart"/>
            <w:tcBorders>
              <w:top w:val="single" w:sz="4" w:space="0" w:color="auto"/>
              <w:left w:val="single" w:sz="4" w:space="0" w:color="auto"/>
              <w:right w:val="single" w:sz="4" w:space="0" w:color="auto"/>
            </w:tcBorders>
            <w:hideMark/>
          </w:tcPr>
          <w:p w14:paraId="586824CB" w14:textId="77777777" w:rsidR="009A1D2E" w:rsidRPr="009A1D2E" w:rsidRDefault="009A1D2E" w:rsidP="009A1D2E">
            <w:pPr>
              <w:rPr>
                <w:rFonts w:ascii="Verdana" w:hAnsi="Verdana"/>
              </w:rPr>
            </w:pPr>
            <w:r w:rsidRPr="009A1D2E">
              <w:rPr>
                <w:rFonts w:ascii="Verdana" w:hAnsi="Verdana"/>
              </w:rPr>
              <w:t>Потребителски стоки (материали и предмети за контакт с храни)</w:t>
            </w:r>
          </w:p>
        </w:tc>
        <w:tc>
          <w:tcPr>
            <w:tcW w:w="1878" w:type="pct"/>
            <w:tcBorders>
              <w:top w:val="single" w:sz="4" w:space="0" w:color="auto"/>
              <w:left w:val="single" w:sz="4" w:space="0" w:color="auto"/>
              <w:bottom w:val="single" w:sz="4" w:space="0" w:color="auto"/>
              <w:right w:val="single" w:sz="4" w:space="0" w:color="auto"/>
            </w:tcBorders>
            <w:hideMark/>
          </w:tcPr>
          <w:p w14:paraId="2E585803" w14:textId="77777777" w:rsidR="009A1D2E" w:rsidRPr="009A1D2E" w:rsidRDefault="009A1D2E" w:rsidP="009A1D2E">
            <w:pPr>
              <w:rPr>
                <w:rFonts w:ascii="Verdana" w:hAnsi="Verdana"/>
              </w:rPr>
            </w:pPr>
            <w:r w:rsidRPr="009A1D2E">
              <w:rPr>
                <w:rFonts w:ascii="Verdana" w:hAnsi="Verdana"/>
              </w:rPr>
              <w:t>1.Обща миграция</w:t>
            </w:r>
          </w:p>
        </w:tc>
        <w:tc>
          <w:tcPr>
            <w:tcW w:w="1591" w:type="pct"/>
            <w:tcBorders>
              <w:top w:val="single" w:sz="4" w:space="0" w:color="auto"/>
              <w:left w:val="single" w:sz="4" w:space="0" w:color="auto"/>
              <w:bottom w:val="single" w:sz="4" w:space="0" w:color="auto"/>
              <w:right w:val="single" w:sz="4" w:space="0" w:color="auto"/>
            </w:tcBorders>
            <w:hideMark/>
          </w:tcPr>
          <w:p w14:paraId="0E3543E2" w14:textId="77777777" w:rsidR="009A1D2E" w:rsidRPr="009A1D2E" w:rsidRDefault="009A1D2E" w:rsidP="009A1D2E">
            <w:pPr>
              <w:rPr>
                <w:rFonts w:ascii="Verdana" w:hAnsi="Verdana"/>
              </w:rPr>
            </w:pPr>
            <w:r w:rsidRPr="009A1D2E">
              <w:rPr>
                <w:rFonts w:ascii="Verdana" w:hAnsi="Verdana"/>
              </w:rPr>
              <w:t xml:space="preserve">БДС EN 1186-2 </w:t>
            </w:r>
          </w:p>
          <w:p w14:paraId="2C79F1F2" w14:textId="77777777" w:rsidR="009A1D2E" w:rsidRPr="009A1D2E" w:rsidRDefault="009A1D2E" w:rsidP="009A1D2E">
            <w:pPr>
              <w:rPr>
                <w:rFonts w:ascii="Verdana" w:hAnsi="Verdana"/>
              </w:rPr>
            </w:pPr>
            <w:r w:rsidRPr="009A1D2E">
              <w:rPr>
                <w:rFonts w:ascii="Verdana" w:hAnsi="Verdana"/>
              </w:rPr>
              <w:t xml:space="preserve">БДС EN 1186-3 </w:t>
            </w:r>
          </w:p>
          <w:p w14:paraId="5D439745" w14:textId="77777777" w:rsidR="009A1D2E" w:rsidRPr="009A1D2E" w:rsidRDefault="009A1D2E" w:rsidP="009A1D2E">
            <w:pPr>
              <w:rPr>
                <w:rFonts w:ascii="Verdana" w:hAnsi="Verdana"/>
              </w:rPr>
            </w:pPr>
            <w:r w:rsidRPr="009A1D2E">
              <w:rPr>
                <w:rFonts w:ascii="Verdana" w:hAnsi="Verdana"/>
              </w:rPr>
              <w:t xml:space="preserve">БДС EN 1186-13 </w:t>
            </w:r>
          </w:p>
        </w:tc>
      </w:tr>
      <w:tr w:rsidR="009A1D2E" w:rsidRPr="009A1D2E" w14:paraId="5E098845" w14:textId="77777777" w:rsidTr="009A30B9">
        <w:trPr>
          <w:trHeight w:val="338"/>
        </w:trPr>
        <w:tc>
          <w:tcPr>
            <w:tcW w:w="473" w:type="pct"/>
            <w:vMerge/>
            <w:tcBorders>
              <w:left w:val="single" w:sz="4" w:space="0" w:color="auto"/>
              <w:right w:val="single" w:sz="4" w:space="0" w:color="auto"/>
            </w:tcBorders>
            <w:vAlign w:val="center"/>
            <w:hideMark/>
          </w:tcPr>
          <w:p w14:paraId="30818FD6"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7577E4A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nil"/>
              <w:right w:val="single" w:sz="4" w:space="0" w:color="auto"/>
            </w:tcBorders>
            <w:hideMark/>
          </w:tcPr>
          <w:p w14:paraId="138BA154" w14:textId="77777777" w:rsidR="009A1D2E" w:rsidRPr="009A1D2E" w:rsidRDefault="009A1D2E" w:rsidP="009A1D2E">
            <w:pPr>
              <w:rPr>
                <w:rFonts w:ascii="Verdana" w:hAnsi="Verdana"/>
              </w:rPr>
            </w:pPr>
            <w:r w:rsidRPr="009A1D2E">
              <w:rPr>
                <w:rFonts w:ascii="Verdana" w:hAnsi="Verdana"/>
              </w:rPr>
              <w:t>2. Специфична миграция:</w:t>
            </w:r>
          </w:p>
          <w:p w14:paraId="6EB8D214" w14:textId="77777777" w:rsidR="009A1D2E" w:rsidRPr="009A1D2E" w:rsidRDefault="009A1D2E" w:rsidP="009A1D2E">
            <w:pPr>
              <w:rPr>
                <w:rFonts w:ascii="Verdana" w:hAnsi="Verdana"/>
              </w:rPr>
            </w:pPr>
            <w:r w:rsidRPr="009A1D2E">
              <w:rPr>
                <w:rFonts w:ascii="Verdana" w:hAnsi="Verdana"/>
              </w:rPr>
              <w:t>2.1. Химични елементи:</w:t>
            </w:r>
          </w:p>
        </w:tc>
        <w:tc>
          <w:tcPr>
            <w:tcW w:w="1591" w:type="pct"/>
            <w:tcBorders>
              <w:top w:val="single" w:sz="4" w:space="0" w:color="auto"/>
              <w:left w:val="single" w:sz="4" w:space="0" w:color="auto"/>
              <w:bottom w:val="nil"/>
              <w:right w:val="single" w:sz="4" w:space="0" w:color="auto"/>
            </w:tcBorders>
          </w:tcPr>
          <w:p w14:paraId="43603CCE" w14:textId="77777777" w:rsidR="009A1D2E" w:rsidRPr="009A1D2E" w:rsidRDefault="009A1D2E" w:rsidP="009A1D2E">
            <w:pPr>
              <w:rPr>
                <w:rFonts w:ascii="Verdana" w:hAnsi="Verdana"/>
              </w:rPr>
            </w:pPr>
          </w:p>
        </w:tc>
      </w:tr>
      <w:tr w:rsidR="009A1D2E" w:rsidRPr="009A1D2E" w14:paraId="175D60AD" w14:textId="77777777" w:rsidTr="009A30B9">
        <w:trPr>
          <w:trHeight w:val="202"/>
        </w:trPr>
        <w:tc>
          <w:tcPr>
            <w:tcW w:w="473" w:type="pct"/>
            <w:vMerge/>
            <w:tcBorders>
              <w:left w:val="single" w:sz="4" w:space="0" w:color="auto"/>
              <w:right w:val="single" w:sz="4" w:space="0" w:color="auto"/>
            </w:tcBorders>
            <w:vAlign w:val="center"/>
            <w:hideMark/>
          </w:tcPr>
          <w:p w14:paraId="2EBDAC50"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3D884C75" w14:textId="77777777" w:rsidR="009A1D2E" w:rsidRPr="009A1D2E" w:rsidRDefault="009A1D2E" w:rsidP="009A1D2E">
            <w:pPr>
              <w:rPr>
                <w:rFonts w:ascii="Verdana" w:hAnsi="Verdana"/>
              </w:rPr>
            </w:pPr>
          </w:p>
        </w:tc>
        <w:tc>
          <w:tcPr>
            <w:tcW w:w="1878" w:type="pct"/>
            <w:tcBorders>
              <w:top w:val="nil"/>
              <w:left w:val="single" w:sz="4" w:space="0" w:color="auto"/>
              <w:bottom w:val="single" w:sz="4" w:space="0" w:color="auto"/>
              <w:right w:val="single" w:sz="4" w:space="0" w:color="auto"/>
            </w:tcBorders>
            <w:hideMark/>
          </w:tcPr>
          <w:p w14:paraId="30EA04B7" w14:textId="77777777" w:rsidR="009A1D2E" w:rsidRPr="009A1D2E" w:rsidRDefault="009A1D2E" w:rsidP="009A1D2E">
            <w:pPr>
              <w:rPr>
                <w:rFonts w:ascii="Verdana" w:hAnsi="Verdana"/>
              </w:rPr>
            </w:pPr>
            <w:r w:rsidRPr="009A1D2E">
              <w:rPr>
                <w:rFonts w:ascii="Verdana" w:hAnsi="Verdana"/>
              </w:rPr>
              <w:t>в хартия и картон: кадмий, олово</w:t>
            </w:r>
          </w:p>
        </w:tc>
        <w:tc>
          <w:tcPr>
            <w:tcW w:w="1591" w:type="pct"/>
            <w:tcBorders>
              <w:top w:val="nil"/>
              <w:left w:val="single" w:sz="4" w:space="0" w:color="auto"/>
              <w:bottom w:val="single" w:sz="4" w:space="0" w:color="auto"/>
              <w:right w:val="single" w:sz="4" w:space="0" w:color="auto"/>
            </w:tcBorders>
            <w:hideMark/>
          </w:tcPr>
          <w:p w14:paraId="1CC39CA6" w14:textId="77777777" w:rsidR="009A1D2E" w:rsidRPr="009A1D2E" w:rsidRDefault="009A1D2E" w:rsidP="009A1D2E">
            <w:pPr>
              <w:rPr>
                <w:rFonts w:ascii="Verdana" w:hAnsi="Verdana"/>
              </w:rPr>
            </w:pPr>
            <w:r w:rsidRPr="009A1D2E">
              <w:rPr>
                <w:rFonts w:ascii="Verdana" w:hAnsi="Verdana"/>
              </w:rPr>
              <w:t xml:space="preserve">БДС EN 12498 </w:t>
            </w:r>
          </w:p>
        </w:tc>
      </w:tr>
      <w:tr w:rsidR="009A1D2E" w:rsidRPr="009A1D2E" w14:paraId="42D39D17" w14:textId="77777777" w:rsidTr="009A30B9">
        <w:trPr>
          <w:trHeight w:val="182"/>
        </w:trPr>
        <w:tc>
          <w:tcPr>
            <w:tcW w:w="473" w:type="pct"/>
            <w:vMerge/>
            <w:tcBorders>
              <w:left w:val="single" w:sz="4" w:space="0" w:color="auto"/>
              <w:right w:val="single" w:sz="4" w:space="0" w:color="auto"/>
            </w:tcBorders>
            <w:vAlign w:val="center"/>
            <w:hideMark/>
          </w:tcPr>
          <w:p w14:paraId="7452948D"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1F19DEE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E894385" w14:textId="77777777" w:rsidR="009A1D2E" w:rsidRPr="009A1D2E" w:rsidRDefault="009A1D2E" w:rsidP="009A1D2E">
            <w:pPr>
              <w:rPr>
                <w:rFonts w:ascii="Verdana" w:hAnsi="Verdana"/>
              </w:rPr>
            </w:pPr>
            <w:r w:rsidRPr="009A1D2E">
              <w:rPr>
                <w:rFonts w:ascii="Verdana" w:hAnsi="Verdana"/>
              </w:rPr>
              <w:t>в хартия и картон: живак</w:t>
            </w:r>
          </w:p>
        </w:tc>
        <w:tc>
          <w:tcPr>
            <w:tcW w:w="1591" w:type="pct"/>
            <w:tcBorders>
              <w:top w:val="single" w:sz="4" w:space="0" w:color="auto"/>
              <w:left w:val="single" w:sz="4" w:space="0" w:color="auto"/>
              <w:bottom w:val="single" w:sz="4" w:space="0" w:color="auto"/>
              <w:right w:val="single" w:sz="4" w:space="0" w:color="auto"/>
            </w:tcBorders>
            <w:hideMark/>
          </w:tcPr>
          <w:p w14:paraId="32F02BF8" w14:textId="77777777" w:rsidR="009A1D2E" w:rsidRPr="009A1D2E" w:rsidRDefault="009A1D2E" w:rsidP="009A1D2E">
            <w:pPr>
              <w:rPr>
                <w:rFonts w:ascii="Verdana" w:hAnsi="Verdana"/>
              </w:rPr>
            </w:pPr>
            <w:r w:rsidRPr="009A1D2E">
              <w:rPr>
                <w:rFonts w:ascii="Verdana" w:hAnsi="Verdana"/>
              </w:rPr>
              <w:t>ВЛМ 114:2010</w:t>
            </w:r>
          </w:p>
        </w:tc>
      </w:tr>
      <w:tr w:rsidR="009A1D2E" w:rsidRPr="009A1D2E" w14:paraId="053AEDA5" w14:textId="77777777" w:rsidTr="009A30B9">
        <w:trPr>
          <w:trHeight w:val="370"/>
        </w:trPr>
        <w:tc>
          <w:tcPr>
            <w:tcW w:w="473" w:type="pct"/>
            <w:vMerge/>
            <w:tcBorders>
              <w:left w:val="single" w:sz="4" w:space="0" w:color="auto"/>
              <w:right w:val="single" w:sz="4" w:space="0" w:color="auto"/>
            </w:tcBorders>
            <w:vAlign w:val="center"/>
            <w:hideMark/>
          </w:tcPr>
          <w:p w14:paraId="4B3E4695"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2F26AA0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956B273" w14:textId="77777777" w:rsidR="009A1D2E" w:rsidRPr="009A1D2E" w:rsidRDefault="009A1D2E" w:rsidP="009A1D2E">
            <w:pPr>
              <w:rPr>
                <w:rFonts w:ascii="Verdana" w:hAnsi="Verdana"/>
              </w:rPr>
            </w:pPr>
            <w:r w:rsidRPr="009A1D2E">
              <w:rPr>
                <w:rFonts w:ascii="Verdana" w:hAnsi="Verdana"/>
              </w:rPr>
              <w:t>в детски играчки: антимон, арсен, барий, кадмий, хром, олово, живак, селен, бор</w:t>
            </w:r>
          </w:p>
        </w:tc>
        <w:tc>
          <w:tcPr>
            <w:tcW w:w="1591" w:type="pct"/>
            <w:tcBorders>
              <w:top w:val="single" w:sz="4" w:space="0" w:color="auto"/>
              <w:left w:val="single" w:sz="4" w:space="0" w:color="auto"/>
              <w:bottom w:val="single" w:sz="4" w:space="0" w:color="auto"/>
              <w:right w:val="single" w:sz="4" w:space="0" w:color="auto"/>
            </w:tcBorders>
            <w:hideMark/>
          </w:tcPr>
          <w:p w14:paraId="0E08DE0A" w14:textId="77777777" w:rsidR="009A1D2E" w:rsidRPr="009A1D2E" w:rsidRDefault="009A1D2E" w:rsidP="009A1D2E">
            <w:pPr>
              <w:rPr>
                <w:rFonts w:ascii="Verdana" w:hAnsi="Verdana"/>
              </w:rPr>
            </w:pPr>
            <w:r w:rsidRPr="009A1D2E">
              <w:rPr>
                <w:rFonts w:ascii="Verdana" w:hAnsi="Verdana"/>
              </w:rPr>
              <w:t>ISO 8124-3+A1</w:t>
            </w:r>
          </w:p>
        </w:tc>
      </w:tr>
      <w:tr w:rsidR="009A1D2E" w:rsidRPr="009A1D2E" w14:paraId="16C8E009" w14:textId="77777777" w:rsidTr="009A30B9">
        <w:trPr>
          <w:trHeight w:val="533"/>
        </w:trPr>
        <w:tc>
          <w:tcPr>
            <w:tcW w:w="473" w:type="pct"/>
            <w:vMerge/>
            <w:tcBorders>
              <w:left w:val="single" w:sz="4" w:space="0" w:color="auto"/>
              <w:right w:val="single" w:sz="4" w:space="0" w:color="auto"/>
            </w:tcBorders>
            <w:vAlign w:val="center"/>
            <w:hideMark/>
          </w:tcPr>
          <w:p w14:paraId="40BB7569"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729405E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3B330B5" w14:textId="77777777" w:rsidR="009A1D2E" w:rsidRPr="009A1D2E" w:rsidRDefault="009A1D2E" w:rsidP="009A1D2E">
            <w:pPr>
              <w:rPr>
                <w:rFonts w:ascii="Verdana" w:hAnsi="Verdana"/>
              </w:rPr>
            </w:pPr>
            <w:r w:rsidRPr="009A1D2E">
              <w:rPr>
                <w:rFonts w:ascii="Verdana" w:hAnsi="Verdana"/>
              </w:rPr>
              <w:t>в стъкло и керамика: олово; кадмий</w:t>
            </w:r>
          </w:p>
        </w:tc>
        <w:tc>
          <w:tcPr>
            <w:tcW w:w="1591" w:type="pct"/>
            <w:tcBorders>
              <w:top w:val="single" w:sz="4" w:space="0" w:color="auto"/>
              <w:left w:val="single" w:sz="4" w:space="0" w:color="auto"/>
              <w:bottom w:val="single" w:sz="4" w:space="0" w:color="auto"/>
              <w:right w:val="single" w:sz="4" w:space="0" w:color="auto"/>
            </w:tcBorders>
            <w:hideMark/>
          </w:tcPr>
          <w:p w14:paraId="7C6055CF" w14:textId="77777777" w:rsidR="009A1D2E" w:rsidRPr="009A1D2E" w:rsidRDefault="009A1D2E" w:rsidP="009A1D2E">
            <w:pPr>
              <w:rPr>
                <w:rFonts w:ascii="Verdana" w:hAnsi="Verdana"/>
              </w:rPr>
            </w:pPr>
            <w:r w:rsidRPr="009A1D2E">
              <w:rPr>
                <w:rFonts w:ascii="Verdana" w:hAnsi="Verdana"/>
              </w:rPr>
              <w:t>ВЛМ 198:2022</w:t>
            </w:r>
          </w:p>
        </w:tc>
      </w:tr>
      <w:tr w:rsidR="009A1D2E" w:rsidRPr="009A1D2E" w14:paraId="42DC5E0D" w14:textId="77777777" w:rsidTr="009A30B9">
        <w:trPr>
          <w:trHeight w:val="463"/>
        </w:trPr>
        <w:tc>
          <w:tcPr>
            <w:tcW w:w="473" w:type="pct"/>
            <w:vMerge/>
            <w:tcBorders>
              <w:left w:val="single" w:sz="4" w:space="0" w:color="auto"/>
              <w:right w:val="single" w:sz="4" w:space="0" w:color="auto"/>
            </w:tcBorders>
            <w:vAlign w:val="center"/>
            <w:hideMark/>
          </w:tcPr>
          <w:p w14:paraId="33477A3C"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582915C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shd w:val="clear" w:color="auto" w:fill="auto"/>
            <w:hideMark/>
          </w:tcPr>
          <w:p w14:paraId="3B356629" w14:textId="77777777" w:rsidR="009A1D2E" w:rsidRPr="009A1D2E" w:rsidRDefault="009A1D2E" w:rsidP="009A1D2E">
            <w:pPr>
              <w:rPr>
                <w:rFonts w:ascii="Verdana" w:hAnsi="Verdana"/>
              </w:rPr>
            </w:pPr>
            <w:r w:rsidRPr="009A1D2E">
              <w:rPr>
                <w:rFonts w:ascii="Verdana" w:hAnsi="Verdana"/>
              </w:rPr>
              <w:t>2.2. Формалдехид/ Хексаметилен-тетрамин в пластмаси</w:t>
            </w:r>
          </w:p>
        </w:tc>
        <w:tc>
          <w:tcPr>
            <w:tcW w:w="1591" w:type="pct"/>
            <w:tcBorders>
              <w:top w:val="single" w:sz="4" w:space="0" w:color="auto"/>
              <w:left w:val="single" w:sz="4" w:space="0" w:color="auto"/>
              <w:bottom w:val="single" w:sz="4" w:space="0" w:color="auto"/>
              <w:right w:val="single" w:sz="4" w:space="0" w:color="auto"/>
            </w:tcBorders>
            <w:hideMark/>
          </w:tcPr>
          <w:p w14:paraId="0A9CF7D5" w14:textId="77777777" w:rsidR="009A1D2E" w:rsidRPr="009A1D2E" w:rsidRDefault="009A1D2E" w:rsidP="009A1D2E">
            <w:pPr>
              <w:rPr>
                <w:rFonts w:ascii="Verdana" w:hAnsi="Verdana"/>
              </w:rPr>
            </w:pPr>
            <w:r w:rsidRPr="009A1D2E">
              <w:rPr>
                <w:rFonts w:ascii="Verdana" w:hAnsi="Verdana"/>
              </w:rPr>
              <w:t xml:space="preserve">СД CEN/TS 13130-23 </w:t>
            </w:r>
          </w:p>
        </w:tc>
      </w:tr>
      <w:tr w:rsidR="009A1D2E" w:rsidRPr="009A1D2E" w14:paraId="19909B84" w14:textId="77777777" w:rsidTr="009A30B9">
        <w:trPr>
          <w:trHeight w:val="178"/>
        </w:trPr>
        <w:tc>
          <w:tcPr>
            <w:tcW w:w="473" w:type="pct"/>
            <w:vMerge/>
            <w:tcBorders>
              <w:left w:val="single" w:sz="4" w:space="0" w:color="auto"/>
              <w:right w:val="single" w:sz="4" w:space="0" w:color="auto"/>
            </w:tcBorders>
            <w:vAlign w:val="center"/>
            <w:hideMark/>
          </w:tcPr>
          <w:p w14:paraId="1B10F0FE"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73F9F2B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6E0A03B" w14:textId="77777777" w:rsidR="009A1D2E" w:rsidRPr="009A1D2E" w:rsidRDefault="009A1D2E" w:rsidP="009A1D2E">
            <w:pPr>
              <w:rPr>
                <w:rFonts w:ascii="Verdana" w:hAnsi="Verdana"/>
              </w:rPr>
            </w:pPr>
            <w:r w:rsidRPr="009A1D2E">
              <w:rPr>
                <w:rFonts w:ascii="Verdana" w:hAnsi="Verdana"/>
              </w:rPr>
              <w:t>2.3. Фталати в пластмаси</w:t>
            </w:r>
          </w:p>
        </w:tc>
        <w:tc>
          <w:tcPr>
            <w:tcW w:w="1591" w:type="pct"/>
            <w:tcBorders>
              <w:top w:val="single" w:sz="4" w:space="0" w:color="auto"/>
              <w:left w:val="single" w:sz="4" w:space="0" w:color="auto"/>
              <w:bottom w:val="single" w:sz="4" w:space="0" w:color="auto"/>
              <w:right w:val="single" w:sz="4" w:space="0" w:color="auto"/>
            </w:tcBorders>
            <w:hideMark/>
          </w:tcPr>
          <w:p w14:paraId="026FE429" w14:textId="77777777" w:rsidR="009A1D2E" w:rsidRPr="009A1D2E" w:rsidRDefault="009A1D2E" w:rsidP="009A1D2E">
            <w:pPr>
              <w:rPr>
                <w:rFonts w:ascii="Verdana" w:hAnsi="Verdana"/>
              </w:rPr>
            </w:pPr>
            <w:r w:rsidRPr="009A1D2E">
              <w:rPr>
                <w:rFonts w:ascii="Verdana" w:hAnsi="Verdana"/>
              </w:rPr>
              <w:t>ВЛМ 144:2015</w:t>
            </w:r>
          </w:p>
        </w:tc>
      </w:tr>
      <w:tr w:rsidR="009A1D2E" w:rsidRPr="009A1D2E" w14:paraId="3E017F70" w14:textId="77777777" w:rsidTr="009A30B9">
        <w:trPr>
          <w:trHeight w:val="358"/>
        </w:trPr>
        <w:tc>
          <w:tcPr>
            <w:tcW w:w="473" w:type="pct"/>
            <w:vMerge/>
            <w:tcBorders>
              <w:left w:val="single" w:sz="4" w:space="0" w:color="auto"/>
              <w:right w:val="single" w:sz="4" w:space="0" w:color="auto"/>
            </w:tcBorders>
            <w:vAlign w:val="center"/>
            <w:hideMark/>
          </w:tcPr>
          <w:p w14:paraId="5BAAC748"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41AC0C1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057CC22" w14:textId="77777777" w:rsidR="009A1D2E" w:rsidRPr="009A1D2E" w:rsidRDefault="009A1D2E" w:rsidP="009A1D2E">
            <w:pPr>
              <w:rPr>
                <w:rFonts w:ascii="Verdana" w:hAnsi="Verdana"/>
              </w:rPr>
            </w:pPr>
            <w:r w:rsidRPr="009A1D2E">
              <w:rPr>
                <w:rFonts w:ascii="Verdana" w:hAnsi="Verdana"/>
              </w:rPr>
              <w:t>2.4. Формалдехид в пластмаси/</w:t>
            </w:r>
          </w:p>
          <w:p w14:paraId="433EF3AB" w14:textId="77777777" w:rsidR="009A1D2E" w:rsidRPr="009A1D2E" w:rsidRDefault="009A1D2E" w:rsidP="009A1D2E">
            <w:pPr>
              <w:rPr>
                <w:rFonts w:ascii="Verdana" w:hAnsi="Verdana"/>
              </w:rPr>
            </w:pPr>
            <w:r w:rsidRPr="009A1D2E">
              <w:rPr>
                <w:rFonts w:ascii="Verdana" w:hAnsi="Verdana"/>
              </w:rPr>
              <w:t>меламин-формалдехидни изделия</w:t>
            </w:r>
          </w:p>
        </w:tc>
        <w:tc>
          <w:tcPr>
            <w:tcW w:w="1591" w:type="pct"/>
            <w:tcBorders>
              <w:top w:val="single" w:sz="4" w:space="0" w:color="auto"/>
              <w:left w:val="single" w:sz="4" w:space="0" w:color="auto"/>
              <w:bottom w:val="single" w:sz="4" w:space="0" w:color="auto"/>
              <w:right w:val="single" w:sz="4" w:space="0" w:color="auto"/>
            </w:tcBorders>
            <w:hideMark/>
          </w:tcPr>
          <w:p w14:paraId="6116AD41" w14:textId="77777777" w:rsidR="009A1D2E" w:rsidRPr="009A1D2E" w:rsidRDefault="009A1D2E" w:rsidP="009A1D2E">
            <w:pPr>
              <w:rPr>
                <w:rFonts w:ascii="Verdana" w:hAnsi="Verdana"/>
              </w:rPr>
            </w:pPr>
            <w:r w:rsidRPr="009A1D2E">
              <w:rPr>
                <w:rFonts w:ascii="Verdana" w:hAnsi="Verdana"/>
              </w:rPr>
              <w:t>БДС EN ISO 4614</w:t>
            </w:r>
          </w:p>
        </w:tc>
      </w:tr>
      <w:tr w:rsidR="009A1D2E" w:rsidRPr="009A1D2E" w14:paraId="69CF6276" w14:textId="77777777" w:rsidTr="009A30B9">
        <w:trPr>
          <w:trHeight w:val="457"/>
        </w:trPr>
        <w:tc>
          <w:tcPr>
            <w:tcW w:w="473" w:type="pct"/>
            <w:vMerge/>
            <w:tcBorders>
              <w:left w:val="single" w:sz="4" w:space="0" w:color="auto"/>
              <w:right w:val="single" w:sz="4" w:space="0" w:color="auto"/>
            </w:tcBorders>
            <w:vAlign w:val="center"/>
            <w:hideMark/>
          </w:tcPr>
          <w:p w14:paraId="5A82C9F2"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668A361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F49B66B" w14:textId="77777777" w:rsidR="009A1D2E" w:rsidRPr="009A1D2E" w:rsidRDefault="009A1D2E" w:rsidP="009A1D2E">
            <w:pPr>
              <w:rPr>
                <w:rFonts w:ascii="Verdana" w:hAnsi="Verdana"/>
              </w:rPr>
            </w:pPr>
            <w:r w:rsidRPr="009A1D2E">
              <w:rPr>
                <w:rFonts w:ascii="Verdana" w:hAnsi="Verdana"/>
              </w:rPr>
              <w:t>2.5. Меламин в пластмаси/</w:t>
            </w:r>
          </w:p>
          <w:p w14:paraId="29E80B34" w14:textId="77777777" w:rsidR="009A1D2E" w:rsidRPr="009A1D2E" w:rsidRDefault="009A1D2E" w:rsidP="009A1D2E">
            <w:pPr>
              <w:rPr>
                <w:rFonts w:ascii="Verdana" w:hAnsi="Verdana"/>
              </w:rPr>
            </w:pPr>
            <w:r w:rsidRPr="009A1D2E">
              <w:rPr>
                <w:rFonts w:ascii="Verdana" w:hAnsi="Verdana"/>
              </w:rPr>
              <w:t>меламин-формалдехидни изделия</w:t>
            </w:r>
          </w:p>
        </w:tc>
        <w:tc>
          <w:tcPr>
            <w:tcW w:w="1591" w:type="pct"/>
            <w:tcBorders>
              <w:top w:val="single" w:sz="4" w:space="0" w:color="auto"/>
              <w:left w:val="single" w:sz="4" w:space="0" w:color="auto"/>
              <w:bottom w:val="single" w:sz="4" w:space="0" w:color="auto"/>
              <w:right w:val="single" w:sz="4" w:space="0" w:color="auto"/>
            </w:tcBorders>
            <w:hideMark/>
          </w:tcPr>
          <w:p w14:paraId="460285AF" w14:textId="77777777" w:rsidR="009A1D2E" w:rsidRPr="009A1D2E" w:rsidRDefault="009A1D2E" w:rsidP="009A1D2E">
            <w:pPr>
              <w:rPr>
                <w:rFonts w:ascii="Verdana" w:hAnsi="Verdana"/>
              </w:rPr>
            </w:pPr>
            <w:r w:rsidRPr="009A1D2E">
              <w:rPr>
                <w:rFonts w:ascii="Verdana" w:hAnsi="Verdana"/>
              </w:rPr>
              <w:t>ВЛМ 118:2011</w:t>
            </w:r>
          </w:p>
        </w:tc>
      </w:tr>
      <w:tr w:rsidR="009A1D2E" w:rsidRPr="009A1D2E" w14:paraId="6FC2F791" w14:textId="77777777" w:rsidTr="009A30B9">
        <w:trPr>
          <w:trHeight w:val="346"/>
        </w:trPr>
        <w:tc>
          <w:tcPr>
            <w:tcW w:w="473" w:type="pct"/>
            <w:vMerge/>
            <w:tcBorders>
              <w:left w:val="single" w:sz="4" w:space="0" w:color="auto"/>
              <w:right w:val="single" w:sz="4" w:space="0" w:color="auto"/>
            </w:tcBorders>
            <w:vAlign w:val="center"/>
            <w:hideMark/>
          </w:tcPr>
          <w:p w14:paraId="54014B8B"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50BBE4F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34ADC66" w14:textId="77777777" w:rsidR="009A1D2E" w:rsidRPr="009A1D2E" w:rsidRDefault="009A1D2E" w:rsidP="009A1D2E">
            <w:pPr>
              <w:rPr>
                <w:rFonts w:ascii="Verdana" w:hAnsi="Verdana"/>
              </w:rPr>
            </w:pPr>
            <w:r w:rsidRPr="009A1D2E">
              <w:rPr>
                <w:rFonts w:ascii="Verdana" w:hAnsi="Verdana"/>
              </w:rPr>
              <w:t>2.6. Първични амини в пластмасови изделия</w:t>
            </w:r>
          </w:p>
        </w:tc>
        <w:tc>
          <w:tcPr>
            <w:tcW w:w="1591" w:type="pct"/>
            <w:tcBorders>
              <w:top w:val="single" w:sz="4" w:space="0" w:color="auto"/>
              <w:left w:val="single" w:sz="4" w:space="0" w:color="auto"/>
              <w:bottom w:val="single" w:sz="4" w:space="0" w:color="auto"/>
              <w:right w:val="single" w:sz="4" w:space="0" w:color="auto"/>
            </w:tcBorders>
            <w:hideMark/>
          </w:tcPr>
          <w:p w14:paraId="79F60FA4" w14:textId="77777777" w:rsidR="009A1D2E" w:rsidRPr="009A1D2E" w:rsidRDefault="009A1D2E" w:rsidP="009A1D2E">
            <w:pPr>
              <w:rPr>
                <w:rFonts w:ascii="Verdana" w:hAnsi="Verdana"/>
              </w:rPr>
            </w:pPr>
            <w:r w:rsidRPr="009A1D2E">
              <w:rPr>
                <w:rFonts w:ascii="Verdana" w:hAnsi="Verdana"/>
              </w:rPr>
              <w:t>ВЛМ 104:2010</w:t>
            </w:r>
          </w:p>
        </w:tc>
      </w:tr>
      <w:tr w:rsidR="009A1D2E" w:rsidRPr="009A1D2E" w14:paraId="0C095E5C" w14:textId="77777777" w:rsidTr="009A30B9">
        <w:trPr>
          <w:trHeight w:val="456"/>
        </w:trPr>
        <w:tc>
          <w:tcPr>
            <w:tcW w:w="473" w:type="pct"/>
            <w:vMerge/>
            <w:tcBorders>
              <w:left w:val="single" w:sz="4" w:space="0" w:color="auto"/>
              <w:right w:val="single" w:sz="4" w:space="0" w:color="auto"/>
            </w:tcBorders>
            <w:vAlign w:val="center"/>
            <w:hideMark/>
          </w:tcPr>
          <w:p w14:paraId="25A07295"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1758902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B9FE437" w14:textId="77777777" w:rsidR="009A1D2E" w:rsidRPr="009A1D2E" w:rsidRDefault="009A1D2E" w:rsidP="009A1D2E">
            <w:pPr>
              <w:rPr>
                <w:rFonts w:ascii="Verdana" w:hAnsi="Verdana"/>
              </w:rPr>
            </w:pPr>
            <w:r w:rsidRPr="009A1D2E">
              <w:rPr>
                <w:rFonts w:ascii="Verdana" w:hAnsi="Verdana"/>
              </w:rPr>
              <w:t>2.7. Бисфенол А в пластмасови изделия</w:t>
            </w:r>
          </w:p>
        </w:tc>
        <w:tc>
          <w:tcPr>
            <w:tcW w:w="1591" w:type="pct"/>
            <w:tcBorders>
              <w:top w:val="single" w:sz="4" w:space="0" w:color="auto"/>
              <w:left w:val="single" w:sz="4" w:space="0" w:color="auto"/>
              <w:bottom w:val="single" w:sz="4" w:space="0" w:color="auto"/>
              <w:right w:val="single" w:sz="4" w:space="0" w:color="auto"/>
            </w:tcBorders>
            <w:hideMark/>
          </w:tcPr>
          <w:p w14:paraId="0002F1F8" w14:textId="77777777" w:rsidR="009A1D2E" w:rsidRPr="009A1D2E" w:rsidRDefault="009A1D2E" w:rsidP="009A1D2E">
            <w:pPr>
              <w:rPr>
                <w:rFonts w:ascii="Verdana" w:hAnsi="Verdana"/>
              </w:rPr>
            </w:pPr>
            <w:r w:rsidRPr="009A1D2E">
              <w:rPr>
                <w:rFonts w:ascii="Verdana" w:hAnsi="Verdana"/>
              </w:rPr>
              <w:t>СД CEN/TS 13130-13</w:t>
            </w:r>
          </w:p>
        </w:tc>
      </w:tr>
      <w:tr w:rsidR="009A1D2E" w:rsidRPr="009A1D2E" w14:paraId="3796C69E" w14:textId="77777777" w:rsidTr="009A30B9">
        <w:trPr>
          <w:trHeight w:val="437"/>
        </w:trPr>
        <w:tc>
          <w:tcPr>
            <w:tcW w:w="473" w:type="pct"/>
            <w:vMerge/>
            <w:tcBorders>
              <w:left w:val="single" w:sz="4" w:space="0" w:color="auto"/>
              <w:right w:val="single" w:sz="4" w:space="0" w:color="auto"/>
            </w:tcBorders>
            <w:vAlign w:val="center"/>
            <w:hideMark/>
          </w:tcPr>
          <w:p w14:paraId="5E75A9CA"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hideMark/>
          </w:tcPr>
          <w:p w14:paraId="62FFA52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4700385" w14:textId="77777777" w:rsidR="009A1D2E" w:rsidRPr="009A1D2E" w:rsidRDefault="009A1D2E" w:rsidP="009A1D2E">
            <w:pPr>
              <w:rPr>
                <w:rFonts w:ascii="Verdana" w:hAnsi="Verdana"/>
              </w:rPr>
            </w:pPr>
            <w:r w:rsidRPr="009A1D2E">
              <w:rPr>
                <w:rFonts w:ascii="Verdana" w:hAnsi="Verdana"/>
              </w:rPr>
              <w:t>2.8. Терефталова киселина в пластмасови изделия</w:t>
            </w:r>
          </w:p>
        </w:tc>
        <w:tc>
          <w:tcPr>
            <w:tcW w:w="1591" w:type="pct"/>
            <w:tcBorders>
              <w:top w:val="single" w:sz="4" w:space="0" w:color="auto"/>
              <w:left w:val="single" w:sz="4" w:space="0" w:color="auto"/>
              <w:bottom w:val="single" w:sz="4" w:space="0" w:color="auto"/>
              <w:right w:val="single" w:sz="4" w:space="0" w:color="auto"/>
            </w:tcBorders>
            <w:hideMark/>
          </w:tcPr>
          <w:p w14:paraId="5843AED3" w14:textId="77777777" w:rsidR="009A1D2E" w:rsidRPr="009A1D2E" w:rsidRDefault="009A1D2E" w:rsidP="009A1D2E">
            <w:pPr>
              <w:rPr>
                <w:rFonts w:ascii="Verdana" w:hAnsi="Verdana"/>
              </w:rPr>
            </w:pPr>
            <w:r w:rsidRPr="009A1D2E">
              <w:rPr>
                <w:rFonts w:ascii="Verdana" w:hAnsi="Verdana"/>
              </w:rPr>
              <w:t>БДС EN 13130-2</w:t>
            </w:r>
          </w:p>
        </w:tc>
      </w:tr>
      <w:tr w:rsidR="009A1D2E" w:rsidRPr="009A1D2E" w14:paraId="24442F87" w14:textId="77777777" w:rsidTr="009A30B9">
        <w:trPr>
          <w:trHeight w:val="201"/>
        </w:trPr>
        <w:tc>
          <w:tcPr>
            <w:tcW w:w="473" w:type="pct"/>
            <w:vMerge/>
            <w:tcBorders>
              <w:left w:val="single" w:sz="4" w:space="0" w:color="auto"/>
              <w:right w:val="single" w:sz="4" w:space="0" w:color="auto"/>
            </w:tcBorders>
            <w:vAlign w:val="center"/>
          </w:tcPr>
          <w:p w14:paraId="2E4E7FCE"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vAlign w:val="center"/>
          </w:tcPr>
          <w:p w14:paraId="1489C49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0447F55B" w14:textId="77777777" w:rsidR="009A1D2E" w:rsidRPr="009A1D2E" w:rsidRDefault="009A1D2E" w:rsidP="009A1D2E">
            <w:pPr>
              <w:rPr>
                <w:rFonts w:ascii="Verdana" w:hAnsi="Verdana"/>
              </w:rPr>
            </w:pPr>
            <w:r w:rsidRPr="009A1D2E">
              <w:rPr>
                <w:rFonts w:ascii="Verdana" w:hAnsi="Verdana"/>
              </w:rPr>
              <w:t>Пентахлорфенол в хартия и картон</w:t>
            </w:r>
          </w:p>
        </w:tc>
        <w:tc>
          <w:tcPr>
            <w:tcW w:w="1591" w:type="pct"/>
            <w:tcBorders>
              <w:top w:val="single" w:sz="4" w:space="0" w:color="auto"/>
              <w:left w:val="single" w:sz="4" w:space="0" w:color="auto"/>
              <w:bottom w:val="single" w:sz="4" w:space="0" w:color="auto"/>
              <w:right w:val="single" w:sz="4" w:space="0" w:color="auto"/>
            </w:tcBorders>
          </w:tcPr>
          <w:p w14:paraId="579C5A61" w14:textId="77777777" w:rsidR="009A1D2E" w:rsidRPr="009A1D2E" w:rsidRDefault="009A1D2E" w:rsidP="009A1D2E">
            <w:pPr>
              <w:rPr>
                <w:rFonts w:ascii="Verdana" w:hAnsi="Verdana"/>
              </w:rPr>
            </w:pPr>
            <w:r w:rsidRPr="009A1D2E">
              <w:rPr>
                <w:rFonts w:ascii="Verdana" w:hAnsi="Verdana"/>
              </w:rPr>
              <w:t>БДС EN ISO 15320</w:t>
            </w:r>
          </w:p>
        </w:tc>
      </w:tr>
      <w:tr w:rsidR="009A1D2E" w:rsidRPr="009A1D2E" w14:paraId="2C786A7F" w14:textId="77777777" w:rsidTr="009A30B9">
        <w:trPr>
          <w:trHeight w:val="234"/>
        </w:trPr>
        <w:tc>
          <w:tcPr>
            <w:tcW w:w="473" w:type="pct"/>
            <w:vMerge/>
            <w:tcBorders>
              <w:left w:val="single" w:sz="4" w:space="0" w:color="auto"/>
              <w:bottom w:val="single" w:sz="4" w:space="0" w:color="auto"/>
              <w:right w:val="single" w:sz="4" w:space="0" w:color="auto"/>
            </w:tcBorders>
            <w:vAlign w:val="center"/>
          </w:tcPr>
          <w:p w14:paraId="66E02449" w14:textId="77777777" w:rsidR="009A1D2E" w:rsidRPr="009A1D2E" w:rsidRDefault="009A1D2E" w:rsidP="009A1D2E">
            <w:pPr>
              <w:rPr>
                <w:rFonts w:ascii="Verdana" w:hAnsi="Verdana"/>
              </w:rPr>
            </w:pPr>
          </w:p>
        </w:tc>
        <w:tc>
          <w:tcPr>
            <w:tcW w:w="1058" w:type="pct"/>
            <w:vMerge/>
            <w:tcBorders>
              <w:left w:val="single" w:sz="4" w:space="0" w:color="auto"/>
              <w:bottom w:val="single" w:sz="4" w:space="0" w:color="auto"/>
              <w:right w:val="single" w:sz="4" w:space="0" w:color="auto"/>
            </w:tcBorders>
            <w:vAlign w:val="center"/>
          </w:tcPr>
          <w:p w14:paraId="3FDCE0F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17AFDC92" w14:textId="77777777" w:rsidR="009A1D2E" w:rsidRPr="009A1D2E" w:rsidRDefault="009A1D2E" w:rsidP="009A1D2E">
            <w:pPr>
              <w:rPr>
                <w:rFonts w:ascii="Verdana" w:hAnsi="Verdana"/>
              </w:rPr>
            </w:pPr>
            <w:r w:rsidRPr="009A1D2E">
              <w:rPr>
                <w:rFonts w:ascii="Verdana" w:hAnsi="Verdana"/>
              </w:rPr>
              <w:t xml:space="preserve">Формалдехид в хартия и картон </w:t>
            </w:r>
          </w:p>
        </w:tc>
        <w:tc>
          <w:tcPr>
            <w:tcW w:w="1591" w:type="pct"/>
            <w:tcBorders>
              <w:top w:val="single" w:sz="4" w:space="0" w:color="auto"/>
              <w:left w:val="single" w:sz="4" w:space="0" w:color="auto"/>
              <w:bottom w:val="single" w:sz="4" w:space="0" w:color="auto"/>
              <w:right w:val="single" w:sz="4" w:space="0" w:color="auto"/>
            </w:tcBorders>
          </w:tcPr>
          <w:p w14:paraId="50AD8948" w14:textId="77777777" w:rsidR="009A1D2E" w:rsidRPr="009A1D2E" w:rsidRDefault="009A1D2E" w:rsidP="009A1D2E">
            <w:pPr>
              <w:rPr>
                <w:rFonts w:ascii="Verdana" w:hAnsi="Verdana"/>
              </w:rPr>
            </w:pPr>
            <w:r w:rsidRPr="009A1D2E">
              <w:rPr>
                <w:rFonts w:ascii="Verdana" w:hAnsi="Verdana"/>
              </w:rPr>
              <w:t xml:space="preserve">БДС EN 1541 </w:t>
            </w:r>
          </w:p>
        </w:tc>
      </w:tr>
      <w:tr w:rsidR="009A1D2E" w:rsidRPr="009A1D2E" w14:paraId="23D1BC89" w14:textId="77777777" w:rsidTr="009A30B9">
        <w:trPr>
          <w:trHeight w:val="393"/>
        </w:trPr>
        <w:tc>
          <w:tcPr>
            <w:tcW w:w="473" w:type="pct"/>
            <w:vMerge w:val="restart"/>
            <w:tcBorders>
              <w:top w:val="single" w:sz="4" w:space="0" w:color="auto"/>
              <w:left w:val="single" w:sz="4" w:space="0" w:color="auto"/>
              <w:bottom w:val="nil"/>
              <w:right w:val="single" w:sz="4" w:space="0" w:color="auto"/>
            </w:tcBorders>
            <w:hideMark/>
          </w:tcPr>
          <w:p w14:paraId="229A4DB9" w14:textId="77777777" w:rsidR="009A1D2E" w:rsidRPr="009A1D2E" w:rsidRDefault="009A1D2E" w:rsidP="009A1D2E">
            <w:pPr>
              <w:rPr>
                <w:rFonts w:ascii="Verdana" w:hAnsi="Verdana"/>
              </w:rPr>
            </w:pPr>
            <w:bookmarkStart w:id="19" w:name="_Hlk52896200"/>
            <w:r w:rsidRPr="009A1D2E">
              <w:rPr>
                <w:rFonts w:ascii="Verdana" w:hAnsi="Verdana"/>
              </w:rPr>
              <w:t>XXXIV.</w:t>
            </w:r>
            <w:bookmarkEnd w:id="19"/>
          </w:p>
        </w:tc>
        <w:tc>
          <w:tcPr>
            <w:tcW w:w="1058" w:type="pct"/>
            <w:vMerge w:val="restart"/>
            <w:tcBorders>
              <w:top w:val="single" w:sz="4" w:space="0" w:color="auto"/>
              <w:left w:val="single" w:sz="4" w:space="0" w:color="auto"/>
              <w:bottom w:val="nil"/>
              <w:right w:val="single" w:sz="4" w:space="0" w:color="auto"/>
            </w:tcBorders>
            <w:hideMark/>
          </w:tcPr>
          <w:p w14:paraId="14A485E8" w14:textId="77777777" w:rsidR="009A1D2E" w:rsidRPr="009A1D2E" w:rsidRDefault="009A1D2E" w:rsidP="009A1D2E">
            <w:pPr>
              <w:rPr>
                <w:rFonts w:ascii="Verdana" w:hAnsi="Verdana"/>
              </w:rPr>
            </w:pPr>
            <w:r w:rsidRPr="009A1D2E">
              <w:rPr>
                <w:rFonts w:ascii="Verdana" w:hAnsi="Verdana"/>
              </w:rPr>
              <w:t>Какаови полуфабрикати и какаови продукти</w:t>
            </w:r>
          </w:p>
        </w:tc>
        <w:tc>
          <w:tcPr>
            <w:tcW w:w="1878" w:type="pct"/>
            <w:tcBorders>
              <w:top w:val="single" w:sz="4" w:space="0" w:color="auto"/>
              <w:left w:val="single" w:sz="4" w:space="0" w:color="auto"/>
              <w:bottom w:val="single" w:sz="4" w:space="0" w:color="auto"/>
              <w:right w:val="single" w:sz="4" w:space="0" w:color="auto"/>
            </w:tcBorders>
            <w:hideMark/>
          </w:tcPr>
          <w:p w14:paraId="06B1C4A4" w14:textId="77777777" w:rsidR="009A1D2E" w:rsidRPr="009A1D2E" w:rsidRDefault="009A1D2E" w:rsidP="009A1D2E">
            <w:pPr>
              <w:rPr>
                <w:rFonts w:ascii="Verdana" w:hAnsi="Verdana"/>
              </w:rPr>
            </w:pPr>
            <w:r w:rsidRPr="009A1D2E">
              <w:rPr>
                <w:rFonts w:ascii="Verdana" w:hAnsi="Verdana"/>
              </w:rPr>
              <w:t>1. Enterobacteriaceae</w:t>
            </w:r>
          </w:p>
        </w:tc>
        <w:tc>
          <w:tcPr>
            <w:tcW w:w="1591" w:type="pct"/>
            <w:tcBorders>
              <w:top w:val="single" w:sz="4" w:space="0" w:color="auto"/>
              <w:left w:val="single" w:sz="4" w:space="0" w:color="auto"/>
              <w:bottom w:val="single" w:sz="4" w:space="0" w:color="auto"/>
              <w:right w:val="single" w:sz="4" w:space="0" w:color="auto"/>
            </w:tcBorders>
            <w:hideMark/>
          </w:tcPr>
          <w:p w14:paraId="6CD17342" w14:textId="77777777" w:rsidR="009A1D2E" w:rsidRPr="009A1D2E" w:rsidRDefault="009A1D2E" w:rsidP="009A1D2E">
            <w:pPr>
              <w:rPr>
                <w:rFonts w:ascii="Verdana" w:hAnsi="Verdana"/>
              </w:rPr>
            </w:pPr>
            <w:r w:rsidRPr="009A1D2E">
              <w:rPr>
                <w:rFonts w:ascii="Verdana" w:hAnsi="Verdana"/>
              </w:rPr>
              <w:t xml:space="preserve">БДС ЕN ISO 21528-1 </w:t>
            </w:r>
          </w:p>
          <w:p w14:paraId="3A3FA735" w14:textId="77777777" w:rsidR="009A1D2E" w:rsidRPr="009A1D2E" w:rsidRDefault="009A1D2E" w:rsidP="009A1D2E">
            <w:pPr>
              <w:rPr>
                <w:rFonts w:ascii="Verdana" w:hAnsi="Verdana"/>
              </w:rPr>
            </w:pPr>
            <w:r w:rsidRPr="009A1D2E">
              <w:rPr>
                <w:rFonts w:ascii="Verdana" w:hAnsi="Verdana"/>
              </w:rPr>
              <w:t>(ISO 21528-1)</w:t>
            </w:r>
          </w:p>
          <w:p w14:paraId="36FE7C63" w14:textId="77777777" w:rsidR="009A1D2E" w:rsidRPr="009A1D2E" w:rsidRDefault="009A1D2E" w:rsidP="009A1D2E">
            <w:pPr>
              <w:rPr>
                <w:rFonts w:ascii="Verdana" w:hAnsi="Verdana"/>
              </w:rPr>
            </w:pPr>
            <w:r w:rsidRPr="009A1D2E">
              <w:rPr>
                <w:rFonts w:ascii="Verdana" w:hAnsi="Verdana"/>
              </w:rPr>
              <w:t xml:space="preserve">БДС EN ISO 21528-2 </w:t>
            </w:r>
          </w:p>
          <w:p w14:paraId="5BF6BD87" w14:textId="77777777" w:rsidR="009A1D2E" w:rsidRPr="009A1D2E" w:rsidRDefault="009A1D2E" w:rsidP="009A1D2E">
            <w:pPr>
              <w:rPr>
                <w:rFonts w:ascii="Verdana" w:hAnsi="Verdana"/>
              </w:rPr>
            </w:pPr>
            <w:r w:rsidRPr="009A1D2E">
              <w:rPr>
                <w:rFonts w:ascii="Verdana" w:hAnsi="Verdana"/>
              </w:rPr>
              <w:t>(ISO 21528-2)</w:t>
            </w:r>
          </w:p>
        </w:tc>
      </w:tr>
      <w:tr w:rsidR="009A1D2E" w:rsidRPr="009A1D2E" w14:paraId="2C8AB08A" w14:textId="77777777" w:rsidTr="009A30B9">
        <w:trPr>
          <w:trHeight w:val="177"/>
        </w:trPr>
        <w:tc>
          <w:tcPr>
            <w:tcW w:w="473" w:type="pct"/>
            <w:vMerge/>
            <w:tcBorders>
              <w:top w:val="single" w:sz="4" w:space="0" w:color="auto"/>
              <w:left w:val="single" w:sz="4" w:space="0" w:color="auto"/>
              <w:bottom w:val="nil"/>
              <w:right w:val="single" w:sz="4" w:space="0" w:color="auto"/>
            </w:tcBorders>
            <w:vAlign w:val="center"/>
            <w:hideMark/>
          </w:tcPr>
          <w:p w14:paraId="403A9B1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35D0B4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386DD5D" w14:textId="77777777" w:rsidR="009A1D2E" w:rsidRPr="009A1D2E" w:rsidRDefault="009A1D2E" w:rsidP="009A1D2E">
            <w:pPr>
              <w:rPr>
                <w:rFonts w:ascii="Verdana" w:hAnsi="Verdana"/>
              </w:rPr>
            </w:pPr>
            <w:r w:rsidRPr="009A1D2E">
              <w:rPr>
                <w:rFonts w:ascii="Verdana" w:hAnsi="Verdana"/>
              </w:rPr>
              <w:t>2. Дрожди и плесени</w:t>
            </w:r>
          </w:p>
        </w:tc>
        <w:tc>
          <w:tcPr>
            <w:tcW w:w="1591" w:type="pct"/>
            <w:tcBorders>
              <w:top w:val="single" w:sz="4" w:space="0" w:color="auto"/>
              <w:left w:val="single" w:sz="4" w:space="0" w:color="auto"/>
              <w:bottom w:val="single" w:sz="4" w:space="0" w:color="auto"/>
              <w:right w:val="single" w:sz="4" w:space="0" w:color="auto"/>
            </w:tcBorders>
            <w:hideMark/>
          </w:tcPr>
          <w:p w14:paraId="27E71D91" w14:textId="77777777" w:rsidR="009A1D2E" w:rsidRPr="009A1D2E" w:rsidRDefault="009A1D2E" w:rsidP="009A1D2E">
            <w:pPr>
              <w:rPr>
                <w:rFonts w:ascii="Verdana" w:hAnsi="Verdana"/>
              </w:rPr>
            </w:pPr>
            <w:r w:rsidRPr="009A1D2E">
              <w:rPr>
                <w:rFonts w:ascii="Verdana" w:hAnsi="Verdana"/>
              </w:rPr>
              <w:t xml:space="preserve">БДС ISO 21527-2 </w:t>
            </w:r>
          </w:p>
          <w:p w14:paraId="686602EA" w14:textId="77777777" w:rsidR="009A1D2E" w:rsidRPr="009A1D2E" w:rsidRDefault="009A1D2E" w:rsidP="009A1D2E">
            <w:pPr>
              <w:rPr>
                <w:rFonts w:ascii="Verdana" w:hAnsi="Verdana"/>
              </w:rPr>
            </w:pPr>
            <w:r w:rsidRPr="009A1D2E">
              <w:rPr>
                <w:rFonts w:ascii="Verdana" w:hAnsi="Verdana"/>
              </w:rPr>
              <w:t>(ISO 21527-2)</w:t>
            </w:r>
          </w:p>
        </w:tc>
      </w:tr>
      <w:tr w:rsidR="009A1D2E" w:rsidRPr="009A1D2E" w14:paraId="3CAF8988"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5FA3565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833B73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307DB79" w14:textId="77777777" w:rsidR="009A1D2E" w:rsidRPr="009A1D2E" w:rsidRDefault="009A1D2E" w:rsidP="009A1D2E">
            <w:pPr>
              <w:rPr>
                <w:rFonts w:ascii="Verdana" w:hAnsi="Verdana"/>
              </w:rPr>
            </w:pPr>
            <w:r w:rsidRPr="009A1D2E">
              <w:rPr>
                <w:rFonts w:ascii="Verdana" w:hAnsi="Verdana"/>
              </w:rPr>
              <w:t>3. Колиформи</w:t>
            </w:r>
          </w:p>
        </w:tc>
        <w:tc>
          <w:tcPr>
            <w:tcW w:w="1591" w:type="pct"/>
            <w:tcBorders>
              <w:top w:val="single" w:sz="4" w:space="0" w:color="auto"/>
              <w:left w:val="single" w:sz="4" w:space="0" w:color="auto"/>
              <w:bottom w:val="single" w:sz="4" w:space="0" w:color="auto"/>
              <w:right w:val="single" w:sz="4" w:space="0" w:color="auto"/>
            </w:tcBorders>
            <w:hideMark/>
          </w:tcPr>
          <w:p w14:paraId="2F7B706C" w14:textId="77777777" w:rsidR="009A1D2E" w:rsidRPr="009A1D2E" w:rsidRDefault="009A1D2E" w:rsidP="009A1D2E">
            <w:pPr>
              <w:rPr>
                <w:rFonts w:ascii="Verdana" w:hAnsi="Verdana"/>
              </w:rPr>
            </w:pPr>
            <w:r w:rsidRPr="009A1D2E">
              <w:rPr>
                <w:rFonts w:ascii="Verdana" w:hAnsi="Verdana"/>
              </w:rPr>
              <w:t xml:space="preserve">ISO 4831 </w:t>
            </w:r>
          </w:p>
          <w:p w14:paraId="2D94B34E" w14:textId="77777777" w:rsidR="009A1D2E" w:rsidRPr="009A1D2E" w:rsidRDefault="009A1D2E" w:rsidP="009A1D2E">
            <w:pPr>
              <w:rPr>
                <w:rFonts w:ascii="Verdana" w:hAnsi="Verdana"/>
              </w:rPr>
            </w:pPr>
            <w:r w:rsidRPr="009A1D2E">
              <w:rPr>
                <w:rFonts w:ascii="Verdana" w:hAnsi="Verdana"/>
              </w:rPr>
              <w:t xml:space="preserve">ISO 4832 </w:t>
            </w:r>
          </w:p>
        </w:tc>
      </w:tr>
      <w:tr w:rsidR="009A1D2E" w:rsidRPr="009A1D2E" w14:paraId="7D0935E2"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353C0A3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B60915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2B544CD" w14:textId="77777777" w:rsidR="009A1D2E" w:rsidRPr="009A1D2E" w:rsidRDefault="009A1D2E" w:rsidP="009A1D2E">
            <w:pPr>
              <w:rPr>
                <w:rFonts w:ascii="Verdana" w:hAnsi="Verdana"/>
              </w:rPr>
            </w:pPr>
            <w:r w:rsidRPr="009A1D2E">
              <w:rPr>
                <w:rFonts w:ascii="Verdana" w:hAnsi="Verdana"/>
              </w:rPr>
              <w:t>4. Koагулазоположителни стафилококи (вкл. Staphylococcus aureus)</w:t>
            </w:r>
          </w:p>
        </w:tc>
        <w:tc>
          <w:tcPr>
            <w:tcW w:w="1591" w:type="pct"/>
            <w:tcBorders>
              <w:top w:val="single" w:sz="4" w:space="0" w:color="auto"/>
              <w:left w:val="single" w:sz="4" w:space="0" w:color="auto"/>
              <w:bottom w:val="single" w:sz="4" w:space="0" w:color="auto"/>
              <w:right w:val="single" w:sz="4" w:space="0" w:color="auto"/>
            </w:tcBorders>
            <w:hideMark/>
          </w:tcPr>
          <w:p w14:paraId="1F1D1FCD" w14:textId="77777777" w:rsidR="009A1D2E" w:rsidRPr="009A1D2E" w:rsidRDefault="009A1D2E" w:rsidP="009A1D2E">
            <w:pPr>
              <w:rPr>
                <w:rFonts w:ascii="Verdana" w:hAnsi="Verdana"/>
              </w:rPr>
            </w:pPr>
            <w:r w:rsidRPr="009A1D2E">
              <w:rPr>
                <w:rFonts w:ascii="Verdana" w:hAnsi="Verdana"/>
              </w:rPr>
              <w:t xml:space="preserve">БДС EN ISO 6888-1 </w:t>
            </w:r>
          </w:p>
          <w:p w14:paraId="3B59BF35" w14:textId="77777777" w:rsidR="009A1D2E" w:rsidRPr="009A1D2E" w:rsidRDefault="009A1D2E" w:rsidP="009A1D2E">
            <w:pPr>
              <w:rPr>
                <w:rFonts w:ascii="Verdana" w:hAnsi="Verdana"/>
              </w:rPr>
            </w:pPr>
            <w:r w:rsidRPr="009A1D2E">
              <w:rPr>
                <w:rFonts w:ascii="Verdana" w:hAnsi="Verdana"/>
              </w:rPr>
              <w:t>(ISO 6888-1)</w:t>
            </w:r>
          </w:p>
        </w:tc>
      </w:tr>
      <w:tr w:rsidR="009A1D2E" w:rsidRPr="009A1D2E" w14:paraId="2AA803D6"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656512F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1947A7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82C36E5" w14:textId="77777777" w:rsidR="009A1D2E" w:rsidRPr="009A1D2E" w:rsidRDefault="009A1D2E" w:rsidP="009A1D2E">
            <w:pPr>
              <w:rPr>
                <w:rFonts w:ascii="Verdana" w:hAnsi="Verdana"/>
              </w:rPr>
            </w:pPr>
            <w:r w:rsidRPr="009A1D2E">
              <w:rPr>
                <w:rFonts w:ascii="Verdana" w:hAnsi="Verdana"/>
              </w:rPr>
              <w:t>5.Clostridium perfringens</w:t>
            </w:r>
          </w:p>
          <w:p w14:paraId="0342EA9A" w14:textId="77777777" w:rsidR="009A1D2E" w:rsidRPr="009A1D2E" w:rsidRDefault="009A1D2E" w:rsidP="009A1D2E">
            <w:pPr>
              <w:rPr>
                <w:rFonts w:ascii="Verdana" w:hAnsi="Verdana"/>
              </w:rPr>
            </w:pPr>
            <w:r w:rsidRPr="009A1D2E">
              <w:rPr>
                <w:rFonts w:ascii="Verdana" w:hAnsi="Verdana"/>
              </w:rPr>
              <w:t>Спори на C. perfringens</w:t>
            </w:r>
          </w:p>
          <w:p w14:paraId="392ECFA4" w14:textId="77777777" w:rsidR="009A1D2E" w:rsidRPr="009A1D2E" w:rsidRDefault="009A1D2E" w:rsidP="009A1D2E">
            <w:pPr>
              <w:rPr>
                <w:rFonts w:ascii="Verdana" w:hAnsi="Verdana"/>
              </w:rPr>
            </w:pPr>
            <w:r w:rsidRPr="009A1D2E">
              <w:rPr>
                <w:rFonts w:ascii="Verdana" w:hAnsi="Verdana"/>
              </w:rPr>
              <w:t>Патогенни за хората спори на C. perfringens</w:t>
            </w:r>
          </w:p>
        </w:tc>
        <w:tc>
          <w:tcPr>
            <w:tcW w:w="1591" w:type="pct"/>
            <w:tcBorders>
              <w:top w:val="single" w:sz="4" w:space="0" w:color="auto"/>
              <w:left w:val="single" w:sz="4" w:space="0" w:color="auto"/>
              <w:bottom w:val="single" w:sz="4" w:space="0" w:color="auto"/>
              <w:right w:val="single" w:sz="4" w:space="0" w:color="auto"/>
            </w:tcBorders>
            <w:hideMark/>
          </w:tcPr>
          <w:p w14:paraId="53E09B2C" w14:textId="77777777" w:rsidR="009A1D2E" w:rsidRPr="009A1D2E" w:rsidRDefault="009A1D2E" w:rsidP="009A1D2E">
            <w:pPr>
              <w:rPr>
                <w:rFonts w:ascii="Verdana" w:hAnsi="Verdana"/>
              </w:rPr>
            </w:pPr>
            <w:r w:rsidRPr="009A1D2E">
              <w:rPr>
                <w:rFonts w:ascii="Verdana" w:hAnsi="Verdana"/>
              </w:rPr>
              <w:t>БДС EN ISO 15213-2</w:t>
            </w:r>
          </w:p>
          <w:p w14:paraId="6AADDA99" w14:textId="77777777" w:rsidR="009A1D2E" w:rsidRPr="009A1D2E" w:rsidRDefault="009A1D2E" w:rsidP="009A1D2E">
            <w:pPr>
              <w:rPr>
                <w:rFonts w:ascii="Verdana" w:hAnsi="Verdana"/>
              </w:rPr>
            </w:pPr>
            <w:r w:rsidRPr="009A1D2E">
              <w:rPr>
                <w:rFonts w:ascii="Verdana" w:hAnsi="Verdana"/>
              </w:rPr>
              <w:t>(ISO 15213-2)</w:t>
            </w:r>
          </w:p>
        </w:tc>
      </w:tr>
      <w:tr w:rsidR="009A1D2E" w:rsidRPr="009A1D2E" w14:paraId="78F781FB"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0AA803E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AAB9D7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4C506E5" w14:textId="77777777" w:rsidR="009A1D2E" w:rsidRPr="009A1D2E" w:rsidRDefault="009A1D2E" w:rsidP="009A1D2E">
            <w:pPr>
              <w:rPr>
                <w:rFonts w:ascii="Verdana" w:hAnsi="Verdana"/>
              </w:rPr>
            </w:pPr>
            <w:r w:rsidRPr="009A1D2E">
              <w:rPr>
                <w:rFonts w:ascii="Verdana" w:hAnsi="Verdana"/>
              </w:rPr>
              <w:t>6.Предполагаеми E. coli</w:t>
            </w:r>
          </w:p>
        </w:tc>
        <w:tc>
          <w:tcPr>
            <w:tcW w:w="1591" w:type="pct"/>
            <w:tcBorders>
              <w:top w:val="single" w:sz="4" w:space="0" w:color="auto"/>
              <w:left w:val="single" w:sz="4" w:space="0" w:color="auto"/>
              <w:bottom w:val="single" w:sz="4" w:space="0" w:color="auto"/>
              <w:right w:val="single" w:sz="4" w:space="0" w:color="auto"/>
            </w:tcBorders>
            <w:hideMark/>
          </w:tcPr>
          <w:p w14:paraId="25A65429" w14:textId="77777777" w:rsidR="009A1D2E" w:rsidRPr="009A1D2E" w:rsidRDefault="009A1D2E" w:rsidP="009A1D2E">
            <w:pPr>
              <w:rPr>
                <w:rFonts w:ascii="Verdana" w:hAnsi="Verdana"/>
              </w:rPr>
            </w:pPr>
            <w:r w:rsidRPr="009A1D2E">
              <w:rPr>
                <w:rFonts w:ascii="Verdana" w:hAnsi="Verdana"/>
              </w:rPr>
              <w:t xml:space="preserve">ISO 7251 </w:t>
            </w:r>
          </w:p>
        </w:tc>
      </w:tr>
      <w:tr w:rsidR="009A1D2E" w:rsidRPr="009A1D2E" w14:paraId="5FA0EA57"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4A42794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332DB9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11E8740" w14:textId="77777777" w:rsidR="009A1D2E" w:rsidRPr="009A1D2E" w:rsidRDefault="009A1D2E" w:rsidP="009A1D2E">
            <w:pPr>
              <w:rPr>
                <w:rFonts w:ascii="Verdana" w:hAnsi="Verdana"/>
              </w:rPr>
            </w:pPr>
            <w:r w:rsidRPr="009A1D2E">
              <w:rPr>
                <w:rFonts w:ascii="Verdana" w:hAnsi="Verdana"/>
              </w:rPr>
              <w:t>β-глюкоронидаза положителни E. coli</w:t>
            </w:r>
          </w:p>
        </w:tc>
        <w:tc>
          <w:tcPr>
            <w:tcW w:w="1591" w:type="pct"/>
            <w:tcBorders>
              <w:top w:val="single" w:sz="4" w:space="0" w:color="auto"/>
              <w:left w:val="single" w:sz="4" w:space="0" w:color="auto"/>
              <w:bottom w:val="single" w:sz="4" w:space="0" w:color="auto"/>
              <w:right w:val="single" w:sz="4" w:space="0" w:color="auto"/>
            </w:tcBorders>
            <w:hideMark/>
          </w:tcPr>
          <w:p w14:paraId="0B3744A5" w14:textId="77777777" w:rsidR="009A1D2E" w:rsidRPr="009A1D2E" w:rsidRDefault="009A1D2E" w:rsidP="009A1D2E">
            <w:pPr>
              <w:rPr>
                <w:rFonts w:ascii="Verdana" w:hAnsi="Verdana"/>
              </w:rPr>
            </w:pPr>
            <w:r w:rsidRPr="009A1D2E">
              <w:rPr>
                <w:rFonts w:ascii="Verdana" w:hAnsi="Verdana"/>
              </w:rPr>
              <w:t xml:space="preserve">БДС ISO 16649-2 </w:t>
            </w:r>
          </w:p>
          <w:p w14:paraId="62512FBA" w14:textId="77777777" w:rsidR="009A1D2E" w:rsidRPr="009A1D2E" w:rsidRDefault="009A1D2E" w:rsidP="009A1D2E">
            <w:pPr>
              <w:rPr>
                <w:rFonts w:ascii="Verdana" w:hAnsi="Verdana"/>
              </w:rPr>
            </w:pPr>
            <w:r w:rsidRPr="009A1D2E">
              <w:rPr>
                <w:rFonts w:ascii="Verdana" w:hAnsi="Verdana"/>
              </w:rPr>
              <w:t>(ISO 16649-2)</w:t>
            </w:r>
          </w:p>
        </w:tc>
      </w:tr>
      <w:tr w:rsidR="009A1D2E" w:rsidRPr="009A1D2E" w14:paraId="773613E0"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3B4B063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8393F9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7489F9A" w14:textId="77777777" w:rsidR="009A1D2E" w:rsidRPr="009A1D2E" w:rsidRDefault="009A1D2E" w:rsidP="009A1D2E">
            <w:pPr>
              <w:rPr>
                <w:rFonts w:ascii="Verdana" w:hAnsi="Verdana"/>
              </w:rPr>
            </w:pPr>
            <w:r w:rsidRPr="009A1D2E">
              <w:rPr>
                <w:rFonts w:ascii="Verdana" w:hAnsi="Verdana"/>
              </w:rPr>
              <w:t>7. Salmonella spp.</w:t>
            </w:r>
          </w:p>
        </w:tc>
        <w:tc>
          <w:tcPr>
            <w:tcW w:w="1591" w:type="pct"/>
            <w:tcBorders>
              <w:top w:val="single" w:sz="4" w:space="0" w:color="auto"/>
              <w:left w:val="single" w:sz="4" w:space="0" w:color="auto"/>
              <w:bottom w:val="single" w:sz="4" w:space="0" w:color="auto"/>
              <w:right w:val="single" w:sz="4" w:space="0" w:color="auto"/>
            </w:tcBorders>
            <w:hideMark/>
          </w:tcPr>
          <w:p w14:paraId="181FAF70" w14:textId="77777777" w:rsidR="009A1D2E" w:rsidRPr="009A1D2E" w:rsidRDefault="009A1D2E" w:rsidP="009A1D2E">
            <w:pPr>
              <w:rPr>
                <w:rFonts w:ascii="Verdana" w:hAnsi="Verdana"/>
              </w:rPr>
            </w:pPr>
            <w:hyperlink r:id="rId22" w:history="1">
              <w:r w:rsidRPr="009A1D2E">
                <w:rPr>
                  <w:rFonts w:ascii="Verdana" w:hAnsi="Verdana"/>
                </w:rPr>
                <w:t>БДС EN ISO 6579</w:t>
              </w:r>
            </w:hyperlink>
            <w:r w:rsidRPr="009A1D2E">
              <w:rPr>
                <w:rFonts w:ascii="Verdana" w:hAnsi="Verdana"/>
              </w:rPr>
              <w:t xml:space="preserve">-1 </w:t>
            </w:r>
          </w:p>
          <w:p w14:paraId="129A2306" w14:textId="77777777" w:rsidR="009A1D2E" w:rsidRPr="009A1D2E" w:rsidRDefault="009A1D2E" w:rsidP="009A1D2E">
            <w:pPr>
              <w:rPr>
                <w:rFonts w:ascii="Verdana" w:hAnsi="Verdana"/>
              </w:rPr>
            </w:pPr>
            <w:r w:rsidRPr="009A1D2E">
              <w:rPr>
                <w:rFonts w:ascii="Verdana" w:hAnsi="Verdana"/>
              </w:rPr>
              <w:lastRenderedPageBreak/>
              <w:t xml:space="preserve">(ISO 6579-1) </w:t>
            </w:r>
          </w:p>
          <w:p w14:paraId="3E3E4DA9" w14:textId="77777777" w:rsidR="009A1D2E" w:rsidRPr="009A1D2E" w:rsidRDefault="009A1D2E" w:rsidP="009A1D2E">
            <w:pPr>
              <w:rPr>
                <w:rFonts w:ascii="Verdana" w:hAnsi="Verdana"/>
              </w:rPr>
            </w:pPr>
            <w:r w:rsidRPr="009A1D2E">
              <w:rPr>
                <w:rFonts w:ascii="Verdana" w:hAnsi="Verdana"/>
              </w:rPr>
              <w:t>ISO/TR 6579-3</w:t>
            </w:r>
          </w:p>
        </w:tc>
      </w:tr>
      <w:tr w:rsidR="009A1D2E" w:rsidRPr="009A1D2E" w14:paraId="18CA86C1"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70A55D2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2F386D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388F90B" w14:textId="77777777" w:rsidR="009A1D2E" w:rsidRPr="009A1D2E" w:rsidRDefault="009A1D2E" w:rsidP="009A1D2E">
            <w:pPr>
              <w:rPr>
                <w:rFonts w:ascii="Verdana" w:hAnsi="Verdana"/>
              </w:rPr>
            </w:pPr>
            <w:r w:rsidRPr="009A1D2E">
              <w:rPr>
                <w:rFonts w:ascii="Verdana" w:hAnsi="Verdana"/>
              </w:rPr>
              <w:t>8. Общо микробно число</w:t>
            </w:r>
          </w:p>
        </w:tc>
        <w:tc>
          <w:tcPr>
            <w:tcW w:w="1591" w:type="pct"/>
            <w:tcBorders>
              <w:top w:val="single" w:sz="4" w:space="0" w:color="auto"/>
              <w:left w:val="single" w:sz="4" w:space="0" w:color="auto"/>
              <w:bottom w:val="single" w:sz="4" w:space="0" w:color="auto"/>
              <w:right w:val="single" w:sz="4" w:space="0" w:color="auto"/>
            </w:tcBorders>
            <w:hideMark/>
          </w:tcPr>
          <w:p w14:paraId="58C6D60A" w14:textId="77777777" w:rsidR="009A1D2E" w:rsidRPr="009A1D2E" w:rsidRDefault="009A1D2E" w:rsidP="009A1D2E">
            <w:pPr>
              <w:rPr>
                <w:rFonts w:ascii="Verdana" w:hAnsi="Verdana"/>
              </w:rPr>
            </w:pPr>
            <w:r w:rsidRPr="009A1D2E">
              <w:rPr>
                <w:rFonts w:ascii="Verdana" w:hAnsi="Verdana"/>
              </w:rPr>
              <w:t xml:space="preserve">БДС EN ISO 4833-1 </w:t>
            </w:r>
          </w:p>
          <w:p w14:paraId="5F0E1C91" w14:textId="77777777" w:rsidR="009A1D2E" w:rsidRPr="009A1D2E" w:rsidRDefault="009A1D2E" w:rsidP="009A1D2E">
            <w:pPr>
              <w:rPr>
                <w:rFonts w:ascii="Verdana" w:hAnsi="Verdana"/>
              </w:rPr>
            </w:pPr>
            <w:r w:rsidRPr="009A1D2E">
              <w:rPr>
                <w:rFonts w:ascii="Verdana" w:hAnsi="Verdana"/>
              </w:rPr>
              <w:t>(ISO 4833-1)</w:t>
            </w:r>
          </w:p>
          <w:p w14:paraId="3B6AC5D6" w14:textId="77777777" w:rsidR="009A1D2E" w:rsidRPr="009A1D2E" w:rsidRDefault="009A1D2E" w:rsidP="009A1D2E">
            <w:pPr>
              <w:rPr>
                <w:rFonts w:ascii="Verdana" w:hAnsi="Verdana"/>
              </w:rPr>
            </w:pPr>
            <w:r w:rsidRPr="009A1D2E">
              <w:rPr>
                <w:rFonts w:ascii="Verdana" w:hAnsi="Verdana"/>
              </w:rPr>
              <w:t xml:space="preserve">БДС EN ISO 4833-2 </w:t>
            </w:r>
          </w:p>
          <w:p w14:paraId="0A347072" w14:textId="77777777" w:rsidR="009A1D2E" w:rsidRPr="009A1D2E" w:rsidRDefault="009A1D2E" w:rsidP="009A1D2E">
            <w:pPr>
              <w:rPr>
                <w:rFonts w:ascii="Verdana" w:hAnsi="Verdana"/>
              </w:rPr>
            </w:pPr>
            <w:r w:rsidRPr="009A1D2E">
              <w:rPr>
                <w:rFonts w:ascii="Verdana" w:hAnsi="Verdana"/>
              </w:rPr>
              <w:t>(ISO 4833-2)</w:t>
            </w:r>
          </w:p>
        </w:tc>
      </w:tr>
      <w:tr w:rsidR="009A1D2E" w:rsidRPr="009A1D2E" w14:paraId="6273A9C6"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2CA05C9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F0C51A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6A5AD91" w14:textId="77777777" w:rsidR="009A1D2E" w:rsidRPr="009A1D2E" w:rsidRDefault="009A1D2E" w:rsidP="009A1D2E">
            <w:pPr>
              <w:rPr>
                <w:rFonts w:ascii="Verdana" w:hAnsi="Verdana"/>
              </w:rPr>
            </w:pPr>
            <w:r w:rsidRPr="009A1D2E">
              <w:rPr>
                <w:rFonts w:ascii="Verdana" w:hAnsi="Verdana"/>
              </w:rPr>
              <w:t>9. Предполагаеми Bacillus cereus</w:t>
            </w:r>
          </w:p>
        </w:tc>
        <w:tc>
          <w:tcPr>
            <w:tcW w:w="1591" w:type="pct"/>
            <w:tcBorders>
              <w:top w:val="single" w:sz="4" w:space="0" w:color="auto"/>
              <w:left w:val="single" w:sz="4" w:space="0" w:color="auto"/>
              <w:bottom w:val="single" w:sz="4" w:space="0" w:color="auto"/>
              <w:right w:val="single" w:sz="4" w:space="0" w:color="auto"/>
            </w:tcBorders>
            <w:hideMark/>
          </w:tcPr>
          <w:p w14:paraId="0D00601B" w14:textId="77777777" w:rsidR="009A1D2E" w:rsidRPr="009A1D2E" w:rsidRDefault="009A1D2E" w:rsidP="009A1D2E">
            <w:pPr>
              <w:rPr>
                <w:rFonts w:ascii="Verdana" w:hAnsi="Verdana"/>
              </w:rPr>
            </w:pPr>
            <w:r w:rsidRPr="009A1D2E">
              <w:rPr>
                <w:rFonts w:ascii="Verdana" w:hAnsi="Verdana"/>
              </w:rPr>
              <w:t>БДС EN ISO 7932 (ISO 7932)</w:t>
            </w:r>
          </w:p>
        </w:tc>
      </w:tr>
      <w:tr w:rsidR="009A1D2E" w:rsidRPr="009A1D2E" w14:paraId="71563507"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0A44F31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22E6AE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9C73C6A" w14:textId="77777777" w:rsidR="009A1D2E" w:rsidRPr="009A1D2E" w:rsidRDefault="009A1D2E" w:rsidP="009A1D2E">
            <w:pPr>
              <w:rPr>
                <w:rFonts w:ascii="Verdana" w:hAnsi="Verdana"/>
              </w:rPr>
            </w:pPr>
            <w:r w:rsidRPr="009A1D2E">
              <w:rPr>
                <w:rFonts w:ascii="Verdana" w:hAnsi="Verdana"/>
              </w:rPr>
              <w:t>10. Listeria spp. и Listeria monocytogenes</w:t>
            </w:r>
          </w:p>
        </w:tc>
        <w:tc>
          <w:tcPr>
            <w:tcW w:w="1591" w:type="pct"/>
            <w:tcBorders>
              <w:top w:val="single" w:sz="4" w:space="0" w:color="auto"/>
              <w:left w:val="single" w:sz="4" w:space="0" w:color="auto"/>
              <w:bottom w:val="single" w:sz="4" w:space="0" w:color="auto"/>
              <w:right w:val="single" w:sz="4" w:space="0" w:color="auto"/>
            </w:tcBorders>
            <w:hideMark/>
          </w:tcPr>
          <w:p w14:paraId="0B657FF5" w14:textId="77777777" w:rsidR="009A1D2E" w:rsidRPr="009A1D2E" w:rsidRDefault="009A1D2E" w:rsidP="009A1D2E">
            <w:pPr>
              <w:rPr>
                <w:rFonts w:ascii="Verdana" w:hAnsi="Verdana"/>
              </w:rPr>
            </w:pPr>
            <w:r w:rsidRPr="009A1D2E">
              <w:rPr>
                <w:rFonts w:ascii="Verdana" w:hAnsi="Verdana"/>
              </w:rPr>
              <w:t xml:space="preserve">БДС EN ISO 11290-1 </w:t>
            </w:r>
          </w:p>
          <w:p w14:paraId="4FEA9E7D" w14:textId="77777777" w:rsidR="009A1D2E" w:rsidRPr="009A1D2E" w:rsidRDefault="009A1D2E" w:rsidP="009A1D2E">
            <w:pPr>
              <w:rPr>
                <w:rFonts w:ascii="Verdana" w:hAnsi="Verdana"/>
              </w:rPr>
            </w:pPr>
            <w:r w:rsidRPr="009A1D2E">
              <w:rPr>
                <w:rFonts w:ascii="Verdana" w:hAnsi="Verdana"/>
              </w:rPr>
              <w:t>(ISO 11290-1)</w:t>
            </w:r>
          </w:p>
          <w:p w14:paraId="76CEFBFF" w14:textId="77777777" w:rsidR="009A1D2E" w:rsidRPr="009A1D2E" w:rsidRDefault="009A1D2E" w:rsidP="009A1D2E">
            <w:pPr>
              <w:rPr>
                <w:rFonts w:ascii="Verdana" w:hAnsi="Verdana"/>
              </w:rPr>
            </w:pPr>
            <w:r w:rsidRPr="009A1D2E">
              <w:rPr>
                <w:rFonts w:ascii="Verdana" w:hAnsi="Verdana"/>
              </w:rPr>
              <w:t xml:space="preserve">БДС EN ISO 11290-2 </w:t>
            </w:r>
          </w:p>
          <w:p w14:paraId="7DA656A0" w14:textId="77777777" w:rsidR="009A1D2E" w:rsidRPr="009A1D2E" w:rsidRDefault="009A1D2E" w:rsidP="009A1D2E">
            <w:pPr>
              <w:rPr>
                <w:rFonts w:ascii="Verdana" w:hAnsi="Verdana"/>
              </w:rPr>
            </w:pPr>
            <w:r w:rsidRPr="009A1D2E">
              <w:rPr>
                <w:rFonts w:ascii="Verdana" w:hAnsi="Verdana"/>
              </w:rPr>
              <w:t>(ISO 11290-2)</w:t>
            </w:r>
          </w:p>
        </w:tc>
      </w:tr>
      <w:tr w:rsidR="009A1D2E" w:rsidRPr="009A1D2E" w14:paraId="3C2E02BE"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133D45F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0B1779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3457615" w14:textId="77777777" w:rsidR="009A1D2E" w:rsidRPr="009A1D2E" w:rsidRDefault="009A1D2E" w:rsidP="009A1D2E">
            <w:pPr>
              <w:rPr>
                <w:rFonts w:ascii="Verdana" w:hAnsi="Verdana"/>
              </w:rPr>
            </w:pPr>
            <w:r w:rsidRPr="009A1D2E">
              <w:rPr>
                <w:rFonts w:ascii="Verdana" w:hAnsi="Verdana"/>
              </w:rPr>
              <w:t>11. Пестициди**</w:t>
            </w:r>
          </w:p>
          <w:p w14:paraId="3ACFCD22" w14:textId="77777777" w:rsidR="009A1D2E" w:rsidRPr="009A1D2E" w:rsidRDefault="009A1D2E" w:rsidP="009A1D2E">
            <w:pPr>
              <w:rPr>
                <w:rFonts w:ascii="Verdana" w:hAnsi="Verdana"/>
              </w:rPr>
            </w:pPr>
          </w:p>
        </w:tc>
        <w:tc>
          <w:tcPr>
            <w:tcW w:w="1591" w:type="pct"/>
            <w:tcBorders>
              <w:top w:val="single" w:sz="4" w:space="0" w:color="auto"/>
              <w:left w:val="single" w:sz="4" w:space="0" w:color="auto"/>
              <w:bottom w:val="single" w:sz="4" w:space="0" w:color="auto"/>
              <w:right w:val="single" w:sz="4" w:space="0" w:color="auto"/>
            </w:tcBorders>
            <w:hideMark/>
          </w:tcPr>
          <w:p w14:paraId="50FD7275" w14:textId="77777777" w:rsidR="009A1D2E" w:rsidRPr="009A1D2E" w:rsidRDefault="009A1D2E" w:rsidP="009A1D2E">
            <w:pPr>
              <w:rPr>
                <w:rFonts w:ascii="Verdana" w:hAnsi="Verdana"/>
              </w:rPr>
            </w:pPr>
            <w:r w:rsidRPr="009A1D2E">
              <w:rPr>
                <w:rFonts w:ascii="Verdana" w:hAnsi="Verdana"/>
              </w:rPr>
              <w:t>БДС EN 15662</w:t>
            </w:r>
          </w:p>
          <w:p w14:paraId="261CDBEE" w14:textId="77777777" w:rsidR="009A1D2E" w:rsidRPr="009A1D2E" w:rsidRDefault="009A1D2E" w:rsidP="009A1D2E">
            <w:pPr>
              <w:rPr>
                <w:rFonts w:ascii="Verdana" w:hAnsi="Verdana"/>
              </w:rPr>
            </w:pPr>
            <w:r w:rsidRPr="009A1D2E">
              <w:rPr>
                <w:rFonts w:ascii="Verdana" w:hAnsi="Verdana"/>
              </w:rPr>
              <w:t>ВЛМ 146:2015</w:t>
            </w:r>
          </w:p>
        </w:tc>
      </w:tr>
      <w:tr w:rsidR="009A1D2E" w:rsidRPr="009A1D2E" w14:paraId="1E1898A2"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4C2BFF3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EEB237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DBD874B" w14:textId="77777777" w:rsidR="009A1D2E" w:rsidRPr="009A1D2E" w:rsidRDefault="009A1D2E" w:rsidP="009A1D2E">
            <w:pPr>
              <w:rPr>
                <w:rFonts w:ascii="Verdana" w:hAnsi="Verdana"/>
              </w:rPr>
            </w:pPr>
            <w:r w:rsidRPr="009A1D2E">
              <w:rPr>
                <w:rFonts w:ascii="Verdana" w:hAnsi="Verdana"/>
              </w:rPr>
              <w:t>12. Полихлорирани дибензодиоксини и дибензофурани</w:t>
            </w:r>
          </w:p>
        </w:tc>
        <w:tc>
          <w:tcPr>
            <w:tcW w:w="1591" w:type="pct"/>
            <w:tcBorders>
              <w:top w:val="single" w:sz="4" w:space="0" w:color="auto"/>
              <w:left w:val="single" w:sz="4" w:space="0" w:color="auto"/>
              <w:bottom w:val="single" w:sz="4" w:space="0" w:color="auto"/>
              <w:right w:val="single" w:sz="4" w:space="0" w:color="auto"/>
            </w:tcBorders>
            <w:hideMark/>
          </w:tcPr>
          <w:p w14:paraId="5AFC1F03" w14:textId="77777777" w:rsidR="009A1D2E" w:rsidRPr="009A1D2E" w:rsidRDefault="009A1D2E" w:rsidP="009A1D2E">
            <w:pPr>
              <w:rPr>
                <w:rFonts w:ascii="Verdana" w:hAnsi="Verdana"/>
              </w:rPr>
            </w:pPr>
            <w:r w:rsidRPr="009A1D2E">
              <w:rPr>
                <w:rFonts w:ascii="Verdana" w:hAnsi="Verdana"/>
              </w:rPr>
              <w:t>EPA 1613В</w:t>
            </w:r>
          </w:p>
          <w:p w14:paraId="153E9CF8"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0023F6A1"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30A43DB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7E07E8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A62F435" w14:textId="77777777" w:rsidR="009A1D2E" w:rsidRPr="009A1D2E" w:rsidRDefault="009A1D2E" w:rsidP="009A1D2E">
            <w:pPr>
              <w:rPr>
                <w:rFonts w:ascii="Verdana" w:hAnsi="Verdana"/>
              </w:rPr>
            </w:pPr>
            <w:r w:rsidRPr="009A1D2E">
              <w:rPr>
                <w:rFonts w:ascii="Verdana" w:hAnsi="Verdana"/>
              </w:rPr>
              <w:t xml:space="preserve">13. Полихлорирани бифенили </w:t>
            </w:r>
          </w:p>
        </w:tc>
        <w:tc>
          <w:tcPr>
            <w:tcW w:w="1591" w:type="pct"/>
            <w:tcBorders>
              <w:top w:val="single" w:sz="4" w:space="0" w:color="auto"/>
              <w:left w:val="single" w:sz="4" w:space="0" w:color="auto"/>
              <w:bottom w:val="single" w:sz="4" w:space="0" w:color="auto"/>
              <w:right w:val="single" w:sz="4" w:space="0" w:color="auto"/>
            </w:tcBorders>
          </w:tcPr>
          <w:p w14:paraId="713F760F" w14:textId="77777777" w:rsidR="009A1D2E" w:rsidRPr="009A1D2E" w:rsidRDefault="009A1D2E" w:rsidP="009A1D2E">
            <w:pPr>
              <w:rPr>
                <w:rFonts w:ascii="Verdana" w:hAnsi="Verdana"/>
              </w:rPr>
            </w:pPr>
            <w:r w:rsidRPr="009A1D2E">
              <w:rPr>
                <w:rFonts w:ascii="Verdana" w:hAnsi="Verdana"/>
              </w:rPr>
              <w:t xml:space="preserve">EPA 1668C </w:t>
            </w:r>
          </w:p>
          <w:p w14:paraId="2AA1115D"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05609502"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7EB929C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085508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56E1B30" w14:textId="77777777" w:rsidR="009A1D2E" w:rsidRPr="009A1D2E" w:rsidRDefault="009A1D2E" w:rsidP="009A1D2E">
            <w:pPr>
              <w:rPr>
                <w:rFonts w:ascii="Verdana" w:hAnsi="Verdana"/>
              </w:rPr>
            </w:pPr>
            <w:r w:rsidRPr="009A1D2E">
              <w:rPr>
                <w:rFonts w:ascii="Verdana" w:hAnsi="Verdana"/>
              </w:rPr>
              <w:t>14. Метали и неметали</w:t>
            </w:r>
          </w:p>
          <w:p w14:paraId="5C15CE5D" w14:textId="77777777" w:rsidR="009A1D2E" w:rsidRPr="009A1D2E" w:rsidRDefault="009A1D2E" w:rsidP="009A1D2E">
            <w:pPr>
              <w:rPr>
                <w:rFonts w:ascii="Verdana" w:hAnsi="Verdana"/>
              </w:rPr>
            </w:pPr>
            <w:r w:rsidRPr="009A1D2E">
              <w:rPr>
                <w:rFonts w:ascii="Verdana" w:hAnsi="Verdana"/>
              </w:rPr>
              <w:t>Алуминий, Антимон, Aрсен, Барий, Берилий, Бисмут, Бор, Ванадий, Желязо, Живак, Кадмий, Калай, Калий, Калций, Кобалт, Литий, Магнезий, Манган, Мед, Молибден, Натрий, Никел, Олово, Селен, Силиций, Сребро, Сяра, Титан, Фосфор, Хром, Цинк</w:t>
            </w:r>
          </w:p>
        </w:tc>
        <w:tc>
          <w:tcPr>
            <w:tcW w:w="1591" w:type="pct"/>
            <w:tcBorders>
              <w:top w:val="single" w:sz="4" w:space="0" w:color="auto"/>
              <w:left w:val="single" w:sz="4" w:space="0" w:color="auto"/>
              <w:bottom w:val="single" w:sz="4" w:space="0" w:color="auto"/>
              <w:right w:val="single" w:sz="4" w:space="0" w:color="auto"/>
            </w:tcBorders>
            <w:hideMark/>
          </w:tcPr>
          <w:p w14:paraId="4B9A9C07" w14:textId="77777777" w:rsidR="009A1D2E" w:rsidRPr="009A1D2E" w:rsidRDefault="009A1D2E" w:rsidP="009A1D2E">
            <w:pPr>
              <w:rPr>
                <w:rFonts w:ascii="Verdana" w:hAnsi="Verdana"/>
              </w:rPr>
            </w:pPr>
            <w:r w:rsidRPr="009A1D2E">
              <w:rPr>
                <w:rFonts w:ascii="Verdana" w:hAnsi="Verdana"/>
              </w:rPr>
              <w:t>ВЛМ 40:2009</w:t>
            </w:r>
          </w:p>
        </w:tc>
      </w:tr>
      <w:tr w:rsidR="009A1D2E" w:rsidRPr="009A1D2E" w14:paraId="13663163"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654126B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F784FF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15A19E9D" w14:textId="77777777" w:rsidR="009A1D2E" w:rsidRPr="009A1D2E" w:rsidRDefault="009A1D2E" w:rsidP="009A1D2E">
            <w:pPr>
              <w:rPr>
                <w:rFonts w:ascii="Verdana" w:hAnsi="Verdana"/>
              </w:rPr>
            </w:pPr>
            <w:r w:rsidRPr="009A1D2E">
              <w:rPr>
                <w:rFonts w:ascii="Verdana" w:hAnsi="Verdana"/>
              </w:rPr>
              <w:t>15. Микотоксини</w:t>
            </w:r>
          </w:p>
          <w:p w14:paraId="744EB09E" w14:textId="77777777" w:rsidR="009A1D2E" w:rsidRPr="009A1D2E" w:rsidRDefault="009A1D2E" w:rsidP="009A1D2E">
            <w:pPr>
              <w:rPr>
                <w:rFonts w:ascii="Verdana" w:hAnsi="Verdana"/>
              </w:rPr>
            </w:pPr>
            <w:r w:rsidRPr="009A1D2E">
              <w:rPr>
                <w:rFonts w:ascii="Verdana" w:hAnsi="Verdana"/>
              </w:rPr>
              <w:t>Афлатоксин B1</w:t>
            </w:r>
          </w:p>
          <w:p w14:paraId="09DA9776" w14:textId="77777777" w:rsidR="009A1D2E" w:rsidRPr="009A1D2E" w:rsidRDefault="009A1D2E" w:rsidP="009A1D2E">
            <w:pPr>
              <w:rPr>
                <w:rFonts w:ascii="Verdana" w:hAnsi="Verdana"/>
              </w:rPr>
            </w:pPr>
            <w:r w:rsidRPr="009A1D2E">
              <w:rPr>
                <w:rFonts w:ascii="Verdana" w:hAnsi="Verdana"/>
              </w:rPr>
              <w:t>Афлатоксин B2</w:t>
            </w:r>
          </w:p>
          <w:p w14:paraId="21F1394D" w14:textId="77777777" w:rsidR="009A1D2E" w:rsidRPr="009A1D2E" w:rsidRDefault="009A1D2E" w:rsidP="009A1D2E">
            <w:pPr>
              <w:rPr>
                <w:rFonts w:ascii="Verdana" w:hAnsi="Verdana"/>
              </w:rPr>
            </w:pPr>
            <w:r w:rsidRPr="009A1D2E">
              <w:rPr>
                <w:rFonts w:ascii="Verdana" w:hAnsi="Verdana"/>
              </w:rPr>
              <w:t>Афлатоксин G1</w:t>
            </w:r>
          </w:p>
          <w:p w14:paraId="3E2FF1A0" w14:textId="77777777" w:rsidR="009A1D2E" w:rsidRPr="009A1D2E" w:rsidRDefault="009A1D2E" w:rsidP="009A1D2E">
            <w:pPr>
              <w:rPr>
                <w:rFonts w:ascii="Verdana" w:hAnsi="Verdana"/>
              </w:rPr>
            </w:pPr>
            <w:r w:rsidRPr="009A1D2E">
              <w:rPr>
                <w:rFonts w:ascii="Verdana" w:hAnsi="Verdana"/>
              </w:rPr>
              <w:t>Афлатоксин G2</w:t>
            </w:r>
          </w:p>
          <w:p w14:paraId="505558DF" w14:textId="77777777" w:rsidR="009A1D2E" w:rsidRPr="009A1D2E" w:rsidRDefault="009A1D2E" w:rsidP="009A1D2E">
            <w:pPr>
              <w:rPr>
                <w:rFonts w:ascii="Verdana" w:hAnsi="Verdana"/>
              </w:rPr>
            </w:pPr>
            <w:r w:rsidRPr="009A1D2E">
              <w:rPr>
                <w:rFonts w:ascii="Verdana" w:hAnsi="Verdana"/>
              </w:rPr>
              <w:t>Афлатоксини (B1+B2+G1+G2)</w:t>
            </w:r>
          </w:p>
          <w:p w14:paraId="753F435E" w14:textId="77777777" w:rsidR="009A1D2E" w:rsidRPr="009A1D2E" w:rsidRDefault="009A1D2E" w:rsidP="009A1D2E">
            <w:pPr>
              <w:rPr>
                <w:rFonts w:ascii="Verdana" w:hAnsi="Verdana"/>
              </w:rPr>
            </w:pPr>
            <w:r w:rsidRPr="009A1D2E">
              <w:rPr>
                <w:rFonts w:ascii="Verdana" w:hAnsi="Verdana"/>
              </w:rPr>
              <w:t>Охратоксин A</w:t>
            </w:r>
          </w:p>
          <w:p w14:paraId="17085D9E" w14:textId="77777777" w:rsidR="009A1D2E" w:rsidRPr="009A1D2E" w:rsidRDefault="009A1D2E" w:rsidP="009A1D2E">
            <w:pPr>
              <w:rPr>
                <w:rFonts w:ascii="Verdana" w:hAnsi="Verdana"/>
              </w:rPr>
            </w:pPr>
            <w:r w:rsidRPr="009A1D2E">
              <w:rPr>
                <w:rFonts w:ascii="Verdana" w:hAnsi="Verdana"/>
              </w:rPr>
              <w:t>Т-2 токсин</w:t>
            </w:r>
          </w:p>
          <w:p w14:paraId="36FC429A" w14:textId="77777777" w:rsidR="009A1D2E" w:rsidRPr="009A1D2E" w:rsidRDefault="009A1D2E" w:rsidP="009A1D2E">
            <w:pPr>
              <w:rPr>
                <w:rFonts w:ascii="Verdana" w:hAnsi="Verdana"/>
              </w:rPr>
            </w:pPr>
            <w:r w:rsidRPr="009A1D2E">
              <w:rPr>
                <w:rFonts w:ascii="Verdana" w:hAnsi="Verdana"/>
              </w:rPr>
              <w:t>HT-2 токсин</w:t>
            </w:r>
          </w:p>
          <w:p w14:paraId="0693DD60" w14:textId="77777777" w:rsidR="009A1D2E" w:rsidRPr="009A1D2E" w:rsidRDefault="009A1D2E" w:rsidP="009A1D2E">
            <w:pPr>
              <w:rPr>
                <w:rFonts w:ascii="Verdana" w:hAnsi="Verdana"/>
              </w:rPr>
            </w:pPr>
            <w:r w:rsidRPr="009A1D2E">
              <w:rPr>
                <w:rFonts w:ascii="Verdana" w:hAnsi="Verdana"/>
              </w:rPr>
              <w:t>Деоксиниваленол</w:t>
            </w:r>
          </w:p>
          <w:p w14:paraId="71A04DAA" w14:textId="77777777" w:rsidR="009A1D2E" w:rsidRPr="009A1D2E" w:rsidRDefault="009A1D2E" w:rsidP="009A1D2E">
            <w:pPr>
              <w:rPr>
                <w:rFonts w:ascii="Verdana" w:hAnsi="Verdana"/>
              </w:rPr>
            </w:pPr>
            <w:r w:rsidRPr="009A1D2E">
              <w:rPr>
                <w:rFonts w:ascii="Verdana" w:hAnsi="Verdana"/>
              </w:rPr>
              <w:t>Диацетоксискирпенол</w:t>
            </w:r>
          </w:p>
          <w:p w14:paraId="2DD06FE4" w14:textId="77777777" w:rsidR="009A1D2E" w:rsidRPr="009A1D2E" w:rsidRDefault="009A1D2E" w:rsidP="009A1D2E">
            <w:pPr>
              <w:rPr>
                <w:rFonts w:ascii="Verdana" w:hAnsi="Verdana"/>
              </w:rPr>
            </w:pPr>
            <w:r w:rsidRPr="009A1D2E">
              <w:rPr>
                <w:rFonts w:ascii="Verdana" w:hAnsi="Verdana"/>
              </w:rPr>
              <w:t>Ниваленол</w:t>
            </w:r>
          </w:p>
          <w:p w14:paraId="30613E7E" w14:textId="77777777" w:rsidR="009A1D2E" w:rsidRPr="009A1D2E" w:rsidRDefault="009A1D2E" w:rsidP="009A1D2E">
            <w:pPr>
              <w:rPr>
                <w:rFonts w:ascii="Verdana" w:hAnsi="Verdana"/>
              </w:rPr>
            </w:pPr>
            <w:r w:rsidRPr="009A1D2E">
              <w:rPr>
                <w:rFonts w:ascii="Verdana" w:hAnsi="Verdana"/>
              </w:rPr>
              <w:t>3-Ацетилдеоксиниваленол</w:t>
            </w:r>
          </w:p>
          <w:p w14:paraId="1DA73840" w14:textId="77777777" w:rsidR="009A1D2E" w:rsidRPr="009A1D2E" w:rsidRDefault="009A1D2E" w:rsidP="009A1D2E">
            <w:pPr>
              <w:rPr>
                <w:rFonts w:ascii="Verdana" w:hAnsi="Verdana"/>
              </w:rPr>
            </w:pPr>
            <w:r w:rsidRPr="009A1D2E">
              <w:rPr>
                <w:rFonts w:ascii="Verdana" w:hAnsi="Verdana"/>
              </w:rPr>
              <w:t>15-Ацетилдеоксиниваленол</w:t>
            </w:r>
          </w:p>
          <w:p w14:paraId="3325A5E0" w14:textId="77777777" w:rsidR="009A1D2E" w:rsidRPr="009A1D2E" w:rsidRDefault="009A1D2E" w:rsidP="009A1D2E">
            <w:pPr>
              <w:rPr>
                <w:rFonts w:ascii="Verdana" w:hAnsi="Verdana"/>
              </w:rPr>
            </w:pPr>
            <w:r w:rsidRPr="009A1D2E">
              <w:rPr>
                <w:rFonts w:ascii="Verdana" w:hAnsi="Verdana"/>
              </w:rPr>
              <w:t>Деоксиниваленол-3-гликозид</w:t>
            </w:r>
          </w:p>
          <w:p w14:paraId="465945CF" w14:textId="77777777" w:rsidR="009A1D2E" w:rsidRPr="009A1D2E" w:rsidRDefault="009A1D2E" w:rsidP="009A1D2E">
            <w:pPr>
              <w:rPr>
                <w:rFonts w:ascii="Verdana" w:hAnsi="Verdana"/>
              </w:rPr>
            </w:pPr>
            <w:r w:rsidRPr="009A1D2E">
              <w:rPr>
                <w:rFonts w:ascii="Verdana" w:hAnsi="Verdana"/>
              </w:rPr>
              <w:t>Фузаренон X</w:t>
            </w:r>
          </w:p>
          <w:p w14:paraId="69D80252" w14:textId="77777777" w:rsidR="009A1D2E" w:rsidRPr="009A1D2E" w:rsidRDefault="009A1D2E" w:rsidP="009A1D2E">
            <w:pPr>
              <w:rPr>
                <w:rFonts w:ascii="Verdana" w:hAnsi="Verdana"/>
              </w:rPr>
            </w:pPr>
            <w:r w:rsidRPr="009A1D2E">
              <w:rPr>
                <w:rFonts w:ascii="Verdana" w:hAnsi="Verdana"/>
              </w:rPr>
              <w:t>Зеараленон</w:t>
            </w:r>
          </w:p>
          <w:p w14:paraId="1EDDE1C0" w14:textId="77777777" w:rsidR="009A1D2E" w:rsidRPr="009A1D2E" w:rsidRDefault="009A1D2E" w:rsidP="009A1D2E">
            <w:pPr>
              <w:rPr>
                <w:rFonts w:ascii="Verdana" w:hAnsi="Verdana"/>
              </w:rPr>
            </w:pPr>
            <w:r w:rsidRPr="009A1D2E">
              <w:rPr>
                <w:rFonts w:ascii="Verdana" w:hAnsi="Verdana"/>
              </w:rPr>
              <w:t>Фумонизини</w:t>
            </w:r>
          </w:p>
          <w:p w14:paraId="412A540C" w14:textId="77777777" w:rsidR="009A1D2E" w:rsidRPr="009A1D2E" w:rsidRDefault="009A1D2E" w:rsidP="009A1D2E">
            <w:pPr>
              <w:rPr>
                <w:rFonts w:ascii="Verdana" w:hAnsi="Verdana"/>
              </w:rPr>
            </w:pPr>
            <w:r w:rsidRPr="009A1D2E">
              <w:rPr>
                <w:rFonts w:ascii="Verdana" w:hAnsi="Verdana"/>
              </w:rPr>
              <w:t>Фумонизин B1</w:t>
            </w:r>
          </w:p>
          <w:p w14:paraId="0FE72D46" w14:textId="77777777" w:rsidR="009A1D2E" w:rsidRPr="009A1D2E" w:rsidRDefault="009A1D2E" w:rsidP="009A1D2E">
            <w:pPr>
              <w:rPr>
                <w:rFonts w:ascii="Verdana" w:hAnsi="Verdana"/>
              </w:rPr>
            </w:pPr>
            <w:r w:rsidRPr="009A1D2E">
              <w:rPr>
                <w:rFonts w:ascii="Verdana" w:hAnsi="Verdana"/>
              </w:rPr>
              <w:t>Фумонизин B2</w:t>
            </w:r>
          </w:p>
          <w:p w14:paraId="32C092E6" w14:textId="77777777" w:rsidR="009A1D2E" w:rsidRPr="009A1D2E" w:rsidRDefault="009A1D2E" w:rsidP="009A1D2E">
            <w:pPr>
              <w:rPr>
                <w:rFonts w:ascii="Verdana" w:hAnsi="Verdana"/>
              </w:rPr>
            </w:pPr>
            <w:r w:rsidRPr="009A1D2E">
              <w:rPr>
                <w:rFonts w:ascii="Verdana" w:hAnsi="Verdana"/>
              </w:rPr>
              <w:t>Фумонизин В3</w:t>
            </w:r>
          </w:p>
          <w:p w14:paraId="20D04B70" w14:textId="77777777" w:rsidR="009A1D2E" w:rsidRPr="009A1D2E" w:rsidRDefault="009A1D2E" w:rsidP="009A1D2E">
            <w:pPr>
              <w:rPr>
                <w:rFonts w:ascii="Verdana" w:hAnsi="Verdana"/>
              </w:rPr>
            </w:pPr>
            <w:r w:rsidRPr="009A1D2E">
              <w:rPr>
                <w:rFonts w:ascii="Verdana" w:hAnsi="Verdana"/>
              </w:rPr>
              <w:t>Фумонизини (В1+В2)</w:t>
            </w:r>
          </w:p>
          <w:p w14:paraId="71EABEE8" w14:textId="77777777" w:rsidR="009A1D2E" w:rsidRPr="009A1D2E" w:rsidRDefault="009A1D2E" w:rsidP="009A1D2E">
            <w:pPr>
              <w:rPr>
                <w:rFonts w:ascii="Verdana" w:hAnsi="Verdana"/>
              </w:rPr>
            </w:pPr>
            <w:r w:rsidRPr="009A1D2E">
              <w:rPr>
                <w:rFonts w:ascii="Verdana" w:hAnsi="Verdana"/>
              </w:rPr>
              <w:t>Фумонизини (В1+В2+В3)</w:t>
            </w:r>
          </w:p>
        </w:tc>
        <w:tc>
          <w:tcPr>
            <w:tcW w:w="1591" w:type="pct"/>
            <w:tcBorders>
              <w:top w:val="single" w:sz="4" w:space="0" w:color="auto"/>
              <w:left w:val="single" w:sz="4" w:space="0" w:color="auto"/>
              <w:bottom w:val="single" w:sz="4" w:space="0" w:color="auto"/>
              <w:right w:val="single" w:sz="4" w:space="0" w:color="auto"/>
            </w:tcBorders>
            <w:hideMark/>
          </w:tcPr>
          <w:p w14:paraId="55AAC576" w14:textId="77777777" w:rsidR="009A1D2E" w:rsidRPr="009A1D2E" w:rsidRDefault="009A1D2E" w:rsidP="009A1D2E">
            <w:pPr>
              <w:rPr>
                <w:rFonts w:ascii="Verdana" w:hAnsi="Verdana"/>
              </w:rPr>
            </w:pPr>
            <w:r w:rsidRPr="009A1D2E">
              <w:rPr>
                <w:rFonts w:ascii="Verdana" w:hAnsi="Verdana"/>
              </w:rPr>
              <w:t>ВЛМ 92:2010</w:t>
            </w:r>
          </w:p>
        </w:tc>
      </w:tr>
      <w:tr w:rsidR="009A1D2E" w:rsidRPr="009A1D2E" w14:paraId="3913C05C"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52815D8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7EF127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9A32436" w14:textId="77777777" w:rsidR="009A1D2E" w:rsidRPr="009A1D2E" w:rsidRDefault="009A1D2E" w:rsidP="009A1D2E">
            <w:pPr>
              <w:rPr>
                <w:rFonts w:ascii="Verdana" w:hAnsi="Verdana"/>
              </w:rPr>
            </w:pPr>
            <w:r w:rsidRPr="009A1D2E">
              <w:rPr>
                <w:rFonts w:ascii="Verdana" w:hAnsi="Verdana"/>
              </w:rPr>
              <w:t>16. Генетично модифицирани организми**</w:t>
            </w:r>
          </w:p>
        </w:tc>
        <w:tc>
          <w:tcPr>
            <w:tcW w:w="1591" w:type="pct"/>
            <w:tcBorders>
              <w:top w:val="single" w:sz="4" w:space="0" w:color="auto"/>
              <w:left w:val="single" w:sz="4" w:space="0" w:color="auto"/>
              <w:bottom w:val="single" w:sz="4" w:space="0" w:color="auto"/>
              <w:right w:val="single" w:sz="4" w:space="0" w:color="auto"/>
            </w:tcBorders>
            <w:hideMark/>
          </w:tcPr>
          <w:p w14:paraId="42B0F712" w14:textId="77777777" w:rsidR="009A1D2E" w:rsidRPr="009A1D2E" w:rsidRDefault="009A1D2E" w:rsidP="009A1D2E">
            <w:pPr>
              <w:rPr>
                <w:rFonts w:ascii="Verdana" w:hAnsi="Verdana"/>
              </w:rPr>
            </w:pPr>
            <w:r w:rsidRPr="009A1D2E">
              <w:rPr>
                <w:rFonts w:ascii="Verdana" w:hAnsi="Verdana"/>
              </w:rPr>
              <w:t xml:space="preserve">БДС EN ISO 21569+А1  </w:t>
            </w:r>
          </w:p>
          <w:p w14:paraId="1A034402" w14:textId="77777777" w:rsidR="009A1D2E" w:rsidRPr="009A1D2E" w:rsidRDefault="009A1D2E" w:rsidP="009A1D2E">
            <w:pPr>
              <w:rPr>
                <w:rFonts w:ascii="Verdana" w:hAnsi="Verdana"/>
              </w:rPr>
            </w:pPr>
            <w:r w:rsidRPr="009A1D2E">
              <w:rPr>
                <w:rFonts w:ascii="Verdana" w:hAnsi="Verdana"/>
              </w:rPr>
              <w:t>(ISO 21569+А1)</w:t>
            </w:r>
          </w:p>
          <w:p w14:paraId="0A54CBBC" w14:textId="77777777" w:rsidR="009A1D2E" w:rsidRPr="009A1D2E" w:rsidRDefault="009A1D2E" w:rsidP="009A1D2E">
            <w:pPr>
              <w:rPr>
                <w:rFonts w:ascii="Verdana" w:hAnsi="Verdana"/>
              </w:rPr>
            </w:pPr>
            <w:r w:rsidRPr="009A1D2E">
              <w:rPr>
                <w:rFonts w:ascii="Verdana" w:hAnsi="Verdana"/>
              </w:rPr>
              <w:t xml:space="preserve">БДС EN ISO 21570+А1  </w:t>
            </w:r>
          </w:p>
          <w:p w14:paraId="721897F4" w14:textId="77777777" w:rsidR="009A1D2E" w:rsidRPr="009A1D2E" w:rsidRDefault="009A1D2E" w:rsidP="009A1D2E">
            <w:pPr>
              <w:rPr>
                <w:rFonts w:ascii="Verdana" w:hAnsi="Verdana"/>
              </w:rPr>
            </w:pPr>
            <w:r w:rsidRPr="009A1D2E">
              <w:rPr>
                <w:rFonts w:ascii="Verdana" w:hAnsi="Verdana"/>
              </w:rPr>
              <w:t>(ISO 21570+А1)</w:t>
            </w:r>
          </w:p>
          <w:p w14:paraId="348A4F5F" w14:textId="77777777" w:rsidR="009A1D2E" w:rsidRPr="009A1D2E" w:rsidRDefault="009A1D2E" w:rsidP="009A1D2E">
            <w:pPr>
              <w:rPr>
                <w:rFonts w:ascii="Verdana" w:hAnsi="Verdana"/>
              </w:rPr>
            </w:pPr>
            <w:r w:rsidRPr="009A1D2E">
              <w:rPr>
                <w:rFonts w:ascii="Verdana" w:hAnsi="Verdana"/>
              </w:rPr>
              <w:t>ВЛМ 99:2013</w:t>
            </w:r>
          </w:p>
        </w:tc>
      </w:tr>
      <w:tr w:rsidR="009A1D2E" w:rsidRPr="009A1D2E" w14:paraId="001EB55E"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45C762E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D2973A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A46E208" w14:textId="77777777" w:rsidR="009A1D2E" w:rsidRPr="009A1D2E" w:rsidRDefault="009A1D2E" w:rsidP="009A1D2E">
            <w:pPr>
              <w:rPr>
                <w:rFonts w:ascii="Verdana" w:hAnsi="Verdana"/>
              </w:rPr>
            </w:pPr>
            <w:r w:rsidRPr="009A1D2E">
              <w:rPr>
                <w:rFonts w:ascii="Verdana" w:hAnsi="Verdana"/>
              </w:rPr>
              <w:t>17. Протеин:</w:t>
            </w:r>
          </w:p>
          <w:p w14:paraId="5C59F2E5" w14:textId="77777777" w:rsidR="009A1D2E" w:rsidRPr="009A1D2E" w:rsidRDefault="009A1D2E" w:rsidP="009A1D2E">
            <w:pPr>
              <w:rPr>
                <w:rFonts w:ascii="Verdana" w:hAnsi="Verdana"/>
              </w:rPr>
            </w:pPr>
            <w:r w:rsidRPr="009A1D2E">
              <w:rPr>
                <w:rFonts w:ascii="Verdana" w:hAnsi="Verdana"/>
              </w:rPr>
              <w:t>суров протеин</w:t>
            </w:r>
          </w:p>
          <w:p w14:paraId="01C8188E" w14:textId="77777777" w:rsidR="009A1D2E" w:rsidRPr="009A1D2E" w:rsidRDefault="009A1D2E" w:rsidP="009A1D2E">
            <w:pPr>
              <w:rPr>
                <w:rFonts w:ascii="Verdana" w:hAnsi="Verdana"/>
              </w:rPr>
            </w:pPr>
            <w:r w:rsidRPr="009A1D2E">
              <w:rPr>
                <w:rFonts w:ascii="Verdana" w:hAnsi="Verdana"/>
              </w:rPr>
              <w:t>млечен протеин/казеин и албумин</w:t>
            </w:r>
          </w:p>
        </w:tc>
        <w:tc>
          <w:tcPr>
            <w:tcW w:w="1591" w:type="pct"/>
            <w:tcBorders>
              <w:top w:val="single" w:sz="4" w:space="0" w:color="auto"/>
              <w:left w:val="single" w:sz="4" w:space="0" w:color="auto"/>
              <w:bottom w:val="single" w:sz="4" w:space="0" w:color="auto"/>
              <w:right w:val="single" w:sz="4" w:space="0" w:color="auto"/>
            </w:tcBorders>
            <w:hideMark/>
          </w:tcPr>
          <w:p w14:paraId="7462BF7F" w14:textId="77777777" w:rsidR="009A1D2E" w:rsidRPr="009A1D2E" w:rsidRDefault="009A1D2E" w:rsidP="009A1D2E">
            <w:pPr>
              <w:rPr>
                <w:rFonts w:ascii="Verdana" w:hAnsi="Verdana"/>
              </w:rPr>
            </w:pPr>
            <w:r w:rsidRPr="009A1D2E">
              <w:rPr>
                <w:rFonts w:ascii="Verdana" w:hAnsi="Verdana"/>
              </w:rPr>
              <w:t>АОАС 939.02</w:t>
            </w:r>
          </w:p>
          <w:p w14:paraId="0B596906" w14:textId="77777777" w:rsidR="009A1D2E" w:rsidRPr="009A1D2E" w:rsidRDefault="009A1D2E" w:rsidP="009A1D2E">
            <w:pPr>
              <w:rPr>
                <w:rFonts w:ascii="Verdana" w:hAnsi="Verdana"/>
              </w:rPr>
            </w:pPr>
            <w:r w:rsidRPr="009A1D2E">
              <w:rPr>
                <w:rFonts w:ascii="Verdana" w:hAnsi="Verdana"/>
              </w:rPr>
              <w:t>ВЛМ 162:2020</w:t>
            </w:r>
          </w:p>
        </w:tc>
      </w:tr>
      <w:tr w:rsidR="009A1D2E" w:rsidRPr="009A1D2E" w14:paraId="6F4CD924"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352094B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DF6FC5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73B6A20" w14:textId="77777777" w:rsidR="009A1D2E" w:rsidRPr="009A1D2E" w:rsidRDefault="009A1D2E" w:rsidP="009A1D2E">
            <w:pPr>
              <w:rPr>
                <w:rFonts w:ascii="Verdana" w:hAnsi="Verdana"/>
              </w:rPr>
            </w:pPr>
            <w:r w:rsidRPr="009A1D2E">
              <w:rPr>
                <w:rFonts w:ascii="Verdana" w:hAnsi="Verdana"/>
              </w:rPr>
              <w:t>Азот</w:t>
            </w:r>
          </w:p>
        </w:tc>
        <w:tc>
          <w:tcPr>
            <w:tcW w:w="1591" w:type="pct"/>
            <w:tcBorders>
              <w:top w:val="single" w:sz="4" w:space="0" w:color="auto"/>
              <w:left w:val="single" w:sz="4" w:space="0" w:color="auto"/>
              <w:bottom w:val="single" w:sz="4" w:space="0" w:color="auto"/>
              <w:right w:val="single" w:sz="4" w:space="0" w:color="auto"/>
            </w:tcBorders>
            <w:hideMark/>
          </w:tcPr>
          <w:p w14:paraId="4D632344" w14:textId="77777777" w:rsidR="009A1D2E" w:rsidRPr="009A1D2E" w:rsidRDefault="009A1D2E" w:rsidP="009A1D2E">
            <w:pPr>
              <w:rPr>
                <w:rFonts w:ascii="Verdana" w:hAnsi="Verdana"/>
              </w:rPr>
            </w:pPr>
            <w:r w:rsidRPr="009A1D2E">
              <w:rPr>
                <w:rFonts w:ascii="Verdana" w:hAnsi="Verdana"/>
              </w:rPr>
              <w:t>БДС ISO 1871 (ISO 1871)</w:t>
            </w:r>
          </w:p>
        </w:tc>
      </w:tr>
      <w:tr w:rsidR="009A1D2E" w:rsidRPr="009A1D2E" w14:paraId="246E4450"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72333A6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2556DA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25C2B23" w14:textId="77777777" w:rsidR="009A1D2E" w:rsidRPr="009A1D2E" w:rsidRDefault="009A1D2E" w:rsidP="009A1D2E">
            <w:pPr>
              <w:rPr>
                <w:rFonts w:ascii="Verdana" w:hAnsi="Verdana"/>
              </w:rPr>
            </w:pPr>
            <w:r w:rsidRPr="009A1D2E">
              <w:rPr>
                <w:rFonts w:ascii="Verdana" w:hAnsi="Verdana"/>
              </w:rPr>
              <w:t>18. Влага</w:t>
            </w:r>
          </w:p>
        </w:tc>
        <w:tc>
          <w:tcPr>
            <w:tcW w:w="1591" w:type="pct"/>
            <w:tcBorders>
              <w:top w:val="single" w:sz="4" w:space="0" w:color="auto"/>
              <w:left w:val="single" w:sz="4" w:space="0" w:color="auto"/>
              <w:bottom w:val="single" w:sz="4" w:space="0" w:color="auto"/>
              <w:right w:val="single" w:sz="4" w:space="0" w:color="auto"/>
            </w:tcBorders>
            <w:hideMark/>
          </w:tcPr>
          <w:p w14:paraId="74EF892C" w14:textId="77777777" w:rsidR="009A1D2E" w:rsidRPr="009A1D2E" w:rsidRDefault="009A1D2E" w:rsidP="009A1D2E">
            <w:pPr>
              <w:rPr>
                <w:rFonts w:ascii="Verdana" w:hAnsi="Verdana"/>
              </w:rPr>
            </w:pPr>
            <w:r w:rsidRPr="009A1D2E">
              <w:rPr>
                <w:rFonts w:ascii="Verdana" w:hAnsi="Verdana"/>
              </w:rPr>
              <w:t>БДС 8273</w:t>
            </w:r>
          </w:p>
        </w:tc>
      </w:tr>
      <w:tr w:rsidR="009A1D2E" w:rsidRPr="009A1D2E" w14:paraId="4C998CDF"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353F771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EC9B3B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B00F41B" w14:textId="77777777" w:rsidR="009A1D2E" w:rsidRPr="009A1D2E" w:rsidRDefault="009A1D2E" w:rsidP="009A1D2E">
            <w:pPr>
              <w:rPr>
                <w:rFonts w:ascii="Verdana" w:hAnsi="Verdana"/>
              </w:rPr>
            </w:pPr>
            <w:r w:rsidRPr="009A1D2E">
              <w:rPr>
                <w:rFonts w:ascii="Verdana" w:hAnsi="Verdana"/>
              </w:rPr>
              <w:t>Влага, сухо вещество</w:t>
            </w:r>
          </w:p>
        </w:tc>
        <w:tc>
          <w:tcPr>
            <w:tcW w:w="1591" w:type="pct"/>
            <w:tcBorders>
              <w:top w:val="single" w:sz="4" w:space="0" w:color="auto"/>
              <w:left w:val="single" w:sz="4" w:space="0" w:color="auto"/>
              <w:bottom w:val="single" w:sz="4" w:space="0" w:color="auto"/>
              <w:right w:val="single" w:sz="4" w:space="0" w:color="auto"/>
            </w:tcBorders>
            <w:hideMark/>
          </w:tcPr>
          <w:p w14:paraId="6EA1B494" w14:textId="77777777" w:rsidR="009A1D2E" w:rsidRPr="009A1D2E" w:rsidRDefault="009A1D2E" w:rsidP="009A1D2E">
            <w:pPr>
              <w:rPr>
                <w:rFonts w:ascii="Verdana" w:hAnsi="Verdana"/>
              </w:rPr>
            </w:pPr>
            <w:r w:rsidRPr="009A1D2E">
              <w:rPr>
                <w:rFonts w:ascii="Verdana" w:hAnsi="Verdana"/>
              </w:rPr>
              <w:t>БДС 5313</w:t>
            </w:r>
          </w:p>
        </w:tc>
      </w:tr>
      <w:tr w:rsidR="009A1D2E" w:rsidRPr="009A1D2E" w14:paraId="7A2701DD"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39BE31A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082FFE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C9FF18C" w14:textId="77777777" w:rsidR="009A1D2E" w:rsidRPr="009A1D2E" w:rsidRDefault="009A1D2E" w:rsidP="009A1D2E">
            <w:pPr>
              <w:rPr>
                <w:rFonts w:ascii="Verdana" w:hAnsi="Verdana"/>
              </w:rPr>
            </w:pPr>
            <w:r w:rsidRPr="009A1D2E">
              <w:rPr>
                <w:rFonts w:ascii="Verdana" w:hAnsi="Verdana"/>
              </w:rPr>
              <w:t>19.Маслено съдържание</w:t>
            </w:r>
          </w:p>
        </w:tc>
        <w:tc>
          <w:tcPr>
            <w:tcW w:w="1591" w:type="pct"/>
            <w:tcBorders>
              <w:top w:val="single" w:sz="4" w:space="0" w:color="auto"/>
              <w:left w:val="single" w:sz="4" w:space="0" w:color="auto"/>
              <w:bottom w:val="single" w:sz="4" w:space="0" w:color="auto"/>
              <w:right w:val="single" w:sz="4" w:space="0" w:color="auto"/>
            </w:tcBorders>
            <w:hideMark/>
          </w:tcPr>
          <w:p w14:paraId="2F025D47" w14:textId="77777777" w:rsidR="009A1D2E" w:rsidRPr="009A1D2E" w:rsidRDefault="009A1D2E" w:rsidP="009A1D2E">
            <w:pPr>
              <w:rPr>
                <w:rFonts w:ascii="Verdana" w:hAnsi="Verdana"/>
              </w:rPr>
            </w:pPr>
            <w:r w:rsidRPr="009A1D2E">
              <w:rPr>
                <w:rFonts w:ascii="Verdana" w:hAnsi="Verdana"/>
              </w:rPr>
              <w:t>БДС 8273</w:t>
            </w:r>
          </w:p>
          <w:p w14:paraId="08C14955" w14:textId="77777777" w:rsidR="009A1D2E" w:rsidRPr="009A1D2E" w:rsidRDefault="009A1D2E" w:rsidP="009A1D2E">
            <w:pPr>
              <w:rPr>
                <w:rFonts w:ascii="Verdana" w:hAnsi="Verdana"/>
              </w:rPr>
            </w:pPr>
            <w:r w:rsidRPr="009A1D2E">
              <w:rPr>
                <w:rFonts w:ascii="Verdana" w:hAnsi="Verdana"/>
              </w:rPr>
              <w:t>БДС 5439</w:t>
            </w:r>
          </w:p>
        </w:tc>
      </w:tr>
      <w:tr w:rsidR="009A1D2E" w:rsidRPr="009A1D2E" w14:paraId="2C77E3D5"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457F802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4763742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D6B501C" w14:textId="77777777" w:rsidR="009A1D2E" w:rsidRPr="009A1D2E" w:rsidRDefault="009A1D2E" w:rsidP="009A1D2E">
            <w:pPr>
              <w:rPr>
                <w:rFonts w:ascii="Verdana" w:hAnsi="Verdana"/>
              </w:rPr>
            </w:pPr>
            <w:r w:rsidRPr="009A1D2E">
              <w:rPr>
                <w:rFonts w:ascii="Verdana" w:hAnsi="Verdana"/>
              </w:rPr>
              <w:t>Мазнини</w:t>
            </w:r>
          </w:p>
        </w:tc>
        <w:tc>
          <w:tcPr>
            <w:tcW w:w="1591" w:type="pct"/>
            <w:tcBorders>
              <w:top w:val="single" w:sz="4" w:space="0" w:color="auto"/>
              <w:left w:val="single" w:sz="4" w:space="0" w:color="auto"/>
              <w:bottom w:val="single" w:sz="4" w:space="0" w:color="auto"/>
              <w:right w:val="single" w:sz="4" w:space="0" w:color="auto"/>
            </w:tcBorders>
            <w:hideMark/>
          </w:tcPr>
          <w:p w14:paraId="28ED2381" w14:textId="77777777" w:rsidR="009A1D2E" w:rsidRPr="009A1D2E" w:rsidRDefault="009A1D2E" w:rsidP="009A1D2E">
            <w:pPr>
              <w:rPr>
                <w:rFonts w:ascii="Verdana" w:hAnsi="Verdana"/>
              </w:rPr>
            </w:pPr>
            <w:r w:rsidRPr="009A1D2E">
              <w:rPr>
                <w:rFonts w:ascii="Verdana" w:hAnsi="Verdana"/>
              </w:rPr>
              <w:t>АОАС 963.15</w:t>
            </w:r>
          </w:p>
        </w:tc>
      </w:tr>
      <w:tr w:rsidR="009A1D2E" w:rsidRPr="009A1D2E" w14:paraId="576743FC"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0E6C1F4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4F973E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0E1830C" w14:textId="77777777" w:rsidR="009A1D2E" w:rsidRPr="009A1D2E" w:rsidRDefault="009A1D2E" w:rsidP="009A1D2E">
            <w:pPr>
              <w:rPr>
                <w:rFonts w:ascii="Verdana" w:hAnsi="Verdana"/>
              </w:rPr>
            </w:pPr>
            <w:r w:rsidRPr="009A1D2E">
              <w:rPr>
                <w:rFonts w:ascii="Verdana" w:hAnsi="Verdana"/>
              </w:rPr>
              <w:t xml:space="preserve">20. Киселинност </w:t>
            </w:r>
          </w:p>
        </w:tc>
        <w:tc>
          <w:tcPr>
            <w:tcW w:w="1591" w:type="pct"/>
            <w:tcBorders>
              <w:top w:val="single" w:sz="4" w:space="0" w:color="auto"/>
              <w:left w:val="single" w:sz="4" w:space="0" w:color="auto"/>
              <w:bottom w:val="single" w:sz="4" w:space="0" w:color="auto"/>
              <w:right w:val="single" w:sz="4" w:space="0" w:color="auto"/>
            </w:tcBorders>
            <w:hideMark/>
          </w:tcPr>
          <w:p w14:paraId="766D3A6C" w14:textId="77777777" w:rsidR="009A1D2E" w:rsidRPr="009A1D2E" w:rsidRDefault="009A1D2E" w:rsidP="009A1D2E">
            <w:pPr>
              <w:rPr>
                <w:rFonts w:ascii="Verdana" w:hAnsi="Verdana"/>
              </w:rPr>
            </w:pPr>
            <w:r w:rsidRPr="009A1D2E">
              <w:rPr>
                <w:rFonts w:ascii="Verdana" w:hAnsi="Verdana"/>
              </w:rPr>
              <w:t>БДС 5879</w:t>
            </w:r>
          </w:p>
        </w:tc>
      </w:tr>
      <w:tr w:rsidR="009A1D2E" w:rsidRPr="009A1D2E" w14:paraId="7A6B3456"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2FA7F30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9238DF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40A1393" w14:textId="77777777" w:rsidR="009A1D2E" w:rsidRPr="009A1D2E" w:rsidRDefault="009A1D2E" w:rsidP="009A1D2E">
            <w:pPr>
              <w:rPr>
                <w:rFonts w:ascii="Verdana" w:hAnsi="Verdana"/>
              </w:rPr>
            </w:pPr>
            <w:r w:rsidRPr="009A1D2E">
              <w:rPr>
                <w:rFonts w:ascii="Verdana" w:hAnsi="Verdana"/>
              </w:rPr>
              <w:t>21.Обща пепел</w:t>
            </w:r>
          </w:p>
        </w:tc>
        <w:tc>
          <w:tcPr>
            <w:tcW w:w="1591" w:type="pct"/>
            <w:tcBorders>
              <w:top w:val="single" w:sz="4" w:space="0" w:color="auto"/>
              <w:left w:val="single" w:sz="4" w:space="0" w:color="auto"/>
              <w:bottom w:val="single" w:sz="4" w:space="0" w:color="auto"/>
              <w:right w:val="single" w:sz="4" w:space="0" w:color="auto"/>
            </w:tcBorders>
            <w:hideMark/>
          </w:tcPr>
          <w:p w14:paraId="519DB5E2" w14:textId="77777777" w:rsidR="009A1D2E" w:rsidRPr="009A1D2E" w:rsidRDefault="009A1D2E" w:rsidP="009A1D2E">
            <w:pPr>
              <w:rPr>
                <w:rFonts w:ascii="Verdana" w:hAnsi="Verdana"/>
              </w:rPr>
            </w:pPr>
            <w:r w:rsidRPr="009A1D2E">
              <w:rPr>
                <w:rFonts w:ascii="Verdana" w:hAnsi="Verdana"/>
              </w:rPr>
              <w:t>БДС 8273</w:t>
            </w:r>
          </w:p>
          <w:p w14:paraId="2A5783E2" w14:textId="77777777" w:rsidR="009A1D2E" w:rsidRPr="009A1D2E" w:rsidRDefault="009A1D2E" w:rsidP="009A1D2E">
            <w:pPr>
              <w:rPr>
                <w:rFonts w:ascii="Verdana" w:hAnsi="Verdana"/>
              </w:rPr>
            </w:pPr>
            <w:r w:rsidRPr="009A1D2E">
              <w:rPr>
                <w:rFonts w:ascii="Verdana" w:hAnsi="Verdana"/>
              </w:rPr>
              <w:t>БДС 5313</w:t>
            </w:r>
          </w:p>
        </w:tc>
      </w:tr>
      <w:tr w:rsidR="009A1D2E" w:rsidRPr="009A1D2E" w14:paraId="3BCD3E85"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7DC3D32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C879DF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9C4B645" w14:textId="77777777" w:rsidR="009A1D2E" w:rsidRPr="009A1D2E" w:rsidRDefault="009A1D2E" w:rsidP="009A1D2E">
            <w:pPr>
              <w:rPr>
                <w:rFonts w:ascii="Verdana" w:hAnsi="Verdana"/>
              </w:rPr>
            </w:pPr>
            <w:r w:rsidRPr="009A1D2E">
              <w:rPr>
                <w:rFonts w:ascii="Verdana" w:hAnsi="Verdana"/>
              </w:rPr>
              <w:t>22.Пепел, неразтворима в 10 % солна киселина</w:t>
            </w:r>
          </w:p>
        </w:tc>
        <w:tc>
          <w:tcPr>
            <w:tcW w:w="1591" w:type="pct"/>
            <w:tcBorders>
              <w:top w:val="single" w:sz="4" w:space="0" w:color="auto"/>
              <w:left w:val="single" w:sz="4" w:space="0" w:color="auto"/>
              <w:bottom w:val="single" w:sz="4" w:space="0" w:color="auto"/>
              <w:right w:val="single" w:sz="4" w:space="0" w:color="auto"/>
            </w:tcBorders>
            <w:hideMark/>
          </w:tcPr>
          <w:p w14:paraId="6A915A38" w14:textId="77777777" w:rsidR="009A1D2E" w:rsidRPr="009A1D2E" w:rsidRDefault="009A1D2E" w:rsidP="009A1D2E">
            <w:pPr>
              <w:rPr>
                <w:rFonts w:ascii="Verdana" w:hAnsi="Verdana"/>
              </w:rPr>
            </w:pPr>
            <w:r w:rsidRPr="009A1D2E">
              <w:rPr>
                <w:rFonts w:ascii="Verdana" w:hAnsi="Verdana"/>
              </w:rPr>
              <w:t>БДС 8273</w:t>
            </w:r>
          </w:p>
          <w:p w14:paraId="653EF86C" w14:textId="77777777" w:rsidR="009A1D2E" w:rsidRPr="009A1D2E" w:rsidRDefault="009A1D2E" w:rsidP="009A1D2E">
            <w:pPr>
              <w:rPr>
                <w:rFonts w:ascii="Verdana" w:hAnsi="Verdana"/>
              </w:rPr>
            </w:pPr>
            <w:r w:rsidRPr="009A1D2E">
              <w:rPr>
                <w:rFonts w:ascii="Verdana" w:hAnsi="Verdana"/>
              </w:rPr>
              <w:t>БДС 5313</w:t>
            </w:r>
          </w:p>
        </w:tc>
      </w:tr>
      <w:tr w:rsidR="009A1D2E" w:rsidRPr="009A1D2E" w14:paraId="51743DD3" w14:textId="77777777" w:rsidTr="009A30B9">
        <w:trPr>
          <w:trHeight w:val="251"/>
        </w:trPr>
        <w:tc>
          <w:tcPr>
            <w:tcW w:w="473" w:type="pct"/>
            <w:vMerge/>
            <w:tcBorders>
              <w:top w:val="single" w:sz="4" w:space="0" w:color="auto"/>
              <w:left w:val="single" w:sz="4" w:space="0" w:color="auto"/>
              <w:bottom w:val="nil"/>
              <w:right w:val="single" w:sz="4" w:space="0" w:color="auto"/>
            </w:tcBorders>
            <w:vAlign w:val="center"/>
            <w:hideMark/>
          </w:tcPr>
          <w:p w14:paraId="4BE454C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1941AD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9D5D8A8" w14:textId="77777777" w:rsidR="009A1D2E" w:rsidRPr="009A1D2E" w:rsidRDefault="009A1D2E" w:rsidP="009A1D2E">
            <w:pPr>
              <w:rPr>
                <w:rFonts w:ascii="Verdana" w:hAnsi="Verdana"/>
              </w:rPr>
            </w:pPr>
            <w:r w:rsidRPr="009A1D2E">
              <w:rPr>
                <w:rFonts w:ascii="Verdana" w:hAnsi="Verdana"/>
              </w:rPr>
              <w:t>23.Алкалитет на пепелта</w:t>
            </w:r>
          </w:p>
        </w:tc>
        <w:tc>
          <w:tcPr>
            <w:tcW w:w="1591" w:type="pct"/>
            <w:tcBorders>
              <w:top w:val="single" w:sz="4" w:space="0" w:color="auto"/>
              <w:left w:val="single" w:sz="4" w:space="0" w:color="auto"/>
              <w:bottom w:val="single" w:sz="4" w:space="0" w:color="auto"/>
              <w:right w:val="single" w:sz="4" w:space="0" w:color="auto"/>
            </w:tcBorders>
            <w:hideMark/>
          </w:tcPr>
          <w:p w14:paraId="1BE5943A" w14:textId="77777777" w:rsidR="009A1D2E" w:rsidRPr="009A1D2E" w:rsidRDefault="009A1D2E" w:rsidP="009A1D2E">
            <w:pPr>
              <w:rPr>
                <w:rFonts w:ascii="Verdana" w:hAnsi="Verdana"/>
              </w:rPr>
            </w:pPr>
            <w:r w:rsidRPr="009A1D2E">
              <w:rPr>
                <w:rFonts w:ascii="Verdana" w:hAnsi="Verdana"/>
              </w:rPr>
              <w:t>БДС 8273</w:t>
            </w:r>
          </w:p>
        </w:tc>
      </w:tr>
      <w:tr w:rsidR="009A1D2E" w:rsidRPr="009A1D2E" w14:paraId="6E8CF1EE"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7374AFC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E8937B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12C5FFF" w14:textId="77777777" w:rsidR="009A1D2E" w:rsidRPr="009A1D2E" w:rsidRDefault="009A1D2E" w:rsidP="009A1D2E">
            <w:pPr>
              <w:rPr>
                <w:rFonts w:ascii="Verdana" w:hAnsi="Verdana"/>
              </w:rPr>
            </w:pPr>
            <w:r w:rsidRPr="009A1D2E">
              <w:rPr>
                <w:rFonts w:ascii="Verdana" w:hAnsi="Verdana"/>
              </w:rPr>
              <w:t>Алкалност на разтворима и неразтворима във вода пепел</w:t>
            </w:r>
          </w:p>
        </w:tc>
        <w:tc>
          <w:tcPr>
            <w:tcW w:w="1591" w:type="pct"/>
            <w:tcBorders>
              <w:top w:val="single" w:sz="4" w:space="0" w:color="auto"/>
              <w:left w:val="single" w:sz="4" w:space="0" w:color="auto"/>
              <w:bottom w:val="single" w:sz="4" w:space="0" w:color="auto"/>
              <w:right w:val="single" w:sz="4" w:space="0" w:color="auto"/>
            </w:tcBorders>
            <w:hideMark/>
          </w:tcPr>
          <w:p w14:paraId="2E6B89A9" w14:textId="77777777" w:rsidR="009A1D2E" w:rsidRPr="009A1D2E" w:rsidRDefault="009A1D2E" w:rsidP="009A1D2E">
            <w:pPr>
              <w:rPr>
                <w:rFonts w:ascii="Verdana" w:hAnsi="Verdana"/>
              </w:rPr>
            </w:pPr>
            <w:r w:rsidRPr="009A1D2E">
              <w:rPr>
                <w:rFonts w:ascii="Verdana" w:hAnsi="Verdana"/>
              </w:rPr>
              <w:t>БДС 5313</w:t>
            </w:r>
          </w:p>
        </w:tc>
      </w:tr>
      <w:tr w:rsidR="009A1D2E" w:rsidRPr="009A1D2E" w14:paraId="7D83DB54"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302A39F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EFF629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67555B5" w14:textId="77777777" w:rsidR="009A1D2E" w:rsidRPr="009A1D2E" w:rsidRDefault="009A1D2E" w:rsidP="009A1D2E">
            <w:pPr>
              <w:rPr>
                <w:rFonts w:ascii="Verdana" w:hAnsi="Verdana"/>
              </w:rPr>
            </w:pPr>
            <w:r w:rsidRPr="009A1D2E">
              <w:rPr>
                <w:rFonts w:ascii="Verdana" w:hAnsi="Verdana"/>
              </w:rPr>
              <w:t>24.Общи захари, инвертна захар</w:t>
            </w:r>
          </w:p>
        </w:tc>
        <w:tc>
          <w:tcPr>
            <w:tcW w:w="1591" w:type="pct"/>
            <w:tcBorders>
              <w:top w:val="single" w:sz="4" w:space="0" w:color="auto"/>
              <w:left w:val="single" w:sz="4" w:space="0" w:color="auto"/>
              <w:bottom w:val="single" w:sz="4" w:space="0" w:color="auto"/>
              <w:right w:val="single" w:sz="4" w:space="0" w:color="auto"/>
            </w:tcBorders>
            <w:hideMark/>
          </w:tcPr>
          <w:p w14:paraId="5E65ABFC" w14:textId="77777777" w:rsidR="009A1D2E" w:rsidRPr="009A1D2E" w:rsidRDefault="009A1D2E" w:rsidP="009A1D2E">
            <w:pPr>
              <w:rPr>
                <w:rFonts w:ascii="Verdana" w:hAnsi="Verdana"/>
              </w:rPr>
            </w:pPr>
            <w:r w:rsidRPr="009A1D2E">
              <w:rPr>
                <w:rFonts w:ascii="Verdana" w:hAnsi="Verdana"/>
              </w:rPr>
              <w:t>БДС 8273</w:t>
            </w:r>
          </w:p>
        </w:tc>
      </w:tr>
      <w:tr w:rsidR="009A1D2E" w:rsidRPr="009A1D2E" w14:paraId="4D3A514B"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46821E3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8CE628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0A68525" w14:textId="77777777" w:rsidR="009A1D2E" w:rsidRPr="009A1D2E" w:rsidRDefault="009A1D2E" w:rsidP="009A1D2E">
            <w:pPr>
              <w:rPr>
                <w:rFonts w:ascii="Verdana" w:hAnsi="Verdana"/>
              </w:rPr>
            </w:pPr>
            <w:r w:rsidRPr="009A1D2E">
              <w:rPr>
                <w:rFonts w:ascii="Verdana" w:hAnsi="Verdana"/>
              </w:rPr>
              <w:t>Захар (редуцираща и инвертна)</w:t>
            </w:r>
          </w:p>
        </w:tc>
        <w:tc>
          <w:tcPr>
            <w:tcW w:w="1591" w:type="pct"/>
            <w:tcBorders>
              <w:top w:val="single" w:sz="4" w:space="0" w:color="auto"/>
              <w:left w:val="single" w:sz="4" w:space="0" w:color="auto"/>
              <w:bottom w:val="single" w:sz="4" w:space="0" w:color="auto"/>
              <w:right w:val="single" w:sz="4" w:space="0" w:color="auto"/>
            </w:tcBorders>
            <w:hideMark/>
          </w:tcPr>
          <w:p w14:paraId="3F4ECDCF" w14:textId="77777777" w:rsidR="009A1D2E" w:rsidRPr="009A1D2E" w:rsidRDefault="009A1D2E" w:rsidP="009A1D2E">
            <w:pPr>
              <w:rPr>
                <w:rFonts w:ascii="Verdana" w:hAnsi="Verdana"/>
              </w:rPr>
            </w:pPr>
            <w:r w:rsidRPr="009A1D2E">
              <w:rPr>
                <w:rFonts w:ascii="Verdana" w:hAnsi="Verdana"/>
              </w:rPr>
              <w:t>БДС 5439</w:t>
            </w:r>
          </w:p>
        </w:tc>
      </w:tr>
      <w:tr w:rsidR="009A1D2E" w:rsidRPr="009A1D2E" w14:paraId="21DF48AF"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514D94F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2857D49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C82918C" w14:textId="77777777" w:rsidR="009A1D2E" w:rsidRPr="009A1D2E" w:rsidRDefault="009A1D2E" w:rsidP="009A1D2E">
            <w:pPr>
              <w:rPr>
                <w:rFonts w:ascii="Verdana" w:hAnsi="Verdana"/>
              </w:rPr>
            </w:pPr>
            <w:r w:rsidRPr="009A1D2E">
              <w:rPr>
                <w:rFonts w:ascii="Verdana" w:hAnsi="Verdana"/>
              </w:rPr>
              <w:t>25.Целулоза</w:t>
            </w:r>
          </w:p>
        </w:tc>
        <w:tc>
          <w:tcPr>
            <w:tcW w:w="1591" w:type="pct"/>
            <w:tcBorders>
              <w:top w:val="single" w:sz="4" w:space="0" w:color="auto"/>
              <w:left w:val="single" w:sz="4" w:space="0" w:color="auto"/>
              <w:bottom w:val="single" w:sz="4" w:space="0" w:color="auto"/>
              <w:right w:val="single" w:sz="4" w:space="0" w:color="auto"/>
            </w:tcBorders>
            <w:hideMark/>
          </w:tcPr>
          <w:p w14:paraId="48167DA7" w14:textId="77777777" w:rsidR="009A1D2E" w:rsidRPr="009A1D2E" w:rsidRDefault="009A1D2E" w:rsidP="009A1D2E">
            <w:pPr>
              <w:rPr>
                <w:rFonts w:ascii="Verdana" w:hAnsi="Verdana"/>
              </w:rPr>
            </w:pPr>
            <w:r w:rsidRPr="009A1D2E">
              <w:rPr>
                <w:rFonts w:ascii="Verdana" w:hAnsi="Verdana"/>
              </w:rPr>
              <w:t>БДС 8273</w:t>
            </w:r>
          </w:p>
        </w:tc>
      </w:tr>
      <w:tr w:rsidR="009A1D2E" w:rsidRPr="009A1D2E" w14:paraId="0F087A56"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0DF4335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C61B12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AD5C8E8" w14:textId="77777777" w:rsidR="009A1D2E" w:rsidRPr="009A1D2E" w:rsidRDefault="009A1D2E" w:rsidP="009A1D2E">
            <w:pPr>
              <w:rPr>
                <w:rFonts w:ascii="Verdana" w:hAnsi="Verdana"/>
              </w:rPr>
            </w:pPr>
            <w:r w:rsidRPr="009A1D2E">
              <w:rPr>
                <w:rFonts w:ascii="Verdana" w:hAnsi="Verdana"/>
              </w:rPr>
              <w:t>26. Сулфити, серен диоксид</w:t>
            </w:r>
          </w:p>
        </w:tc>
        <w:tc>
          <w:tcPr>
            <w:tcW w:w="1591" w:type="pct"/>
            <w:tcBorders>
              <w:top w:val="single" w:sz="4" w:space="0" w:color="auto"/>
              <w:left w:val="single" w:sz="4" w:space="0" w:color="auto"/>
              <w:bottom w:val="single" w:sz="4" w:space="0" w:color="auto"/>
              <w:right w:val="single" w:sz="4" w:space="0" w:color="auto"/>
            </w:tcBorders>
            <w:hideMark/>
          </w:tcPr>
          <w:p w14:paraId="76895ED8" w14:textId="77777777" w:rsidR="009A1D2E" w:rsidRPr="009A1D2E" w:rsidRDefault="009A1D2E" w:rsidP="009A1D2E">
            <w:pPr>
              <w:rPr>
                <w:rFonts w:ascii="Verdana" w:hAnsi="Verdana"/>
              </w:rPr>
            </w:pPr>
            <w:r w:rsidRPr="009A1D2E">
              <w:rPr>
                <w:rFonts w:ascii="Verdana" w:hAnsi="Verdana"/>
              </w:rPr>
              <w:t>AOAC 990.28</w:t>
            </w:r>
          </w:p>
        </w:tc>
      </w:tr>
      <w:tr w:rsidR="009A1D2E" w:rsidRPr="009A1D2E" w14:paraId="6215DE84" w14:textId="77777777" w:rsidTr="009A30B9">
        <w:trPr>
          <w:trHeight w:val="158"/>
        </w:trPr>
        <w:tc>
          <w:tcPr>
            <w:tcW w:w="473" w:type="pct"/>
            <w:vMerge/>
            <w:tcBorders>
              <w:top w:val="single" w:sz="4" w:space="0" w:color="auto"/>
              <w:left w:val="single" w:sz="4" w:space="0" w:color="auto"/>
              <w:bottom w:val="nil"/>
              <w:right w:val="single" w:sz="4" w:space="0" w:color="auto"/>
            </w:tcBorders>
            <w:vAlign w:val="center"/>
            <w:hideMark/>
          </w:tcPr>
          <w:p w14:paraId="5349DE1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53D97EE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9E560DE" w14:textId="77777777" w:rsidR="009A1D2E" w:rsidRPr="009A1D2E" w:rsidRDefault="009A1D2E" w:rsidP="009A1D2E">
            <w:pPr>
              <w:rPr>
                <w:rFonts w:ascii="Verdana" w:hAnsi="Verdana"/>
              </w:rPr>
            </w:pPr>
            <w:r w:rsidRPr="009A1D2E">
              <w:rPr>
                <w:rFonts w:ascii="Verdana" w:hAnsi="Verdana"/>
              </w:rPr>
              <w:t>Общ серен диоксид, сулфити</w:t>
            </w:r>
          </w:p>
        </w:tc>
        <w:tc>
          <w:tcPr>
            <w:tcW w:w="1591" w:type="pct"/>
            <w:tcBorders>
              <w:top w:val="single" w:sz="4" w:space="0" w:color="auto"/>
              <w:left w:val="single" w:sz="4" w:space="0" w:color="auto"/>
              <w:bottom w:val="single" w:sz="4" w:space="0" w:color="auto"/>
              <w:right w:val="single" w:sz="4" w:space="0" w:color="auto"/>
            </w:tcBorders>
            <w:hideMark/>
          </w:tcPr>
          <w:p w14:paraId="4FC20A67" w14:textId="77777777" w:rsidR="009A1D2E" w:rsidRPr="009A1D2E" w:rsidRDefault="009A1D2E" w:rsidP="009A1D2E">
            <w:pPr>
              <w:rPr>
                <w:rFonts w:ascii="Verdana" w:hAnsi="Verdana"/>
              </w:rPr>
            </w:pPr>
            <w:r w:rsidRPr="009A1D2E">
              <w:rPr>
                <w:rFonts w:ascii="Verdana" w:hAnsi="Verdana"/>
              </w:rPr>
              <w:t>ВЛМ 174:2020</w:t>
            </w:r>
          </w:p>
        </w:tc>
      </w:tr>
      <w:tr w:rsidR="009A1D2E" w:rsidRPr="009A1D2E" w14:paraId="47A534E7" w14:textId="77777777" w:rsidTr="009A30B9">
        <w:trPr>
          <w:trHeight w:val="165"/>
        </w:trPr>
        <w:tc>
          <w:tcPr>
            <w:tcW w:w="473" w:type="pct"/>
            <w:vMerge/>
            <w:tcBorders>
              <w:top w:val="single" w:sz="4" w:space="0" w:color="auto"/>
              <w:left w:val="single" w:sz="4" w:space="0" w:color="auto"/>
              <w:bottom w:val="nil"/>
              <w:right w:val="single" w:sz="4" w:space="0" w:color="auto"/>
            </w:tcBorders>
            <w:vAlign w:val="center"/>
            <w:hideMark/>
          </w:tcPr>
          <w:p w14:paraId="7C066AA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D35AC4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2F1F217F" w14:textId="77777777" w:rsidR="009A1D2E" w:rsidRPr="009A1D2E" w:rsidRDefault="009A1D2E" w:rsidP="009A1D2E">
            <w:pPr>
              <w:rPr>
                <w:rFonts w:ascii="Verdana" w:hAnsi="Verdana"/>
              </w:rPr>
            </w:pPr>
            <w:r w:rsidRPr="009A1D2E">
              <w:rPr>
                <w:rFonts w:ascii="Verdana" w:hAnsi="Verdana"/>
              </w:rPr>
              <w:t>27. Енергийна стойност, калоричност</w:t>
            </w:r>
          </w:p>
        </w:tc>
        <w:tc>
          <w:tcPr>
            <w:tcW w:w="1591" w:type="pct"/>
            <w:tcBorders>
              <w:top w:val="single" w:sz="4" w:space="0" w:color="auto"/>
              <w:left w:val="single" w:sz="4" w:space="0" w:color="auto"/>
              <w:bottom w:val="single" w:sz="4" w:space="0" w:color="auto"/>
              <w:right w:val="single" w:sz="4" w:space="0" w:color="auto"/>
            </w:tcBorders>
            <w:hideMark/>
          </w:tcPr>
          <w:p w14:paraId="5854C8B9" w14:textId="77777777" w:rsidR="009A1D2E" w:rsidRPr="009A1D2E" w:rsidRDefault="009A1D2E" w:rsidP="009A1D2E">
            <w:pPr>
              <w:rPr>
                <w:rFonts w:ascii="Verdana" w:hAnsi="Verdana"/>
              </w:rPr>
            </w:pPr>
            <w:r w:rsidRPr="009A1D2E">
              <w:rPr>
                <w:rFonts w:ascii="Verdana" w:hAnsi="Verdana"/>
              </w:rPr>
              <w:t>ВЛМ 77:2009</w:t>
            </w:r>
          </w:p>
        </w:tc>
      </w:tr>
      <w:tr w:rsidR="009A1D2E" w:rsidRPr="009A1D2E" w14:paraId="061700DD"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27EB57A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A8DDA4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7EFB1234" w14:textId="77777777" w:rsidR="009A1D2E" w:rsidRPr="009A1D2E" w:rsidRDefault="009A1D2E" w:rsidP="009A1D2E">
            <w:pPr>
              <w:rPr>
                <w:rFonts w:ascii="Verdana" w:hAnsi="Verdana"/>
              </w:rPr>
            </w:pPr>
            <w:r w:rsidRPr="009A1D2E">
              <w:rPr>
                <w:rFonts w:ascii="Verdana" w:hAnsi="Verdana"/>
              </w:rPr>
              <w:t>28. Въглехидрати</w:t>
            </w:r>
          </w:p>
        </w:tc>
        <w:tc>
          <w:tcPr>
            <w:tcW w:w="1591" w:type="pct"/>
            <w:tcBorders>
              <w:top w:val="single" w:sz="4" w:space="0" w:color="auto"/>
              <w:left w:val="single" w:sz="4" w:space="0" w:color="auto"/>
              <w:bottom w:val="single" w:sz="4" w:space="0" w:color="auto"/>
              <w:right w:val="single" w:sz="4" w:space="0" w:color="auto"/>
            </w:tcBorders>
            <w:vAlign w:val="center"/>
            <w:hideMark/>
          </w:tcPr>
          <w:p w14:paraId="00F65B3E" w14:textId="77777777" w:rsidR="009A1D2E" w:rsidRPr="009A1D2E" w:rsidRDefault="009A1D2E" w:rsidP="009A1D2E">
            <w:pPr>
              <w:rPr>
                <w:rFonts w:ascii="Verdana" w:hAnsi="Verdana"/>
              </w:rPr>
            </w:pPr>
            <w:r w:rsidRPr="009A1D2E">
              <w:rPr>
                <w:rFonts w:ascii="Verdana" w:hAnsi="Verdana"/>
              </w:rPr>
              <w:t>ВЛМ 106:2012</w:t>
            </w:r>
          </w:p>
        </w:tc>
      </w:tr>
      <w:tr w:rsidR="009A1D2E" w:rsidRPr="009A1D2E" w14:paraId="680BFA5D"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3B88DFA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CF7CB1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936C9EF" w14:textId="77777777" w:rsidR="009A1D2E" w:rsidRPr="009A1D2E" w:rsidRDefault="009A1D2E" w:rsidP="009A1D2E">
            <w:pPr>
              <w:rPr>
                <w:rFonts w:ascii="Verdana" w:hAnsi="Verdana"/>
              </w:rPr>
            </w:pPr>
            <w:r w:rsidRPr="009A1D2E">
              <w:rPr>
                <w:rFonts w:ascii="Verdana" w:hAnsi="Verdana"/>
              </w:rPr>
              <w:t>29. Хранителни влакнини-общи</w:t>
            </w:r>
          </w:p>
        </w:tc>
        <w:tc>
          <w:tcPr>
            <w:tcW w:w="1591" w:type="pct"/>
            <w:tcBorders>
              <w:top w:val="single" w:sz="4" w:space="0" w:color="auto"/>
              <w:left w:val="single" w:sz="4" w:space="0" w:color="auto"/>
              <w:bottom w:val="single" w:sz="4" w:space="0" w:color="auto"/>
              <w:right w:val="single" w:sz="4" w:space="0" w:color="auto"/>
            </w:tcBorders>
            <w:hideMark/>
          </w:tcPr>
          <w:p w14:paraId="65ED9F7A" w14:textId="77777777" w:rsidR="009A1D2E" w:rsidRPr="009A1D2E" w:rsidRDefault="009A1D2E" w:rsidP="009A1D2E">
            <w:pPr>
              <w:rPr>
                <w:rFonts w:ascii="Verdana" w:hAnsi="Verdana"/>
              </w:rPr>
            </w:pPr>
            <w:r w:rsidRPr="009A1D2E">
              <w:rPr>
                <w:rFonts w:ascii="Verdana" w:hAnsi="Verdana"/>
              </w:rPr>
              <w:t>АОАC 985.29</w:t>
            </w:r>
          </w:p>
        </w:tc>
      </w:tr>
      <w:tr w:rsidR="009A1D2E" w:rsidRPr="009A1D2E" w14:paraId="20960E5B" w14:textId="77777777" w:rsidTr="009A30B9">
        <w:trPr>
          <w:trHeight w:val="257"/>
        </w:trPr>
        <w:tc>
          <w:tcPr>
            <w:tcW w:w="473" w:type="pct"/>
            <w:vMerge/>
            <w:tcBorders>
              <w:top w:val="single" w:sz="4" w:space="0" w:color="auto"/>
              <w:left w:val="single" w:sz="4" w:space="0" w:color="auto"/>
              <w:bottom w:val="nil"/>
              <w:right w:val="single" w:sz="4" w:space="0" w:color="auto"/>
            </w:tcBorders>
            <w:vAlign w:val="center"/>
            <w:hideMark/>
          </w:tcPr>
          <w:p w14:paraId="2E90A2F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7DC8CE1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B9866C9" w14:textId="77777777" w:rsidR="009A1D2E" w:rsidRPr="009A1D2E" w:rsidRDefault="009A1D2E" w:rsidP="009A1D2E">
            <w:pPr>
              <w:rPr>
                <w:rFonts w:ascii="Verdana" w:hAnsi="Verdana"/>
              </w:rPr>
            </w:pPr>
            <w:r w:rsidRPr="009A1D2E">
              <w:rPr>
                <w:rFonts w:ascii="Verdana" w:hAnsi="Verdana"/>
              </w:rPr>
              <w:t>30. Профил на мастните киселини</w:t>
            </w:r>
          </w:p>
        </w:tc>
        <w:tc>
          <w:tcPr>
            <w:tcW w:w="1591" w:type="pct"/>
            <w:tcBorders>
              <w:top w:val="single" w:sz="4" w:space="0" w:color="auto"/>
              <w:left w:val="single" w:sz="4" w:space="0" w:color="auto"/>
              <w:bottom w:val="single" w:sz="4" w:space="0" w:color="auto"/>
              <w:right w:val="single" w:sz="4" w:space="0" w:color="auto"/>
            </w:tcBorders>
            <w:hideMark/>
          </w:tcPr>
          <w:p w14:paraId="40ABF9AC" w14:textId="77777777" w:rsidR="009A1D2E" w:rsidRPr="009A1D2E" w:rsidRDefault="009A1D2E" w:rsidP="009A1D2E">
            <w:pPr>
              <w:rPr>
                <w:rFonts w:ascii="Verdana" w:hAnsi="Verdana"/>
              </w:rPr>
            </w:pPr>
            <w:r w:rsidRPr="009A1D2E">
              <w:rPr>
                <w:rFonts w:ascii="Verdana" w:hAnsi="Verdana"/>
              </w:rPr>
              <w:t>ВЛМ 171:2020</w:t>
            </w:r>
          </w:p>
        </w:tc>
      </w:tr>
      <w:tr w:rsidR="009A1D2E" w:rsidRPr="009A1D2E" w14:paraId="632F8C2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7B18ED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1C21A3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E745B5C" w14:textId="77777777" w:rsidR="009A1D2E" w:rsidRPr="009A1D2E" w:rsidRDefault="009A1D2E" w:rsidP="009A1D2E">
            <w:pPr>
              <w:rPr>
                <w:rFonts w:ascii="Verdana" w:hAnsi="Verdana"/>
              </w:rPr>
            </w:pPr>
            <w:r w:rsidRPr="009A1D2E">
              <w:rPr>
                <w:rFonts w:ascii="Verdana" w:hAnsi="Verdana"/>
              </w:rPr>
              <w:t>31. Съдържание на мазнини и мастни киселини:</w:t>
            </w:r>
          </w:p>
          <w:p w14:paraId="50E1DF24"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мастни киселини;</w:t>
            </w:r>
          </w:p>
          <w:p w14:paraId="043A58B3"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мазнини</w:t>
            </w:r>
          </w:p>
        </w:tc>
        <w:tc>
          <w:tcPr>
            <w:tcW w:w="1591" w:type="pct"/>
            <w:tcBorders>
              <w:top w:val="single" w:sz="4" w:space="0" w:color="auto"/>
              <w:left w:val="single" w:sz="4" w:space="0" w:color="auto"/>
              <w:bottom w:val="single" w:sz="4" w:space="0" w:color="auto"/>
              <w:right w:val="single" w:sz="4" w:space="0" w:color="auto"/>
            </w:tcBorders>
            <w:hideMark/>
          </w:tcPr>
          <w:p w14:paraId="4D697EBA" w14:textId="77777777" w:rsidR="009A1D2E" w:rsidRPr="009A1D2E" w:rsidRDefault="009A1D2E" w:rsidP="009A1D2E">
            <w:pPr>
              <w:rPr>
                <w:rFonts w:ascii="Verdana" w:hAnsi="Verdana"/>
              </w:rPr>
            </w:pPr>
            <w:r w:rsidRPr="009A1D2E">
              <w:rPr>
                <w:rFonts w:ascii="Verdana" w:hAnsi="Verdana"/>
              </w:rPr>
              <w:t>ВЛМ 132:2013</w:t>
            </w:r>
          </w:p>
        </w:tc>
      </w:tr>
      <w:tr w:rsidR="009A1D2E" w:rsidRPr="009A1D2E" w14:paraId="682C734F"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2205AD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1E496CB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1DD0320" w14:textId="77777777" w:rsidR="009A1D2E" w:rsidRPr="009A1D2E" w:rsidRDefault="009A1D2E" w:rsidP="009A1D2E">
            <w:pPr>
              <w:rPr>
                <w:rFonts w:ascii="Verdana" w:hAnsi="Verdana"/>
              </w:rPr>
            </w:pPr>
            <w:r w:rsidRPr="009A1D2E">
              <w:rPr>
                <w:rFonts w:ascii="Verdana" w:hAnsi="Verdana"/>
              </w:rPr>
              <w:t>32. Полиароматни въглеводороди</w:t>
            </w:r>
          </w:p>
        </w:tc>
        <w:tc>
          <w:tcPr>
            <w:tcW w:w="1591" w:type="pct"/>
            <w:tcBorders>
              <w:top w:val="single" w:sz="4" w:space="0" w:color="auto"/>
              <w:left w:val="single" w:sz="4" w:space="0" w:color="auto"/>
              <w:bottom w:val="single" w:sz="4" w:space="0" w:color="auto"/>
              <w:right w:val="single" w:sz="4" w:space="0" w:color="auto"/>
            </w:tcBorders>
            <w:hideMark/>
          </w:tcPr>
          <w:p w14:paraId="16CD9727" w14:textId="77777777" w:rsidR="009A1D2E" w:rsidRPr="009A1D2E" w:rsidRDefault="009A1D2E" w:rsidP="009A1D2E">
            <w:pPr>
              <w:rPr>
                <w:rFonts w:ascii="Verdana" w:hAnsi="Verdana"/>
              </w:rPr>
            </w:pPr>
            <w:r w:rsidRPr="009A1D2E">
              <w:rPr>
                <w:rFonts w:ascii="Verdana" w:hAnsi="Verdana"/>
              </w:rPr>
              <w:t>ВЛМ 76:2009</w:t>
            </w:r>
          </w:p>
        </w:tc>
      </w:tr>
      <w:tr w:rsidR="009A1D2E" w:rsidRPr="009A1D2E" w14:paraId="4E9D34E4" w14:textId="77777777" w:rsidTr="009A30B9">
        <w:trPr>
          <w:trHeight w:val="557"/>
        </w:trPr>
        <w:tc>
          <w:tcPr>
            <w:tcW w:w="473" w:type="pct"/>
            <w:vMerge/>
            <w:tcBorders>
              <w:top w:val="single" w:sz="4" w:space="0" w:color="auto"/>
              <w:left w:val="single" w:sz="4" w:space="0" w:color="auto"/>
              <w:bottom w:val="nil"/>
              <w:right w:val="single" w:sz="4" w:space="0" w:color="auto"/>
            </w:tcBorders>
            <w:vAlign w:val="center"/>
            <w:hideMark/>
          </w:tcPr>
          <w:p w14:paraId="0C507AC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682553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510D1386" w14:textId="77777777" w:rsidR="009A1D2E" w:rsidRPr="009A1D2E" w:rsidRDefault="009A1D2E" w:rsidP="009A1D2E">
            <w:pPr>
              <w:rPr>
                <w:rFonts w:ascii="Verdana" w:hAnsi="Verdana"/>
              </w:rPr>
            </w:pPr>
            <w:r w:rsidRPr="009A1D2E">
              <w:rPr>
                <w:rFonts w:ascii="Verdana" w:hAnsi="Verdana"/>
              </w:rPr>
              <w:t>33. Хлориди, натриев хлорид (готварска сол)</w:t>
            </w:r>
          </w:p>
        </w:tc>
        <w:tc>
          <w:tcPr>
            <w:tcW w:w="1591" w:type="pct"/>
            <w:tcBorders>
              <w:top w:val="single" w:sz="4" w:space="0" w:color="auto"/>
              <w:left w:val="single" w:sz="4" w:space="0" w:color="auto"/>
              <w:bottom w:val="single" w:sz="4" w:space="0" w:color="auto"/>
              <w:right w:val="single" w:sz="4" w:space="0" w:color="auto"/>
            </w:tcBorders>
            <w:vAlign w:val="center"/>
          </w:tcPr>
          <w:p w14:paraId="7DB2DA03" w14:textId="77777777" w:rsidR="009A1D2E" w:rsidRPr="009A1D2E" w:rsidRDefault="009A1D2E" w:rsidP="009A1D2E">
            <w:pPr>
              <w:rPr>
                <w:rFonts w:ascii="Verdana" w:hAnsi="Verdana"/>
              </w:rPr>
            </w:pPr>
            <w:r w:rsidRPr="009A1D2E">
              <w:rPr>
                <w:rFonts w:ascii="Verdana" w:hAnsi="Verdana"/>
              </w:rPr>
              <w:t>ВЛМ 161:2020</w:t>
            </w:r>
          </w:p>
          <w:p w14:paraId="5162993A" w14:textId="77777777" w:rsidR="009A1D2E" w:rsidRPr="009A1D2E" w:rsidRDefault="009A1D2E" w:rsidP="009A1D2E">
            <w:pPr>
              <w:rPr>
                <w:rFonts w:ascii="Verdana" w:hAnsi="Verdana"/>
              </w:rPr>
            </w:pPr>
          </w:p>
        </w:tc>
      </w:tr>
      <w:tr w:rsidR="009A1D2E" w:rsidRPr="009A1D2E" w14:paraId="138B7DB5"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0002DB1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089C713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4AF9BED" w14:textId="77777777" w:rsidR="009A1D2E" w:rsidRPr="009A1D2E" w:rsidRDefault="009A1D2E" w:rsidP="009A1D2E">
            <w:pPr>
              <w:rPr>
                <w:rFonts w:ascii="Verdana" w:hAnsi="Verdana"/>
              </w:rPr>
            </w:pPr>
            <w:r w:rsidRPr="009A1D2E">
              <w:rPr>
                <w:rFonts w:ascii="Verdana" w:hAnsi="Verdana"/>
              </w:rPr>
              <w:t>34. Водна активност</w:t>
            </w:r>
          </w:p>
        </w:tc>
        <w:tc>
          <w:tcPr>
            <w:tcW w:w="1591" w:type="pct"/>
            <w:tcBorders>
              <w:top w:val="single" w:sz="4" w:space="0" w:color="auto"/>
              <w:left w:val="single" w:sz="4" w:space="0" w:color="auto"/>
              <w:bottom w:val="single" w:sz="4" w:space="0" w:color="auto"/>
              <w:right w:val="single" w:sz="4" w:space="0" w:color="auto"/>
            </w:tcBorders>
            <w:hideMark/>
          </w:tcPr>
          <w:p w14:paraId="0FFDB813" w14:textId="77777777" w:rsidR="009A1D2E" w:rsidRPr="009A1D2E" w:rsidRDefault="009A1D2E" w:rsidP="009A1D2E">
            <w:pPr>
              <w:rPr>
                <w:rFonts w:ascii="Verdana" w:hAnsi="Verdana"/>
              </w:rPr>
            </w:pPr>
            <w:r w:rsidRPr="009A1D2E">
              <w:rPr>
                <w:rFonts w:ascii="Verdana" w:hAnsi="Verdana"/>
              </w:rPr>
              <w:t>ISO 18787</w:t>
            </w:r>
          </w:p>
        </w:tc>
      </w:tr>
      <w:tr w:rsidR="009A1D2E" w:rsidRPr="009A1D2E" w14:paraId="26562DB5" w14:textId="77777777" w:rsidTr="009A30B9">
        <w:trPr>
          <w:trHeight w:val="257"/>
        </w:trPr>
        <w:tc>
          <w:tcPr>
            <w:tcW w:w="473" w:type="pct"/>
            <w:vMerge w:val="restart"/>
            <w:tcBorders>
              <w:top w:val="single" w:sz="4" w:space="0" w:color="auto"/>
              <w:left w:val="single" w:sz="4" w:space="0" w:color="auto"/>
              <w:bottom w:val="single" w:sz="4" w:space="0" w:color="auto"/>
              <w:right w:val="single" w:sz="4" w:space="0" w:color="auto"/>
            </w:tcBorders>
            <w:hideMark/>
          </w:tcPr>
          <w:p w14:paraId="69624332" w14:textId="77777777" w:rsidR="009A1D2E" w:rsidRPr="009A1D2E" w:rsidRDefault="009A1D2E" w:rsidP="009A1D2E">
            <w:pPr>
              <w:rPr>
                <w:rFonts w:ascii="Verdana" w:hAnsi="Verdana"/>
              </w:rPr>
            </w:pPr>
            <w:bookmarkStart w:id="20" w:name="_Hlk52896216"/>
            <w:r w:rsidRPr="009A1D2E">
              <w:rPr>
                <w:rFonts w:ascii="Verdana" w:hAnsi="Verdana"/>
              </w:rPr>
              <w:t>XXXV.</w:t>
            </w:r>
            <w:bookmarkEnd w:id="20"/>
          </w:p>
        </w:tc>
        <w:tc>
          <w:tcPr>
            <w:tcW w:w="1058" w:type="pct"/>
            <w:vMerge w:val="restart"/>
            <w:tcBorders>
              <w:top w:val="single" w:sz="4" w:space="0" w:color="auto"/>
              <w:left w:val="single" w:sz="4" w:space="0" w:color="auto"/>
              <w:bottom w:val="single" w:sz="4" w:space="0" w:color="auto"/>
              <w:right w:val="single" w:sz="4" w:space="0" w:color="auto"/>
            </w:tcBorders>
            <w:hideMark/>
          </w:tcPr>
          <w:p w14:paraId="79B8C913" w14:textId="77777777" w:rsidR="009A1D2E" w:rsidRPr="009A1D2E" w:rsidRDefault="009A1D2E" w:rsidP="009A1D2E">
            <w:pPr>
              <w:rPr>
                <w:rFonts w:ascii="Verdana" w:hAnsi="Verdana"/>
              </w:rPr>
            </w:pPr>
            <w:r w:rsidRPr="009A1D2E">
              <w:rPr>
                <w:rFonts w:ascii="Verdana" w:hAnsi="Verdana"/>
              </w:rPr>
              <w:t xml:space="preserve">Соеви продукти </w:t>
            </w:r>
          </w:p>
        </w:tc>
        <w:tc>
          <w:tcPr>
            <w:tcW w:w="1878" w:type="pct"/>
            <w:tcBorders>
              <w:top w:val="single" w:sz="4" w:space="0" w:color="auto"/>
              <w:left w:val="single" w:sz="4" w:space="0" w:color="auto"/>
              <w:bottom w:val="single" w:sz="4" w:space="0" w:color="auto"/>
              <w:right w:val="single" w:sz="4" w:space="0" w:color="auto"/>
            </w:tcBorders>
            <w:hideMark/>
          </w:tcPr>
          <w:p w14:paraId="4106DE08" w14:textId="77777777" w:rsidR="009A1D2E" w:rsidRPr="009A1D2E" w:rsidRDefault="009A1D2E" w:rsidP="009A1D2E">
            <w:pPr>
              <w:rPr>
                <w:rFonts w:ascii="Verdana" w:hAnsi="Verdana"/>
              </w:rPr>
            </w:pPr>
            <w:r w:rsidRPr="009A1D2E">
              <w:rPr>
                <w:rFonts w:ascii="Verdana" w:hAnsi="Verdana"/>
              </w:rPr>
              <w:t>1. Меламин, цианурова киселина</w:t>
            </w:r>
          </w:p>
        </w:tc>
        <w:tc>
          <w:tcPr>
            <w:tcW w:w="1591" w:type="pct"/>
            <w:tcBorders>
              <w:top w:val="single" w:sz="4" w:space="0" w:color="auto"/>
              <w:left w:val="single" w:sz="4" w:space="0" w:color="auto"/>
              <w:bottom w:val="single" w:sz="4" w:space="0" w:color="auto"/>
              <w:right w:val="single" w:sz="4" w:space="0" w:color="auto"/>
            </w:tcBorders>
            <w:hideMark/>
          </w:tcPr>
          <w:p w14:paraId="3F80A3C3" w14:textId="77777777" w:rsidR="009A1D2E" w:rsidRPr="009A1D2E" w:rsidRDefault="009A1D2E" w:rsidP="009A1D2E">
            <w:pPr>
              <w:rPr>
                <w:rFonts w:ascii="Verdana" w:hAnsi="Verdana"/>
              </w:rPr>
            </w:pPr>
            <w:r w:rsidRPr="009A1D2E">
              <w:rPr>
                <w:rFonts w:ascii="Verdana" w:hAnsi="Verdana"/>
              </w:rPr>
              <w:t>ВЛМ 70:2009</w:t>
            </w:r>
          </w:p>
          <w:p w14:paraId="451734EC" w14:textId="77777777" w:rsidR="009A1D2E" w:rsidRPr="009A1D2E" w:rsidRDefault="009A1D2E" w:rsidP="009A1D2E">
            <w:pPr>
              <w:rPr>
                <w:rFonts w:ascii="Verdana" w:hAnsi="Verdana"/>
              </w:rPr>
            </w:pPr>
            <w:r w:rsidRPr="009A1D2E">
              <w:rPr>
                <w:rFonts w:ascii="Verdana" w:hAnsi="Verdana"/>
              </w:rPr>
              <w:t>БДС EN 16858</w:t>
            </w:r>
          </w:p>
        </w:tc>
      </w:tr>
      <w:tr w:rsidR="009A1D2E" w:rsidRPr="009A1D2E" w14:paraId="04E15E82" w14:textId="77777777" w:rsidTr="009A30B9">
        <w:trPr>
          <w:trHeight w:val="257"/>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532448C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208D3D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7B36E8B" w14:textId="77777777" w:rsidR="009A1D2E" w:rsidRPr="009A1D2E" w:rsidRDefault="009A1D2E" w:rsidP="009A1D2E">
            <w:pPr>
              <w:rPr>
                <w:rFonts w:ascii="Verdana" w:hAnsi="Verdana"/>
              </w:rPr>
            </w:pPr>
            <w:r w:rsidRPr="009A1D2E">
              <w:rPr>
                <w:rFonts w:ascii="Verdana" w:hAnsi="Verdana"/>
              </w:rPr>
              <w:t>2.</w:t>
            </w:r>
            <w:bookmarkStart w:id="21" w:name="_Hlk52896386"/>
            <w:r w:rsidRPr="009A1D2E">
              <w:rPr>
                <w:rFonts w:ascii="Verdana" w:hAnsi="Verdana"/>
              </w:rPr>
              <w:t>Генетично модифицирани организми</w:t>
            </w:r>
            <w:bookmarkEnd w:id="21"/>
            <w:r w:rsidRPr="009A1D2E">
              <w:rPr>
                <w:rFonts w:ascii="Verdana" w:hAnsi="Verdana"/>
              </w:rPr>
              <w:t>**</w:t>
            </w:r>
          </w:p>
        </w:tc>
        <w:tc>
          <w:tcPr>
            <w:tcW w:w="1591" w:type="pct"/>
            <w:tcBorders>
              <w:top w:val="single" w:sz="4" w:space="0" w:color="auto"/>
              <w:left w:val="single" w:sz="4" w:space="0" w:color="auto"/>
              <w:bottom w:val="single" w:sz="4" w:space="0" w:color="auto"/>
              <w:right w:val="single" w:sz="4" w:space="0" w:color="auto"/>
            </w:tcBorders>
            <w:hideMark/>
          </w:tcPr>
          <w:p w14:paraId="59A48E01" w14:textId="77777777" w:rsidR="009A1D2E" w:rsidRPr="009A1D2E" w:rsidRDefault="009A1D2E" w:rsidP="009A1D2E">
            <w:pPr>
              <w:rPr>
                <w:rFonts w:ascii="Verdana" w:hAnsi="Verdana"/>
              </w:rPr>
            </w:pPr>
            <w:r w:rsidRPr="009A1D2E">
              <w:rPr>
                <w:rFonts w:ascii="Verdana" w:hAnsi="Verdana"/>
              </w:rPr>
              <w:t xml:space="preserve">БДС EN ISO 21569+А1  </w:t>
            </w:r>
          </w:p>
          <w:p w14:paraId="18E8AF75" w14:textId="77777777" w:rsidR="009A1D2E" w:rsidRPr="009A1D2E" w:rsidRDefault="009A1D2E" w:rsidP="009A1D2E">
            <w:pPr>
              <w:rPr>
                <w:rFonts w:ascii="Verdana" w:hAnsi="Verdana"/>
              </w:rPr>
            </w:pPr>
            <w:r w:rsidRPr="009A1D2E">
              <w:rPr>
                <w:rFonts w:ascii="Verdana" w:hAnsi="Verdana"/>
              </w:rPr>
              <w:t>(ISO 21569+А1)</w:t>
            </w:r>
          </w:p>
          <w:p w14:paraId="319FCEFB" w14:textId="77777777" w:rsidR="009A1D2E" w:rsidRPr="009A1D2E" w:rsidRDefault="009A1D2E" w:rsidP="009A1D2E">
            <w:pPr>
              <w:rPr>
                <w:rFonts w:ascii="Verdana" w:hAnsi="Verdana"/>
              </w:rPr>
            </w:pPr>
            <w:r w:rsidRPr="009A1D2E">
              <w:rPr>
                <w:rFonts w:ascii="Verdana" w:hAnsi="Verdana"/>
              </w:rPr>
              <w:t xml:space="preserve">БДС EN ISO 21570+А1  </w:t>
            </w:r>
          </w:p>
          <w:p w14:paraId="5AD444DB" w14:textId="77777777" w:rsidR="009A1D2E" w:rsidRPr="009A1D2E" w:rsidRDefault="009A1D2E" w:rsidP="009A1D2E">
            <w:pPr>
              <w:rPr>
                <w:rFonts w:ascii="Verdana" w:hAnsi="Verdana"/>
              </w:rPr>
            </w:pPr>
            <w:r w:rsidRPr="009A1D2E">
              <w:rPr>
                <w:rFonts w:ascii="Verdana" w:hAnsi="Verdana"/>
              </w:rPr>
              <w:t>(ISO 21570+А1)</w:t>
            </w:r>
          </w:p>
          <w:p w14:paraId="1C625EF3" w14:textId="77777777" w:rsidR="009A1D2E" w:rsidRPr="009A1D2E" w:rsidRDefault="009A1D2E" w:rsidP="009A1D2E">
            <w:pPr>
              <w:rPr>
                <w:rFonts w:ascii="Verdana" w:hAnsi="Verdana"/>
              </w:rPr>
            </w:pPr>
            <w:r w:rsidRPr="009A1D2E">
              <w:rPr>
                <w:rFonts w:ascii="Verdana" w:hAnsi="Verdana"/>
              </w:rPr>
              <w:t>ВЛМ 99:2013</w:t>
            </w:r>
          </w:p>
        </w:tc>
      </w:tr>
      <w:tr w:rsidR="009A1D2E" w:rsidRPr="009A1D2E" w14:paraId="5472B847" w14:textId="77777777" w:rsidTr="009A30B9">
        <w:trPr>
          <w:trHeight w:val="257"/>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54F3469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3E8E76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9012EC1" w14:textId="77777777" w:rsidR="009A1D2E" w:rsidRPr="009A1D2E" w:rsidRDefault="009A1D2E" w:rsidP="009A1D2E">
            <w:pPr>
              <w:rPr>
                <w:rFonts w:ascii="Verdana" w:hAnsi="Verdana"/>
              </w:rPr>
            </w:pPr>
            <w:r w:rsidRPr="009A1D2E">
              <w:rPr>
                <w:rFonts w:ascii="Verdana" w:hAnsi="Verdana"/>
              </w:rPr>
              <w:t>3. Идентичност на съставките</w:t>
            </w:r>
          </w:p>
        </w:tc>
        <w:tc>
          <w:tcPr>
            <w:tcW w:w="1591" w:type="pct"/>
            <w:tcBorders>
              <w:top w:val="single" w:sz="4" w:space="0" w:color="auto"/>
              <w:left w:val="single" w:sz="4" w:space="0" w:color="auto"/>
              <w:bottom w:val="single" w:sz="4" w:space="0" w:color="auto"/>
              <w:right w:val="single" w:sz="4" w:space="0" w:color="auto"/>
            </w:tcBorders>
            <w:hideMark/>
          </w:tcPr>
          <w:p w14:paraId="6D6B9CFE" w14:textId="77777777" w:rsidR="009A1D2E" w:rsidRPr="009A1D2E" w:rsidRDefault="009A1D2E" w:rsidP="009A1D2E">
            <w:pPr>
              <w:rPr>
                <w:rFonts w:ascii="Verdana" w:hAnsi="Verdana"/>
              </w:rPr>
            </w:pPr>
            <w:r w:rsidRPr="009A1D2E">
              <w:rPr>
                <w:rFonts w:ascii="Verdana" w:hAnsi="Verdana"/>
              </w:rPr>
              <w:t>ВЛМ 95:2013</w:t>
            </w:r>
          </w:p>
        </w:tc>
      </w:tr>
      <w:tr w:rsidR="009A1D2E" w:rsidRPr="009A1D2E" w14:paraId="132C3E90" w14:textId="77777777" w:rsidTr="009A30B9">
        <w:trPr>
          <w:trHeight w:val="257"/>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50146D4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AB250A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5CD1884" w14:textId="77777777" w:rsidR="009A1D2E" w:rsidRPr="009A1D2E" w:rsidRDefault="009A1D2E" w:rsidP="009A1D2E">
            <w:pPr>
              <w:rPr>
                <w:rFonts w:ascii="Verdana" w:hAnsi="Verdana"/>
              </w:rPr>
            </w:pPr>
            <w:r w:rsidRPr="009A1D2E">
              <w:rPr>
                <w:rFonts w:ascii="Verdana" w:hAnsi="Verdana"/>
              </w:rPr>
              <w:t>4. Водна активност</w:t>
            </w:r>
          </w:p>
        </w:tc>
        <w:tc>
          <w:tcPr>
            <w:tcW w:w="1591" w:type="pct"/>
            <w:tcBorders>
              <w:top w:val="single" w:sz="4" w:space="0" w:color="auto"/>
              <w:left w:val="single" w:sz="4" w:space="0" w:color="auto"/>
              <w:bottom w:val="single" w:sz="4" w:space="0" w:color="auto"/>
              <w:right w:val="single" w:sz="4" w:space="0" w:color="auto"/>
            </w:tcBorders>
            <w:hideMark/>
          </w:tcPr>
          <w:p w14:paraId="083277D8" w14:textId="77777777" w:rsidR="009A1D2E" w:rsidRPr="009A1D2E" w:rsidRDefault="009A1D2E" w:rsidP="009A1D2E">
            <w:pPr>
              <w:rPr>
                <w:rFonts w:ascii="Verdana" w:hAnsi="Verdana"/>
              </w:rPr>
            </w:pPr>
            <w:r w:rsidRPr="009A1D2E">
              <w:rPr>
                <w:rFonts w:ascii="Verdana" w:hAnsi="Verdana"/>
              </w:rPr>
              <w:t>ISO 18787</w:t>
            </w:r>
          </w:p>
        </w:tc>
      </w:tr>
      <w:tr w:rsidR="009A1D2E" w:rsidRPr="009A1D2E" w14:paraId="17AABB03" w14:textId="77777777" w:rsidTr="009A30B9">
        <w:trPr>
          <w:trHeight w:val="109"/>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2368CA6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62A35E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C61A566" w14:textId="77777777" w:rsidR="009A1D2E" w:rsidRPr="009A1D2E" w:rsidRDefault="009A1D2E" w:rsidP="009A1D2E">
            <w:pPr>
              <w:rPr>
                <w:rFonts w:ascii="Verdana" w:hAnsi="Verdana"/>
              </w:rPr>
            </w:pPr>
            <w:r w:rsidRPr="009A1D2E">
              <w:rPr>
                <w:rFonts w:ascii="Verdana" w:hAnsi="Verdana"/>
              </w:rPr>
              <w:t xml:space="preserve">5. Влага </w:t>
            </w:r>
          </w:p>
        </w:tc>
        <w:tc>
          <w:tcPr>
            <w:tcW w:w="1591" w:type="pct"/>
            <w:tcBorders>
              <w:top w:val="single" w:sz="4" w:space="0" w:color="auto"/>
              <w:left w:val="single" w:sz="4" w:space="0" w:color="auto"/>
              <w:bottom w:val="single" w:sz="4" w:space="0" w:color="auto"/>
              <w:right w:val="single" w:sz="4" w:space="0" w:color="auto"/>
            </w:tcBorders>
            <w:hideMark/>
          </w:tcPr>
          <w:p w14:paraId="6912F76B" w14:textId="77777777" w:rsidR="009A1D2E" w:rsidRPr="009A1D2E" w:rsidRDefault="009A1D2E" w:rsidP="009A1D2E">
            <w:pPr>
              <w:rPr>
                <w:rFonts w:ascii="Verdana" w:hAnsi="Verdana"/>
              </w:rPr>
            </w:pPr>
            <w:r w:rsidRPr="009A1D2E">
              <w:rPr>
                <w:rFonts w:ascii="Verdana" w:hAnsi="Verdana"/>
              </w:rPr>
              <w:t>ВЛМ 158:2020</w:t>
            </w:r>
          </w:p>
        </w:tc>
      </w:tr>
      <w:tr w:rsidR="009A1D2E" w:rsidRPr="009A1D2E" w14:paraId="0E05CEEB" w14:textId="77777777" w:rsidTr="009A30B9">
        <w:trPr>
          <w:trHeight w:val="175"/>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0BD50E3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78F7A0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648FF70" w14:textId="77777777" w:rsidR="009A1D2E" w:rsidRPr="009A1D2E" w:rsidRDefault="009A1D2E" w:rsidP="009A1D2E">
            <w:pPr>
              <w:rPr>
                <w:rFonts w:ascii="Verdana" w:hAnsi="Verdana"/>
              </w:rPr>
            </w:pPr>
            <w:r w:rsidRPr="009A1D2E">
              <w:rPr>
                <w:rFonts w:ascii="Verdana" w:hAnsi="Verdana"/>
              </w:rPr>
              <w:t>6.Сурови влакнини</w:t>
            </w:r>
          </w:p>
        </w:tc>
        <w:tc>
          <w:tcPr>
            <w:tcW w:w="1591" w:type="pct"/>
            <w:tcBorders>
              <w:top w:val="single" w:sz="4" w:space="0" w:color="auto"/>
              <w:left w:val="single" w:sz="4" w:space="0" w:color="auto"/>
              <w:bottom w:val="single" w:sz="4" w:space="0" w:color="auto"/>
              <w:right w:val="single" w:sz="4" w:space="0" w:color="auto"/>
            </w:tcBorders>
            <w:hideMark/>
          </w:tcPr>
          <w:p w14:paraId="597C3B8F" w14:textId="77777777" w:rsidR="009A1D2E" w:rsidRPr="009A1D2E" w:rsidRDefault="009A1D2E" w:rsidP="009A1D2E">
            <w:pPr>
              <w:rPr>
                <w:rFonts w:ascii="Verdana" w:hAnsi="Verdana"/>
              </w:rPr>
            </w:pPr>
            <w:r w:rsidRPr="009A1D2E">
              <w:rPr>
                <w:rFonts w:ascii="Verdana" w:hAnsi="Verdana"/>
              </w:rPr>
              <w:t xml:space="preserve">БДС ISO 5498  </w:t>
            </w:r>
          </w:p>
        </w:tc>
      </w:tr>
      <w:tr w:rsidR="009A1D2E" w:rsidRPr="009A1D2E" w14:paraId="22CEADE3" w14:textId="77777777" w:rsidTr="009A30B9">
        <w:trPr>
          <w:trHeight w:val="211"/>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0FDFCB6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78B644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9927ED6" w14:textId="77777777" w:rsidR="009A1D2E" w:rsidRPr="009A1D2E" w:rsidRDefault="009A1D2E" w:rsidP="009A1D2E">
            <w:pPr>
              <w:rPr>
                <w:rFonts w:ascii="Verdana" w:hAnsi="Verdana"/>
              </w:rPr>
            </w:pPr>
            <w:r w:rsidRPr="009A1D2E">
              <w:rPr>
                <w:rFonts w:ascii="Verdana" w:hAnsi="Verdana"/>
              </w:rPr>
              <w:t>7. Азот</w:t>
            </w:r>
          </w:p>
        </w:tc>
        <w:tc>
          <w:tcPr>
            <w:tcW w:w="1591" w:type="pct"/>
            <w:tcBorders>
              <w:top w:val="single" w:sz="4" w:space="0" w:color="auto"/>
              <w:left w:val="single" w:sz="4" w:space="0" w:color="auto"/>
              <w:bottom w:val="single" w:sz="4" w:space="0" w:color="auto"/>
              <w:right w:val="single" w:sz="4" w:space="0" w:color="auto"/>
            </w:tcBorders>
            <w:hideMark/>
          </w:tcPr>
          <w:p w14:paraId="6418B46D" w14:textId="77777777" w:rsidR="009A1D2E" w:rsidRPr="009A1D2E" w:rsidRDefault="009A1D2E" w:rsidP="009A1D2E">
            <w:pPr>
              <w:rPr>
                <w:rFonts w:ascii="Verdana" w:hAnsi="Verdana"/>
              </w:rPr>
            </w:pPr>
            <w:r w:rsidRPr="009A1D2E">
              <w:rPr>
                <w:rFonts w:ascii="Verdana" w:hAnsi="Verdana"/>
              </w:rPr>
              <w:t>БДС ISO 1871 (ISO 1871)</w:t>
            </w:r>
          </w:p>
        </w:tc>
      </w:tr>
      <w:tr w:rsidR="009A1D2E" w:rsidRPr="009A1D2E" w14:paraId="2292A952" w14:textId="77777777" w:rsidTr="009A30B9">
        <w:trPr>
          <w:trHeight w:val="261"/>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6DF1B3B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C88033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38F03484" w14:textId="77777777" w:rsidR="009A1D2E" w:rsidRPr="009A1D2E" w:rsidRDefault="009A1D2E" w:rsidP="009A1D2E">
            <w:pPr>
              <w:rPr>
                <w:rFonts w:ascii="Verdana" w:hAnsi="Verdana"/>
              </w:rPr>
            </w:pPr>
            <w:r w:rsidRPr="009A1D2E">
              <w:rPr>
                <w:rFonts w:ascii="Verdana" w:hAnsi="Verdana"/>
              </w:rPr>
              <w:t>8. Пепел</w:t>
            </w:r>
          </w:p>
        </w:tc>
        <w:tc>
          <w:tcPr>
            <w:tcW w:w="1591" w:type="pct"/>
            <w:tcBorders>
              <w:top w:val="single" w:sz="4" w:space="0" w:color="auto"/>
              <w:left w:val="single" w:sz="4" w:space="0" w:color="auto"/>
              <w:bottom w:val="single" w:sz="4" w:space="0" w:color="auto"/>
              <w:right w:val="single" w:sz="4" w:space="0" w:color="auto"/>
            </w:tcBorders>
            <w:vAlign w:val="center"/>
            <w:hideMark/>
          </w:tcPr>
          <w:p w14:paraId="721B7634" w14:textId="77777777" w:rsidR="009A1D2E" w:rsidRPr="009A1D2E" w:rsidRDefault="009A1D2E" w:rsidP="009A1D2E">
            <w:pPr>
              <w:rPr>
                <w:rFonts w:ascii="Verdana" w:hAnsi="Verdana"/>
              </w:rPr>
            </w:pPr>
            <w:r w:rsidRPr="009A1D2E">
              <w:rPr>
                <w:rFonts w:ascii="Verdana" w:hAnsi="Verdana"/>
              </w:rPr>
              <w:t>БДС EN ISO 2171 (ISO 2171)</w:t>
            </w:r>
          </w:p>
        </w:tc>
      </w:tr>
      <w:tr w:rsidR="009A1D2E" w:rsidRPr="009A1D2E" w14:paraId="5CA16B9C" w14:textId="77777777" w:rsidTr="009A30B9">
        <w:trPr>
          <w:trHeight w:val="156"/>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6F766F2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D93062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C5F0D9B" w14:textId="77777777" w:rsidR="009A1D2E" w:rsidRPr="009A1D2E" w:rsidRDefault="009A1D2E" w:rsidP="009A1D2E">
            <w:pPr>
              <w:rPr>
                <w:rFonts w:ascii="Verdana" w:hAnsi="Verdana"/>
              </w:rPr>
            </w:pPr>
            <w:r w:rsidRPr="009A1D2E">
              <w:rPr>
                <w:rFonts w:ascii="Verdana" w:hAnsi="Verdana"/>
              </w:rPr>
              <w:t>9. Маслено съдържание</w:t>
            </w:r>
          </w:p>
        </w:tc>
        <w:tc>
          <w:tcPr>
            <w:tcW w:w="1591" w:type="pct"/>
            <w:tcBorders>
              <w:top w:val="single" w:sz="4" w:space="0" w:color="auto"/>
              <w:left w:val="single" w:sz="4" w:space="0" w:color="auto"/>
              <w:bottom w:val="single" w:sz="4" w:space="0" w:color="auto"/>
              <w:right w:val="single" w:sz="4" w:space="0" w:color="auto"/>
            </w:tcBorders>
            <w:hideMark/>
          </w:tcPr>
          <w:p w14:paraId="6599E98B" w14:textId="77777777" w:rsidR="009A1D2E" w:rsidRPr="009A1D2E" w:rsidRDefault="009A1D2E" w:rsidP="009A1D2E">
            <w:pPr>
              <w:rPr>
                <w:rFonts w:ascii="Verdana" w:hAnsi="Verdana"/>
              </w:rPr>
            </w:pPr>
            <w:r w:rsidRPr="009A1D2E">
              <w:rPr>
                <w:rFonts w:ascii="Verdana" w:hAnsi="Verdana"/>
              </w:rPr>
              <w:t>ВЛМ 159:2020</w:t>
            </w:r>
          </w:p>
        </w:tc>
      </w:tr>
      <w:tr w:rsidR="009A1D2E" w:rsidRPr="009A1D2E" w14:paraId="2CBA688C" w14:textId="77777777" w:rsidTr="009A30B9">
        <w:trPr>
          <w:trHeight w:val="51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37AA320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74D7DF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2E68DFB" w14:textId="77777777" w:rsidR="009A1D2E" w:rsidRPr="009A1D2E" w:rsidRDefault="009A1D2E" w:rsidP="009A1D2E">
            <w:pPr>
              <w:rPr>
                <w:rFonts w:ascii="Verdana" w:hAnsi="Verdana"/>
              </w:rPr>
            </w:pPr>
            <w:r w:rsidRPr="009A1D2E">
              <w:rPr>
                <w:rFonts w:ascii="Verdana" w:hAnsi="Verdana"/>
              </w:rPr>
              <w:t>10. Пестициди**</w:t>
            </w:r>
          </w:p>
          <w:p w14:paraId="31E18577" w14:textId="77777777" w:rsidR="009A1D2E" w:rsidRPr="009A1D2E" w:rsidRDefault="009A1D2E" w:rsidP="009A1D2E">
            <w:pPr>
              <w:rPr>
                <w:rFonts w:ascii="Verdana" w:hAnsi="Verdana"/>
              </w:rPr>
            </w:pPr>
          </w:p>
        </w:tc>
        <w:tc>
          <w:tcPr>
            <w:tcW w:w="1591" w:type="pct"/>
            <w:tcBorders>
              <w:top w:val="single" w:sz="4" w:space="0" w:color="auto"/>
              <w:left w:val="single" w:sz="4" w:space="0" w:color="auto"/>
              <w:bottom w:val="single" w:sz="4" w:space="0" w:color="auto"/>
              <w:right w:val="single" w:sz="4" w:space="0" w:color="auto"/>
            </w:tcBorders>
            <w:hideMark/>
          </w:tcPr>
          <w:p w14:paraId="33C9F14F" w14:textId="77777777" w:rsidR="009A1D2E" w:rsidRPr="009A1D2E" w:rsidRDefault="009A1D2E" w:rsidP="009A1D2E">
            <w:pPr>
              <w:rPr>
                <w:rFonts w:ascii="Verdana" w:hAnsi="Verdana"/>
              </w:rPr>
            </w:pPr>
            <w:r w:rsidRPr="009A1D2E">
              <w:rPr>
                <w:rFonts w:ascii="Verdana" w:hAnsi="Verdana"/>
              </w:rPr>
              <w:t>БДС EN 15662</w:t>
            </w:r>
          </w:p>
          <w:p w14:paraId="653B3DB0" w14:textId="77777777" w:rsidR="009A1D2E" w:rsidRPr="009A1D2E" w:rsidRDefault="009A1D2E" w:rsidP="009A1D2E">
            <w:pPr>
              <w:rPr>
                <w:rFonts w:ascii="Verdana" w:hAnsi="Verdana"/>
              </w:rPr>
            </w:pPr>
            <w:r w:rsidRPr="009A1D2E">
              <w:rPr>
                <w:rFonts w:ascii="Verdana" w:hAnsi="Verdana"/>
              </w:rPr>
              <w:t>ВЛМ 146:2015</w:t>
            </w:r>
          </w:p>
        </w:tc>
      </w:tr>
      <w:tr w:rsidR="009A1D2E" w:rsidRPr="009A1D2E" w14:paraId="1777AB09" w14:textId="77777777" w:rsidTr="009A30B9">
        <w:trPr>
          <w:trHeight w:val="301"/>
        </w:trPr>
        <w:tc>
          <w:tcPr>
            <w:tcW w:w="473" w:type="pct"/>
            <w:vMerge/>
            <w:tcBorders>
              <w:top w:val="single" w:sz="4" w:space="0" w:color="auto"/>
              <w:left w:val="single" w:sz="4" w:space="0" w:color="auto"/>
              <w:bottom w:val="single" w:sz="4" w:space="0" w:color="auto"/>
              <w:right w:val="single" w:sz="4" w:space="0" w:color="auto"/>
            </w:tcBorders>
            <w:vAlign w:val="center"/>
          </w:tcPr>
          <w:p w14:paraId="0649940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tcPr>
          <w:p w14:paraId="4FBFDFB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0EF5C11A" w14:textId="77777777" w:rsidR="009A1D2E" w:rsidRPr="009A1D2E" w:rsidRDefault="009A1D2E" w:rsidP="009A1D2E">
            <w:pPr>
              <w:rPr>
                <w:rFonts w:ascii="Verdana" w:hAnsi="Verdana"/>
              </w:rPr>
            </w:pPr>
            <w:r w:rsidRPr="009A1D2E">
              <w:rPr>
                <w:rFonts w:ascii="Verdana" w:hAnsi="Verdana"/>
              </w:rPr>
              <w:t>дитиокарбамати</w:t>
            </w:r>
          </w:p>
        </w:tc>
        <w:tc>
          <w:tcPr>
            <w:tcW w:w="1591" w:type="pct"/>
            <w:tcBorders>
              <w:top w:val="single" w:sz="4" w:space="0" w:color="auto"/>
              <w:left w:val="single" w:sz="4" w:space="0" w:color="auto"/>
              <w:bottom w:val="single" w:sz="4" w:space="0" w:color="auto"/>
              <w:right w:val="single" w:sz="4" w:space="0" w:color="auto"/>
            </w:tcBorders>
          </w:tcPr>
          <w:p w14:paraId="04FDCB94" w14:textId="77777777" w:rsidR="009A1D2E" w:rsidRPr="009A1D2E" w:rsidRDefault="009A1D2E" w:rsidP="009A1D2E">
            <w:pPr>
              <w:rPr>
                <w:rFonts w:ascii="Verdana" w:hAnsi="Verdana"/>
              </w:rPr>
            </w:pPr>
            <w:r w:rsidRPr="009A1D2E">
              <w:rPr>
                <w:rFonts w:ascii="Verdana" w:hAnsi="Verdana"/>
              </w:rPr>
              <w:t>ВЛМ 101:2012</w:t>
            </w:r>
          </w:p>
        </w:tc>
      </w:tr>
      <w:tr w:rsidR="009A1D2E" w:rsidRPr="009A1D2E" w14:paraId="527278EE" w14:textId="77777777" w:rsidTr="009A30B9">
        <w:trPr>
          <w:trHeight w:val="278"/>
        </w:trPr>
        <w:tc>
          <w:tcPr>
            <w:tcW w:w="473" w:type="pct"/>
            <w:vMerge/>
            <w:tcBorders>
              <w:top w:val="single" w:sz="4" w:space="0" w:color="auto"/>
              <w:left w:val="single" w:sz="4" w:space="0" w:color="auto"/>
              <w:bottom w:val="single" w:sz="4" w:space="0" w:color="auto"/>
              <w:right w:val="single" w:sz="4" w:space="0" w:color="auto"/>
            </w:tcBorders>
            <w:vAlign w:val="center"/>
          </w:tcPr>
          <w:p w14:paraId="64E9299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tcPr>
          <w:p w14:paraId="5FECB3C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16BAEA03" w14:textId="77777777" w:rsidR="009A1D2E" w:rsidRPr="009A1D2E" w:rsidRDefault="009A1D2E" w:rsidP="009A1D2E">
            <w:pPr>
              <w:rPr>
                <w:rFonts w:ascii="Verdana" w:hAnsi="Verdana"/>
              </w:rPr>
            </w:pPr>
            <w:r w:rsidRPr="009A1D2E">
              <w:rPr>
                <w:rFonts w:ascii="Verdana" w:hAnsi="Verdana"/>
              </w:rPr>
              <w:t>силно полярни пестициди</w:t>
            </w:r>
          </w:p>
        </w:tc>
        <w:tc>
          <w:tcPr>
            <w:tcW w:w="1591" w:type="pct"/>
            <w:tcBorders>
              <w:top w:val="single" w:sz="4" w:space="0" w:color="auto"/>
              <w:left w:val="single" w:sz="4" w:space="0" w:color="auto"/>
              <w:bottom w:val="single" w:sz="4" w:space="0" w:color="auto"/>
              <w:right w:val="single" w:sz="4" w:space="0" w:color="auto"/>
            </w:tcBorders>
          </w:tcPr>
          <w:p w14:paraId="1BB03874" w14:textId="77777777" w:rsidR="009A1D2E" w:rsidRPr="009A1D2E" w:rsidRDefault="009A1D2E" w:rsidP="009A1D2E">
            <w:pPr>
              <w:rPr>
                <w:rFonts w:ascii="Verdana" w:hAnsi="Verdana"/>
              </w:rPr>
            </w:pPr>
            <w:r w:rsidRPr="009A1D2E">
              <w:rPr>
                <w:rFonts w:ascii="Verdana" w:hAnsi="Verdana"/>
              </w:rPr>
              <w:t>ВЛМ 102:2012</w:t>
            </w:r>
          </w:p>
        </w:tc>
      </w:tr>
      <w:tr w:rsidR="009A1D2E" w:rsidRPr="009A1D2E" w14:paraId="14A9DDE4" w14:textId="77777777" w:rsidTr="009A30B9">
        <w:trPr>
          <w:trHeight w:val="51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0C96248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704B96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B4A1E4F" w14:textId="77777777" w:rsidR="009A1D2E" w:rsidRPr="009A1D2E" w:rsidRDefault="009A1D2E" w:rsidP="009A1D2E">
            <w:pPr>
              <w:rPr>
                <w:rFonts w:ascii="Verdana" w:hAnsi="Verdana"/>
              </w:rPr>
            </w:pPr>
            <w:r w:rsidRPr="009A1D2E">
              <w:rPr>
                <w:rFonts w:ascii="Verdana" w:hAnsi="Verdana"/>
              </w:rPr>
              <w:t>11. Полихлорирани дибензодиоксини и дибензофурани</w:t>
            </w:r>
          </w:p>
        </w:tc>
        <w:tc>
          <w:tcPr>
            <w:tcW w:w="1591" w:type="pct"/>
            <w:tcBorders>
              <w:top w:val="single" w:sz="4" w:space="0" w:color="auto"/>
              <w:left w:val="single" w:sz="4" w:space="0" w:color="auto"/>
              <w:bottom w:val="single" w:sz="4" w:space="0" w:color="auto"/>
              <w:right w:val="single" w:sz="4" w:space="0" w:color="auto"/>
            </w:tcBorders>
            <w:hideMark/>
          </w:tcPr>
          <w:p w14:paraId="3579677C" w14:textId="77777777" w:rsidR="009A1D2E" w:rsidRPr="009A1D2E" w:rsidRDefault="009A1D2E" w:rsidP="009A1D2E">
            <w:pPr>
              <w:rPr>
                <w:rFonts w:ascii="Verdana" w:hAnsi="Verdana"/>
              </w:rPr>
            </w:pPr>
            <w:r w:rsidRPr="009A1D2E">
              <w:rPr>
                <w:rFonts w:ascii="Verdana" w:hAnsi="Verdana"/>
              </w:rPr>
              <w:t>ЕРА 1613B</w:t>
            </w:r>
          </w:p>
          <w:p w14:paraId="0D83CF06"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4B29FC1C" w14:textId="77777777" w:rsidTr="009A30B9">
        <w:trPr>
          <w:trHeight w:val="51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53B23CF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7D967A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A698984" w14:textId="77777777" w:rsidR="009A1D2E" w:rsidRPr="009A1D2E" w:rsidRDefault="009A1D2E" w:rsidP="009A1D2E">
            <w:pPr>
              <w:rPr>
                <w:rFonts w:ascii="Verdana" w:hAnsi="Verdana"/>
              </w:rPr>
            </w:pPr>
            <w:r w:rsidRPr="009A1D2E">
              <w:rPr>
                <w:rFonts w:ascii="Verdana" w:hAnsi="Verdana"/>
              </w:rPr>
              <w:t xml:space="preserve">12. Полихлорирани бифенили </w:t>
            </w:r>
          </w:p>
        </w:tc>
        <w:tc>
          <w:tcPr>
            <w:tcW w:w="1591" w:type="pct"/>
            <w:tcBorders>
              <w:top w:val="single" w:sz="4" w:space="0" w:color="auto"/>
              <w:left w:val="single" w:sz="4" w:space="0" w:color="auto"/>
              <w:bottom w:val="single" w:sz="4" w:space="0" w:color="auto"/>
              <w:right w:val="single" w:sz="4" w:space="0" w:color="auto"/>
            </w:tcBorders>
            <w:hideMark/>
          </w:tcPr>
          <w:p w14:paraId="6DCD7ADF" w14:textId="77777777" w:rsidR="009A1D2E" w:rsidRPr="009A1D2E" w:rsidRDefault="009A1D2E" w:rsidP="009A1D2E">
            <w:pPr>
              <w:rPr>
                <w:rFonts w:ascii="Verdana" w:hAnsi="Verdana"/>
              </w:rPr>
            </w:pPr>
            <w:r w:rsidRPr="009A1D2E">
              <w:rPr>
                <w:rFonts w:ascii="Verdana" w:hAnsi="Verdana"/>
              </w:rPr>
              <w:t xml:space="preserve">EPA 1668C </w:t>
            </w:r>
          </w:p>
          <w:p w14:paraId="7EEFA8C1"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1505876A" w14:textId="77777777" w:rsidTr="009A30B9">
        <w:trPr>
          <w:trHeight w:val="51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24B98BB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D3211F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4E8482A" w14:textId="77777777" w:rsidR="009A1D2E" w:rsidRPr="009A1D2E" w:rsidRDefault="009A1D2E" w:rsidP="009A1D2E">
            <w:pPr>
              <w:rPr>
                <w:rFonts w:ascii="Verdana" w:hAnsi="Verdana"/>
              </w:rPr>
            </w:pPr>
            <w:r w:rsidRPr="009A1D2E">
              <w:rPr>
                <w:rFonts w:ascii="Verdana" w:hAnsi="Verdana"/>
              </w:rPr>
              <w:t>13. Метали и неметали</w:t>
            </w:r>
          </w:p>
          <w:p w14:paraId="5E252A7A" w14:textId="77777777" w:rsidR="009A1D2E" w:rsidRPr="009A1D2E" w:rsidRDefault="009A1D2E" w:rsidP="009A1D2E">
            <w:pPr>
              <w:rPr>
                <w:rFonts w:ascii="Verdana" w:hAnsi="Verdana"/>
              </w:rPr>
            </w:pPr>
            <w:r w:rsidRPr="009A1D2E">
              <w:rPr>
                <w:rFonts w:ascii="Verdana" w:hAnsi="Verdana"/>
              </w:rPr>
              <w:t xml:space="preserve">Алуминий, Антимон, Aрсен, Барий, Берилий, Бисмут, Бор, Ванадий, Желязо, Живак, Кадмий, Калай, Калий, Калций, Кобалт, Литий, Магнезий, Манган, Мед, </w:t>
            </w:r>
          </w:p>
          <w:p w14:paraId="52DB8580" w14:textId="77777777" w:rsidR="009A1D2E" w:rsidRPr="009A1D2E" w:rsidRDefault="009A1D2E" w:rsidP="009A1D2E">
            <w:pPr>
              <w:rPr>
                <w:rFonts w:ascii="Verdana" w:hAnsi="Verdana"/>
              </w:rPr>
            </w:pPr>
            <w:r w:rsidRPr="009A1D2E">
              <w:rPr>
                <w:rFonts w:ascii="Verdana" w:hAnsi="Verdana"/>
              </w:rPr>
              <w:t>Молибден, Натрий, Никел, Олово, Селен, Силиций, Сребро, Сяра, Титан,  Фосфор, Хром, Цинк</w:t>
            </w:r>
          </w:p>
        </w:tc>
        <w:tc>
          <w:tcPr>
            <w:tcW w:w="1591" w:type="pct"/>
            <w:tcBorders>
              <w:top w:val="single" w:sz="4" w:space="0" w:color="auto"/>
              <w:left w:val="single" w:sz="4" w:space="0" w:color="auto"/>
              <w:bottom w:val="single" w:sz="4" w:space="0" w:color="auto"/>
              <w:right w:val="single" w:sz="4" w:space="0" w:color="auto"/>
            </w:tcBorders>
            <w:hideMark/>
          </w:tcPr>
          <w:p w14:paraId="4A9D7104" w14:textId="77777777" w:rsidR="009A1D2E" w:rsidRPr="009A1D2E" w:rsidRDefault="009A1D2E" w:rsidP="009A1D2E">
            <w:pPr>
              <w:rPr>
                <w:rFonts w:ascii="Verdana" w:hAnsi="Verdana"/>
              </w:rPr>
            </w:pPr>
            <w:r w:rsidRPr="009A1D2E">
              <w:rPr>
                <w:rFonts w:ascii="Verdana" w:hAnsi="Verdana"/>
              </w:rPr>
              <w:t>ВЛМ 40:2009</w:t>
            </w:r>
          </w:p>
        </w:tc>
      </w:tr>
      <w:tr w:rsidR="009A1D2E" w:rsidRPr="009A1D2E" w14:paraId="01422610" w14:textId="77777777" w:rsidTr="009A30B9">
        <w:trPr>
          <w:trHeight w:val="51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1028A2A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1F3F26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6A61855" w14:textId="77777777" w:rsidR="009A1D2E" w:rsidRPr="009A1D2E" w:rsidRDefault="009A1D2E" w:rsidP="009A1D2E">
            <w:pPr>
              <w:rPr>
                <w:rFonts w:ascii="Verdana" w:hAnsi="Verdana"/>
              </w:rPr>
            </w:pPr>
            <w:r w:rsidRPr="009A1D2E">
              <w:rPr>
                <w:rFonts w:ascii="Verdana" w:hAnsi="Verdana"/>
              </w:rPr>
              <w:t>14. Микотоксини</w:t>
            </w:r>
          </w:p>
          <w:p w14:paraId="2D0024FD" w14:textId="77777777" w:rsidR="009A1D2E" w:rsidRPr="009A1D2E" w:rsidRDefault="009A1D2E" w:rsidP="009A1D2E">
            <w:pPr>
              <w:rPr>
                <w:rFonts w:ascii="Verdana" w:hAnsi="Verdana"/>
              </w:rPr>
            </w:pPr>
            <w:r w:rsidRPr="009A1D2E">
              <w:rPr>
                <w:rFonts w:ascii="Verdana" w:hAnsi="Verdana"/>
              </w:rPr>
              <w:t>Афлатоксин B1</w:t>
            </w:r>
          </w:p>
          <w:p w14:paraId="7997B98A" w14:textId="77777777" w:rsidR="009A1D2E" w:rsidRPr="009A1D2E" w:rsidRDefault="009A1D2E" w:rsidP="009A1D2E">
            <w:pPr>
              <w:rPr>
                <w:rFonts w:ascii="Verdana" w:hAnsi="Verdana"/>
              </w:rPr>
            </w:pPr>
            <w:r w:rsidRPr="009A1D2E">
              <w:rPr>
                <w:rFonts w:ascii="Verdana" w:hAnsi="Verdana"/>
              </w:rPr>
              <w:t>Афлатоксин B2</w:t>
            </w:r>
          </w:p>
          <w:p w14:paraId="4CB5EA91" w14:textId="77777777" w:rsidR="009A1D2E" w:rsidRPr="009A1D2E" w:rsidRDefault="009A1D2E" w:rsidP="009A1D2E">
            <w:pPr>
              <w:rPr>
                <w:rFonts w:ascii="Verdana" w:hAnsi="Verdana"/>
              </w:rPr>
            </w:pPr>
            <w:r w:rsidRPr="009A1D2E">
              <w:rPr>
                <w:rFonts w:ascii="Verdana" w:hAnsi="Verdana"/>
              </w:rPr>
              <w:t>Афлатоксин G1</w:t>
            </w:r>
          </w:p>
          <w:p w14:paraId="79F48F78" w14:textId="77777777" w:rsidR="009A1D2E" w:rsidRPr="009A1D2E" w:rsidRDefault="009A1D2E" w:rsidP="009A1D2E">
            <w:pPr>
              <w:rPr>
                <w:rFonts w:ascii="Verdana" w:hAnsi="Verdana"/>
              </w:rPr>
            </w:pPr>
            <w:r w:rsidRPr="009A1D2E">
              <w:rPr>
                <w:rFonts w:ascii="Verdana" w:hAnsi="Verdana"/>
              </w:rPr>
              <w:t>Афлатоксин G2</w:t>
            </w:r>
          </w:p>
          <w:p w14:paraId="3630E3C8" w14:textId="77777777" w:rsidR="009A1D2E" w:rsidRPr="009A1D2E" w:rsidRDefault="009A1D2E" w:rsidP="009A1D2E">
            <w:pPr>
              <w:rPr>
                <w:rFonts w:ascii="Verdana" w:hAnsi="Verdana"/>
              </w:rPr>
            </w:pPr>
            <w:r w:rsidRPr="009A1D2E">
              <w:rPr>
                <w:rFonts w:ascii="Verdana" w:hAnsi="Verdana"/>
              </w:rPr>
              <w:t>Афлатоксини (B1+B2+G1+G2)</w:t>
            </w:r>
          </w:p>
          <w:p w14:paraId="0C9F4CCC" w14:textId="77777777" w:rsidR="009A1D2E" w:rsidRPr="009A1D2E" w:rsidRDefault="009A1D2E" w:rsidP="009A1D2E">
            <w:pPr>
              <w:rPr>
                <w:rFonts w:ascii="Verdana" w:hAnsi="Verdana"/>
              </w:rPr>
            </w:pPr>
            <w:r w:rsidRPr="009A1D2E">
              <w:rPr>
                <w:rFonts w:ascii="Verdana" w:hAnsi="Verdana"/>
              </w:rPr>
              <w:t>Охратоксин A</w:t>
            </w:r>
          </w:p>
          <w:p w14:paraId="5651D91E" w14:textId="77777777" w:rsidR="009A1D2E" w:rsidRPr="009A1D2E" w:rsidRDefault="009A1D2E" w:rsidP="009A1D2E">
            <w:pPr>
              <w:rPr>
                <w:rFonts w:ascii="Verdana" w:hAnsi="Verdana"/>
              </w:rPr>
            </w:pPr>
            <w:r w:rsidRPr="009A1D2E">
              <w:rPr>
                <w:rFonts w:ascii="Verdana" w:hAnsi="Verdana"/>
              </w:rPr>
              <w:t>Т-2 токсин</w:t>
            </w:r>
          </w:p>
          <w:p w14:paraId="1D0337C8" w14:textId="77777777" w:rsidR="009A1D2E" w:rsidRPr="009A1D2E" w:rsidRDefault="009A1D2E" w:rsidP="009A1D2E">
            <w:pPr>
              <w:rPr>
                <w:rFonts w:ascii="Verdana" w:hAnsi="Verdana"/>
              </w:rPr>
            </w:pPr>
            <w:r w:rsidRPr="009A1D2E">
              <w:rPr>
                <w:rFonts w:ascii="Verdana" w:hAnsi="Verdana"/>
              </w:rPr>
              <w:t>HT-2 токсин</w:t>
            </w:r>
          </w:p>
          <w:p w14:paraId="1F7FAC01" w14:textId="77777777" w:rsidR="009A1D2E" w:rsidRPr="009A1D2E" w:rsidRDefault="009A1D2E" w:rsidP="009A1D2E">
            <w:pPr>
              <w:rPr>
                <w:rFonts w:ascii="Verdana" w:hAnsi="Verdana"/>
              </w:rPr>
            </w:pPr>
            <w:r w:rsidRPr="009A1D2E">
              <w:rPr>
                <w:rFonts w:ascii="Verdana" w:hAnsi="Verdana"/>
              </w:rPr>
              <w:t>Деоксиниваленол</w:t>
            </w:r>
          </w:p>
          <w:p w14:paraId="7FF66C9D" w14:textId="77777777" w:rsidR="009A1D2E" w:rsidRPr="009A1D2E" w:rsidRDefault="009A1D2E" w:rsidP="009A1D2E">
            <w:pPr>
              <w:rPr>
                <w:rFonts w:ascii="Verdana" w:hAnsi="Verdana"/>
              </w:rPr>
            </w:pPr>
            <w:r w:rsidRPr="009A1D2E">
              <w:rPr>
                <w:rFonts w:ascii="Verdana" w:hAnsi="Verdana"/>
              </w:rPr>
              <w:t>Диацетоксискирпенол</w:t>
            </w:r>
          </w:p>
          <w:p w14:paraId="2BB1C377" w14:textId="77777777" w:rsidR="009A1D2E" w:rsidRPr="009A1D2E" w:rsidRDefault="009A1D2E" w:rsidP="009A1D2E">
            <w:pPr>
              <w:rPr>
                <w:rFonts w:ascii="Verdana" w:hAnsi="Verdana"/>
              </w:rPr>
            </w:pPr>
            <w:r w:rsidRPr="009A1D2E">
              <w:rPr>
                <w:rFonts w:ascii="Verdana" w:hAnsi="Verdana"/>
              </w:rPr>
              <w:t>Ниваленол</w:t>
            </w:r>
          </w:p>
          <w:p w14:paraId="5DA46C98" w14:textId="77777777" w:rsidR="009A1D2E" w:rsidRPr="009A1D2E" w:rsidRDefault="009A1D2E" w:rsidP="009A1D2E">
            <w:pPr>
              <w:rPr>
                <w:rFonts w:ascii="Verdana" w:hAnsi="Verdana"/>
              </w:rPr>
            </w:pPr>
            <w:r w:rsidRPr="009A1D2E">
              <w:rPr>
                <w:rFonts w:ascii="Verdana" w:hAnsi="Verdana"/>
              </w:rPr>
              <w:t>3-Ацетилдеоксиниваленол</w:t>
            </w:r>
          </w:p>
          <w:p w14:paraId="07E6DE2F" w14:textId="77777777" w:rsidR="009A1D2E" w:rsidRPr="009A1D2E" w:rsidRDefault="009A1D2E" w:rsidP="009A1D2E">
            <w:pPr>
              <w:rPr>
                <w:rFonts w:ascii="Verdana" w:hAnsi="Verdana"/>
              </w:rPr>
            </w:pPr>
            <w:r w:rsidRPr="009A1D2E">
              <w:rPr>
                <w:rFonts w:ascii="Verdana" w:hAnsi="Verdana"/>
              </w:rPr>
              <w:t>15-Ацетилдеоксиниваленол</w:t>
            </w:r>
          </w:p>
          <w:p w14:paraId="3EE6782E" w14:textId="77777777" w:rsidR="009A1D2E" w:rsidRPr="009A1D2E" w:rsidRDefault="009A1D2E" w:rsidP="009A1D2E">
            <w:pPr>
              <w:rPr>
                <w:rFonts w:ascii="Verdana" w:hAnsi="Verdana"/>
              </w:rPr>
            </w:pPr>
            <w:r w:rsidRPr="009A1D2E">
              <w:rPr>
                <w:rFonts w:ascii="Verdana" w:hAnsi="Verdana"/>
              </w:rPr>
              <w:t>Деоксиниваленол-3-гликозид</w:t>
            </w:r>
          </w:p>
          <w:p w14:paraId="2A9D6503" w14:textId="77777777" w:rsidR="009A1D2E" w:rsidRPr="009A1D2E" w:rsidRDefault="009A1D2E" w:rsidP="009A1D2E">
            <w:pPr>
              <w:rPr>
                <w:rFonts w:ascii="Verdana" w:hAnsi="Verdana"/>
              </w:rPr>
            </w:pPr>
            <w:r w:rsidRPr="009A1D2E">
              <w:rPr>
                <w:rFonts w:ascii="Verdana" w:hAnsi="Verdana"/>
              </w:rPr>
              <w:t>Фузаренон X</w:t>
            </w:r>
          </w:p>
          <w:p w14:paraId="7338F7EF" w14:textId="77777777" w:rsidR="009A1D2E" w:rsidRPr="009A1D2E" w:rsidRDefault="009A1D2E" w:rsidP="009A1D2E">
            <w:pPr>
              <w:rPr>
                <w:rFonts w:ascii="Verdana" w:hAnsi="Verdana"/>
              </w:rPr>
            </w:pPr>
            <w:r w:rsidRPr="009A1D2E">
              <w:rPr>
                <w:rFonts w:ascii="Verdana" w:hAnsi="Verdana"/>
              </w:rPr>
              <w:t>Зеараленон</w:t>
            </w:r>
          </w:p>
          <w:p w14:paraId="6B8C6F7A" w14:textId="77777777" w:rsidR="009A1D2E" w:rsidRPr="009A1D2E" w:rsidRDefault="009A1D2E" w:rsidP="009A1D2E">
            <w:pPr>
              <w:rPr>
                <w:rFonts w:ascii="Verdana" w:hAnsi="Verdana"/>
              </w:rPr>
            </w:pPr>
            <w:r w:rsidRPr="009A1D2E">
              <w:rPr>
                <w:rFonts w:ascii="Verdana" w:hAnsi="Verdana"/>
              </w:rPr>
              <w:t>Фумонизини</w:t>
            </w:r>
          </w:p>
          <w:p w14:paraId="059D8BA4" w14:textId="77777777" w:rsidR="009A1D2E" w:rsidRPr="009A1D2E" w:rsidRDefault="009A1D2E" w:rsidP="009A1D2E">
            <w:pPr>
              <w:rPr>
                <w:rFonts w:ascii="Verdana" w:hAnsi="Verdana"/>
              </w:rPr>
            </w:pPr>
            <w:r w:rsidRPr="009A1D2E">
              <w:rPr>
                <w:rFonts w:ascii="Verdana" w:hAnsi="Verdana"/>
              </w:rPr>
              <w:t>Фумонизин B1</w:t>
            </w:r>
          </w:p>
          <w:p w14:paraId="0802D0D9" w14:textId="77777777" w:rsidR="009A1D2E" w:rsidRPr="009A1D2E" w:rsidRDefault="009A1D2E" w:rsidP="009A1D2E">
            <w:pPr>
              <w:rPr>
                <w:rFonts w:ascii="Verdana" w:hAnsi="Verdana"/>
              </w:rPr>
            </w:pPr>
            <w:r w:rsidRPr="009A1D2E">
              <w:rPr>
                <w:rFonts w:ascii="Verdana" w:hAnsi="Verdana"/>
              </w:rPr>
              <w:t>Фумонизин B2</w:t>
            </w:r>
          </w:p>
          <w:p w14:paraId="6F12C622" w14:textId="77777777" w:rsidR="009A1D2E" w:rsidRPr="009A1D2E" w:rsidRDefault="009A1D2E" w:rsidP="009A1D2E">
            <w:pPr>
              <w:rPr>
                <w:rFonts w:ascii="Verdana" w:hAnsi="Verdana"/>
              </w:rPr>
            </w:pPr>
            <w:r w:rsidRPr="009A1D2E">
              <w:rPr>
                <w:rFonts w:ascii="Verdana" w:hAnsi="Verdana"/>
              </w:rPr>
              <w:t>Фумонизин В3</w:t>
            </w:r>
          </w:p>
          <w:p w14:paraId="3E47F41F" w14:textId="77777777" w:rsidR="009A1D2E" w:rsidRPr="009A1D2E" w:rsidRDefault="009A1D2E" w:rsidP="009A1D2E">
            <w:pPr>
              <w:rPr>
                <w:rFonts w:ascii="Verdana" w:hAnsi="Verdana"/>
              </w:rPr>
            </w:pPr>
            <w:r w:rsidRPr="009A1D2E">
              <w:rPr>
                <w:rFonts w:ascii="Verdana" w:hAnsi="Verdana"/>
              </w:rPr>
              <w:t>Фумонизини (В1+В2)</w:t>
            </w:r>
          </w:p>
          <w:p w14:paraId="696D2725" w14:textId="77777777" w:rsidR="009A1D2E" w:rsidRPr="009A1D2E" w:rsidRDefault="009A1D2E" w:rsidP="009A1D2E">
            <w:pPr>
              <w:rPr>
                <w:rFonts w:ascii="Verdana" w:hAnsi="Verdana"/>
              </w:rPr>
            </w:pPr>
            <w:r w:rsidRPr="009A1D2E">
              <w:rPr>
                <w:rFonts w:ascii="Verdana" w:hAnsi="Verdana"/>
              </w:rPr>
              <w:t>Фумонизини (В1+В2+В3)</w:t>
            </w:r>
          </w:p>
        </w:tc>
        <w:tc>
          <w:tcPr>
            <w:tcW w:w="1591" w:type="pct"/>
            <w:tcBorders>
              <w:top w:val="single" w:sz="4" w:space="0" w:color="auto"/>
              <w:left w:val="single" w:sz="4" w:space="0" w:color="auto"/>
              <w:bottom w:val="single" w:sz="4" w:space="0" w:color="auto"/>
              <w:right w:val="single" w:sz="4" w:space="0" w:color="auto"/>
            </w:tcBorders>
            <w:hideMark/>
          </w:tcPr>
          <w:p w14:paraId="1B83A723" w14:textId="77777777" w:rsidR="009A1D2E" w:rsidRPr="009A1D2E" w:rsidRDefault="009A1D2E" w:rsidP="009A1D2E">
            <w:pPr>
              <w:rPr>
                <w:rFonts w:ascii="Verdana" w:hAnsi="Verdana"/>
              </w:rPr>
            </w:pPr>
            <w:r w:rsidRPr="009A1D2E">
              <w:rPr>
                <w:rFonts w:ascii="Verdana" w:hAnsi="Verdana"/>
              </w:rPr>
              <w:t xml:space="preserve">ВЛМ 16:2005 </w:t>
            </w:r>
          </w:p>
          <w:p w14:paraId="24AFA463" w14:textId="77777777" w:rsidR="009A1D2E" w:rsidRPr="009A1D2E" w:rsidRDefault="009A1D2E" w:rsidP="009A1D2E">
            <w:pPr>
              <w:rPr>
                <w:rFonts w:ascii="Verdana" w:hAnsi="Verdana"/>
              </w:rPr>
            </w:pPr>
            <w:r w:rsidRPr="009A1D2E">
              <w:rPr>
                <w:rFonts w:ascii="Verdana" w:hAnsi="Verdana"/>
              </w:rPr>
              <w:t>ВЛМ 92:2010</w:t>
            </w:r>
          </w:p>
        </w:tc>
      </w:tr>
      <w:tr w:rsidR="009A1D2E" w:rsidRPr="009A1D2E" w14:paraId="2398D7EE" w14:textId="77777777" w:rsidTr="009A30B9">
        <w:trPr>
          <w:trHeight w:val="51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61BADAD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86AA90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EE32998" w14:textId="77777777" w:rsidR="009A1D2E" w:rsidRPr="009A1D2E" w:rsidRDefault="009A1D2E" w:rsidP="009A1D2E">
            <w:pPr>
              <w:rPr>
                <w:rFonts w:ascii="Verdana" w:hAnsi="Verdana"/>
              </w:rPr>
            </w:pPr>
            <w:r w:rsidRPr="009A1D2E">
              <w:rPr>
                <w:rFonts w:ascii="Verdana" w:hAnsi="Verdana"/>
              </w:rPr>
              <w:t>15. Enterobacteriaceae</w:t>
            </w:r>
          </w:p>
        </w:tc>
        <w:tc>
          <w:tcPr>
            <w:tcW w:w="1591" w:type="pct"/>
            <w:tcBorders>
              <w:top w:val="single" w:sz="4" w:space="0" w:color="auto"/>
              <w:left w:val="single" w:sz="4" w:space="0" w:color="auto"/>
              <w:bottom w:val="single" w:sz="4" w:space="0" w:color="auto"/>
              <w:right w:val="single" w:sz="4" w:space="0" w:color="auto"/>
            </w:tcBorders>
            <w:hideMark/>
          </w:tcPr>
          <w:p w14:paraId="3BBF5A9A" w14:textId="77777777" w:rsidR="009A1D2E" w:rsidRPr="009A1D2E" w:rsidRDefault="009A1D2E" w:rsidP="009A1D2E">
            <w:pPr>
              <w:rPr>
                <w:rFonts w:ascii="Verdana" w:hAnsi="Verdana"/>
              </w:rPr>
            </w:pPr>
            <w:r w:rsidRPr="009A1D2E">
              <w:rPr>
                <w:rFonts w:ascii="Verdana" w:hAnsi="Verdana"/>
              </w:rPr>
              <w:t xml:space="preserve">БДС ЕN ISO 21528-1 </w:t>
            </w:r>
          </w:p>
          <w:p w14:paraId="37038A22" w14:textId="77777777" w:rsidR="009A1D2E" w:rsidRPr="009A1D2E" w:rsidRDefault="009A1D2E" w:rsidP="009A1D2E">
            <w:pPr>
              <w:rPr>
                <w:rFonts w:ascii="Verdana" w:hAnsi="Verdana"/>
              </w:rPr>
            </w:pPr>
            <w:r w:rsidRPr="009A1D2E">
              <w:rPr>
                <w:rFonts w:ascii="Verdana" w:hAnsi="Verdana"/>
              </w:rPr>
              <w:t>(ISO 21528-1)</w:t>
            </w:r>
          </w:p>
          <w:p w14:paraId="1DD6F912" w14:textId="77777777" w:rsidR="009A1D2E" w:rsidRPr="009A1D2E" w:rsidRDefault="009A1D2E" w:rsidP="009A1D2E">
            <w:pPr>
              <w:rPr>
                <w:rFonts w:ascii="Verdana" w:hAnsi="Verdana"/>
              </w:rPr>
            </w:pPr>
            <w:r w:rsidRPr="009A1D2E">
              <w:rPr>
                <w:rFonts w:ascii="Verdana" w:hAnsi="Verdana"/>
              </w:rPr>
              <w:t xml:space="preserve">БДС EN ISO 21528-2 </w:t>
            </w:r>
          </w:p>
          <w:p w14:paraId="5B1DDC4A" w14:textId="77777777" w:rsidR="009A1D2E" w:rsidRPr="009A1D2E" w:rsidRDefault="009A1D2E" w:rsidP="009A1D2E">
            <w:pPr>
              <w:rPr>
                <w:rFonts w:ascii="Verdana" w:hAnsi="Verdana"/>
              </w:rPr>
            </w:pPr>
            <w:r w:rsidRPr="009A1D2E">
              <w:rPr>
                <w:rFonts w:ascii="Verdana" w:hAnsi="Verdana"/>
              </w:rPr>
              <w:t>(ISO 21528-2)</w:t>
            </w:r>
          </w:p>
        </w:tc>
      </w:tr>
      <w:tr w:rsidR="009A1D2E" w:rsidRPr="009A1D2E" w14:paraId="57841995" w14:textId="77777777" w:rsidTr="009A30B9">
        <w:trPr>
          <w:trHeight w:val="51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39A07F2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D3AF62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A01063D" w14:textId="77777777" w:rsidR="009A1D2E" w:rsidRPr="009A1D2E" w:rsidRDefault="009A1D2E" w:rsidP="009A1D2E">
            <w:pPr>
              <w:rPr>
                <w:rFonts w:ascii="Verdana" w:hAnsi="Verdana"/>
              </w:rPr>
            </w:pPr>
            <w:r w:rsidRPr="009A1D2E">
              <w:rPr>
                <w:rFonts w:ascii="Verdana" w:hAnsi="Verdana"/>
              </w:rPr>
              <w:t>16. Дрожди и плесени</w:t>
            </w:r>
          </w:p>
        </w:tc>
        <w:tc>
          <w:tcPr>
            <w:tcW w:w="1591" w:type="pct"/>
            <w:tcBorders>
              <w:top w:val="single" w:sz="4" w:space="0" w:color="auto"/>
              <w:left w:val="single" w:sz="4" w:space="0" w:color="auto"/>
              <w:bottom w:val="single" w:sz="4" w:space="0" w:color="auto"/>
              <w:right w:val="single" w:sz="4" w:space="0" w:color="auto"/>
            </w:tcBorders>
            <w:hideMark/>
          </w:tcPr>
          <w:p w14:paraId="5459191E" w14:textId="77777777" w:rsidR="009A1D2E" w:rsidRPr="009A1D2E" w:rsidRDefault="009A1D2E" w:rsidP="009A1D2E">
            <w:pPr>
              <w:rPr>
                <w:rFonts w:ascii="Verdana" w:hAnsi="Verdana"/>
              </w:rPr>
            </w:pPr>
            <w:r w:rsidRPr="009A1D2E">
              <w:rPr>
                <w:rFonts w:ascii="Verdana" w:hAnsi="Verdana"/>
              </w:rPr>
              <w:t xml:space="preserve">БДС ISO 21527-1 </w:t>
            </w:r>
          </w:p>
          <w:p w14:paraId="79256E42" w14:textId="77777777" w:rsidR="009A1D2E" w:rsidRPr="009A1D2E" w:rsidRDefault="009A1D2E" w:rsidP="009A1D2E">
            <w:pPr>
              <w:rPr>
                <w:rFonts w:ascii="Verdana" w:hAnsi="Verdana"/>
              </w:rPr>
            </w:pPr>
            <w:r w:rsidRPr="009A1D2E">
              <w:rPr>
                <w:rFonts w:ascii="Verdana" w:hAnsi="Verdana"/>
              </w:rPr>
              <w:t>(ISO 21527-1)</w:t>
            </w:r>
          </w:p>
          <w:p w14:paraId="2C03DC6E" w14:textId="77777777" w:rsidR="009A1D2E" w:rsidRPr="009A1D2E" w:rsidRDefault="009A1D2E" w:rsidP="009A1D2E">
            <w:pPr>
              <w:rPr>
                <w:rFonts w:ascii="Verdana" w:hAnsi="Verdana"/>
              </w:rPr>
            </w:pPr>
            <w:r w:rsidRPr="009A1D2E">
              <w:rPr>
                <w:rFonts w:ascii="Verdana" w:hAnsi="Verdana"/>
              </w:rPr>
              <w:t xml:space="preserve">БДС ISO 21527-2 </w:t>
            </w:r>
          </w:p>
          <w:p w14:paraId="2B2C2494" w14:textId="77777777" w:rsidR="009A1D2E" w:rsidRPr="009A1D2E" w:rsidRDefault="009A1D2E" w:rsidP="009A1D2E">
            <w:pPr>
              <w:rPr>
                <w:rFonts w:ascii="Verdana" w:hAnsi="Verdana"/>
              </w:rPr>
            </w:pPr>
            <w:r w:rsidRPr="009A1D2E">
              <w:rPr>
                <w:rFonts w:ascii="Verdana" w:hAnsi="Verdana"/>
              </w:rPr>
              <w:t>(ISO 21527-2)</w:t>
            </w:r>
          </w:p>
        </w:tc>
      </w:tr>
      <w:tr w:rsidR="009A1D2E" w:rsidRPr="009A1D2E" w14:paraId="2CF24285" w14:textId="77777777" w:rsidTr="009A30B9">
        <w:trPr>
          <w:trHeight w:val="51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01D63E7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3277D8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D076827" w14:textId="77777777" w:rsidR="009A1D2E" w:rsidRPr="009A1D2E" w:rsidRDefault="009A1D2E" w:rsidP="009A1D2E">
            <w:pPr>
              <w:rPr>
                <w:rFonts w:ascii="Verdana" w:hAnsi="Verdana"/>
              </w:rPr>
            </w:pPr>
            <w:r w:rsidRPr="009A1D2E">
              <w:rPr>
                <w:rFonts w:ascii="Verdana" w:hAnsi="Verdana"/>
              </w:rPr>
              <w:t>17. Колиформи</w:t>
            </w:r>
          </w:p>
        </w:tc>
        <w:tc>
          <w:tcPr>
            <w:tcW w:w="1591" w:type="pct"/>
            <w:tcBorders>
              <w:top w:val="single" w:sz="4" w:space="0" w:color="auto"/>
              <w:left w:val="single" w:sz="4" w:space="0" w:color="auto"/>
              <w:bottom w:val="single" w:sz="4" w:space="0" w:color="auto"/>
              <w:right w:val="single" w:sz="4" w:space="0" w:color="auto"/>
            </w:tcBorders>
            <w:hideMark/>
          </w:tcPr>
          <w:p w14:paraId="50339548" w14:textId="77777777" w:rsidR="009A1D2E" w:rsidRPr="009A1D2E" w:rsidRDefault="009A1D2E" w:rsidP="009A1D2E">
            <w:pPr>
              <w:rPr>
                <w:rFonts w:ascii="Verdana" w:hAnsi="Verdana"/>
              </w:rPr>
            </w:pPr>
            <w:r w:rsidRPr="009A1D2E">
              <w:rPr>
                <w:rFonts w:ascii="Verdana" w:hAnsi="Verdana"/>
              </w:rPr>
              <w:t xml:space="preserve">ISO 4831 </w:t>
            </w:r>
          </w:p>
          <w:p w14:paraId="65F2C166" w14:textId="77777777" w:rsidR="009A1D2E" w:rsidRPr="009A1D2E" w:rsidRDefault="009A1D2E" w:rsidP="009A1D2E">
            <w:pPr>
              <w:rPr>
                <w:rFonts w:ascii="Verdana" w:hAnsi="Verdana"/>
              </w:rPr>
            </w:pPr>
            <w:r w:rsidRPr="009A1D2E">
              <w:rPr>
                <w:rFonts w:ascii="Verdana" w:hAnsi="Verdana"/>
              </w:rPr>
              <w:t>ISO 4832</w:t>
            </w:r>
          </w:p>
        </w:tc>
      </w:tr>
      <w:tr w:rsidR="009A1D2E" w:rsidRPr="009A1D2E" w14:paraId="65349B03" w14:textId="77777777" w:rsidTr="009A30B9">
        <w:trPr>
          <w:trHeight w:val="51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64EEA15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1B042D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2015A2B" w14:textId="77777777" w:rsidR="009A1D2E" w:rsidRPr="009A1D2E" w:rsidRDefault="009A1D2E" w:rsidP="009A1D2E">
            <w:pPr>
              <w:rPr>
                <w:rFonts w:ascii="Verdana" w:hAnsi="Verdana"/>
              </w:rPr>
            </w:pPr>
            <w:r w:rsidRPr="009A1D2E">
              <w:rPr>
                <w:rFonts w:ascii="Verdana" w:hAnsi="Verdana"/>
              </w:rPr>
              <w:t>18. Koагулазоположителни стафилококи (вкл. Staphylococcus aureus)</w:t>
            </w:r>
          </w:p>
        </w:tc>
        <w:tc>
          <w:tcPr>
            <w:tcW w:w="1591" w:type="pct"/>
            <w:tcBorders>
              <w:top w:val="single" w:sz="4" w:space="0" w:color="auto"/>
              <w:left w:val="single" w:sz="4" w:space="0" w:color="auto"/>
              <w:bottom w:val="single" w:sz="4" w:space="0" w:color="auto"/>
              <w:right w:val="single" w:sz="4" w:space="0" w:color="auto"/>
            </w:tcBorders>
            <w:hideMark/>
          </w:tcPr>
          <w:p w14:paraId="18ED0D93" w14:textId="77777777" w:rsidR="009A1D2E" w:rsidRPr="009A1D2E" w:rsidRDefault="009A1D2E" w:rsidP="009A1D2E">
            <w:pPr>
              <w:rPr>
                <w:rFonts w:ascii="Verdana" w:hAnsi="Verdana"/>
              </w:rPr>
            </w:pPr>
            <w:r w:rsidRPr="009A1D2E">
              <w:rPr>
                <w:rFonts w:ascii="Verdana" w:hAnsi="Verdana"/>
              </w:rPr>
              <w:t xml:space="preserve">БДС EN ISO 6888-1 </w:t>
            </w:r>
          </w:p>
          <w:p w14:paraId="592E6DBC" w14:textId="77777777" w:rsidR="009A1D2E" w:rsidRPr="009A1D2E" w:rsidRDefault="009A1D2E" w:rsidP="009A1D2E">
            <w:pPr>
              <w:rPr>
                <w:rFonts w:ascii="Verdana" w:hAnsi="Verdana"/>
              </w:rPr>
            </w:pPr>
            <w:r w:rsidRPr="009A1D2E">
              <w:rPr>
                <w:rFonts w:ascii="Verdana" w:hAnsi="Verdana"/>
              </w:rPr>
              <w:t>(ISO 6888-1)</w:t>
            </w:r>
          </w:p>
        </w:tc>
      </w:tr>
      <w:tr w:rsidR="009A1D2E" w:rsidRPr="009A1D2E" w14:paraId="4E9E02A1" w14:textId="77777777" w:rsidTr="009A30B9">
        <w:trPr>
          <w:trHeight w:val="219"/>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2E2BBA8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E9E965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4FB7423" w14:textId="77777777" w:rsidR="009A1D2E" w:rsidRPr="009A1D2E" w:rsidRDefault="009A1D2E" w:rsidP="009A1D2E">
            <w:pPr>
              <w:rPr>
                <w:rFonts w:ascii="Verdana" w:hAnsi="Verdana"/>
              </w:rPr>
            </w:pPr>
            <w:r w:rsidRPr="009A1D2E">
              <w:rPr>
                <w:rFonts w:ascii="Verdana" w:hAnsi="Verdana"/>
              </w:rPr>
              <w:t>19.Clostridium perfringens</w:t>
            </w:r>
          </w:p>
          <w:p w14:paraId="3DA309FA" w14:textId="77777777" w:rsidR="009A1D2E" w:rsidRPr="009A1D2E" w:rsidRDefault="009A1D2E" w:rsidP="009A1D2E">
            <w:pPr>
              <w:rPr>
                <w:rFonts w:ascii="Verdana" w:hAnsi="Verdana"/>
              </w:rPr>
            </w:pPr>
            <w:r w:rsidRPr="009A1D2E">
              <w:rPr>
                <w:rFonts w:ascii="Verdana" w:hAnsi="Verdana"/>
              </w:rPr>
              <w:t>Спори на C. perfringens</w:t>
            </w:r>
          </w:p>
          <w:p w14:paraId="32C29C8E" w14:textId="77777777" w:rsidR="009A1D2E" w:rsidRPr="009A1D2E" w:rsidRDefault="009A1D2E" w:rsidP="009A1D2E">
            <w:pPr>
              <w:rPr>
                <w:rFonts w:ascii="Verdana" w:hAnsi="Verdana"/>
              </w:rPr>
            </w:pPr>
            <w:r w:rsidRPr="009A1D2E">
              <w:rPr>
                <w:rFonts w:ascii="Verdana" w:hAnsi="Verdana"/>
              </w:rPr>
              <w:t>Патогенни за хората спори на C. perfringens</w:t>
            </w:r>
          </w:p>
        </w:tc>
        <w:tc>
          <w:tcPr>
            <w:tcW w:w="1591" w:type="pct"/>
            <w:tcBorders>
              <w:top w:val="single" w:sz="4" w:space="0" w:color="auto"/>
              <w:left w:val="single" w:sz="4" w:space="0" w:color="auto"/>
              <w:bottom w:val="single" w:sz="4" w:space="0" w:color="auto"/>
              <w:right w:val="single" w:sz="4" w:space="0" w:color="auto"/>
            </w:tcBorders>
            <w:hideMark/>
          </w:tcPr>
          <w:p w14:paraId="6EFCBA2A" w14:textId="77777777" w:rsidR="009A1D2E" w:rsidRPr="009A1D2E" w:rsidRDefault="009A1D2E" w:rsidP="009A1D2E">
            <w:pPr>
              <w:rPr>
                <w:rFonts w:ascii="Verdana" w:hAnsi="Verdana"/>
              </w:rPr>
            </w:pPr>
            <w:r w:rsidRPr="009A1D2E">
              <w:rPr>
                <w:rFonts w:ascii="Verdana" w:hAnsi="Verdana"/>
              </w:rPr>
              <w:t>БДС EN ISO 15213-2</w:t>
            </w:r>
          </w:p>
          <w:p w14:paraId="707EE181" w14:textId="77777777" w:rsidR="009A1D2E" w:rsidRPr="009A1D2E" w:rsidRDefault="009A1D2E" w:rsidP="009A1D2E">
            <w:pPr>
              <w:rPr>
                <w:rFonts w:ascii="Verdana" w:hAnsi="Verdana"/>
              </w:rPr>
            </w:pPr>
            <w:r w:rsidRPr="009A1D2E">
              <w:rPr>
                <w:rFonts w:ascii="Verdana" w:hAnsi="Verdana"/>
              </w:rPr>
              <w:t>(ISO 15213-2)</w:t>
            </w:r>
          </w:p>
        </w:tc>
      </w:tr>
      <w:tr w:rsidR="009A1D2E" w:rsidRPr="009A1D2E" w14:paraId="17DC2B63" w14:textId="77777777" w:rsidTr="009A30B9">
        <w:trPr>
          <w:trHeight w:val="124"/>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1ED7C29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64FF39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441BE0D" w14:textId="77777777" w:rsidR="009A1D2E" w:rsidRPr="009A1D2E" w:rsidRDefault="009A1D2E" w:rsidP="009A1D2E">
            <w:pPr>
              <w:rPr>
                <w:rFonts w:ascii="Verdana" w:hAnsi="Verdana"/>
              </w:rPr>
            </w:pPr>
            <w:r w:rsidRPr="009A1D2E">
              <w:rPr>
                <w:rFonts w:ascii="Verdana" w:hAnsi="Verdana"/>
              </w:rPr>
              <w:t>20.Предполагаеми E. coli</w:t>
            </w:r>
          </w:p>
        </w:tc>
        <w:tc>
          <w:tcPr>
            <w:tcW w:w="1591" w:type="pct"/>
            <w:tcBorders>
              <w:top w:val="single" w:sz="4" w:space="0" w:color="auto"/>
              <w:left w:val="single" w:sz="4" w:space="0" w:color="auto"/>
              <w:bottom w:val="single" w:sz="4" w:space="0" w:color="auto"/>
              <w:right w:val="single" w:sz="4" w:space="0" w:color="auto"/>
            </w:tcBorders>
            <w:hideMark/>
          </w:tcPr>
          <w:p w14:paraId="7924E7C3" w14:textId="77777777" w:rsidR="009A1D2E" w:rsidRPr="009A1D2E" w:rsidRDefault="009A1D2E" w:rsidP="009A1D2E">
            <w:pPr>
              <w:rPr>
                <w:rFonts w:ascii="Verdana" w:hAnsi="Verdana"/>
              </w:rPr>
            </w:pPr>
            <w:r w:rsidRPr="009A1D2E">
              <w:rPr>
                <w:rFonts w:ascii="Verdana" w:hAnsi="Verdana"/>
              </w:rPr>
              <w:t xml:space="preserve">ISO 7251 </w:t>
            </w:r>
          </w:p>
        </w:tc>
      </w:tr>
      <w:tr w:rsidR="009A1D2E" w:rsidRPr="009A1D2E" w14:paraId="41AA4F5D" w14:textId="77777777" w:rsidTr="009A30B9">
        <w:trPr>
          <w:trHeight w:val="51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74793F1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A7561A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430A594" w14:textId="77777777" w:rsidR="009A1D2E" w:rsidRPr="009A1D2E" w:rsidRDefault="009A1D2E" w:rsidP="009A1D2E">
            <w:pPr>
              <w:rPr>
                <w:rFonts w:ascii="Verdana" w:hAnsi="Verdana"/>
              </w:rPr>
            </w:pPr>
            <w:r w:rsidRPr="009A1D2E">
              <w:rPr>
                <w:rFonts w:ascii="Verdana" w:hAnsi="Verdana"/>
              </w:rPr>
              <w:t>β-глюкоронидаза положителни E. coli</w:t>
            </w:r>
          </w:p>
        </w:tc>
        <w:tc>
          <w:tcPr>
            <w:tcW w:w="1591" w:type="pct"/>
            <w:tcBorders>
              <w:top w:val="single" w:sz="4" w:space="0" w:color="auto"/>
              <w:left w:val="single" w:sz="4" w:space="0" w:color="auto"/>
              <w:bottom w:val="single" w:sz="4" w:space="0" w:color="auto"/>
              <w:right w:val="single" w:sz="4" w:space="0" w:color="auto"/>
            </w:tcBorders>
            <w:hideMark/>
          </w:tcPr>
          <w:p w14:paraId="494CEB0B" w14:textId="77777777" w:rsidR="009A1D2E" w:rsidRPr="009A1D2E" w:rsidRDefault="009A1D2E" w:rsidP="009A1D2E">
            <w:pPr>
              <w:rPr>
                <w:rFonts w:ascii="Verdana" w:hAnsi="Verdana"/>
              </w:rPr>
            </w:pPr>
            <w:r w:rsidRPr="009A1D2E">
              <w:rPr>
                <w:rFonts w:ascii="Verdana" w:hAnsi="Verdana"/>
              </w:rPr>
              <w:t xml:space="preserve">БДС ISO 16649-2 </w:t>
            </w:r>
          </w:p>
          <w:p w14:paraId="26E1DB64" w14:textId="77777777" w:rsidR="009A1D2E" w:rsidRPr="009A1D2E" w:rsidRDefault="009A1D2E" w:rsidP="009A1D2E">
            <w:pPr>
              <w:rPr>
                <w:rFonts w:ascii="Verdana" w:hAnsi="Verdana"/>
              </w:rPr>
            </w:pPr>
            <w:r w:rsidRPr="009A1D2E">
              <w:rPr>
                <w:rFonts w:ascii="Verdana" w:hAnsi="Verdana"/>
              </w:rPr>
              <w:t>(ISO 16649-2)</w:t>
            </w:r>
          </w:p>
        </w:tc>
      </w:tr>
      <w:tr w:rsidR="009A1D2E" w:rsidRPr="009A1D2E" w14:paraId="77D12E4F" w14:textId="77777777" w:rsidTr="009A30B9">
        <w:trPr>
          <w:trHeight w:val="51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3DB379E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9595C7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43CA26F" w14:textId="77777777" w:rsidR="009A1D2E" w:rsidRPr="009A1D2E" w:rsidRDefault="009A1D2E" w:rsidP="009A1D2E">
            <w:pPr>
              <w:rPr>
                <w:rFonts w:ascii="Verdana" w:hAnsi="Verdana"/>
              </w:rPr>
            </w:pPr>
            <w:r w:rsidRPr="009A1D2E">
              <w:rPr>
                <w:rFonts w:ascii="Verdana" w:hAnsi="Verdana"/>
              </w:rPr>
              <w:t>21. Salmonella spp.</w:t>
            </w:r>
          </w:p>
        </w:tc>
        <w:tc>
          <w:tcPr>
            <w:tcW w:w="1591" w:type="pct"/>
            <w:tcBorders>
              <w:top w:val="single" w:sz="4" w:space="0" w:color="auto"/>
              <w:left w:val="single" w:sz="4" w:space="0" w:color="auto"/>
              <w:bottom w:val="single" w:sz="4" w:space="0" w:color="auto"/>
              <w:right w:val="single" w:sz="4" w:space="0" w:color="auto"/>
            </w:tcBorders>
            <w:hideMark/>
          </w:tcPr>
          <w:p w14:paraId="0530636E" w14:textId="77777777" w:rsidR="009A1D2E" w:rsidRPr="009A1D2E" w:rsidRDefault="009A1D2E" w:rsidP="009A1D2E">
            <w:pPr>
              <w:rPr>
                <w:rFonts w:ascii="Verdana" w:hAnsi="Verdana"/>
              </w:rPr>
            </w:pPr>
            <w:r w:rsidRPr="009A1D2E">
              <w:rPr>
                <w:rFonts w:ascii="Verdana" w:hAnsi="Verdana"/>
              </w:rPr>
              <w:t xml:space="preserve">БДС EN ISO 6579-1 </w:t>
            </w:r>
          </w:p>
          <w:p w14:paraId="2C63240A" w14:textId="77777777" w:rsidR="009A1D2E" w:rsidRPr="009A1D2E" w:rsidRDefault="009A1D2E" w:rsidP="009A1D2E">
            <w:pPr>
              <w:rPr>
                <w:rFonts w:ascii="Verdana" w:hAnsi="Verdana"/>
              </w:rPr>
            </w:pPr>
            <w:r w:rsidRPr="009A1D2E">
              <w:rPr>
                <w:rFonts w:ascii="Verdana" w:hAnsi="Verdana"/>
              </w:rPr>
              <w:t xml:space="preserve">(ISO 6579-1) </w:t>
            </w:r>
          </w:p>
          <w:p w14:paraId="726A6C7F" w14:textId="77777777" w:rsidR="009A1D2E" w:rsidRPr="009A1D2E" w:rsidRDefault="009A1D2E" w:rsidP="009A1D2E">
            <w:pPr>
              <w:rPr>
                <w:rFonts w:ascii="Verdana" w:hAnsi="Verdana"/>
              </w:rPr>
            </w:pPr>
            <w:r w:rsidRPr="009A1D2E">
              <w:rPr>
                <w:rFonts w:ascii="Verdana" w:hAnsi="Verdana"/>
              </w:rPr>
              <w:t>ISO/TR 6579-3</w:t>
            </w:r>
          </w:p>
        </w:tc>
      </w:tr>
      <w:tr w:rsidR="009A1D2E" w:rsidRPr="009A1D2E" w14:paraId="7103ABA7" w14:textId="77777777" w:rsidTr="009A30B9">
        <w:trPr>
          <w:trHeight w:val="51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2EEA756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3A5B44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701B773" w14:textId="77777777" w:rsidR="009A1D2E" w:rsidRPr="009A1D2E" w:rsidRDefault="009A1D2E" w:rsidP="009A1D2E">
            <w:pPr>
              <w:rPr>
                <w:rFonts w:ascii="Verdana" w:hAnsi="Verdana"/>
              </w:rPr>
            </w:pPr>
            <w:r w:rsidRPr="009A1D2E">
              <w:rPr>
                <w:rFonts w:ascii="Verdana" w:hAnsi="Verdana"/>
              </w:rPr>
              <w:t>22. Общо микробно число</w:t>
            </w:r>
          </w:p>
        </w:tc>
        <w:tc>
          <w:tcPr>
            <w:tcW w:w="1591" w:type="pct"/>
            <w:tcBorders>
              <w:top w:val="single" w:sz="4" w:space="0" w:color="auto"/>
              <w:left w:val="single" w:sz="4" w:space="0" w:color="auto"/>
              <w:bottom w:val="single" w:sz="4" w:space="0" w:color="auto"/>
              <w:right w:val="single" w:sz="4" w:space="0" w:color="auto"/>
            </w:tcBorders>
            <w:hideMark/>
          </w:tcPr>
          <w:p w14:paraId="57E77E55" w14:textId="77777777" w:rsidR="009A1D2E" w:rsidRPr="009A1D2E" w:rsidRDefault="009A1D2E" w:rsidP="009A1D2E">
            <w:pPr>
              <w:rPr>
                <w:rFonts w:ascii="Verdana" w:hAnsi="Verdana"/>
              </w:rPr>
            </w:pPr>
            <w:r w:rsidRPr="009A1D2E">
              <w:rPr>
                <w:rFonts w:ascii="Verdana" w:hAnsi="Verdana"/>
              </w:rPr>
              <w:t xml:space="preserve">БДС EN ISO 4833-1 </w:t>
            </w:r>
          </w:p>
          <w:p w14:paraId="66E66EA0" w14:textId="77777777" w:rsidR="009A1D2E" w:rsidRPr="009A1D2E" w:rsidRDefault="009A1D2E" w:rsidP="009A1D2E">
            <w:pPr>
              <w:rPr>
                <w:rFonts w:ascii="Verdana" w:hAnsi="Verdana"/>
              </w:rPr>
            </w:pPr>
            <w:r w:rsidRPr="009A1D2E">
              <w:rPr>
                <w:rFonts w:ascii="Verdana" w:hAnsi="Verdana"/>
              </w:rPr>
              <w:t>(ISO 4833-1)</w:t>
            </w:r>
          </w:p>
          <w:p w14:paraId="312ED19C" w14:textId="77777777" w:rsidR="009A1D2E" w:rsidRPr="009A1D2E" w:rsidRDefault="009A1D2E" w:rsidP="009A1D2E">
            <w:pPr>
              <w:rPr>
                <w:rFonts w:ascii="Verdana" w:hAnsi="Verdana"/>
              </w:rPr>
            </w:pPr>
            <w:r w:rsidRPr="009A1D2E">
              <w:rPr>
                <w:rFonts w:ascii="Verdana" w:hAnsi="Verdana"/>
              </w:rPr>
              <w:t xml:space="preserve">БДС EN ISO 4833-2 </w:t>
            </w:r>
          </w:p>
          <w:p w14:paraId="6C2C0D35" w14:textId="77777777" w:rsidR="009A1D2E" w:rsidRPr="009A1D2E" w:rsidRDefault="009A1D2E" w:rsidP="009A1D2E">
            <w:pPr>
              <w:rPr>
                <w:rFonts w:ascii="Verdana" w:hAnsi="Verdana"/>
              </w:rPr>
            </w:pPr>
            <w:r w:rsidRPr="009A1D2E">
              <w:rPr>
                <w:rFonts w:ascii="Verdana" w:hAnsi="Verdana"/>
              </w:rPr>
              <w:t>(ISO 4833-2)</w:t>
            </w:r>
          </w:p>
        </w:tc>
      </w:tr>
      <w:tr w:rsidR="009A1D2E" w:rsidRPr="009A1D2E" w14:paraId="4FC60565" w14:textId="77777777" w:rsidTr="009A30B9">
        <w:trPr>
          <w:trHeight w:val="220"/>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34DD1A2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14241E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5E844E5" w14:textId="77777777" w:rsidR="009A1D2E" w:rsidRPr="009A1D2E" w:rsidRDefault="009A1D2E" w:rsidP="009A1D2E">
            <w:pPr>
              <w:rPr>
                <w:rFonts w:ascii="Verdana" w:hAnsi="Verdana"/>
              </w:rPr>
            </w:pPr>
            <w:r w:rsidRPr="009A1D2E">
              <w:rPr>
                <w:rFonts w:ascii="Verdana" w:hAnsi="Verdana"/>
              </w:rPr>
              <w:t>23. Предполагаеми Bacillus cereus</w:t>
            </w:r>
          </w:p>
        </w:tc>
        <w:tc>
          <w:tcPr>
            <w:tcW w:w="1591" w:type="pct"/>
            <w:tcBorders>
              <w:top w:val="single" w:sz="4" w:space="0" w:color="auto"/>
              <w:left w:val="single" w:sz="4" w:space="0" w:color="auto"/>
              <w:bottom w:val="single" w:sz="4" w:space="0" w:color="auto"/>
              <w:right w:val="single" w:sz="4" w:space="0" w:color="auto"/>
            </w:tcBorders>
            <w:hideMark/>
          </w:tcPr>
          <w:p w14:paraId="3AA7BB37" w14:textId="77777777" w:rsidR="009A1D2E" w:rsidRPr="009A1D2E" w:rsidRDefault="009A1D2E" w:rsidP="009A1D2E">
            <w:pPr>
              <w:rPr>
                <w:rFonts w:ascii="Verdana" w:hAnsi="Verdana"/>
              </w:rPr>
            </w:pPr>
            <w:r w:rsidRPr="009A1D2E">
              <w:rPr>
                <w:rFonts w:ascii="Verdana" w:hAnsi="Verdana"/>
              </w:rPr>
              <w:t>БДС EN ISO 7932 (ISO 7932)</w:t>
            </w:r>
          </w:p>
        </w:tc>
      </w:tr>
      <w:tr w:rsidR="009A1D2E" w:rsidRPr="009A1D2E" w14:paraId="22DCB03A" w14:textId="77777777" w:rsidTr="009A30B9">
        <w:trPr>
          <w:trHeight w:val="51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7AC9DA6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CCD15D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2CB7A00" w14:textId="77777777" w:rsidR="009A1D2E" w:rsidRPr="009A1D2E" w:rsidRDefault="009A1D2E" w:rsidP="009A1D2E">
            <w:pPr>
              <w:rPr>
                <w:rFonts w:ascii="Verdana" w:hAnsi="Verdana"/>
              </w:rPr>
            </w:pPr>
            <w:r w:rsidRPr="009A1D2E">
              <w:rPr>
                <w:rFonts w:ascii="Verdana" w:hAnsi="Verdana"/>
              </w:rPr>
              <w:t>24. Listeria spp. и Listeria monocytogenes</w:t>
            </w:r>
          </w:p>
        </w:tc>
        <w:tc>
          <w:tcPr>
            <w:tcW w:w="1591" w:type="pct"/>
            <w:tcBorders>
              <w:top w:val="single" w:sz="4" w:space="0" w:color="auto"/>
              <w:left w:val="single" w:sz="4" w:space="0" w:color="auto"/>
              <w:bottom w:val="single" w:sz="4" w:space="0" w:color="auto"/>
              <w:right w:val="single" w:sz="4" w:space="0" w:color="auto"/>
            </w:tcBorders>
            <w:hideMark/>
          </w:tcPr>
          <w:p w14:paraId="631421DF" w14:textId="77777777" w:rsidR="009A1D2E" w:rsidRPr="009A1D2E" w:rsidRDefault="009A1D2E" w:rsidP="009A1D2E">
            <w:pPr>
              <w:rPr>
                <w:rFonts w:ascii="Verdana" w:hAnsi="Verdana"/>
              </w:rPr>
            </w:pPr>
            <w:r w:rsidRPr="009A1D2E">
              <w:rPr>
                <w:rFonts w:ascii="Verdana" w:hAnsi="Verdana"/>
              </w:rPr>
              <w:t xml:space="preserve">БДС EN ISO 11290-1 </w:t>
            </w:r>
          </w:p>
          <w:p w14:paraId="166459FB" w14:textId="77777777" w:rsidR="009A1D2E" w:rsidRPr="009A1D2E" w:rsidRDefault="009A1D2E" w:rsidP="009A1D2E">
            <w:pPr>
              <w:rPr>
                <w:rFonts w:ascii="Verdana" w:hAnsi="Verdana"/>
              </w:rPr>
            </w:pPr>
            <w:r w:rsidRPr="009A1D2E">
              <w:rPr>
                <w:rFonts w:ascii="Verdana" w:hAnsi="Verdana"/>
              </w:rPr>
              <w:t>(ISO 11290-1)</w:t>
            </w:r>
          </w:p>
        </w:tc>
      </w:tr>
      <w:tr w:rsidR="009A1D2E" w:rsidRPr="009A1D2E" w14:paraId="0F7A4846" w14:textId="77777777" w:rsidTr="009A30B9">
        <w:trPr>
          <w:trHeight w:val="160"/>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076163D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E3FB62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D3BAC7E" w14:textId="77777777" w:rsidR="009A1D2E" w:rsidRPr="009A1D2E" w:rsidRDefault="009A1D2E" w:rsidP="009A1D2E">
            <w:pPr>
              <w:rPr>
                <w:rFonts w:ascii="Verdana" w:hAnsi="Verdana"/>
              </w:rPr>
            </w:pPr>
            <w:r w:rsidRPr="009A1D2E">
              <w:rPr>
                <w:rFonts w:ascii="Verdana" w:hAnsi="Verdana"/>
              </w:rPr>
              <w:t>25. Полиароматни въглеводороди</w:t>
            </w:r>
          </w:p>
        </w:tc>
        <w:tc>
          <w:tcPr>
            <w:tcW w:w="1591" w:type="pct"/>
            <w:tcBorders>
              <w:top w:val="single" w:sz="4" w:space="0" w:color="auto"/>
              <w:left w:val="single" w:sz="4" w:space="0" w:color="auto"/>
              <w:bottom w:val="single" w:sz="4" w:space="0" w:color="auto"/>
              <w:right w:val="single" w:sz="4" w:space="0" w:color="auto"/>
            </w:tcBorders>
            <w:hideMark/>
          </w:tcPr>
          <w:p w14:paraId="65552BB2" w14:textId="77777777" w:rsidR="009A1D2E" w:rsidRPr="009A1D2E" w:rsidRDefault="009A1D2E" w:rsidP="009A1D2E">
            <w:pPr>
              <w:rPr>
                <w:rFonts w:ascii="Verdana" w:hAnsi="Verdana"/>
              </w:rPr>
            </w:pPr>
            <w:r w:rsidRPr="009A1D2E">
              <w:rPr>
                <w:rFonts w:ascii="Verdana" w:hAnsi="Verdana"/>
              </w:rPr>
              <w:t>ВЛМ 76:2009</w:t>
            </w:r>
          </w:p>
        </w:tc>
      </w:tr>
      <w:tr w:rsidR="009A1D2E" w:rsidRPr="009A1D2E" w14:paraId="5D02AE05" w14:textId="77777777" w:rsidTr="009A30B9">
        <w:trPr>
          <w:trHeight w:val="51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61335B8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A4B296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00811D35" w14:textId="77777777" w:rsidR="009A1D2E" w:rsidRPr="009A1D2E" w:rsidRDefault="009A1D2E" w:rsidP="009A1D2E">
            <w:pPr>
              <w:rPr>
                <w:rFonts w:ascii="Verdana" w:hAnsi="Verdana"/>
              </w:rPr>
            </w:pPr>
            <w:r w:rsidRPr="009A1D2E">
              <w:rPr>
                <w:rFonts w:ascii="Verdana" w:hAnsi="Verdana"/>
              </w:rPr>
              <w:t>26. Енергийна стойност, калоричност</w:t>
            </w:r>
          </w:p>
        </w:tc>
        <w:tc>
          <w:tcPr>
            <w:tcW w:w="1591" w:type="pct"/>
            <w:tcBorders>
              <w:top w:val="single" w:sz="4" w:space="0" w:color="auto"/>
              <w:left w:val="single" w:sz="4" w:space="0" w:color="auto"/>
              <w:bottom w:val="single" w:sz="4" w:space="0" w:color="auto"/>
              <w:right w:val="single" w:sz="4" w:space="0" w:color="auto"/>
            </w:tcBorders>
            <w:hideMark/>
          </w:tcPr>
          <w:p w14:paraId="744A2F3A" w14:textId="77777777" w:rsidR="009A1D2E" w:rsidRPr="009A1D2E" w:rsidRDefault="009A1D2E" w:rsidP="009A1D2E">
            <w:pPr>
              <w:rPr>
                <w:rFonts w:ascii="Verdana" w:hAnsi="Verdana"/>
              </w:rPr>
            </w:pPr>
            <w:r w:rsidRPr="009A1D2E">
              <w:rPr>
                <w:rFonts w:ascii="Verdana" w:hAnsi="Verdana"/>
              </w:rPr>
              <w:t>ВЛМ 77:2009</w:t>
            </w:r>
          </w:p>
        </w:tc>
      </w:tr>
      <w:tr w:rsidR="009A1D2E" w:rsidRPr="009A1D2E" w14:paraId="2CC1016C" w14:textId="77777777" w:rsidTr="009A30B9">
        <w:trPr>
          <w:trHeight w:val="51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4ADAD50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82C286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611667E8" w14:textId="77777777" w:rsidR="009A1D2E" w:rsidRPr="009A1D2E" w:rsidRDefault="009A1D2E" w:rsidP="009A1D2E">
            <w:pPr>
              <w:rPr>
                <w:rFonts w:ascii="Verdana" w:hAnsi="Verdana"/>
              </w:rPr>
            </w:pPr>
            <w:r w:rsidRPr="009A1D2E">
              <w:rPr>
                <w:rFonts w:ascii="Verdana" w:hAnsi="Verdana"/>
              </w:rPr>
              <w:t>27. Хранителни влакнини – общи, разтворими и неразтворими</w:t>
            </w:r>
          </w:p>
        </w:tc>
        <w:tc>
          <w:tcPr>
            <w:tcW w:w="1591" w:type="pct"/>
            <w:tcBorders>
              <w:top w:val="single" w:sz="4" w:space="0" w:color="auto"/>
              <w:left w:val="single" w:sz="4" w:space="0" w:color="auto"/>
              <w:bottom w:val="single" w:sz="4" w:space="0" w:color="auto"/>
              <w:right w:val="single" w:sz="4" w:space="0" w:color="auto"/>
            </w:tcBorders>
            <w:hideMark/>
          </w:tcPr>
          <w:p w14:paraId="339D187B" w14:textId="77777777" w:rsidR="009A1D2E" w:rsidRPr="009A1D2E" w:rsidRDefault="009A1D2E" w:rsidP="009A1D2E">
            <w:pPr>
              <w:rPr>
                <w:rFonts w:ascii="Verdana" w:hAnsi="Verdana"/>
              </w:rPr>
            </w:pPr>
            <w:r w:rsidRPr="009A1D2E">
              <w:rPr>
                <w:rFonts w:ascii="Verdana" w:hAnsi="Verdana"/>
              </w:rPr>
              <w:t>AOAC 991.43</w:t>
            </w:r>
          </w:p>
        </w:tc>
      </w:tr>
      <w:tr w:rsidR="009A1D2E" w:rsidRPr="009A1D2E" w14:paraId="4E4AFBF0" w14:textId="77777777" w:rsidTr="009A30B9">
        <w:trPr>
          <w:trHeight w:val="236"/>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036064C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407DAC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5C60B0A6" w14:textId="77777777" w:rsidR="009A1D2E" w:rsidRPr="009A1D2E" w:rsidRDefault="009A1D2E" w:rsidP="009A1D2E">
            <w:pPr>
              <w:rPr>
                <w:rFonts w:ascii="Verdana" w:hAnsi="Verdana"/>
              </w:rPr>
            </w:pPr>
            <w:r w:rsidRPr="009A1D2E">
              <w:rPr>
                <w:rFonts w:ascii="Verdana" w:hAnsi="Verdana"/>
              </w:rPr>
              <w:t>Хранителни влакнини – общи</w:t>
            </w:r>
          </w:p>
        </w:tc>
        <w:tc>
          <w:tcPr>
            <w:tcW w:w="1591" w:type="pct"/>
            <w:tcBorders>
              <w:top w:val="single" w:sz="4" w:space="0" w:color="auto"/>
              <w:left w:val="single" w:sz="4" w:space="0" w:color="auto"/>
              <w:bottom w:val="single" w:sz="4" w:space="0" w:color="auto"/>
              <w:right w:val="single" w:sz="4" w:space="0" w:color="auto"/>
            </w:tcBorders>
            <w:hideMark/>
          </w:tcPr>
          <w:p w14:paraId="0465BE87" w14:textId="77777777" w:rsidR="009A1D2E" w:rsidRPr="009A1D2E" w:rsidRDefault="009A1D2E" w:rsidP="009A1D2E">
            <w:pPr>
              <w:rPr>
                <w:rFonts w:ascii="Verdana" w:hAnsi="Verdana"/>
              </w:rPr>
            </w:pPr>
            <w:r w:rsidRPr="009A1D2E">
              <w:rPr>
                <w:rFonts w:ascii="Verdana" w:hAnsi="Verdana"/>
              </w:rPr>
              <w:t xml:space="preserve">AOAC 985.29 </w:t>
            </w:r>
          </w:p>
        </w:tc>
      </w:tr>
      <w:tr w:rsidR="009A1D2E" w:rsidRPr="009A1D2E" w14:paraId="5B43E005" w14:textId="77777777" w:rsidTr="009A30B9">
        <w:trPr>
          <w:trHeight w:val="251"/>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2DAFF73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2AAAD7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78CDEE45" w14:textId="77777777" w:rsidR="009A1D2E" w:rsidRPr="009A1D2E" w:rsidRDefault="009A1D2E" w:rsidP="009A1D2E">
            <w:pPr>
              <w:rPr>
                <w:rFonts w:ascii="Verdana" w:hAnsi="Verdana"/>
              </w:rPr>
            </w:pPr>
            <w:r w:rsidRPr="009A1D2E">
              <w:rPr>
                <w:rFonts w:ascii="Verdana" w:hAnsi="Verdana"/>
              </w:rPr>
              <w:t>28. Алергени</w:t>
            </w:r>
            <w:r w:rsidR="00B710D8">
              <w:rPr>
                <w:rFonts w:ascii="Verdana" w:hAnsi="Verdana"/>
                <w:lang w:val="bg-BG"/>
              </w:rPr>
              <w:t xml:space="preserve">: </w:t>
            </w:r>
            <w:r w:rsidR="00B710D8">
              <w:rPr>
                <w:rFonts w:ascii="Verdana" w:hAnsi="Verdana"/>
              </w:rPr>
              <w:t>Фъстъчен</w:t>
            </w:r>
            <w:r w:rsidR="00B710D8">
              <w:rPr>
                <w:rFonts w:ascii="Verdana" w:hAnsi="Verdana"/>
                <w:lang w:val="bg-BG"/>
              </w:rPr>
              <w:t xml:space="preserve">. </w:t>
            </w:r>
            <w:r w:rsidR="00B710D8">
              <w:rPr>
                <w:rFonts w:ascii="Verdana" w:hAnsi="Verdana"/>
              </w:rPr>
              <w:t>Млечни алергени</w:t>
            </w:r>
            <w:r w:rsidR="00B710D8">
              <w:rPr>
                <w:rFonts w:ascii="Verdana" w:hAnsi="Verdana"/>
                <w:lang w:val="bg-BG"/>
              </w:rPr>
              <w:t xml:space="preserve">. </w:t>
            </w:r>
            <w:r w:rsidRPr="009A1D2E">
              <w:rPr>
                <w:rFonts w:ascii="Verdana" w:hAnsi="Verdana"/>
              </w:rPr>
              <w:t xml:space="preserve">Яйчни </w:t>
            </w:r>
            <w:r w:rsidR="00B710D8">
              <w:rPr>
                <w:rFonts w:ascii="Verdana" w:hAnsi="Verdana"/>
              </w:rPr>
              <w:t>алергени</w:t>
            </w:r>
            <w:r w:rsidR="00B710D8">
              <w:rPr>
                <w:rFonts w:ascii="Verdana" w:hAnsi="Verdana"/>
                <w:lang w:val="bg-BG"/>
              </w:rPr>
              <w:t xml:space="preserve">. </w:t>
            </w:r>
            <w:r w:rsidRPr="009A1D2E">
              <w:rPr>
                <w:rFonts w:ascii="Verdana" w:hAnsi="Verdana"/>
              </w:rPr>
              <w:t>Глутен / глиадин</w:t>
            </w:r>
          </w:p>
        </w:tc>
        <w:tc>
          <w:tcPr>
            <w:tcW w:w="1591" w:type="pct"/>
            <w:tcBorders>
              <w:top w:val="single" w:sz="4" w:space="0" w:color="auto"/>
              <w:left w:val="single" w:sz="4" w:space="0" w:color="auto"/>
              <w:bottom w:val="single" w:sz="4" w:space="0" w:color="auto"/>
              <w:right w:val="single" w:sz="4" w:space="0" w:color="auto"/>
            </w:tcBorders>
            <w:hideMark/>
          </w:tcPr>
          <w:p w14:paraId="0F3ABBD0" w14:textId="77777777" w:rsidR="009A1D2E" w:rsidRPr="009A1D2E" w:rsidRDefault="009A1D2E" w:rsidP="009A1D2E">
            <w:pPr>
              <w:rPr>
                <w:rFonts w:ascii="Verdana" w:hAnsi="Verdana"/>
              </w:rPr>
            </w:pPr>
            <w:r w:rsidRPr="009A1D2E">
              <w:rPr>
                <w:rFonts w:ascii="Verdana" w:hAnsi="Verdana"/>
              </w:rPr>
              <w:t>ВЛМ 110:2022</w:t>
            </w:r>
          </w:p>
        </w:tc>
      </w:tr>
      <w:tr w:rsidR="009A1D2E" w:rsidRPr="009A1D2E" w14:paraId="1B1BC5E3" w14:textId="77777777" w:rsidTr="009A30B9">
        <w:trPr>
          <w:trHeight w:val="251"/>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55F6084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AA7FA7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9414275" w14:textId="77777777" w:rsidR="009A1D2E" w:rsidRPr="009A1D2E" w:rsidRDefault="009A1D2E" w:rsidP="009A1D2E">
            <w:pPr>
              <w:rPr>
                <w:rFonts w:ascii="Verdana" w:hAnsi="Verdana"/>
              </w:rPr>
            </w:pPr>
            <w:r w:rsidRPr="009A1D2E">
              <w:rPr>
                <w:rFonts w:ascii="Verdana" w:hAnsi="Verdana"/>
              </w:rPr>
              <w:t>29. Сулфити, серен диоксид</w:t>
            </w:r>
          </w:p>
        </w:tc>
        <w:tc>
          <w:tcPr>
            <w:tcW w:w="1591" w:type="pct"/>
            <w:tcBorders>
              <w:top w:val="single" w:sz="4" w:space="0" w:color="auto"/>
              <w:left w:val="single" w:sz="4" w:space="0" w:color="auto"/>
              <w:bottom w:val="single" w:sz="4" w:space="0" w:color="auto"/>
              <w:right w:val="single" w:sz="4" w:space="0" w:color="auto"/>
            </w:tcBorders>
            <w:hideMark/>
          </w:tcPr>
          <w:p w14:paraId="579F736B" w14:textId="77777777" w:rsidR="009A1D2E" w:rsidRPr="009A1D2E" w:rsidRDefault="009A1D2E" w:rsidP="009A1D2E">
            <w:pPr>
              <w:rPr>
                <w:rFonts w:ascii="Verdana" w:hAnsi="Verdana"/>
              </w:rPr>
            </w:pPr>
            <w:r w:rsidRPr="009A1D2E">
              <w:rPr>
                <w:rFonts w:ascii="Verdana" w:hAnsi="Verdana"/>
              </w:rPr>
              <w:t>AOAC 990.28</w:t>
            </w:r>
          </w:p>
        </w:tc>
      </w:tr>
      <w:tr w:rsidR="009A1D2E" w:rsidRPr="009A1D2E" w14:paraId="2C7FFF52" w14:textId="77777777" w:rsidTr="009A30B9">
        <w:trPr>
          <w:trHeight w:val="281"/>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13834C2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F0DB1A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B658865" w14:textId="77777777" w:rsidR="009A1D2E" w:rsidRPr="009A1D2E" w:rsidRDefault="009A1D2E" w:rsidP="009A1D2E">
            <w:pPr>
              <w:rPr>
                <w:rFonts w:ascii="Verdana" w:hAnsi="Verdana"/>
              </w:rPr>
            </w:pPr>
            <w:r w:rsidRPr="009A1D2E">
              <w:rPr>
                <w:rFonts w:ascii="Verdana" w:hAnsi="Verdana"/>
              </w:rPr>
              <w:t>Сулфити, общ серен диоксид</w:t>
            </w:r>
          </w:p>
        </w:tc>
        <w:tc>
          <w:tcPr>
            <w:tcW w:w="1591" w:type="pct"/>
            <w:tcBorders>
              <w:top w:val="single" w:sz="4" w:space="0" w:color="auto"/>
              <w:left w:val="single" w:sz="4" w:space="0" w:color="auto"/>
              <w:bottom w:val="single" w:sz="4" w:space="0" w:color="auto"/>
              <w:right w:val="single" w:sz="4" w:space="0" w:color="auto"/>
            </w:tcBorders>
            <w:hideMark/>
          </w:tcPr>
          <w:p w14:paraId="412E6907" w14:textId="77777777" w:rsidR="009A1D2E" w:rsidRPr="009A1D2E" w:rsidRDefault="009A1D2E" w:rsidP="009A1D2E">
            <w:pPr>
              <w:rPr>
                <w:rFonts w:ascii="Verdana" w:hAnsi="Verdana"/>
              </w:rPr>
            </w:pPr>
            <w:r w:rsidRPr="009A1D2E">
              <w:rPr>
                <w:rFonts w:ascii="Verdana" w:hAnsi="Verdana"/>
              </w:rPr>
              <w:t>ВЛМ 174:2020</w:t>
            </w:r>
          </w:p>
        </w:tc>
      </w:tr>
      <w:tr w:rsidR="009A1D2E" w:rsidRPr="009A1D2E" w14:paraId="2E8E62CC" w14:textId="77777777" w:rsidTr="009A30B9">
        <w:trPr>
          <w:trHeight w:val="130"/>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4572B51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C9A3E6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245993DF" w14:textId="77777777" w:rsidR="009A1D2E" w:rsidRPr="009A1D2E" w:rsidRDefault="009A1D2E" w:rsidP="009A1D2E">
            <w:pPr>
              <w:rPr>
                <w:rFonts w:ascii="Verdana" w:hAnsi="Verdana"/>
              </w:rPr>
            </w:pPr>
            <w:r w:rsidRPr="009A1D2E">
              <w:rPr>
                <w:rFonts w:ascii="Verdana" w:hAnsi="Verdana"/>
              </w:rPr>
              <w:t>30. Въглехидрати</w:t>
            </w:r>
          </w:p>
        </w:tc>
        <w:tc>
          <w:tcPr>
            <w:tcW w:w="1591" w:type="pct"/>
            <w:tcBorders>
              <w:top w:val="single" w:sz="4" w:space="0" w:color="auto"/>
              <w:left w:val="single" w:sz="4" w:space="0" w:color="auto"/>
              <w:bottom w:val="single" w:sz="4" w:space="0" w:color="auto"/>
              <w:right w:val="single" w:sz="4" w:space="0" w:color="auto"/>
            </w:tcBorders>
            <w:hideMark/>
          </w:tcPr>
          <w:p w14:paraId="1B8A954D" w14:textId="77777777" w:rsidR="009A1D2E" w:rsidRPr="009A1D2E" w:rsidRDefault="009A1D2E" w:rsidP="009A1D2E">
            <w:pPr>
              <w:rPr>
                <w:rFonts w:ascii="Verdana" w:hAnsi="Verdana"/>
              </w:rPr>
            </w:pPr>
            <w:r w:rsidRPr="009A1D2E">
              <w:rPr>
                <w:rFonts w:ascii="Verdana" w:hAnsi="Verdana"/>
              </w:rPr>
              <w:t>ВЛМ 106:2012</w:t>
            </w:r>
          </w:p>
        </w:tc>
      </w:tr>
      <w:tr w:rsidR="009A1D2E" w:rsidRPr="009A1D2E" w14:paraId="50DB021E" w14:textId="77777777" w:rsidTr="009A30B9">
        <w:trPr>
          <w:trHeight w:val="261"/>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2770EBF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21899D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4D2179B" w14:textId="77777777" w:rsidR="009A1D2E" w:rsidRPr="009A1D2E" w:rsidRDefault="009A1D2E" w:rsidP="009A1D2E">
            <w:pPr>
              <w:rPr>
                <w:rFonts w:ascii="Verdana" w:hAnsi="Verdana"/>
              </w:rPr>
            </w:pPr>
            <w:r w:rsidRPr="009A1D2E">
              <w:rPr>
                <w:rFonts w:ascii="Verdana" w:hAnsi="Verdana"/>
              </w:rPr>
              <w:t>31. Идентичност на съставките</w:t>
            </w:r>
          </w:p>
        </w:tc>
        <w:tc>
          <w:tcPr>
            <w:tcW w:w="1591" w:type="pct"/>
            <w:tcBorders>
              <w:top w:val="single" w:sz="4" w:space="0" w:color="auto"/>
              <w:left w:val="single" w:sz="4" w:space="0" w:color="auto"/>
              <w:bottom w:val="single" w:sz="4" w:space="0" w:color="auto"/>
              <w:right w:val="single" w:sz="4" w:space="0" w:color="auto"/>
            </w:tcBorders>
            <w:hideMark/>
          </w:tcPr>
          <w:p w14:paraId="3AE07AFD" w14:textId="77777777" w:rsidR="009A1D2E" w:rsidRPr="009A1D2E" w:rsidRDefault="009A1D2E" w:rsidP="009A1D2E">
            <w:pPr>
              <w:rPr>
                <w:rFonts w:ascii="Verdana" w:hAnsi="Verdana"/>
              </w:rPr>
            </w:pPr>
            <w:r w:rsidRPr="009A1D2E">
              <w:rPr>
                <w:rFonts w:ascii="Verdana" w:hAnsi="Verdana"/>
              </w:rPr>
              <w:t>ВЛМ 95:2013</w:t>
            </w:r>
          </w:p>
        </w:tc>
      </w:tr>
      <w:tr w:rsidR="009A1D2E" w:rsidRPr="009A1D2E" w14:paraId="7A460828" w14:textId="77777777" w:rsidTr="009A30B9">
        <w:trPr>
          <w:trHeight w:val="222"/>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7CED1A4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F17014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098934D" w14:textId="77777777" w:rsidR="009A1D2E" w:rsidRPr="009A1D2E" w:rsidRDefault="009A1D2E" w:rsidP="009A1D2E">
            <w:pPr>
              <w:rPr>
                <w:rFonts w:ascii="Verdana" w:hAnsi="Verdana"/>
              </w:rPr>
            </w:pPr>
            <w:r w:rsidRPr="009A1D2E">
              <w:rPr>
                <w:rFonts w:ascii="Verdana" w:hAnsi="Verdana"/>
              </w:rPr>
              <w:t>32. Профил на мастните киселини</w:t>
            </w:r>
          </w:p>
        </w:tc>
        <w:tc>
          <w:tcPr>
            <w:tcW w:w="1591" w:type="pct"/>
            <w:tcBorders>
              <w:top w:val="single" w:sz="4" w:space="0" w:color="auto"/>
              <w:left w:val="single" w:sz="4" w:space="0" w:color="auto"/>
              <w:bottom w:val="single" w:sz="4" w:space="0" w:color="auto"/>
              <w:right w:val="single" w:sz="4" w:space="0" w:color="auto"/>
            </w:tcBorders>
            <w:hideMark/>
          </w:tcPr>
          <w:p w14:paraId="1857C5A5" w14:textId="77777777" w:rsidR="009A1D2E" w:rsidRPr="009A1D2E" w:rsidRDefault="009A1D2E" w:rsidP="009A1D2E">
            <w:pPr>
              <w:rPr>
                <w:rFonts w:ascii="Verdana" w:hAnsi="Verdana"/>
              </w:rPr>
            </w:pPr>
            <w:r w:rsidRPr="009A1D2E">
              <w:rPr>
                <w:rFonts w:ascii="Verdana" w:hAnsi="Verdana"/>
              </w:rPr>
              <w:t>ВЛМ 171:2020</w:t>
            </w:r>
          </w:p>
        </w:tc>
      </w:tr>
      <w:tr w:rsidR="009A1D2E" w:rsidRPr="009A1D2E" w14:paraId="7B9408C1" w14:textId="77777777" w:rsidTr="009A30B9">
        <w:trPr>
          <w:trHeight w:val="51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6BB3CFB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C3513A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B408620" w14:textId="77777777" w:rsidR="009A1D2E" w:rsidRPr="009A1D2E" w:rsidRDefault="009A1D2E" w:rsidP="009A1D2E">
            <w:pPr>
              <w:rPr>
                <w:rFonts w:ascii="Verdana" w:hAnsi="Verdana"/>
              </w:rPr>
            </w:pPr>
            <w:r w:rsidRPr="009A1D2E">
              <w:rPr>
                <w:rFonts w:ascii="Verdana" w:hAnsi="Verdana"/>
              </w:rPr>
              <w:t>33. Съдържание на мазнини и мастни киселини:</w:t>
            </w:r>
          </w:p>
          <w:p w14:paraId="05664EF9"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мастни киселини;</w:t>
            </w:r>
          </w:p>
          <w:p w14:paraId="40F055AA"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мазнини</w:t>
            </w:r>
          </w:p>
        </w:tc>
        <w:tc>
          <w:tcPr>
            <w:tcW w:w="1591" w:type="pct"/>
            <w:tcBorders>
              <w:top w:val="single" w:sz="4" w:space="0" w:color="auto"/>
              <w:left w:val="single" w:sz="4" w:space="0" w:color="auto"/>
              <w:bottom w:val="single" w:sz="4" w:space="0" w:color="auto"/>
              <w:right w:val="single" w:sz="4" w:space="0" w:color="auto"/>
            </w:tcBorders>
            <w:hideMark/>
          </w:tcPr>
          <w:p w14:paraId="5F131EDE" w14:textId="77777777" w:rsidR="009A1D2E" w:rsidRPr="009A1D2E" w:rsidRDefault="009A1D2E" w:rsidP="009A1D2E">
            <w:pPr>
              <w:rPr>
                <w:rFonts w:ascii="Verdana" w:hAnsi="Verdana"/>
              </w:rPr>
            </w:pPr>
            <w:r w:rsidRPr="009A1D2E">
              <w:rPr>
                <w:rFonts w:ascii="Verdana" w:hAnsi="Verdana"/>
              </w:rPr>
              <w:t>ВЛМ 132:2013</w:t>
            </w:r>
          </w:p>
        </w:tc>
      </w:tr>
      <w:tr w:rsidR="009A1D2E" w:rsidRPr="009A1D2E" w14:paraId="5300685C" w14:textId="77777777" w:rsidTr="009A30B9">
        <w:trPr>
          <w:trHeight w:val="399"/>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7920D9B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C4CEFD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hideMark/>
          </w:tcPr>
          <w:p w14:paraId="2E9AB58C" w14:textId="77777777" w:rsidR="009A1D2E" w:rsidRPr="009A1D2E" w:rsidRDefault="009A1D2E" w:rsidP="009A1D2E">
            <w:pPr>
              <w:rPr>
                <w:rFonts w:ascii="Verdana" w:hAnsi="Verdana"/>
              </w:rPr>
            </w:pPr>
            <w:r w:rsidRPr="009A1D2E">
              <w:rPr>
                <w:rFonts w:ascii="Verdana" w:hAnsi="Verdana"/>
              </w:rPr>
              <w:t>34. Хлориди, натриев хлорид (готварска сол)</w:t>
            </w:r>
          </w:p>
        </w:tc>
        <w:tc>
          <w:tcPr>
            <w:tcW w:w="1591" w:type="pct"/>
            <w:tcBorders>
              <w:top w:val="single" w:sz="4" w:space="0" w:color="auto"/>
              <w:left w:val="single" w:sz="4" w:space="0" w:color="auto"/>
              <w:bottom w:val="single" w:sz="4" w:space="0" w:color="auto"/>
              <w:right w:val="single" w:sz="4" w:space="0" w:color="auto"/>
            </w:tcBorders>
            <w:vAlign w:val="center"/>
            <w:hideMark/>
          </w:tcPr>
          <w:p w14:paraId="0033819F" w14:textId="77777777" w:rsidR="009A1D2E" w:rsidRPr="009A1D2E" w:rsidRDefault="009A1D2E" w:rsidP="009A1D2E">
            <w:pPr>
              <w:rPr>
                <w:rFonts w:ascii="Verdana" w:hAnsi="Verdana"/>
              </w:rPr>
            </w:pPr>
            <w:r w:rsidRPr="009A1D2E">
              <w:rPr>
                <w:rFonts w:ascii="Verdana" w:hAnsi="Verdana"/>
              </w:rPr>
              <w:t>ВЛМ 161:2020</w:t>
            </w:r>
          </w:p>
        </w:tc>
      </w:tr>
      <w:tr w:rsidR="009A1D2E" w:rsidRPr="009A1D2E" w14:paraId="2402F436" w14:textId="77777777" w:rsidTr="009A30B9">
        <w:trPr>
          <w:trHeight w:val="196"/>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51B062B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6C8182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552FB1C" w14:textId="77777777" w:rsidR="009A1D2E" w:rsidRPr="009A1D2E" w:rsidRDefault="009A1D2E" w:rsidP="009A1D2E">
            <w:pPr>
              <w:rPr>
                <w:rFonts w:ascii="Verdana" w:hAnsi="Verdana"/>
              </w:rPr>
            </w:pPr>
            <w:r w:rsidRPr="009A1D2E">
              <w:rPr>
                <w:rFonts w:ascii="Verdana" w:hAnsi="Verdana"/>
              </w:rPr>
              <w:t>35. Захари</w:t>
            </w:r>
          </w:p>
        </w:tc>
        <w:tc>
          <w:tcPr>
            <w:tcW w:w="1591" w:type="pct"/>
            <w:tcBorders>
              <w:top w:val="single" w:sz="4" w:space="0" w:color="auto"/>
              <w:left w:val="single" w:sz="4" w:space="0" w:color="auto"/>
              <w:bottom w:val="single" w:sz="4" w:space="0" w:color="auto"/>
              <w:right w:val="single" w:sz="4" w:space="0" w:color="auto"/>
            </w:tcBorders>
            <w:hideMark/>
          </w:tcPr>
          <w:p w14:paraId="0B785FE1" w14:textId="77777777" w:rsidR="009A1D2E" w:rsidRPr="009A1D2E" w:rsidRDefault="009A1D2E" w:rsidP="009A1D2E">
            <w:pPr>
              <w:rPr>
                <w:rFonts w:ascii="Verdana" w:hAnsi="Verdana"/>
              </w:rPr>
            </w:pPr>
            <w:r w:rsidRPr="009A1D2E">
              <w:rPr>
                <w:rFonts w:ascii="Verdana" w:hAnsi="Verdana"/>
              </w:rPr>
              <w:t>БДС 7169</w:t>
            </w:r>
          </w:p>
        </w:tc>
      </w:tr>
      <w:tr w:rsidR="009A1D2E" w:rsidRPr="009A1D2E" w14:paraId="5B59CA70" w14:textId="77777777" w:rsidTr="009A30B9">
        <w:trPr>
          <w:trHeight w:val="246"/>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205F7B4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A0A485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784EAE5" w14:textId="77777777" w:rsidR="009A1D2E" w:rsidRPr="009A1D2E" w:rsidRDefault="009A1D2E" w:rsidP="009A1D2E">
            <w:pPr>
              <w:rPr>
                <w:rFonts w:ascii="Verdana" w:hAnsi="Verdana"/>
              </w:rPr>
            </w:pPr>
            <w:r w:rsidRPr="009A1D2E">
              <w:rPr>
                <w:rFonts w:ascii="Verdana" w:hAnsi="Verdana"/>
              </w:rPr>
              <w:t>35. Акриламид</w:t>
            </w:r>
          </w:p>
        </w:tc>
        <w:tc>
          <w:tcPr>
            <w:tcW w:w="1591" w:type="pct"/>
            <w:tcBorders>
              <w:top w:val="single" w:sz="4" w:space="0" w:color="auto"/>
              <w:left w:val="single" w:sz="4" w:space="0" w:color="auto"/>
              <w:bottom w:val="single" w:sz="4" w:space="0" w:color="auto"/>
              <w:right w:val="single" w:sz="4" w:space="0" w:color="auto"/>
            </w:tcBorders>
            <w:hideMark/>
          </w:tcPr>
          <w:p w14:paraId="5134381E" w14:textId="77777777" w:rsidR="009A1D2E" w:rsidRPr="009A1D2E" w:rsidRDefault="009A1D2E" w:rsidP="009A1D2E">
            <w:pPr>
              <w:rPr>
                <w:rFonts w:ascii="Verdana" w:hAnsi="Verdana"/>
              </w:rPr>
            </w:pPr>
            <w:r w:rsidRPr="009A1D2E">
              <w:rPr>
                <w:rFonts w:ascii="Verdana" w:hAnsi="Verdana"/>
              </w:rPr>
              <w:t>БДС EN 16618</w:t>
            </w:r>
          </w:p>
        </w:tc>
      </w:tr>
      <w:tr w:rsidR="009A1D2E" w:rsidRPr="009A1D2E" w14:paraId="6BA904E2"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EB807F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516BAC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407CCD8" w14:textId="77777777" w:rsidR="009A1D2E" w:rsidRPr="009A1D2E" w:rsidRDefault="009A1D2E" w:rsidP="009A1D2E">
            <w:pPr>
              <w:rPr>
                <w:rFonts w:ascii="Verdana" w:hAnsi="Verdana"/>
              </w:rPr>
            </w:pPr>
            <w:r w:rsidRPr="009A1D2E">
              <w:rPr>
                <w:rFonts w:ascii="Verdana" w:hAnsi="Verdana"/>
              </w:rPr>
              <w:t>36. Перфлуороалкилирани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5A4A3390" w14:textId="77777777" w:rsidR="009A1D2E" w:rsidRPr="009A1D2E" w:rsidRDefault="009A1D2E" w:rsidP="009A1D2E">
            <w:pPr>
              <w:rPr>
                <w:rFonts w:ascii="Verdana" w:hAnsi="Verdana"/>
              </w:rPr>
            </w:pPr>
            <w:r w:rsidRPr="009A1D2E">
              <w:rPr>
                <w:rFonts w:ascii="Verdana" w:hAnsi="Verdana"/>
              </w:rPr>
              <w:t>ВЛМ 35:2019</w:t>
            </w:r>
          </w:p>
        </w:tc>
      </w:tr>
      <w:tr w:rsidR="009A1D2E" w:rsidRPr="009A1D2E" w14:paraId="08347077"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E2D4FA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B56B08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7BF47F2" w14:textId="77777777" w:rsidR="009A1D2E" w:rsidRPr="009A1D2E" w:rsidRDefault="009A1D2E" w:rsidP="009A1D2E">
            <w:pPr>
              <w:rPr>
                <w:rFonts w:ascii="Verdana" w:hAnsi="Verdana"/>
              </w:rPr>
            </w:pPr>
            <w:r w:rsidRPr="009A1D2E">
              <w:rPr>
                <w:rFonts w:ascii="Verdana" w:hAnsi="Verdana"/>
              </w:rPr>
              <w:t>37. Пиролизидинови алкалоиди</w:t>
            </w:r>
          </w:p>
        </w:tc>
        <w:tc>
          <w:tcPr>
            <w:tcW w:w="1591" w:type="pct"/>
            <w:tcBorders>
              <w:top w:val="single" w:sz="4" w:space="0" w:color="auto"/>
              <w:left w:val="single" w:sz="4" w:space="0" w:color="auto"/>
              <w:bottom w:val="single" w:sz="4" w:space="0" w:color="auto"/>
              <w:right w:val="single" w:sz="4" w:space="0" w:color="auto"/>
            </w:tcBorders>
            <w:hideMark/>
          </w:tcPr>
          <w:p w14:paraId="5037D007" w14:textId="77777777" w:rsidR="009A1D2E" w:rsidRPr="009A1D2E" w:rsidRDefault="009A1D2E" w:rsidP="009A1D2E">
            <w:pPr>
              <w:rPr>
                <w:rFonts w:ascii="Verdana" w:hAnsi="Verdana"/>
              </w:rPr>
            </w:pPr>
            <w:r w:rsidRPr="009A1D2E">
              <w:rPr>
                <w:rFonts w:ascii="Verdana" w:hAnsi="Verdana"/>
              </w:rPr>
              <w:t>ВЛМ 50:2019</w:t>
            </w:r>
          </w:p>
        </w:tc>
      </w:tr>
      <w:tr w:rsidR="009A1D2E" w:rsidRPr="009A1D2E" w14:paraId="7DEAE01E"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ECB497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7CF2C7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1E95B7F" w14:textId="77777777" w:rsidR="009A1D2E" w:rsidRPr="009A1D2E" w:rsidRDefault="009A1D2E" w:rsidP="009A1D2E">
            <w:pPr>
              <w:rPr>
                <w:rFonts w:ascii="Verdana" w:hAnsi="Verdana"/>
              </w:rPr>
            </w:pPr>
            <w:r w:rsidRPr="009A1D2E">
              <w:rPr>
                <w:rFonts w:ascii="Verdana" w:hAnsi="Verdana"/>
              </w:rPr>
              <w:t>38. Фурани</w:t>
            </w:r>
          </w:p>
        </w:tc>
        <w:tc>
          <w:tcPr>
            <w:tcW w:w="1591" w:type="pct"/>
            <w:tcBorders>
              <w:top w:val="single" w:sz="4" w:space="0" w:color="auto"/>
              <w:left w:val="single" w:sz="4" w:space="0" w:color="auto"/>
              <w:bottom w:val="single" w:sz="4" w:space="0" w:color="auto"/>
              <w:right w:val="single" w:sz="4" w:space="0" w:color="auto"/>
            </w:tcBorders>
            <w:hideMark/>
          </w:tcPr>
          <w:p w14:paraId="1067EC8F" w14:textId="77777777" w:rsidR="009A1D2E" w:rsidRPr="009A1D2E" w:rsidRDefault="009A1D2E" w:rsidP="009A1D2E">
            <w:pPr>
              <w:rPr>
                <w:rFonts w:ascii="Verdana" w:hAnsi="Verdana"/>
              </w:rPr>
            </w:pPr>
            <w:r w:rsidRPr="009A1D2E">
              <w:rPr>
                <w:rFonts w:ascii="Verdana" w:hAnsi="Verdana"/>
              </w:rPr>
              <w:t>ВЛМ 72:2019</w:t>
            </w:r>
          </w:p>
        </w:tc>
      </w:tr>
      <w:tr w:rsidR="009A1D2E" w:rsidRPr="009A1D2E" w14:paraId="4C7CC7B1"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6A4EB9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6FEFC4A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5C58BDC5" w14:textId="77777777" w:rsidR="009A1D2E" w:rsidRPr="009A1D2E" w:rsidRDefault="009A1D2E" w:rsidP="009A1D2E">
            <w:pPr>
              <w:rPr>
                <w:rFonts w:ascii="Verdana" w:hAnsi="Verdana"/>
              </w:rPr>
            </w:pPr>
            <w:r w:rsidRPr="009A1D2E">
              <w:rPr>
                <w:rFonts w:ascii="Verdana" w:hAnsi="Verdana"/>
              </w:rPr>
              <w:t>39. Хинолизидинови алкалоиди; алкалоиди на лупината</w:t>
            </w:r>
          </w:p>
        </w:tc>
        <w:tc>
          <w:tcPr>
            <w:tcW w:w="1591" w:type="pct"/>
            <w:tcBorders>
              <w:top w:val="single" w:sz="4" w:space="0" w:color="auto"/>
              <w:left w:val="single" w:sz="4" w:space="0" w:color="auto"/>
              <w:bottom w:val="single" w:sz="4" w:space="0" w:color="auto"/>
              <w:right w:val="single" w:sz="4" w:space="0" w:color="auto"/>
            </w:tcBorders>
            <w:hideMark/>
          </w:tcPr>
          <w:p w14:paraId="53750CE6" w14:textId="77777777" w:rsidR="009A1D2E" w:rsidRPr="009A1D2E" w:rsidRDefault="009A1D2E" w:rsidP="009A1D2E">
            <w:pPr>
              <w:rPr>
                <w:rFonts w:ascii="Verdana" w:hAnsi="Verdana"/>
              </w:rPr>
            </w:pPr>
            <w:r w:rsidRPr="009A1D2E">
              <w:rPr>
                <w:rFonts w:ascii="Verdana" w:hAnsi="Verdana"/>
              </w:rPr>
              <w:t>ВЛМ 43:2019</w:t>
            </w:r>
          </w:p>
        </w:tc>
      </w:tr>
      <w:tr w:rsidR="009A1D2E" w:rsidRPr="009A1D2E" w14:paraId="3214E737" w14:textId="77777777" w:rsidTr="009A30B9">
        <w:tc>
          <w:tcPr>
            <w:tcW w:w="473" w:type="pct"/>
            <w:vMerge w:val="restart"/>
            <w:tcBorders>
              <w:top w:val="single" w:sz="4" w:space="0" w:color="auto"/>
              <w:left w:val="single" w:sz="4" w:space="0" w:color="auto"/>
              <w:bottom w:val="single" w:sz="4" w:space="0" w:color="auto"/>
              <w:right w:val="single" w:sz="4" w:space="0" w:color="auto"/>
            </w:tcBorders>
            <w:hideMark/>
          </w:tcPr>
          <w:p w14:paraId="6A05BFF8" w14:textId="77777777" w:rsidR="009A1D2E" w:rsidRPr="009A1D2E" w:rsidRDefault="009A1D2E" w:rsidP="009A1D2E">
            <w:pPr>
              <w:rPr>
                <w:rFonts w:ascii="Verdana" w:hAnsi="Verdana"/>
              </w:rPr>
            </w:pPr>
            <w:r w:rsidRPr="009A1D2E">
              <w:rPr>
                <w:rFonts w:ascii="Verdana" w:hAnsi="Verdana"/>
              </w:rPr>
              <w:t>XXXVI</w:t>
            </w:r>
          </w:p>
        </w:tc>
        <w:tc>
          <w:tcPr>
            <w:tcW w:w="1058" w:type="pct"/>
            <w:vMerge w:val="restart"/>
            <w:tcBorders>
              <w:top w:val="single" w:sz="4" w:space="0" w:color="auto"/>
              <w:left w:val="single" w:sz="4" w:space="0" w:color="auto"/>
              <w:bottom w:val="single" w:sz="4" w:space="0" w:color="auto"/>
              <w:right w:val="single" w:sz="4" w:space="0" w:color="auto"/>
            </w:tcBorders>
            <w:hideMark/>
          </w:tcPr>
          <w:p w14:paraId="79A271CB" w14:textId="77777777" w:rsidR="009A1D2E" w:rsidRPr="009A1D2E" w:rsidRDefault="009A1D2E" w:rsidP="009A1D2E">
            <w:pPr>
              <w:rPr>
                <w:rFonts w:ascii="Verdana" w:hAnsi="Verdana"/>
              </w:rPr>
            </w:pPr>
            <w:r w:rsidRPr="009A1D2E">
              <w:rPr>
                <w:rFonts w:ascii="Verdana" w:hAnsi="Verdana"/>
              </w:rPr>
              <w:t>Шум</w:t>
            </w:r>
          </w:p>
        </w:tc>
        <w:tc>
          <w:tcPr>
            <w:tcW w:w="1878" w:type="pct"/>
            <w:tcBorders>
              <w:top w:val="single" w:sz="4" w:space="0" w:color="auto"/>
              <w:left w:val="single" w:sz="4" w:space="0" w:color="auto"/>
              <w:bottom w:val="single" w:sz="4" w:space="0" w:color="auto"/>
              <w:right w:val="single" w:sz="4" w:space="0" w:color="auto"/>
            </w:tcBorders>
            <w:hideMark/>
          </w:tcPr>
          <w:p w14:paraId="67F47DBE" w14:textId="77777777" w:rsidR="009A1D2E" w:rsidRPr="009A1D2E" w:rsidRDefault="009A1D2E" w:rsidP="009A1D2E">
            <w:pPr>
              <w:rPr>
                <w:rFonts w:ascii="Verdana" w:hAnsi="Verdana"/>
              </w:rPr>
            </w:pPr>
            <w:r w:rsidRPr="009A1D2E">
              <w:rPr>
                <w:rFonts w:ascii="Verdana" w:hAnsi="Verdana"/>
              </w:rPr>
              <w:t>1.Еквивалентно ниво на шум</w:t>
            </w:r>
          </w:p>
        </w:tc>
        <w:tc>
          <w:tcPr>
            <w:tcW w:w="1591" w:type="pct"/>
            <w:vMerge w:val="restart"/>
            <w:tcBorders>
              <w:top w:val="single" w:sz="4" w:space="0" w:color="auto"/>
              <w:left w:val="single" w:sz="4" w:space="0" w:color="auto"/>
              <w:bottom w:val="single" w:sz="4" w:space="0" w:color="auto"/>
              <w:right w:val="single" w:sz="4" w:space="0" w:color="auto"/>
            </w:tcBorders>
            <w:hideMark/>
          </w:tcPr>
          <w:p w14:paraId="2988CBC0" w14:textId="77777777" w:rsidR="009A1D2E" w:rsidRPr="009A1D2E" w:rsidRDefault="009A1D2E" w:rsidP="009A1D2E">
            <w:pPr>
              <w:rPr>
                <w:rFonts w:ascii="Verdana" w:hAnsi="Verdana"/>
              </w:rPr>
            </w:pPr>
            <w:r w:rsidRPr="009A1D2E">
              <w:rPr>
                <w:rFonts w:ascii="Verdana" w:hAnsi="Verdana"/>
              </w:rPr>
              <w:t>БДС ISO 8297 (ISO 8297)</w:t>
            </w:r>
          </w:p>
          <w:p w14:paraId="7FFD4389" w14:textId="77777777" w:rsidR="009A1D2E" w:rsidRPr="009A1D2E" w:rsidRDefault="009A1D2E" w:rsidP="009A1D2E">
            <w:pPr>
              <w:rPr>
                <w:rFonts w:ascii="Verdana" w:hAnsi="Verdana"/>
              </w:rPr>
            </w:pPr>
            <w:r w:rsidRPr="009A1D2E">
              <w:rPr>
                <w:rFonts w:ascii="Verdana" w:hAnsi="Verdana"/>
              </w:rPr>
              <w:t>ВЛМ 126:2015</w:t>
            </w:r>
          </w:p>
        </w:tc>
      </w:tr>
      <w:tr w:rsidR="009A1D2E" w:rsidRPr="009A1D2E" w14:paraId="773CD4C0"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6F6F9F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BE0D33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B13FEA8" w14:textId="77777777" w:rsidR="009A1D2E" w:rsidRPr="009A1D2E" w:rsidRDefault="009A1D2E" w:rsidP="009A1D2E">
            <w:pPr>
              <w:rPr>
                <w:rFonts w:ascii="Verdana" w:hAnsi="Verdana"/>
              </w:rPr>
            </w:pPr>
            <w:r w:rsidRPr="009A1D2E">
              <w:rPr>
                <w:rFonts w:ascii="Verdana" w:hAnsi="Verdana"/>
              </w:rPr>
              <w:t>2.Средно ниво на шума по измервателния контур</w:t>
            </w:r>
          </w:p>
        </w:tc>
        <w:tc>
          <w:tcPr>
            <w:tcW w:w="1591" w:type="pct"/>
            <w:vMerge/>
            <w:tcBorders>
              <w:top w:val="single" w:sz="4" w:space="0" w:color="auto"/>
              <w:left w:val="single" w:sz="4" w:space="0" w:color="auto"/>
              <w:bottom w:val="single" w:sz="4" w:space="0" w:color="auto"/>
              <w:right w:val="single" w:sz="4" w:space="0" w:color="auto"/>
            </w:tcBorders>
            <w:vAlign w:val="center"/>
            <w:hideMark/>
          </w:tcPr>
          <w:p w14:paraId="791D61C6" w14:textId="77777777" w:rsidR="009A1D2E" w:rsidRPr="009A1D2E" w:rsidRDefault="009A1D2E" w:rsidP="009A1D2E">
            <w:pPr>
              <w:rPr>
                <w:rFonts w:ascii="Verdana" w:hAnsi="Verdana"/>
              </w:rPr>
            </w:pPr>
          </w:p>
        </w:tc>
      </w:tr>
      <w:tr w:rsidR="009A1D2E" w:rsidRPr="009A1D2E" w14:paraId="1E9D3C8B" w14:textId="77777777" w:rsidTr="009A30B9">
        <w:trPr>
          <w:trHeight w:val="198"/>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73BAB24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C56104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CBA6BF2" w14:textId="77777777" w:rsidR="009A1D2E" w:rsidRPr="009A1D2E" w:rsidRDefault="009A1D2E" w:rsidP="009A1D2E">
            <w:pPr>
              <w:rPr>
                <w:rFonts w:ascii="Verdana" w:hAnsi="Verdana"/>
              </w:rPr>
            </w:pPr>
            <w:r w:rsidRPr="009A1D2E">
              <w:rPr>
                <w:rFonts w:ascii="Verdana" w:hAnsi="Verdana"/>
              </w:rPr>
              <w:t>3.Ниво на обща звукова мощност</w:t>
            </w:r>
          </w:p>
        </w:tc>
        <w:tc>
          <w:tcPr>
            <w:tcW w:w="1591" w:type="pct"/>
            <w:vMerge/>
            <w:tcBorders>
              <w:top w:val="single" w:sz="4" w:space="0" w:color="auto"/>
              <w:left w:val="single" w:sz="4" w:space="0" w:color="auto"/>
              <w:bottom w:val="single" w:sz="4" w:space="0" w:color="auto"/>
              <w:right w:val="single" w:sz="4" w:space="0" w:color="auto"/>
            </w:tcBorders>
            <w:vAlign w:val="center"/>
            <w:hideMark/>
          </w:tcPr>
          <w:p w14:paraId="46CC170E" w14:textId="77777777" w:rsidR="009A1D2E" w:rsidRPr="009A1D2E" w:rsidRDefault="009A1D2E" w:rsidP="009A1D2E">
            <w:pPr>
              <w:rPr>
                <w:rFonts w:ascii="Verdana" w:hAnsi="Verdana"/>
              </w:rPr>
            </w:pPr>
          </w:p>
        </w:tc>
      </w:tr>
      <w:tr w:rsidR="009A1D2E" w:rsidRPr="009A1D2E" w14:paraId="41A0831F" w14:textId="77777777" w:rsidTr="009A30B9">
        <w:trPr>
          <w:trHeight w:val="385"/>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11286CC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6E1BE5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D4F3A30" w14:textId="77777777" w:rsidR="009A1D2E" w:rsidRPr="009A1D2E" w:rsidRDefault="009A1D2E" w:rsidP="009A1D2E">
            <w:pPr>
              <w:rPr>
                <w:rFonts w:ascii="Verdana" w:hAnsi="Verdana"/>
              </w:rPr>
            </w:pPr>
            <w:r w:rsidRPr="009A1D2E">
              <w:rPr>
                <w:rFonts w:ascii="Verdana" w:hAnsi="Verdana"/>
              </w:rPr>
              <w:t>4.Ниво на шум в мястото на въздействие</w:t>
            </w:r>
          </w:p>
        </w:tc>
        <w:tc>
          <w:tcPr>
            <w:tcW w:w="1591" w:type="pct"/>
            <w:vMerge w:val="restart"/>
            <w:tcBorders>
              <w:top w:val="single" w:sz="4" w:space="0" w:color="auto"/>
              <w:left w:val="single" w:sz="4" w:space="0" w:color="auto"/>
              <w:bottom w:val="single" w:sz="4" w:space="0" w:color="auto"/>
              <w:right w:val="single" w:sz="4" w:space="0" w:color="auto"/>
            </w:tcBorders>
            <w:hideMark/>
          </w:tcPr>
          <w:p w14:paraId="53781A94" w14:textId="77777777" w:rsidR="009A1D2E" w:rsidRPr="009A1D2E" w:rsidRDefault="009A1D2E" w:rsidP="009A1D2E">
            <w:pPr>
              <w:rPr>
                <w:rFonts w:ascii="Verdana" w:hAnsi="Verdana"/>
              </w:rPr>
            </w:pPr>
            <w:r w:rsidRPr="009A1D2E">
              <w:rPr>
                <w:rFonts w:ascii="Verdana" w:hAnsi="Verdana"/>
              </w:rPr>
              <w:t>ВЛМ 126:2015</w:t>
            </w:r>
          </w:p>
        </w:tc>
      </w:tr>
      <w:tr w:rsidR="009A1D2E" w:rsidRPr="009A1D2E" w14:paraId="654F8E9E" w14:textId="77777777" w:rsidTr="009A30B9">
        <w:trPr>
          <w:trHeight w:val="219"/>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45D3108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D2EFEB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EED7D62" w14:textId="77777777" w:rsidR="009A1D2E" w:rsidRPr="009A1D2E" w:rsidRDefault="009A1D2E" w:rsidP="009A1D2E">
            <w:pPr>
              <w:rPr>
                <w:rFonts w:ascii="Verdana" w:hAnsi="Verdana"/>
              </w:rPr>
            </w:pPr>
            <w:r w:rsidRPr="009A1D2E">
              <w:rPr>
                <w:rFonts w:ascii="Verdana" w:hAnsi="Verdana"/>
              </w:rPr>
              <w:t>5.Радиус на шумозащитна зона</w:t>
            </w:r>
          </w:p>
        </w:tc>
        <w:tc>
          <w:tcPr>
            <w:tcW w:w="1591" w:type="pct"/>
            <w:vMerge/>
            <w:tcBorders>
              <w:top w:val="single" w:sz="4" w:space="0" w:color="auto"/>
              <w:left w:val="single" w:sz="4" w:space="0" w:color="auto"/>
              <w:bottom w:val="single" w:sz="4" w:space="0" w:color="auto"/>
              <w:right w:val="single" w:sz="4" w:space="0" w:color="auto"/>
            </w:tcBorders>
            <w:vAlign w:val="center"/>
            <w:hideMark/>
          </w:tcPr>
          <w:p w14:paraId="17EFCB1B" w14:textId="77777777" w:rsidR="009A1D2E" w:rsidRPr="009A1D2E" w:rsidRDefault="009A1D2E" w:rsidP="009A1D2E">
            <w:pPr>
              <w:rPr>
                <w:rFonts w:ascii="Verdana" w:hAnsi="Verdana"/>
              </w:rPr>
            </w:pPr>
          </w:p>
        </w:tc>
      </w:tr>
      <w:tr w:rsidR="009A1D2E" w:rsidRPr="009A1D2E" w14:paraId="35137843" w14:textId="77777777" w:rsidTr="009A30B9">
        <w:tc>
          <w:tcPr>
            <w:tcW w:w="473" w:type="pct"/>
            <w:vMerge w:val="restart"/>
            <w:tcBorders>
              <w:top w:val="single" w:sz="4" w:space="0" w:color="auto"/>
              <w:left w:val="single" w:sz="4" w:space="0" w:color="auto"/>
              <w:bottom w:val="single" w:sz="4" w:space="0" w:color="auto"/>
              <w:right w:val="single" w:sz="4" w:space="0" w:color="auto"/>
            </w:tcBorders>
            <w:hideMark/>
          </w:tcPr>
          <w:p w14:paraId="381F2C00" w14:textId="77777777" w:rsidR="009A1D2E" w:rsidRPr="009A1D2E" w:rsidRDefault="009A1D2E" w:rsidP="009A1D2E">
            <w:pPr>
              <w:rPr>
                <w:rFonts w:ascii="Verdana" w:hAnsi="Verdana"/>
              </w:rPr>
            </w:pPr>
            <w:r w:rsidRPr="009A1D2E">
              <w:rPr>
                <w:rFonts w:ascii="Verdana" w:hAnsi="Verdana"/>
              </w:rPr>
              <w:t>XXXVII</w:t>
            </w:r>
          </w:p>
        </w:tc>
        <w:tc>
          <w:tcPr>
            <w:tcW w:w="1058" w:type="pct"/>
            <w:vMerge w:val="restart"/>
            <w:tcBorders>
              <w:top w:val="single" w:sz="4" w:space="0" w:color="auto"/>
              <w:left w:val="single" w:sz="4" w:space="0" w:color="auto"/>
              <w:bottom w:val="single" w:sz="4" w:space="0" w:color="auto"/>
              <w:right w:val="single" w:sz="4" w:space="0" w:color="auto"/>
            </w:tcBorders>
            <w:hideMark/>
          </w:tcPr>
          <w:p w14:paraId="1EE7C55B" w14:textId="77777777" w:rsidR="009A1D2E" w:rsidRPr="009A1D2E" w:rsidRDefault="009A1D2E" w:rsidP="009A1D2E">
            <w:pPr>
              <w:rPr>
                <w:rFonts w:ascii="Verdana" w:hAnsi="Verdana"/>
              </w:rPr>
            </w:pPr>
            <w:r w:rsidRPr="009A1D2E">
              <w:rPr>
                <w:rFonts w:ascii="Verdana" w:hAnsi="Verdana"/>
              </w:rPr>
              <w:t>Напитки</w:t>
            </w:r>
          </w:p>
        </w:tc>
        <w:tc>
          <w:tcPr>
            <w:tcW w:w="1878" w:type="pct"/>
            <w:tcBorders>
              <w:top w:val="single" w:sz="4" w:space="0" w:color="auto"/>
              <w:left w:val="single" w:sz="4" w:space="0" w:color="auto"/>
              <w:bottom w:val="single" w:sz="4" w:space="0" w:color="auto"/>
              <w:right w:val="single" w:sz="4" w:space="0" w:color="auto"/>
            </w:tcBorders>
            <w:hideMark/>
          </w:tcPr>
          <w:p w14:paraId="3C8B073B" w14:textId="77777777" w:rsidR="009A1D2E" w:rsidRPr="009A1D2E" w:rsidRDefault="009A1D2E" w:rsidP="009A1D2E">
            <w:pPr>
              <w:rPr>
                <w:rFonts w:ascii="Verdana" w:hAnsi="Verdana"/>
              </w:rPr>
            </w:pPr>
            <w:r w:rsidRPr="009A1D2E">
              <w:rPr>
                <w:rFonts w:ascii="Verdana" w:hAnsi="Verdana"/>
              </w:rPr>
              <w:t>1.Подсладители:</w:t>
            </w:r>
          </w:p>
          <w:p w14:paraId="3CA12DBD" w14:textId="77777777" w:rsidR="009A1D2E" w:rsidRPr="009A1D2E" w:rsidRDefault="009A1D2E" w:rsidP="009A1D2E">
            <w:pPr>
              <w:rPr>
                <w:rFonts w:ascii="Verdana" w:hAnsi="Verdana"/>
              </w:rPr>
            </w:pPr>
            <w:r w:rsidRPr="009A1D2E">
              <w:rPr>
                <w:rFonts w:ascii="Verdana" w:hAnsi="Verdana"/>
              </w:rPr>
              <w:t xml:space="preserve">ацесулфам К, аспартам, захарин </w:t>
            </w:r>
          </w:p>
          <w:p w14:paraId="0E647432" w14:textId="77777777" w:rsidR="009A1D2E" w:rsidRPr="009A1D2E" w:rsidRDefault="009A1D2E" w:rsidP="009A1D2E">
            <w:pPr>
              <w:rPr>
                <w:rFonts w:ascii="Verdana" w:hAnsi="Verdana"/>
              </w:rPr>
            </w:pPr>
            <w:r w:rsidRPr="009A1D2E">
              <w:rPr>
                <w:rFonts w:ascii="Verdana" w:hAnsi="Verdana"/>
              </w:rPr>
              <w:t>цикламат</w:t>
            </w:r>
          </w:p>
        </w:tc>
        <w:tc>
          <w:tcPr>
            <w:tcW w:w="1591" w:type="pct"/>
            <w:tcBorders>
              <w:top w:val="single" w:sz="4" w:space="0" w:color="auto"/>
              <w:left w:val="single" w:sz="4" w:space="0" w:color="auto"/>
              <w:bottom w:val="single" w:sz="4" w:space="0" w:color="auto"/>
              <w:right w:val="single" w:sz="4" w:space="0" w:color="auto"/>
            </w:tcBorders>
            <w:hideMark/>
          </w:tcPr>
          <w:p w14:paraId="3ECA4F0C" w14:textId="77777777" w:rsidR="009A1D2E" w:rsidRPr="009A1D2E" w:rsidRDefault="009A1D2E" w:rsidP="009A1D2E">
            <w:pPr>
              <w:rPr>
                <w:rFonts w:ascii="Verdana" w:hAnsi="Verdana"/>
              </w:rPr>
            </w:pPr>
            <w:r w:rsidRPr="009A1D2E">
              <w:rPr>
                <w:rFonts w:ascii="Verdana" w:hAnsi="Verdana"/>
              </w:rPr>
              <w:t xml:space="preserve">БДС EN 12856 </w:t>
            </w:r>
          </w:p>
          <w:p w14:paraId="724751A1" w14:textId="77777777" w:rsidR="009A1D2E" w:rsidRPr="009A1D2E" w:rsidRDefault="009A1D2E" w:rsidP="009A1D2E">
            <w:pPr>
              <w:rPr>
                <w:rFonts w:ascii="Verdana" w:hAnsi="Verdana"/>
              </w:rPr>
            </w:pPr>
            <w:r w:rsidRPr="009A1D2E">
              <w:rPr>
                <w:rFonts w:ascii="Verdana" w:hAnsi="Verdana"/>
              </w:rPr>
              <w:t>БДС EN 12857</w:t>
            </w:r>
          </w:p>
        </w:tc>
      </w:tr>
      <w:tr w:rsidR="009A1D2E" w:rsidRPr="009A1D2E" w14:paraId="403715F1"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6F9760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B320CF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A2917F4" w14:textId="77777777" w:rsidR="009A1D2E" w:rsidRPr="009A1D2E" w:rsidRDefault="009A1D2E" w:rsidP="009A1D2E">
            <w:pPr>
              <w:rPr>
                <w:rFonts w:ascii="Verdana" w:hAnsi="Verdana"/>
              </w:rPr>
            </w:pPr>
            <w:r w:rsidRPr="009A1D2E">
              <w:rPr>
                <w:rFonts w:ascii="Verdana" w:hAnsi="Verdana"/>
              </w:rPr>
              <w:t>2.Кофеин и теобромин</w:t>
            </w:r>
          </w:p>
        </w:tc>
        <w:tc>
          <w:tcPr>
            <w:tcW w:w="1591" w:type="pct"/>
            <w:tcBorders>
              <w:top w:val="single" w:sz="4" w:space="0" w:color="auto"/>
              <w:left w:val="single" w:sz="4" w:space="0" w:color="auto"/>
              <w:bottom w:val="single" w:sz="4" w:space="0" w:color="auto"/>
              <w:right w:val="single" w:sz="4" w:space="0" w:color="auto"/>
            </w:tcBorders>
            <w:hideMark/>
          </w:tcPr>
          <w:p w14:paraId="1588E7F3" w14:textId="77777777" w:rsidR="009A1D2E" w:rsidRPr="009A1D2E" w:rsidRDefault="009A1D2E" w:rsidP="009A1D2E">
            <w:pPr>
              <w:rPr>
                <w:rFonts w:ascii="Verdana" w:hAnsi="Verdana"/>
              </w:rPr>
            </w:pPr>
            <w:r w:rsidRPr="009A1D2E">
              <w:rPr>
                <w:rFonts w:ascii="Verdana" w:hAnsi="Verdana"/>
              </w:rPr>
              <w:t>ВЛМ 139:2015</w:t>
            </w:r>
          </w:p>
        </w:tc>
      </w:tr>
      <w:tr w:rsidR="009A1D2E" w:rsidRPr="009A1D2E" w14:paraId="359E307A" w14:textId="77777777" w:rsidTr="009A30B9">
        <w:trPr>
          <w:trHeight w:val="389"/>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1C518F0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FE8B62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DA1530F" w14:textId="77777777" w:rsidR="009A1D2E" w:rsidRPr="009A1D2E" w:rsidRDefault="009A1D2E" w:rsidP="009A1D2E">
            <w:pPr>
              <w:rPr>
                <w:rFonts w:ascii="Verdana" w:hAnsi="Verdana"/>
              </w:rPr>
            </w:pPr>
            <w:r w:rsidRPr="009A1D2E">
              <w:rPr>
                <w:rFonts w:ascii="Verdana" w:hAnsi="Verdana"/>
              </w:rPr>
              <w:t>3.Консерванти:</w:t>
            </w:r>
          </w:p>
          <w:p w14:paraId="50FC2C35" w14:textId="77777777" w:rsidR="009A1D2E" w:rsidRPr="009A1D2E" w:rsidRDefault="009A1D2E" w:rsidP="009A1D2E">
            <w:pPr>
              <w:rPr>
                <w:rFonts w:ascii="Verdana" w:hAnsi="Verdana"/>
              </w:rPr>
            </w:pPr>
            <w:r w:rsidRPr="009A1D2E">
              <w:rPr>
                <w:rFonts w:ascii="Verdana" w:hAnsi="Verdana"/>
              </w:rPr>
              <w:t>сорбинова к-на (сорбати)</w:t>
            </w:r>
          </w:p>
          <w:p w14:paraId="7538CB36" w14:textId="77777777" w:rsidR="009A1D2E" w:rsidRPr="009A1D2E" w:rsidRDefault="009A1D2E" w:rsidP="009A1D2E">
            <w:pPr>
              <w:rPr>
                <w:rFonts w:ascii="Verdana" w:hAnsi="Verdana"/>
              </w:rPr>
            </w:pPr>
            <w:r w:rsidRPr="009A1D2E">
              <w:rPr>
                <w:rFonts w:ascii="Verdana" w:hAnsi="Verdana"/>
              </w:rPr>
              <w:t>бензоена к-на (бензоати)</w:t>
            </w:r>
          </w:p>
          <w:p w14:paraId="1ED8CE48" w14:textId="77777777" w:rsidR="009A1D2E" w:rsidRPr="009A1D2E" w:rsidRDefault="009A1D2E" w:rsidP="009A1D2E">
            <w:pPr>
              <w:rPr>
                <w:rFonts w:ascii="Verdana" w:hAnsi="Verdana"/>
              </w:rPr>
            </w:pPr>
            <w:r w:rsidRPr="009A1D2E">
              <w:rPr>
                <w:rFonts w:ascii="Verdana" w:hAnsi="Verdana"/>
              </w:rPr>
              <w:t>етилов р- хидроксибензоат</w:t>
            </w:r>
          </w:p>
          <w:p w14:paraId="7E6E56C7" w14:textId="77777777" w:rsidR="009A1D2E" w:rsidRPr="009A1D2E" w:rsidRDefault="009A1D2E" w:rsidP="009A1D2E">
            <w:pPr>
              <w:rPr>
                <w:rFonts w:ascii="Verdana" w:hAnsi="Verdana"/>
              </w:rPr>
            </w:pPr>
            <w:r w:rsidRPr="009A1D2E">
              <w:rPr>
                <w:rFonts w:ascii="Verdana" w:hAnsi="Verdana"/>
              </w:rPr>
              <w:t>метилов р-хидроксибензоат</w:t>
            </w:r>
          </w:p>
        </w:tc>
        <w:tc>
          <w:tcPr>
            <w:tcW w:w="1591" w:type="pct"/>
            <w:tcBorders>
              <w:top w:val="single" w:sz="4" w:space="0" w:color="auto"/>
              <w:left w:val="single" w:sz="4" w:space="0" w:color="auto"/>
              <w:bottom w:val="single" w:sz="4" w:space="0" w:color="auto"/>
              <w:right w:val="single" w:sz="4" w:space="0" w:color="auto"/>
            </w:tcBorders>
            <w:hideMark/>
          </w:tcPr>
          <w:p w14:paraId="6A03FA17" w14:textId="77777777" w:rsidR="009A1D2E" w:rsidRPr="009A1D2E" w:rsidRDefault="009A1D2E" w:rsidP="009A1D2E">
            <w:pPr>
              <w:rPr>
                <w:rFonts w:ascii="Verdana" w:hAnsi="Verdana"/>
              </w:rPr>
            </w:pPr>
            <w:r w:rsidRPr="009A1D2E">
              <w:rPr>
                <w:rFonts w:ascii="Verdana" w:hAnsi="Verdana"/>
              </w:rPr>
              <w:t>ВЛМ 137:2014</w:t>
            </w:r>
          </w:p>
        </w:tc>
      </w:tr>
      <w:tr w:rsidR="009A1D2E" w:rsidRPr="009A1D2E" w14:paraId="3D424DCD" w14:textId="77777777" w:rsidTr="009A30B9">
        <w:trPr>
          <w:trHeight w:val="1065"/>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10B6964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7B0197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9CD540D" w14:textId="77777777" w:rsidR="009A1D2E" w:rsidRPr="009A1D2E" w:rsidRDefault="009A1D2E" w:rsidP="009A1D2E">
            <w:pPr>
              <w:rPr>
                <w:rFonts w:ascii="Verdana" w:hAnsi="Verdana"/>
              </w:rPr>
            </w:pPr>
            <w:r w:rsidRPr="009A1D2E">
              <w:rPr>
                <w:rFonts w:ascii="Verdana" w:hAnsi="Verdana"/>
              </w:rPr>
              <w:t>4.Оцветители:</w:t>
            </w:r>
          </w:p>
          <w:p w14:paraId="651E598D" w14:textId="77777777" w:rsidR="009A1D2E" w:rsidRPr="009A1D2E" w:rsidRDefault="009A1D2E" w:rsidP="009A1D2E">
            <w:pPr>
              <w:rPr>
                <w:rFonts w:ascii="Verdana" w:hAnsi="Verdana"/>
              </w:rPr>
            </w:pPr>
            <w:r w:rsidRPr="009A1D2E">
              <w:rPr>
                <w:rFonts w:ascii="Verdana" w:hAnsi="Verdana"/>
              </w:rPr>
              <w:t>Тартразин</w:t>
            </w:r>
          </w:p>
          <w:p w14:paraId="585E6677" w14:textId="77777777" w:rsidR="009A1D2E" w:rsidRPr="009A1D2E" w:rsidRDefault="009A1D2E" w:rsidP="009A1D2E">
            <w:pPr>
              <w:rPr>
                <w:rFonts w:ascii="Verdana" w:hAnsi="Verdana"/>
              </w:rPr>
            </w:pPr>
            <w:r w:rsidRPr="009A1D2E">
              <w:rPr>
                <w:rFonts w:ascii="Verdana" w:hAnsi="Verdana"/>
              </w:rPr>
              <w:t>хинолин жълто</w:t>
            </w:r>
          </w:p>
          <w:p w14:paraId="388DC0D1" w14:textId="77777777" w:rsidR="009A1D2E" w:rsidRPr="009A1D2E" w:rsidRDefault="009A1D2E" w:rsidP="009A1D2E">
            <w:pPr>
              <w:rPr>
                <w:rFonts w:ascii="Verdana" w:hAnsi="Verdana"/>
              </w:rPr>
            </w:pPr>
            <w:r w:rsidRPr="009A1D2E">
              <w:rPr>
                <w:rFonts w:ascii="Verdana" w:hAnsi="Verdana"/>
              </w:rPr>
              <w:t>сънсет жълто</w:t>
            </w:r>
          </w:p>
          <w:p w14:paraId="312AE6BF" w14:textId="77777777" w:rsidR="009A1D2E" w:rsidRPr="009A1D2E" w:rsidRDefault="009A1D2E" w:rsidP="009A1D2E">
            <w:pPr>
              <w:rPr>
                <w:rFonts w:ascii="Verdana" w:hAnsi="Verdana"/>
              </w:rPr>
            </w:pPr>
            <w:r w:rsidRPr="009A1D2E">
              <w:rPr>
                <w:rFonts w:ascii="Verdana" w:hAnsi="Verdana"/>
              </w:rPr>
              <w:t>азорубин</w:t>
            </w:r>
          </w:p>
          <w:p w14:paraId="55E2F88A" w14:textId="77777777" w:rsidR="009A1D2E" w:rsidRPr="009A1D2E" w:rsidRDefault="009A1D2E" w:rsidP="009A1D2E">
            <w:pPr>
              <w:rPr>
                <w:rFonts w:ascii="Verdana" w:hAnsi="Verdana"/>
              </w:rPr>
            </w:pPr>
            <w:r w:rsidRPr="009A1D2E">
              <w:rPr>
                <w:rFonts w:ascii="Verdana" w:hAnsi="Verdana"/>
              </w:rPr>
              <w:t>понсо 4R</w:t>
            </w:r>
          </w:p>
          <w:p w14:paraId="7F65A716" w14:textId="77777777" w:rsidR="009A1D2E" w:rsidRPr="009A1D2E" w:rsidRDefault="009A1D2E" w:rsidP="009A1D2E">
            <w:pPr>
              <w:rPr>
                <w:rFonts w:ascii="Verdana" w:hAnsi="Verdana"/>
              </w:rPr>
            </w:pPr>
            <w:r w:rsidRPr="009A1D2E">
              <w:rPr>
                <w:rFonts w:ascii="Verdana" w:hAnsi="Verdana"/>
              </w:rPr>
              <w:t>алура ред</w:t>
            </w:r>
          </w:p>
          <w:p w14:paraId="79C7F8D7" w14:textId="77777777" w:rsidR="009A1D2E" w:rsidRPr="009A1D2E" w:rsidRDefault="009A1D2E" w:rsidP="009A1D2E">
            <w:pPr>
              <w:rPr>
                <w:rFonts w:ascii="Verdana" w:hAnsi="Verdana"/>
              </w:rPr>
            </w:pPr>
            <w:r w:rsidRPr="009A1D2E">
              <w:rPr>
                <w:rFonts w:ascii="Verdana" w:hAnsi="Verdana"/>
              </w:rPr>
              <w:t>брилянтно синьо</w:t>
            </w:r>
          </w:p>
          <w:p w14:paraId="07A24812" w14:textId="77777777" w:rsidR="009A1D2E" w:rsidRPr="009A1D2E" w:rsidRDefault="009A1D2E" w:rsidP="009A1D2E">
            <w:pPr>
              <w:rPr>
                <w:rFonts w:ascii="Verdana" w:hAnsi="Verdana"/>
              </w:rPr>
            </w:pPr>
            <w:r w:rsidRPr="009A1D2E">
              <w:rPr>
                <w:rFonts w:ascii="Verdana" w:hAnsi="Verdana"/>
              </w:rPr>
              <w:t>индигокармин</w:t>
            </w:r>
          </w:p>
        </w:tc>
        <w:tc>
          <w:tcPr>
            <w:tcW w:w="1591" w:type="pct"/>
            <w:tcBorders>
              <w:top w:val="single" w:sz="4" w:space="0" w:color="auto"/>
              <w:left w:val="single" w:sz="4" w:space="0" w:color="auto"/>
              <w:bottom w:val="single" w:sz="4" w:space="0" w:color="auto"/>
              <w:right w:val="single" w:sz="4" w:space="0" w:color="auto"/>
            </w:tcBorders>
            <w:hideMark/>
          </w:tcPr>
          <w:p w14:paraId="77B386AB" w14:textId="77777777" w:rsidR="009A1D2E" w:rsidRPr="009A1D2E" w:rsidRDefault="009A1D2E" w:rsidP="009A1D2E">
            <w:pPr>
              <w:rPr>
                <w:rFonts w:ascii="Verdana" w:hAnsi="Verdana"/>
              </w:rPr>
            </w:pPr>
            <w:r w:rsidRPr="009A1D2E">
              <w:rPr>
                <w:rFonts w:ascii="Verdana" w:hAnsi="Verdana"/>
              </w:rPr>
              <w:t>ВЛМ 134:2014</w:t>
            </w:r>
          </w:p>
        </w:tc>
      </w:tr>
      <w:tr w:rsidR="009A1D2E" w:rsidRPr="009A1D2E" w14:paraId="19E4775F" w14:textId="77777777" w:rsidTr="009A30B9">
        <w:trPr>
          <w:trHeight w:val="128"/>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33AF78B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DB76DC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0FC69CE" w14:textId="77777777" w:rsidR="009A1D2E" w:rsidRPr="009A1D2E" w:rsidRDefault="009A1D2E" w:rsidP="009A1D2E">
            <w:pPr>
              <w:rPr>
                <w:rFonts w:ascii="Verdana" w:hAnsi="Verdana"/>
              </w:rPr>
            </w:pPr>
            <w:r w:rsidRPr="009A1D2E">
              <w:rPr>
                <w:rFonts w:ascii="Verdana" w:hAnsi="Verdana"/>
              </w:rPr>
              <w:t>Анато (биксин, норбиксин)</w:t>
            </w:r>
          </w:p>
        </w:tc>
        <w:tc>
          <w:tcPr>
            <w:tcW w:w="1591" w:type="pct"/>
            <w:tcBorders>
              <w:top w:val="single" w:sz="4" w:space="0" w:color="auto"/>
              <w:left w:val="single" w:sz="4" w:space="0" w:color="auto"/>
              <w:bottom w:val="single" w:sz="4" w:space="0" w:color="auto"/>
              <w:right w:val="single" w:sz="4" w:space="0" w:color="auto"/>
            </w:tcBorders>
            <w:hideMark/>
          </w:tcPr>
          <w:p w14:paraId="5E73C1F3" w14:textId="77777777" w:rsidR="009A1D2E" w:rsidRPr="009A1D2E" w:rsidRDefault="009A1D2E" w:rsidP="009A1D2E">
            <w:pPr>
              <w:rPr>
                <w:rFonts w:ascii="Verdana" w:hAnsi="Verdana"/>
              </w:rPr>
            </w:pPr>
            <w:r w:rsidRPr="009A1D2E">
              <w:rPr>
                <w:rFonts w:ascii="Verdana" w:hAnsi="Verdana"/>
              </w:rPr>
              <w:t>ВЛМ 149:2016</w:t>
            </w:r>
          </w:p>
        </w:tc>
      </w:tr>
      <w:tr w:rsidR="009A1D2E" w:rsidRPr="009A1D2E" w14:paraId="229E4823"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CC4472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0EACCF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AC59D90" w14:textId="77777777" w:rsidR="009A1D2E" w:rsidRPr="009A1D2E" w:rsidRDefault="009A1D2E" w:rsidP="009A1D2E">
            <w:pPr>
              <w:rPr>
                <w:rFonts w:ascii="Verdana" w:hAnsi="Verdana"/>
              </w:rPr>
            </w:pPr>
            <w:r w:rsidRPr="009A1D2E">
              <w:rPr>
                <w:rFonts w:ascii="Verdana" w:hAnsi="Verdana"/>
              </w:rPr>
              <w:t>5.Enterobacteriaceae</w:t>
            </w:r>
          </w:p>
        </w:tc>
        <w:tc>
          <w:tcPr>
            <w:tcW w:w="1591" w:type="pct"/>
            <w:tcBorders>
              <w:top w:val="single" w:sz="4" w:space="0" w:color="auto"/>
              <w:left w:val="single" w:sz="4" w:space="0" w:color="auto"/>
              <w:bottom w:val="single" w:sz="4" w:space="0" w:color="auto"/>
              <w:right w:val="single" w:sz="4" w:space="0" w:color="auto"/>
            </w:tcBorders>
            <w:hideMark/>
          </w:tcPr>
          <w:p w14:paraId="5A3A4686" w14:textId="77777777" w:rsidR="009A1D2E" w:rsidRPr="009A1D2E" w:rsidRDefault="009A1D2E" w:rsidP="009A1D2E">
            <w:pPr>
              <w:rPr>
                <w:rFonts w:ascii="Verdana" w:hAnsi="Verdana"/>
              </w:rPr>
            </w:pPr>
            <w:r w:rsidRPr="009A1D2E">
              <w:rPr>
                <w:rFonts w:ascii="Verdana" w:hAnsi="Verdana"/>
              </w:rPr>
              <w:t xml:space="preserve">БДС ЕN ISO 21528-1 </w:t>
            </w:r>
          </w:p>
          <w:p w14:paraId="08B058C7" w14:textId="77777777" w:rsidR="009A1D2E" w:rsidRPr="009A1D2E" w:rsidRDefault="009A1D2E" w:rsidP="009A1D2E">
            <w:pPr>
              <w:rPr>
                <w:rFonts w:ascii="Verdana" w:hAnsi="Verdana"/>
              </w:rPr>
            </w:pPr>
            <w:r w:rsidRPr="009A1D2E">
              <w:rPr>
                <w:rFonts w:ascii="Verdana" w:hAnsi="Verdana"/>
              </w:rPr>
              <w:t>(ISO 21528-1)</w:t>
            </w:r>
          </w:p>
          <w:p w14:paraId="704A7274" w14:textId="77777777" w:rsidR="009A1D2E" w:rsidRPr="009A1D2E" w:rsidRDefault="009A1D2E" w:rsidP="009A1D2E">
            <w:pPr>
              <w:rPr>
                <w:rFonts w:ascii="Verdana" w:hAnsi="Verdana"/>
              </w:rPr>
            </w:pPr>
            <w:r w:rsidRPr="009A1D2E">
              <w:rPr>
                <w:rFonts w:ascii="Verdana" w:hAnsi="Verdana"/>
              </w:rPr>
              <w:t xml:space="preserve">БДС EN ISO 21528-2 </w:t>
            </w:r>
          </w:p>
          <w:p w14:paraId="7315B3C3" w14:textId="77777777" w:rsidR="009A1D2E" w:rsidRPr="009A1D2E" w:rsidRDefault="009A1D2E" w:rsidP="009A1D2E">
            <w:pPr>
              <w:rPr>
                <w:rFonts w:ascii="Verdana" w:hAnsi="Verdana"/>
              </w:rPr>
            </w:pPr>
            <w:r w:rsidRPr="009A1D2E">
              <w:rPr>
                <w:rFonts w:ascii="Verdana" w:hAnsi="Verdana"/>
              </w:rPr>
              <w:t>(ISO 21528-2)</w:t>
            </w:r>
          </w:p>
        </w:tc>
      </w:tr>
      <w:tr w:rsidR="009A1D2E" w:rsidRPr="009A1D2E" w14:paraId="602E8CFB"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D4229C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E49809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4D6539B" w14:textId="77777777" w:rsidR="009A1D2E" w:rsidRPr="009A1D2E" w:rsidRDefault="009A1D2E" w:rsidP="009A1D2E">
            <w:pPr>
              <w:rPr>
                <w:rFonts w:ascii="Verdana" w:hAnsi="Verdana"/>
              </w:rPr>
            </w:pPr>
            <w:r w:rsidRPr="009A1D2E">
              <w:rPr>
                <w:rFonts w:ascii="Verdana" w:hAnsi="Verdana"/>
              </w:rPr>
              <w:t>6.Дрожди и плесени</w:t>
            </w:r>
          </w:p>
        </w:tc>
        <w:tc>
          <w:tcPr>
            <w:tcW w:w="1591" w:type="pct"/>
            <w:tcBorders>
              <w:top w:val="single" w:sz="4" w:space="0" w:color="auto"/>
              <w:left w:val="single" w:sz="4" w:space="0" w:color="auto"/>
              <w:bottom w:val="single" w:sz="4" w:space="0" w:color="auto"/>
              <w:right w:val="single" w:sz="4" w:space="0" w:color="auto"/>
            </w:tcBorders>
            <w:hideMark/>
          </w:tcPr>
          <w:p w14:paraId="6D5230BB" w14:textId="77777777" w:rsidR="009A1D2E" w:rsidRPr="009A1D2E" w:rsidRDefault="009A1D2E" w:rsidP="009A1D2E">
            <w:pPr>
              <w:rPr>
                <w:rFonts w:ascii="Verdana" w:hAnsi="Verdana"/>
              </w:rPr>
            </w:pPr>
            <w:r w:rsidRPr="009A1D2E">
              <w:rPr>
                <w:rFonts w:ascii="Verdana" w:hAnsi="Verdana"/>
              </w:rPr>
              <w:t>БДС ISO 21527-1</w:t>
            </w:r>
          </w:p>
          <w:p w14:paraId="05246475" w14:textId="77777777" w:rsidR="009A1D2E" w:rsidRPr="009A1D2E" w:rsidRDefault="009A1D2E" w:rsidP="009A1D2E">
            <w:pPr>
              <w:rPr>
                <w:rFonts w:ascii="Verdana" w:hAnsi="Verdana"/>
              </w:rPr>
            </w:pPr>
            <w:r w:rsidRPr="009A1D2E">
              <w:rPr>
                <w:rFonts w:ascii="Verdana" w:hAnsi="Verdana"/>
              </w:rPr>
              <w:t>(ISO 21527-1)</w:t>
            </w:r>
          </w:p>
        </w:tc>
      </w:tr>
      <w:tr w:rsidR="009A1D2E" w:rsidRPr="009A1D2E" w14:paraId="7ED051C7"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4E3670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2F45C5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3869B79" w14:textId="77777777" w:rsidR="009A1D2E" w:rsidRPr="009A1D2E" w:rsidRDefault="009A1D2E" w:rsidP="009A1D2E">
            <w:pPr>
              <w:rPr>
                <w:rFonts w:ascii="Verdana" w:hAnsi="Verdana"/>
              </w:rPr>
            </w:pPr>
            <w:r w:rsidRPr="009A1D2E">
              <w:rPr>
                <w:rFonts w:ascii="Verdana" w:hAnsi="Verdana"/>
              </w:rPr>
              <w:t>7.Колиформи</w:t>
            </w:r>
          </w:p>
        </w:tc>
        <w:tc>
          <w:tcPr>
            <w:tcW w:w="1591" w:type="pct"/>
            <w:tcBorders>
              <w:top w:val="single" w:sz="4" w:space="0" w:color="auto"/>
              <w:left w:val="single" w:sz="4" w:space="0" w:color="auto"/>
              <w:bottom w:val="single" w:sz="4" w:space="0" w:color="auto"/>
              <w:right w:val="single" w:sz="4" w:space="0" w:color="auto"/>
            </w:tcBorders>
            <w:hideMark/>
          </w:tcPr>
          <w:p w14:paraId="5E0710BA" w14:textId="77777777" w:rsidR="009A1D2E" w:rsidRPr="009A1D2E" w:rsidRDefault="009A1D2E" w:rsidP="009A1D2E">
            <w:pPr>
              <w:rPr>
                <w:rFonts w:ascii="Verdana" w:hAnsi="Verdana"/>
              </w:rPr>
            </w:pPr>
            <w:r w:rsidRPr="009A1D2E">
              <w:rPr>
                <w:rFonts w:ascii="Verdana" w:hAnsi="Verdana"/>
              </w:rPr>
              <w:t xml:space="preserve">ISO 4831 </w:t>
            </w:r>
          </w:p>
          <w:p w14:paraId="50198A02" w14:textId="77777777" w:rsidR="009A1D2E" w:rsidRPr="009A1D2E" w:rsidRDefault="009A1D2E" w:rsidP="009A1D2E">
            <w:pPr>
              <w:rPr>
                <w:rFonts w:ascii="Verdana" w:hAnsi="Verdana"/>
              </w:rPr>
            </w:pPr>
            <w:r w:rsidRPr="009A1D2E">
              <w:rPr>
                <w:rFonts w:ascii="Verdana" w:hAnsi="Verdana"/>
              </w:rPr>
              <w:t xml:space="preserve">ISO 4832 </w:t>
            </w:r>
          </w:p>
        </w:tc>
      </w:tr>
      <w:tr w:rsidR="009A1D2E" w:rsidRPr="009A1D2E" w14:paraId="61D938BF"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8DE447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1F4745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A20573E" w14:textId="77777777" w:rsidR="009A1D2E" w:rsidRPr="009A1D2E" w:rsidRDefault="009A1D2E" w:rsidP="009A1D2E">
            <w:pPr>
              <w:rPr>
                <w:rFonts w:ascii="Verdana" w:hAnsi="Verdana"/>
              </w:rPr>
            </w:pPr>
            <w:r w:rsidRPr="009A1D2E">
              <w:rPr>
                <w:rFonts w:ascii="Verdana" w:hAnsi="Verdana"/>
              </w:rPr>
              <w:t>8. Koагулазоположителни стафилококи (вкл. Staphylo</w:t>
            </w:r>
          </w:p>
          <w:p w14:paraId="05BFC85C" w14:textId="77777777" w:rsidR="009A1D2E" w:rsidRPr="009A1D2E" w:rsidRDefault="009A1D2E" w:rsidP="009A1D2E">
            <w:pPr>
              <w:rPr>
                <w:rFonts w:ascii="Verdana" w:hAnsi="Verdana"/>
              </w:rPr>
            </w:pPr>
            <w:r w:rsidRPr="009A1D2E">
              <w:rPr>
                <w:rFonts w:ascii="Verdana" w:hAnsi="Verdana"/>
              </w:rPr>
              <w:t>coccus aureus)</w:t>
            </w:r>
          </w:p>
        </w:tc>
        <w:tc>
          <w:tcPr>
            <w:tcW w:w="1591" w:type="pct"/>
            <w:tcBorders>
              <w:top w:val="single" w:sz="4" w:space="0" w:color="auto"/>
              <w:left w:val="single" w:sz="4" w:space="0" w:color="auto"/>
              <w:bottom w:val="single" w:sz="4" w:space="0" w:color="auto"/>
              <w:right w:val="single" w:sz="4" w:space="0" w:color="auto"/>
            </w:tcBorders>
            <w:hideMark/>
          </w:tcPr>
          <w:p w14:paraId="297614F1" w14:textId="77777777" w:rsidR="009A1D2E" w:rsidRPr="009A1D2E" w:rsidRDefault="009A1D2E" w:rsidP="009A1D2E">
            <w:pPr>
              <w:rPr>
                <w:rFonts w:ascii="Verdana" w:hAnsi="Verdana"/>
              </w:rPr>
            </w:pPr>
            <w:r w:rsidRPr="009A1D2E">
              <w:rPr>
                <w:rFonts w:ascii="Verdana" w:hAnsi="Verdana"/>
              </w:rPr>
              <w:t xml:space="preserve">БДС EN ISO 6888-1 </w:t>
            </w:r>
          </w:p>
          <w:p w14:paraId="320E18C6" w14:textId="77777777" w:rsidR="009A1D2E" w:rsidRPr="009A1D2E" w:rsidRDefault="009A1D2E" w:rsidP="009A1D2E">
            <w:pPr>
              <w:rPr>
                <w:rFonts w:ascii="Verdana" w:hAnsi="Verdana"/>
              </w:rPr>
            </w:pPr>
            <w:r w:rsidRPr="009A1D2E">
              <w:rPr>
                <w:rFonts w:ascii="Verdana" w:hAnsi="Verdana"/>
              </w:rPr>
              <w:t>(ISO 6888-1)</w:t>
            </w:r>
          </w:p>
        </w:tc>
      </w:tr>
      <w:tr w:rsidR="009A1D2E" w:rsidRPr="009A1D2E" w14:paraId="37F5B0DD"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562E8E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E8DC6E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0135ADD" w14:textId="77777777" w:rsidR="009A1D2E" w:rsidRPr="009A1D2E" w:rsidRDefault="009A1D2E" w:rsidP="009A1D2E">
            <w:pPr>
              <w:rPr>
                <w:rFonts w:ascii="Verdana" w:hAnsi="Verdana"/>
              </w:rPr>
            </w:pPr>
            <w:r w:rsidRPr="009A1D2E">
              <w:rPr>
                <w:rFonts w:ascii="Verdana" w:hAnsi="Verdana"/>
              </w:rPr>
              <w:t>9.Clostridium perfringens</w:t>
            </w:r>
          </w:p>
          <w:p w14:paraId="4191A1CF" w14:textId="77777777" w:rsidR="009A1D2E" w:rsidRPr="009A1D2E" w:rsidRDefault="009A1D2E" w:rsidP="009A1D2E">
            <w:pPr>
              <w:rPr>
                <w:rFonts w:ascii="Verdana" w:hAnsi="Verdana"/>
              </w:rPr>
            </w:pPr>
            <w:r w:rsidRPr="009A1D2E">
              <w:rPr>
                <w:rFonts w:ascii="Verdana" w:hAnsi="Verdana"/>
              </w:rPr>
              <w:t>Спори на C. perfringens</w:t>
            </w:r>
          </w:p>
          <w:p w14:paraId="0AF94DA8" w14:textId="77777777" w:rsidR="009A1D2E" w:rsidRPr="009A1D2E" w:rsidRDefault="009A1D2E" w:rsidP="009A1D2E">
            <w:pPr>
              <w:rPr>
                <w:rFonts w:ascii="Verdana" w:hAnsi="Verdana"/>
              </w:rPr>
            </w:pPr>
            <w:r w:rsidRPr="009A1D2E">
              <w:rPr>
                <w:rFonts w:ascii="Verdana" w:hAnsi="Verdana"/>
              </w:rPr>
              <w:t>Патогенни за хората спори на C. perfringens</w:t>
            </w:r>
          </w:p>
        </w:tc>
        <w:tc>
          <w:tcPr>
            <w:tcW w:w="1591" w:type="pct"/>
            <w:tcBorders>
              <w:top w:val="single" w:sz="4" w:space="0" w:color="auto"/>
              <w:left w:val="single" w:sz="4" w:space="0" w:color="auto"/>
              <w:bottom w:val="single" w:sz="4" w:space="0" w:color="auto"/>
              <w:right w:val="single" w:sz="4" w:space="0" w:color="auto"/>
            </w:tcBorders>
            <w:hideMark/>
          </w:tcPr>
          <w:p w14:paraId="1924D623" w14:textId="77777777" w:rsidR="009A1D2E" w:rsidRPr="009A1D2E" w:rsidRDefault="009A1D2E" w:rsidP="009A1D2E">
            <w:pPr>
              <w:rPr>
                <w:rFonts w:ascii="Verdana" w:hAnsi="Verdana"/>
              </w:rPr>
            </w:pPr>
            <w:r w:rsidRPr="009A1D2E">
              <w:rPr>
                <w:rFonts w:ascii="Verdana" w:hAnsi="Verdana"/>
              </w:rPr>
              <w:t>БДС EN ISO 15213-2</w:t>
            </w:r>
          </w:p>
          <w:p w14:paraId="3537C7B8" w14:textId="77777777" w:rsidR="009A1D2E" w:rsidRPr="009A1D2E" w:rsidRDefault="009A1D2E" w:rsidP="009A1D2E">
            <w:pPr>
              <w:rPr>
                <w:rFonts w:ascii="Verdana" w:hAnsi="Verdana"/>
              </w:rPr>
            </w:pPr>
            <w:r w:rsidRPr="009A1D2E">
              <w:rPr>
                <w:rFonts w:ascii="Verdana" w:hAnsi="Verdana"/>
              </w:rPr>
              <w:t>(ISO 15213-2)</w:t>
            </w:r>
          </w:p>
        </w:tc>
      </w:tr>
      <w:tr w:rsidR="009A1D2E" w:rsidRPr="009A1D2E" w14:paraId="2A569D67" w14:textId="77777777" w:rsidTr="009A30B9">
        <w:trPr>
          <w:trHeight w:val="206"/>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678EF20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1E7543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2970791" w14:textId="77777777" w:rsidR="009A1D2E" w:rsidRPr="009A1D2E" w:rsidRDefault="009A1D2E" w:rsidP="009A1D2E">
            <w:pPr>
              <w:rPr>
                <w:rFonts w:ascii="Verdana" w:hAnsi="Verdana"/>
              </w:rPr>
            </w:pPr>
            <w:r w:rsidRPr="009A1D2E">
              <w:rPr>
                <w:rFonts w:ascii="Verdana" w:hAnsi="Verdana"/>
              </w:rPr>
              <w:t>10.Предполагаеми E. coli</w:t>
            </w:r>
          </w:p>
        </w:tc>
        <w:tc>
          <w:tcPr>
            <w:tcW w:w="1591" w:type="pct"/>
            <w:tcBorders>
              <w:top w:val="single" w:sz="4" w:space="0" w:color="auto"/>
              <w:left w:val="single" w:sz="4" w:space="0" w:color="auto"/>
              <w:bottom w:val="single" w:sz="4" w:space="0" w:color="auto"/>
              <w:right w:val="single" w:sz="4" w:space="0" w:color="auto"/>
            </w:tcBorders>
            <w:hideMark/>
          </w:tcPr>
          <w:p w14:paraId="070A1F12" w14:textId="77777777" w:rsidR="009A1D2E" w:rsidRPr="009A1D2E" w:rsidRDefault="009A1D2E" w:rsidP="009A1D2E">
            <w:pPr>
              <w:rPr>
                <w:rFonts w:ascii="Verdana" w:hAnsi="Verdana"/>
              </w:rPr>
            </w:pPr>
            <w:r w:rsidRPr="009A1D2E">
              <w:rPr>
                <w:rFonts w:ascii="Verdana" w:hAnsi="Verdana"/>
              </w:rPr>
              <w:t xml:space="preserve">ISO 7251 </w:t>
            </w:r>
          </w:p>
        </w:tc>
      </w:tr>
      <w:tr w:rsidR="009A1D2E" w:rsidRPr="009A1D2E" w14:paraId="1F66DB97"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7E1442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80117F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D01193F" w14:textId="77777777" w:rsidR="009A1D2E" w:rsidRPr="009A1D2E" w:rsidRDefault="009A1D2E" w:rsidP="009A1D2E">
            <w:pPr>
              <w:rPr>
                <w:rFonts w:ascii="Verdana" w:hAnsi="Verdana"/>
              </w:rPr>
            </w:pPr>
            <w:r w:rsidRPr="009A1D2E">
              <w:rPr>
                <w:rFonts w:ascii="Verdana" w:hAnsi="Verdana"/>
              </w:rPr>
              <w:t>β-глюкоронидаза положителни E. Coli</w:t>
            </w:r>
          </w:p>
        </w:tc>
        <w:tc>
          <w:tcPr>
            <w:tcW w:w="1591" w:type="pct"/>
            <w:tcBorders>
              <w:top w:val="single" w:sz="4" w:space="0" w:color="auto"/>
              <w:left w:val="single" w:sz="4" w:space="0" w:color="auto"/>
              <w:bottom w:val="single" w:sz="4" w:space="0" w:color="auto"/>
              <w:right w:val="single" w:sz="4" w:space="0" w:color="auto"/>
            </w:tcBorders>
            <w:hideMark/>
          </w:tcPr>
          <w:p w14:paraId="0E3280D9" w14:textId="77777777" w:rsidR="009A1D2E" w:rsidRPr="009A1D2E" w:rsidRDefault="009A1D2E" w:rsidP="009A1D2E">
            <w:pPr>
              <w:rPr>
                <w:rFonts w:ascii="Verdana" w:hAnsi="Verdana"/>
              </w:rPr>
            </w:pPr>
            <w:r w:rsidRPr="009A1D2E">
              <w:rPr>
                <w:rFonts w:ascii="Verdana" w:hAnsi="Verdana"/>
              </w:rPr>
              <w:t xml:space="preserve">БДС ISO 16649-2 </w:t>
            </w:r>
          </w:p>
          <w:p w14:paraId="4285BB15" w14:textId="77777777" w:rsidR="009A1D2E" w:rsidRPr="009A1D2E" w:rsidRDefault="009A1D2E" w:rsidP="009A1D2E">
            <w:pPr>
              <w:rPr>
                <w:rFonts w:ascii="Verdana" w:hAnsi="Verdana"/>
              </w:rPr>
            </w:pPr>
            <w:r w:rsidRPr="009A1D2E">
              <w:rPr>
                <w:rFonts w:ascii="Verdana" w:hAnsi="Verdana"/>
              </w:rPr>
              <w:t>(ISO 16649-2)</w:t>
            </w:r>
          </w:p>
        </w:tc>
      </w:tr>
      <w:tr w:rsidR="009A1D2E" w:rsidRPr="009A1D2E" w14:paraId="41904C5E"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802E3D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1EC24A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B46B0D9" w14:textId="77777777" w:rsidR="009A1D2E" w:rsidRPr="009A1D2E" w:rsidRDefault="009A1D2E" w:rsidP="009A1D2E">
            <w:pPr>
              <w:rPr>
                <w:rFonts w:ascii="Verdana" w:hAnsi="Verdana"/>
              </w:rPr>
            </w:pPr>
            <w:r w:rsidRPr="009A1D2E">
              <w:rPr>
                <w:rFonts w:ascii="Verdana" w:hAnsi="Verdana"/>
              </w:rPr>
              <w:t>11. Salmonella spp.</w:t>
            </w:r>
          </w:p>
        </w:tc>
        <w:tc>
          <w:tcPr>
            <w:tcW w:w="1591" w:type="pct"/>
            <w:tcBorders>
              <w:top w:val="single" w:sz="4" w:space="0" w:color="auto"/>
              <w:left w:val="single" w:sz="4" w:space="0" w:color="auto"/>
              <w:bottom w:val="single" w:sz="4" w:space="0" w:color="auto"/>
              <w:right w:val="single" w:sz="4" w:space="0" w:color="auto"/>
            </w:tcBorders>
            <w:hideMark/>
          </w:tcPr>
          <w:p w14:paraId="71FB45AD" w14:textId="77777777" w:rsidR="009A1D2E" w:rsidRPr="009A1D2E" w:rsidRDefault="009A1D2E" w:rsidP="009A1D2E">
            <w:pPr>
              <w:rPr>
                <w:rFonts w:ascii="Verdana" w:hAnsi="Verdana"/>
              </w:rPr>
            </w:pPr>
            <w:r w:rsidRPr="009A1D2E">
              <w:rPr>
                <w:rFonts w:ascii="Verdana" w:hAnsi="Verdana"/>
              </w:rPr>
              <w:t xml:space="preserve">БДС EN ISO 6579-1 </w:t>
            </w:r>
          </w:p>
          <w:p w14:paraId="4FACFDAD" w14:textId="77777777" w:rsidR="009A1D2E" w:rsidRPr="009A1D2E" w:rsidRDefault="009A1D2E" w:rsidP="009A1D2E">
            <w:pPr>
              <w:rPr>
                <w:rFonts w:ascii="Verdana" w:hAnsi="Verdana"/>
              </w:rPr>
            </w:pPr>
            <w:r w:rsidRPr="009A1D2E">
              <w:rPr>
                <w:rFonts w:ascii="Verdana" w:hAnsi="Verdana"/>
              </w:rPr>
              <w:t xml:space="preserve">(ISO 6579-1) </w:t>
            </w:r>
          </w:p>
          <w:p w14:paraId="3A8CAB31" w14:textId="77777777" w:rsidR="009A1D2E" w:rsidRPr="009A1D2E" w:rsidRDefault="009A1D2E" w:rsidP="009A1D2E">
            <w:pPr>
              <w:rPr>
                <w:rFonts w:ascii="Verdana" w:hAnsi="Verdana"/>
              </w:rPr>
            </w:pPr>
            <w:r w:rsidRPr="009A1D2E">
              <w:rPr>
                <w:rFonts w:ascii="Verdana" w:hAnsi="Verdana"/>
              </w:rPr>
              <w:t>ISO/TR 6579-3</w:t>
            </w:r>
          </w:p>
        </w:tc>
      </w:tr>
      <w:tr w:rsidR="009A1D2E" w:rsidRPr="009A1D2E" w14:paraId="662CB117"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7CE9C9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C5B5DE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82D133F" w14:textId="77777777" w:rsidR="009A1D2E" w:rsidRPr="009A1D2E" w:rsidRDefault="009A1D2E" w:rsidP="009A1D2E">
            <w:pPr>
              <w:rPr>
                <w:rFonts w:ascii="Verdana" w:hAnsi="Verdana"/>
              </w:rPr>
            </w:pPr>
            <w:r w:rsidRPr="009A1D2E">
              <w:rPr>
                <w:rFonts w:ascii="Verdana" w:hAnsi="Verdana"/>
              </w:rPr>
              <w:t>12. Общо микробно число</w:t>
            </w:r>
          </w:p>
        </w:tc>
        <w:tc>
          <w:tcPr>
            <w:tcW w:w="1591" w:type="pct"/>
            <w:tcBorders>
              <w:top w:val="single" w:sz="4" w:space="0" w:color="auto"/>
              <w:left w:val="single" w:sz="4" w:space="0" w:color="auto"/>
              <w:bottom w:val="single" w:sz="4" w:space="0" w:color="auto"/>
              <w:right w:val="single" w:sz="4" w:space="0" w:color="auto"/>
            </w:tcBorders>
            <w:hideMark/>
          </w:tcPr>
          <w:p w14:paraId="04482C8F" w14:textId="77777777" w:rsidR="009A1D2E" w:rsidRPr="009A1D2E" w:rsidRDefault="009A1D2E" w:rsidP="009A1D2E">
            <w:pPr>
              <w:rPr>
                <w:rFonts w:ascii="Verdana" w:hAnsi="Verdana"/>
              </w:rPr>
            </w:pPr>
            <w:r w:rsidRPr="009A1D2E">
              <w:rPr>
                <w:rFonts w:ascii="Verdana" w:hAnsi="Verdana"/>
              </w:rPr>
              <w:t xml:space="preserve">БДС EN ISO 4833-1 </w:t>
            </w:r>
          </w:p>
          <w:p w14:paraId="5FE2272A" w14:textId="77777777" w:rsidR="009A1D2E" w:rsidRPr="009A1D2E" w:rsidRDefault="009A1D2E" w:rsidP="009A1D2E">
            <w:pPr>
              <w:rPr>
                <w:rFonts w:ascii="Verdana" w:hAnsi="Verdana"/>
              </w:rPr>
            </w:pPr>
            <w:r w:rsidRPr="009A1D2E">
              <w:rPr>
                <w:rFonts w:ascii="Verdana" w:hAnsi="Verdana"/>
              </w:rPr>
              <w:t>(ISO 4833-1)</w:t>
            </w:r>
          </w:p>
          <w:p w14:paraId="02055F76" w14:textId="77777777" w:rsidR="009A1D2E" w:rsidRPr="009A1D2E" w:rsidRDefault="009A1D2E" w:rsidP="009A1D2E">
            <w:pPr>
              <w:rPr>
                <w:rFonts w:ascii="Verdana" w:hAnsi="Verdana"/>
              </w:rPr>
            </w:pPr>
            <w:r w:rsidRPr="009A1D2E">
              <w:rPr>
                <w:rFonts w:ascii="Verdana" w:hAnsi="Verdana"/>
              </w:rPr>
              <w:t xml:space="preserve">БДС EN ISO 4833-2 </w:t>
            </w:r>
          </w:p>
          <w:p w14:paraId="232BE63F" w14:textId="77777777" w:rsidR="009A1D2E" w:rsidRPr="009A1D2E" w:rsidRDefault="009A1D2E" w:rsidP="009A1D2E">
            <w:pPr>
              <w:rPr>
                <w:rFonts w:ascii="Verdana" w:hAnsi="Verdana"/>
              </w:rPr>
            </w:pPr>
            <w:r w:rsidRPr="009A1D2E">
              <w:rPr>
                <w:rFonts w:ascii="Verdana" w:hAnsi="Verdana"/>
              </w:rPr>
              <w:t>(ISO 4833-2)</w:t>
            </w:r>
          </w:p>
        </w:tc>
      </w:tr>
      <w:tr w:rsidR="009A1D2E" w:rsidRPr="009A1D2E" w14:paraId="440735F9"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B92A4A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3C3B10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56C0868" w14:textId="77777777" w:rsidR="009A1D2E" w:rsidRPr="009A1D2E" w:rsidRDefault="009A1D2E" w:rsidP="009A1D2E">
            <w:pPr>
              <w:rPr>
                <w:rFonts w:ascii="Verdana" w:hAnsi="Verdana"/>
              </w:rPr>
            </w:pPr>
            <w:r w:rsidRPr="009A1D2E">
              <w:rPr>
                <w:rFonts w:ascii="Verdana" w:hAnsi="Verdana"/>
              </w:rPr>
              <w:t>13. Предполагаеми Bacillus cereus</w:t>
            </w:r>
          </w:p>
        </w:tc>
        <w:tc>
          <w:tcPr>
            <w:tcW w:w="1591" w:type="pct"/>
            <w:tcBorders>
              <w:top w:val="single" w:sz="4" w:space="0" w:color="auto"/>
              <w:left w:val="single" w:sz="4" w:space="0" w:color="auto"/>
              <w:bottom w:val="single" w:sz="4" w:space="0" w:color="auto"/>
              <w:right w:val="single" w:sz="4" w:space="0" w:color="auto"/>
            </w:tcBorders>
            <w:hideMark/>
          </w:tcPr>
          <w:p w14:paraId="3C8B389A" w14:textId="77777777" w:rsidR="009A1D2E" w:rsidRPr="009A1D2E" w:rsidRDefault="009A1D2E" w:rsidP="009A1D2E">
            <w:pPr>
              <w:rPr>
                <w:rFonts w:ascii="Verdana" w:hAnsi="Verdana"/>
              </w:rPr>
            </w:pPr>
            <w:r w:rsidRPr="009A1D2E">
              <w:rPr>
                <w:rFonts w:ascii="Verdana" w:hAnsi="Verdana"/>
              </w:rPr>
              <w:t>БДС EN ISO 7932 (ISO 7932)</w:t>
            </w:r>
          </w:p>
        </w:tc>
      </w:tr>
      <w:tr w:rsidR="009A1D2E" w:rsidRPr="009A1D2E" w14:paraId="5ED4983B"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3AE7CF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7FD75C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19B85BF" w14:textId="77777777" w:rsidR="009A1D2E" w:rsidRPr="009A1D2E" w:rsidRDefault="009A1D2E" w:rsidP="009A1D2E">
            <w:pPr>
              <w:rPr>
                <w:rFonts w:ascii="Verdana" w:hAnsi="Verdana"/>
              </w:rPr>
            </w:pPr>
            <w:r w:rsidRPr="009A1D2E">
              <w:rPr>
                <w:rFonts w:ascii="Verdana" w:hAnsi="Verdana"/>
              </w:rPr>
              <w:t>14. Listeria spp. и Listeria monocytogenes</w:t>
            </w:r>
          </w:p>
        </w:tc>
        <w:tc>
          <w:tcPr>
            <w:tcW w:w="1591" w:type="pct"/>
            <w:tcBorders>
              <w:top w:val="single" w:sz="4" w:space="0" w:color="auto"/>
              <w:left w:val="single" w:sz="4" w:space="0" w:color="auto"/>
              <w:bottom w:val="single" w:sz="4" w:space="0" w:color="auto"/>
              <w:right w:val="single" w:sz="4" w:space="0" w:color="auto"/>
            </w:tcBorders>
            <w:hideMark/>
          </w:tcPr>
          <w:p w14:paraId="1666A3F1" w14:textId="77777777" w:rsidR="009A1D2E" w:rsidRPr="009A1D2E" w:rsidRDefault="009A1D2E" w:rsidP="009A1D2E">
            <w:pPr>
              <w:rPr>
                <w:rFonts w:ascii="Verdana" w:hAnsi="Verdana"/>
              </w:rPr>
            </w:pPr>
            <w:r w:rsidRPr="009A1D2E">
              <w:rPr>
                <w:rFonts w:ascii="Verdana" w:hAnsi="Verdana"/>
              </w:rPr>
              <w:t xml:space="preserve">БДС EN ISO 11290-1 </w:t>
            </w:r>
          </w:p>
          <w:p w14:paraId="7AAC06D3" w14:textId="77777777" w:rsidR="009A1D2E" w:rsidRPr="009A1D2E" w:rsidRDefault="009A1D2E" w:rsidP="009A1D2E">
            <w:pPr>
              <w:rPr>
                <w:rFonts w:ascii="Verdana" w:hAnsi="Verdana"/>
              </w:rPr>
            </w:pPr>
            <w:r w:rsidRPr="009A1D2E">
              <w:rPr>
                <w:rFonts w:ascii="Verdana" w:hAnsi="Verdana"/>
              </w:rPr>
              <w:t>(ISO 11290-1)</w:t>
            </w:r>
          </w:p>
          <w:p w14:paraId="348EC849" w14:textId="77777777" w:rsidR="009A1D2E" w:rsidRPr="009A1D2E" w:rsidRDefault="009A1D2E" w:rsidP="009A1D2E">
            <w:pPr>
              <w:rPr>
                <w:rFonts w:ascii="Verdana" w:hAnsi="Verdana"/>
              </w:rPr>
            </w:pPr>
            <w:r w:rsidRPr="009A1D2E">
              <w:rPr>
                <w:rFonts w:ascii="Verdana" w:hAnsi="Verdana"/>
              </w:rPr>
              <w:t xml:space="preserve">БДС EN ISO 11290-2 </w:t>
            </w:r>
          </w:p>
          <w:p w14:paraId="64A66744" w14:textId="77777777" w:rsidR="009A1D2E" w:rsidRPr="009A1D2E" w:rsidRDefault="009A1D2E" w:rsidP="009A1D2E">
            <w:pPr>
              <w:rPr>
                <w:rFonts w:ascii="Verdana" w:hAnsi="Verdana"/>
              </w:rPr>
            </w:pPr>
            <w:r w:rsidRPr="009A1D2E">
              <w:rPr>
                <w:rFonts w:ascii="Verdana" w:hAnsi="Verdana"/>
              </w:rPr>
              <w:t>(ISO 11290-2)</w:t>
            </w:r>
          </w:p>
        </w:tc>
      </w:tr>
      <w:tr w:rsidR="009A1D2E" w:rsidRPr="009A1D2E" w14:paraId="4ECBE7DF"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CE10B4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07AF96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8BE2D33" w14:textId="77777777" w:rsidR="009A1D2E" w:rsidRPr="009A1D2E" w:rsidRDefault="009A1D2E" w:rsidP="009A1D2E">
            <w:pPr>
              <w:rPr>
                <w:rFonts w:ascii="Verdana" w:hAnsi="Verdana"/>
              </w:rPr>
            </w:pPr>
            <w:r w:rsidRPr="009A1D2E">
              <w:rPr>
                <w:rFonts w:ascii="Verdana" w:hAnsi="Verdana"/>
              </w:rPr>
              <w:t>15. Сухо вещество</w:t>
            </w:r>
          </w:p>
        </w:tc>
        <w:tc>
          <w:tcPr>
            <w:tcW w:w="1591" w:type="pct"/>
            <w:tcBorders>
              <w:top w:val="single" w:sz="4" w:space="0" w:color="auto"/>
              <w:left w:val="single" w:sz="4" w:space="0" w:color="auto"/>
              <w:bottom w:val="single" w:sz="4" w:space="0" w:color="auto"/>
              <w:right w:val="single" w:sz="4" w:space="0" w:color="auto"/>
            </w:tcBorders>
            <w:hideMark/>
          </w:tcPr>
          <w:p w14:paraId="02D8B607" w14:textId="77777777" w:rsidR="009A1D2E" w:rsidRPr="009A1D2E" w:rsidRDefault="009A1D2E" w:rsidP="009A1D2E">
            <w:pPr>
              <w:rPr>
                <w:rFonts w:ascii="Verdana" w:hAnsi="Verdana"/>
              </w:rPr>
            </w:pPr>
            <w:r w:rsidRPr="009A1D2E">
              <w:rPr>
                <w:rFonts w:ascii="Verdana" w:hAnsi="Verdana"/>
              </w:rPr>
              <w:t>БДС 3485</w:t>
            </w:r>
          </w:p>
        </w:tc>
      </w:tr>
      <w:tr w:rsidR="009A1D2E" w:rsidRPr="009A1D2E" w14:paraId="0535F9DF"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F8B367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AB60B6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4DFB4CC" w14:textId="77777777" w:rsidR="009A1D2E" w:rsidRPr="009A1D2E" w:rsidRDefault="009A1D2E" w:rsidP="009A1D2E">
            <w:pPr>
              <w:rPr>
                <w:rFonts w:ascii="Verdana" w:hAnsi="Verdana"/>
              </w:rPr>
            </w:pPr>
            <w:r w:rsidRPr="009A1D2E">
              <w:rPr>
                <w:rFonts w:ascii="Verdana" w:hAnsi="Verdana"/>
              </w:rPr>
              <w:t>16. Захари</w:t>
            </w:r>
          </w:p>
        </w:tc>
        <w:tc>
          <w:tcPr>
            <w:tcW w:w="1591" w:type="pct"/>
            <w:tcBorders>
              <w:top w:val="single" w:sz="4" w:space="0" w:color="auto"/>
              <w:left w:val="single" w:sz="4" w:space="0" w:color="auto"/>
              <w:bottom w:val="single" w:sz="4" w:space="0" w:color="auto"/>
              <w:right w:val="single" w:sz="4" w:space="0" w:color="auto"/>
            </w:tcBorders>
            <w:hideMark/>
          </w:tcPr>
          <w:p w14:paraId="2527DC2A" w14:textId="77777777" w:rsidR="009A1D2E" w:rsidRPr="009A1D2E" w:rsidRDefault="009A1D2E" w:rsidP="009A1D2E">
            <w:pPr>
              <w:rPr>
                <w:rFonts w:ascii="Verdana" w:hAnsi="Verdana"/>
              </w:rPr>
            </w:pPr>
            <w:r w:rsidRPr="009A1D2E">
              <w:rPr>
                <w:rFonts w:ascii="Verdana" w:hAnsi="Verdana"/>
              </w:rPr>
              <w:t>БДС 3485</w:t>
            </w:r>
          </w:p>
        </w:tc>
      </w:tr>
      <w:tr w:rsidR="009A1D2E" w:rsidRPr="009A1D2E" w14:paraId="34933C97"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2BFA5D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D4A346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2C8FA3B" w14:textId="77777777" w:rsidR="009A1D2E" w:rsidRPr="009A1D2E" w:rsidRDefault="009A1D2E" w:rsidP="009A1D2E">
            <w:pPr>
              <w:rPr>
                <w:rFonts w:ascii="Verdana" w:hAnsi="Verdana"/>
              </w:rPr>
            </w:pPr>
            <w:r w:rsidRPr="009A1D2E">
              <w:rPr>
                <w:rFonts w:ascii="Verdana" w:hAnsi="Verdana"/>
              </w:rPr>
              <w:t xml:space="preserve">17. Киселинност </w:t>
            </w:r>
          </w:p>
        </w:tc>
        <w:tc>
          <w:tcPr>
            <w:tcW w:w="1591" w:type="pct"/>
            <w:tcBorders>
              <w:top w:val="single" w:sz="4" w:space="0" w:color="auto"/>
              <w:left w:val="single" w:sz="4" w:space="0" w:color="auto"/>
              <w:bottom w:val="single" w:sz="4" w:space="0" w:color="auto"/>
              <w:right w:val="single" w:sz="4" w:space="0" w:color="auto"/>
            </w:tcBorders>
            <w:hideMark/>
          </w:tcPr>
          <w:p w14:paraId="23349DB7" w14:textId="77777777" w:rsidR="009A1D2E" w:rsidRPr="009A1D2E" w:rsidRDefault="009A1D2E" w:rsidP="009A1D2E">
            <w:pPr>
              <w:rPr>
                <w:rFonts w:ascii="Verdana" w:hAnsi="Verdana"/>
              </w:rPr>
            </w:pPr>
            <w:r w:rsidRPr="009A1D2E">
              <w:rPr>
                <w:rFonts w:ascii="Verdana" w:hAnsi="Verdana"/>
              </w:rPr>
              <w:t>БДС 3485</w:t>
            </w:r>
          </w:p>
        </w:tc>
      </w:tr>
      <w:tr w:rsidR="009A1D2E" w:rsidRPr="009A1D2E" w14:paraId="3FE10520"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F882EC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677F59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3158582" w14:textId="77777777" w:rsidR="009A1D2E" w:rsidRPr="009A1D2E" w:rsidRDefault="009A1D2E" w:rsidP="009A1D2E">
            <w:pPr>
              <w:rPr>
                <w:rFonts w:ascii="Verdana" w:hAnsi="Verdana"/>
              </w:rPr>
            </w:pPr>
            <w:r w:rsidRPr="009A1D2E">
              <w:rPr>
                <w:rFonts w:ascii="Verdana" w:hAnsi="Verdana"/>
              </w:rPr>
              <w:t>18. рН</w:t>
            </w:r>
          </w:p>
        </w:tc>
        <w:tc>
          <w:tcPr>
            <w:tcW w:w="1591" w:type="pct"/>
            <w:tcBorders>
              <w:top w:val="single" w:sz="4" w:space="0" w:color="auto"/>
              <w:left w:val="single" w:sz="4" w:space="0" w:color="auto"/>
              <w:bottom w:val="single" w:sz="4" w:space="0" w:color="auto"/>
              <w:right w:val="single" w:sz="4" w:space="0" w:color="auto"/>
            </w:tcBorders>
            <w:hideMark/>
          </w:tcPr>
          <w:p w14:paraId="1BAFBC8C" w14:textId="77777777" w:rsidR="009A1D2E" w:rsidRPr="009A1D2E" w:rsidRDefault="009A1D2E" w:rsidP="009A1D2E">
            <w:pPr>
              <w:rPr>
                <w:rFonts w:ascii="Verdana" w:hAnsi="Verdana"/>
              </w:rPr>
            </w:pPr>
            <w:r w:rsidRPr="009A1D2E">
              <w:rPr>
                <w:rFonts w:ascii="Verdana" w:hAnsi="Verdana"/>
              </w:rPr>
              <w:t>БДС EN 1132</w:t>
            </w:r>
          </w:p>
        </w:tc>
      </w:tr>
      <w:tr w:rsidR="009A1D2E" w:rsidRPr="009A1D2E" w14:paraId="6E748126"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68E744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21028A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0F46C7B" w14:textId="77777777" w:rsidR="009A1D2E" w:rsidRPr="009A1D2E" w:rsidRDefault="009A1D2E" w:rsidP="009A1D2E">
            <w:pPr>
              <w:rPr>
                <w:rFonts w:ascii="Verdana" w:hAnsi="Verdana"/>
              </w:rPr>
            </w:pPr>
            <w:r w:rsidRPr="009A1D2E">
              <w:rPr>
                <w:rFonts w:ascii="Verdana" w:hAnsi="Verdana"/>
              </w:rPr>
              <w:t>19. Водна активност</w:t>
            </w:r>
          </w:p>
        </w:tc>
        <w:tc>
          <w:tcPr>
            <w:tcW w:w="1591" w:type="pct"/>
            <w:tcBorders>
              <w:top w:val="single" w:sz="4" w:space="0" w:color="auto"/>
              <w:left w:val="single" w:sz="4" w:space="0" w:color="auto"/>
              <w:bottom w:val="single" w:sz="4" w:space="0" w:color="auto"/>
              <w:right w:val="single" w:sz="4" w:space="0" w:color="auto"/>
            </w:tcBorders>
            <w:hideMark/>
          </w:tcPr>
          <w:p w14:paraId="0BF26E0C" w14:textId="77777777" w:rsidR="009A1D2E" w:rsidRPr="009A1D2E" w:rsidRDefault="009A1D2E" w:rsidP="009A1D2E">
            <w:pPr>
              <w:rPr>
                <w:rFonts w:ascii="Verdana" w:hAnsi="Verdana"/>
              </w:rPr>
            </w:pPr>
            <w:r w:rsidRPr="009A1D2E">
              <w:rPr>
                <w:rFonts w:ascii="Verdana" w:hAnsi="Verdana"/>
              </w:rPr>
              <w:t>ISO 18787</w:t>
            </w:r>
          </w:p>
        </w:tc>
      </w:tr>
      <w:tr w:rsidR="009A1D2E" w:rsidRPr="009A1D2E" w14:paraId="4AC7FB32"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68B70E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E76857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3EAE745" w14:textId="77777777" w:rsidR="009A1D2E" w:rsidRPr="009A1D2E" w:rsidRDefault="009A1D2E" w:rsidP="009A1D2E">
            <w:pPr>
              <w:rPr>
                <w:rFonts w:ascii="Verdana" w:hAnsi="Verdana"/>
              </w:rPr>
            </w:pPr>
            <w:r w:rsidRPr="009A1D2E">
              <w:rPr>
                <w:rFonts w:ascii="Verdana" w:hAnsi="Verdana"/>
              </w:rPr>
              <w:t>20. Етерични масла</w:t>
            </w:r>
          </w:p>
        </w:tc>
        <w:tc>
          <w:tcPr>
            <w:tcW w:w="1591" w:type="pct"/>
            <w:tcBorders>
              <w:top w:val="single" w:sz="4" w:space="0" w:color="auto"/>
              <w:left w:val="single" w:sz="4" w:space="0" w:color="auto"/>
              <w:bottom w:val="single" w:sz="4" w:space="0" w:color="auto"/>
              <w:right w:val="single" w:sz="4" w:space="0" w:color="auto"/>
            </w:tcBorders>
            <w:hideMark/>
          </w:tcPr>
          <w:p w14:paraId="35B70F05" w14:textId="77777777" w:rsidR="009A1D2E" w:rsidRPr="009A1D2E" w:rsidRDefault="009A1D2E" w:rsidP="009A1D2E">
            <w:pPr>
              <w:rPr>
                <w:rFonts w:ascii="Verdana" w:hAnsi="Verdana"/>
              </w:rPr>
            </w:pPr>
            <w:r w:rsidRPr="009A1D2E">
              <w:rPr>
                <w:rFonts w:ascii="Verdana" w:hAnsi="Verdana"/>
              </w:rPr>
              <w:t>АОАС 955.27</w:t>
            </w:r>
          </w:p>
        </w:tc>
      </w:tr>
      <w:tr w:rsidR="009A1D2E" w:rsidRPr="009A1D2E" w14:paraId="5EF82755"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4FC98D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980244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3FBBBA3" w14:textId="77777777" w:rsidR="009A1D2E" w:rsidRPr="009A1D2E" w:rsidRDefault="009A1D2E" w:rsidP="009A1D2E">
            <w:pPr>
              <w:rPr>
                <w:rFonts w:ascii="Verdana" w:hAnsi="Verdana"/>
              </w:rPr>
            </w:pPr>
            <w:r w:rsidRPr="009A1D2E">
              <w:rPr>
                <w:rFonts w:ascii="Verdana" w:hAnsi="Verdana"/>
              </w:rPr>
              <w:t>21. Перфлуороалкилирани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4B5A36E1" w14:textId="77777777" w:rsidR="009A1D2E" w:rsidRPr="009A1D2E" w:rsidRDefault="009A1D2E" w:rsidP="009A1D2E">
            <w:pPr>
              <w:rPr>
                <w:rFonts w:ascii="Verdana" w:hAnsi="Verdana"/>
              </w:rPr>
            </w:pPr>
            <w:r w:rsidRPr="009A1D2E">
              <w:rPr>
                <w:rFonts w:ascii="Verdana" w:hAnsi="Verdana"/>
              </w:rPr>
              <w:t>ВЛМ 35:2019</w:t>
            </w:r>
          </w:p>
        </w:tc>
      </w:tr>
      <w:tr w:rsidR="009A1D2E" w:rsidRPr="009A1D2E" w14:paraId="624FF778" w14:textId="77777777" w:rsidTr="009A30B9">
        <w:trPr>
          <w:trHeight w:val="4584"/>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7109E0A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2FCAC1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2635343" w14:textId="77777777" w:rsidR="009A1D2E" w:rsidRPr="009A1D2E" w:rsidRDefault="009A1D2E" w:rsidP="009A1D2E">
            <w:pPr>
              <w:rPr>
                <w:rFonts w:ascii="Verdana" w:hAnsi="Verdana"/>
              </w:rPr>
            </w:pPr>
            <w:r w:rsidRPr="009A1D2E">
              <w:rPr>
                <w:rFonts w:ascii="Verdana" w:hAnsi="Verdana"/>
              </w:rPr>
              <w:t>22. Витамини</w:t>
            </w:r>
          </w:p>
          <w:p w14:paraId="477E07CF" w14:textId="77777777" w:rsidR="009A1D2E" w:rsidRPr="009A1D2E" w:rsidRDefault="009A1D2E" w:rsidP="009A1D2E">
            <w:pPr>
              <w:rPr>
                <w:rFonts w:ascii="Verdana" w:hAnsi="Verdana"/>
              </w:rPr>
            </w:pPr>
            <w:r w:rsidRPr="009A1D2E">
              <w:rPr>
                <w:rFonts w:ascii="Verdana" w:hAnsi="Verdana"/>
              </w:rPr>
              <w:t>Водоразтворими витамини:</w:t>
            </w:r>
          </w:p>
          <w:p w14:paraId="48FE5B34" w14:textId="77777777" w:rsidR="009A1D2E" w:rsidRPr="009A1D2E" w:rsidRDefault="009A1D2E" w:rsidP="009A1D2E">
            <w:pPr>
              <w:rPr>
                <w:rFonts w:ascii="Verdana" w:hAnsi="Verdana"/>
              </w:rPr>
            </w:pPr>
            <w:r w:rsidRPr="009A1D2E">
              <w:rPr>
                <w:rFonts w:ascii="Verdana" w:hAnsi="Verdana"/>
              </w:rPr>
              <w:t>Ascorbic acid (Vitamin C); Thiamin (Vitamin B1)</w:t>
            </w:r>
          </w:p>
          <w:p w14:paraId="60FDACE9" w14:textId="77777777" w:rsidR="009A1D2E" w:rsidRPr="009A1D2E" w:rsidRDefault="009A1D2E" w:rsidP="009A1D2E">
            <w:pPr>
              <w:rPr>
                <w:rFonts w:ascii="Verdana" w:hAnsi="Verdana"/>
              </w:rPr>
            </w:pPr>
            <w:r w:rsidRPr="009A1D2E">
              <w:rPr>
                <w:rFonts w:ascii="Verdana" w:hAnsi="Verdana"/>
              </w:rPr>
              <w:t>Riboflavin (Vitamin B2)</w:t>
            </w:r>
          </w:p>
          <w:p w14:paraId="7EDF4A5F" w14:textId="77777777" w:rsidR="009A1D2E" w:rsidRPr="009A1D2E" w:rsidRDefault="009A1D2E" w:rsidP="009A1D2E">
            <w:pPr>
              <w:rPr>
                <w:rFonts w:ascii="Verdana" w:hAnsi="Verdana"/>
              </w:rPr>
            </w:pPr>
            <w:r w:rsidRPr="009A1D2E">
              <w:rPr>
                <w:rFonts w:ascii="Verdana" w:hAnsi="Verdana"/>
              </w:rPr>
              <w:t>Pyridoxine (Vitamin B6)</w:t>
            </w:r>
          </w:p>
          <w:p w14:paraId="573515A6" w14:textId="77777777" w:rsidR="009A1D2E" w:rsidRPr="009A1D2E" w:rsidRDefault="009A1D2E" w:rsidP="009A1D2E">
            <w:pPr>
              <w:rPr>
                <w:rFonts w:ascii="Verdana" w:hAnsi="Verdana"/>
              </w:rPr>
            </w:pPr>
            <w:r w:rsidRPr="009A1D2E">
              <w:rPr>
                <w:rFonts w:ascii="Verdana" w:hAnsi="Verdana"/>
              </w:rPr>
              <w:t xml:space="preserve">Folate Folic acid (Vitamin B9) </w:t>
            </w:r>
          </w:p>
          <w:p w14:paraId="2A8C53F4" w14:textId="77777777" w:rsidR="009A1D2E" w:rsidRPr="009A1D2E" w:rsidRDefault="009A1D2E" w:rsidP="009A1D2E">
            <w:pPr>
              <w:rPr>
                <w:rFonts w:ascii="Verdana" w:hAnsi="Verdana"/>
              </w:rPr>
            </w:pPr>
            <w:r w:rsidRPr="009A1D2E">
              <w:rPr>
                <w:rFonts w:ascii="Verdana" w:hAnsi="Verdana"/>
              </w:rPr>
              <w:t>Niacin=nicotinic acid;</w:t>
            </w:r>
          </w:p>
          <w:p w14:paraId="647D7887" w14:textId="77777777" w:rsidR="009A1D2E" w:rsidRPr="009A1D2E" w:rsidRDefault="009A1D2E" w:rsidP="009A1D2E">
            <w:pPr>
              <w:rPr>
                <w:rFonts w:ascii="Verdana" w:hAnsi="Verdana"/>
              </w:rPr>
            </w:pPr>
            <w:r w:rsidRPr="009A1D2E">
              <w:rPr>
                <w:rFonts w:ascii="Verdana" w:hAnsi="Verdana"/>
              </w:rPr>
              <w:t>Nicotinic acid, niacin, Niacinamide, nicotineamide (Vitamin B3)</w:t>
            </w:r>
          </w:p>
          <w:p w14:paraId="3C85B86C" w14:textId="77777777" w:rsidR="009A1D2E" w:rsidRPr="009A1D2E" w:rsidRDefault="009A1D2E" w:rsidP="009A1D2E">
            <w:pPr>
              <w:rPr>
                <w:rFonts w:ascii="Verdana" w:hAnsi="Verdana"/>
              </w:rPr>
            </w:pPr>
            <w:r w:rsidRPr="009A1D2E">
              <w:rPr>
                <w:rFonts w:ascii="Verdana" w:hAnsi="Verdana"/>
              </w:rPr>
              <w:t>Biotin (Vitamin B7)</w:t>
            </w:r>
          </w:p>
          <w:p w14:paraId="7100D7DB" w14:textId="77777777" w:rsidR="009A1D2E" w:rsidRPr="009A1D2E" w:rsidRDefault="009A1D2E" w:rsidP="009A1D2E">
            <w:pPr>
              <w:rPr>
                <w:rFonts w:ascii="Verdana" w:hAnsi="Verdana"/>
              </w:rPr>
            </w:pPr>
            <w:r w:rsidRPr="009A1D2E">
              <w:rPr>
                <w:rFonts w:ascii="Verdana" w:hAnsi="Verdana"/>
              </w:rPr>
              <w:t>Calcium pantothenate, pantothenic acid (Vitamin B5)</w:t>
            </w:r>
          </w:p>
          <w:p w14:paraId="4865D77B" w14:textId="77777777" w:rsidR="009A1D2E" w:rsidRPr="009A1D2E" w:rsidRDefault="009A1D2E" w:rsidP="009A1D2E">
            <w:pPr>
              <w:rPr>
                <w:rFonts w:ascii="Verdana" w:hAnsi="Verdana"/>
              </w:rPr>
            </w:pPr>
            <w:r w:rsidRPr="009A1D2E">
              <w:rPr>
                <w:rFonts w:ascii="Verdana" w:hAnsi="Verdana"/>
              </w:rPr>
              <w:t>Cianocobalamine (Vitamin B12)</w:t>
            </w:r>
          </w:p>
          <w:p w14:paraId="06086B52" w14:textId="77777777" w:rsidR="009A1D2E" w:rsidRPr="009A1D2E" w:rsidRDefault="009A1D2E" w:rsidP="009A1D2E">
            <w:pPr>
              <w:rPr>
                <w:rFonts w:ascii="Verdana" w:hAnsi="Verdana"/>
              </w:rPr>
            </w:pPr>
            <w:r w:rsidRPr="009A1D2E">
              <w:rPr>
                <w:rFonts w:ascii="Verdana" w:hAnsi="Verdana"/>
              </w:rPr>
              <w:t>Мастно разтворими витамини:</w:t>
            </w:r>
          </w:p>
          <w:p w14:paraId="0C09CFE8" w14:textId="77777777" w:rsidR="009A1D2E" w:rsidRPr="009A1D2E" w:rsidRDefault="009A1D2E" w:rsidP="009A1D2E">
            <w:pPr>
              <w:rPr>
                <w:rFonts w:ascii="Verdana" w:hAnsi="Verdana"/>
              </w:rPr>
            </w:pPr>
            <w:r w:rsidRPr="009A1D2E">
              <w:rPr>
                <w:rFonts w:ascii="Verdana" w:hAnsi="Verdana"/>
              </w:rPr>
              <w:t>Витамин А: Retinol (Vitamin A alcohol ); Retinoic acid (Vitamin A acid); 9-cis-Retinal (Vitamin A aldehyde);Tretionin</w:t>
            </w:r>
          </w:p>
          <w:p w14:paraId="6F79A3B6" w14:textId="77777777" w:rsidR="009A1D2E" w:rsidRPr="009A1D2E" w:rsidRDefault="009A1D2E" w:rsidP="009A1D2E">
            <w:pPr>
              <w:rPr>
                <w:rFonts w:ascii="Verdana" w:hAnsi="Verdana"/>
              </w:rPr>
            </w:pPr>
            <w:r w:rsidRPr="009A1D2E">
              <w:rPr>
                <w:rFonts w:ascii="Verdana" w:hAnsi="Verdana"/>
              </w:rPr>
              <w:t>Витамин Е: Tocopherol (α; β; γ; Δ); Tocopherol (α)</w:t>
            </w:r>
          </w:p>
        </w:tc>
        <w:tc>
          <w:tcPr>
            <w:tcW w:w="1591" w:type="pct"/>
            <w:tcBorders>
              <w:top w:val="single" w:sz="4" w:space="0" w:color="auto"/>
              <w:left w:val="single" w:sz="4" w:space="0" w:color="auto"/>
              <w:bottom w:val="single" w:sz="4" w:space="0" w:color="auto"/>
              <w:right w:val="single" w:sz="4" w:space="0" w:color="auto"/>
            </w:tcBorders>
            <w:hideMark/>
          </w:tcPr>
          <w:p w14:paraId="288A724F" w14:textId="77777777" w:rsidR="009A1D2E" w:rsidRPr="009A1D2E" w:rsidRDefault="009A1D2E" w:rsidP="009A1D2E">
            <w:pPr>
              <w:rPr>
                <w:rFonts w:ascii="Verdana" w:hAnsi="Verdana"/>
              </w:rPr>
            </w:pPr>
            <w:r w:rsidRPr="009A1D2E">
              <w:rPr>
                <w:rFonts w:ascii="Verdana" w:hAnsi="Verdana"/>
              </w:rPr>
              <w:t>ВЛМ 80:2019</w:t>
            </w:r>
          </w:p>
        </w:tc>
      </w:tr>
      <w:tr w:rsidR="009A1D2E" w:rsidRPr="009A1D2E" w14:paraId="6DDB8E8C" w14:textId="77777777" w:rsidTr="009A30B9">
        <w:tc>
          <w:tcPr>
            <w:tcW w:w="473" w:type="pct"/>
            <w:vMerge w:val="restart"/>
            <w:tcBorders>
              <w:top w:val="single" w:sz="4" w:space="0" w:color="auto"/>
              <w:left w:val="single" w:sz="4" w:space="0" w:color="auto"/>
              <w:bottom w:val="single" w:sz="4" w:space="0" w:color="auto"/>
              <w:right w:val="single" w:sz="4" w:space="0" w:color="auto"/>
            </w:tcBorders>
            <w:hideMark/>
          </w:tcPr>
          <w:p w14:paraId="30D5AE55" w14:textId="77777777" w:rsidR="009A1D2E" w:rsidRPr="009A1D2E" w:rsidRDefault="009A1D2E" w:rsidP="009A1D2E">
            <w:pPr>
              <w:rPr>
                <w:rFonts w:ascii="Verdana" w:hAnsi="Verdana"/>
              </w:rPr>
            </w:pPr>
            <w:r w:rsidRPr="009A1D2E">
              <w:rPr>
                <w:rFonts w:ascii="Verdana" w:hAnsi="Verdana"/>
              </w:rPr>
              <w:t>XXXVIII</w:t>
            </w:r>
          </w:p>
        </w:tc>
        <w:tc>
          <w:tcPr>
            <w:tcW w:w="1058" w:type="pct"/>
            <w:vMerge w:val="restart"/>
            <w:tcBorders>
              <w:top w:val="single" w:sz="4" w:space="0" w:color="auto"/>
              <w:left w:val="single" w:sz="4" w:space="0" w:color="auto"/>
              <w:bottom w:val="single" w:sz="4" w:space="0" w:color="auto"/>
              <w:right w:val="single" w:sz="4" w:space="0" w:color="auto"/>
            </w:tcBorders>
            <w:hideMark/>
          </w:tcPr>
          <w:p w14:paraId="108DB066" w14:textId="77777777" w:rsidR="009A1D2E" w:rsidRPr="009A1D2E" w:rsidRDefault="009A1D2E" w:rsidP="009A1D2E">
            <w:pPr>
              <w:rPr>
                <w:rFonts w:ascii="Verdana" w:hAnsi="Verdana"/>
              </w:rPr>
            </w:pPr>
            <w:r w:rsidRPr="009A1D2E">
              <w:rPr>
                <w:rFonts w:ascii="Verdana" w:hAnsi="Verdana"/>
              </w:rPr>
              <w:t>Етерични масла</w:t>
            </w:r>
          </w:p>
        </w:tc>
        <w:tc>
          <w:tcPr>
            <w:tcW w:w="1878" w:type="pct"/>
            <w:tcBorders>
              <w:top w:val="single" w:sz="4" w:space="0" w:color="auto"/>
              <w:left w:val="single" w:sz="4" w:space="0" w:color="auto"/>
              <w:bottom w:val="single" w:sz="4" w:space="0" w:color="auto"/>
              <w:right w:val="single" w:sz="4" w:space="0" w:color="auto"/>
            </w:tcBorders>
            <w:hideMark/>
          </w:tcPr>
          <w:p w14:paraId="26B4F167" w14:textId="77777777" w:rsidR="009A1D2E" w:rsidRPr="009A1D2E" w:rsidRDefault="009A1D2E" w:rsidP="009A1D2E">
            <w:pPr>
              <w:rPr>
                <w:rFonts w:ascii="Verdana" w:hAnsi="Verdana"/>
              </w:rPr>
            </w:pPr>
            <w:r w:rsidRPr="009A1D2E">
              <w:rPr>
                <w:rFonts w:ascii="Verdana" w:hAnsi="Verdana"/>
              </w:rPr>
              <w:t>1.Вода</w:t>
            </w:r>
          </w:p>
        </w:tc>
        <w:tc>
          <w:tcPr>
            <w:tcW w:w="1591" w:type="pct"/>
            <w:tcBorders>
              <w:top w:val="single" w:sz="4" w:space="0" w:color="auto"/>
              <w:left w:val="single" w:sz="4" w:space="0" w:color="auto"/>
              <w:bottom w:val="single" w:sz="4" w:space="0" w:color="auto"/>
              <w:right w:val="single" w:sz="4" w:space="0" w:color="auto"/>
            </w:tcBorders>
            <w:hideMark/>
          </w:tcPr>
          <w:p w14:paraId="069DC6AD" w14:textId="77777777" w:rsidR="009A1D2E" w:rsidRPr="009A1D2E" w:rsidRDefault="009A1D2E" w:rsidP="009A1D2E">
            <w:pPr>
              <w:rPr>
                <w:rFonts w:ascii="Verdana" w:hAnsi="Verdana"/>
              </w:rPr>
            </w:pPr>
            <w:r w:rsidRPr="009A1D2E">
              <w:rPr>
                <w:rFonts w:ascii="Verdana" w:hAnsi="Verdana"/>
              </w:rPr>
              <w:t>БДС 9200</w:t>
            </w:r>
          </w:p>
        </w:tc>
      </w:tr>
      <w:tr w:rsidR="009A1D2E" w:rsidRPr="009A1D2E" w14:paraId="7A0CC4C3"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AF8777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90AD0C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EF8ABB3" w14:textId="77777777" w:rsidR="009A1D2E" w:rsidRPr="009A1D2E" w:rsidRDefault="009A1D2E" w:rsidP="009A1D2E">
            <w:pPr>
              <w:rPr>
                <w:rFonts w:ascii="Verdana" w:hAnsi="Verdana"/>
              </w:rPr>
            </w:pPr>
            <w:r w:rsidRPr="009A1D2E">
              <w:rPr>
                <w:rFonts w:ascii="Verdana" w:hAnsi="Verdana"/>
              </w:rPr>
              <w:t>2.Киселинно число</w:t>
            </w:r>
          </w:p>
        </w:tc>
        <w:tc>
          <w:tcPr>
            <w:tcW w:w="1591" w:type="pct"/>
            <w:tcBorders>
              <w:top w:val="single" w:sz="4" w:space="0" w:color="auto"/>
              <w:left w:val="single" w:sz="4" w:space="0" w:color="auto"/>
              <w:bottom w:val="single" w:sz="4" w:space="0" w:color="auto"/>
              <w:right w:val="single" w:sz="4" w:space="0" w:color="auto"/>
            </w:tcBorders>
            <w:hideMark/>
          </w:tcPr>
          <w:p w14:paraId="64DFD575" w14:textId="77777777" w:rsidR="009A1D2E" w:rsidRPr="009A1D2E" w:rsidRDefault="009A1D2E" w:rsidP="009A1D2E">
            <w:pPr>
              <w:rPr>
                <w:rFonts w:ascii="Verdana" w:hAnsi="Verdana"/>
              </w:rPr>
            </w:pPr>
            <w:r w:rsidRPr="009A1D2E">
              <w:rPr>
                <w:rFonts w:ascii="Verdana" w:hAnsi="Verdana"/>
              </w:rPr>
              <w:t>БДС ISO 1242 (ISO 1242)</w:t>
            </w:r>
          </w:p>
        </w:tc>
      </w:tr>
      <w:tr w:rsidR="009A1D2E" w:rsidRPr="009A1D2E" w14:paraId="3B54B4E6"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6E5762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BF3C0F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13EA00C" w14:textId="77777777" w:rsidR="009A1D2E" w:rsidRPr="009A1D2E" w:rsidRDefault="009A1D2E" w:rsidP="009A1D2E">
            <w:pPr>
              <w:rPr>
                <w:rFonts w:ascii="Verdana" w:hAnsi="Verdana"/>
              </w:rPr>
            </w:pPr>
            <w:r w:rsidRPr="009A1D2E">
              <w:rPr>
                <w:rFonts w:ascii="Verdana" w:hAnsi="Verdana"/>
              </w:rPr>
              <w:t>3. Пероксидно число</w:t>
            </w:r>
          </w:p>
        </w:tc>
        <w:tc>
          <w:tcPr>
            <w:tcW w:w="1591" w:type="pct"/>
            <w:tcBorders>
              <w:top w:val="single" w:sz="4" w:space="0" w:color="auto"/>
              <w:left w:val="single" w:sz="4" w:space="0" w:color="auto"/>
              <w:bottom w:val="single" w:sz="4" w:space="0" w:color="auto"/>
              <w:right w:val="single" w:sz="4" w:space="0" w:color="auto"/>
            </w:tcBorders>
            <w:hideMark/>
          </w:tcPr>
          <w:p w14:paraId="2A8E9772" w14:textId="77777777" w:rsidR="009A1D2E" w:rsidRPr="009A1D2E" w:rsidRDefault="009A1D2E" w:rsidP="009A1D2E">
            <w:pPr>
              <w:rPr>
                <w:rFonts w:ascii="Verdana" w:hAnsi="Verdana"/>
              </w:rPr>
            </w:pPr>
            <w:r w:rsidRPr="009A1D2E">
              <w:rPr>
                <w:rFonts w:ascii="Verdana" w:hAnsi="Verdana"/>
              </w:rPr>
              <w:t>БДС ISO 18321 (ISO 18321)</w:t>
            </w:r>
          </w:p>
        </w:tc>
      </w:tr>
      <w:tr w:rsidR="009A1D2E" w:rsidRPr="009A1D2E" w14:paraId="6EBB52B7"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BACB62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BD4741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075AD15" w14:textId="77777777" w:rsidR="009A1D2E" w:rsidRPr="009A1D2E" w:rsidRDefault="009A1D2E" w:rsidP="009A1D2E">
            <w:pPr>
              <w:rPr>
                <w:rFonts w:ascii="Verdana" w:hAnsi="Verdana"/>
              </w:rPr>
            </w:pPr>
            <w:r w:rsidRPr="009A1D2E">
              <w:rPr>
                <w:rFonts w:ascii="Verdana" w:hAnsi="Verdana"/>
              </w:rPr>
              <w:t>4.Коефициент на пречупване</w:t>
            </w:r>
          </w:p>
        </w:tc>
        <w:tc>
          <w:tcPr>
            <w:tcW w:w="1591" w:type="pct"/>
            <w:tcBorders>
              <w:top w:val="single" w:sz="4" w:space="0" w:color="auto"/>
              <w:left w:val="single" w:sz="4" w:space="0" w:color="auto"/>
              <w:bottom w:val="single" w:sz="4" w:space="0" w:color="auto"/>
              <w:right w:val="single" w:sz="4" w:space="0" w:color="auto"/>
            </w:tcBorders>
            <w:hideMark/>
          </w:tcPr>
          <w:p w14:paraId="4D7DD0AD" w14:textId="77777777" w:rsidR="009A1D2E" w:rsidRPr="009A1D2E" w:rsidRDefault="009A1D2E" w:rsidP="009A1D2E">
            <w:pPr>
              <w:rPr>
                <w:rFonts w:ascii="Verdana" w:hAnsi="Verdana"/>
              </w:rPr>
            </w:pPr>
            <w:r w:rsidRPr="009A1D2E">
              <w:rPr>
                <w:rFonts w:ascii="Verdana" w:hAnsi="Verdana"/>
              </w:rPr>
              <w:t xml:space="preserve">БДС ISO 280 (ISO 280) </w:t>
            </w:r>
          </w:p>
        </w:tc>
      </w:tr>
      <w:tr w:rsidR="009A1D2E" w:rsidRPr="009A1D2E" w14:paraId="1634EC1B"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361167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EA7A0E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FD5B229" w14:textId="77777777" w:rsidR="009A1D2E" w:rsidRPr="009A1D2E" w:rsidRDefault="009A1D2E" w:rsidP="009A1D2E">
            <w:pPr>
              <w:rPr>
                <w:rFonts w:ascii="Verdana" w:hAnsi="Verdana"/>
              </w:rPr>
            </w:pPr>
            <w:r w:rsidRPr="009A1D2E">
              <w:rPr>
                <w:rFonts w:ascii="Verdana" w:hAnsi="Verdana"/>
              </w:rPr>
              <w:t xml:space="preserve">5.Относителна плътност </w:t>
            </w:r>
          </w:p>
        </w:tc>
        <w:tc>
          <w:tcPr>
            <w:tcW w:w="1591" w:type="pct"/>
            <w:tcBorders>
              <w:top w:val="single" w:sz="4" w:space="0" w:color="auto"/>
              <w:left w:val="single" w:sz="4" w:space="0" w:color="auto"/>
              <w:bottom w:val="single" w:sz="4" w:space="0" w:color="auto"/>
              <w:right w:val="single" w:sz="4" w:space="0" w:color="auto"/>
            </w:tcBorders>
            <w:hideMark/>
          </w:tcPr>
          <w:p w14:paraId="2420B7B9" w14:textId="77777777" w:rsidR="009A1D2E" w:rsidRPr="009A1D2E" w:rsidRDefault="009A1D2E" w:rsidP="009A1D2E">
            <w:pPr>
              <w:rPr>
                <w:rFonts w:ascii="Verdana" w:hAnsi="Verdana"/>
              </w:rPr>
            </w:pPr>
            <w:r w:rsidRPr="009A1D2E">
              <w:rPr>
                <w:rFonts w:ascii="Verdana" w:hAnsi="Verdana"/>
              </w:rPr>
              <w:t xml:space="preserve">БДС ISO 279 (ISO 279) </w:t>
            </w:r>
          </w:p>
        </w:tc>
      </w:tr>
      <w:tr w:rsidR="009A1D2E" w:rsidRPr="009A1D2E" w14:paraId="5DFE617F"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7528E9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5360FD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609F5FC" w14:textId="77777777" w:rsidR="009A1D2E" w:rsidRPr="009A1D2E" w:rsidRDefault="009A1D2E" w:rsidP="009A1D2E">
            <w:pPr>
              <w:rPr>
                <w:rFonts w:ascii="Verdana" w:hAnsi="Verdana"/>
              </w:rPr>
            </w:pPr>
            <w:r w:rsidRPr="009A1D2E">
              <w:rPr>
                <w:rFonts w:ascii="Verdana" w:hAnsi="Verdana"/>
              </w:rPr>
              <w:t>6.Пламна точка</w:t>
            </w:r>
          </w:p>
        </w:tc>
        <w:tc>
          <w:tcPr>
            <w:tcW w:w="1591" w:type="pct"/>
            <w:tcBorders>
              <w:top w:val="single" w:sz="4" w:space="0" w:color="auto"/>
              <w:left w:val="single" w:sz="4" w:space="0" w:color="auto"/>
              <w:bottom w:val="single" w:sz="4" w:space="0" w:color="auto"/>
              <w:right w:val="single" w:sz="4" w:space="0" w:color="auto"/>
            </w:tcBorders>
            <w:hideMark/>
          </w:tcPr>
          <w:p w14:paraId="472E8057" w14:textId="77777777" w:rsidR="009A1D2E" w:rsidRPr="009A1D2E" w:rsidRDefault="009A1D2E" w:rsidP="009A1D2E">
            <w:pPr>
              <w:rPr>
                <w:rFonts w:ascii="Verdana" w:hAnsi="Verdana"/>
              </w:rPr>
            </w:pPr>
            <w:r w:rsidRPr="009A1D2E">
              <w:rPr>
                <w:rFonts w:ascii="Verdana" w:hAnsi="Verdana"/>
              </w:rPr>
              <w:t xml:space="preserve">ISO TR 11018 </w:t>
            </w:r>
          </w:p>
        </w:tc>
      </w:tr>
      <w:tr w:rsidR="009A1D2E" w:rsidRPr="009A1D2E" w14:paraId="65716A45"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2EF217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AE30A3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30C178E" w14:textId="77777777" w:rsidR="009A1D2E" w:rsidRPr="009A1D2E" w:rsidRDefault="009A1D2E" w:rsidP="009A1D2E">
            <w:pPr>
              <w:rPr>
                <w:rFonts w:ascii="Verdana" w:hAnsi="Verdana"/>
              </w:rPr>
            </w:pPr>
            <w:r w:rsidRPr="009A1D2E">
              <w:rPr>
                <w:rFonts w:ascii="Verdana" w:hAnsi="Verdana"/>
              </w:rPr>
              <w:t>7. Остатък след изпаряване</w:t>
            </w:r>
          </w:p>
        </w:tc>
        <w:tc>
          <w:tcPr>
            <w:tcW w:w="1591" w:type="pct"/>
            <w:tcBorders>
              <w:top w:val="single" w:sz="4" w:space="0" w:color="auto"/>
              <w:left w:val="single" w:sz="4" w:space="0" w:color="auto"/>
              <w:bottom w:val="single" w:sz="4" w:space="0" w:color="auto"/>
              <w:right w:val="single" w:sz="4" w:space="0" w:color="auto"/>
            </w:tcBorders>
            <w:hideMark/>
          </w:tcPr>
          <w:p w14:paraId="61F0942D" w14:textId="77777777" w:rsidR="009A1D2E" w:rsidRPr="009A1D2E" w:rsidRDefault="009A1D2E" w:rsidP="009A1D2E">
            <w:pPr>
              <w:rPr>
                <w:rFonts w:ascii="Verdana" w:hAnsi="Verdana"/>
              </w:rPr>
            </w:pPr>
            <w:r w:rsidRPr="009A1D2E">
              <w:rPr>
                <w:rFonts w:ascii="Verdana" w:hAnsi="Verdana"/>
              </w:rPr>
              <w:t xml:space="preserve">БДС ISO 4715 (ISO 4715) </w:t>
            </w:r>
          </w:p>
        </w:tc>
      </w:tr>
      <w:tr w:rsidR="009A1D2E" w:rsidRPr="009A1D2E" w14:paraId="0ABAAFDB"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B06D6C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06B220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9046EA9" w14:textId="77777777" w:rsidR="009A1D2E" w:rsidRPr="009A1D2E" w:rsidRDefault="009A1D2E" w:rsidP="009A1D2E">
            <w:pPr>
              <w:rPr>
                <w:rFonts w:ascii="Verdana" w:hAnsi="Verdana"/>
              </w:rPr>
            </w:pPr>
            <w:r w:rsidRPr="009A1D2E">
              <w:rPr>
                <w:rFonts w:ascii="Verdana" w:hAnsi="Verdana"/>
              </w:rPr>
              <w:t>8. Естерно число</w:t>
            </w:r>
          </w:p>
        </w:tc>
        <w:tc>
          <w:tcPr>
            <w:tcW w:w="1591" w:type="pct"/>
            <w:tcBorders>
              <w:top w:val="single" w:sz="4" w:space="0" w:color="auto"/>
              <w:left w:val="single" w:sz="4" w:space="0" w:color="auto"/>
              <w:bottom w:val="single" w:sz="4" w:space="0" w:color="auto"/>
              <w:right w:val="single" w:sz="4" w:space="0" w:color="auto"/>
            </w:tcBorders>
            <w:hideMark/>
          </w:tcPr>
          <w:p w14:paraId="0A160B43" w14:textId="77777777" w:rsidR="009A1D2E" w:rsidRPr="009A1D2E" w:rsidRDefault="009A1D2E" w:rsidP="009A1D2E">
            <w:pPr>
              <w:rPr>
                <w:rFonts w:ascii="Verdana" w:hAnsi="Verdana"/>
              </w:rPr>
            </w:pPr>
            <w:r w:rsidRPr="009A1D2E">
              <w:rPr>
                <w:rFonts w:ascii="Verdana" w:hAnsi="Verdana"/>
              </w:rPr>
              <w:t xml:space="preserve">БДС ISO 709 (ISO 709) </w:t>
            </w:r>
          </w:p>
        </w:tc>
      </w:tr>
      <w:tr w:rsidR="009A1D2E" w:rsidRPr="009A1D2E" w14:paraId="68D907AD" w14:textId="77777777" w:rsidTr="009A30B9">
        <w:trPr>
          <w:trHeight w:val="251"/>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36F925F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F328AE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107009B" w14:textId="77777777" w:rsidR="009A1D2E" w:rsidRPr="009A1D2E" w:rsidRDefault="009A1D2E" w:rsidP="009A1D2E">
            <w:pPr>
              <w:rPr>
                <w:rFonts w:ascii="Verdana" w:hAnsi="Verdana"/>
              </w:rPr>
            </w:pPr>
            <w:r w:rsidRPr="009A1D2E">
              <w:rPr>
                <w:rFonts w:ascii="Verdana" w:hAnsi="Verdana"/>
              </w:rPr>
              <w:t>9. Разтворимост в етанол</w:t>
            </w:r>
          </w:p>
        </w:tc>
        <w:tc>
          <w:tcPr>
            <w:tcW w:w="1591" w:type="pct"/>
            <w:tcBorders>
              <w:top w:val="single" w:sz="4" w:space="0" w:color="auto"/>
              <w:left w:val="single" w:sz="4" w:space="0" w:color="auto"/>
              <w:bottom w:val="single" w:sz="4" w:space="0" w:color="auto"/>
              <w:right w:val="single" w:sz="4" w:space="0" w:color="auto"/>
            </w:tcBorders>
            <w:hideMark/>
          </w:tcPr>
          <w:p w14:paraId="24AF017E" w14:textId="77777777" w:rsidR="009A1D2E" w:rsidRPr="009A1D2E" w:rsidRDefault="009A1D2E" w:rsidP="009A1D2E">
            <w:pPr>
              <w:rPr>
                <w:rFonts w:ascii="Verdana" w:hAnsi="Verdana"/>
              </w:rPr>
            </w:pPr>
            <w:r w:rsidRPr="009A1D2E">
              <w:rPr>
                <w:rFonts w:ascii="Verdana" w:hAnsi="Verdana"/>
              </w:rPr>
              <w:t xml:space="preserve">БДС ISO 875 (ISO 875) </w:t>
            </w:r>
          </w:p>
        </w:tc>
      </w:tr>
      <w:tr w:rsidR="009A1D2E" w:rsidRPr="009A1D2E" w14:paraId="09D9F980"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9086DE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36E4DD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9AD90D8" w14:textId="77777777" w:rsidR="009A1D2E" w:rsidRPr="009A1D2E" w:rsidRDefault="009A1D2E" w:rsidP="009A1D2E">
            <w:pPr>
              <w:rPr>
                <w:rFonts w:ascii="Verdana" w:hAnsi="Verdana"/>
              </w:rPr>
            </w:pPr>
            <w:r w:rsidRPr="009A1D2E">
              <w:rPr>
                <w:rFonts w:ascii="Verdana" w:hAnsi="Verdana"/>
              </w:rPr>
              <w:t>Разтворимост в друг органичен разтворител</w:t>
            </w:r>
          </w:p>
        </w:tc>
        <w:tc>
          <w:tcPr>
            <w:tcW w:w="1591" w:type="pct"/>
            <w:tcBorders>
              <w:top w:val="single" w:sz="4" w:space="0" w:color="auto"/>
              <w:left w:val="single" w:sz="4" w:space="0" w:color="auto"/>
              <w:bottom w:val="single" w:sz="4" w:space="0" w:color="auto"/>
              <w:right w:val="single" w:sz="4" w:space="0" w:color="auto"/>
            </w:tcBorders>
            <w:hideMark/>
          </w:tcPr>
          <w:p w14:paraId="529A707B" w14:textId="77777777" w:rsidR="009A1D2E" w:rsidRPr="009A1D2E" w:rsidRDefault="009A1D2E" w:rsidP="009A1D2E">
            <w:pPr>
              <w:rPr>
                <w:rFonts w:ascii="Verdana" w:hAnsi="Verdana"/>
              </w:rPr>
            </w:pPr>
            <w:r w:rsidRPr="009A1D2E">
              <w:rPr>
                <w:rFonts w:ascii="Verdana" w:hAnsi="Verdana"/>
              </w:rPr>
              <w:t>БДС 9200</w:t>
            </w:r>
          </w:p>
        </w:tc>
      </w:tr>
      <w:tr w:rsidR="009A1D2E" w:rsidRPr="009A1D2E" w14:paraId="754EB265"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A455CA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200FCA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AE9D8DB" w14:textId="77777777" w:rsidR="009A1D2E" w:rsidRPr="009A1D2E" w:rsidRDefault="009A1D2E" w:rsidP="009A1D2E">
            <w:pPr>
              <w:rPr>
                <w:rFonts w:ascii="Verdana" w:hAnsi="Verdana"/>
              </w:rPr>
            </w:pPr>
            <w:r w:rsidRPr="009A1D2E">
              <w:rPr>
                <w:rFonts w:ascii="Verdana" w:hAnsi="Verdana"/>
              </w:rPr>
              <w:t>10. Хроматографски профил</w:t>
            </w:r>
          </w:p>
        </w:tc>
        <w:tc>
          <w:tcPr>
            <w:tcW w:w="1591" w:type="pct"/>
            <w:tcBorders>
              <w:top w:val="single" w:sz="4" w:space="0" w:color="auto"/>
              <w:left w:val="single" w:sz="4" w:space="0" w:color="auto"/>
              <w:bottom w:val="single" w:sz="4" w:space="0" w:color="auto"/>
              <w:right w:val="single" w:sz="4" w:space="0" w:color="auto"/>
            </w:tcBorders>
            <w:hideMark/>
          </w:tcPr>
          <w:p w14:paraId="18310DE5" w14:textId="77777777" w:rsidR="009A1D2E" w:rsidRPr="009A1D2E" w:rsidRDefault="009A1D2E" w:rsidP="009A1D2E">
            <w:pPr>
              <w:rPr>
                <w:rFonts w:ascii="Verdana" w:hAnsi="Verdana"/>
              </w:rPr>
            </w:pPr>
            <w:r w:rsidRPr="009A1D2E">
              <w:rPr>
                <w:rFonts w:ascii="Verdana" w:hAnsi="Verdana"/>
              </w:rPr>
              <w:t xml:space="preserve">БДС ISO 7609 (ISO 7609) </w:t>
            </w:r>
          </w:p>
          <w:p w14:paraId="2CEED6D8" w14:textId="77777777" w:rsidR="009A1D2E" w:rsidRPr="009A1D2E" w:rsidRDefault="009A1D2E" w:rsidP="009A1D2E">
            <w:pPr>
              <w:rPr>
                <w:rFonts w:ascii="Verdana" w:hAnsi="Verdana"/>
              </w:rPr>
            </w:pPr>
            <w:r w:rsidRPr="009A1D2E">
              <w:rPr>
                <w:rFonts w:ascii="Verdana" w:hAnsi="Verdana"/>
              </w:rPr>
              <w:t xml:space="preserve">БДС ISO 11024-1 (ISO 11024-1) </w:t>
            </w:r>
          </w:p>
          <w:p w14:paraId="61B4EF56" w14:textId="77777777" w:rsidR="009A1D2E" w:rsidRPr="009A1D2E" w:rsidRDefault="009A1D2E" w:rsidP="009A1D2E">
            <w:pPr>
              <w:rPr>
                <w:rFonts w:ascii="Verdana" w:hAnsi="Verdana"/>
              </w:rPr>
            </w:pPr>
            <w:r w:rsidRPr="009A1D2E">
              <w:rPr>
                <w:rFonts w:ascii="Verdana" w:hAnsi="Verdana"/>
              </w:rPr>
              <w:t>БДС ISO 11024-2 (ISO 11024-2)</w:t>
            </w:r>
          </w:p>
        </w:tc>
      </w:tr>
      <w:tr w:rsidR="009A1D2E" w:rsidRPr="009A1D2E" w14:paraId="73207798"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71ECC1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387A04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51CF0E1" w14:textId="77777777" w:rsidR="009A1D2E" w:rsidRPr="009A1D2E" w:rsidRDefault="009A1D2E" w:rsidP="009A1D2E">
            <w:pPr>
              <w:rPr>
                <w:rFonts w:ascii="Verdana" w:hAnsi="Verdana"/>
              </w:rPr>
            </w:pPr>
            <w:r w:rsidRPr="009A1D2E">
              <w:rPr>
                <w:rFonts w:ascii="Verdana" w:hAnsi="Verdana"/>
              </w:rPr>
              <w:t>11. Точка на замръзване</w:t>
            </w:r>
          </w:p>
        </w:tc>
        <w:tc>
          <w:tcPr>
            <w:tcW w:w="1591" w:type="pct"/>
            <w:tcBorders>
              <w:top w:val="single" w:sz="4" w:space="0" w:color="auto"/>
              <w:left w:val="single" w:sz="4" w:space="0" w:color="auto"/>
              <w:bottom w:val="single" w:sz="4" w:space="0" w:color="auto"/>
              <w:right w:val="single" w:sz="4" w:space="0" w:color="auto"/>
            </w:tcBorders>
            <w:hideMark/>
          </w:tcPr>
          <w:p w14:paraId="6251B1D7" w14:textId="77777777" w:rsidR="009A1D2E" w:rsidRPr="009A1D2E" w:rsidRDefault="009A1D2E" w:rsidP="009A1D2E">
            <w:pPr>
              <w:rPr>
                <w:rFonts w:ascii="Verdana" w:hAnsi="Verdana"/>
              </w:rPr>
            </w:pPr>
            <w:r w:rsidRPr="009A1D2E">
              <w:rPr>
                <w:rFonts w:ascii="Verdana" w:hAnsi="Verdana"/>
              </w:rPr>
              <w:t xml:space="preserve">БДС ISO 1041 (ISO 1041) </w:t>
            </w:r>
          </w:p>
        </w:tc>
      </w:tr>
      <w:tr w:rsidR="009A1D2E" w:rsidRPr="009A1D2E" w14:paraId="4141DF77"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F98F10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963D8F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68818E9" w14:textId="77777777" w:rsidR="009A1D2E" w:rsidRPr="009A1D2E" w:rsidRDefault="009A1D2E" w:rsidP="009A1D2E">
            <w:pPr>
              <w:rPr>
                <w:rFonts w:ascii="Verdana" w:hAnsi="Verdana"/>
              </w:rPr>
            </w:pPr>
            <w:r w:rsidRPr="009A1D2E">
              <w:rPr>
                <w:rFonts w:ascii="Verdana" w:hAnsi="Verdana"/>
              </w:rPr>
              <w:t>12. Оптично въртене</w:t>
            </w:r>
          </w:p>
        </w:tc>
        <w:tc>
          <w:tcPr>
            <w:tcW w:w="1591" w:type="pct"/>
            <w:tcBorders>
              <w:top w:val="single" w:sz="4" w:space="0" w:color="auto"/>
              <w:left w:val="single" w:sz="4" w:space="0" w:color="auto"/>
              <w:bottom w:val="single" w:sz="4" w:space="0" w:color="auto"/>
              <w:right w:val="single" w:sz="4" w:space="0" w:color="auto"/>
            </w:tcBorders>
            <w:hideMark/>
          </w:tcPr>
          <w:p w14:paraId="1E306290" w14:textId="77777777" w:rsidR="009A1D2E" w:rsidRPr="009A1D2E" w:rsidRDefault="009A1D2E" w:rsidP="009A1D2E">
            <w:pPr>
              <w:rPr>
                <w:rFonts w:ascii="Verdana" w:hAnsi="Verdana"/>
              </w:rPr>
            </w:pPr>
            <w:r w:rsidRPr="009A1D2E">
              <w:rPr>
                <w:rFonts w:ascii="Verdana" w:hAnsi="Verdana"/>
              </w:rPr>
              <w:t xml:space="preserve">БДС ISO 592 (ISO 592) </w:t>
            </w:r>
          </w:p>
        </w:tc>
      </w:tr>
      <w:tr w:rsidR="009A1D2E" w:rsidRPr="009A1D2E" w14:paraId="7124F02E"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726B81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37023D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01CBE43" w14:textId="77777777" w:rsidR="009A1D2E" w:rsidRPr="009A1D2E" w:rsidRDefault="009A1D2E" w:rsidP="009A1D2E">
            <w:pPr>
              <w:rPr>
                <w:rFonts w:ascii="Verdana" w:hAnsi="Verdana"/>
              </w:rPr>
            </w:pPr>
            <w:r w:rsidRPr="009A1D2E">
              <w:rPr>
                <w:rFonts w:ascii="Verdana" w:hAnsi="Verdana"/>
              </w:rPr>
              <w:t>13. Аеробни мезофилни бактерии</w:t>
            </w:r>
          </w:p>
        </w:tc>
        <w:tc>
          <w:tcPr>
            <w:tcW w:w="1591" w:type="pct"/>
            <w:tcBorders>
              <w:top w:val="single" w:sz="4" w:space="0" w:color="auto"/>
              <w:left w:val="single" w:sz="4" w:space="0" w:color="auto"/>
              <w:bottom w:val="single" w:sz="4" w:space="0" w:color="auto"/>
              <w:right w:val="single" w:sz="4" w:space="0" w:color="auto"/>
            </w:tcBorders>
            <w:hideMark/>
          </w:tcPr>
          <w:p w14:paraId="29BBD62D" w14:textId="77777777" w:rsidR="009A1D2E" w:rsidRPr="009A1D2E" w:rsidRDefault="009A1D2E" w:rsidP="009A1D2E">
            <w:pPr>
              <w:rPr>
                <w:rFonts w:ascii="Verdana" w:hAnsi="Verdana"/>
              </w:rPr>
            </w:pPr>
            <w:r w:rsidRPr="009A1D2E">
              <w:rPr>
                <w:rFonts w:ascii="Verdana" w:hAnsi="Verdana"/>
              </w:rPr>
              <w:t xml:space="preserve">БДС EN ISO 21149 </w:t>
            </w:r>
          </w:p>
          <w:p w14:paraId="26143AEA" w14:textId="77777777" w:rsidR="009A1D2E" w:rsidRPr="009A1D2E" w:rsidRDefault="009A1D2E" w:rsidP="009A1D2E">
            <w:pPr>
              <w:rPr>
                <w:rFonts w:ascii="Verdana" w:hAnsi="Verdana"/>
              </w:rPr>
            </w:pPr>
            <w:r w:rsidRPr="009A1D2E">
              <w:rPr>
                <w:rFonts w:ascii="Verdana" w:hAnsi="Verdana"/>
              </w:rPr>
              <w:t>(ISO 21149)</w:t>
            </w:r>
          </w:p>
        </w:tc>
      </w:tr>
      <w:tr w:rsidR="009A1D2E" w:rsidRPr="009A1D2E" w14:paraId="548B06B4"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11F185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0F660C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6ECA171" w14:textId="77777777" w:rsidR="009A1D2E" w:rsidRPr="009A1D2E" w:rsidRDefault="009A1D2E" w:rsidP="009A1D2E">
            <w:pPr>
              <w:rPr>
                <w:rFonts w:ascii="Verdana" w:hAnsi="Verdana"/>
              </w:rPr>
            </w:pPr>
            <w:r w:rsidRPr="009A1D2E">
              <w:rPr>
                <w:rFonts w:ascii="Verdana" w:hAnsi="Verdana"/>
              </w:rPr>
              <w:t>14 E. coli</w:t>
            </w:r>
          </w:p>
        </w:tc>
        <w:tc>
          <w:tcPr>
            <w:tcW w:w="1591" w:type="pct"/>
            <w:tcBorders>
              <w:top w:val="single" w:sz="4" w:space="0" w:color="auto"/>
              <w:left w:val="single" w:sz="4" w:space="0" w:color="auto"/>
              <w:bottom w:val="single" w:sz="4" w:space="0" w:color="auto"/>
              <w:right w:val="single" w:sz="4" w:space="0" w:color="auto"/>
            </w:tcBorders>
            <w:hideMark/>
          </w:tcPr>
          <w:p w14:paraId="4EFA4763" w14:textId="77777777" w:rsidR="009A1D2E" w:rsidRPr="009A1D2E" w:rsidRDefault="009A1D2E" w:rsidP="009A1D2E">
            <w:pPr>
              <w:rPr>
                <w:rFonts w:ascii="Verdana" w:hAnsi="Verdana"/>
              </w:rPr>
            </w:pPr>
            <w:r w:rsidRPr="009A1D2E">
              <w:rPr>
                <w:rFonts w:ascii="Verdana" w:hAnsi="Verdana"/>
              </w:rPr>
              <w:t xml:space="preserve">БДС EN ISO 21150 </w:t>
            </w:r>
          </w:p>
          <w:p w14:paraId="72918AE9" w14:textId="77777777" w:rsidR="009A1D2E" w:rsidRPr="009A1D2E" w:rsidRDefault="009A1D2E" w:rsidP="009A1D2E">
            <w:pPr>
              <w:rPr>
                <w:rFonts w:ascii="Verdana" w:hAnsi="Verdana"/>
              </w:rPr>
            </w:pPr>
            <w:r w:rsidRPr="009A1D2E">
              <w:rPr>
                <w:rFonts w:ascii="Verdana" w:hAnsi="Verdana"/>
              </w:rPr>
              <w:t xml:space="preserve">(ISO 21150) </w:t>
            </w:r>
          </w:p>
        </w:tc>
      </w:tr>
      <w:tr w:rsidR="009A1D2E" w:rsidRPr="009A1D2E" w14:paraId="5C554FAD"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48CFD2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FD9CD1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19DBD1A" w14:textId="77777777" w:rsidR="009A1D2E" w:rsidRPr="009A1D2E" w:rsidRDefault="009A1D2E" w:rsidP="009A1D2E">
            <w:pPr>
              <w:rPr>
                <w:rFonts w:ascii="Verdana" w:hAnsi="Verdana"/>
              </w:rPr>
            </w:pPr>
            <w:r w:rsidRPr="009A1D2E">
              <w:rPr>
                <w:rFonts w:ascii="Verdana" w:hAnsi="Verdana"/>
              </w:rPr>
              <w:t>15. Pseudomonas aeroginosa</w:t>
            </w:r>
          </w:p>
        </w:tc>
        <w:tc>
          <w:tcPr>
            <w:tcW w:w="1591" w:type="pct"/>
            <w:tcBorders>
              <w:top w:val="single" w:sz="4" w:space="0" w:color="auto"/>
              <w:left w:val="single" w:sz="4" w:space="0" w:color="auto"/>
              <w:bottom w:val="single" w:sz="4" w:space="0" w:color="auto"/>
              <w:right w:val="single" w:sz="4" w:space="0" w:color="auto"/>
            </w:tcBorders>
          </w:tcPr>
          <w:p w14:paraId="5B6C6ECD" w14:textId="77777777" w:rsidR="009A1D2E" w:rsidRPr="009A1D2E" w:rsidRDefault="009A1D2E" w:rsidP="009A1D2E">
            <w:pPr>
              <w:rPr>
                <w:rFonts w:ascii="Verdana" w:hAnsi="Verdana"/>
              </w:rPr>
            </w:pPr>
            <w:r w:rsidRPr="009A1D2E">
              <w:rPr>
                <w:rFonts w:ascii="Verdana" w:hAnsi="Verdana"/>
              </w:rPr>
              <w:t xml:space="preserve">БДС EN ISO 22717 </w:t>
            </w:r>
          </w:p>
          <w:p w14:paraId="69E39EF0" w14:textId="77777777" w:rsidR="009A1D2E" w:rsidRPr="009A1D2E" w:rsidRDefault="009A1D2E" w:rsidP="009A1D2E">
            <w:pPr>
              <w:rPr>
                <w:rFonts w:ascii="Verdana" w:hAnsi="Verdana"/>
              </w:rPr>
            </w:pPr>
            <w:r w:rsidRPr="009A1D2E">
              <w:rPr>
                <w:rFonts w:ascii="Verdana" w:hAnsi="Verdana"/>
              </w:rPr>
              <w:t>(ISO 22717)</w:t>
            </w:r>
          </w:p>
        </w:tc>
      </w:tr>
      <w:tr w:rsidR="009A1D2E" w:rsidRPr="009A1D2E" w14:paraId="25D706B5"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FDE8EAA"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814026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2ACD973" w14:textId="77777777" w:rsidR="009A1D2E" w:rsidRPr="009A1D2E" w:rsidRDefault="009A1D2E" w:rsidP="009A1D2E">
            <w:pPr>
              <w:rPr>
                <w:rFonts w:ascii="Verdana" w:hAnsi="Verdana"/>
              </w:rPr>
            </w:pPr>
            <w:r w:rsidRPr="009A1D2E">
              <w:rPr>
                <w:rFonts w:ascii="Verdana" w:hAnsi="Verdana"/>
              </w:rPr>
              <w:t>16. Staphilococcus aureus</w:t>
            </w:r>
          </w:p>
        </w:tc>
        <w:tc>
          <w:tcPr>
            <w:tcW w:w="1591" w:type="pct"/>
            <w:tcBorders>
              <w:top w:val="single" w:sz="4" w:space="0" w:color="auto"/>
              <w:left w:val="single" w:sz="4" w:space="0" w:color="auto"/>
              <w:bottom w:val="single" w:sz="4" w:space="0" w:color="auto"/>
              <w:right w:val="single" w:sz="4" w:space="0" w:color="auto"/>
            </w:tcBorders>
            <w:hideMark/>
          </w:tcPr>
          <w:p w14:paraId="5C1ED4D0" w14:textId="77777777" w:rsidR="009A1D2E" w:rsidRPr="009A1D2E" w:rsidRDefault="009A1D2E" w:rsidP="009A1D2E">
            <w:pPr>
              <w:rPr>
                <w:rFonts w:ascii="Verdana" w:hAnsi="Verdana"/>
              </w:rPr>
            </w:pPr>
            <w:r w:rsidRPr="009A1D2E">
              <w:rPr>
                <w:rFonts w:ascii="Verdana" w:hAnsi="Verdana"/>
              </w:rPr>
              <w:t>БДС EN ISO 22718 (ISO 22718)</w:t>
            </w:r>
          </w:p>
        </w:tc>
      </w:tr>
      <w:tr w:rsidR="009A1D2E" w:rsidRPr="009A1D2E" w14:paraId="3D0E9DBF"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5290AB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28E15A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FE29B50" w14:textId="77777777" w:rsidR="009A1D2E" w:rsidRPr="009A1D2E" w:rsidRDefault="009A1D2E" w:rsidP="009A1D2E">
            <w:pPr>
              <w:rPr>
                <w:rFonts w:ascii="Verdana" w:hAnsi="Verdana"/>
              </w:rPr>
            </w:pPr>
            <w:r w:rsidRPr="009A1D2E">
              <w:rPr>
                <w:rFonts w:ascii="Verdana" w:hAnsi="Verdana"/>
              </w:rPr>
              <w:t>17. Candida albicans</w:t>
            </w:r>
          </w:p>
        </w:tc>
        <w:tc>
          <w:tcPr>
            <w:tcW w:w="1591" w:type="pct"/>
            <w:tcBorders>
              <w:top w:val="single" w:sz="4" w:space="0" w:color="auto"/>
              <w:left w:val="single" w:sz="4" w:space="0" w:color="auto"/>
              <w:bottom w:val="single" w:sz="4" w:space="0" w:color="auto"/>
              <w:right w:val="single" w:sz="4" w:space="0" w:color="auto"/>
            </w:tcBorders>
            <w:hideMark/>
          </w:tcPr>
          <w:p w14:paraId="236D2382" w14:textId="77777777" w:rsidR="009A1D2E" w:rsidRPr="009A1D2E" w:rsidRDefault="009A1D2E" w:rsidP="009A1D2E">
            <w:pPr>
              <w:rPr>
                <w:rFonts w:ascii="Verdana" w:hAnsi="Verdana"/>
              </w:rPr>
            </w:pPr>
            <w:r w:rsidRPr="009A1D2E">
              <w:rPr>
                <w:rFonts w:ascii="Verdana" w:hAnsi="Verdana"/>
              </w:rPr>
              <w:t xml:space="preserve">БДС EN ISO 18416 </w:t>
            </w:r>
          </w:p>
          <w:p w14:paraId="2CF7E4BB" w14:textId="77777777" w:rsidR="009A1D2E" w:rsidRPr="009A1D2E" w:rsidRDefault="009A1D2E" w:rsidP="009A1D2E">
            <w:pPr>
              <w:rPr>
                <w:rFonts w:ascii="Verdana" w:hAnsi="Verdana"/>
              </w:rPr>
            </w:pPr>
            <w:r w:rsidRPr="009A1D2E">
              <w:rPr>
                <w:rFonts w:ascii="Verdana" w:hAnsi="Verdana"/>
              </w:rPr>
              <w:t>(ISO 18416)</w:t>
            </w:r>
          </w:p>
        </w:tc>
      </w:tr>
      <w:tr w:rsidR="009A1D2E" w:rsidRPr="009A1D2E" w14:paraId="59EF8343"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4C66A9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AF5457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E7752EE" w14:textId="77777777" w:rsidR="009A1D2E" w:rsidRPr="009A1D2E" w:rsidRDefault="009A1D2E" w:rsidP="009A1D2E">
            <w:pPr>
              <w:rPr>
                <w:rFonts w:ascii="Verdana" w:hAnsi="Verdana"/>
              </w:rPr>
            </w:pPr>
            <w:r w:rsidRPr="009A1D2E">
              <w:rPr>
                <w:rFonts w:ascii="Verdana" w:hAnsi="Verdana"/>
              </w:rPr>
              <w:t>18. Плесени и дрожди</w:t>
            </w:r>
          </w:p>
        </w:tc>
        <w:tc>
          <w:tcPr>
            <w:tcW w:w="1591" w:type="pct"/>
            <w:tcBorders>
              <w:top w:val="single" w:sz="4" w:space="0" w:color="auto"/>
              <w:left w:val="single" w:sz="4" w:space="0" w:color="auto"/>
              <w:bottom w:val="single" w:sz="4" w:space="0" w:color="auto"/>
              <w:right w:val="single" w:sz="4" w:space="0" w:color="auto"/>
            </w:tcBorders>
            <w:hideMark/>
          </w:tcPr>
          <w:p w14:paraId="32B546CF" w14:textId="77777777" w:rsidR="009A1D2E" w:rsidRPr="009A1D2E" w:rsidRDefault="009A1D2E" w:rsidP="009A1D2E">
            <w:pPr>
              <w:rPr>
                <w:rFonts w:ascii="Verdana" w:hAnsi="Verdana"/>
              </w:rPr>
            </w:pPr>
            <w:r w:rsidRPr="009A1D2E">
              <w:rPr>
                <w:rFonts w:ascii="Verdana" w:hAnsi="Verdana"/>
              </w:rPr>
              <w:t xml:space="preserve">БДС ЕN ISO 16212 </w:t>
            </w:r>
          </w:p>
          <w:p w14:paraId="6F6A3E93" w14:textId="77777777" w:rsidR="009A1D2E" w:rsidRPr="009A1D2E" w:rsidRDefault="009A1D2E" w:rsidP="009A1D2E">
            <w:pPr>
              <w:rPr>
                <w:rFonts w:ascii="Verdana" w:hAnsi="Verdana"/>
              </w:rPr>
            </w:pPr>
            <w:r w:rsidRPr="009A1D2E">
              <w:rPr>
                <w:rFonts w:ascii="Verdana" w:hAnsi="Verdana"/>
              </w:rPr>
              <w:lastRenderedPageBreak/>
              <w:t>(ISO 16212)</w:t>
            </w:r>
          </w:p>
        </w:tc>
      </w:tr>
      <w:tr w:rsidR="009A1D2E" w:rsidRPr="009A1D2E" w14:paraId="64F42D8C"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48B96E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A28F58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0604589" w14:textId="77777777" w:rsidR="009A1D2E" w:rsidRPr="009A1D2E" w:rsidRDefault="009A1D2E" w:rsidP="009A1D2E">
            <w:pPr>
              <w:rPr>
                <w:rFonts w:ascii="Verdana" w:hAnsi="Verdana"/>
              </w:rPr>
            </w:pPr>
            <w:r w:rsidRPr="009A1D2E">
              <w:rPr>
                <w:rFonts w:ascii="Verdana" w:hAnsi="Verdana"/>
              </w:rPr>
              <w:t>20. Общ брой аеробни мезофилни микроорганизми</w:t>
            </w:r>
          </w:p>
          <w:p w14:paraId="68587E85" w14:textId="77777777" w:rsidR="009A1D2E" w:rsidRPr="009A1D2E" w:rsidRDefault="009A1D2E" w:rsidP="009A1D2E">
            <w:pPr>
              <w:rPr>
                <w:rFonts w:ascii="Verdana" w:hAnsi="Verdana"/>
              </w:rPr>
            </w:pPr>
            <w:r w:rsidRPr="009A1D2E">
              <w:rPr>
                <w:rFonts w:ascii="Verdana" w:hAnsi="Verdana"/>
              </w:rPr>
              <w:t>(бактерии, плесени и дрожди)</w:t>
            </w:r>
          </w:p>
        </w:tc>
        <w:tc>
          <w:tcPr>
            <w:tcW w:w="1591" w:type="pct"/>
            <w:tcBorders>
              <w:top w:val="single" w:sz="4" w:space="0" w:color="auto"/>
              <w:left w:val="single" w:sz="4" w:space="0" w:color="auto"/>
              <w:bottom w:val="single" w:sz="4" w:space="0" w:color="auto"/>
              <w:right w:val="single" w:sz="4" w:space="0" w:color="auto"/>
            </w:tcBorders>
            <w:hideMark/>
          </w:tcPr>
          <w:p w14:paraId="25FAA7C8" w14:textId="77777777" w:rsidR="009A1D2E" w:rsidRPr="009A1D2E" w:rsidRDefault="009A1D2E" w:rsidP="009A1D2E">
            <w:pPr>
              <w:rPr>
                <w:rFonts w:ascii="Verdana" w:hAnsi="Verdana"/>
              </w:rPr>
            </w:pPr>
            <w:r w:rsidRPr="009A1D2E">
              <w:rPr>
                <w:rFonts w:ascii="Verdana" w:hAnsi="Verdana"/>
              </w:rPr>
              <w:t xml:space="preserve">БДС EN ISO 21149 </w:t>
            </w:r>
          </w:p>
          <w:p w14:paraId="1C0379FA" w14:textId="77777777" w:rsidR="009A1D2E" w:rsidRPr="009A1D2E" w:rsidRDefault="009A1D2E" w:rsidP="009A1D2E">
            <w:pPr>
              <w:rPr>
                <w:rFonts w:ascii="Verdana" w:hAnsi="Verdana"/>
              </w:rPr>
            </w:pPr>
            <w:r w:rsidRPr="009A1D2E">
              <w:rPr>
                <w:rFonts w:ascii="Verdana" w:hAnsi="Verdana"/>
              </w:rPr>
              <w:t>(ISO 21149)</w:t>
            </w:r>
          </w:p>
          <w:p w14:paraId="4C6B28E3" w14:textId="77777777" w:rsidR="009A1D2E" w:rsidRPr="009A1D2E" w:rsidRDefault="009A1D2E" w:rsidP="009A1D2E">
            <w:pPr>
              <w:rPr>
                <w:rFonts w:ascii="Verdana" w:hAnsi="Verdana"/>
              </w:rPr>
            </w:pPr>
            <w:r w:rsidRPr="009A1D2E">
              <w:rPr>
                <w:rFonts w:ascii="Verdana" w:hAnsi="Verdana"/>
              </w:rPr>
              <w:t xml:space="preserve">БДС ЕN ISO 16212 </w:t>
            </w:r>
          </w:p>
          <w:p w14:paraId="460C67BA" w14:textId="77777777" w:rsidR="009A1D2E" w:rsidRPr="009A1D2E" w:rsidRDefault="009A1D2E" w:rsidP="009A1D2E">
            <w:pPr>
              <w:rPr>
                <w:rFonts w:ascii="Verdana" w:hAnsi="Verdana"/>
              </w:rPr>
            </w:pPr>
            <w:r w:rsidRPr="009A1D2E">
              <w:rPr>
                <w:rFonts w:ascii="Verdana" w:hAnsi="Verdana"/>
              </w:rPr>
              <w:t>(ISO 16212)</w:t>
            </w:r>
          </w:p>
        </w:tc>
      </w:tr>
      <w:tr w:rsidR="009A1D2E" w:rsidRPr="009A1D2E" w14:paraId="0738A8CD" w14:textId="77777777" w:rsidTr="009A30B9">
        <w:trPr>
          <w:trHeight w:val="47"/>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0684520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D4C1EF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C4D3264" w14:textId="77777777" w:rsidR="009A1D2E" w:rsidRPr="009A1D2E" w:rsidRDefault="009A1D2E" w:rsidP="009A1D2E">
            <w:pPr>
              <w:rPr>
                <w:rFonts w:ascii="Verdana" w:hAnsi="Verdana"/>
              </w:rPr>
            </w:pPr>
            <w:r w:rsidRPr="009A1D2E">
              <w:rPr>
                <w:rFonts w:ascii="Verdana" w:hAnsi="Verdana"/>
              </w:rPr>
              <w:t>21. Външен вид, цвят, мирис</w:t>
            </w:r>
          </w:p>
        </w:tc>
        <w:tc>
          <w:tcPr>
            <w:tcW w:w="1591" w:type="pct"/>
            <w:tcBorders>
              <w:top w:val="single" w:sz="4" w:space="0" w:color="auto"/>
              <w:left w:val="single" w:sz="4" w:space="0" w:color="auto"/>
              <w:bottom w:val="single" w:sz="4" w:space="0" w:color="auto"/>
              <w:right w:val="single" w:sz="4" w:space="0" w:color="auto"/>
            </w:tcBorders>
            <w:hideMark/>
          </w:tcPr>
          <w:p w14:paraId="0892EA71" w14:textId="77777777" w:rsidR="009A1D2E" w:rsidRPr="009A1D2E" w:rsidRDefault="009A1D2E" w:rsidP="009A1D2E">
            <w:pPr>
              <w:rPr>
                <w:rFonts w:ascii="Verdana" w:hAnsi="Verdana"/>
              </w:rPr>
            </w:pPr>
            <w:r w:rsidRPr="009A1D2E">
              <w:rPr>
                <w:rFonts w:ascii="Verdana" w:hAnsi="Verdana"/>
              </w:rPr>
              <w:t xml:space="preserve">БДС 9200 </w:t>
            </w:r>
          </w:p>
        </w:tc>
      </w:tr>
      <w:tr w:rsidR="009A1D2E" w:rsidRPr="009A1D2E" w14:paraId="5F264FA7"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3B0795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42BF9A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614C5CB" w14:textId="77777777" w:rsidR="009A1D2E" w:rsidRPr="009A1D2E" w:rsidRDefault="009A1D2E" w:rsidP="009A1D2E">
            <w:pPr>
              <w:rPr>
                <w:rFonts w:ascii="Verdana" w:hAnsi="Verdana"/>
              </w:rPr>
            </w:pPr>
            <w:r w:rsidRPr="009A1D2E">
              <w:rPr>
                <w:rFonts w:ascii="Verdana" w:hAnsi="Verdana"/>
              </w:rPr>
              <w:t>Външен вид, цвят, хомогенност, аромат</w:t>
            </w:r>
          </w:p>
        </w:tc>
        <w:tc>
          <w:tcPr>
            <w:tcW w:w="1591" w:type="pct"/>
            <w:tcBorders>
              <w:top w:val="single" w:sz="4" w:space="0" w:color="auto"/>
              <w:left w:val="single" w:sz="4" w:space="0" w:color="auto"/>
              <w:bottom w:val="single" w:sz="4" w:space="0" w:color="auto"/>
              <w:right w:val="single" w:sz="4" w:space="0" w:color="auto"/>
            </w:tcBorders>
            <w:hideMark/>
          </w:tcPr>
          <w:p w14:paraId="45F4E5F2" w14:textId="77777777" w:rsidR="009A1D2E" w:rsidRPr="009A1D2E" w:rsidRDefault="009A1D2E" w:rsidP="009A1D2E">
            <w:pPr>
              <w:rPr>
                <w:rFonts w:ascii="Verdana" w:hAnsi="Verdana"/>
              </w:rPr>
            </w:pPr>
            <w:r w:rsidRPr="009A1D2E">
              <w:rPr>
                <w:rFonts w:ascii="Verdana" w:hAnsi="Verdana"/>
              </w:rPr>
              <w:t>БДС 3741</w:t>
            </w:r>
          </w:p>
        </w:tc>
      </w:tr>
      <w:tr w:rsidR="009A1D2E" w:rsidRPr="009A1D2E" w14:paraId="11CB8AF3"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BCA923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558D61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C1A4FCE" w14:textId="77777777" w:rsidR="009A1D2E" w:rsidRPr="009A1D2E" w:rsidRDefault="009A1D2E" w:rsidP="009A1D2E">
            <w:pPr>
              <w:rPr>
                <w:rFonts w:ascii="Verdana" w:hAnsi="Verdana"/>
              </w:rPr>
            </w:pPr>
            <w:r w:rsidRPr="009A1D2E">
              <w:rPr>
                <w:rFonts w:ascii="Verdana" w:hAnsi="Verdana"/>
              </w:rPr>
              <w:t xml:space="preserve">22. Химични елементи, тежки метали: арсен, олово, кадмий, живак, хром, кобалт, никел </w:t>
            </w:r>
          </w:p>
        </w:tc>
        <w:tc>
          <w:tcPr>
            <w:tcW w:w="1591" w:type="pct"/>
            <w:tcBorders>
              <w:top w:val="single" w:sz="4" w:space="0" w:color="auto"/>
              <w:left w:val="single" w:sz="4" w:space="0" w:color="auto"/>
              <w:bottom w:val="single" w:sz="4" w:space="0" w:color="auto"/>
              <w:right w:val="single" w:sz="4" w:space="0" w:color="auto"/>
            </w:tcBorders>
            <w:hideMark/>
          </w:tcPr>
          <w:p w14:paraId="587459B1" w14:textId="77777777" w:rsidR="009A1D2E" w:rsidRPr="009A1D2E" w:rsidRDefault="009A1D2E" w:rsidP="009A1D2E">
            <w:pPr>
              <w:rPr>
                <w:rFonts w:ascii="Verdana" w:hAnsi="Verdana"/>
              </w:rPr>
            </w:pPr>
            <w:r w:rsidRPr="009A1D2E">
              <w:rPr>
                <w:rFonts w:ascii="Verdana" w:hAnsi="Verdana"/>
              </w:rPr>
              <w:t>СД ISO/TR 17276</w:t>
            </w:r>
          </w:p>
          <w:p w14:paraId="02A1BC90" w14:textId="77777777" w:rsidR="009A1D2E" w:rsidRPr="009A1D2E" w:rsidRDefault="009A1D2E" w:rsidP="009A1D2E">
            <w:pPr>
              <w:rPr>
                <w:rFonts w:ascii="Verdana" w:hAnsi="Verdana"/>
              </w:rPr>
            </w:pPr>
            <w:r w:rsidRPr="009A1D2E">
              <w:rPr>
                <w:rFonts w:ascii="Verdana" w:hAnsi="Verdana"/>
              </w:rPr>
              <w:t>(ISO/TR 17276)</w:t>
            </w:r>
          </w:p>
        </w:tc>
      </w:tr>
      <w:tr w:rsidR="009A1D2E" w:rsidRPr="009A1D2E" w14:paraId="2A0C562D"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89E4D5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C09006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0606EEC" w14:textId="77777777" w:rsidR="009A1D2E" w:rsidRPr="009A1D2E" w:rsidRDefault="009A1D2E" w:rsidP="009A1D2E">
            <w:pPr>
              <w:rPr>
                <w:rFonts w:ascii="Verdana" w:hAnsi="Verdana"/>
              </w:rPr>
            </w:pPr>
            <w:r w:rsidRPr="009A1D2E">
              <w:rPr>
                <w:rFonts w:ascii="Verdana" w:hAnsi="Verdana"/>
              </w:rPr>
              <w:t>23. Етерични масла</w:t>
            </w:r>
          </w:p>
        </w:tc>
        <w:tc>
          <w:tcPr>
            <w:tcW w:w="1591" w:type="pct"/>
            <w:tcBorders>
              <w:top w:val="single" w:sz="4" w:space="0" w:color="auto"/>
              <w:left w:val="single" w:sz="4" w:space="0" w:color="auto"/>
              <w:bottom w:val="single" w:sz="4" w:space="0" w:color="auto"/>
              <w:right w:val="single" w:sz="4" w:space="0" w:color="auto"/>
            </w:tcBorders>
            <w:hideMark/>
          </w:tcPr>
          <w:p w14:paraId="0E8BF395" w14:textId="77777777" w:rsidR="009A1D2E" w:rsidRPr="009A1D2E" w:rsidRDefault="009A1D2E" w:rsidP="009A1D2E">
            <w:pPr>
              <w:rPr>
                <w:rFonts w:ascii="Verdana" w:hAnsi="Verdana"/>
              </w:rPr>
            </w:pPr>
            <w:r w:rsidRPr="009A1D2E">
              <w:rPr>
                <w:rFonts w:ascii="Verdana" w:hAnsi="Verdana"/>
              </w:rPr>
              <w:t>АОАС 942.08</w:t>
            </w:r>
          </w:p>
        </w:tc>
      </w:tr>
      <w:tr w:rsidR="009A1D2E" w:rsidRPr="009A1D2E" w14:paraId="04F9591C"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652C34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01AA9C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9EF099C" w14:textId="77777777" w:rsidR="009A1D2E" w:rsidRPr="009A1D2E" w:rsidRDefault="009A1D2E" w:rsidP="009A1D2E">
            <w:pPr>
              <w:rPr>
                <w:rFonts w:ascii="Verdana" w:hAnsi="Verdana"/>
              </w:rPr>
            </w:pPr>
            <w:r w:rsidRPr="009A1D2E">
              <w:rPr>
                <w:rFonts w:ascii="Verdana" w:hAnsi="Verdana"/>
              </w:rPr>
              <w:t>24. Пестициди**</w:t>
            </w:r>
          </w:p>
        </w:tc>
        <w:tc>
          <w:tcPr>
            <w:tcW w:w="1591" w:type="pct"/>
            <w:tcBorders>
              <w:top w:val="single" w:sz="4" w:space="0" w:color="auto"/>
              <w:left w:val="single" w:sz="4" w:space="0" w:color="auto"/>
              <w:bottom w:val="single" w:sz="4" w:space="0" w:color="auto"/>
              <w:right w:val="single" w:sz="4" w:space="0" w:color="auto"/>
            </w:tcBorders>
            <w:hideMark/>
          </w:tcPr>
          <w:p w14:paraId="22507DDD" w14:textId="77777777" w:rsidR="009A1D2E" w:rsidRPr="009A1D2E" w:rsidRDefault="009A1D2E" w:rsidP="009A1D2E">
            <w:pPr>
              <w:rPr>
                <w:rFonts w:ascii="Verdana" w:hAnsi="Verdana"/>
              </w:rPr>
            </w:pPr>
            <w:r w:rsidRPr="009A1D2E">
              <w:rPr>
                <w:rFonts w:ascii="Verdana" w:hAnsi="Verdana"/>
              </w:rPr>
              <w:t>ВЛМ 73:2019</w:t>
            </w:r>
          </w:p>
        </w:tc>
      </w:tr>
      <w:tr w:rsidR="009A1D2E" w:rsidRPr="009A1D2E" w14:paraId="56F01A94" w14:textId="77777777" w:rsidTr="009A30B9">
        <w:tc>
          <w:tcPr>
            <w:tcW w:w="473" w:type="pct"/>
            <w:vMerge w:val="restart"/>
            <w:tcBorders>
              <w:top w:val="single" w:sz="4" w:space="0" w:color="auto"/>
              <w:left w:val="single" w:sz="4" w:space="0" w:color="auto"/>
              <w:bottom w:val="single" w:sz="4" w:space="0" w:color="auto"/>
              <w:right w:val="single" w:sz="4" w:space="0" w:color="auto"/>
            </w:tcBorders>
            <w:hideMark/>
          </w:tcPr>
          <w:p w14:paraId="6CDC4822" w14:textId="77777777" w:rsidR="009A1D2E" w:rsidRPr="009A1D2E" w:rsidRDefault="009A1D2E" w:rsidP="009A1D2E">
            <w:pPr>
              <w:rPr>
                <w:rFonts w:ascii="Verdana" w:hAnsi="Verdana"/>
              </w:rPr>
            </w:pPr>
            <w:r w:rsidRPr="009A1D2E">
              <w:rPr>
                <w:rFonts w:ascii="Verdana" w:hAnsi="Verdana"/>
              </w:rPr>
              <w:t>XXXIX а.</w:t>
            </w:r>
          </w:p>
        </w:tc>
        <w:tc>
          <w:tcPr>
            <w:tcW w:w="1058" w:type="pct"/>
            <w:vMerge w:val="restart"/>
            <w:tcBorders>
              <w:top w:val="single" w:sz="4" w:space="0" w:color="auto"/>
              <w:left w:val="single" w:sz="4" w:space="0" w:color="auto"/>
              <w:bottom w:val="single" w:sz="4" w:space="0" w:color="auto"/>
              <w:right w:val="single" w:sz="4" w:space="0" w:color="auto"/>
            </w:tcBorders>
          </w:tcPr>
          <w:p w14:paraId="59C82CB2" w14:textId="77777777" w:rsidR="009A1D2E" w:rsidRPr="009A1D2E" w:rsidRDefault="009A1D2E" w:rsidP="009A1D2E">
            <w:pPr>
              <w:rPr>
                <w:rFonts w:ascii="Verdana" w:hAnsi="Verdana"/>
              </w:rPr>
            </w:pPr>
            <w:r w:rsidRPr="009A1D2E">
              <w:rPr>
                <w:rFonts w:ascii="Verdana" w:hAnsi="Verdana"/>
              </w:rPr>
              <w:t>Козметични продукти (вкл. продукти за лична хигиена и грижа) (а), включително, но не само:</w:t>
            </w:r>
          </w:p>
          <w:p w14:paraId="6F679BAD" w14:textId="77777777" w:rsidR="009A1D2E" w:rsidRPr="009A1D2E" w:rsidRDefault="009A1D2E" w:rsidP="009A1D2E">
            <w:pPr>
              <w:rPr>
                <w:rFonts w:ascii="Verdana" w:hAnsi="Verdana"/>
              </w:rPr>
            </w:pPr>
          </w:p>
          <w:p w14:paraId="74CC3514" w14:textId="77777777" w:rsidR="009A1D2E" w:rsidRPr="009A1D2E" w:rsidRDefault="009A1D2E" w:rsidP="009A1D2E">
            <w:pPr>
              <w:rPr>
                <w:rFonts w:ascii="Verdana" w:hAnsi="Verdana"/>
              </w:rPr>
            </w:pPr>
            <w:r w:rsidRPr="009A1D2E">
              <w:rPr>
                <w:rFonts w:ascii="Verdana" w:hAnsi="Verdana"/>
              </w:rPr>
              <w:t>-шампоани (b);</w:t>
            </w:r>
          </w:p>
          <w:p w14:paraId="591D3C92" w14:textId="77777777" w:rsidR="009A1D2E" w:rsidRPr="009A1D2E" w:rsidRDefault="009A1D2E" w:rsidP="009A1D2E">
            <w:pPr>
              <w:rPr>
                <w:rFonts w:ascii="Verdana" w:hAnsi="Verdana"/>
              </w:rPr>
            </w:pPr>
            <w:r w:rsidRPr="009A1D2E">
              <w:rPr>
                <w:rFonts w:ascii="Verdana" w:hAnsi="Verdana"/>
              </w:rPr>
              <w:t>-продукти за коса (с);</w:t>
            </w:r>
          </w:p>
          <w:p w14:paraId="51A99411" w14:textId="77777777" w:rsidR="009A1D2E" w:rsidRPr="009A1D2E" w:rsidRDefault="009A1D2E" w:rsidP="009A1D2E">
            <w:pPr>
              <w:rPr>
                <w:rFonts w:ascii="Verdana" w:hAnsi="Verdana"/>
              </w:rPr>
            </w:pPr>
            <w:r w:rsidRPr="009A1D2E">
              <w:rPr>
                <w:rFonts w:ascii="Verdana" w:hAnsi="Verdana"/>
              </w:rPr>
              <w:t>-ароматични продукти (d);</w:t>
            </w:r>
          </w:p>
          <w:p w14:paraId="71A220A5" w14:textId="77777777" w:rsidR="009A1D2E" w:rsidRPr="009A1D2E" w:rsidRDefault="009A1D2E" w:rsidP="009A1D2E">
            <w:pPr>
              <w:rPr>
                <w:rFonts w:ascii="Verdana" w:hAnsi="Verdana"/>
              </w:rPr>
            </w:pPr>
            <w:r w:rsidRPr="009A1D2E">
              <w:rPr>
                <w:rFonts w:ascii="Verdana" w:hAnsi="Verdana"/>
              </w:rPr>
              <w:t>-козметични кремове, вкл. крем за бръснене, и тоалетни млека (е);</w:t>
            </w:r>
          </w:p>
          <w:p w14:paraId="73CB5D4A" w14:textId="77777777" w:rsidR="009A1D2E" w:rsidRPr="009A1D2E" w:rsidRDefault="009A1D2E" w:rsidP="009A1D2E">
            <w:pPr>
              <w:rPr>
                <w:rFonts w:ascii="Verdana" w:hAnsi="Verdana"/>
              </w:rPr>
            </w:pPr>
            <w:r w:rsidRPr="009A1D2E">
              <w:rPr>
                <w:rFonts w:ascii="Verdana" w:hAnsi="Verdana"/>
              </w:rPr>
              <w:t>-продукти за почистване на зъби и устна хигиена, вкл. паста за зъби (f);</w:t>
            </w:r>
          </w:p>
          <w:p w14:paraId="5BC6C9C1" w14:textId="77777777" w:rsidR="009A1D2E" w:rsidRPr="009A1D2E" w:rsidRDefault="009A1D2E" w:rsidP="009A1D2E">
            <w:pPr>
              <w:rPr>
                <w:rFonts w:ascii="Verdana" w:hAnsi="Verdana"/>
              </w:rPr>
            </w:pPr>
            <w:r w:rsidRPr="009A1D2E">
              <w:rPr>
                <w:rFonts w:ascii="Verdana" w:hAnsi="Verdana"/>
              </w:rPr>
              <w:t xml:space="preserve">-воден разтвор, съдържащ ПАВ (g); </w:t>
            </w:r>
          </w:p>
          <w:p w14:paraId="7436E446" w14:textId="77777777" w:rsidR="009A1D2E" w:rsidRPr="009A1D2E" w:rsidRDefault="009A1D2E" w:rsidP="009A1D2E">
            <w:pPr>
              <w:rPr>
                <w:rFonts w:ascii="Verdana" w:hAnsi="Verdana"/>
              </w:rPr>
            </w:pPr>
            <w:r w:rsidRPr="009A1D2E">
              <w:rPr>
                <w:rFonts w:ascii="Verdana" w:hAnsi="Verdana"/>
              </w:rPr>
              <w:t xml:space="preserve">-сапуни (h); </w:t>
            </w:r>
          </w:p>
          <w:p w14:paraId="78E05899" w14:textId="77777777" w:rsidR="009A1D2E" w:rsidRPr="009A1D2E" w:rsidRDefault="009A1D2E" w:rsidP="009A1D2E">
            <w:pPr>
              <w:rPr>
                <w:rFonts w:ascii="Verdana" w:hAnsi="Verdana"/>
              </w:rPr>
            </w:pPr>
            <w:r w:rsidRPr="009A1D2E">
              <w:rPr>
                <w:rFonts w:ascii="Verdana" w:hAnsi="Verdana"/>
              </w:rPr>
              <w:t>-крем за бръснене (i);</w:t>
            </w:r>
          </w:p>
          <w:p w14:paraId="51B3D97F" w14:textId="77777777" w:rsidR="009A1D2E" w:rsidRPr="009A1D2E" w:rsidRDefault="009A1D2E" w:rsidP="009A1D2E">
            <w:pPr>
              <w:rPr>
                <w:rFonts w:ascii="Verdana" w:hAnsi="Verdana"/>
              </w:rPr>
            </w:pPr>
            <w:r w:rsidRPr="009A1D2E">
              <w:rPr>
                <w:rFonts w:ascii="Verdana" w:hAnsi="Verdana"/>
              </w:rPr>
              <w:t>-паста за зъби (j)</w:t>
            </w:r>
          </w:p>
          <w:p w14:paraId="7BABB6F9" w14:textId="77777777" w:rsidR="009A1D2E" w:rsidRPr="009A1D2E" w:rsidRDefault="009A1D2E" w:rsidP="009A1D2E">
            <w:pPr>
              <w:rPr>
                <w:rFonts w:ascii="Verdana" w:hAnsi="Verdana"/>
              </w:rPr>
            </w:pPr>
            <w:r w:rsidRPr="009A1D2E">
              <w:rPr>
                <w:rFonts w:ascii="Verdana" w:hAnsi="Verdana"/>
              </w:rPr>
              <w:t>-флорални води (k)</w:t>
            </w:r>
          </w:p>
        </w:tc>
        <w:tc>
          <w:tcPr>
            <w:tcW w:w="1878" w:type="pct"/>
            <w:tcBorders>
              <w:top w:val="single" w:sz="4" w:space="0" w:color="auto"/>
              <w:left w:val="single" w:sz="4" w:space="0" w:color="auto"/>
              <w:bottom w:val="single" w:sz="4" w:space="0" w:color="auto"/>
              <w:right w:val="single" w:sz="4" w:space="0" w:color="auto"/>
            </w:tcBorders>
            <w:hideMark/>
          </w:tcPr>
          <w:p w14:paraId="0597667F" w14:textId="77777777" w:rsidR="009A1D2E" w:rsidRPr="009A1D2E" w:rsidRDefault="009A1D2E" w:rsidP="009A1D2E">
            <w:pPr>
              <w:rPr>
                <w:rFonts w:ascii="Verdana" w:hAnsi="Verdana"/>
              </w:rPr>
            </w:pPr>
            <w:r w:rsidRPr="009A1D2E">
              <w:rPr>
                <w:rFonts w:ascii="Verdana" w:hAnsi="Verdana"/>
              </w:rPr>
              <w:t>1. Аеробни мезофилни бактерии</w:t>
            </w:r>
          </w:p>
        </w:tc>
        <w:tc>
          <w:tcPr>
            <w:tcW w:w="1591" w:type="pct"/>
            <w:tcBorders>
              <w:top w:val="single" w:sz="4" w:space="0" w:color="auto"/>
              <w:left w:val="single" w:sz="4" w:space="0" w:color="auto"/>
              <w:bottom w:val="single" w:sz="4" w:space="0" w:color="auto"/>
              <w:right w:val="single" w:sz="4" w:space="0" w:color="auto"/>
            </w:tcBorders>
            <w:hideMark/>
          </w:tcPr>
          <w:p w14:paraId="1C43C951" w14:textId="77777777" w:rsidR="009A1D2E" w:rsidRPr="009A1D2E" w:rsidRDefault="009A1D2E" w:rsidP="009A1D2E">
            <w:pPr>
              <w:rPr>
                <w:rFonts w:ascii="Verdana" w:hAnsi="Verdana"/>
              </w:rPr>
            </w:pPr>
            <w:r w:rsidRPr="009A1D2E">
              <w:rPr>
                <w:rFonts w:ascii="Verdana" w:hAnsi="Verdana"/>
              </w:rPr>
              <w:t xml:space="preserve">БДС EN ISO 21149 </w:t>
            </w:r>
          </w:p>
          <w:p w14:paraId="6F8EDE39" w14:textId="77777777" w:rsidR="009A1D2E" w:rsidRPr="009A1D2E" w:rsidRDefault="009A1D2E" w:rsidP="009A1D2E">
            <w:pPr>
              <w:rPr>
                <w:rFonts w:ascii="Verdana" w:hAnsi="Verdana"/>
              </w:rPr>
            </w:pPr>
            <w:r w:rsidRPr="009A1D2E">
              <w:rPr>
                <w:rFonts w:ascii="Verdana" w:hAnsi="Verdana"/>
              </w:rPr>
              <w:t>(ISO 21149) (а)</w:t>
            </w:r>
          </w:p>
        </w:tc>
      </w:tr>
      <w:tr w:rsidR="009A1D2E" w:rsidRPr="009A1D2E" w14:paraId="6850CAE1"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43892E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969954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290459F" w14:textId="77777777" w:rsidR="009A1D2E" w:rsidRPr="009A1D2E" w:rsidRDefault="009A1D2E" w:rsidP="009A1D2E">
            <w:pPr>
              <w:rPr>
                <w:rFonts w:ascii="Verdana" w:hAnsi="Verdana"/>
              </w:rPr>
            </w:pPr>
            <w:r w:rsidRPr="009A1D2E">
              <w:rPr>
                <w:rFonts w:ascii="Verdana" w:hAnsi="Verdana"/>
              </w:rPr>
              <w:t>2. E. coli</w:t>
            </w:r>
          </w:p>
        </w:tc>
        <w:tc>
          <w:tcPr>
            <w:tcW w:w="1591" w:type="pct"/>
            <w:tcBorders>
              <w:top w:val="single" w:sz="4" w:space="0" w:color="auto"/>
              <w:left w:val="single" w:sz="4" w:space="0" w:color="auto"/>
              <w:bottom w:val="single" w:sz="4" w:space="0" w:color="auto"/>
              <w:right w:val="single" w:sz="4" w:space="0" w:color="auto"/>
            </w:tcBorders>
            <w:hideMark/>
          </w:tcPr>
          <w:p w14:paraId="73CB9829" w14:textId="77777777" w:rsidR="009A1D2E" w:rsidRPr="009A1D2E" w:rsidRDefault="009A1D2E" w:rsidP="009A1D2E">
            <w:pPr>
              <w:rPr>
                <w:rFonts w:ascii="Verdana" w:hAnsi="Verdana"/>
              </w:rPr>
            </w:pPr>
            <w:r w:rsidRPr="009A1D2E">
              <w:rPr>
                <w:rFonts w:ascii="Verdana" w:hAnsi="Verdana"/>
              </w:rPr>
              <w:t xml:space="preserve">БДС EN ISO 21150 </w:t>
            </w:r>
          </w:p>
          <w:p w14:paraId="64994DF6" w14:textId="77777777" w:rsidR="009A1D2E" w:rsidRPr="009A1D2E" w:rsidRDefault="009A1D2E" w:rsidP="009A1D2E">
            <w:pPr>
              <w:rPr>
                <w:rFonts w:ascii="Verdana" w:hAnsi="Verdana"/>
              </w:rPr>
            </w:pPr>
            <w:r w:rsidRPr="009A1D2E">
              <w:rPr>
                <w:rFonts w:ascii="Verdana" w:hAnsi="Verdana"/>
              </w:rPr>
              <w:t>(ISO 21150) (а)</w:t>
            </w:r>
          </w:p>
        </w:tc>
      </w:tr>
      <w:tr w:rsidR="009A1D2E" w:rsidRPr="009A1D2E" w14:paraId="5E8FD49C"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E8404E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9BC489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7389CE5" w14:textId="77777777" w:rsidR="009A1D2E" w:rsidRPr="009A1D2E" w:rsidRDefault="009A1D2E" w:rsidP="009A1D2E">
            <w:pPr>
              <w:rPr>
                <w:rFonts w:ascii="Verdana" w:hAnsi="Verdana"/>
              </w:rPr>
            </w:pPr>
            <w:r w:rsidRPr="009A1D2E">
              <w:rPr>
                <w:rFonts w:ascii="Verdana" w:hAnsi="Verdana"/>
              </w:rPr>
              <w:t>3. Pseudomonas aeroginosa</w:t>
            </w:r>
          </w:p>
        </w:tc>
        <w:tc>
          <w:tcPr>
            <w:tcW w:w="1591" w:type="pct"/>
            <w:tcBorders>
              <w:top w:val="single" w:sz="4" w:space="0" w:color="auto"/>
              <w:left w:val="single" w:sz="4" w:space="0" w:color="auto"/>
              <w:bottom w:val="single" w:sz="4" w:space="0" w:color="auto"/>
              <w:right w:val="single" w:sz="4" w:space="0" w:color="auto"/>
            </w:tcBorders>
            <w:hideMark/>
          </w:tcPr>
          <w:p w14:paraId="11E7DC34" w14:textId="77777777" w:rsidR="009A1D2E" w:rsidRPr="009A1D2E" w:rsidRDefault="009A1D2E" w:rsidP="009A1D2E">
            <w:pPr>
              <w:rPr>
                <w:rFonts w:ascii="Verdana" w:hAnsi="Verdana"/>
              </w:rPr>
            </w:pPr>
            <w:r w:rsidRPr="009A1D2E">
              <w:rPr>
                <w:rFonts w:ascii="Verdana" w:hAnsi="Verdana"/>
              </w:rPr>
              <w:t xml:space="preserve">БДС EN ISO 22717 </w:t>
            </w:r>
          </w:p>
          <w:p w14:paraId="06F776A9" w14:textId="77777777" w:rsidR="009A1D2E" w:rsidRPr="009A1D2E" w:rsidRDefault="009A1D2E" w:rsidP="009A1D2E">
            <w:pPr>
              <w:rPr>
                <w:rFonts w:ascii="Verdana" w:hAnsi="Verdana"/>
              </w:rPr>
            </w:pPr>
            <w:r w:rsidRPr="009A1D2E">
              <w:rPr>
                <w:rFonts w:ascii="Verdana" w:hAnsi="Verdana"/>
              </w:rPr>
              <w:t>(ISO 22717) (а)</w:t>
            </w:r>
          </w:p>
        </w:tc>
      </w:tr>
      <w:tr w:rsidR="009A1D2E" w:rsidRPr="009A1D2E" w14:paraId="07601A66"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EDC4CB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47920B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5E7EFF4" w14:textId="77777777" w:rsidR="009A1D2E" w:rsidRPr="009A1D2E" w:rsidRDefault="009A1D2E" w:rsidP="009A1D2E">
            <w:pPr>
              <w:rPr>
                <w:rFonts w:ascii="Verdana" w:hAnsi="Verdana"/>
              </w:rPr>
            </w:pPr>
            <w:r w:rsidRPr="009A1D2E">
              <w:rPr>
                <w:rFonts w:ascii="Verdana" w:hAnsi="Verdana"/>
              </w:rPr>
              <w:t>4. Staphilococcus aureus</w:t>
            </w:r>
          </w:p>
        </w:tc>
        <w:tc>
          <w:tcPr>
            <w:tcW w:w="1591" w:type="pct"/>
            <w:tcBorders>
              <w:top w:val="single" w:sz="4" w:space="0" w:color="auto"/>
              <w:left w:val="single" w:sz="4" w:space="0" w:color="auto"/>
              <w:bottom w:val="single" w:sz="4" w:space="0" w:color="auto"/>
              <w:right w:val="single" w:sz="4" w:space="0" w:color="auto"/>
            </w:tcBorders>
            <w:hideMark/>
          </w:tcPr>
          <w:p w14:paraId="0DED52C3" w14:textId="77777777" w:rsidR="009A1D2E" w:rsidRPr="009A1D2E" w:rsidRDefault="009A1D2E" w:rsidP="009A1D2E">
            <w:pPr>
              <w:rPr>
                <w:rFonts w:ascii="Verdana" w:hAnsi="Verdana"/>
              </w:rPr>
            </w:pPr>
            <w:r w:rsidRPr="009A1D2E">
              <w:rPr>
                <w:rFonts w:ascii="Verdana" w:hAnsi="Verdana"/>
              </w:rPr>
              <w:t xml:space="preserve">БДС EN ISO 22718 </w:t>
            </w:r>
          </w:p>
          <w:p w14:paraId="648CC4A0" w14:textId="77777777" w:rsidR="009A1D2E" w:rsidRPr="009A1D2E" w:rsidRDefault="009A1D2E" w:rsidP="009A1D2E">
            <w:pPr>
              <w:rPr>
                <w:rFonts w:ascii="Verdana" w:hAnsi="Verdana"/>
              </w:rPr>
            </w:pPr>
            <w:r w:rsidRPr="009A1D2E">
              <w:rPr>
                <w:rFonts w:ascii="Verdana" w:hAnsi="Verdana"/>
              </w:rPr>
              <w:t>(ISO 22718) (а)</w:t>
            </w:r>
          </w:p>
        </w:tc>
      </w:tr>
      <w:tr w:rsidR="009A1D2E" w:rsidRPr="009A1D2E" w14:paraId="27F0255D"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CE1809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20EE9E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1306D4E" w14:textId="77777777" w:rsidR="009A1D2E" w:rsidRPr="009A1D2E" w:rsidRDefault="009A1D2E" w:rsidP="009A1D2E">
            <w:pPr>
              <w:rPr>
                <w:rFonts w:ascii="Verdana" w:hAnsi="Verdana"/>
              </w:rPr>
            </w:pPr>
            <w:r w:rsidRPr="009A1D2E">
              <w:rPr>
                <w:rFonts w:ascii="Verdana" w:hAnsi="Verdana"/>
              </w:rPr>
              <w:t>5. Candida albicans</w:t>
            </w:r>
          </w:p>
        </w:tc>
        <w:tc>
          <w:tcPr>
            <w:tcW w:w="1591" w:type="pct"/>
            <w:tcBorders>
              <w:top w:val="single" w:sz="4" w:space="0" w:color="auto"/>
              <w:left w:val="single" w:sz="4" w:space="0" w:color="auto"/>
              <w:bottom w:val="single" w:sz="4" w:space="0" w:color="auto"/>
              <w:right w:val="single" w:sz="4" w:space="0" w:color="auto"/>
            </w:tcBorders>
            <w:hideMark/>
          </w:tcPr>
          <w:p w14:paraId="49DE251F" w14:textId="77777777" w:rsidR="009A1D2E" w:rsidRPr="009A1D2E" w:rsidRDefault="009A1D2E" w:rsidP="009A1D2E">
            <w:pPr>
              <w:rPr>
                <w:rFonts w:ascii="Verdana" w:hAnsi="Verdana"/>
              </w:rPr>
            </w:pPr>
            <w:r w:rsidRPr="009A1D2E">
              <w:rPr>
                <w:rFonts w:ascii="Verdana" w:hAnsi="Verdana"/>
              </w:rPr>
              <w:t xml:space="preserve">БДС EN ISO 18416 </w:t>
            </w:r>
          </w:p>
          <w:p w14:paraId="6A4303A8" w14:textId="77777777" w:rsidR="009A1D2E" w:rsidRPr="009A1D2E" w:rsidRDefault="009A1D2E" w:rsidP="009A1D2E">
            <w:pPr>
              <w:rPr>
                <w:rFonts w:ascii="Verdana" w:hAnsi="Verdana"/>
              </w:rPr>
            </w:pPr>
            <w:r w:rsidRPr="009A1D2E">
              <w:rPr>
                <w:rFonts w:ascii="Verdana" w:hAnsi="Verdana"/>
              </w:rPr>
              <w:t>(ISO 18416) (а)</w:t>
            </w:r>
          </w:p>
        </w:tc>
      </w:tr>
      <w:tr w:rsidR="009A1D2E" w:rsidRPr="009A1D2E" w14:paraId="77813277"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2D638C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F4C010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1D05D3C" w14:textId="77777777" w:rsidR="009A1D2E" w:rsidRPr="009A1D2E" w:rsidRDefault="009A1D2E" w:rsidP="009A1D2E">
            <w:pPr>
              <w:rPr>
                <w:rFonts w:ascii="Verdana" w:hAnsi="Verdana"/>
              </w:rPr>
            </w:pPr>
            <w:r w:rsidRPr="009A1D2E">
              <w:rPr>
                <w:rFonts w:ascii="Verdana" w:hAnsi="Verdana"/>
              </w:rPr>
              <w:t>6. Плесени и дрожди</w:t>
            </w:r>
          </w:p>
        </w:tc>
        <w:tc>
          <w:tcPr>
            <w:tcW w:w="1591" w:type="pct"/>
            <w:tcBorders>
              <w:top w:val="single" w:sz="4" w:space="0" w:color="auto"/>
              <w:left w:val="single" w:sz="4" w:space="0" w:color="auto"/>
              <w:bottom w:val="single" w:sz="4" w:space="0" w:color="auto"/>
              <w:right w:val="single" w:sz="4" w:space="0" w:color="auto"/>
            </w:tcBorders>
            <w:hideMark/>
          </w:tcPr>
          <w:p w14:paraId="01958BA9" w14:textId="77777777" w:rsidR="009A1D2E" w:rsidRPr="009A1D2E" w:rsidRDefault="009A1D2E" w:rsidP="009A1D2E">
            <w:pPr>
              <w:rPr>
                <w:rFonts w:ascii="Verdana" w:hAnsi="Verdana"/>
              </w:rPr>
            </w:pPr>
            <w:r w:rsidRPr="009A1D2E">
              <w:rPr>
                <w:rFonts w:ascii="Verdana" w:hAnsi="Verdana"/>
              </w:rPr>
              <w:t>БДС ЕN ISO 16212</w:t>
            </w:r>
          </w:p>
          <w:p w14:paraId="611B8319" w14:textId="77777777" w:rsidR="009A1D2E" w:rsidRPr="009A1D2E" w:rsidRDefault="009A1D2E" w:rsidP="009A1D2E">
            <w:pPr>
              <w:rPr>
                <w:rFonts w:ascii="Verdana" w:hAnsi="Verdana"/>
              </w:rPr>
            </w:pPr>
            <w:r w:rsidRPr="009A1D2E">
              <w:rPr>
                <w:rFonts w:ascii="Verdana" w:hAnsi="Verdana"/>
              </w:rPr>
              <w:t xml:space="preserve"> (ISO 16212) (а)</w:t>
            </w:r>
          </w:p>
        </w:tc>
      </w:tr>
      <w:tr w:rsidR="009A1D2E" w:rsidRPr="009A1D2E" w14:paraId="463CBD07"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27A097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ECA45B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0E25B40" w14:textId="77777777" w:rsidR="009A1D2E" w:rsidRPr="009A1D2E" w:rsidRDefault="009A1D2E" w:rsidP="009A1D2E">
            <w:pPr>
              <w:rPr>
                <w:rFonts w:ascii="Verdana" w:hAnsi="Verdana"/>
              </w:rPr>
            </w:pPr>
            <w:r w:rsidRPr="009A1D2E">
              <w:rPr>
                <w:rFonts w:ascii="Verdana" w:hAnsi="Verdana"/>
              </w:rPr>
              <w:t>7. Общ брой аеробни мезофилни микроорганизми</w:t>
            </w:r>
          </w:p>
          <w:p w14:paraId="06D355D5" w14:textId="77777777" w:rsidR="009A1D2E" w:rsidRPr="009A1D2E" w:rsidRDefault="009A1D2E" w:rsidP="009A1D2E">
            <w:pPr>
              <w:rPr>
                <w:rFonts w:ascii="Verdana" w:hAnsi="Verdana"/>
              </w:rPr>
            </w:pPr>
            <w:r w:rsidRPr="009A1D2E">
              <w:rPr>
                <w:rFonts w:ascii="Verdana" w:hAnsi="Verdana"/>
              </w:rPr>
              <w:t>(бактерии, плесени и дрожди)</w:t>
            </w:r>
          </w:p>
        </w:tc>
        <w:tc>
          <w:tcPr>
            <w:tcW w:w="1591" w:type="pct"/>
            <w:tcBorders>
              <w:top w:val="single" w:sz="4" w:space="0" w:color="auto"/>
              <w:left w:val="single" w:sz="4" w:space="0" w:color="auto"/>
              <w:bottom w:val="single" w:sz="4" w:space="0" w:color="auto"/>
              <w:right w:val="single" w:sz="4" w:space="0" w:color="auto"/>
            </w:tcBorders>
            <w:hideMark/>
          </w:tcPr>
          <w:p w14:paraId="74908CF7" w14:textId="77777777" w:rsidR="009A1D2E" w:rsidRPr="009A1D2E" w:rsidRDefault="009A1D2E" w:rsidP="009A1D2E">
            <w:pPr>
              <w:rPr>
                <w:rFonts w:ascii="Verdana" w:hAnsi="Verdana"/>
              </w:rPr>
            </w:pPr>
            <w:r w:rsidRPr="009A1D2E">
              <w:rPr>
                <w:rFonts w:ascii="Verdana" w:hAnsi="Verdana"/>
              </w:rPr>
              <w:t xml:space="preserve">БДС EN ISO 21149 </w:t>
            </w:r>
          </w:p>
          <w:p w14:paraId="687CDB19" w14:textId="77777777" w:rsidR="009A1D2E" w:rsidRPr="009A1D2E" w:rsidRDefault="009A1D2E" w:rsidP="009A1D2E">
            <w:pPr>
              <w:rPr>
                <w:rFonts w:ascii="Verdana" w:hAnsi="Verdana"/>
              </w:rPr>
            </w:pPr>
            <w:r w:rsidRPr="009A1D2E">
              <w:rPr>
                <w:rFonts w:ascii="Verdana" w:hAnsi="Verdana"/>
              </w:rPr>
              <w:t>(ISO 21149) (а)</w:t>
            </w:r>
          </w:p>
          <w:p w14:paraId="18EE3DF4" w14:textId="77777777" w:rsidR="009A1D2E" w:rsidRPr="009A1D2E" w:rsidRDefault="009A1D2E" w:rsidP="009A1D2E">
            <w:pPr>
              <w:rPr>
                <w:rFonts w:ascii="Verdana" w:hAnsi="Verdana"/>
              </w:rPr>
            </w:pPr>
            <w:r w:rsidRPr="009A1D2E">
              <w:rPr>
                <w:rFonts w:ascii="Verdana" w:hAnsi="Verdana"/>
              </w:rPr>
              <w:t>БДС ЕN ISO 16212</w:t>
            </w:r>
          </w:p>
          <w:p w14:paraId="06CB7463" w14:textId="77777777" w:rsidR="009A1D2E" w:rsidRPr="009A1D2E" w:rsidRDefault="009A1D2E" w:rsidP="009A1D2E">
            <w:pPr>
              <w:rPr>
                <w:rFonts w:ascii="Verdana" w:hAnsi="Verdana"/>
              </w:rPr>
            </w:pPr>
            <w:r w:rsidRPr="009A1D2E">
              <w:rPr>
                <w:rFonts w:ascii="Verdana" w:hAnsi="Verdana"/>
              </w:rPr>
              <w:t xml:space="preserve"> (ISO 16212) (а)</w:t>
            </w:r>
          </w:p>
        </w:tc>
      </w:tr>
      <w:tr w:rsidR="009A1D2E" w:rsidRPr="009A1D2E" w14:paraId="7D3CE868"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32C7ED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D0A30D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B0110FC" w14:textId="77777777" w:rsidR="009A1D2E" w:rsidRPr="009A1D2E" w:rsidRDefault="009A1D2E" w:rsidP="009A1D2E">
            <w:pPr>
              <w:rPr>
                <w:rFonts w:ascii="Verdana" w:hAnsi="Verdana"/>
              </w:rPr>
            </w:pPr>
            <w:r w:rsidRPr="009A1D2E">
              <w:rPr>
                <w:rFonts w:ascii="Verdana" w:hAnsi="Verdana"/>
              </w:rPr>
              <w:t>8. Специфични и неспецифич</w:t>
            </w:r>
          </w:p>
          <w:p w14:paraId="42F55BB4" w14:textId="77777777" w:rsidR="009A1D2E" w:rsidRPr="009A1D2E" w:rsidRDefault="009A1D2E" w:rsidP="009A1D2E">
            <w:pPr>
              <w:rPr>
                <w:rFonts w:ascii="Verdana" w:hAnsi="Verdana"/>
              </w:rPr>
            </w:pPr>
            <w:r w:rsidRPr="009A1D2E">
              <w:rPr>
                <w:rFonts w:ascii="Verdana" w:hAnsi="Verdana"/>
              </w:rPr>
              <w:t>ни микроорганизми</w:t>
            </w:r>
          </w:p>
        </w:tc>
        <w:tc>
          <w:tcPr>
            <w:tcW w:w="1591" w:type="pct"/>
            <w:tcBorders>
              <w:top w:val="single" w:sz="4" w:space="0" w:color="auto"/>
              <w:left w:val="single" w:sz="4" w:space="0" w:color="auto"/>
              <w:bottom w:val="single" w:sz="4" w:space="0" w:color="auto"/>
              <w:right w:val="single" w:sz="4" w:space="0" w:color="auto"/>
            </w:tcBorders>
            <w:hideMark/>
          </w:tcPr>
          <w:p w14:paraId="59CBDF28" w14:textId="77777777" w:rsidR="009A1D2E" w:rsidRPr="009A1D2E" w:rsidRDefault="009A1D2E" w:rsidP="009A1D2E">
            <w:pPr>
              <w:rPr>
                <w:rFonts w:ascii="Verdana" w:hAnsi="Verdana"/>
              </w:rPr>
            </w:pPr>
            <w:r w:rsidRPr="009A1D2E">
              <w:rPr>
                <w:rFonts w:ascii="Verdana" w:hAnsi="Verdana"/>
              </w:rPr>
              <w:t>ISO 18415 (а)</w:t>
            </w:r>
          </w:p>
        </w:tc>
      </w:tr>
      <w:tr w:rsidR="009A1D2E" w:rsidRPr="009A1D2E" w14:paraId="60163EAC"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4ACC6A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34EE67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4EB3FBC" w14:textId="77777777" w:rsidR="009A1D2E" w:rsidRPr="009A1D2E" w:rsidRDefault="009A1D2E" w:rsidP="009A1D2E">
            <w:pPr>
              <w:rPr>
                <w:rFonts w:ascii="Verdana" w:hAnsi="Verdana"/>
              </w:rPr>
            </w:pPr>
            <w:r w:rsidRPr="009A1D2E">
              <w:rPr>
                <w:rFonts w:ascii="Verdana" w:hAnsi="Verdana"/>
              </w:rPr>
              <w:t>9. Ефикасност</w:t>
            </w:r>
          </w:p>
          <w:p w14:paraId="5FF90276" w14:textId="77777777" w:rsidR="009A1D2E" w:rsidRPr="009A1D2E" w:rsidRDefault="009A1D2E" w:rsidP="009A1D2E">
            <w:pPr>
              <w:rPr>
                <w:rFonts w:ascii="Verdana" w:hAnsi="Verdana"/>
              </w:rPr>
            </w:pPr>
            <w:r w:rsidRPr="009A1D2E">
              <w:rPr>
                <w:rFonts w:ascii="Verdana" w:hAnsi="Verdana"/>
              </w:rPr>
              <w:t>на консервираща система на козметичен продукт</w:t>
            </w:r>
          </w:p>
          <w:p w14:paraId="6EE049AC" w14:textId="77777777" w:rsidR="009A1D2E" w:rsidRPr="009A1D2E" w:rsidRDefault="009A1D2E" w:rsidP="009A1D2E">
            <w:pPr>
              <w:rPr>
                <w:rFonts w:ascii="Verdana" w:hAnsi="Verdana"/>
              </w:rPr>
            </w:pPr>
            <w:r w:rsidRPr="009A1D2E">
              <w:rPr>
                <w:rFonts w:ascii="Verdana" w:hAnsi="Verdana"/>
              </w:rPr>
              <w:t>Антимикробна защита на козметичен продукт</w:t>
            </w:r>
          </w:p>
          <w:p w14:paraId="2D773F66" w14:textId="77777777" w:rsidR="009A1D2E" w:rsidRPr="009A1D2E" w:rsidRDefault="009A1D2E" w:rsidP="009A1D2E">
            <w:pPr>
              <w:rPr>
                <w:rFonts w:ascii="Verdana" w:hAnsi="Verdana"/>
              </w:rPr>
            </w:pPr>
            <w:r w:rsidRPr="009A1D2E">
              <w:rPr>
                <w:rFonts w:ascii="Verdana" w:hAnsi="Verdana"/>
              </w:rPr>
              <w:t>Ефективност на консервиране</w:t>
            </w:r>
          </w:p>
        </w:tc>
        <w:tc>
          <w:tcPr>
            <w:tcW w:w="1591" w:type="pct"/>
            <w:tcBorders>
              <w:top w:val="single" w:sz="4" w:space="0" w:color="auto"/>
              <w:left w:val="single" w:sz="4" w:space="0" w:color="auto"/>
              <w:bottom w:val="single" w:sz="4" w:space="0" w:color="auto"/>
              <w:right w:val="single" w:sz="4" w:space="0" w:color="auto"/>
            </w:tcBorders>
            <w:hideMark/>
          </w:tcPr>
          <w:p w14:paraId="52C805E5" w14:textId="77777777" w:rsidR="009A1D2E" w:rsidRPr="009A1D2E" w:rsidRDefault="009A1D2E" w:rsidP="009A1D2E">
            <w:pPr>
              <w:rPr>
                <w:rFonts w:ascii="Verdana" w:hAnsi="Verdana"/>
              </w:rPr>
            </w:pPr>
            <w:r w:rsidRPr="009A1D2E">
              <w:rPr>
                <w:rFonts w:ascii="Verdana" w:hAnsi="Verdana"/>
              </w:rPr>
              <w:t xml:space="preserve">БДС EN ISO 11930 </w:t>
            </w:r>
          </w:p>
          <w:p w14:paraId="5E96F3DD" w14:textId="77777777" w:rsidR="009A1D2E" w:rsidRPr="009A1D2E" w:rsidRDefault="009A1D2E" w:rsidP="009A1D2E">
            <w:pPr>
              <w:rPr>
                <w:rFonts w:ascii="Verdana" w:hAnsi="Verdana"/>
              </w:rPr>
            </w:pPr>
            <w:r w:rsidRPr="009A1D2E">
              <w:rPr>
                <w:rFonts w:ascii="Verdana" w:hAnsi="Verdana"/>
              </w:rPr>
              <w:t>(ISO 11930) (а)</w:t>
            </w:r>
          </w:p>
        </w:tc>
      </w:tr>
      <w:tr w:rsidR="009A1D2E" w:rsidRPr="009A1D2E" w14:paraId="7DAA5430"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06F411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72041A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B839603" w14:textId="77777777" w:rsidR="009A1D2E" w:rsidRPr="009A1D2E" w:rsidRDefault="009A1D2E" w:rsidP="009A1D2E">
            <w:pPr>
              <w:rPr>
                <w:rFonts w:ascii="Verdana" w:hAnsi="Verdana"/>
              </w:rPr>
            </w:pPr>
            <w:r w:rsidRPr="009A1D2E">
              <w:rPr>
                <w:rFonts w:ascii="Verdana" w:hAnsi="Verdana"/>
              </w:rPr>
              <w:t>10. Водна активност</w:t>
            </w:r>
          </w:p>
        </w:tc>
        <w:tc>
          <w:tcPr>
            <w:tcW w:w="1591" w:type="pct"/>
            <w:tcBorders>
              <w:top w:val="single" w:sz="4" w:space="0" w:color="auto"/>
              <w:left w:val="single" w:sz="4" w:space="0" w:color="auto"/>
              <w:bottom w:val="single" w:sz="4" w:space="0" w:color="auto"/>
              <w:right w:val="single" w:sz="4" w:space="0" w:color="auto"/>
            </w:tcBorders>
            <w:hideMark/>
          </w:tcPr>
          <w:p w14:paraId="521EAB9C" w14:textId="77777777" w:rsidR="009A1D2E" w:rsidRPr="009A1D2E" w:rsidRDefault="009A1D2E" w:rsidP="009A1D2E">
            <w:pPr>
              <w:rPr>
                <w:rFonts w:ascii="Verdana" w:hAnsi="Verdana"/>
              </w:rPr>
            </w:pPr>
            <w:r w:rsidRPr="009A1D2E">
              <w:rPr>
                <w:rFonts w:ascii="Verdana" w:hAnsi="Verdana"/>
              </w:rPr>
              <w:t>ВЛМ 152:2019 (а)</w:t>
            </w:r>
          </w:p>
        </w:tc>
      </w:tr>
      <w:tr w:rsidR="009A1D2E" w:rsidRPr="009A1D2E" w14:paraId="231EC271"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A6CB17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6E02D9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140F4A2" w14:textId="77777777" w:rsidR="009A1D2E" w:rsidRPr="009A1D2E" w:rsidRDefault="009A1D2E" w:rsidP="009A1D2E">
            <w:pPr>
              <w:rPr>
                <w:rFonts w:ascii="Verdana" w:hAnsi="Verdana"/>
              </w:rPr>
            </w:pPr>
            <w:r w:rsidRPr="009A1D2E">
              <w:rPr>
                <w:rFonts w:ascii="Verdana" w:hAnsi="Verdana"/>
              </w:rPr>
              <w:t>11. Свободен амоняк</w:t>
            </w:r>
          </w:p>
          <w:p w14:paraId="13F5C658" w14:textId="77777777" w:rsidR="009A1D2E" w:rsidRPr="009A1D2E" w:rsidRDefault="009A1D2E" w:rsidP="009A1D2E">
            <w:pPr>
              <w:rPr>
                <w:rFonts w:ascii="Verdana" w:hAnsi="Verdana"/>
              </w:rPr>
            </w:pPr>
            <w:r w:rsidRPr="009A1D2E">
              <w:rPr>
                <w:rFonts w:ascii="Verdana" w:hAnsi="Verdana"/>
              </w:rPr>
              <w:t>Свързан амоняк</w:t>
            </w:r>
          </w:p>
        </w:tc>
        <w:tc>
          <w:tcPr>
            <w:tcW w:w="1591" w:type="pct"/>
            <w:tcBorders>
              <w:top w:val="single" w:sz="4" w:space="0" w:color="auto"/>
              <w:left w:val="single" w:sz="4" w:space="0" w:color="auto"/>
              <w:bottom w:val="single" w:sz="4" w:space="0" w:color="auto"/>
              <w:right w:val="single" w:sz="4" w:space="0" w:color="auto"/>
            </w:tcBorders>
            <w:hideMark/>
          </w:tcPr>
          <w:p w14:paraId="56C6C920" w14:textId="77777777" w:rsidR="009A1D2E" w:rsidRPr="009A1D2E" w:rsidRDefault="009A1D2E" w:rsidP="009A1D2E">
            <w:pPr>
              <w:rPr>
                <w:rFonts w:ascii="Verdana" w:hAnsi="Verdana"/>
              </w:rPr>
            </w:pPr>
            <w:r w:rsidRPr="009A1D2E">
              <w:rPr>
                <w:rFonts w:ascii="Verdana" w:hAnsi="Verdana"/>
              </w:rPr>
              <w:t>БДС 10751 (b)</w:t>
            </w:r>
          </w:p>
        </w:tc>
      </w:tr>
      <w:tr w:rsidR="009A1D2E" w:rsidRPr="009A1D2E" w14:paraId="67EB351F"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E163F8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68F9C5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E6CC8E3" w14:textId="77777777" w:rsidR="009A1D2E" w:rsidRPr="009A1D2E" w:rsidRDefault="009A1D2E" w:rsidP="009A1D2E">
            <w:pPr>
              <w:rPr>
                <w:rFonts w:ascii="Verdana" w:hAnsi="Verdana"/>
              </w:rPr>
            </w:pPr>
            <w:r w:rsidRPr="009A1D2E">
              <w:rPr>
                <w:rFonts w:ascii="Verdana" w:hAnsi="Verdana"/>
              </w:rPr>
              <w:t>12. Водороден прекис</w:t>
            </w:r>
          </w:p>
        </w:tc>
        <w:tc>
          <w:tcPr>
            <w:tcW w:w="1591" w:type="pct"/>
            <w:tcBorders>
              <w:top w:val="single" w:sz="4" w:space="0" w:color="auto"/>
              <w:left w:val="single" w:sz="4" w:space="0" w:color="auto"/>
              <w:bottom w:val="single" w:sz="4" w:space="0" w:color="auto"/>
              <w:right w:val="single" w:sz="4" w:space="0" w:color="auto"/>
            </w:tcBorders>
            <w:hideMark/>
          </w:tcPr>
          <w:p w14:paraId="1E6370CD" w14:textId="77777777" w:rsidR="009A1D2E" w:rsidRPr="009A1D2E" w:rsidRDefault="009A1D2E" w:rsidP="009A1D2E">
            <w:pPr>
              <w:rPr>
                <w:rFonts w:ascii="Verdana" w:hAnsi="Verdana"/>
              </w:rPr>
            </w:pPr>
            <w:r w:rsidRPr="009A1D2E">
              <w:rPr>
                <w:rFonts w:ascii="Verdana" w:hAnsi="Verdana"/>
              </w:rPr>
              <w:t>82/434/ЕИО, 1, В (с)</w:t>
            </w:r>
          </w:p>
        </w:tc>
      </w:tr>
      <w:tr w:rsidR="009A1D2E" w:rsidRPr="009A1D2E" w14:paraId="0CF966E1"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561DF7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6C7E0E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D0CE37A" w14:textId="77777777" w:rsidR="009A1D2E" w:rsidRPr="009A1D2E" w:rsidRDefault="009A1D2E" w:rsidP="009A1D2E">
            <w:pPr>
              <w:rPr>
                <w:rFonts w:ascii="Verdana" w:hAnsi="Verdana"/>
              </w:rPr>
            </w:pPr>
            <w:r w:rsidRPr="009A1D2E">
              <w:rPr>
                <w:rFonts w:ascii="Verdana" w:hAnsi="Verdana"/>
              </w:rPr>
              <w:t>13. Външен вид, цвят, мирис</w:t>
            </w:r>
          </w:p>
        </w:tc>
        <w:tc>
          <w:tcPr>
            <w:tcW w:w="1591" w:type="pct"/>
            <w:tcBorders>
              <w:top w:val="single" w:sz="4" w:space="0" w:color="auto"/>
              <w:left w:val="single" w:sz="4" w:space="0" w:color="auto"/>
              <w:bottom w:val="single" w:sz="4" w:space="0" w:color="auto"/>
              <w:right w:val="single" w:sz="4" w:space="0" w:color="auto"/>
            </w:tcBorders>
            <w:hideMark/>
          </w:tcPr>
          <w:p w14:paraId="027F9112" w14:textId="77777777" w:rsidR="009A1D2E" w:rsidRPr="009A1D2E" w:rsidRDefault="009A1D2E" w:rsidP="009A1D2E">
            <w:pPr>
              <w:rPr>
                <w:rFonts w:ascii="Verdana" w:hAnsi="Verdana"/>
              </w:rPr>
            </w:pPr>
            <w:r w:rsidRPr="009A1D2E">
              <w:rPr>
                <w:rFonts w:ascii="Verdana" w:hAnsi="Verdana"/>
              </w:rPr>
              <w:t>БДС 9200 (d, k)</w:t>
            </w:r>
          </w:p>
          <w:p w14:paraId="72ED1988" w14:textId="77777777" w:rsidR="009A1D2E" w:rsidRPr="009A1D2E" w:rsidRDefault="009A1D2E" w:rsidP="009A1D2E">
            <w:pPr>
              <w:rPr>
                <w:rFonts w:ascii="Verdana" w:hAnsi="Verdana"/>
              </w:rPr>
            </w:pPr>
            <w:r w:rsidRPr="009A1D2E">
              <w:rPr>
                <w:rFonts w:ascii="Verdana" w:hAnsi="Verdana"/>
              </w:rPr>
              <w:t>БДС 10751 (b)</w:t>
            </w:r>
          </w:p>
        </w:tc>
      </w:tr>
      <w:tr w:rsidR="009A1D2E" w:rsidRPr="009A1D2E" w14:paraId="5C70B75B" w14:textId="77777777" w:rsidTr="009A30B9">
        <w:trPr>
          <w:trHeight w:val="496"/>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56EC8281"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A57749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8219E81" w14:textId="77777777" w:rsidR="009A1D2E" w:rsidRPr="009A1D2E" w:rsidRDefault="009A1D2E" w:rsidP="009A1D2E">
            <w:pPr>
              <w:rPr>
                <w:rFonts w:ascii="Verdana" w:hAnsi="Verdana"/>
              </w:rPr>
            </w:pPr>
            <w:r w:rsidRPr="009A1D2E">
              <w:rPr>
                <w:rFonts w:ascii="Verdana" w:hAnsi="Verdana"/>
              </w:rPr>
              <w:t>Външен вид, цвят, хомогенност, аромат</w:t>
            </w:r>
          </w:p>
        </w:tc>
        <w:tc>
          <w:tcPr>
            <w:tcW w:w="1591" w:type="pct"/>
            <w:tcBorders>
              <w:top w:val="single" w:sz="4" w:space="0" w:color="auto"/>
              <w:left w:val="single" w:sz="4" w:space="0" w:color="auto"/>
              <w:bottom w:val="single" w:sz="4" w:space="0" w:color="auto"/>
              <w:right w:val="single" w:sz="4" w:space="0" w:color="auto"/>
            </w:tcBorders>
            <w:hideMark/>
          </w:tcPr>
          <w:p w14:paraId="5CCA6AD1" w14:textId="77777777" w:rsidR="009A1D2E" w:rsidRPr="009A1D2E" w:rsidRDefault="009A1D2E" w:rsidP="009A1D2E">
            <w:pPr>
              <w:rPr>
                <w:rFonts w:ascii="Verdana" w:hAnsi="Verdana"/>
              </w:rPr>
            </w:pPr>
            <w:r w:rsidRPr="009A1D2E">
              <w:rPr>
                <w:rFonts w:ascii="Verdana" w:hAnsi="Verdana"/>
              </w:rPr>
              <w:t>БДС 3741(е)</w:t>
            </w:r>
          </w:p>
        </w:tc>
      </w:tr>
      <w:tr w:rsidR="009A1D2E" w:rsidRPr="009A1D2E" w14:paraId="31E8A160"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B36F95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707A1C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AD5DA75" w14:textId="77777777" w:rsidR="009A1D2E" w:rsidRPr="009A1D2E" w:rsidRDefault="009A1D2E" w:rsidP="009A1D2E">
            <w:pPr>
              <w:rPr>
                <w:rFonts w:ascii="Verdana" w:hAnsi="Verdana"/>
              </w:rPr>
            </w:pPr>
            <w:r w:rsidRPr="009A1D2E">
              <w:rPr>
                <w:rFonts w:ascii="Verdana" w:hAnsi="Verdana"/>
              </w:rPr>
              <w:t>14. Химични елементи, тежки метали: арсен, олово, кадмий, живак, хром, кобалт, никел</w:t>
            </w:r>
          </w:p>
        </w:tc>
        <w:tc>
          <w:tcPr>
            <w:tcW w:w="1591" w:type="pct"/>
            <w:tcBorders>
              <w:top w:val="single" w:sz="4" w:space="0" w:color="auto"/>
              <w:left w:val="single" w:sz="4" w:space="0" w:color="auto"/>
              <w:bottom w:val="single" w:sz="4" w:space="0" w:color="auto"/>
              <w:right w:val="single" w:sz="4" w:space="0" w:color="auto"/>
            </w:tcBorders>
            <w:hideMark/>
          </w:tcPr>
          <w:p w14:paraId="392A96D1" w14:textId="77777777" w:rsidR="009A1D2E" w:rsidRPr="009A1D2E" w:rsidRDefault="009A1D2E" w:rsidP="009A1D2E">
            <w:pPr>
              <w:rPr>
                <w:rFonts w:ascii="Verdana" w:hAnsi="Verdana"/>
              </w:rPr>
            </w:pPr>
            <w:r w:rsidRPr="009A1D2E">
              <w:rPr>
                <w:rFonts w:ascii="Verdana" w:hAnsi="Verdana"/>
              </w:rPr>
              <w:t>СД ISO/TR 17276 (а)</w:t>
            </w:r>
          </w:p>
        </w:tc>
      </w:tr>
      <w:tr w:rsidR="009A1D2E" w:rsidRPr="009A1D2E" w14:paraId="1F3ACB17" w14:textId="77777777" w:rsidTr="009A30B9">
        <w:trPr>
          <w:trHeight w:val="473"/>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4483A45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945380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F8295B8" w14:textId="77777777" w:rsidR="009A1D2E" w:rsidRPr="009A1D2E" w:rsidRDefault="009A1D2E" w:rsidP="009A1D2E">
            <w:pPr>
              <w:rPr>
                <w:rFonts w:ascii="Verdana" w:hAnsi="Verdana"/>
              </w:rPr>
            </w:pPr>
            <w:r w:rsidRPr="009A1D2E">
              <w:rPr>
                <w:rFonts w:ascii="Verdana" w:hAnsi="Verdana"/>
              </w:rPr>
              <w:t>15. Флуориди</w:t>
            </w:r>
          </w:p>
        </w:tc>
        <w:tc>
          <w:tcPr>
            <w:tcW w:w="1591" w:type="pct"/>
            <w:tcBorders>
              <w:top w:val="single" w:sz="4" w:space="0" w:color="auto"/>
              <w:left w:val="single" w:sz="4" w:space="0" w:color="auto"/>
              <w:bottom w:val="single" w:sz="4" w:space="0" w:color="auto"/>
              <w:right w:val="single" w:sz="4" w:space="0" w:color="auto"/>
            </w:tcBorders>
          </w:tcPr>
          <w:p w14:paraId="0FB68A64" w14:textId="77777777" w:rsidR="009A1D2E" w:rsidRPr="009A1D2E" w:rsidRDefault="009A1D2E" w:rsidP="009A1D2E">
            <w:pPr>
              <w:rPr>
                <w:rFonts w:ascii="Verdana" w:hAnsi="Verdana"/>
              </w:rPr>
            </w:pPr>
            <w:r w:rsidRPr="009A1D2E">
              <w:rPr>
                <w:rFonts w:ascii="Verdana" w:hAnsi="Verdana"/>
              </w:rPr>
              <w:t xml:space="preserve">БДС EN ISO 11609 </w:t>
            </w:r>
          </w:p>
          <w:p w14:paraId="68E7C9EF" w14:textId="77777777" w:rsidR="009A1D2E" w:rsidRPr="009A1D2E" w:rsidRDefault="009A1D2E" w:rsidP="009A1D2E">
            <w:pPr>
              <w:rPr>
                <w:rFonts w:ascii="Verdana" w:hAnsi="Verdana"/>
              </w:rPr>
            </w:pPr>
            <w:r w:rsidRPr="009A1D2E">
              <w:rPr>
                <w:rFonts w:ascii="Verdana" w:hAnsi="Verdana"/>
              </w:rPr>
              <w:t xml:space="preserve">(ISO 11609) (f) </w:t>
            </w:r>
          </w:p>
        </w:tc>
      </w:tr>
      <w:tr w:rsidR="009A1D2E" w:rsidRPr="009A1D2E" w14:paraId="1E65CA94"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D8DEF1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91A5F5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3C82422" w14:textId="77777777" w:rsidR="009A1D2E" w:rsidRPr="009A1D2E" w:rsidRDefault="009A1D2E" w:rsidP="009A1D2E">
            <w:pPr>
              <w:rPr>
                <w:rFonts w:ascii="Verdana" w:hAnsi="Verdana"/>
              </w:rPr>
            </w:pPr>
            <w:r w:rsidRPr="009A1D2E">
              <w:rPr>
                <w:rFonts w:ascii="Verdana" w:hAnsi="Verdana"/>
              </w:rPr>
              <w:t>16. pH</w:t>
            </w:r>
          </w:p>
        </w:tc>
        <w:tc>
          <w:tcPr>
            <w:tcW w:w="1591" w:type="pct"/>
            <w:tcBorders>
              <w:top w:val="single" w:sz="4" w:space="0" w:color="auto"/>
              <w:left w:val="single" w:sz="4" w:space="0" w:color="auto"/>
              <w:bottom w:val="single" w:sz="4" w:space="0" w:color="auto"/>
              <w:right w:val="single" w:sz="4" w:space="0" w:color="auto"/>
            </w:tcBorders>
            <w:hideMark/>
          </w:tcPr>
          <w:p w14:paraId="701F0789" w14:textId="77777777" w:rsidR="009A1D2E" w:rsidRPr="009A1D2E" w:rsidRDefault="009A1D2E" w:rsidP="009A1D2E">
            <w:pPr>
              <w:rPr>
                <w:rFonts w:ascii="Verdana" w:hAnsi="Verdana"/>
              </w:rPr>
            </w:pPr>
            <w:r w:rsidRPr="009A1D2E">
              <w:rPr>
                <w:rFonts w:ascii="Verdana" w:hAnsi="Verdana"/>
              </w:rPr>
              <w:t>БДС 3741 (е)</w:t>
            </w:r>
          </w:p>
          <w:p w14:paraId="71711524" w14:textId="77777777" w:rsidR="009A1D2E" w:rsidRPr="009A1D2E" w:rsidRDefault="009A1D2E" w:rsidP="009A1D2E">
            <w:pPr>
              <w:rPr>
                <w:rFonts w:ascii="Verdana" w:hAnsi="Verdana"/>
              </w:rPr>
            </w:pPr>
            <w:r w:rsidRPr="009A1D2E">
              <w:rPr>
                <w:rFonts w:ascii="Verdana" w:hAnsi="Verdana"/>
              </w:rPr>
              <w:t>БДС 10751 (b)</w:t>
            </w:r>
          </w:p>
          <w:p w14:paraId="1A450862" w14:textId="77777777" w:rsidR="009A1D2E" w:rsidRPr="009A1D2E" w:rsidRDefault="009A1D2E" w:rsidP="009A1D2E">
            <w:pPr>
              <w:rPr>
                <w:rFonts w:ascii="Verdana" w:hAnsi="Verdana"/>
              </w:rPr>
            </w:pPr>
            <w:r w:rsidRPr="009A1D2E">
              <w:rPr>
                <w:rFonts w:ascii="Verdana" w:hAnsi="Verdana"/>
              </w:rPr>
              <w:t>БДС EN ISO 11609 (ISO 11609) (f)</w:t>
            </w:r>
          </w:p>
          <w:p w14:paraId="655F4648" w14:textId="77777777" w:rsidR="009A1D2E" w:rsidRPr="009A1D2E" w:rsidRDefault="009A1D2E" w:rsidP="009A1D2E">
            <w:pPr>
              <w:rPr>
                <w:rFonts w:ascii="Verdana" w:hAnsi="Verdana"/>
              </w:rPr>
            </w:pPr>
            <w:r w:rsidRPr="009A1D2E">
              <w:rPr>
                <w:rFonts w:ascii="Verdana" w:hAnsi="Verdana"/>
              </w:rPr>
              <w:lastRenderedPageBreak/>
              <w:t>БДС EN ISO 16408 (ISO 16408) (f)</w:t>
            </w:r>
          </w:p>
          <w:p w14:paraId="13181838" w14:textId="77777777" w:rsidR="009A1D2E" w:rsidRPr="009A1D2E" w:rsidRDefault="00B710D8" w:rsidP="009A1D2E">
            <w:pPr>
              <w:rPr>
                <w:rFonts w:ascii="Verdana" w:hAnsi="Verdana"/>
              </w:rPr>
            </w:pPr>
            <w:r>
              <w:rPr>
                <w:rFonts w:ascii="Verdana" w:hAnsi="Verdana"/>
              </w:rPr>
              <w:t>БДС ISO 4316 (ISO 4316)</w:t>
            </w:r>
            <w:r w:rsidR="009A1D2E" w:rsidRPr="009A1D2E">
              <w:rPr>
                <w:rFonts w:ascii="Verdana" w:hAnsi="Verdana"/>
              </w:rPr>
              <w:t>(g)</w:t>
            </w:r>
          </w:p>
        </w:tc>
      </w:tr>
      <w:tr w:rsidR="009A1D2E" w:rsidRPr="009A1D2E" w14:paraId="0D0146F9"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219460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E9FCE6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3BE6C82" w14:textId="77777777" w:rsidR="009A1D2E" w:rsidRPr="009A1D2E" w:rsidRDefault="009A1D2E" w:rsidP="009A1D2E">
            <w:pPr>
              <w:rPr>
                <w:rFonts w:ascii="Verdana" w:hAnsi="Verdana"/>
              </w:rPr>
            </w:pPr>
            <w:r w:rsidRPr="009A1D2E">
              <w:rPr>
                <w:rFonts w:ascii="Verdana" w:hAnsi="Verdana"/>
              </w:rPr>
              <w:t>17. Влага и летливи вещества</w:t>
            </w:r>
          </w:p>
        </w:tc>
        <w:tc>
          <w:tcPr>
            <w:tcW w:w="1591" w:type="pct"/>
            <w:tcBorders>
              <w:top w:val="single" w:sz="4" w:space="0" w:color="auto"/>
              <w:left w:val="single" w:sz="4" w:space="0" w:color="auto"/>
              <w:bottom w:val="single" w:sz="4" w:space="0" w:color="auto"/>
              <w:right w:val="single" w:sz="4" w:space="0" w:color="auto"/>
            </w:tcBorders>
            <w:hideMark/>
          </w:tcPr>
          <w:p w14:paraId="2B559351" w14:textId="77777777" w:rsidR="009A1D2E" w:rsidRPr="009A1D2E" w:rsidRDefault="009A1D2E" w:rsidP="009A1D2E">
            <w:pPr>
              <w:rPr>
                <w:rFonts w:ascii="Verdana" w:hAnsi="Verdana"/>
              </w:rPr>
            </w:pPr>
            <w:r w:rsidRPr="009A1D2E">
              <w:rPr>
                <w:rFonts w:ascii="Verdana" w:hAnsi="Verdana"/>
              </w:rPr>
              <w:t>БДС ISO 672 (ISO 672) (h)</w:t>
            </w:r>
          </w:p>
        </w:tc>
      </w:tr>
      <w:tr w:rsidR="009A1D2E" w:rsidRPr="009A1D2E" w14:paraId="434F878A"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50C68F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822BF0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806D1A5" w14:textId="77777777" w:rsidR="009A1D2E" w:rsidRPr="009A1D2E" w:rsidRDefault="009A1D2E" w:rsidP="009A1D2E">
            <w:pPr>
              <w:rPr>
                <w:rFonts w:ascii="Verdana" w:hAnsi="Verdana"/>
              </w:rPr>
            </w:pPr>
            <w:r w:rsidRPr="009A1D2E">
              <w:rPr>
                <w:rFonts w:ascii="Verdana" w:hAnsi="Verdana"/>
              </w:rPr>
              <w:t>Летливи вещества</w:t>
            </w:r>
          </w:p>
        </w:tc>
        <w:tc>
          <w:tcPr>
            <w:tcW w:w="1591" w:type="pct"/>
            <w:tcBorders>
              <w:top w:val="single" w:sz="4" w:space="0" w:color="auto"/>
              <w:left w:val="single" w:sz="4" w:space="0" w:color="auto"/>
              <w:bottom w:val="single" w:sz="4" w:space="0" w:color="auto"/>
              <w:right w:val="single" w:sz="4" w:space="0" w:color="auto"/>
            </w:tcBorders>
            <w:hideMark/>
          </w:tcPr>
          <w:p w14:paraId="38A594F0" w14:textId="77777777" w:rsidR="009A1D2E" w:rsidRPr="009A1D2E" w:rsidRDefault="009A1D2E" w:rsidP="009A1D2E">
            <w:pPr>
              <w:rPr>
                <w:rFonts w:ascii="Verdana" w:hAnsi="Verdana"/>
              </w:rPr>
            </w:pPr>
            <w:r w:rsidRPr="009A1D2E">
              <w:rPr>
                <w:rFonts w:ascii="Verdana" w:hAnsi="Verdana"/>
              </w:rPr>
              <w:t>БДС 3741(е)</w:t>
            </w:r>
          </w:p>
        </w:tc>
      </w:tr>
      <w:tr w:rsidR="009A1D2E" w:rsidRPr="009A1D2E" w14:paraId="5DBA2A20"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D0F967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A0D460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A45383E" w14:textId="77777777" w:rsidR="009A1D2E" w:rsidRPr="009A1D2E" w:rsidRDefault="009A1D2E" w:rsidP="009A1D2E">
            <w:pPr>
              <w:rPr>
                <w:rFonts w:ascii="Verdana" w:hAnsi="Verdana"/>
              </w:rPr>
            </w:pPr>
            <w:r w:rsidRPr="009A1D2E">
              <w:rPr>
                <w:rFonts w:ascii="Verdana" w:hAnsi="Verdana"/>
              </w:rPr>
              <w:t>Вода</w:t>
            </w:r>
          </w:p>
        </w:tc>
        <w:tc>
          <w:tcPr>
            <w:tcW w:w="1591" w:type="pct"/>
            <w:tcBorders>
              <w:top w:val="single" w:sz="4" w:space="0" w:color="auto"/>
              <w:left w:val="single" w:sz="4" w:space="0" w:color="auto"/>
              <w:bottom w:val="single" w:sz="4" w:space="0" w:color="auto"/>
              <w:right w:val="single" w:sz="4" w:space="0" w:color="auto"/>
            </w:tcBorders>
            <w:hideMark/>
          </w:tcPr>
          <w:p w14:paraId="3C8B5BFE" w14:textId="77777777" w:rsidR="009A1D2E" w:rsidRPr="009A1D2E" w:rsidRDefault="009A1D2E" w:rsidP="009A1D2E">
            <w:pPr>
              <w:rPr>
                <w:rFonts w:ascii="Verdana" w:hAnsi="Verdana"/>
              </w:rPr>
            </w:pPr>
            <w:r w:rsidRPr="009A1D2E">
              <w:rPr>
                <w:rFonts w:ascii="Verdana" w:hAnsi="Verdana"/>
              </w:rPr>
              <w:t>БДС 9200 (d)</w:t>
            </w:r>
          </w:p>
          <w:p w14:paraId="49550553" w14:textId="77777777" w:rsidR="009A1D2E" w:rsidRPr="009A1D2E" w:rsidRDefault="009A1D2E" w:rsidP="009A1D2E">
            <w:pPr>
              <w:rPr>
                <w:rFonts w:ascii="Verdana" w:hAnsi="Verdana"/>
              </w:rPr>
            </w:pPr>
            <w:r w:rsidRPr="009A1D2E">
              <w:rPr>
                <w:rFonts w:ascii="Verdana" w:hAnsi="Verdana"/>
              </w:rPr>
              <w:t>БДС 3741 (е)</w:t>
            </w:r>
          </w:p>
        </w:tc>
      </w:tr>
      <w:tr w:rsidR="009A1D2E" w:rsidRPr="009A1D2E" w14:paraId="45D404FF"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9EEF9D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FF2D23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1777B85" w14:textId="77777777" w:rsidR="009A1D2E" w:rsidRPr="009A1D2E" w:rsidRDefault="009A1D2E" w:rsidP="009A1D2E">
            <w:pPr>
              <w:rPr>
                <w:rFonts w:ascii="Verdana" w:hAnsi="Verdana"/>
              </w:rPr>
            </w:pPr>
            <w:r w:rsidRPr="009A1D2E">
              <w:rPr>
                <w:rFonts w:ascii="Verdana" w:hAnsi="Verdana"/>
              </w:rPr>
              <w:t>Влага</w:t>
            </w:r>
          </w:p>
        </w:tc>
        <w:tc>
          <w:tcPr>
            <w:tcW w:w="1591" w:type="pct"/>
            <w:tcBorders>
              <w:top w:val="single" w:sz="4" w:space="0" w:color="auto"/>
              <w:left w:val="single" w:sz="4" w:space="0" w:color="auto"/>
              <w:bottom w:val="single" w:sz="4" w:space="0" w:color="auto"/>
              <w:right w:val="single" w:sz="4" w:space="0" w:color="auto"/>
            </w:tcBorders>
            <w:hideMark/>
          </w:tcPr>
          <w:p w14:paraId="6FCA7AC0" w14:textId="77777777" w:rsidR="009A1D2E" w:rsidRPr="009A1D2E" w:rsidRDefault="009A1D2E" w:rsidP="009A1D2E">
            <w:pPr>
              <w:rPr>
                <w:rFonts w:ascii="Verdana" w:hAnsi="Verdana"/>
              </w:rPr>
            </w:pPr>
            <w:r w:rsidRPr="009A1D2E">
              <w:rPr>
                <w:rFonts w:ascii="Verdana" w:hAnsi="Verdana"/>
              </w:rPr>
              <w:t>БДС 4412***(i)</w:t>
            </w:r>
          </w:p>
        </w:tc>
      </w:tr>
      <w:tr w:rsidR="009A1D2E" w:rsidRPr="009A1D2E" w14:paraId="5CE3B515"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1D07E2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68598D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E45E400" w14:textId="77777777" w:rsidR="009A1D2E" w:rsidRPr="009A1D2E" w:rsidRDefault="009A1D2E" w:rsidP="009A1D2E">
            <w:pPr>
              <w:rPr>
                <w:rFonts w:ascii="Verdana" w:hAnsi="Verdana"/>
              </w:rPr>
            </w:pPr>
            <w:r w:rsidRPr="009A1D2E">
              <w:rPr>
                <w:rFonts w:ascii="Verdana" w:hAnsi="Verdana"/>
              </w:rPr>
              <w:t>18. Тип на емулсията</w:t>
            </w:r>
          </w:p>
        </w:tc>
        <w:tc>
          <w:tcPr>
            <w:tcW w:w="1591" w:type="pct"/>
            <w:tcBorders>
              <w:top w:val="single" w:sz="4" w:space="0" w:color="auto"/>
              <w:left w:val="single" w:sz="4" w:space="0" w:color="auto"/>
              <w:bottom w:val="single" w:sz="4" w:space="0" w:color="auto"/>
              <w:right w:val="single" w:sz="4" w:space="0" w:color="auto"/>
            </w:tcBorders>
            <w:hideMark/>
          </w:tcPr>
          <w:p w14:paraId="4A4890B1" w14:textId="77777777" w:rsidR="009A1D2E" w:rsidRPr="009A1D2E" w:rsidRDefault="009A1D2E" w:rsidP="009A1D2E">
            <w:pPr>
              <w:rPr>
                <w:rFonts w:ascii="Verdana" w:hAnsi="Verdana"/>
              </w:rPr>
            </w:pPr>
            <w:r w:rsidRPr="009A1D2E">
              <w:rPr>
                <w:rFonts w:ascii="Verdana" w:hAnsi="Verdana"/>
              </w:rPr>
              <w:t>БДС 3741(е)</w:t>
            </w:r>
          </w:p>
        </w:tc>
      </w:tr>
      <w:tr w:rsidR="009A1D2E" w:rsidRPr="009A1D2E" w14:paraId="1855B629"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6A6DE3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AA7B9E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F9479B0" w14:textId="77777777" w:rsidR="009A1D2E" w:rsidRPr="009A1D2E" w:rsidRDefault="009A1D2E" w:rsidP="009A1D2E">
            <w:pPr>
              <w:rPr>
                <w:rFonts w:ascii="Verdana" w:hAnsi="Verdana"/>
              </w:rPr>
            </w:pPr>
            <w:r w:rsidRPr="009A1D2E">
              <w:rPr>
                <w:rFonts w:ascii="Verdana" w:hAnsi="Verdana"/>
              </w:rPr>
              <w:t>19. Стабилност на емулсията</w:t>
            </w:r>
          </w:p>
        </w:tc>
        <w:tc>
          <w:tcPr>
            <w:tcW w:w="1591" w:type="pct"/>
            <w:tcBorders>
              <w:top w:val="single" w:sz="4" w:space="0" w:color="auto"/>
              <w:left w:val="single" w:sz="4" w:space="0" w:color="auto"/>
              <w:bottom w:val="single" w:sz="4" w:space="0" w:color="auto"/>
              <w:right w:val="single" w:sz="4" w:space="0" w:color="auto"/>
            </w:tcBorders>
            <w:hideMark/>
          </w:tcPr>
          <w:p w14:paraId="3E0D1E71" w14:textId="77777777" w:rsidR="009A1D2E" w:rsidRPr="009A1D2E" w:rsidRDefault="009A1D2E" w:rsidP="009A1D2E">
            <w:pPr>
              <w:rPr>
                <w:rFonts w:ascii="Verdana" w:hAnsi="Verdana"/>
              </w:rPr>
            </w:pPr>
            <w:r w:rsidRPr="009A1D2E">
              <w:rPr>
                <w:rFonts w:ascii="Verdana" w:hAnsi="Verdana"/>
              </w:rPr>
              <w:t>БДС 3741(е)</w:t>
            </w:r>
          </w:p>
        </w:tc>
      </w:tr>
      <w:tr w:rsidR="009A1D2E" w:rsidRPr="009A1D2E" w14:paraId="47E19562"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B3A05F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C03514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65229B8" w14:textId="77777777" w:rsidR="009A1D2E" w:rsidRPr="009A1D2E" w:rsidRDefault="009A1D2E" w:rsidP="009A1D2E">
            <w:pPr>
              <w:rPr>
                <w:rFonts w:ascii="Verdana" w:hAnsi="Verdana"/>
              </w:rPr>
            </w:pPr>
            <w:r w:rsidRPr="009A1D2E">
              <w:rPr>
                <w:rFonts w:ascii="Verdana" w:hAnsi="Verdana"/>
              </w:rPr>
              <w:t>20. Термостабилност</w:t>
            </w:r>
          </w:p>
        </w:tc>
        <w:tc>
          <w:tcPr>
            <w:tcW w:w="1591" w:type="pct"/>
            <w:tcBorders>
              <w:top w:val="single" w:sz="4" w:space="0" w:color="auto"/>
              <w:left w:val="single" w:sz="4" w:space="0" w:color="auto"/>
              <w:bottom w:val="single" w:sz="4" w:space="0" w:color="auto"/>
              <w:right w:val="single" w:sz="4" w:space="0" w:color="auto"/>
            </w:tcBorders>
            <w:hideMark/>
          </w:tcPr>
          <w:p w14:paraId="29176DB5" w14:textId="77777777" w:rsidR="009A1D2E" w:rsidRPr="009A1D2E" w:rsidRDefault="009A1D2E" w:rsidP="009A1D2E">
            <w:pPr>
              <w:rPr>
                <w:rFonts w:ascii="Verdana" w:hAnsi="Verdana"/>
              </w:rPr>
            </w:pPr>
            <w:r w:rsidRPr="009A1D2E">
              <w:rPr>
                <w:rFonts w:ascii="Verdana" w:hAnsi="Verdana"/>
              </w:rPr>
              <w:t>БДС 3741(е)</w:t>
            </w:r>
          </w:p>
          <w:p w14:paraId="02D887E2" w14:textId="77777777" w:rsidR="009A1D2E" w:rsidRPr="009A1D2E" w:rsidRDefault="009A1D2E" w:rsidP="009A1D2E">
            <w:pPr>
              <w:rPr>
                <w:rFonts w:ascii="Verdana" w:hAnsi="Verdana"/>
              </w:rPr>
            </w:pPr>
            <w:r w:rsidRPr="009A1D2E">
              <w:rPr>
                <w:rFonts w:ascii="Verdana" w:hAnsi="Verdana"/>
              </w:rPr>
              <w:t>БС-I-03 Част 1(j)</w:t>
            </w:r>
          </w:p>
        </w:tc>
      </w:tr>
      <w:tr w:rsidR="009A1D2E" w:rsidRPr="009A1D2E" w14:paraId="66F9B140" w14:textId="77777777" w:rsidTr="009A30B9">
        <w:tc>
          <w:tcPr>
            <w:tcW w:w="473" w:type="pct"/>
            <w:vMerge/>
            <w:tcBorders>
              <w:top w:val="single" w:sz="4" w:space="0" w:color="auto"/>
              <w:left w:val="single" w:sz="4" w:space="0" w:color="auto"/>
              <w:bottom w:val="nil"/>
              <w:right w:val="single" w:sz="4" w:space="0" w:color="auto"/>
            </w:tcBorders>
            <w:vAlign w:val="center"/>
            <w:hideMark/>
          </w:tcPr>
          <w:p w14:paraId="342CB7DB" w14:textId="77777777" w:rsidR="009A1D2E" w:rsidRPr="009A1D2E" w:rsidRDefault="009A1D2E" w:rsidP="009A1D2E">
            <w:pPr>
              <w:rPr>
                <w:rFonts w:ascii="Verdana" w:hAnsi="Verdana"/>
              </w:rPr>
            </w:pPr>
            <w:bookmarkStart w:id="22" w:name="_Hlk142335220"/>
          </w:p>
        </w:tc>
        <w:tc>
          <w:tcPr>
            <w:tcW w:w="1058" w:type="pct"/>
            <w:vMerge/>
            <w:tcBorders>
              <w:top w:val="single" w:sz="4" w:space="0" w:color="auto"/>
              <w:left w:val="single" w:sz="4" w:space="0" w:color="auto"/>
              <w:bottom w:val="nil"/>
              <w:right w:val="single" w:sz="4" w:space="0" w:color="auto"/>
            </w:tcBorders>
            <w:vAlign w:val="center"/>
            <w:hideMark/>
          </w:tcPr>
          <w:p w14:paraId="3296229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4B94F52" w14:textId="77777777" w:rsidR="009A1D2E" w:rsidRPr="009A1D2E" w:rsidRDefault="009A1D2E" w:rsidP="009A1D2E">
            <w:pPr>
              <w:rPr>
                <w:rFonts w:ascii="Verdana" w:hAnsi="Verdana"/>
              </w:rPr>
            </w:pPr>
            <w:r w:rsidRPr="009A1D2E">
              <w:rPr>
                <w:rFonts w:ascii="Verdana" w:hAnsi="Verdana"/>
              </w:rPr>
              <w:t>21. Етерични масла</w:t>
            </w:r>
          </w:p>
        </w:tc>
        <w:tc>
          <w:tcPr>
            <w:tcW w:w="1591" w:type="pct"/>
            <w:tcBorders>
              <w:top w:val="single" w:sz="4" w:space="0" w:color="auto"/>
              <w:left w:val="single" w:sz="4" w:space="0" w:color="auto"/>
              <w:bottom w:val="single" w:sz="4" w:space="0" w:color="auto"/>
              <w:right w:val="single" w:sz="4" w:space="0" w:color="auto"/>
            </w:tcBorders>
            <w:hideMark/>
          </w:tcPr>
          <w:p w14:paraId="1424E88A" w14:textId="77777777" w:rsidR="009A1D2E" w:rsidRPr="009A1D2E" w:rsidRDefault="009A1D2E" w:rsidP="009A1D2E">
            <w:pPr>
              <w:rPr>
                <w:rFonts w:ascii="Verdana" w:hAnsi="Verdana"/>
              </w:rPr>
            </w:pPr>
            <w:r w:rsidRPr="009A1D2E">
              <w:rPr>
                <w:rFonts w:ascii="Verdana" w:hAnsi="Verdana"/>
              </w:rPr>
              <w:t>БС-II-02 (k)</w:t>
            </w:r>
          </w:p>
        </w:tc>
      </w:tr>
      <w:tr w:rsidR="009A1D2E" w:rsidRPr="009A1D2E" w14:paraId="47D332E2" w14:textId="77777777" w:rsidTr="009A30B9">
        <w:tc>
          <w:tcPr>
            <w:tcW w:w="473" w:type="pct"/>
            <w:tcBorders>
              <w:top w:val="nil"/>
              <w:left w:val="single" w:sz="4" w:space="0" w:color="auto"/>
              <w:bottom w:val="single" w:sz="4" w:space="0" w:color="auto"/>
              <w:right w:val="single" w:sz="4" w:space="0" w:color="auto"/>
            </w:tcBorders>
            <w:vAlign w:val="center"/>
          </w:tcPr>
          <w:p w14:paraId="1411CA28" w14:textId="77777777" w:rsidR="009A1D2E" w:rsidRPr="009A1D2E" w:rsidRDefault="009A1D2E" w:rsidP="009A1D2E">
            <w:pPr>
              <w:rPr>
                <w:rFonts w:ascii="Verdana" w:hAnsi="Verdana"/>
              </w:rPr>
            </w:pPr>
          </w:p>
        </w:tc>
        <w:tc>
          <w:tcPr>
            <w:tcW w:w="1058" w:type="pct"/>
            <w:tcBorders>
              <w:top w:val="nil"/>
              <w:left w:val="single" w:sz="4" w:space="0" w:color="auto"/>
              <w:bottom w:val="single" w:sz="4" w:space="0" w:color="auto"/>
              <w:right w:val="single" w:sz="4" w:space="0" w:color="auto"/>
            </w:tcBorders>
            <w:vAlign w:val="center"/>
          </w:tcPr>
          <w:p w14:paraId="0985153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shd w:val="clear" w:color="auto" w:fill="auto"/>
          </w:tcPr>
          <w:p w14:paraId="518B6054" w14:textId="77777777" w:rsidR="009A1D2E" w:rsidRPr="009A1D2E" w:rsidRDefault="009A1D2E" w:rsidP="009A1D2E">
            <w:pPr>
              <w:rPr>
                <w:rFonts w:ascii="Verdana" w:hAnsi="Verdana"/>
              </w:rPr>
            </w:pPr>
            <w:r w:rsidRPr="009A1D2E">
              <w:rPr>
                <w:rFonts w:ascii="Verdana" w:hAnsi="Verdana"/>
              </w:rPr>
              <w:t>22. Пластмаси и микропластмаси</w:t>
            </w:r>
          </w:p>
        </w:tc>
        <w:tc>
          <w:tcPr>
            <w:tcW w:w="1591" w:type="pct"/>
            <w:tcBorders>
              <w:top w:val="single" w:sz="4" w:space="0" w:color="auto"/>
              <w:left w:val="single" w:sz="4" w:space="0" w:color="auto"/>
              <w:bottom w:val="single" w:sz="4" w:space="0" w:color="auto"/>
              <w:right w:val="single" w:sz="4" w:space="0" w:color="auto"/>
            </w:tcBorders>
            <w:shd w:val="clear" w:color="auto" w:fill="auto"/>
          </w:tcPr>
          <w:p w14:paraId="6AFB5AB1" w14:textId="77777777" w:rsidR="009A1D2E" w:rsidRPr="009A1D2E" w:rsidRDefault="009A1D2E" w:rsidP="009A1D2E">
            <w:pPr>
              <w:rPr>
                <w:rFonts w:ascii="Verdana" w:hAnsi="Verdana"/>
              </w:rPr>
            </w:pPr>
            <w:r w:rsidRPr="009A1D2E">
              <w:rPr>
                <w:rFonts w:ascii="Verdana" w:hAnsi="Verdana"/>
              </w:rPr>
              <w:t>ВЛМ 214:2023 (а)</w:t>
            </w:r>
          </w:p>
        </w:tc>
      </w:tr>
      <w:bookmarkEnd w:id="22"/>
      <w:tr w:rsidR="009A1D2E" w:rsidRPr="009A1D2E" w14:paraId="37B72DB8" w14:textId="77777777" w:rsidTr="009A30B9">
        <w:tc>
          <w:tcPr>
            <w:tcW w:w="473" w:type="pct"/>
            <w:vMerge w:val="restart"/>
            <w:tcBorders>
              <w:top w:val="single" w:sz="4" w:space="0" w:color="auto"/>
              <w:left w:val="single" w:sz="4" w:space="0" w:color="auto"/>
              <w:bottom w:val="single" w:sz="4" w:space="0" w:color="auto"/>
              <w:right w:val="single" w:sz="4" w:space="0" w:color="auto"/>
            </w:tcBorders>
            <w:hideMark/>
          </w:tcPr>
          <w:p w14:paraId="0C53E83D" w14:textId="77777777" w:rsidR="009A1D2E" w:rsidRPr="009A1D2E" w:rsidRDefault="009A1D2E" w:rsidP="009A1D2E">
            <w:pPr>
              <w:rPr>
                <w:rFonts w:ascii="Verdana" w:hAnsi="Verdana"/>
              </w:rPr>
            </w:pPr>
            <w:r w:rsidRPr="009A1D2E">
              <w:rPr>
                <w:rFonts w:ascii="Verdana" w:hAnsi="Verdana"/>
              </w:rPr>
              <w:t>XXXIX б.</w:t>
            </w:r>
          </w:p>
        </w:tc>
        <w:tc>
          <w:tcPr>
            <w:tcW w:w="1058" w:type="pct"/>
            <w:vMerge w:val="restart"/>
            <w:tcBorders>
              <w:top w:val="single" w:sz="4" w:space="0" w:color="auto"/>
              <w:left w:val="single" w:sz="4" w:space="0" w:color="auto"/>
              <w:bottom w:val="single" w:sz="4" w:space="0" w:color="auto"/>
              <w:right w:val="single" w:sz="4" w:space="0" w:color="auto"/>
            </w:tcBorders>
          </w:tcPr>
          <w:p w14:paraId="0A01215D" w14:textId="77777777" w:rsidR="009A1D2E" w:rsidRPr="009A1D2E" w:rsidRDefault="009A1D2E" w:rsidP="009A1D2E">
            <w:pPr>
              <w:rPr>
                <w:rFonts w:ascii="Verdana" w:hAnsi="Verdana"/>
              </w:rPr>
            </w:pPr>
            <w:r w:rsidRPr="009A1D2E">
              <w:rPr>
                <w:rFonts w:ascii="Verdana" w:hAnsi="Verdana"/>
              </w:rPr>
              <w:t>Детергенти, повърхностно активни вещества и препарати (а), включително, но не само:</w:t>
            </w:r>
          </w:p>
          <w:p w14:paraId="68699EE9" w14:textId="77777777" w:rsidR="009A1D2E" w:rsidRPr="009A1D2E" w:rsidRDefault="009A1D2E" w:rsidP="009A1D2E">
            <w:pPr>
              <w:rPr>
                <w:rFonts w:ascii="Verdana" w:hAnsi="Verdana"/>
              </w:rPr>
            </w:pPr>
          </w:p>
          <w:p w14:paraId="37023E57" w14:textId="77777777" w:rsidR="009A1D2E" w:rsidRPr="009A1D2E" w:rsidRDefault="009A1D2E" w:rsidP="009A1D2E">
            <w:pPr>
              <w:rPr>
                <w:rFonts w:ascii="Verdana" w:hAnsi="Verdana"/>
              </w:rPr>
            </w:pPr>
            <w:r w:rsidRPr="009A1D2E">
              <w:rPr>
                <w:rFonts w:ascii="Verdana" w:hAnsi="Verdana"/>
              </w:rPr>
              <w:t>-шампоани (b);</w:t>
            </w:r>
          </w:p>
          <w:p w14:paraId="6C1E6672" w14:textId="77777777" w:rsidR="009A1D2E" w:rsidRPr="009A1D2E" w:rsidRDefault="009A1D2E" w:rsidP="009A1D2E">
            <w:pPr>
              <w:rPr>
                <w:rFonts w:ascii="Verdana" w:hAnsi="Verdana"/>
              </w:rPr>
            </w:pPr>
            <w:r w:rsidRPr="009A1D2E">
              <w:rPr>
                <w:rFonts w:ascii="Verdana" w:hAnsi="Verdana"/>
              </w:rPr>
              <w:t>-паста за зъби (c)</w:t>
            </w:r>
          </w:p>
          <w:p w14:paraId="654D1142" w14:textId="77777777" w:rsidR="009A1D2E" w:rsidRPr="009A1D2E" w:rsidRDefault="009A1D2E" w:rsidP="009A1D2E">
            <w:pPr>
              <w:rPr>
                <w:rFonts w:ascii="Verdana" w:hAnsi="Verdana"/>
              </w:rPr>
            </w:pPr>
            <w:r w:rsidRPr="009A1D2E">
              <w:rPr>
                <w:rFonts w:ascii="Verdana" w:hAnsi="Verdana"/>
              </w:rPr>
              <w:t>-препарати за миене и почистване (d)</w:t>
            </w:r>
          </w:p>
          <w:p w14:paraId="589BF5E7" w14:textId="77777777" w:rsidR="009A1D2E" w:rsidRPr="009A1D2E" w:rsidRDefault="009A1D2E" w:rsidP="009A1D2E">
            <w:pPr>
              <w:rPr>
                <w:rFonts w:ascii="Verdana" w:hAnsi="Verdana"/>
              </w:rPr>
            </w:pPr>
            <w:r w:rsidRPr="009A1D2E">
              <w:rPr>
                <w:rFonts w:ascii="Verdana" w:hAnsi="Verdana"/>
              </w:rPr>
              <w:t>- почистващи перилни синтетични препарати (e), вкл. прах за пране (f),</w:t>
            </w:r>
          </w:p>
          <w:p w14:paraId="72359274" w14:textId="77777777" w:rsidR="009A1D2E" w:rsidRPr="009A1D2E" w:rsidRDefault="009A1D2E" w:rsidP="009A1D2E">
            <w:pPr>
              <w:rPr>
                <w:rFonts w:ascii="Verdana" w:hAnsi="Verdana"/>
              </w:rPr>
            </w:pPr>
            <w:r w:rsidRPr="009A1D2E">
              <w:rPr>
                <w:rFonts w:ascii="Verdana" w:hAnsi="Verdana"/>
              </w:rPr>
              <w:t>-сапуни (g),</w:t>
            </w:r>
          </w:p>
          <w:p w14:paraId="0C406FCB" w14:textId="77777777" w:rsidR="009A1D2E" w:rsidRPr="009A1D2E" w:rsidRDefault="009A1D2E" w:rsidP="009A1D2E">
            <w:pPr>
              <w:rPr>
                <w:rFonts w:ascii="Verdana" w:hAnsi="Verdana"/>
              </w:rPr>
            </w:pPr>
            <w:r w:rsidRPr="009A1D2E">
              <w:rPr>
                <w:rFonts w:ascii="Verdana" w:hAnsi="Verdana"/>
              </w:rPr>
              <w:t>-козметични препарати за лична хигиена (h)</w:t>
            </w:r>
          </w:p>
        </w:tc>
        <w:tc>
          <w:tcPr>
            <w:tcW w:w="1878" w:type="pct"/>
            <w:tcBorders>
              <w:top w:val="single" w:sz="4" w:space="0" w:color="auto"/>
              <w:left w:val="single" w:sz="4" w:space="0" w:color="auto"/>
              <w:bottom w:val="single" w:sz="4" w:space="0" w:color="auto"/>
              <w:right w:val="single" w:sz="4" w:space="0" w:color="auto"/>
            </w:tcBorders>
            <w:hideMark/>
          </w:tcPr>
          <w:p w14:paraId="1F0D77C5" w14:textId="77777777" w:rsidR="009A1D2E" w:rsidRPr="009A1D2E" w:rsidRDefault="009A1D2E" w:rsidP="009A1D2E">
            <w:pPr>
              <w:rPr>
                <w:rFonts w:ascii="Verdana" w:hAnsi="Verdana"/>
              </w:rPr>
            </w:pPr>
            <w:r w:rsidRPr="009A1D2E">
              <w:rPr>
                <w:rFonts w:ascii="Verdana" w:hAnsi="Verdana"/>
              </w:rPr>
              <w:t>1. Общо съдържание на повърхностно активни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62B87CCF" w14:textId="77777777" w:rsidR="009A1D2E" w:rsidRPr="009A1D2E" w:rsidRDefault="009A1D2E" w:rsidP="009A1D2E">
            <w:pPr>
              <w:rPr>
                <w:rFonts w:ascii="Verdana" w:hAnsi="Verdana"/>
              </w:rPr>
            </w:pPr>
            <w:r w:rsidRPr="009A1D2E">
              <w:rPr>
                <w:rFonts w:ascii="Verdana" w:hAnsi="Verdana"/>
              </w:rPr>
              <w:t>БДС 10751 (b)</w:t>
            </w:r>
          </w:p>
          <w:p w14:paraId="5A98EC89" w14:textId="77777777" w:rsidR="009A1D2E" w:rsidRPr="009A1D2E" w:rsidRDefault="009A1D2E" w:rsidP="009A1D2E">
            <w:pPr>
              <w:rPr>
                <w:rFonts w:ascii="Verdana" w:hAnsi="Verdana"/>
              </w:rPr>
            </w:pPr>
            <w:r w:rsidRPr="009A1D2E">
              <w:rPr>
                <w:rFonts w:ascii="Verdana" w:hAnsi="Verdana"/>
              </w:rPr>
              <w:t>БДС 9025 (d, e)</w:t>
            </w:r>
          </w:p>
        </w:tc>
      </w:tr>
      <w:tr w:rsidR="009A1D2E" w:rsidRPr="009A1D2E" w14:paraId="7542CD80"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961BF8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5FDE6D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88E0B3D" w14:textId="77777777" w:rsidR="009A1D2E" w:rsidRPr="009A1D2E" w:rsidRDefault="009A1D2E" w:rsidP="009A1D2E">
            <w:pPr>
              <w:rPr>
                <w:rFonts w:ascii="Verdana" w:hAnsi="Verdana"/>
              </w:rPr>
            </w:pPr>
            <w:r w:rsidRPr="009A1D2E">
              <w:rPr>
                <w:rFonts w:ascii="Verdana" w:hAnsi="Verdana"/>
              </w:rPr>
              <w:t>2. Съдържание на анионни повърхностно- активни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7C521F63" w14:textId="77777777" w:rsidR="009A1D2E" w:rsidRPr="009A1D2E" w:rsidRDefault="009A1D2E" w:rsidP="009A1D2E">
            <w:pPr>
              <w:rPr>
                <w:rFonts w:ascii="Verdana" w:hAnsi="Verdana"/>
              </w:rPr>
            </w:pPr>
            <w:r w:rsidRPr="009A1D2E">
              <w:rPr>
                <w:rFonts w:ascii="Verdana" w:hAnsi="Verdana"/>
              </w:rPr>
              <w:t>БДС 10751(b)</w:t>
            </w:r>
          </w:p>
          <w:p w14:paraId="758B1F75" w14:textId="77777777" w:rsidR="009A1D2E" w:rsidRPr="009A1D2E" w:rsidRDefault="009A1D2E" w:rsidP="009A1D2E">
            <w:pPr>
              <w:rPr>
                <w:rFonts w:ascii="Verdana" w:hAnsi="Verdana"/>
              </w:rPr>
            </w:pPr>
            <w:r w:rsidRPr="009A1D2E">
              <w:rPr>
                <w:rFonts w:ascii="Verdana" w:hAnsi="Verdana"/>
              </w:rPr>
              <w:t>ISO 2271(a)</w:t>
            </w:r>
          </w:p>
        </w:tc>
      </w:tr>
      <w:tr w:rsidR="009A1D2E" w:rsidRPr="009A1D2E" w14:paraId="4EE0FAC6"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ED2AD6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352EC5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F406CC3" w14:textId="77777777" w:rsidR="009A1D2E" w:rsidRPr="009A1D2E" w:rsidRDefault="009A1D2E" w:rsidP="009A1D2E">
            <w:pPr>
              <w:rPr>
                <w:rFonts w:ascii="Verdana" w:hAnsi="Verdana"/>
              </w:rPr>
            </w:pPr>
            <w:r w:rsidRPr="009A1D2E">
              <w:rPr>
                <w:rFonts w:ascii="Verdana" w:hAnsi="Verdana"/>
              </w:rPr>
              <w:t>3. Съдържание на катионни повърхностно- активни вещества</w:t>
            </w:r>
          </w:p>
        </w:tc>
        <w:tc>
          <w:tcPr>
            <w:tcW w:w="1591" w:type="pct"/>
            <w:tcBorders>
              <w:top w:val="single" w:sz="4" w:space="0" w:color="auto"/>
              <w:left w:val="single" w:sz="4" w:space="0" w:color="auto"/>
              <w:bottom w:val="single" w:sz="4" w:space="0" w:color="auto"/>
              <w:right w:val="single" w:sz="4" w:space="0" w:color="auto"/>
            </w:tcBorders>
            <w:hideMark/>
          </w:tcPr>
          <w:p w14:paraId="15995B6B" w14:textId="77777777" w:rsidR="009A1D2E" w:rsidRPr="009A1D2E" w:rsidRDefault="009A1D2E" w:rsidP="009A1D2E">
            <w:pPr>
              <w:rPr>
                <w:rFonts w:ascii="Verdana" w:hAnsi="Verdana"/>
              </w:rPr>
            </w:pPr>
            <w:r w:rsidRPr="009A1D2E">
              <w:rPr>
                <w:rFonts w:ascii="Verdana" w:hAnsi="Verdana"/>
              </w:rPr>
              <w:t>БДС EN ISO 2871-1 (ISO 2871-1) (a)</w:t>
            </w:r>
          </w:p>
          <w:p w14:paraId="3754E4F9" w14:textId="77777777" w:rsidR="009A1D2E" w:rsidRPr="009A1D2E" w:rsidRDefault="009A1D2E" w:rsidP="009A1D2E">
            <w:pPr>
              <w:rPr>
                <w:rFonts w:ascii="Verdana" w:hAnsi="Verdana"/>
              </w:rPr>
            </w:pPr>
            <w:r w:rsidRPr="009A1D2E">
              <w:rPr>
                <w:rFonts w:ascii="Verdana" w:hAnsi="Verdana"/>
              </w:rPr>
              <w:t>БДС EN ISO 2871-2 (ISO 2871-2) (a)</w:t>
            </w:r>
          </w:p>
        </w:tc>
      </w:tr>
      <w:tr w:rsidR="009A1D2E" w:rsidRPr="009A1D2E" w14:paraId="7748E8C2"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801615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800E1A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4DED98E" w14:textId="77777777" w:rsidR="009A1D2E" w:rsidRPr="009A1D2E" w:rsidRDefault="009A1D2E" w:rsidP="009A1D2E">
            <w:pPr>
              <w:rPr>
                <w:rFonts w:ascii="Verdana" w:hAnsi="Verdana"/>
              </w:rPr>
            </w:pPr>
            <w:r w:rsidRPr="009A1D2E">
              <w:rPr>
                <w:rFonts w:ascii="Verdana" w:hAnsi="Verdana"/>
              </w:rPr>
              <w:t>4. Алкалност</w:t>
            </w:r>
          </w:p>
        </w:tc>
        <w:tc>
          <w:tcPr>
            <w:tcW w:w="1591" w:type="pct"/>
            <w:tcBorders>
              <w:top w:val="single" w:sz="4" w:space="0" w:color="auto"/>
              <w:left w:val="single" w:sz="4" w:space="0" w:color="auto"/>
              <w:bottom w:val="single" w:sz="4" w:space="0" w:color="auto"/>
              <w:right w:val="single" w:sz="4" w:space="0" w:color="auto"/>
            </w:tcBorders>
            <w:hideMark/>
          </w:tcPr>
          <w:p w14:paraId="644CF466" w14:textId="77777777" w:rsidR="009A1D2E" w:rsidRPr="009A1D2E" w:rsidRDefault="00B710D8" w:rsidP="009A1D2E">
            <w:pPr>
              <w:rPr>
                <w:rFonts w:ascii="Verdana" w:hAnsi="Verdana"/>
              </w:rPr>
            </w:pPr>
            <w:r>
              <w:rPr>
                <w:rFonts w:ascii="Verdana" w:hAnsi="Verdana"/>
              </w:rPr>
              <w:t>БДС ISO 4315 (ISO 4315)</w:t>
            </w:r>
            <w:r w:rsidR="009A1D2E" w:rsidRPr="009A1D2E">
              <w:rPr>
                <w:rFonts w:ascii="Verdana" w:hAnsi="Verdana"/>
              </w:rPr>
              <w:t>(a)</w:t>
            </w:r>
          </w:p>
        </w:tc>
      </w:tr>
      <w:tr w:rsidR="009A1D2E" w:rsidRPr="009A1D2E" w14:paraId="2266792A"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316566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AFDBE6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37E6178" w14:textId="77777777" w:rsidR="009A1D2E" w:rsidRPr="009A1D2E" w:rsidRDefault="009A1D2E" w:rsidP="009A1D2E">
            <w:pPr>
              <w:rPr>
                <w:rFonts w:ascii="Verdana" w:hAnsi="Verdana"/>
              </w:rPr>
            </w:pPr>
            <w:r w:rsidRPr="009A1D2E">
              <w:rPr>
                <w:rFonts w:ascii="Verdana" w:hAnsi="Verdana"/>
              </w:rPr>
              <w:t>5. Свободна алкалност, свободна киселинност</w:t>
            </w:r>
          </w:p>
        </w:tc>
        <w:tc>
          <w:tcPr>
            <w:tcW w:w="1591" w:type="pct"/>
            <w:tcBorders>
              <w:top w:val="single" w:sz="4" w:space="0" w:color="auto"/>
              <w:left w:val="single" w:sz="4" w:space="0" w:color="auto"/>
              <w:bottom w:val="single" w:sz="4" w:space="0" w:color="auto"/>
              <w:right w:val="single" w:sz="4" w:space="0" w:color="auto"/>
            </w:tcBorders>
            <w:hideMark/>
          </w:tcPr>
          <w:p w14:paraId="226DE939" w14:textId="77777777" w:rsidR="00B710D8" w:rsidRDefault="00B710D8" w:rsidP="009A1D2E">
            <w:pPr>
              <w:rPr>
                <w:rFonts w:ascii="Verdana" w:hAnsi="Verdana"/>
              </w:rPr>
            </w:pPr>
            <w:r>
              <w:rPr>
                <w:rFonts w:ascii="Verdana" w:hAnsi="Verdana"/>
              </w:rPr>
              <w:t>БДС ISO 4314 (ISO 4314)</w:t>
            </w:r>
          </w:p>
          <w:p w14:paraId="6D99051F" w14:textId="77777777" w:rsidR="009A1D2E" w:rsidRPr="009A1D2E" w:rsidRDefault="009A1D2E" w:rsidP="009A1D2E">
            <w:pPr>
              <w:rPr>
                <w:rFonts w:ascii="Verdana" w:hAnsi="Verdana"/>
              </w:rPr>
            </w:pPr>
            <w:r w:rsidRPr="009A1D2E">
              <w:rPr>
                <w:rFonts w:ascii="Verdana" w:hAnsi="Verdana"/>
              </w:rPr>
              <w:t>(a)</w:t>
            </w:r>
          </w:p>
        </w:tc>
      </w:tr>
      <w:tr w:rsidR="009A1D2E" w:rsidRPr="009A1D2E" w14:paraId="661B452C" w14:textId="77777777" w:rsidTr="009A30B9">
        <w:trPr>
          <w:trHeight w:val="108"/>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5043005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5702F3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BD1351E" w14:textId="77777777" w:rsidR="009A1D2E" w:rsidRPr="009A1D2E" w:rsidRDefault="009A1D2E" w:rsidP="009A1D2E">
            <w:pPr>
              <w:rPr>
                <w:rFonts w:ascii="Verdana" w:hAnsi="Verdana"/>
              </w:rPr>
            </w:pPr>
            <w:r w:rsidRPr="009A1D2E">
              <w:rPr>
                <w:rFonts w:ascii="Verdana" w:hAnsi="Verdana"/>
              </w:rPr>
              <w:t>6. Алкилфенол етоксилати</w:t>
            </w:r>
          </w:p>
        </w:tc>
        <w:tc>
          <w:tcPr>
            <w:tcW w:w="1591" w:type="pct"/>
            <w:tcBorders>
              <w:top w:val="single" w:sz="4" w:space="0" w:color="auto"/>
              <w:left w:val="single" w:sz="4" w:space="0" w:color="auto"/>
              <w:bottom w:val="single" w:sz="4" w:space="0" w:color="auto"/>
              <w:right w:val="single" w:sz="4" w:space="0" w:color="auto"/>
            </w:tcBorders>
            <w:hideMark/>
          </w:tcPr>
          <w:p w14:paraId="13EF8057" w14:textId="77777777" w:rsidR="009A1D2E" w:rsidRPr="009A1D2E" w:rsidRDefault="009A1D2E" w:rsidP="009A1D2E">
            <w:pPr>
              <w:rPr>
                <w:rFonts w:ascii="Verdana" w:hAnsi="Verdana"/>
              </w:rPr>
            </w:pPr>
            <w:r w:rsidRPr="009A1D2E">
              <w:rPr>
                <w:rFonts w:ascii="Verdana" w:hAnsi="Verdana"/>
              </w:rPr>
              <w:t>ISO 21264(a)</w:t>
            </w:r>
          </w:p>
        </w:tc>
      </w:tr>
      <w:tr w:rsidR="009A1D2E" w:rsidRPr="009A1D2E" w14:paraId="2AC71FFB"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F39925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EAFAF8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4EEAAE8" w14:textId="77777777" w:rsidR="009A1D2E" w:rsidRPr="009A1D2E" w:rsidRDefault="009A1D2E" w:rsidP="009A1D2E">
            <w:pPr>
              <w:rPr>
                <w:rFonts w:ascii="Verdana" w:hAnsi="Verdana"/>
              </w:rPr>
            </w:pPr>
            <w:r w:rsidRPr="009A1D2E">
              <w:rPr>
                <w:rFonts w:ascii="Verdana" w:hAnsi="Verdana"/>
              </w:rPr>
              <w:t>7. Пенообразуваща способност</w:t>
            </w:r>
          </w:p>
        </w:tc>
        <w:tc>
          <w:tcPr>
            <w:tcW w:w="1591" w:type="pct"/>
            <w:tcBorders>
              <w:top w:val="single" w:sz="4" w:space="0" w:color="auto"/>
              <w:left w:val="single" w:sz="4" w:space="0" w:color="auto"/>
              <w:bottom w:val="single" w:sz="4" w:space="0" w:color="auto"/>
              <w:right w:val="single" w:sz="4" w:space="0" w:color="auto"/>
            </w:tcBorders>
            <w:hideMark/>
          </w:tcPr>
          <w:p w14:paraId="631F7BB1" w14:textId="77777777" w:rsidR="009A1D2E" w:rsidRPr="009A1D2E" w:rsidRDefault="009A1D2E" w:rsidP="009A1D2E">
            <w:pPr>
              <w:rPr>
                <w:rFonts w:ascii="Verdana" w:hAnsi="Verdana"/>
              </w:rPr>
            </w:pPr>
            <w:r w:rsidRPr="009A1D2E">
              <w:rPr>
                <w:rFonts w:ascii="Verdana" w:hAnsi="Verdana"/>
              </w:rPr>
              <w:t>ISO 696 (a)</w:t>
            </w:r>
          </w:p>
          <w:p w14:paraId="49D92757" w14:textId="77777777" w:rsidR="009A1D2E" w:rsidRPr="009A1D2E" w:rsidRDefault="009A1D2E" w:rsidP="009A1D2E">
            <w:pPr>
              <w:rPr>
                <w:rFonts w:ascii="Verdana" w:hAnsi="Verdana"/>
              </w:rPr>
            </w:pPr>
            <w:r w:rsidRPr="009A1D2E">
              <w:rPr>
                <w:rFonts w:ascii="Verdana" w:hAnsi="Verdana"/>
              </w:rPr>
              <w:t>БС-І-03. Част 1 (c)</w:t>
            </w:r>
          </w:p>
        </w:tc>
      </w:tr>
      <w:tr w:rsidR="009A1D2E" w:rsidRPr="009A1D2E" w14:paraId="173534BB"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4229ED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F33D8C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310E345" w14:textId="77777777" w:rsidR="009A1D2E" w:rsidRPr="009A1D2E" w:rsidRDefault="009A1D2E" w:rsidP="009A1D2E">
            <w:pPr>
              <w:rPr>
                <w:rFonts w:ascii="Verdana" w:hAnsi="Verdana"/>
              </w:rPr>
            </w:pPr>
            <w:r w:rsidRPr="009A1D2E">
              <w:rPr>
                <w:rFonts w:ascii="Verdana" w:hAnsi="Verdana"/>
              </w:rPr>
              <w:t>8.  Общ силициев диоксид</w:t>
            </w:r>
          </w:p>
        </w:tc>
        <w:tc>
          <w:tcPr>
            <w:tcW w:w="1591" w:type="pct"/>
            <w:tcBorders>
              <w:top w:val="single" w:sz="4" w:space="0" w:color="auto"/>
              <w:left w:val="single" w:sz="4" w:space="0" w:color="auto"/>
              <w:bottom w:val="single" w:sz="4" w:space="0" w:color="auto"/>
              <w:right w:val="single" w:sz="4" w:space="0" w:color="auto"/>
            </w:tcBorders>
            <w:hideMark/>
          </w:tcPr>
          <w:p w14:paraId="69EBD41C" w14:textId="77777777" w:rsidR="009A1D2E" w:rsidRPr="009A1D2E" w:rsidRDefault="009A1D2E" w:rsidP="009A1D2E">
            <w:pPr>
              <w:rPr>
                <w:rFonts w:ascii="Verdana" w:hAnsi="Verdana"/>
              </w:rPr>
            </w:pPr>
            <w:r w:rsidRPr="009A1D2E">
              <w:rPr>
                <w:rFonts w:ascii="Verdana" w:hAnsi="Verdana"/>
              </w:rPr>
              <w:t>ISO 8215 (f)</w:t>
            </w:r>
          </w:p>
        </w:tc>
      </w:tr>
      <w:tr w:rsidR="009A1D2E" w:rsidRPr="009A1D2E" w14:paraId="784A75D3"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F34956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F5404A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5436716" w14:textId="77777777" w:rsidR="009A1D2E" w:rsidRPr="009A1D2E" w:rsidRDefault="009A1D2E" w:rsidP="009A1D2E">
            <w:pPr>
              <w:rPr>
                <w:rFonts w:ascii="Verdana" w:hAnsi="Verdana"/>
              </w:rPr>
            </w:pPr>
            <w:r w:rsidRPr="009A1D2E">
              <w:rPr>
                <w:rFonts w:ascii="Verdana" w:hAnsi="Verdana"/>
              </w:rPr>
              <w:t xml:space="preserve">Силикати </w:t>
            </w:r>
          </w:p>
        </w:tc>
        <w:tc>
          <w:tcPr>
            <w:tcW w:w="1591" w:type="pct"/>
            <w:tcBorders>
              <w:top w:val="single" w:sz="4" w:space="0" w:color="auto"/>
              <w:left w:val="single" w:sz="4" w:space="0" w:color="auto"/>
              <w:bottom w:val="single" w:sz="4" w:space="0" w:color="auto"/>
              <w:right w:val="single" w:sz="4" w:space="0" w:color="auto"/>
            </w:tcBorders>
            <w:hideMark/>
          </w:tcPr>
          <w:p w14:paraId="65D6B0D3" w14:textId="77777777" w:rsidR="009A1D2E" w:rsidRPr="009A1D2E" w:rsidRDefault="009A1D2E" w:rsidP="009A1D2E">
            <w:pPr>
              <w:rPr>
                <w:rFonts w:ascii="Verdana" w:hAnsi="Verdana"/>
              </w:rPr>
            </w:pPr>
            <w:r w:rsidRPr="009A1D2E">
              <w:rPr>
                <w:rFonts w:ascii="Verdana" w:hAnsi="Verdana"/>
              </w:rPr>
              <w:t>БДС 8857 (e)</w:t>
            </w:r>
          </w:p>
        </w:tc>
      </w:tr>
      <w:tr w:rsidR="009A1D2E" w:rsidRPr="009A1D2E" w14:paraId="39B9BF00"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B97246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05D3E5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42D7A28" w14:textId="77777777" w:rsidR="009A1D2E" w:rsidRPr="009A1D2E" w:rsidRDefault="009A1D2E" w:rsidP="009A1D2E">
            <w:pPr>
              <w:rPr>
                <w:rFonts w:ascii="Verdana" w:hAnsi="Verdana"/>
              </w:rPr>
            </w:pPr>
            <w:r w:rsidRPr="009A1D2E">
              <w:rPr>
                <w:rFonts w:ascii="Verdana" w:hAnsi="Verdana"/>
              </w:rPr>
              <w:t>9. Неорганични сулфати</w:t>
            </w:r>
          </w:p>
        </w:tc>
        <w:tc>
          <w:tcPr>
            <w:tcW w:w="1591" w:type="pct"/>
            <w:tcBorders>
              <w:top w:val="single" w:sz="4" w:space="0" w:color="auto"/>
              <w:left w:val="single" w:sz="4" w:space="0" w:color="auto"/>
              <w:bottom w:val="single" w:sz="4" w:space="0" w:color="auto"/>
              <w:right w:val="single" w:sz="4" w:space="0" w:color="auto"/>
            </w:tcBorders>
            <w:hideMark/>
          </w:tcPr>
          <w:p w14:paraId="7FB40F3E" w14:textId="77777777" w:rsidR="009A1D2E" w:rsidRPr="009A1D2E" w:rsidRDefault="009A1D2E" w:rsidP="009A1D2E">
            <w:pPr>
              <w:rPr>
                <w:rFonts w:ascii="Verdana" w:hAnsi="Verdana"/>
              </w:rPr>
            </w:pPr>
            <w:r w:rsidRPr="009A1D2E">
              <w:rPr>
                <w:rFonts w:ascii="Verdana" w:hAnsi="Verdana"/>
              </w:rPr>
              <w:t>ISO 8214 (f)</w:t>
            </w:r>
          </w:p>
        </w:tc>
      </w:tr>
      <w:tr w:rsidR="009A1D2E" w:rsidRPr="009A1D2E" w14:paraId="32DBA39C"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5E1380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C2FDE0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36693AE" w14:textId="77777777" w:rsidR="009A1D2E" w:rsidRPr="009A1D2E" w:rsidRDefault="009A1D2E" w:rsidP="009A1D2E">
            <w:pPr>
              <w:rPr>
                <w:rFonts w:ascii="Verdana" w:hAnsi="Verdana"/>
              </w:rPr>
            </w:pPr>
            <w:r w:rsidRPr="009A1D2E">
              <w:rPr>
                <w:rFonts w:ascii="Verdana" w:hAnsi="Verdana"/>
              </w:rPr>
              <w:t>Минерални сулфати</w:t>
            </w:r>
          </w:p>
        </w:tc>
        <w:tc>
          <w:tcPr>
            <w:tcW w:w="1591" w:type="pct"/>
            <w:tcBorders>
              <w:top w:val="single" w:sz="4" w:space="0" w:color="auto"/>
              <w:left w:val="single" w:sz="4" w:space="0" w:color="auto"/>
              <w:bottom w:val="single" w:sz="4" w:space="0" w:color="auto"/>
              <w:right w:val="single" w:sz="4" w:space="0" w:color="auto"/>
            </w:tcBorders>
            <w:hideMark/>
          </w:tcPr>
          <w:p w14:paraId="713C56D2" w14:textId="77777777" w:rsidR="009A1D2E" w:rsidRPr="009A1D2E" w:rsidRDefault="009A1D2E" w:rsidP="009A1D2E">
            <w:pPr>
              <w:rPr>
                <w:rFonts w:ascii="Verdana" w:hAnsi="Verdana"/>
              </w:rPr>
            </w:pPr>
            <w:r w:rsidRPr="009A1D2E">
              <w:rPr>
                <w:rFonts w:ascii="Verdana" w:hAnsi="Verdana"/>
              </w:rPr>
              <w:t>ISO 6844 (а)</w:t>
            </w:r>
          </w:p>
        </w:tc>
      </w:tr>
      <w:tr w:rsidR="009A1D2E" w:rsidRPr="009A1D2E" w14:paraId="16636A9A"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F20721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AC67F3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C0BB2DA" w14:textId="77777777" w:rsidR="009A1D2E" w:rsidRPr="009A1D2E" w:rsidRDefault="009A1D2E" w:rsidP="009A1D2E">
            <w:pPr>
              <w:rPr>
                <w:rFonts w:ascii="Verdana" w:hAnsi="Verdana"/>
              </w:rPr>
            </w:pPr>
            <w:r w:rsidRPr="009A1D2E">
              <w:rPr>
                <w:rFonts w:ascii="Verdana" w:hAnsi="Verdana"/>
              </w:rPr>
              <w:t>10. Общо съдържание на фосфорен (V) оксид</w:t>
            </w:r>
          </w:p>
        </w:tc>
        <w:tc>
          <w:tcPr>
            <w:tcW w:w="1591" w:type="pct"/>
            <w:tcBorders>
              <w:top w:val="single" w:sz="4" w:space="0" w:color="auto"/>
              <w:left w:val="single" w:sz="4" w:space="0" w:color="auto"/>
              <w:bottom w:val="single" w:sz="4" w:space="0" w:color="auto"/>
              <w:right w:val="single" w:sz="4" w:space="0" w:color="auto"/>
            </w:tcBorders>
            <w:hideMark/>
          </w:tcPr>
          <w:p w14:paraId="67D94CC7" w14:textId="77777777" w:rsidR="009A1D2E" w:rsidRPr="009A1D2E" w:rsidRDefault="009A1D2E" w:rsidP="009A1D2E">
            <w:pPr>
              <w:rPr>
                <w:rFonts w:ascii="Verdana" w:hAnsi="Verdana"/>
              </w:rPr>
            </w:pPr>
            <w:r w:rsidRPr="009A1D2E">
              <w:rPr>
                <w:rFonts w:ascii="Verdana" w:hAnsi="Verdana"/>
              </w:rPr>
              <w:t>БДС ISO 4313 (ISO 4313) (f)</w:t>
            </w:r>
          </w:p>
        </w:tc>
      </w:tr>
      <w:tr w:rsidR="009A1D2E" w:rsidRPr="009A1D2E" w14:paraId="2F615756"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EFD568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7ED8F4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F9E519C" w14:textId="77777777" w:rsidR="009A1D2E" w:rsidRPr="009A1D2E" w:rsidRDefault="009A1D2E" w:rsidP="009A1D2E">
            <w:pPr>
              <w:rPr>
                <w:rFonts w:ascii="Verdana" w:hAnsi="Verdana"/>
              </w:rPr>
            </w:pPr>
            <w:r w:rsidRPr="009A1D2E">
              <w:rPr>
                <w:rFonts w:ascii="Verdana" w:hAnsi="Verdana"/>
              </w:rPr>
              <w:t xml:space="preserve">11. Вещества, неразтворими в етанол </w:t>
            </w:r>
          </w:p>
        </w:tc>
        <w:tc>
          <w:tcPr>
            <w:tcW w:w="1591" w:type="pct"/>
            <w:tcBorders>
              <w:top w:val="single" w:sz="4" w:space="0" w:color="auto"/>
              <w:left w:val="single" w:sz="4" w:space="0" w:color="auto"/>
              <w:bottom w:val="single" w:sz="4" w:space="0" w:color="auto"/>
              <w:right w:val="single" w:sz="4" w:space="0" w:color="auto"/>
            </w:tcBorders>
            <w:hideMark/>
          </w:tcPr>
          <w:p w14:paraId="07ADBE11" w14:textId="77777777" w:rsidR="009A1D2E" w:rsidRPr="009A1D2E" w:rsidRDefault="009A1D2E" w:rsidP="009A1D2E">
            <w:pPr>
              <w:rPr>
                <w:rFonts w:ascii="Verdana" w:hAnsi="Verdana"/>
              </w:rPr>
            </w:pPr>
            <w:r w:rsidRPr="009A1D2E">
              <w:rPr>
                <w:rFonts w:ascii="Verdana" w:hAnsi="Verdana"/>
              </w:rPr>
              <w:t>ISO 673 (g)</w:t>
            </w:r>
          </w:p>
        </w:tc>
      </w:tr>
      <w:tr w:rsidR="009A1D2E" w:rsidRPr="009A1D2E" w14:paraId="2657C288"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4604AD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D23263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87CFFB8" w14:textId="77777777" w:rsidR="009A1D2E" w:rsidRPr="009A1D2E" w:rsidRDefault="009A1D2E" w:rsidP="009A1D2E">
            <w:pPr>
              <w:rPr>
                <w:rFonts w:ascii="Verdana" w:hAnsi="Verdana"/>
              </w:rPr>
            </w:pPr>
            <w:r w:rsidRPr="009A1D2E">
              <w:rPr>
                <w:rFonts w:ascii="Verdana" w:hAnsi="Verdana"/>
              </w:rPr>
              <w:t>12. Общо съдържание на активно вещество</w:t>
            </w:r>
          </w:p>
        </w:tc>
        <w:tc>
          <w:tcPr>
            <w:tcW w:w="1591" w:type="pct"/>
            <w:tcBorders>
              <w:top w:val="single" w:sz="4" w:space="0" w:color="auto"/>
              <w:left w:val="single" w:sz="4" w:space="0" w:color="auto"/>
              <w:bottom w:val="single" w:sz="4" w:space="0" w:color="auto"/>
              <w:right w:val="single" w:sz="4" w:space="0" w:color="auto"/>
            </w:tcBorders>
            <w:hideMark/>
          </w:tcPr>
          <w:p w14:paraId="3E6AE81F" w14:textId="77777777" w:rsidR="009A1D2E" w:rsidRPr="009A1D2E" w:rsidRDefault="009A1D2E" w:rsidP="009A1D2E">
            <w:pPr>
              <w:rPr>
                <w:rFonts w:ascii="Verdana" w:hAnsi="Verdana"/>
              </w:rPr>
            </w:pPr>
            <w:r w:rsidRPr="009A1D2E">
              <w:rPr>
                <w:rFonts w:ascii="Verdana" w:hAnsi="Verdana"/>
              </w:rPr>
              <w:t>ISO 6842 (a)</w:t>
            </w:r>
          </w:p>
        </w:tc>
      </w:tr>
      <w:tr w:rsidR="009A1D2E" w:rsidRPr="009A1D2E" w14:paraId="00246EC9"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FCEAA02"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65CD6F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2AF52BE" w14:textId="77777777" w:rsidR="009A1D2E" w:rsidRPr="009A1D2E" w:rsidRDefault="009A1D2E" w:rsidP="009A1D2E">
            <w:pPr>
              <w:rPr>
                <w:rFonts w:ascii="Verdana" w:hAnsi="Verdana"/>
              </w:rPr>
            </w:pPr>
            <w:r w:rsidRPr="009A1D2E">
              <w:rPr>
                <w:rFonts w:ascii="Verdana" w:hAnsi="Verdana"/>
              </w:rPr>
              <w:t>13. Активен кислород</w:t>
            </w:r>
          </w:p>
        </w:tc>
        <w:tc>
          <w:tcPr>
            <w:tcW w:w="1591" w:type="pct"/>
            <w:tcBorders>
              <w:top w:val="single" w:sz="4" w:space="0" w:color="auto"/>
              <w:left w:val="single" w:sz="4" w:space="0" w:color="auto"/>
              <w:bottom w:val="single" w:sz="4" w:space="0" w:color="auto"/>
              <w:right w:val="single" w:sz="4" w:space="0" w:color="auto"/>
            </w:tcBorders>
            <w:hideMark/>
          </w:tcPr>
          <w:p w14:paraId="0B05FF6B" w14:textId="77777777" w:rsidR="009A1D2E" w:rsidRPr="009A1D2E" w:rsidRDefault="009A1D2E" w:rsidP="009A1D2E">
            <w:pPr>
              <w:rPr>
                <w:rFonts w:ascii="Verdana" w:hAnsi="Verdana"/>
              </w:rPr>
            </w:pPr>
            <w:r w:rsidRPr="009A1D2E">
              <w:rPr>
                <w:rFonts w:ascii="Verdana" w:hAnsi="Verdana"/>
              </w:rPr>
              <w:t>БДС ISO 4321 (ISO 4321) (f)</w:t>
            </w:r>
          </w:p>
        </w:tc>
      </w:tr>
      <w:tr w:rsidR="009A1D2E" w:rsidRPr="009A1D2E" w14:paraId="30C2F51C"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0BAD05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9D8543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B24387A" w14:textId="77777777" w:rsidR="009A1D2E" w:rsidRPr="009A1D2E" w:rsidRDefault="009A1D2E" w:rsidP="009A1D2E">
            <w:pPr>
              <w:rPr>
                <w:rFonts w:ascii="Verdana" w:hAnsi="Verdana"/>
              </w:rPr>
            </w:pPr>
            <w:r w:rsidRPr="009A1D2E">
              <w:rPr>
                <w:rFonts w:ascii="Verdana" w:hAnsi="Verdana"/>
              </w:rPr>
              <w:t>14. Свободни алкали</w:t>
            </w:r>
          </w:p>
        </w:tc>
        <w:tc>
          <w:tcPr>
            <w:tcW w:w="1591" w:type="pct"/>
            <w:tcBorders>
              <w:top w:val="single" w:sz="4" w:space="0" w:color="auto"/>
              <w:left w:val="single" w:sz="4" w:space="0" w:color="auto"/>
              <w:bottom w:val="single" w:sz="4" w:space="0" w:color="auto"/>
              <w:right w:val="single" w:sz="4" w:space="0" w:color="auto"/>
            </w:tcBorders>
            <w:hideMark/>
          </w:tcPr>
          <w:p w14:paraId="27977298" w14:textId="77777777" w:rsidR="009A1D2E" w:rsidRPr="009A1D2E" w:rsidRDefault="009A1D2E" w:rsidP="009A1D2E">
            <w:pPr>
              <w:rPr>
                <w:rFonts w:ascii="Verdana" w:hAnsi="Verdana"/>
              </w:rPr>
            </w:pPr>
            <w:r w:rsidRPr="009A1D2E">
              <w:rPr>
                <w:rFonts w:ascii="Verdana" w:hAnsi="Verdana"/>
              </w:rPr>
              <w:t>БДС ISO 456 (ISO 456)(g)</w:t>
            </w:r>
          </w:p>
          <w:p w14:paraId="7813F5A0" w14:textId="77777777" w:rsidR="009A1D2E" w:rsidRPr="009A1D2E" w:rsidRDefault="009A1D2E" w:rsidP="009A1D2E">
            <w:pPr>
              <w:rPr>
                <w:rFonts w:ascii="Verdana" w:hAnsi="Verdana"/>
              </w:rPr>
            </w:pPr>
            <w:r w:rsidRPr="009A1D2E">
              <w:rPr>
                <w:rFonts w:ascii="Verdana" w:hAnsi="Verdana"/>
              </w:rPr>
              <w:t>ISO 684 (g)</w:t>
            </w:r>
          </w:p>
        </w:tc>
      </w:tr>
      <w:tr w:rsidR="009A1D2E" w:rsidRPr="009A1D2E" w14:paraId="60638068"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24201E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95090E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2D3C36A" w14:textId="77777777" w:rsidR="009A1D2E" w:rsidRPr="009A1D2E" w:rsidRDefault="009A1D2E" w:rsidP="009A1D2E">
            <w:pPr>
              <w:rPr>
                <w:rFonts w:ascii="Verdana" w:hAnsi="Verdana"/>
              </w:rPr>
            </w:pPr>
            <w:r w:rsidRPr="009A1D2E">
              <w:rPr>
                <w:rFonts w:ascii="Verdana" w:hAnsi="Verdana"/>
              </w:rPr>
              <w:t>15. Хлориди</w:t>
            </w:r>
          </w:p>
        </w:tc>
        <w:tc>
          <w:tcPr>
            <w:tcW w:w="1591" w:type="pct"/>
            <w:tcBorders>
              <w:top w:val="single" w:sz="4" w:space="0" w:color="auto"/>
              <w:left w:val="single" w:sz="4" w:space="0" w:color="auto"/>
              <w:bottom w:val="single" w:sz="4" w:space="0" w:color="auto"/>
              <w:right w:val="single" w:sz="4" w:space="0" w:color="auto"/>
            </w:tcBorders>
            <w:hideMark/>
          </w:tcPr>
          <w:p w14:paraId="30FC76BA" w14:textId="77777777" w:rsidR="009A1D2E" w:rsidRPr="009A1D2E" w:rsidRDefault="00B710D8" w:rsidP="009A1D2E">
            <w:pPr>
              <w:rPr>
                <w:rFonts w:ascii="Verdana" w:hAnsi="Verdana"/>
              </w:rPr>
            </w:pPr>
            <w:r>
              <w:rPr>
                <w:rFonts w:ascii="Verdana" w:hAnsi="Verdana"/>
              </w:rPr>
              <w:t>БДС ISO 4323 (ISO 4323)</w:t>
            </w:r>
            <w:r w:rsidR="009A1D2E" w:rsidRPr="009A1D2E">
              <w:rPr>
                <w:rFonts w:ascii="Verdana" w:hAnsi="Verdana"/>
              </w:rPr>
              <w:t>(g)</w:t>
            </w:r>
          </w:p>
        </w:tc>
      </w:tr>
      <w:tr w:rsidR="009A1D2E" w:rsidRPr="009A1D2E" w14:paraId="7C7C00EE"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441F08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0B4F6E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9700A67" w14:textId="77777777" w:rsidR="009A1D2E" w:rsidRPr="009A1D2E" w:rsidRDefault="009A1D2E" w:rsidP="009A1D2E">
            <w:pPr>
              <w:rPr>
                <w:rFonts w:ascii="Verdana" w:hAnsi="Verdana"/>
              </w:rPr>
            </w:pPr>
            <w:r w:rsidRPr="009A1D2E">
              <w:rPr>
                <w:rFonts w:ascii="Verdana" w:hAnsi="Verdana"/>
              </w:rPr>
              <w:t>16. Карбонати</w:t>
            </w:r>
          </w:p>
        </w:tc>
        <w:tc>
          <w:tcPr>
            <w:tcW w:w="1591" w:type="pct"/>
            <w:tcBorders>
              <w:top w:val="single" w:sz="4" w:space="0" w:color="auto"/>
              <w:left w:val="single" w:sz="4" w:space="0" w:color="auto"/>
              <w:bottom w:val="single" w:sz="4" w:space="0" w:color="auto"/>
              <w:right w:val="single" w:sz="4" w:space="0" w:color="auto"/>
            </w:tcBorders>
            <w:hideMark/>
          </w:tcPr>
          <w:p w14:paraId="6A4BE423" w14:textId="77777777" w:rsidR="009A1D2E" w:rsidRPr="009A1D2E" w:rsidRDefault="009A1D2E" w:rsidP="009A1D2E">
            <w:pPr>
              <w:rPr>
                <w:rFonts w:ascii="Verdana" w:hAnsi="Verdana"/>
              </w:rPr>
            </w:pPr>
            <w:r w:rsidRPr="009A1D2E">
              <w:rPr>
                <w:rFonts w:ascii="Verdana" w:hAnsi="Verdana"/>
              </w:rPr>
              <w:t>БДС 8860 (е)</w:t>
            </w:r>
          </w:p>
        </w:tc>
      </w:tr>
      <w:tr w:rsidR="009A1D2E" w:rsidRPr="009A1D2E" w14:paraId="6797B32A" w14:textId="77777777" w:rsidTr="009A30B9">
        <w:trPr>
          <w:trHeight w:val="178"/>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3C3CB21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F88A0C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78CC145" w14:textId="77777777" w:rsidR="009A1D2E" w:rsidRPr="009A1D2E" w:rsidRDefault="009A1D2E" w:rsidP="009A1D2E">
            <w:pPr>
              <w:rPr>
                <w:rFonts w:ascii="Verdana" w:hAnsi="Verdana"/>
              </w:rPr>
            </w:pPr>
            <w:r w:rsidRPr="009A1D2E">
              <w:rPr>
                <w:rFonts w:ascii="Verdana" w:hAnsi="Verdana"/>
              </w:rPr>
              <w:t>17. Вода</w:t>
            </w:r>
          </w:p>
        </w:tc>
        <w:tc>
          <w:tcPr>
            <w:tcW w:w="1591" w:type="pct"/>
            <w:tcBorders>
              <w:top w:val="single" w:sz="4" w:space="0" w:color="auto"/>
              <w:left w:val="single" w:sz="4" w:space="0" w:color="auto"/>
              <w:bottom w:val="single" w:sz="4" w:space="0" w:color="auto"/>
              <w:right w:val="single" w:sz="4" w:space="0" w:color="auto"/>
            </w:tcBorders>
            <w:hideMark/>
          </w:tcPr>
          <w:p w14:paraId="2DDF38ED" w14:textId="77777777" w:rsidR="009A1D2E" w:rsidRPr="009A1D2E" w:rsidRDefault="009A1D2E" w:rsidP="009A1D2E">
            <w:pPr>
              <w:rPr>
                <w:rFonts w:ascii="Verdana" w:hAnsi="Verdana"/>
              </w:rPr>
            </w:pPr>
            <w:r w:rsidRPr="009A1D2E">
              <w:rPr>
                <w:rFonts w:ascii="Verdana" w:hAnsi="Verdana"/>
              </w:rPr>
              <w:t>БДС ISO 4318</w:t>
            </w:r>
            <w:r w:rsidRPr="009A1D2E">
              <w:rPr>
                <w:rFonts w:ascii="Verdana" w:hAnsi="Verdana"/>
                <w:lang w:val="bg-BG"/>
              </w:rPr>
              <w:t xml:space="preserve"> </w:t>
            </w:r>
            <w:r w:rsidR="00B710D8">
              <w:rPr>
                <w:rFonts w:ascii="Verdana" w:hAnsi="Verdana"/>
              </w:rPr>
              <w:t>(ISO 4318)</w:t>
            </w:r>
            <w:r w:rsidRPr="009A1D2E">
              <w:rPr>
                <w:rFonts w:ascii="Verdana" w:hAnsi="Verdana"/>
              </w:rPr>
              <w:t>(а)</w:t>
            </w:r>
          </w:p>
        </w:tc>
      </w:tr>
      <w:tr w:rsidR="009A1D2E" w:rsidRPr="009A1D2E" w14:paraId="50C3F8A7" w14:textId="77777777" w:rsidTr="009A30B9">
        <w:trPr>
          <w:trHeight w:val="258"/>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41C12EA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B27485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D0FB1CA" w14:textId="77777777" w:rsidR="009A1D2E" w:rsidRPr="009A1D2E" w:rsidRDefault="009A1D2E" w:rsidP="009A1D2E">
            <w:pPr>
              <w:rPr>
                <w:rFonts w:ascii="Verdana" w:hAnsi="Verdana"/>
              </w:rPr>
            </w:pPr>
            <w:r w:rsidRPr="009A1D2E">
              <w:rPr>
                <w:rFonts w:ascii="Verdana" w:hAnsi="Verdana"/>
              </w:rPr>
              <w:t>Влага и летливи вещества</w:t>
            </w:r>
          </w:p>
        </w:tc>
        <w:tc>
          <w:tcPr>
            <w:tcW w:w="1591" w:type="pct"/>
            <w:tcBorders>
              <w:top w:val="single" w:sz="4" w:space="0" w:color="auto"/>
              <w:left w:val="single" w:sz="4" w:space="0" w:color="auto"/>
              <w:bottom w:val="single" w:sz="4" w:space="0" w:color="auto"/>
              <w:right w:val="single" w:sz="4" w:space="0" w:color="auto"/>
            </w:tcBorders>
          </w:tcPr>
          <w:p w14:paraId="7E2446FB" w14:textId="77777777" w:rsidR="009A1D2E" w:rsidRPr="009A1D2E" w:rsidRDefault="009A1D2E" w:rsidP="009A1D2E">
            <w:pPr>
              <w:rPr>
                <w:rFonts w:ascii="Verdana" w:hAnsi="Verdana"/>
              </w:rPr>
            </w:pPr>
            <w:r w:rsidRPr="009A1D2E">
              <w:rPr>
                <w:rFonts w:ascii="Verdana" w:hAnsi="Verdana"/>
              </w:rPr>
              <w:t>БДС ISO 672 (ISO 672)(g)</w:t>
            </w:r>
          </w:p>
        </w:tc>
      </w:tr>
      <w:tr w:rsidR="009A1D2E" w:rsidRPr="009A1D2E" w14:paraId="4E44B46A"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927070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9460BC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F3FE3BB" w14:textId="77777777" w:rsidR="009A1D2E" w:rsidRPr="009A1D2E" w:rsidRDefault="009A1D2E" w:rsidP="009A1D2E">
            <w:pPr>
              <w:rPr>
                <w:rFonts w:ascii="Verdana" w:hAnsi="Verdana"/>
              </w:rPr>
            </w:pPr>
            <w:r w:rsidRPr="009A1D2E">
              <w:rPr>
                <w:rFonts w:ascii="Verdana" w:hAnsi="Verdana"/>
              </w:rPr>
              <w:t>18. Глицерин</w:t>
            </w:r>
          </w:p>
        </w:tc>
        <w:tc>
          <w:tcPr>
            <w:tcW w:w="1591" w:type="pct"/>
            <w:tcBorders>
              <w:top w:val="single" w:sz="4" w:space="0" w:color="auto"/>
              <w:left w:val="single" w:sz="4" w:space="0" w:color="auto"/>
              <w:bottom w:val="single" w:sz="4" w:space="0" w:color="auto"/>
              <w:right w:val="single" w:sz="4" w:space="0" w:color="auto"/>
            </w:tcBorders>
            <w:hideMark/>
          </w:tcPr>
          <w:p w14:paraId="61106D79" w14:textId="77777777" w:rsidR="009A1D2E" w:rsidRPr="009A1D2E" w:rsidRDefault="009A1D2E" w:rsidP="009A1D2E">
            <w:pPr>
              <w:rPr>
                <w:rFonts w:ascii="Verdana" w:hAnsi="Verdana"/>
              </w:rPr>
            </w:pPr>
            <w:r w:rsidRPr="009A1D2E">
              <w:rPr>
                <w:rFonts w:ascii="Verdana" w:hAnsi="Verdana"/>
              </w:rPr>
              <w:t>БДС ISO 1066 (ISO 1066)(g)</w:t>
            </w:r>
          </w:p>
        </w:tc>
      </w:tr>
      <w:tr w:rsidR="009A1D2E" w:rsidRPr="009A1D2E" w14:paraId="7759D061"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CCA313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3CE8AE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5B3B928" w14:textId="77777777" w:rsidR="009A1D2E" w:rsidRPr="009A1D2E" w:rsidRDefault="009A1D2E" w:rsidP="009A1D2E">
            <w:pPr>
              <w:rPr>
                <w:rFonts w:ascii="Verdana" w:hAnsi="Verdana"/>
              </w:rPr>
            </w:pPr>
            <w:r w:rsidRPr="009A1D2E">
              <w:rPr>
                <w:rFonts w:ascii="Verdana" w:hAnsi="Verdana"/>
              </w:rPr>
              <w:t xml:space="preserve">19. Външен вид, цвят, мирис </w:t>
            </w:r>
          </w:p>
        </w:tc>
        <w:tc>
          <w:tcPr>
            <w:tcW w:w="1591" w:type="pct"/>
            <w:tcBorders>
              <w:top w:val="single" w:sz="4" w:space="0" w:color="auto"/>
              <w:left w:val="single" w:sz="4" w:space="0" w:color="auto"/>
              <w:bottom w:val="single" w:sz="4" w:space="0" w:color="auto"/>
              <w:right w:val="single" w:sz="4" w:space="0" w:color="auto"/>
            </w:tcBorders>
            <w:hideMark/>
          </w:tcPr>
          <w:p w14:paraId="2AD2E2F6" w14:textId="77777777" w:rsidR="009A1D2E" w:rsidRPr="009A1D2E" w:rsidRDefault="009A1D2E" w:rsidP="009A1D2E">
            <w:pPr>
              <w:rPr>
                <w:rFonts w:ascii="Verdana" w:hAnsi="Verdana"/>
              </w:rPr>
            </w:pPr>
            <w:r w:rsidRPr="009A1D2E">
              <w:rPr>
                <w:rFonts w:ascii="Verdana" w:hAnsi="Verdana"/>
              </w:rPr>
              <w:t>БДС 10751 (b)</w:t>
            </w:r>
          </w:p>
        </w:tc>
      </w:tr>
      <w:tr w:rsidR="009A1D2E" w:rsidRPr="009A1D2E" w14:paraId="5F12FF4D"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B9C115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D5263C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CCA2747" w14:textId="77777777" w:rsidR="009A1D2E" w:rsidRPr="009A1D2E" w:rsidRDefault="009A1D2E" w:rsidP="009A1D2E">
            <w:pPr>
              <w:rPr>
                <w:rFonts w:ascii="Verdana" w:hAnsi="Verdana"/>
              </w:rPr>
            </w:pPr>
            <w:r w:rsidRPr="009A1D2E">
              <w:rPr>
                <w:rFonts w:ascii="Verdana" w:hAnsi="Verdana"/>
              </w:rPr>
              <w:t>20. Химични елементи, тежки метали: арсен, олово, кадмий, живак, хром, кобалт, никел</w:t>
            </w:r>
          </w:p>
        </w:tc>
        <w:tc>
          <w:tcPr>
            <w:tcW w:w="1591" w:type="pct"/>
            <w:tcBorders>
              <w:top w:val="single" w:sz="4" w:space="0" w:color="auto"/>
              <w:left w:val="single" w:sz="4" w:space="0" w:color="auto"/>
              <w:bottom w:val="single" w:sz="4" w:space="0" w:color="auto"/>
              <w:right w:val="single" w:sz="4" w:space="0" w:color="auto"/>
            </w:tcBorders>
            <w:hideMark/>
          </w:tcPr>
          <w:p w14:paraId="125196CD" w14:textId="77777777" w:rsidR="009A1D2E" w:rsidRPr="009A1D2E" w:rsidRDefault="009A1D2E" w:rsidP="009A1D2E">
            <w:pPr>
              <w:rPr>
                <w:rFonts w:ascii="Verdana" w:hAnsi="Verdana"/>
              </w:rPr>
            </w:pPr>
            <w:r w:rsidRPr="009A1D2E">
              <w:rPr>
                <w:rFonts w:ascii="Verdana" w:hAnsi="Verdana"/>
              </w:rPr>
              <w:t>СД ISO/TR 17276 (h)</w:t>
            </w:r>
          </w:p>
        </w:tc>
      </w:tr>
      <w:tr w:rsidR="009A1D2E" w:rsidRPr="009A1D2E" w14:paraId="723C6616"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6D91C1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217868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B8FEF48" w14:textId="77777777" w:rsidR="009A1D2E" w:rsidRPr="009A1D2E" w:rsidRDefault="009A1D2E" w:rsidP="009A1D2E">
            <w:pPr>
              <w:rPr>
                <w:rFonts w:ascii="Verdana" w:hAnsi="Verdana"/>
              </w:rPr>
            </w:pPr>
            <w:r w:rsidRPr="009A1D2E">
              <w:rPr>
                <w:rFonts w:ascii="Verdana" w:hAnsi="Verdana"/>
              </w:rPr>
              <w:t>21. pH</w:t>
            </w:r>
          </w:p>
        </w:tc>
        <w:tc>
          <w:tcPr>
            <w:tcW w:w="1591" w:type="pct"/>
            <w:tcBorders>
              <w:top w:val="single" w:sz="4" w:space="0" w:color="auto"/>
              <w:left w:val="single" w:sz="4" w:space="0" w:color="auto"/>
              <w:bottom w:val="single" w:sz="4" w:space="0" w:color="auto"/>
              <w:right w:val="single" w:sz="4" w:space="0" w:color="auto"/>
            </w:tcBorders>
            <w:hideMark/>
          </w:tcPr>
          <w:p w14:paraId="3BDB96FE" w14:textId="77777777" w:rsidR="009A1D2E" w:rsidRPr="009A1D2E" w:rsidRDefault="00B710D8" w:rsidP="009A1D2E">
            <w:pPr>
              <w:rPr>
                <w:rFonts w:ascii="Verdana" w:hAnsi="Verdana"/>
              </w:rPr>
            </w:pPr>
            <w:r>
              <w:rPr>
                <w:rFonts w:ascii="Verdana" w:hAnsi="Verdana"/>
              </w:rPr>
              <w:t>БДС ISO 4316 (ISO 4316)</w:t>
            </w:r>
            <w:r w:rsidR="009A1D2E" w:rsidRPr="009A1D2E">
              <w:rPr>
                <w:rFonts w:ascii="Verdana" w:hAnsi="Verdana"/>
              </w:rPr>
              <w:t>(a)</w:t>
            </w:r>
          </w:p>
        </w:tc>
      </w:tr>
      <w:tr w:rsidR="009A1D2E" w:rsidRPr="009A1D2E" w14:paraId="7CF6E594" w14:textId="77777777" w:rsidTr="009A30B9">
        <w:trPr>
          <w:trHeight w:val="47"/>
        </w:trPr>
        <w:tc>
          <w:tcPr>
            <w:tcW w:w="473" w:type="pct"/>
            <w:vMerge/>
            <w:tcBorders>
              <w:top w:val="single" w:sz="4" w:space="0" w:color="auto"/>
              <w:left w:val="single" w:sz="4" w:space="0" w:color="auto"/>
              <w:bottom w:val="nil"/>
              <w:right w:val="single" w:sz="4" w:space="0" w:color="auto"/>
            </w:tcBorders>
            <w:vAlign w:val="center"/>
            <w:hideMark/>
          </w:tcPr>
          <w:p w14:paraId="122555B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nil"/>
              <w:right w:val="single" w:sz="4" w:space="0" w:color="auto"/>
            </w:tcBorders>
            <w:vAlign w:val="center"/>
            <w:hideMark/>
          </w:tcPr>
          <w:p w14:paraId="3D5589A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58F5691" w14:textId="77777777" w:rsidR="009A1D2E" w:rsidRPr="009A1D2E" w:rsidRDefault="009A1D2E" w:rsidP="009A1D2E">
            <w:pPr>
              <w:rPr>
                <w:rFonts w:ascii="Verdana" w:hAnsi="Verdana"/>
              </w:rPr>
            </w:pPr>
            <w:r w:rsidRPr="009A1D2E">
              <w:rPr>
                <w:rFonts w:ascii="Verdana" w:hAnsi="Verdana"/>
              </w:rPr>
              <w:t>22. Алергени</w:t>
            </w:r>
          </w:p>
        </w:tc>
        <w:tc>
          <w:tcPr>
            <w:tcW w:w="1591" w:type="pct"/>
            <w:tcBorders>
              <w:top w:val="single" w:sz="4" w:space="0" w:color="auto"/>
              <w:left w:val="single" w:sz="4" w:space="0" w:color="auto"/>
              <w:bottom w:val="single" w:sz="4" w:space="0" w:color="auto"/>
              <w:right w:val="single" w:sz="4" w:space="0" w:color="auto"/>
            </w:tcBorders>
            <w:hideMark/>
          </w:tcPr>
          <w:p w14:paraId="36F8AC4D" w14:textId="77777777" w:rsidR="009A1D2E" w:rsidRPr="009A1D2E" w:rsidRDefault="009A1D2E" w:rsidP="009A1D2E">
            <w:pPr>
              <w:rPr>
                <w:rFonts w:ascii="Verdana" w:hAnsi="Verdana"/>
              </w:rPr>
            </w:pPr>
            <w:r w:rsidRPr="009A1D2E">
              <w:rPr>
                <w:rFonts w:ascii="Verdana" w:hAnsi="Verdana"/>
              </w:rPr>
              <w:t>ВЛМ 68:2019 (a)</w:t>
            </w:r>
          </w:p>
        </w:tc>
      </w:tr>
      <w:tr w:rsidR="009A1D2E" w:rsidRPr="009A1D2E" w14:paraId="13BA184F" w14:textId="77777777" w:rsidTr="009A30B9">
        <w:trPr>
          <w:trHeight w:val="47"/>
        </w:trPr>
        <w:tc>
          <w:tcPr>
            <w:tcW w:w="473" w:type="pct"/>
            <w:tcBorders>
              <w:top w:val="nil"/>
              <w:left w:val="single" w:sz="4" w:space="0" w:color="auto"/>
              <w:bottom w:val="single" w:sz="4" w:space="0" w:color="auto"/>
              <w:right w:val="single" w:sz="4" w:space="0" w:color="auto"/>
            </w:tcBorders>
            <w:vAlign w:val="center"/>
          </w:tcPr>
          <w:p w14:paraId="26D25647" w14:textId="77777777" w:rsidR="009A1D2E" w:rsidRPr="009A1D2E" w:rsidRDefault="009A1D2E" w:rsidP="009A1D2E">
            <w:pPr>
              <w:rPr>
                <w:rFonts w:ascii="Verdana" w:hAnsi="Verdana"/>
              </w:rPr>
            </w:pPr>
          </w:p>
        </w:tc>
        <w:tc>
          <w:tcPr>
            <w:tcW w:w="1058" w:type="pct"/>
            <w:tcBorders>
              <w:top w:val="nil"/>
              <w:left w:val="single" w:sz="4" w:space="0" w:color="auto"/>
              <w:bottom w:val="single" w:sz="4" w:space="0" w:color="auto"/>
              <w:right w:val="single" w:sz="4" w:space="0" w:color="auto"/>
            </w:tcBorders>
            <w:vAlign w:val="center"/>
          </w:tcPr>
          <w:p w14:paraId="6E44B0D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5C411A25" w14:textId="77777777" w:rsidR="009A1D2E" w:rsidRPr="009A1D2E" w:rsidRDefault="009A1D2E" w:rsidP="009A1D2E">
            <w:pPr>
              <w:rPr>
                <w:rFonts w:ascii="Verdana" w:hAnsi="Verdana"/>
              </w:rPr>
            </w:pPr>
            <w:r w:rsidRPr="009A1D2E">
              <w:rPr>
                <w:rFonts w:ascii="Verdana" w:hAnsi="Verdana"/>
              </w:rPr>
              <w:t>23. Пластмаси и микропластмаси</w:t>
            </w:r>
          </w:p>
        </w:tc>
        <w:tc>
          <w:tcPr>
            <w:tcW w:w="1591" w:type="pct"/>
            <w:tcBorders>
              <w:top w:val="single" w:sz="4" w:space="0" w:color="auto"/>
              <w:left w:val="single" w:sz="4" w:space="0" w:color="auto"/>
              <w:bottom w:val="single" w:sz="4" w:space="0" w:color="auto"/>
              <w:right w:val="single" w:sz="4" w:space="0" w:color="auto"/>
            </w:tcBorders>
          </w:tcPr>
          <w:p w14:paraId="4894E8F7" w14:textId="77777777" w:rsidR="009A1D2E" w:rsidRPr="009A1D2E" w:rsidRDefault="009A1D2E" w:rsidP="009A1D2E">
            <w:pPr>
              <w:rPr>
                <w:rFonts w:ascii="Verdana" w:hAnsi="Verdana"/>
              </w:rPr>
            </w:pPr>
            <w:r w:rsidRPr="009A1D2E">
              <w:rPr>
                <w:rFonts w:ascii="Verdana" w:hAnsi="Verdana"/>
              </w:rPr>
              <w:t>ВЛМ 214:2023 (а)</w:t>
            </w:r>
          </w:p>
        </w:tc>
      </w:tr>
      <w:tr w:rsidR="009A1D2E" w:rsidRPr="009A1D2E" w14:paraId="60CFB2BA" w14:textId="77777777" w:rsidTr="009A30B9">
        <w:tc>
          <w:tcPr>
            <w:tcW w:w="473" w:type="pct"/>
            <w:vMerge w:val="restart"/>
            <w:tcBorders>
              <w:top w:val="single" w:sz="4" w:space="0" w:color="auto"/>
              <w:left w:val="single" w:sz="4" w:space="0" w:color="auto"/>
              <w:bottom w:val="single" w:sz="4" w:space="0" w:color="auto"/>
              <w:right w:val="single" w:sz="4" w:space="0" w:color="auto"/>
            </w:tcBorders>
            <w:hideMark/>
          </w:tcPr>
          <w:p w14:paraId="65435A9A" w14:textId="77777777" w:rsidR="009A1D2E" w:rsidRPr="009A1D2E" w:rsidRDefault="009A1D2E" w:rsidP="009A1D2E">
            <w:pPr>
              <w:rPr>
                <w:rFonts w:ascii="Verdana" w:hAnsi="Verdana"/>
              </w:rPr>
            </w:pPr>
            <w:r w:rsidRPr="009A1D2E">
              <w:rPr>
                <w:rFonts w:ascii="Verdana" w:hAnsi="Verdana"/>
              </w:rPr>
              <w:t>XL.</w:t>
            </w:r>
          </w:p>
        </w:tc>
        <w:tc>
          <w:tcPr>
            <w:tcW w:w="1058" w:type="pct"/>
            <w:vMerge w:val="restart"/>
            <w:tcBorders>
              <w:top w:val="single" w:sz="4" w:space="0" w:color="auto"/>
              <w:left w:val="single" w:sz="4" w:space="0" w:color="auto"/>
              <w:bottom w:val="single" w:sz="4" w:space="0" w:color="auto"/>
              <w:right w:val="single" w:sz="4" w:space="0" w:color="auto"/>
            </w:tcBorders>
            <w:hideMark/>
          </w:tcPr>
          <w:p w14:paraId="63F79FDB" w14:textId="77777777" w:rsidR="009A1D2E" w:rsidRPr="009A1D2E" w:rsidRDefault="009A1D2E" w:rsidP="009A1D2E">
            <w:pPr>
              <w:rPr>
                <w:rFonts w:ascii="Verdana" w:hAnsi="Verdana"/>
              </w:rPr>
            </w:pPr>
            <w:r w:rsidRPr="009A1D2E">
              <w:rPr>
                <w:rFonts w:ascii="Verdana" w:hAnsi="Verdana"/>
              </w:rPr>
              <w:t>Захар</w:t>
            </w:r>
          </w:p>
        </w:tc>
        <w:tc>
          <w:tcPr>
            <w:tcW w:w="1878" w:type="pct"/>
            <w:tcBorders>
              <w:top w:val="single" w:sz="4" w:space="0" w:color="auto"/>
              <w:left w:val="single" w:sz="4" w:space="0" w:color="auto"/>
              <w:bottom w:val="single" w:sz="4" w:space="0" w:color="auto"/>
              <w:right w:val="single" w:sz="4" w:space="0" w:color="auto"/>
            </w:tcBorders>
            <w:hideMark/>
          </w:tcPr>
          <w:p w14:paraId="2DBC9390" w14:textId="77777777" w:rsidR="009A1D2E" w:rsidRPr="009A1D2E" w:rsidRDefault="009A1D2E" w:rsidP="009A1D2E">
            <w:pPr>
              <w:rPr>
                <w:rFonts w:ascii="Verdana" w:hAnsi="Verdana"/>
              </w:rPr>
            </w:pPr>
            <w:r w:rsidRPr="009A1D2E">
              <w:rPr>
                <w:rFonts w:ascii="Verdana" w:hAnsi="Verdana"/>
              </w:rPr>
              <w:t>1.Поляризация</w:t>
            </w:r>
          </w:p>
        </w:tc>
        <w:tc>
          <w:tcPr>
            <w:tcW w:w="1591" w:type="pct"/>
            <w:tcBorders>
              <w:top w:val="single" w:sz="4" w:space="0" w:color="auto"/>
              <w:left w:val="single" w:sz="4" w:space="0" w:color="auto"/>
              <w:bottom w:val="single" w:sz="4" w:space="0" w:color="auto"/>
              <w:right w:val="single" w:sz="4" w:space="0" w:color="auto"/>
            </w:tcBorders>
            <w:hideMark/>
          </w:tcPr>
          <w:p w14:paraId="3675D095" w14:textId="77777777" w:rsidR="009A1D2E" w:rsidRPr="009A1D2E" w:rsidRDefault="009A1D2E" w:rsidP="009A1D2E">
            <w:pPr>
              <w:rPr>
                <w:rFonts w:ascii="Verdana" w:hAnsi="Verdana"/>
              </w:rPr>
            </w:pPr>
            <w:r w:rsidRPr="009A1D2E">
              <w:rPr>
                <w:rFonts w:ascii="Verdana" w:hAnsi="Verdana"/>
              </w:rPr>
              <w:t>ICUMSA GS2/3-1 (GS2-1)</w:t>
            </w:r>
          </w:p>
        </w:tc>
      </w:tr>
      <w:tr w:rsidR="009A1D2E" w:rsidRPr="009A1D2E" w14:paraId="37D5BFA2" w14:textId="77777777" w:rsidTr="009A30B9">
        <w:trPr>
          <w:trHeight w:val="168"/>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1B08782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EF6C0F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B56B307" w14:textId="77777777" w:rsidR="009A1D2E" w:rsidRPr="009A1D2E" w:rsidRDefault="009A1D2E" w:rsidP="009A1D2E">
            <w:pPr>
              <w:rPr>
                <w:rFonts w:ascii="Verdana" w:hAnsi="Verdana"/>
              </w:rPr>
            </w:pPr>
            <w:r w:rsidRPr="009A1D2E">
              <w:rPr>
                <w:rFonts w:ascii="Verdana" w:hAnsi="Verdana"/>
              </w:rPr>
              <w:t>2.Редуциращи захари</w:t>
            </w:r>
          </w:p>
        </w:tc>
        <w:tc>
          <w:tcPr>
            <w:tcW w:w="1591" w:type="pct"/>
            <w:tcBorders>
              <w:top w:val="single" w:sz="4" w:space="0" w:color="auto"/>
              <w:left w:val="single" w:sz="4" w:space="0" w:color="auto"/>
              <w:bottom w:val="single" w:sz="4" w:space="0" w:color="auto"/>
              <w:right w:val="single" w:sz="4" w:space="0" w:color="auto"/>
            </w:tcBorders>
            <w:hideMark/>
          </w:tcPr>
          <w:p w14:paraId="581EFCD1" w14:textId="77777777" w:rsidR="009A1D2E" w:rsidRPr="009A1D2E" w:rsidRDefault="009A1D2E" w:rsidP="009A1D2E">
            <w:pPr>
              <w:rPr>
                <w:rFonts w:ascii="Verdana" w:hAnsi="Verdana"/>
              </w:rPr>
            </w:pPr>
            <w:r w:rsidRPr="009A1D2E">
              <w:rPr>
                <w:rFonts w:ascii="Verdana" w:hAnsi="Verdana"/>
              </w:rPr>
              <w:t>ICUMSA GS2/3/9-5 (GS2-5)</w:t>
            </w:r>
          </w:p>
        </w:tc>
      </w:tr>
      <w:tr w:rsidR="009A1D2E" w:rsidRPr="009A1D2E" w14:paraId="69580A9A"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E257E4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F6AF84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5C3D7B7" w14:textId="77777777" w:rsidR="009A1D2E" w:rsidRPr="009A1D2E" w:rsidRDefault="009A1D2E" w:rsidP="009A1D2E">
            <w:pPr>
              <w:rPr>
                <w:rFonts w:ascii="Verdana" w:hAnsi="Verdana"/>
              </w:rPr>
            </w:pPr>
            <w:r w:rsidRPr="009A1D2E">
              <w:rPr>
                <w:rFonts w:ascii="Verdana" w:hAnsi="Verdana"/>
              </w:rPr>
              <w:t>Редуциращи захари</w:t>
            </w:r>
          </w:p>
          <w:p w14:paraId="25378776" w14:textId="77777777" w:rsidR="009A1D2E" w:rsidRPr="009A1D2E" w:rsidRDefault="009A1D2E" w:rsidP="009A1D2E">
            <w:pPr>
              <w:rPr>
                <w:rFonts w:ascii="Verdana" w:hAnsi="Verdana"/>
              </w:rPr>
            </w:pPr>
            <w:r w:rsidRPr="009A1D2E">
              <w:rPr>
                <w:rFonts w:ascii="Verdana" w:hAnsi="Verdana"/>
              </w:rPr>
              <w:t>Инвертна захар</w:t>
            </w:r>
          </w:p>
        </w:tc>
        <w:tc>
          <w:tcPr>
            <w:tcW w:w="1591" w:type="pct"/>
            <w:tcBorders>
              <w:top w:val="single" w:sz="4" w:space="0" w:color="auto"/>
              <w:left w:val="single" w:sz="4" w:space="0" w:color="auto"/>
              <w:bottom w:val="single" w:sz="4" w:space="0" w:color="auto"/>
              <w:right w:val="single" w:sz="4" w:space="0" w:color="auto"/>
            </w:tcBorders>
            <w:hideMark/>
          </w:tcPr>
          <w:p w14:paraId="5E5476A2" w14:textId="77777777" w:rsidR="009A1D2E" w:rsidRPr="009A1D2E" w:rsidRDefault="009A1D2E" w:rsidP="009A1D2E">
            <w:pPr>
              <w:rPr>
                <w:rFonts w:ascii="Verdana" w:hAnsi="Verdana"/>
              </w:rPr>
            </w:pPr>
            <w:r w:rsidRPr="009A1D2E">
              <w:rPr>
                <w:rFonts w:ascii="Verdana" w:hAnsi="Verdana"/>
              </w:rPr>
              <w:t>ICUMSA GS2/9-6(GS2-6)</w:t>
            </w:r>
          </w:p>
        </w:tc>
      </w:tr>
      <w:tr w:rsidR="009A1D2E" w:rsidRPr="009A1D2E" w14:paraId="32797A22" w14:textId="77777777" w:rsidTr="009A30B9">
        <w:trPr>
          <w:trHeight w:val="451"/>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719BA96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BBEF77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8284D4B" w14:textId="77777777" w:rsidR="009A1D2E" w:rsidRPr="009A1D2E" w:rsidRDefault="009A1D2E" w:rsidP="009A1D2E">
            <w:pPr>
              <w:rPr>
                <w:rFonts w:ascii="Verdana" w:hAnsi="Verdana"/>
              </w:rPr>
            </w:pPr>
            <w:r w:rsidRPr="009A1D2E">
              <w:rPr>
                <w:rFonts w:ascii="Verdana" w:hAnsi="Verdana"/>
              </w:rPr>
              <w:t>3.Цвят</w:t>
            </w:r>
          </w:p>
        </w:tc>
        <w:tc>
          <w:tcPr>
            <w:tcW w:w="1591" w:type="pct"/>
            <w:tcBorders>
              <w:top w:val="single" w:sz="4" w:space="0" w:color="auto"/>
              <w:left w:val="single" w:sz="4" w:space="0" w:color="auto"/>
              <w:bottom w:val="single" w:sz="4" w:space="0" w:color="auto"/>
              <w:right w:val="single" w:sz="4" w:space="0" w:color="auto"/>
            </w:tcBorders>
            <w:hideMark/>
          </w:tcPr>
          <w:p w14:paraId="6D2A37F2" w14:textId="77777777" w:rsidR="009A1D2E" w:rsidRPr="009A1D2E" w:rsidRDefault="009A1D2E" w:rsidP="009A1D2E">
            <w:pPr>
              <w:rPr>
                <w:rFonts w:ascii="Verdana" w:hAnsi="Verdana"/>
              </w:rPr>
            </w:pPr>
            <w:r w:rsidRPr="009A1D2E">
              <w:rPr>
                <w:rFonts w:ascii="Verdana" w:hAnsi="Verdana"/>
              </w:rPr>
              <w:t>ICUMSA GS2/3-9 (GS2-9)</w:t>
            </w:r>
          </w:p>
          <w:p w14:paraId="07B128DE" w14:textId="77777777" w:rsidR="009A1D2E" w:rsidRPr="009A1D2E" w:rsidRDefault="009A1D2E" w:rsidP="009A1D2E">
            <w:pPr>
              <w:rPr>
                <w:rFonts w:ascii="Verdana" w:hAnsi="Verdana"/>
              </w:rPr>
            </w:pPr>
            <w:r w:rsidRPr="009A1D2E">
              <w:rPr>
                <w:rFonts w:ascii="Verdana" w:hAnsi="Verdana"/>
              </w:rPr>
              <w:t>ICUMSA GS2/3-10 (GS2-10)</w:t>
            </w:r>
          </w:p>
        </w:tc>
      </w:tr>
      <w:tr w:rsidR="009A1D2E" w:rsidRPr="009A1D2E" w14:paraId="560373E0"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794F27A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CB0AEB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12CAC14" w14:textId="77777777" w:rsidR="009A1D2E" w:rsidRPr="009A1D2E" w:rsidRDefault="009A1D2E" w:rsidP="009A1D2E">
            <w:pPr>
              <w:rPr>
                <w:rFonts w:ascii="Verdana" w:hAnsi="Verdana"/>
              </w:rPr>
            </w:pPr>
            <w:r w:rsidRPr="009A1D2E">
              <w:rPr>
                <w:rFonts w:ascii="Verdana" w:hAnsi="Verdana"/>
              </w:rPr>
              <w:t>4.Влага (загуба при сушене)</w:t>
            </w:r>
          </w:p>
        </w:tc>
        <w:tc>
          <w:tcPr>
            <w:tcW w:w="1591" w:type="pct"/>
            <w:tcBorders>
              <w:top w:val="single" w:sz="4" w:space="0" w:color="auto"/>
              <w:left w:val="single" w:sz="4" w:space="0" w:color="auto"/>
              <w:bottom w:val="single" w:sz="4" w:space="0" w:color="auto"/>
              <w:right w:val="single" w:sz="4" w:space="0" w:color="auto"/>
            </w:tcBorders>
            <w:hideMark/>
          </w:tcPr>
          <w:p w14:paraId="39D25B40" w14:textId="77777777" w:rsidR="009A1D2E" w:rsidRPr="009A1D2E" w:rsidRDefault="009A1D2E" w:rsidP="009A1D2E">
            <w:pPr>
              <w:rPr>
                <w:rFonts w:ascii="Verdana" w:hAnsi="Verdana"/>
              </w:rPr>
            </w:pPr>
            <w:r w:rsidRPr="009A1D2E">
              <w:rPr>
                <w:rFonts w:ascii="Verdana" w:hAnsi="Verdana"/>
              </w:rPr>
              <w:t>ICUMSA GS2/1/3/9-15 (GS2-15)</w:t>
            </w:r>
          </w:p>
        </w:tc>
      </w:tr>
      <w:tr w:rsidR="009A1D2E" w:rsidRPr="009A1D2E" w14:paraId="5E2FD48C"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D81391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178ADC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DAEA2FF" w14:textId="77777777" w:rsidR="009A1D2E" w:rsidRPr="009A1D2E" w:rsidRDefault="009A1D2E" w:rsidP="009A1D2E">
            <w:pPr>
              <w:rPr>
                <w:rFonts w:ascii="Verdana" w:hAnsi="Verdana"/>
              </w:rPr>
            </w:pPr>
            <w:r w:rsidRPr="009A1D2E">
              <w:rPr>
                <w:rFonts w:ascii="Verdana" w:hAnsi="Verdana"/>
              </w:rPr>
              <w:t>5.Мътност</w:t>
            </w:r>
          </w:p>
        </w:tc>
        <w:tc>
          <w:tcPr>
            <w:tcW w:w="1591" w:type="pct"/>
            <w:tcBorders>
              <w:top w:val="single" w:sz="4" w:space="0" w:color="auto"/>
              <w:left w:val="single" w:sz="4" w:space="0" w:color="auto"/>
              <w:bottom w:val="single" w:sz="4" w:space="0" w:color="auto"/>
              <w:right w:val="single" w:sz="4" w:space="0" w:color="auto"/>
            </w:tcBorders>
            <w:hideMark/>
          </w:tcPr>
          <w:p w14:paraId="3FB00154" w14:textId="77777777" w:rsidR="009A1D2E" w:rsidRPr="009A1D2E" w:rsidRDefault="009A1D2E" w:rsidP="009A1D2E">
            <w:pPr>
              <w:rPr>
                <w:rFonts w:ascii="Verdana" w:hAnsi="Verdana"/>
              </w:rPr>
            </w:pPr>
            <w:r w:rsidRPr="009A1D2E">
              <w:rPr>
                <w:rFonts w:ascii="Verdana" w:hAnsi="Verdana"/>
              </w:rPr>
              <w:t>ICUMSA GS2/3-18 (GS2-18)</w:t>
            </w:r>
          </w:p>
        </w:tc>
      </w:tr>
      <w:tr w:rsidR="009A1D2E" w:rsidRPr="009A1D2E" w14:paraId="6DE84707"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6BF9E15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C45ADD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82A69EB" w14:textId="77777777" w:rsidR="009A1D2E" w:rsidRPr="009A1D2E" w:rsidRDefault="009A1D2E" w:rsidP="009A1D2E">
            <w:pPr>
              <w:rPr>
                <w:rFonts w:ascii="Verdana" w:hAnsi="Verdana"/>
              </w:rPr>
            </w:pPr>
            <w:r w:rsidRPr="009A1D2E">
              <w:rPr>
                <w:rFonts w:ascii="Verdana" w:hAnsi="Verdana"/>
              </w:rPr>
              <w:t>6.Неразтворима материя</w:t>
            </w:r>
          </w:p>
        </w:tc>
        <w:tc>
          <w:tcPr>
            <w:tcW w:w="1591" w:type="pct"/>
            <w:tcBorders>
              <w:top w:val="single" w:sz="4" w:space="0" w:color="auto"/>
              <w:left w:val="single" w:sz="4" w:space="0" w:color="auto"/>
              <w:bottom w:val="single" w:sz="4" w:space="0" w:color="auto"/>
              <w:right w:val="single" w:sz="4" w:space="0" w:color="auto"/>
            </w:tcBorders>
            <w:hideMark/>
          </w:tcPr>
          <w:p w14:paraId="1E2E365D" w14:textId="77777777" w:rsidR="009A1D2E" w:rsidRPr="009A1D2E" w:rsidRDefault="009A1D2E" w:rsidP="009A1D2E">
            <w:pPr>
              <w:rPr>
                <w:rFonts w:ascii="Verdana" w:hAnsi="Verdana"/>
              </w:rPr>
            </w:pPr>
            <w:r w:rsidRPr="009A1D2E">
              <w:rPr>
                <w:rFonts w:ascii="Verdana" w:hAnsi="Verdana"/>
              </w:rPr>
              <w:t>ICUMSA GS2/3/9-19 (GS2-19)</w:t>
            </w:r>
          </w:p>
        </w:tc>
      </w:tr>
      <w:tr w:rsidR="009A1D2E" w:rsidRPr="009A1D2E" w14:paraId="59587C54"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2F9CF0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4891B2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AE2D965" w14:textId="77777777" w:rsidR="009A1D2E" w:rsidRPr="009A1D2E" w:rsidRDefault="009A1D2E" w:rsidP="009A1D2E">
            <w:pPr>
              <w:rPr>
                <w:rFonts w:ascii="Verdana" w:hAnsi="Verdana"/>
              </w:rPr>
            </w:pPr>
            <w:r w:rsidRPr="009A1D2E">
              <w:rPr>
                <w:rFonts w:ascii="Verdana" w:hAnsi="Verdana"/>
              </w:rPr>
              <w:t>7.Сулфити</w:t>
            </w:r>
          </w:p>
        </w:tc>
        <w:tc>
          <w:tcPr>
            <w:tcW w:w="1591" w:type="pct"/>
            <w:tcBorders>
              <w:top w:val="single" w:sz="4" w:space="0" w:color="auto"/>
              <w:left w:val="single" w:sz="4" w:space="0" w:color="auto"/>
              <w:bottom w:val="single" w:sz="4" w:space="0" w:color="auto"/>
              <w:right w:val="single" w:sz="4" w:space="0" w:color="auto"/>
            </w:tcBorders>
            <w:hideMark/>
          </w:tcPr>
          <w:p w14:paraId="4BBAD3B4" w14:textId="77777777" w:rsidR="009A1D2E" w:rsidRPr="009A1D2E" w:rsidRDefault="009A1D2E" w:rsidP="009A1D2E">
            <w:pPr>
              <w:rPr>
                <w:rFonts w:ascii="Verdana" w:hAnsi="Verdana"/>
              </w:rPr>
            </w:pPr>
            <w:r w:rsidRPr="009A1D2E">
              <w:rPr>
                <w:rFonts w:ascii="Verdana" w:hAnsi="Verdana"/>
              </w:rPr>
              <w:t>ICUMSA GS2/3-35 (GS2-35)</w:t>
            </w:r>
          </w:p>
        </w:tc>
      </w:tr>
      <w:tr w:rsidR="009A1D2E" w:rsidRPr="009A1D2E" w14:paraId="0851C303"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2A6777C"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742A92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35F7C6F" w14:textId="77777777" w:rsidR="009A1D2E" w:rsidRPr="009A1D2E" w:rsidRDefault="009A1D2E" w:rsidP="009A1D2E">
            <w:pPr>
              <w:rPr>
                <w:rFonts w:ascii="Verdana" w:hAnsi="Verdana"/>
              </w:rPr>
            </w:pPr>
            <w:r w:rsidRPr="009A1D2E">
              <w:rPr>
                <w:rFonts w:ascii="Verdana" w:hAnsi="Verdana"/>
              </w:rPr>
              <w:t>8.Сулфити</w:t>
            </w:r>
          </w:p>
        </w:tc>
        <w:tc>
          <w:tcPr>
            <w:tcW w:w="1591" w:type="pct"/>
            <w:tcBorders>
              <w:top w:val="single" w:sz="4" w:space="0" w:color="auto"/>
              <w:left w:val="single" w:sz="4" w:space="0" w:color="auto"/>
              <w:bottom w:val="single" w:sz="4" w:space="0" w:color="auto"/>
              <w:right w:val="single" w:sz="4" w:space="0" w:color="auto"/>
            </w:tcBorders>
            <w:hideMark/>
          </w:tcPr>
          <w:p w14:paraId="51356432" w14:textId="77777777" w:rsidR="009A1D2E" w:rsidRPr="009A1D2E" w:rsidRDefault="009A1D2E" w:rsidP="009A1D2E">
            <w:pPr>
              <w:rPr>
                <w:rFonts w:ascii="Verdana" w:hAnsi="Verdana"/>
              </w:rPr>
            </w:pPr>
            <w:r w:rsidRPr="009A1D2E">
              <w:rPr>
                <w:rFonts w:ascii="Verdana" w:hAnsi="Verdana"/>
              </w:rPr>
              <w:t>ICUMSA GS2/1/7/9-33 (GS2-33)</w:t>
            </w:r>
          </w:p>
        </w:tc>
      </w:tr>
      <w:tr w:rsidR="009A1D2E" w:rsidRPr="009A1D2E" w14:paraId="07992A36"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3B2EC55"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221531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37D8DDF" w14:textId="77777777" w:rsidR="009A1D2E" w:rsidRPr="009A1D2E" w:rsidRDefault="009A1D2E" w:rsidP="009A1D2E">
            <w:pPr>
              <w:rPr>
                <w:rFonts w:ascii="Verdana" w:hAnsi="Verdana"/>
              </w:rPr>
            </w:pPr>
            <w:r w:rsidRPr="009A1D2E">
              <w:rPr>
                <w:rFonts w:ascii="Verdana" w:hAnsi="Verdana"/>
              </w:rPr>
              <w:t>9.Формалдехид</w:t>
            </w:r>
          </w:p>
        </w:tc>
        <w:tc>
          <w:tcPr>
            <w:tcW w:w="1591" w:type="pct"/>
            <w:tcBorders>
              <w:top w:val="single" w:sz="4" w:space="0" w:color="auto"/>
              <w:left w:val="single" w:sz="4" w:space="0" w:color="auto"/>
              <w:bottom w:val="single" w:sz="4" w:space="0" w:color="auto"/>
              <w:right w:val="single" w:sz="4" w:space="0" w:color="auto"/>
            </w:tcBorders>
            <w:hideMark/>
          </w:tcPr>
          <w:p w14:paraId="52B868CC" w14:textId="77777777" w:rsidR="009A1D2E" w:rsidRPr="009A1D2E" w:rsidRDefault="009A1D2E" w:rsidP="009A1D2E">
            <w:pPr>
              <w:rPr>
                <w:rFonts w:ascii="Verdana" w:hAnsi="Verdana"/>
              </w:rPr>
            </w:pPr>
            <w:r w:rsidRPr="009A1D2E">
              <w:rPr>
                <w:rFonts w:ascii="Verdana" w:hAnsi="Verdana"/>
              </w:rPr>
              <w:t>ICUMSA GS2-36</w:t>
            </w:r>
          </w:p>
        </w:tc>
      </w:tr>
      <w:tr w:rsidR="009A1D2E" w:rsidRPr="009A1D2E" w14:paraId="26938722"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9F513C4"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A03F7E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5495CFD" w14:textId="77777777" w:rsidR="009A1D2E" w:rsidRPr="009A1D2E" w:rsidRDefault="009A1D2E" w:rsidP="009A1D2E">
            <w:pPr>
              <w:rPr>
                <w:rFonts w:ascii="Verdana" w:hAnsi="Verdana"/>
              </w:rPr>
            </w:pPr>
            <w:r w:rsidRPr="009A1D2E">
              <w:rPr>
                <w:rFonts w:ascii="Verdana" w:hAnsi="Verdana"/>
              </w:rPr>
              <w:t>10.Разпределение по размер на частиците, едрина на частиците</w:t>
            </w:r>
          </w:p>
        </w:tc>
        <w:tc>
          <w:tcPr>
            <w:tcW w:w="1591" w:type="pct"/>
            <w:tcBorders>
              <w:top w:val="single" w:sz="4" w:space="0" w:color="auto"/>
              <w:left w:val="single" w:sz="4" w:space="0" w:color="auto"/>
              <w:bottom w:val="single" w:sz="4" w:space="0" w:color="auto"/>
              <w:right w:val="single" w:sz="4" w:space="0" w:color="auto"/>
            </w:tcBorders>
            <w:hideMark/>
          </w:tcPr>
          <w:p w14:paraId="5A811F1D" w14:textId="77777777" w:rsidR="009A1D2E" w:rsidRPr="009A1D2E" w:rsidRDefault="009A1D2E" w:rsidP="009A1D2E">
            <w:pPr>
              <w:rPr>
                <w:rFonts w:ascii="Verdana" w:hAnsi="Verdana"/>
              </w:rPr>
            </w:pPr>
            <w:r w:rsidRPr="009A1D2E">
              <w:rPr>
                <w:rFonts w:ascii="Verdana" w:hAnsi="Verdana"/>
              </w:rPr>
              <w:t>ICUMSA GS2/9-37 (GS2-37)</w:t>
            </w:r>
          </w:p>
        </w:tc>
      </w:tr>
      <w:tr w:rsidR="009A1D2E" w:rsidRPr="009A1D2E" w14:paraId="0BFE0FB6"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04B3F6E7"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07139D5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687C689" w14:textId="77777777" w:rsidR="009A1D2E" w:rsidRPr="009A1D2E" w:rsidRDefault="009A1D2E" w:rsidP="009A1D2E">
            <w:pPr>
              <w:rPr>
                <w:rFonts w:ascii="Verdana" w:hAnsi="Verdana"/>
              </w:rPr>
            </w:pPr>
            <w:r w:rsidRPr="009A1D2E">
              <w:rPr>
                <w:rFonts w:ascii="Verdana" w:hAnsi="Verdana"/>
              </w:rPr>
              <w:t>11.Проводима пепел</w:t>
            </w:r>
          </w:p>
        </w:tc>
        <w:tc>
          <w:tcPr>
            <w:tcW w:w="1591" w:type="pct"/>
            <w:tcBorders>
              <w:top w:val="single" w:sz="4" w:space="0" w:color="auto"/>
              <w:left w:val="single" w:sz="4" w:space="0" w:color="auto"/>
              <w:bottom w:val="single" w:sz="4" w:space="0" w:color="auto"/>
              <w:right w:val="single" w:sz="4" w:space="0" w:color="auto"/>
            </w:tcBorders>
            <w:hideMark/>
          </w:tcPr>
          <w:p w14:paraId="71D82486" w14:textId="77777777" w:rsidR="009A1D2E" w:rsidRPr="009A1D2E" w:rsidRDefault="009A1D2E" w:rsidP="009A1D2E">
            <w:pPr>
              <w:rPr>
                <w:rFonts w:ascii="Verdana" w:hAnsi="Verdana"/>
              </w:rPr>
            </w:pPr>
            <w:r w:rsidRPr="009A1D2E">
              <w:rPr>
                <w:rFonts w:ascii="Verdana" w:hAnsi="Verdana"/>
              </w:rPr>
              <w:t>ICUMSA GS2/3/9-17 (GS2-17)</w:t>
            </w:r>
          </w:p>
        </w:tc>
      </w:tr>
      <w:tr w:rsidR="009A1D2E" w:rsidRPr="009A1D2E" w14:paraId="6B70B553"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CAD634E"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2C764E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0677BDC7" w14:textId="77777777" w:rsidR="009A1D2E" w:rsidRPr="009A1D2E" w:rsidRDefault="009A1D2E" w:rsidP="009A1D2E">
            <w:pPr>
              <w:rPr>
                <w:rFonts w:ascii="Verdana" w:hAnsi="Verdana"/>
              </w:rPr>
            </w:pPr>
            <w:r w:rsidRPr="009A1D2E">
              <w:rPr>
                <w:rFonts w:ascii="Verdana" w:hAnsi="Verdana"/>
              </w:rPr>
              <w:t>12.Тест за утаяване</w:t>
            </w:r>
          </w:p>
        </w:tc>
        <w:tc>
          <w:tcPr>
            <w:tcW w:w="1591" w:type="pct"/>
            <w:tcBorders>
              <w:top w:val="single" w:sz="4" w:space="0" w:color="auto"/>
              <w:left w:val="single" w:sz="4" w:space="0" w:color="auto"/>
              <w:bottom w:val="single" w:sz="4" w:space="0" w:color="auto"/>
              <w:right w:val="single" w:sz="4" w:space="0" w:color="auto"/>
            </w:tcBorders>
            <w:hideMark/>
          </w:tcPr>
          <w:p w14:paraId="3AB8416D" w14:textId="77777777" w:rsidR="009A1D2E" w:rsidRPr="009A1D2E" w:rsidRDefault="009A1D2E" w:rsidP="009A1D2E">
            <w:pPr>
              <w:rPr>
                <w:rFonts w:ascii="Verdana" w:hAnsi="Verdana"/>
              </w:rPr>
            </w:pPr>
            <w:r w:rsidRPr="009A1D2E">
              <w:rPr>
                <w:rFonts w:ascii="Verdana" w:hAnsi="Verdana"/>
              </w:rPr>
              <w:t>ICUMSA GS2/3-40</w:t>
            </w:r>
          </w:p>
          <w:p w14:paraId="49B2CD09" w14:textId="77777777" w:rsidR="009A1D2E" w:rsidRPr="009A1D2E" w:rsidRDefault="009A1D2E" w:rsidP="009A1D2E">
            <w:pPr>
              <w:rPr>
                <w:rFonts w:ascii="Verdana" w:hAnsi="Verdana"/>
              </w:rPr>
            </w:pPr>
            <w:r w:rsidRPr="009A1D2E">
              <w:rPr>
                <w:rFonts w:ascii="Verdana" w:hAnsi="Verdana"/>
              </w:rPr>
              <w:t>ICUMSA GS2/3-44</w:t>
            </w:r>
          </w:p>
        </w:tc>
      </w:tr>
      <w:tr w:rsidR="009A1D2E" w:rsidRPr="009A1D2E" w14:paraId="7686509E"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DE90FE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1153B7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697E0F5" w14:textId="77777777" w:rsidR="009A1D2E" w:rsidRPr="009A1D2E" w:rsidRDefault="009A1D2E" w:rsidP="009A1D2E">
            <w:pPr>
              <w:rPr>
                <w:rFonts w:ascii="Verdana" w:hAnsi="Verdana"/>
              </w:rPr>
            </w:pPr>
            <w:r w:rsidRPr="009A1D2E">
              <w:rPr>
                <w:rFonts w:ascii="Verdana" w:hAnsi="Verdana"/>
              </w:rPr>
              <w:t>13.Тежки метали: арсен, кадмий, олово, мед, желязо</w:t>
            </w:r>
          </w:p>
        </w:tc>
        <w:tc>
          <w:tcPr>
            <w:tcW w:w="1591" w:type="pct"/>
            <w:tcBorders>
              <w:top w:val="single" w:sz="4" w:space="0" w:color="auto"/>
              <w:left w:val="single" w:sz="4" w:space="0" w:color="auto"/>
              <w:bottom w:val="single" w:sz="4" w:space="0" w:color="auto"/>
              <w:right w:val="single" w:sz="4" w:space="0" w:color="auto"/>
            </w:tcBorders>
            <w:hideMark/>
          </w:tcPr>
          <w:p w14:paraId="7B9DF9D5" w14:textId="77777777" w:rsidR="009A1D2E" w:rsidRPr="009A1D2E" w:rsidRDefault="009A1D2E" w:rsidP="009A1D2E">
            <w:pPr>
              <w:rPr>
                <w:rFonts w:ascii="Verdana" w:hAnsi="Verdana"/>
              </w:rPr>
            </w:pPr>
            <w:r w:rsidRPr="009A1D2E">
              <w:rPr>
                <w:rFonts w:ascii="Verdana" w:hAnsi="Verdana"/>
              </w:rPr>
              <w:t>ICUMSA GS2-51</w:t>
            </w:r>
          </w:p>
        </w:tc>
      </w:tr>
      <w:tr w:rsidR="009A1D2E" w:rsidRPr="009A1D2E" w14:paraId="40234CC3"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9CFC180"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23F07F7"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7217EF9" w14:textId="77777777" w:rsidR="009A1D2E" w:rsidRPr="009A1D2E" w:rsidRDefault="009A1D2E" w:rsidP="009A1D2E">
            <w:pPr>
              <w:rPr>
                <w:rFonts w:ascii="Verdana" w:hAnsi="Verdana"/>
                <w:lang w:val="bg-BG"/>
              </w:rPr>
            </w:pPr>
            <w:r w:rsidRPr="009A1D2E">
              <w:rPr>
                <w:rFonts w:ascii="Verdana" w:hAnsi="Verdana"/>
              </w:rPr>
              <w:t>14.Генетично модифицирани организми</w:t>
            </w:r>
            <w:r w:rsidRPr="009A1D2E">
              <w:rPr>
                <w:rFonts w:ascii="Verdana" w:hAnsi="Verdana"/>
                <w:lang w:val="bg-BG"/>
              </w:rPr>
              <w:t>***</w:t>
            </w:r>
          </w:p>
        </w:tc>
        <w:tc>
          <w:tcPr>
            <w:tcW w:w="1591" w:type="pct"/>
            <w:tcBorders>
              <w:top w:val="single" w:sz="4" w:space="0" w:color="auto"/>
              <w:left w:val="single" w:sz="4" w:space="0" w:color="auto"/>
              <w:bottom w:val="single" w:sz="4" w:space="0" w:color="auto"/>
              <w:right w:val="single" w:sz="4" w:space="0" w:color="auto"/>
            </w:tcBorders>
            <w:hideMark/>
          </w:tcPr>
          <w:p w14:paraId="3B10F40B" w14:textId="77777777" w:rsidR="009A1D2E" w:rsidRPr="009A1D2E" w:rsidRDefault="009A1D2E" w:rsidP="009A1D2E">
            <w:pPr>
              <w:rPr>
                <w:rFonts w:ascii="Verdana" w:hAnsi="Verdana"/>
              </w:rPr>
            </w:pPr>
            <w:r w:rsidRPr="009A1D2E">
              <w:rPr>
                <w:rFonts w:ascii="Verdana" w:hAnsi="Verdana"/>
              </w:rPr>
              <w:t>БДС EN ISO 21569 +А1</w:t>
            </w:r>
          </w:p>
          <w:p w14:paraId="146F1ED1" w14:textId="77777777" w:rsidR="009A1D2E" w:rsidRPr="009A1D2E" w:rsidRDefault="009A1D2E" w:rsidP="009A1D2E">
            <w:pPr>
              <w:rPr>
                <w:rFonts w:ascii="Verdana" w:hAnsi="Verdana"/>
              </w:rPr>
            </w:pPr>
            <w:r w:rsidRPr="009A1D2E">
              <w:rPr>
                <w:rFonts w:ascii="Verdana" w:hAnsi="Verdana"/>
              </w:rPr>
              <w:t>(ISO 21569+А1)</w:t>
            </w:r>
          </w:p>
          <w:p w14:paraId="05FE0315" w14:textId="77777777" w:rsidR="009A1D2E" w:rsidRPr="009A1D2E" w:rsidRDefault="009A1D2E" w:rsidP="009A1D2E">
            <w:pPr>
              <w:rPr>
                <w:rFonts w:ascii="Verdana" w:hAnsi="Verdana"/>
              </w:rPr>
            </w:pPr>
            <w:r w:rsidRPr="009A1D2E">
              <w:rPr>
                <w:rFonts w:ascii="Verdana" w:hAnsi="Verdana"/>
              </w:rPr>
              <w:t xml:space="preserve">БДС EN ISO 21570+А1 </w:t>
            </w:r>
          </w:p>
          <w:p w14:paraId="7CC8F738" w14:textId="77777777" w:rsidR="009A1D2E" w:rsidRPr="009A1D2E" w:rsidRDefault="009A1D2E" w:rsidP="009A1D2E">
            <w:pPr>
              <w:rPr>
                <w:rFonts w:ascii="Verdana" w:hAnsi="Verdana"/>
              </w:rPr>
            </w:pPr>
            <w:r w:rsidRPr="009A1D2E">
              <w:rPr>
                <w:rFonts w:ascii="Verdana" w:hAnsi="Verdana"/>
              </w:rPr>
              <w:t>(ISO 21570+А1)</w:t>
            </w:r>
          </w:p>
          <w:p w14:paraId="44C12132" w14:textId="77777777" w:rsidR="009A1D2E" w:rsidRPr="009A1D2E" w:rsidRDefault="009A1D2E" w:rsidP="009A1D2E">
            <w:pPr>
              <w:rPr>
                <w:rFonts w:ascii="Verdana" w:hAnsi="Verdana"/>
              </w:rPr>
            </w:pPr>
            <w:r w:rsidRPr="009A1D2E">
              <w:rPr>
                <w:rFonts w:ascii="Verdana" w:hAnsi="Verdana"/>
              </w:rPr>
              <w:t>ВЛМ 99:2013</w:t>
            </w:r>
          </w:p>
        </w:tc>
      </w:tr>
      <w:tr w:rsidR="009A1D2E" w:rsidRPr="009A1D2E" w14:paraId="1C3BA339"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2544A743"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55D187A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624F3650" w14:textId="77777777" w:rsidR="009A1D2E" w:rsidRPr="009A1D2E" w:rsidRDefault="009A1D2E" w:rsidP="009A1D2E">
            <w:pPr>
              <w:rPr>
                <w:rFonts w:ascii="Verdana" w:hAnsi="Verdana"/>
              </w:rPr>
            </w:pPr>
            <w:r w:rsidRPr="009A1D2E">
              <w:rPr>
                <w:rFonts w:ascii="Verdana" w:hAnsi="Verdana"/>
              </w:rPr>
              <w:t>15.Общ брой мезофилни бактерии</w:t>
            </w:r>
          </w:p>
        </w:tc>
        <w:tc>
          <w:tcPr>
            <w:tcW w:w="1591" w:type="pct"/>
            <w:tcBorders>
              <w:top w:val="single" w:sz="4" w:space="0" w:color="auto"/>
              <w:left w:val="single" w:sz="4" w:space="0" w:color="auto"/>
              <w:bottom w:val="single" w:sz="4" w:space="0" w:color="auto"/>
              <w:right w:val="single" w:sz="4" w:space="0" w:color="auto"/>
            </w:tcBorders>
            <w:hideMark/>
          </w:tcPr>
          <w:p w14:paraId="13E390ED" w14:textId="77777777" w:rsidR="009A1D2E" w:rsidRPr="009A1D2E" w:rsidRDefault="009A1D2E" w:rsidP="009A1D2E">
            <w:pPr>
              <w:rPr>
                <w:rFonts w:ascii="Verdana" w:hAnsi="Verdana"/>
              </w:rPr>
            </w:pPr>
            <w:r w:rsidRPr="009A1D2E">
              <w:rPr>
                <w:rFonts w:ascii="Verdana" w:hAnsi="Verdana"/>
              </w:rPr>
              <w:t>ICUMSA GS2/3-41 (GS2-41)</w:t>
            </w:r>
          </w:p>
        </w:tc>
      </w:tr>
      <w:tr w:rsidR="009A1D2E" w:rsidRPr="009A1D2E" w14:paraId="0C5BBC72" w14:textId="77777777" w:rsidTr="009A30B9">
        <w:trPr>
          <w:trHeight w:val="70"/>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36F1945B"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6CD527F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486A544B" w14:textId="77777777" w:rsidR="009A1D2E" w:rsidRPr="009A1D2E" w:rsidRDefault="009A1D2E" w:rsidP="009A1D2E">
            <w:pPr>
              <w:rPr>
                <w:rFonts w:ascii="Verdana" w:hAnsi="Verdana"/>
              </w:rPr>
            </w:pPr>
            <w:r w:rsidRPr="009A1D2E">
              <w:rPr>
                <w:rFonts w:ascii="Verdana" w:hAnsi="Verdana"/>
              </w:rPr>
              <w:t>16.Общ брой слуз образуващи бактерии</w:t>
            </w:r>
          </w:p>
        </w:tc>
        <w:tc>
          <w:tcPr>
            <w:tcW w:w="1591" w:type="pct"/>
            <w:tcBorders>
              <w:top w:val="single" w:sz="4" w:space="0" w:color="auto"/>
              <w:left w:val="single" w:sz="4" w:space="0" w:color="auto"/>
              <w:bottom w:val="single" w:sz="4" w:space="0" w:color="auto"/>
              <w:right w:val="single" w:sz="4" w:space="0" w:color="auto"/>
            </w:tcBorders>
            <w:hideMark/>
          </w:tcPr>
          <w:p w14:paraId="323091F2" w14:textId="77777777" w:rsidR="009A1D2E" w:rsidRPr="009A1D2E" w:rsidRDefault="009A1D2E" w:rsidP="009A1D2E">
            <w:pPr>
              <w:rPr>
                <w:rFonts w:ascii="Verdana" w:hAnsi="Verdana"/>
              </w:rPr>
            </w:pPr>
            <w:r w:rsidRPr="009A1D2E">
              <w:rPr>
                <w:rFonts w:ascii="Verdana" w:hAnsi="Verdana"/>
              </w:rPr>
              <w:t>ICUMSA GS2/3-45 (GS2-45)</w:t>
            </w:r>
          </w:p>
        </w:tc>
      </w:tr>
      <w:tr w:rsidR="009A1D2E" w:rsidRPr="009A1D2E" w14:paraId="031E7A8E"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659187D"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130D3A4C"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7D8222A3" w14:textId="77777777" w:rsidR="009A1D2E" w:rsidRPr="009A1D2E" w:rsidRDefault="009A1D2E" w:rsidP="009A1D2E">
            <w:pPr>
              <w:rPr>
                <w:rFonts w:ascii="Verdana" w:hAnsi="Verdana"/>
              </w:rPr>
            </w:pPr>
            <w:r w:rsidRPr="009A1D2E">
              <w:rPr>
                <w:rFonts w:ascii="Verdana" w:hAnsi="Verdana"/>
              </w:rPr>
              <w:t>17.Плесени и дрожди</w:t>
            </w:r>
          </w:p>
        </w:tc>
        <w:tc>
          <w:tcPr>
            <w:tcW w:w="1591" w:type="pct"/>
            <w:tcBorders>
              <w:top w:val="single" w:sz="4" w:space="0" w:color="auto"/>
              <w:left w:val="single" w:sz="4" w:space="0" w:color="auto"/>
              <w:bottom w:val="single" w:sz="4" w:space="0" w:color="auto"/>
              <w:right w:val="single" w:sz="4" w:space="0" w:color="auto"/>
            </w:tcBorders>
            <w:hideMark/>
          </w:tcPr>
          <w:p w14:paraId="0477CDCA" w14:textId="77777777" w:rsidR="009A1D2E" w:rsidRPr="009A1D2E" w:rsidRDefault="009A1D2E" w:rsidP="009A1D2E">
            <w:pPr>
              <w:rPr>
                <w:rFonts w:ascii="Verdana" w:hAnsi="Verdana"/>
              </w:rPr>
            </w:pPr>
            <w:r w:rsidRPr="009A1D2E">
              <w:rPr>
                <w:rFonts w:ascii="Verdana" w:hAnsi="Verdana"/>
              </w:rPr>
              <w:t>ICUMSA GS2/3-47 (GS2-47)</w:t>
            </w:r>
          </w:p>
        </w:tc>
      </w:tr>
      <w:tr w:rsidR="009A1D2E" w:rsidRPr="009A1D2E" w14:paraId="687B1B20"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4350479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79D759E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55A1C36B" w14:textId="77777777" w:rsidR="009A1D2E" w:rsidRPr="009A1D2E" w:rsidRDefault="009A1D2E" w:rsidP="009A1D2E">
            <w:pPr>
              <w:rPr>
                <w:rFonts w:ascii="Verdana" w:hAnsi="Verdana"/>
              </w:rPr>
            </w:pPr>
            <w:r w:rsidRPr="009A1D2E">
              <w:rPr>
                <w:rFonts w:ascii="Verdana" w:hAnsi="Verdana"/>
              </w:rPr>
              <w:t>Осмотолерантни дрожди и ксеротолерантни плесени</w:t>
            </w:r>
          </w:p>
        </w:tc>
        <w:tc>
          <w:tcPr>
            <w:tcW w:w="1591" w:type="pct"/>
            <w:tcBorders>
              <w:top w:val="single" w:sz="4" w:space="0" w:color="auto"/>
              <w:left w:val="single" w:sz="4" w:space="0" w:color="auto"/>
              <w:bottom w:val="single" w:sz="4" w:space="0" w:color="auto"/>
              <w:right w:val="single" w:sz="4" w:space="0" w:color="auto"/>
            </w:tcBorders>
            <w:hideMark/>
          </w:tcPr>
          <w:p w14:paraId="39D2D67C" w14:textId="77777777" w:rsidR="009A1D2E" w:rsidRPr="009A1D2E" w:rsidRDefault="009A1D2E" w:rsidP="009A1D2E">
            <w:pPr>
              <w:rPr>
                <w:rFonts w:ascii="Verdana" w:hAnsi="Verdana"/>
              </w:rPr>
            </w:pPr>
            <w:r w:rsidRPr="009A1D2E">
              <w:rPr>
                <w:rFonts w:ascii="Verdana" w:hAnsi="Verdana"/>
              </w:rPr>
              <w:t>ICUMSA GS2/3-53 (GS2-53)</w:t>
            </w:r>
          </w:p>
        </w:tc>
      </w:tr>
      <w:tr w:rsidR="009A1D2E" w:rsidRPr="009A1D2E" w14:paraId="2AF94655"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55CC90C9"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3DB5A0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311933FB" w14:textId="77777777" w:rsidR="009A1D2E" w:rsidRPr="009A1D2E" w:rsidRDefault="009A1D2E" w:rsidP="009A1D2E">
            <w:pPr>
              <w:rPr>
                <w:rFonts w:ascii="Verdana" w:hAnsi="Verdana"/>
              </w:rPr>
            </w:pPr>
            <w:r w:rsidRPr="009A1D2E">
              <w:rPr>
                <w:rFonts w:ascii="Verdana" w:hAnsi="Verdana"/>
              </w:rPr>
              <w:t>18.Термофилни спорообразуващи бактерии</w:t>
            </w:r>
          </w:p>
        </w:tc>
        <w:tc>
          <w:tcPr>
            <w:tcW w:w="1591" w:type="pct"/>
            <w:tcBorders>
              <w:top w:val="single" w:sz="4" w:space="0" w:color="auto"/>
              <w:left w:val="single" w:sz="4" w:space="0" w:color="auto"/>
              <w:bottom w:val="single" w:sz="4" w:space="0" w:color="auto"/>
              <w:right w:val="single" w:sz="4" w:space="0" w:color="auto"/>
            </w:tcBorders>
            <w:hideMark/>
          </w:tcPr>
          <w:p w14:paraId="2EEBE692" w14:textId="77777777" w:rsidR="009A1D2E" w:rsidRPr="009A1D2E" w:rsidRDefault="009A1D2E" w:rsidP="009A1D2E">
            <w:pPr>
              <w:rPr>
                <w:rFonts w:ascii="Verdana" w:hAnsi="Verdana"/>
              </w:rPr>
            </w:pPr>
            <w:r w:rsidRPr="009A1D2E">
              <w:rPr>
                <w:rFonts w:ascii="Verdana" w:hAnsi="Verdana"/>
              </w:rPr>
              <w:t>ICUMSA GS2/3-49 (GS2-49)</w:t>
            </w:r>
          </w:p>
        </w:tc>
      </w:tr>
      <w:tr w:rsidR="009A1D2E" w:rsidRPr="009A1D2E" w14:paraId="4402C67D"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80BF5CF"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3DE1D24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B4BC91A" w14:textId="77777777" w:rsidR="009A1D2E" w:rsidRPr="009A1D2E" w:rsidRDefault="009A1D2E" w:rsidP="009A1D2E">
            <w:pPr>
              <w:rPr>
                <w:rFonts w:ascii="Verdana" w:hAnsi="Verdana"/>
              </w:rPr>
            </w:pPr>
            <w:r w:rsidRPr="009A1D2E">
              <w:rPr>
                <w:rFonts w:ascii="Verdana" w:hAnsi="Verdana"/>
              </w:rPr>
              <w:t>19.Термофилни ацидофилни бактерии, гуаякол образуващи термофилни ацидофилни бактерии</w:t>
            </w:r>
          </w:p>
        </w:tc>
        <w:tc>
          <w:tcPr>
            <w:tcW w:w="1591" w:type="pct"/>
            <w:tcBorders>
              <w:top w:val="single" w:sz="4" w:space="0" w:color="auto"/>
              <w:left w:val="single" w:sz="4" w:space="0" w:color="auto"/>
              <w:bottom w:val="single" w:sz="4" w:space="0" w:color="auto"/>
              <w:right w:val="single" w:sz="4" w:space="0" w:color="auto"/>
            </w:tcBorders>
            <w:hideMark/>
          </w:tcPr>
          <w:p w14:paraId="456EBAD8" w14:textId="77777777" w:rsidR="009A1D2E" w:rsidRPr="009A1D2E" w:rsidRDefault="009A1D2E" w:rsidP="009A1D2E">
            <w:pPr>
              <w:rPr>
                <w:rFonts w:ascii="Verdana" w:hAnsi="Verdana"/>
              </w:rPr>
            </w:pPr>
            <w:r w:rsidRPr="009A1D2E">
              <w:rPr>
                <w:rFonts w:ascii="Verdana" w:hAnsi="Verdana"/>
              </w:rPr>
              <w:t>ICUMSA GS2/3-50 (GS2-50)</w:t>
            </w:r>
          </w:p>
        </w:tc>
      </w:tr>
      <w:tr w:rsidR="009A1D2E" w:rsidRPr="009A1D2E" w14:paraId="04D5EFEB"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398570F8"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4F4B9F7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2331ECCE" w14:textId="77777777" w:rsidR="009A1D2E" w:rsidRPr="009A1D2E" w:rsidRDefault="009A1D2E" w:rsidP="009A1D2E">
            <w:pPr>
              <w:rPr>
                <w:rFonts w:ascii="Verdana" w:hAnsi="Verdana"/>
              </w:rPr>
            </w:pPr>
            <w:r w:rsidRPr="009A1D2E">
              <w:rPr>
                <w:rFonts w:ascii="Verdana" w:hAnsi="Verdana"/>
              </w:rPr>
              <w:t>20.β-галакт</w:t>
            </w:r>
            <w:r w:rsidR="00B710D8">
              <w:rPr>
                <w:rFonts w:ascii="Verdana" w:hAnsi="Verdana"/>
              </w:rPr>
              <w:t xml:space="preserve">озидаза положителни колиформи, </w:t>
            </w:r>
            <w:r w:rsidRPr="009A1D2E">
              <w:rPr>
                <w:rFonts w:ascii="Verdana" w:hAnsi="Verdana"/>
              </w:rPr>
              <w:t>β-глюкоронидаза положителни E. coli</w:t>
            </w:r>
          </w:p>
        </w:tc>
        <w:tc>
          <w:tcPr>
            <w:tcW w:w="1591" w:type="pct"/>
            <w:tcBorders>
              <w:top w:val="single" w:sz="4" w:space="0" w:color="auto"/>
              <w:left w:val="single" w:sz="4" w:space="0" w:color="auto"/>
              <w:bottom w:val="single" w:sz="4" w:space="0" w:color="auto"/>
              <w:right w:val="single" w:sz="4" w:space="0" w:color="auto"/>
            </w:tcBorders>
            <w:hideMark/>
          </w:tcPr>
          <w:p w14:paraId="4D565A60" w14:textId="77777777" w:rsidR="009A1D2E" w:rsidRPr="009A1D2E" w:rsidRDefault="009A1D2E" w:rsidP="009A1D2E">
            <w:pPr>
              <w:rPr>
                <w:rFonts w:ascii="Verdana" w:hAnsi="Verdana"/>
              </w:rPr>
            </w:pPr>
            <w:r w:rsidRPr="009A1D2E">
              <w:rPr>
                <w:rFonts w:ascii="Verdana" w:hAnsi="Verdana"/>
              </w:rPr>
              <w:t>ICUMSA GS2/3-52 (GS2-52)</w:t>
            </w:r>
          </w:p>
        </w:tc>
      </w:tr>
      <w:tr w:rsidR="009A1D2E" w:rsidRPr="009A1D2E" w14:paraId="307E86ED" w14:textId="77777777" w:rsidTr="009A30B9">
        <w:tc>
          <w:tcPr>
            <w:tcW w:w="473" w:type="pct"/>
            <w:vMerge/>
            <w:tcBorders>
              <w:top w:val="single" w:sz="4" w:space="0" w:color="auto"/>
              <w:left w:val="single" w:sz="4" w:space="0" w:color="auto"/>
              <w:bottom w:val="single" w:sz="4" w:space="0" w:color="auto"/>
              <w:right w:val="single" w:sz="4" w:space="0" w:color="auto"/>
            </w:tcBorders>
            <w:vAlign w:val="center"/>
            <w:hideMark/>
          </w:tcPr>
          <w:p w14:paraId="1E61B216" w14:textId="77777777" w:rsidR="009A1D2E" w:rsidRPr="009A1D2E" w:rsidRDefault="009A1D2E" w:rsidP="009A1D2E">
            <w:pPr>
              <w:rPr>
                <w:rFonts w:ascii="Verdana" w:hAnsi="Verdana"/>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4F9B3CF"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hideMark/>
          </w:tcPr>
          <w:p w14:paraId="1A73E06C" w14:textId="77777777" w:rsidR="009A1D2E" w:rsidRPr="009A1D2E" w:rsidRDefault="009A1D2E" w:rsidP="009A1D2E">
            <w:pPr>
              <w:rPr>
                <w:rFonts w:ascii="Verdana" w:hAnsi="Verdana"/>
              </w:rPr>
            </w:pPr>
            <w:r w:rsidRPr="009A1D2E">
              <w:rPr>
                <w:rFonts w:ascii="Verdana" w:hAnsi="Verdana"/>
              </w:rPr>
              <w:t>21.Външен вид, цвят по Брунсуик</w:t>
            </w:r>
          </w:p>
        </w:tc>
        <w:tc>
          <w:tcPr>
            <w:tcW w:w="1591" w:type="pct"/>
            <w:tcBorders>
              <w:top w:val="single" w:sz="4" w:space="0" w:color="auto"/>
              <w:left w:val="single" w:sz="4" w:space="0" w:color="auto"/>
              <w:bottom w:val="single" w:sz="4" w:space="0" w:color="auto"/>
              <w:right w:val="single" w:sz="4" w:space="0" w:color="auto"/>
            </w:tcBorders>
            <w:hideMark/>
          </w:tcPr>
          <w:p w14:paraId="6A754900" w14:textId="77777777" w:rsidR="009A1D2E" w:rsidRPr="009A1D2E" w:rsidRDefault="009A1D2E" w:rsidP="009A1D2E">
            <w:pPr>
              <w:rPr>
                <w:rFonts w:ascii="Verdana" w:hAnsi="Verdana"/>
              </w:rPr>
            </w:pPr>
            <w:r w:rsidRPr="009A1D2E">
              <w:rPr>
                <w:rFonts w:ascii="Verdana" w:hAnsi="Verdana"/>
              </w:rPr>
              <w:t>ICUMSA GS2-13</w:t>
            </w:r>
          </w:p>
        </w:tc>
      </w:tr>
      <w:tr w:rsidR="009A1D2E" w:rsidRPr="009A1D2E" w14:paraId="2AFA1400" w14:textId="77777777" w:rsidTr="009A30B9">
        <w:tc>
          <w:tcPr>
            <w:tcW w:w="473" w:type="pct"/>
            <w:tcBorders>
              <w:top w:val="single" w:sz="4" w:space="0" w:color="auto"/>
              <w:left w:val="single" w:sz="4" w:space="0" w:color="auto"/>
              <w:bottom w:val="single" w:sz="4" w:space="0" w:color="auto"/>
              <w:right w:val="single" w:sz="4" w:space="0" w:color="auto"/>
            </w:tcBorders>
            <w:hideMark/>
          </w:tcPr>
          <w:p w14:paraId="010B0A98" w14:textId="77777777" w:rsidR="009A1D2E" w:rsidRPr="009A1D2E" w:rsidRDefault="009A1D2E" w:rsidP="009A1D2E">
            <w:pPr>
              <w:rPr>
                <w:rFonts w:ascii="Verdana" w:hAnsi="Verdana"/>
              </w:rPr>
            </w:pPr>
            <w:bookmarkStart w:id="23" w:name="_Hlk142671576"/>
            <w:r w:rsidRPr="009A1D2E">
              <w:rPr>
                <w:rFonts w:ascii="Verdana" w:hAnsi="Verdana"/>
              </w:rPr>
              <w:t>XLI.</w:t>
            </w:r>
          </w:p>
        </w:tc>
        <w:tc>
          <w:tcPr>
            <w:tcW w:w="1058" w:type="pct"/>
            <w:tcBorders>
              <w:top w:val="single" w:sz="4" w:space="0" w:color="auto"/>
              <w:left w:val="single" w:sz="4" w:space="0" w:color="auto"/>
              <w:bottom w:val="single" w:sz="4" w:space="0" w:color="auto"/>
              <w:right w:val="single" w:sz="4" w:space="0" w:color="auto"/>
            </w:tcBorders>
            <w:hideMark/>
          </w:tcPr>
          <w:p w14:paraId="1FA20A31" w14:textId="77777777" w:rsidR="009A1D2E" w:rsidRPr="009A1D2E" w:rsidRDefault="009A1D2E" w:rsidP="009A1D2E">
            <w:pPr>
              <w:rPr>
                <w:rFonts w:ascii="Verdana" w:hAnsi="Verdana"/>
              </w:rPr>
            </w:pPr>
            <w:r w:rsidRPr="009A1D2E">
              <w:rPr>
                <w:rFonts w:ascii="Verdana" w:hAnsi="Verdana"/>
              </w:rPr>
              <w:t>Емисии от стационарни източници- паралелни измервания за осигуряване на качеството на собствените непрекъснати измервания</w:t>
            </w:r>
          </w:p>
        </w:tc>
        <w:tc>
          <w:tcPr>
            <w:tcW w:w="1878" w:type="pct"/>
            <w:tcBorders>
              <w:top w:val="single" w:sz="4" w:space="0" w:color="auto"/>
              <w:left w:val="single" w:sz="4" w:space="0" w:color="auto"/>
              <w:bottom w:val="single" w:sz="4" w:space="0" w:color="auto"/>
              <w:right w:val="single" w:sz="4" w:space="0" w:color="auto"/>
            </w:tcBorders>
            <w:hideMark/>
          </w:tcPr>
          <w:p w14:paraId="266DAA48" w14:textId="77777777" w:rsidR="009A1D2E" w:rsidRPr="009A1D2E" w:rsidRDefault="009A1D2E" w:rsidP="009A1D2E">
            <w:pPr>
              <w:rPr>
                <w:rFonts w:ascii="Verdana" w:hAnsi="Verdana"/>
              </w:rPr>
            </w:pPr>
            <w:r w:rsidRPr="009A1D2E">
              <w:rPr>
                <w:rFonts w:ascii="Verdana" w:hAnsi="Verdana"/>
              </w:rPr>
              <w:t>1. Осигуряване на качеството на автоматизирани системи за измерване (AMS) – Провеждане на процедури от ниво 2 (QAL2) и Годишни контролни тестове (AST)</w:t>
            </w:r>
          </w:p>
          <w:p w14:paraId="582A5F23" w14:textId="77777777" w:rsidR="009A1D2E" w:rsidRPr="009A1D2E" w:rsidRDefault="009A1D2E" w:rsidP="009A1D2E">
            <w:pPr>
              <w:rPr>
                <w:rFonts w:ascii="Verdana" w:hAnsi="Verdana"/>
              </w:rPr>
            </w:pPr>
          </w:p>
        </w:tc>
        <w:tc>
          <w:tcPr>
            <w:tcW w:w="1591" w:type="pct"/>
            <w:tcBorders>
              <w:top w:val="single" w:sz="4" w:space="0" w:color="auto"/>
              <w:left w:val="single" w:sz="4" w:space="0" w:color="auto"/>
              <w:bottom w:val="single" w:sz="4" w:space="0" w:color="auto"/>
              <w:right w:val="single" w:sz="4" w:space="0" w:color="auto"/>
            </w:tcBorders>
            <w:hideMark/>
          </w:tcPr>
          <w:p w14:paraId="6C90B524" w14:textId="77777777" w:rsidR="009A1D2E" w:rsidRPr="009A1D2E" w:rsidRDefault="009A1D2E" w:rsidP="009A1D2E">
            <w:pPr>
              <w:rPr>
                <w:rFonts w:ascii="Verdana" w:hAnsi="Verdana"/>
              </w:rPr>
            </w:pPr>
            <w:r w:rsidRPr="009A1D2E">
              <w:rPr>
                <w:rFonts w:ascii="Verdana" w:hAnsi="Verdana"/>
              </w:rPr>
              <w:t xml:space="preserve">БДС EN 14181, съгласно изискванията на СД CEN/TS 15675 и БДС EN 15259, за приложими характеристики по т. XXVII:  </w:t>
            </w:r>
          </w:p>
          <w:p w14:paraId="06820C22" w14:textId="77777777" w:rsidR="009A1D2E" w:rsidRPr="009A1D2E" w:rsidRDefault="009A1D2E" w:rsidP="009A1D2E">
            <w:pPr>
              <w:rPr>
                <w:rFonts w:ascii="Verdana" w:hAnsi="Verdana"/>
              </w:rPr>
            </w:pPr>
            <w:r w:rsidRPr="009A1D2E">
              <w:rPr>
                <w:rFonts w:ascii="Verdana" w:hAnsi="Verdana"/>
              </w:rPr>
              <w:t xml:space="preserve">(БДС EN ISO 16911-1; БДС EN 14790; </w:t>
            </w:r>
          </w:p>
          <w:p w14:paraId="4618371D" w14:textId="77777777" w:rsidR="009A1D2E" w:rsidRPr="009A1D2E" w:rsidRDefault="009A1D2E" w:rsidP="009A1D2E">
            <w:pPr>
              <w:rPr>
                <w:rFonts w:ascii="Verdana" w:hAnsi="Verdana"/>
              </w:rPr>
            </w:pPr>
            <w:r w:rsidRPr="009A1D2E">
              <w:rPr>
                <w:rFonts w:ascii="Verdana" w:hAnsi="Verdana"/>
              </w:rPr>
              <w:t xml:space="preserve">БДС EN 13284-1; </w:t>
            </w:r>
          </w:p>
          <w:p w14:paraId="2A07274F" w14:textId="77777777" w:rsidR="009A1D2E" w:rsidRPr="009A1D2E" w:rsidRDefault="009A1D2E" w:rsidP="009A1D2E">
            <w:pPr>
              <w:rPr>
                <w:rFonts w:ascii="Verdana" w:hAnsi="Verdana"/>
              </w:rPr>
            </w:pPr>
            <w:r w:rsidRPr="009A1D2E">
              <w:rPr>
                <w:rFonts w:ascii="Verdana" w:hAnsi="Verdana"/>
              </w:rPr>
              <w:t xml:space="preserve">БДС EN 14789; </w:t>
            </w:r>
          </w:p>
          <w:p w14:paraId="6F7BB805" w14:textId="77777777" w:rsidR="009A1D2E" w:rsidRPr="009A1D2E" w:rsidRDefault="009A1D2E" w:rsidP="009A1D2E">
            <w:pPr>
              <w:rPr>
                <w:rFonts w:ascii="Verdana" w:hAnsi="Verdana"/>
              </w:rPr>
            </w:pPr>
            <w:r w:rsidRPr="009A1D2E">
              <w:rPr>
                <w:rFonts w:ascii="Verdana" w:hAnsi="Verdana"/>
              </w:rPr>
              <w:t xml:space="preserve">БДС EN 14791; </w:t>
            </w:r>
          </w:p>
          <w:p w14:paraId="784F8C1A" w14:textId="77777777" w:rsidR="009A1D2E" w:rsidRPr="009A1D2E" w:rsidRDefault="009A1D2E" w:rsidP="009A1D2E">
            <w:pPr>
              <w:rPr>
                <w:rFonts w:ascii="Verdana" w:hAnsi="Verdana"/>
              </w:rPr>
            </w:pPr>
            <w:r w:rsidRPr="009A1D2E">
              <w:rPr>
                <w:rFonts w:ascii="Verdana" w:hAnsi="Verdana"/>
              </w:rPr>
              <w:t xml:space="preserve">БДС EN 14792; </w:t>
            </w:r>
          </w:p>
          <w:p w14:paraId="1EBEBE0E" w14:textId="77777777" w:rsidR="009A1D2E" w:rsidRPr="009A1D2E" w:rsidRDefault="009A1D2E" w:rsidP="009A1D2E">
            <w:pPr>
              <w:rPr>
                <w:rFonts w:ascii="Verdana" w:hAnsi="Verdana"/>
              </w:rPr>
            </w:pPr>
            <w:r w:rsidRPr="009A1D2E">
              <w:rPr>
                <w:rFonts w:ascii="Verdana" w:hAnsi="Verdana"/>
              </w:rPr>
              <w:t xml:space="preserve">БДС EN 12619;  </w:t>
            </w:r>
          </w:p>
          <w:p w14:paraId="168DD543" w14:textId="77777777" w:rsidR="009A1D2E" w:rsidRPr="009A1D2E" w:rsidRDefault="009A1D2E" w:rsidP="009A1D2E">
            <w:pPr>
              <w:rPr>
                <w:rFonts w:ascii="Verdana" w:hAnsi="Verdana"/>
              </w:rPr>
            </w:pPr>
            <w:r w:rsidRPr="009A1D2E">
              <w:rPr>
                <w:rFonts w:ascii="Verdana" w:hAnsi="Verdana"/>
              </w:rPr>
              <w:lastRenderedPageBreak/>
              <w:t xml:space="preserve">БДС EN 1911;  </w:t>
            </w:r>
          </w:p>
          <w:p w14:paraId="5A3B2B54" w14:textId="77777777" w:rsidR="009A1D2E" w:rsidRPr="009A1D2E" w:rsidRDefault="009A1D2E" w:rsidP="009A1D2E">
            <w:pPr>
              <w:rPr>
                <w:rFonts w:ascii="Verdana" w:hAnsi="Verdana"/>
              </w:rPr>
            </w:pPr>
            <w:r w:rsidRPr="009A1D2E">
              <w:rPr>
                <w:rFonts w:ascii="Verdana" w:hAnsi="Verdana"/>
              </w:rPr>
              <w:t>БДС EN 15058)</w:t>
            </w:r>
          </w:p>
        </w:tc>
      </w:tr>
      <w:tr w:rsidR="009A1D2E" w:rsidRPr="009A1D2E" w14:paraId="5DC13473" w14:textId="77777777" w:rsidTr="009A30B9">
        <w:tc>
          <w:tcPr>
            <w:tcW w:w="473" w:type="pct"/>
            <w:vMerge w:val="restart"/>
            <w:tcBorders>
              <w:top w:val="single" w:sz="4" w:space="0" w:color="auto"/>
              <w:left w:val="single" w:sz="4" w:space="0" w:color="auto"/>
              <w:right w:val="single" w:sz="4" w:space="0" w:color="auto"/>
            </w:tcBorders>
          </w:tcPr>
          <w:p w14:paraId="56DE1FB6" w14:textId="77777777" w:rsidR="009A1D2E" w:rsidRPr="009A1D2E" w:rsidRDefault="009A1D2E" w:rsidP="009A1D2E">
            <w:pPr>
              <w:rPr>
                <w:rFonts w:ascii="Verdana" w:hAnsi="Verdana"/>
              </w:rPr>
            </w:pPr>
            <w:r w:rsidRPr="009A1D2E">
              <w:rPr>
                <w:rFonts w:ascii="Verdana" w:hAnsi="Verdana"/>
              </w:rPr>
              <w:lastRenderedPageBreak/>
              <w:t>XLII.</w:t>
            </w:r>
          </w:p>
        </w:tc>
        <w:tc>
          <w:tcPr>
            <w:tcW w:w="1058" w:type="pct"/>
            <w:vMerge w:val="restart"/>
            <w:tcBorders>
              <w:top w:val="single" w:sz="4" w:space="0" w:color="auto"/>
              <w:left w:val="single" w:sz="4" w:space="0" w:color="auto"/>
              <w:right w:val="single" w:sz="4" w:space="0" w:color="auto"/>
            </w:tcBorders>
          </w:tcPr>
          <w:p w14:paraId="22736F8C" w14:textId="77777777" w:rsidR="009A1D2E" w:rsidRPr="009A1D2E" w:rsidRDefault="009A1D2E" w:rsidP="009A1D2E">
            <w:pPr>
              <w:rPr>
                <w:rFonts w:ascii="Verdana" w:hAnsi="Verdana"/>
              </w:rPr>
            </w:pPr>
            <w:bookmarkStart w:id="24" w:name="_Hlk142671609"/>
            <w:r w:rsidRPr="009A1D2E">
              <w:rPr>
                <w:rFonts w:ascii="Verdana" w:hAnsi="Verdana"/>
              </w:rPr>
              <w:t>Биологични тъкани и продукти на тяхна основа (храни, фуражи, продукти за производството на храни и фуражи; зърнено-житни, зърнено-бобови, маслодайни култури и млевни продукти; части от растения, вкл. семена; растителни, животински и микробиални материали и препарати)</w:t>
            </w:r>
            <w:bookmarkEnd w:id="24"/>
          </w:p>
        </w:tc>
        <w:tc>
          <w:tcPr>
            <w:tcW w:w="1878" w:type="pct"/>
            <w:tcBorders>
              <w:top w:val="single" w:sz="8" w:space="0" w:color="auto"/>
              <w:left w:val="nil"/>
              <w:bottom w:val="single" w:sz="8" w:space="0" w:color="auto"/>
              <w:right w:val="single" w:sz="8" w:space="0" w:color="auto"/>
            </w:tcBorders>
            <w:shd w:val="clear" w:color="auto" w:fill="auto"/>
          </w:tcPr>
          <w:p w14:paraId="418B0CF3" w14:textId="77777777" w:rsidR="009A1D2E" w:rsidRPr="009A1D2E" w:rsidRDefault="009A1D2E" w:rsidP="009A1D2E">
            <w:pPr>
              <w:rPr>
                <w:rFonts w:ascii="Verdana" w:hAnsi="Verdana"/>
              </w:rPr>
            </w:pPr>
            <w:r w:rsidRPr="009A1D2E">
              <w:rPr>
                <w:rFonts w:ascii="Verdana" w:hAnsi="Verdana"/>
              </w:rPr>
              <w:t xml:space="preserve">1. </w:t>
            </w:r>
            <w:bookmarkStart w:id="25" w:name="_Hlk159863880"/>
            <w:r w:rsidRPr="009A1D2E">
              <w:rPr>
                <w:rFonts w:ascii="Verdana" w:hAnsi="Verdana"/>
              </w:rPr>
              <w:t>Концентрация на активността на естествени и техногенни радионуклиди, измерени чрез гама-спектрометрия</w:t>
            </w:r>
            <w:bookmarkEnd w:id="25"/>
          </w:p>
        </w:tc>
        <w:tc>
          <w:tcPr>
            <w:tcW w:w="1591" w:type="pct"/>
            <w:tcBorders>
              <w:top w:val="single" w:sz="8" w:space="0" w:color="auto"/>
              <w:left w:val="nil"/>
              <w:bottom w:val="single" w:sz="8" w:space="0" w:color="auto"/>
              <w:right w:val="single" w:sz="8" w:space="0" w:color="auto"/>
            </w:tcBorders>
            <w:shd w:val="clear" w:color="auto" w:fill="auto"/>
          </w:tcPr>
          <w:p w14:paraId="0E7C9DDF" w14:textId="77777777" w:rsidR="009A1D2E" w:rsidRPr="009A1D2E" w:rsidRDefault="009A1D2E" w:rsidP="009A1D2E">
            <w:pPr>
              <w:rPr>
                <w:rFonts w:ascii="Verdana" w:hAnsi="Verdana"/>
              </w:rPr>
            </w:pPr>
            <w:r w:rsidRPr="009A1D2E">
              <w:rPr>
                <w:rFonts w:ascii="Verdana" w:hAnsi="Verdana"/>
              </w:rPr>
              <w:t>ВЛМ 209:2023</w:t>
            </w:r>
          </w:p>
        </w:tc>
      </w:tr>
      <w:bookmarkEnd w:id="23"/>
      <w:tr w:rsidR="009A1D2E" w:rsidRPr="009A1D2E" w14:paraId="0341666B" w14:textId="77777777" w:rsidTr="009A30B9">
        <w:tc>
          <w:tcPr>
            <w:tcW w:w="473" w:type="pct"/>
            <w:vMerge/>
            <w:tcBorders>
              <w:left w:val="single" w:sz="4" w:space="0" w:color="auto"/>
              <w:right w:val="single" w:sz="4" w:space="0" w:color="auto"/>
            </w:tcBorders>
          </w:tcPr>
          <w:p w14:paraId="580601B5"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797C661A" w14:textId="77777777" w:rsidR="009A1D2E" w:rsidRPr="009A1D2E" w:rsidRDefault="009A1D2E" w:rsidP="009A1D2E">
            <w:pPr>
              <w:rPr>
                <w:rFonts w:ascii="Verdana" w:hAnsi="Verdana"/>
              </w:rPr>
            </w:pPr>
          </w:p>
        </w:tc>
        <w:tc>
          <w:tcPr>
            <w:tcW w:w="1878" w:type="pct"/>
            <w:tcBorders>
              <w:top w:val="nil"/>
              <w:left w:val="nil"/>
              <w:bottom w:val="single" w:sz="4" w:space="0" w:color="auto"/>
              <w:right w:val="single" w:sz="8" w:space="0" w:color="auto"/>
            </w:tcBorders>
            <w:shd w:val="clear" w:color="auto" w:fill="auto"/>
          </w:tcPr>
          <w:p w14:paraId="3465DC1F" w14:textId="77777777" w:rsidR="009A1D2E" w:rsidRPr="009A1D2E" w:rsidRDefault="009A1D2E" w:rsidP="009A1D2E">
            <w:pPr>
              <w:rPr>
                <w:rFonts w:ascii="Verdana" w:hAnsi="Verdana"/>
              </w:rPr>
            </w:pPr>
            <w:r w:rsidRPr="009A1D2E">
              <w:rPr>
                <w:rFonts w:ascii="Verdana" w:hAnsi="Verdana"/>
              </w:rPr>
              <w:t>2. Обща активност на радионуклиди с алфа-излъчване; Обща алфа-активност</w:t>
            </w:r>
          </w:p>
        </w:tc>
        <w:tc>
          <w:tcPr>
            <w:tcW w:w="1591" w:type="pct"/>
            <w:tcBorders>
              <w:top w:val="nil"/>
              <w:left w:val="nil"/>
              <w:bottom w:val="single" w:sz="4" w:space="0" w:color="auto"/>
              <w:right w:val="single" w:sz="8" w:space="0" w:color="auto"/>
            </w:tcBorders>
            <w:shd w:val="clear" w:color="auto" w:fill="auto"/>
          </w:tcPr>
          <w:p w14:paraId="42BA61A9" w14:textId="77777777" w:rsidR="009A1D2E" w:rsidRPr="009A1D2E" w:rsidRDefault="009A1D2E" w:rsidP="009A1D2E">
            <w:pPr>
              <w:rPr>
                <w:rFonts w:ascii="Verdana" w:hAnsi="Verdana"/>
              </w:rPr>
            </w:pPr>
            <w:r w:rsidRPr="009A1D2E">
              <w:rPr>
                <w:rFonts w:ascii="Verdana" w:hAnsi="Verdana"/>
              </w:rPr>
              <w:t>ВЛМ 210:2023</w:t>
            </w:r>
          </w:p>
        </w:tc>
      </w:tr>
      <w:tr w:rsidR="009A1D2E" w:rsidRPr="009A1D2E" w14:paraId="1C0F70A6" w14:textId="77777777" w:rsidTr="009A30B9">
        <w:tc>
          <w:tcPr>
            <w:tcW w:w="473" w:type="pct"/>
            <w:vMerge/>
            <w:tcBorders>
              <w:left w:val="single" w:sz="4" w:space="0" w:color="auto"/>
              <w:right w:val="single" w:sz="4" w:space="0" w:color="auto"/>
            </w:tcBorders>
          </w:tcPr>
          <w:p w14:paraId="7F02B810"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265C2990" w14:textId="77777777" w:rsidR="009A1D2E" w:rsidRPr="009A1D2E" w:rsidRDefault="009A1D2E" w:rsidP="009A1D2E">
            <w:pPr>
              <w:rPr>
                <w:rFonts w:ascii="Verdana" w:hAnsi="Verdana"/>
              </w:rPr>
            </w:pPr>
          </w:p>
        </w:tc>
        <w:tc>
          <w:tcPr>
            <w:tcW w:w="1878" w:type="pct"/>
            <w:tcBorders>
              <w:top w:val="single" w:sz="4" w:space="0" w:color="auto"/>
              <w:left w:val="nil"/>
              <w:bottom w:val="single" w:sz="4" w:space="0" w:color="auto"/>
              <w:right w:val="single" w:sz="4" w:space="0" w:color="auto"/>
            </w:tcBorders>
            <w:shd w:val="clear" w:color="auto" w:fill="auto"/>
          </w:tcPr>
          <w:p w14:paraId="38B34B82" w14:textId="77777777" w:rsidR="009A1D2E" w:rsidRPr="009A1D2E" w:rsidRDefault="009A1D2E" w:rsidP="009A1D2E">
            <w:pPr>
              <w:rPr>
                <w:rFonts w:ascii="Verdana" w:hAnsi="Verdana"/>
              </w:rPr>
            </w:pPr>
            <w:r w:rsidRPr="009A1D2E">
              <w:rPr>
                <w:rFonts w:ascii="Verdana" w:hAnsi="Verdana"/>
              </w:rPr>
              <w:t>3. Обща активност на радионуклиди с бета-излъчване; Обща бета-активност</w:t>
            </w:r>
          </w:p>
        </w:tc>
        <w:tc>
          <w:tcPr>
            <w:tcW w:w="1591" w:type="pct"/>
            <w:tcBorders>
              <w:top w:val="single" w:sz="4" w:space="0" w:color="auto"/>
              <w:left w:val="single" w:sz="4" w:space="0" w:color="auto"/>
              <w:bottom w:val="single" w:sz="4" w:space="0" w:color="auto"/>
              <w:right w:val="single" w:sz="4" w:space="0" w:color="auto"/>
            </w:tcBorders>
            <w:shd w:val="clear" w:color="auto" w:fill="auto"/>
          </w:tcPr>
          <w:p w14:paraId="51649E08" w14:textId="77777777" w:rsidR="009A1D2E" w:rsidRPr="009A1D2E" w:rsidRDefault="009A1D2E" w:rsidP="009A1D2E">
            <w:pPr>
              <w:rPr>
                <w:rFonts w:ascii="Verdana" w:hAnsi="Verdana"/>
              </w:rPr>
            </w:pPr>
            <w:r w:rsidRPr="009A1D2E">
              <w:rPr>
                <w:rFonts w:ascii="Verdana" w:hAnsi="Verdana"/>
              </w:rPr>
              <w:t>ВЛМ 210:2023</w:t>
            </w:r>
          </w:p>
        </w:tc>
      </w:tr>
      <w:tr w:rsidR="009A1D2E" w:rsidRPr="009A1D2E" w14:paraId="51866893" w14:textId="77777777" w:rsidTr="009A30B9">
        <w:trPr>
          <w:trHeight w:val="499"/>
        </w:trPr>
        <w:tc>
          <w:tcPr>
            <w:tcW w:w="473" w:type="pct"/>
            <w:vMerge/>
            <w:tcBorders>
              <w:left w:val="single" w:sz="4" w:space="0" w:color="auto"/>
              <w:right w:val="single" w:sz="4" w:space="0" w:color="auto"/>
            </w:tcBorders>
          </w:tcPr>
          <w:p w14:paraId="17615EAF"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0D7A12E7" w14:textId="77777777" w:rsidR="009A1D2E" w:rsidRPr="009A1D2E" w:rsidRDefault="009A1D2E" w:rsidP="009A1D2E">
            <w:pPr>
              <w:rPr>
                <w:rFonts w:ascii="Verdana" w:hAnsi="Verdana"/>
              </w:rPr>
            </w:pPr>
          </w:p>
        </w:tc>
        <w:tc>
          <w:tcPr>
            <w:tcW w:w="1878" w:type="pct"/>
            <w:tcBorders>
              <w:top w:val="single" w:sz="4" w:space="0" w:color="auto"/>
              <w:left w:val="nil"/>
              <w:bottom w:val="nil"/>
              <w:right w:val="single" w:sz="4" w:space="0" w:color="auto"/>
            </w:tcBorders>
            <w:shd w:val="clear" w:color="auto" w:fill="auto"/>
          </w:tcPr>
          <w:p w14:paraId="1F33EBA8" w14:textId="77777777" w:rsidR="009A1D2E" w:rsidRPr="009A1D2E" w:rsidRDefault="009A1D2E" w:rsidP="009A1D2E">
            <w:pPr>
              <w:rPr>
                <w:rFonts w:ascii="Verdana" w:hAnsi="Verdana"/>
              </w:rPr>
            </w:pPr>
            <w:r w:rsidRPr="009A1D2E">
              <w:rPr>
                <w:rFonts w:ascii="Verdana" w:hAnsi="Verdana"/>
              </w:rPr>
              <w:t>4. Концентрация на активността на стронций-90</w:t>
            </w:r>
          </w:p>
        </w:tc>
        <w:tc>
          <w:tcPr>
            <w:tcW w:w="1591" w:type="pct"/>
            <w:tcBorders>
              <w:top w:val="single" w:sz="4" w:space="0" w:color="auto"/>
              <w:left w:val="single" w:sz="4" w:space="0" w:color="auto"/>
              <w:bottom w:val="single" w:sz="4" w:space="0" w:color="auto"/>
              <w:right w:val="single" w:sz="4" w:space="0" w:color="auto"/>
            </w:tcBorders>
            <w:shd w:val="clear" w:color="auto" w:fill="auto"/>
          </w:tcPr>
          <w:p w14:paraId="25E4474D" w14:textId="77777777" w:rsidR="009A1D2E" w:rsidRPr="009A1D2E" w:rsidRDefault="009A1D2E" w:rsidP="009A1D2E">
            <w:pPr>
              <w:rPr>
                <w:rFonts w:ascii="Verdana" w:hAnsi="Verdana"/>
              </w:rPr>
            </w:pPr>
            <w:r w:rsidRPr="009A1D2E">
              <w:rPr>
                <w:rFonts w:ascii="Verdana" w:hAnsi="Verdana"/>
              </w:rPr>
              <w:t>ВЛМ 212:2023</w:t>
            </w:r>
          </w:p>
          <w:p w14:paraId="41902273" w14:textId="77777777" w:rsidR="009A1D2E" w:rsidRPr="009A1D2E" w:rsidRDefault="009A1D2E" w:rsidP="009A1D2E">
            <w:pPr>
              <w:rPr>
                <w:rFonts w:ascii="Verdana" w:hAnsi="Verdana"/>
              </w:rPr>
            </w:pPr>
          </w:p>
        </w:tc>
      </w:tr>
      <w:tr w:rsidR="009A1D2E" w:rsidRPr="009A1D2E" w14:paraId="76A680D0" w14:textId="77777777" w:rsidTr="009A30B9">
        <w:tc>
          <w:tcPr>
            <w:tcW w:w="473" w:type="pct"/>
            <w:vMerge/>
            <w:tcBorders>
              <w:left w:val="single" w:sz="4" w:space="0" w:color="auto"/>
              <w:right w:val="single" w:sz="4" w:space="0" w:color="auto"/>
            </w:tcBorders>
          </w:tcPr>
          <w:p w14:paraId="2C669E3A"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77D0F43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shd w:val="clear" w:color="auto" w:fill="auto"/>
          </w:tcPr>
          <w:p w14:paraId="263566A1" w14:textId="77777777" w:rsidR="009A1D2E" w:rsidRPr="009A1D2E" w:rsidRDefault="009A1D2E" w:rsidP="009A1D2E">
            <w:pPr>
              <w:rPr>
                <w:rFonts w:ascii="Verdana" w:hAnsi="Verdana"/>
              </w:rPr>
            </w:pPr>
            <w:r w:rsidRPr="009A1D2E">
              <w:rPr>
                <w:rFonts w:ascii="Verdana" w:hAnsi="Verdana"/>
              </w:rPr>
              <w:t>5 Пластмаси и микропластмаси</w:t>
            </w:r>
          </w:p>
        </w:tc>
        <w:tc>
          <w:tcPr>
            <w:tcW w:w="1591" w:type="pct"/>
            <w:tcBorders>
              <w:top w:val="single" w:sz="4" w:space="0" w:color="auto"/>
              <w:left w:val="single" w:sz="4" w:space="0" w:color="auto"/>
              <w:bottom w:val="single" w:sz="4" w:space="0" w:color="auto"/>
              <w:right w:val="single" w:sz="4" w:space="0" w:color="auto"/>
            </w:tcBorders>
            <w:shd w:val="clear" w:color="auto" w:fill="auto"/>
          </w:tcPr>
          <w:p w14:paraId="69AEEC27" w14:textId="77777777" w:rsidR="009A1D2E" w:rsidRPr="009A1D2E" w:rsidRDefault="009A1D2E" w:rsidP="009A1D2E">
            <w:pPr>
              <w:rPr>
                <w:rFonts w:ascii="Verdana" w:hAnsi="Verdana"/>
              </w:rPr>
            </w:pPr>
            <w:r w:rsidRPr="009A1D2E">
              <w:rPr>
                <w:rFonts w:ascii="Verdana" w:hAnsi="Verdana"/>
              </w:rPr>
              <w:t>ВЛМ 214:2023</w:t>
            </w:r>
          </w:p>
        </w:tc>
      </w:tr>
      <w:tr w:rsidR="009A1D2E" w:rsidRPr="009A1D2E" w14:paraId="136E6BD9" w14:textId="77777777" w:rsidTr="009A30B9">
        <w:tc>
          <w:tcPr>
            <w:tcW w:w="473" w:type="pct"/>
            <w:vMerge w:val="restart"/>
            <w:tcBorders>
              <w:left w:val="single" w:sz="4" w:space="0" w:color="auto"/>
              <w:right w:val="single" w:sz="4" w:space="0" w:color="auto"/>
            </w:tcBorders>
          </w:tcPr>
          <w:p w14:paraId="6CA893EF" w14:textId="77777777" w:rsidR="009A1D2E" w:rsidRPr="009A1D2E" w:rsidRDefault="009A1D2E" w:rsidP="009A1D2E">
            <w:pPr>
              <w:rPr>
                <w:rFonts w:ascii="Verdana" w:hAnsi="Verdana"/>
              </w:rPr>
            </w:pPr>
            <w:bookmarkStart w:id="26" w:name="_Hlk142338382"/>
            <w:r w:rsidRPr="009A1D2E">
              <w:rPr>
                <w:rFonts w:ascii="Verdana" w:hAnsi="Verdana"/>
              </w:rPr>
              <w:t>XLIII.</w:t>
            </w:r>
          </w:p>
        </w:tc>
        <w:tc>
          <w:tcPr>
            <w:tcW w:w="1058" w:type="pct"/>
            <w:vMerge w:val="restart"/>
            <w:tcBorders>
              <w:left w:val="single" w:sz="4" w:space="0" w:color="auto"/>
              <w:right w:val="single" w:sz="4" w:space="0" w:color="auto"/>
            </w:tcBorders>
          </w:tcPr>
          <w:p w14:paraId="1A403914" w14:textId="77777777" w:rsidR="009A1D2E" w:rsidRPr="009A1D2E" w:rsidRDefault="009A1D2E" w:rsidP="009A1D2E">
            <w:pPr>
              <w:rPr>
                <w:rFonts w:ascii="Verdana" w:hAnsi="Verdana"/>
              </w:rPr>
            </w:pPr>
            <w:bookmarkStart w:id="27" w:name="_Hlk161672490"/>
            <w:r w:rsidRPr="009A1D2E">
              <w:rPr>
                <w:rFonts w:ascii="Verdana" w:hAnsi="Verdana"/>
              </w:rPr>
              <w:t>Готови и полуготови храни, сосове</w:t>
            </w:r>
            <w:bookmarkEnd w:id="27"/>
          </w:p>
          <w:p w14:paraId="2CDA747B" w14:textId="77777777" w:rsidR="009A1D2E" w:rsidRPr="009A1D2E" w:rsidRDefault="009A1D2E" w:rsidP="009A1D2E">
            <w:pPr>
              <w:rPr>
                <w:rFonts w:ascii="Verdana" w:hAnsi="Verdana"/>
              </w:rPr>
            </w:pPr>
          </w:p>
          <w:p w14:paraId="53B35FB6" w14:textId="77777777" w:rsidR="009A1D2E" w:rsidRPr="009A1D2E" w:rsidRDefault="009A1D2E" w:rsidP="009A1D2E">
            <w:pPr>
              <w:rPr>
                <w:rFonts w:ascii="Verdana" w:hAnsi="Verdana"/>
              </w:rPr>
            </w:pPr>
          </w:p>
          <w:p w14:paraId="236B9878" w14:textId="77777777" w:rsidR="009A1D2E" w:rsidRPr="009A1D2E" w:rsidRDefault="009A1D2E" w:rsidP="009A1D2E">
            <w:pPr>
              <w:rPr>
                <w:rFonts w:ascii="Verdana" w:hAnsi="Verdana"/>
              </w:rPr>
            </w:pPr>
          </w:p>
          <w:p w14:paraId="71C4F4C7" w14:textId="77777777" w:rsidR="009A1D2E" w:rsidRPr="009A1D2E" w:rsidRDefault="009A1D2E" w:rsidP="009A1D2E">
            <w:pPr>
              <w:rPr>
                <w:rFonts w:ascii="Verdana" w:hAnsi="Verdana"/>
              </w:rPr>
            </w:pPr>
          </w:p>
          <w:p w14:paraId="2BEF778C" w14:textId="77777777" w:rsidR="009A1D2E" w:rsidRPr="009A1D2E" w:rsidRDefault="009A1D2E" w:rsidP="009A1D2E">
            <w:pPr>
              <w:rPr>
                <w:rFonts w:ascii="Verdana" w:hAnsi="Verdana"/>
              </w:rPr>
            </w:pPr>
          </w:p>
          <w:p w14:paraId="1CC9F613" w14:textId="77777777" w:rsidR="009A1D2E" w:rsidRPr="009A1D2E" w:rsidRDefault="009A1D2E" w:rsidP="009A1D2E">
            <w:pPr>
              <w:rPr>
                <w:rFonts w:ascii="Verdana" w:hAnsi="Verdana"/>
              </w:rPr>
            </w:pPr>
          </w:p>
          <w:p w14:paraId="0AF203EF" w14:textId="77777777" w:rsidR="009A1D2E" w:rsidRPr="009A1D2E" w:rsidRDefault="009A1D2E" w:rsidP="009A1D2E">
            <w:pPr>
              <w:rPr>
                <w:rFonts w:ascii="Verdana" w:hAnsi="Verdana"/>
              </w:rPr>
            </w:pPr>
          </w:p>
          <w:p w14:paraId="018D90D0" w14:textId="77777777" w:rsidR="009A1D2E" w:rsidRPr="009A1D2E" w:rsidRDefault="009A1D2E" w:rsidP="009A1D2E">
            <w:pPr>
              <w:rPr>
                <w:rFonts w:ascii="Verdana" w:hAnsi="Verdana"/>
              </w:rPr>
            </w:pPr>
          </w:p>
          <w:p w14:paraId="2EF93CC0" w14:textId="77777777" w:rsidR="009A1D2E" w:rsidRPr="009A1D2E" w:rsidRDefault="009A1D2E" w:rsidP="009A1D2E">
            <w:pPr>
              <w:rPr>
                <w:rFonts w:ascii="Verdana" w:hAnsi="Verdana"/>
              </w:rPr>
            </w:pPr>
          </w:p>
          <w:p w14:paraId="2A9C6CA4" w14:textId="77777777" w:rsidR="009A1D2E" w:rsidRPr="009A1D2E" w:rsidRDefault="009A1D2E" w:rsidP="009A1D2E">
            <w:pPr>
              <w:rPr>
                <w:rFonts w:ascii="Verdana" w:hAnsi="Verdana"/>
              </w:rPr>
            </w:pPr>
          </w:p>
          <w:p w14:paraId="4E009B38" w14:textId="77777777" w:rsidR="009A1D2E" w:rsidRPr="009A1D2E" w:rsidRDefault="009A1D2E" w:rsidP="009A1D2E">
            <w:pPr>
              <w:rPr>
                <w:rFonts w:ascii="Verdana" w:hAnsi="Verdana"/>
              </w:rPr>
            </w:pPr>
          </w:p>
          <w:p w14:paraId="084F880E" w14:textId="77777777" w:rsidR="009A1D2E" w:rsidRPr="009A1D2E" w:rsidRDefault="009A1D2E" w:rsidP="009A1D2E">
            <w:pPr>
              <w:rPr>
                <w:rFonts w:ascii="Verdana" w:hAnsi="Verdana"/>
              </w:rPr>
            </w:pPr>
          </w:p>
          <w:p w14:paraId="6E232EA4" w14:textId="77777777" w:rsidR="009A1D2E" w:rsidRPr="009A1D2E" w:rsidRDefault="009A1D2E" w:rsidP="009A1D2E">
            <w:pPr>
              <w:rPr>
                <w:rFonts w:ascii="Verdana" w:hAnsi="Verdana"/>
              </w:rPr>
            </w:pPr>
          </w:p>
          <w:p w14:paraId="56C13433" w14:textId="77777777" w:rsidR="009A1D2E" w:rsidRPr="009A1D2E" w:rsidRDefault="009A1D2E" w:rsidP="009A1D2E">
            <w:pPr>
              <w:rPr>
                <w:rFonts w:ascii="Verdana" w:hAnsi="Verdana"/>
              </w:rPr>
            </w:pPr>
          </w:p>
          <w:p w14:paraId="4CFC74A6" w14:textId="77777777" w:rsidR="009A1D2E" w:rsidRPr="009A1D2E" w:rsidRDefault="009A1D2E" w:rsidP="009A1D2E">
            <w:pPr>
              <w:rPr>
                <w:rFonts w:ascii="Verdana" w:hAnsi="Verdana"/>
              </w:rPr>
            </w:pPr>
          </w:p>
          <w:p w14:paraId="0C13E245" w14:textId="77777777" w:rsidR="009A1D2E" w:rsidRPr="009A1D2E" w:rsidRDefault="009A1D2E" w:rsidP="009A1D2E">
            <w:pPr>
              <w:rPr>
                <w:rFonts w:ascii="Verdana" w:hAnsi="Verdana"/>
              </w:rPr>
            </w:pPr>
          </w:p>
          <w:p w14:paraId="71DC1BFF" w14:textId="77777777" w:rsidR="009A1D2E" w:rsidRPr="009A1D2E" w:rsidRDefault="009A1D2E" w:rsidP="009A1D2E">
            <w:pPr>
              <w:rPr>
                <w:rFonts w:ascii="Verdana" w:hAnsi="Verdana"/>
              </w:rPr>
            </w:pPr>
          </w:p>
          <w:p w14:paraId="242B08EA" w14:textId="77777777" w:rsidR="009A1D2E" w:rsidRPr="009A1D2E" w:rsidRDefault="009A1D2E" w:rsidP="009A1D2E">
            <w:pPr>
              <w:rPr>
                <w:rFonts w:ascii="Verdana" w:hAnsi="Verdana"/>
              </w:rPr>
            </w:pPr>
          </w:p>
          <w:p w14:paraId="2201B57A" w14:textId="77777777" w:rsidR="009A1D2E" w:rsidRPr="009A1D2E" w:rsidRDefault="009A1D2E" w:rsidP="009A1D2E">
            <w:pPr>
              <w:rPr>
                <w:rFonts w:ascii="Verdana" w:hAnsi="Verdana"/>
              </w:rPr>
            </w:pPr>
          </w:p>
          <w:p w14:paraId="369BD333" w14:textId="77777777" w:rsidR="009A1D2E" w:rsidRPr="009A1D2E" w:rsidRDefault="009A1D2E" w:rsidP="009A1D2E">
            <w:pPr>
              <w:rPr>
                <w:rFonts w:ascii="Verdana" w:hAnsi="Verdana"/>
              </w:rPr>
            </w:pPr>
          </w:p>
          <w:p w14:paraId="1302291E" w14:textId="77777777" w:rsidR="009A1D2E" w:rsidRPr="009A1D2E" w:rsidRDefault="009A1D2E" w:rsidP="009A1D2E">
            <w:pPr>
              <w:rPr>
                <w:rFonts w:ascii="Verdana" w:hAnsi="Verdana"/>
              </w:rPr>
            </w:pPr>
          </w:p>
          <w:p w14:paraId="54F0125A" w14:textId="77777777" w:rsidR="009A1D2E" w:rsidRPr="009A1D2E" w:rsidRDefault="009A1D2E" w:rsidP="009A1D2E">
            <w:pPr>
              <w:rPr>
                <w:rFonts w:ascii="Verdana" w:hAnsi="Verdana"/>
              </w:rPr>
            </w:pPr>
          </w:p>
          <w:p w14:paraId="18FCF837" w14:textId="77777777" w:rsidR="009A1D2E" w:rsidRPr="009A1D2E" w:rsidRDefault="009A1D2E" w:rsidP="009A1D2E">
            <w:pPr>
              <w:rPr>
                <w:rFonts w:ascii="Verdana" w:hAnsi="Verdana"/>
              </w:rPr>
            </w:pPr>
          </w:p>
          <w:p w14:paraId="3BCB1093" w14:textId="77777777" w:rsidR="009A1D2E" w:rsidRPr="009A1D2E" w:rsidRDefault="009A1D2E" w:rsidP="009A1D2E">
            <w:pPr>
              <w:rPr>
                <w:rFonts w:ascii="Verdana" w:hAnsi="Verdana"/>
              </w:rPr>
            </w:pPr>
          </w:p>
          <w:p w14:paraId="7847B2E3" w14:textId="77777777" w:rsidR="009A1D2E" w:rsidRPr="009A1D2E" w:rsidRDefault="009A1D2E" w:rsidP="009A1D2E">
            <w:pPr>
              <w:rPr>
                <w:rFonts w:ascii="Verdana" w:hAnsi="Verdana"/>
              </w:rPr>
            </w:pPr>
          </w:p>
          <w:p w14:paraId="71A6A659" w14:textId="77777777" w:rsidR="009A1D2E" w:rsidRPr="009A1D2E" w:rsidRDefault="009A1D2E" w:rsidP="009A1D2E">
            <w:pPr>
              <w:rPr>
                <w:rFonts w:ascii="Verdana" w:hAnsi="Verdana"/>
              </w:rPr>
            </w:pPr>
          </w:p>
          <w:p w14:paraId="21489626" w14:textId="77777777" w:rsidR="009A1D2E" w:rsidRPr="009A1D2E" w:rsidRDefault="009A1D2E" w:rsidP="009A1D2E">
            <w:pPr>
              <w:rPr>
                <w:rFonts w:ascii="Verdana" w:hAnsi="Verdana"/>
              </w:rPr>
            </w:pPr>
          </w:p>
          <w:p w14:paraId="78B50658" w14:textId="77777777" w:rsidR="009A1D2E" w:rsidRPr="009A1D2E" w:rsidRDefault="009A1D2E" w:rsidP="009A1D2E">
            <w:pPr>
              <w:rPr>
                <w:rFonts w:ascii="Verdana" w:hAnsi="Verdana"/>
              </w:rPr>
            </w:pPr>
          </w:p>
          <w:p w14:paraId="53C1564D" w14:textId="77777777" w:rsidR="009A1D2E" w:rsidRPr="009A1D2E" w:rsidRDefault="009A1D2E" w:rsidP="009A1D2E">
            <w:pPr>
              <w:rPr>
                <w:rFonts w:ascii="Verdana" w:hAnsi="Verdana"/>
              </w:rPr>
            </w:pPr>
          </w:p>
          <w:p w14:paraId="3B18BD63" w14:textId="77777777" w:rsidR="009A1D2E" w:rsidRPr="009A1D2E" w:rsidRDefault="009A1D2E" w:rsidP="009A1D2E">
            <w:pPr>
              <w:rPr>
                <w:rFonts w:ascii="Verdana" w:hAnsi="Verdana"/>
              </w:rPr>
            </w:pPr>
          </w:p>
          <w:p w14:paraId="3F264AA5" w14:textId="77777777" w:rsidR="009A1D2E" w:rsidRPr="009A1D2E" w:rsidRDefault="009A1D2E" w:rsidP="009A1D2E">
            <w:pPr>
              <w:rPr>
                <w:rFonts w:ascii="Verdana" w:hAnsi="Verdana"/>
              </w:rPr>
            </w:pPr>
          </w:p>
          <w:p w14:paraId="3B0A60F3" w14:textId="77777777" w:rsidR="009A1D2E" w:rsidRPr="009A1D2E" w:rsidRDefault="009A1D2E" w:rsidP="009A1D2E">
            <w:pPr>
              <w:rPr>
                <w:rFonts w:ascii="Verdana" w:hAnsi="Verdana"/>
              </w:rPr>
            </w:pPr>
          </w:p>
          <w:p w14:paraId="18362F49" w14:textId="77777777" w:rsidR="009A1D2E" w:rsidRPr="009A1D2E" w:rsidRDefault="009A1D2E" w:rsidP="009A1D2E">
            <w:pPr>
              <w:rPr>
                <w:rFonts w:ascii="Verdana" w:hAnsi="Verdana"/>
              </w:rPr>
            </w:pPr>
          </w:p>
          <w:p w14:paraId="71C0B14C" w14:textId="77777777" w:rsidR="009A1D2E" w:rsidRPr="009A1D2E" w:rsidRDefault="009A1D2E" w:rsidP="009A1D2E">
            <w:pPr>
              <w:rPr>
                <w:rFonts w:ascii="Verdana" w:hAnsi="Verdana"/>
              </w:rPr>
            </w:pPr>
          </w:p>
          <w:p w14:paraId="085EB024" w14:textId="77777777" w:rsidR="009A1D2E" w:rsidRPr="009A1D2E" w:rsidRDefault="009A1D2E" w:rsidP="009A1D2E">
            <w:pPr>
              <w:rPr>
                <w:rFonts w:ascii="Verdana" w:hAnsi="Verdana"/>
              </w:rPr>
            </w:pPr>
          </w:p>
          <w:p w14:paraId="33980E8D" w14:textId="77777777" w:rsidR="009A1D2E" w:rsidRPr="009A1D2E" w:rsidRDefault="009A1D2E" w:rsidP="009A1D2E">
            <w:pPr>
              <w:rPr>
                <w:rFonts w:ascii="Verdana" w:hAnsi="Verdana"/>
              </w:rPr>
            </w:pPr>
          </w:p>
          <w:p w14:paraId="6B72F6E9" w14:textId="77777777" w:rsidR="009A1D2E" w:rsidRPr="009A1D2E" w:rsidRDefault="009A1D2E" w:rsidP="009A1D2E">
            <w:pPr>
              <w:rPr>
                <w:rFonts w:ascii="Verdana" w:hAnsi="Verdana"/>
              </w:rPr>
            </w:pPr>
          </w:p>
          <w:p w14:paraId="3477319F" w14:textId="77777777" w:rsidR="009A1D2E" w:rsidRPr="009A1D2E" w:rsidRDefault="009A1D2E" w:rsidP="009A1D2E">
            <w:pPr>
              <w:rPr>
                <w:rFonts w:ascii="Verdana" w:hAnsi="Verdana"/>
              </w:rPr>
            </w:pPr>
          </w:p>
          <w:p w14:paraId="5BB766AB" w14:textId="77777777" w:rsidR="009A1D2E" w:rsidRPr="009A1D2E" w:rsidRDefault="009A1D2E" w:rsidP="009A1D2E">
            <w:pPr>
              <w:rPr>
                <w:rFonts w:ascii="Verdana" w:hAnsi="Verdana"/>
              </w:rPr>
            </w:pPr>
          </w:p>
          <w:p w14:paraId="25EA9A05" w14:textId="77777777" w:rsidR="009A1D2E" w:rsidRPr="009A1D2E" w:rsidRDefault="009A1D2E" w:rsidP="009A1D2E">
            <w:pPr>
              <w:rPr>
                <w:rFonts w:ascii="Verdana" w:hAnsi="Verdana"/>
              </w:rPr>
            </w:pPr>
          </w:p>
          <w:p w14:paraId="34237ADF" w14:textId="77777777" w:rsidR="009A1D2E" w:rsidRPr="009A1D2E" w:rsidRDefault="009A1D2E" w:rsidP="009A1D2E">
            <w:pPr>
              <w:rPr>
                <w:rFonts w:ascii="Verdana" w:hAnsi="Verdana"/>
              </w:rPr>
            </w:pPr>
          </w:p>
          <w:p w14:paraId="502D9AAC" w14:textId="77777777" w:rsidR="009A1D2E" w:rsidRPr="009A1D2E" w:rsidRDefault="009A1D2E" w:rsidP="009A1D2E">
            <w:pPr>
              <w:rPr>
                <w:rFonts w:ascii="Verdana" w:hAnsi="Verdana"/>
              </w:rPr>
            </w:pPr>
          </w:p>
          <w:p w14:paraId="00939447" w14:textId="77777777" w:rsidR="009A1D2E" w:rsidRPr="009A1D2E" w:rsidRDefault="009A1D2E" w:rsidP="009A1D2E">
            <w:pPr>
              <w:rPr>
                <w:rFonts w:ascii="Verdana" w:hAnsi="Verdana"/>
              </w:rPr>
            </w:pPr>
          </w:p>
          <w:p w14:paraId="38AC0876" w14:textId="77777777" w:rsidR="009A1D2E" w:rsidRPr="009A1D2E" w:rsidRDefault="009A1D2E" w:rsidP="009A1D2E">
            <w:pPr>
              <w:rPr>
                <w:rFonts w:ascii="Verdana" w:hAnsi="Verdana"/>
              </w:rPr>
            </w:pPr>
          </w:p>
          <w:p w14:paraId="3ACD7833" w14:textId="77777777" w:rsidR="009A1D2E" w:rsidRPr="009A1D2E" w:rsidRDefault="009A1D2E" w:rsidP="009A1D2E">
            <w:pPr>
              <w:rPr>
                <w:rFonts w:ascii="Verdana" w:hAnsi="Verdana"/>
              </w:rPr>
            </w:pPr>
          </w:p>
          <w:p w14:paraId="77891FF4" w14:textId="77777777" w:rsidR="009A1D2E" w:rsidRPr="009A1D2E" w:rsidRDefault="009A1D2E" w:rsidP="009A1D2E">
            <w:pPr>
              <w:rPr>
                <w:rFonts w:ascii="Verdana" w:hAnsi="Verdana"/>
              </w:rPr>
            </w:pPr>
          </w:p>
          <w:p w14:paraId="629BD544" w14:textId="77777777" w:rsidR="009A1D2E" w:rsidRPr="009A1D2E" w:rsidRDefault="009A1D2E" w:rsidP="009A1D2E">
            <w:pPr>
              <w:rPr>
                <w:rFonts w:ascii="Verdana" w:hAnsi="Verdana"/>
              </w:rPr>
            </w:pPr>
          </w:p>
          <w:p w14:paraId="0F5174D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42FBF522" w14:textId="77777777" w:rsidR="009A1D2E" w:rsidRPr="009A1D2E" w:rsidRDefault="009A1D2E" w:rsidP="009A1D2E">
            <w:pPr>
              <w:rPr>
                <w:rFonts w:ascii="Verdana" w:hAnsi="Verdana"/>
              </w:rPr>
            </w:pPr>
            <w:r w:rsidRPr="009A1D2E">
              <w:rPr>
                <w:rFonts w:ascii="Verdana" w:hAnsi="Verdana"/>
              </w:rPr>
              <w:lastRenderedPageBreak/>
              <w:t>1. Enterobacteriaceae</w:t>
            </w:r>
          </w:p>
        </w:tc>
        <w:tc>
          <w:tcPr>
            <w:tcW w:w="1591" w:type="pct"/>
            <w:tcBorders>
              <w:top w:val="single" w:sz="4" w:space="0" w:color="auto"/>
              <w:left w:val="single" w:sz="4" w:space="0" w:color="auto"/>
              <w:bottom w:val="single" w:sz="4" w:space="0" w:color="auto"/>
              <w:right w:val="single" w:sz="4" w:space="0" w:color="auto"/>
            </w:tcBorders>
          </w:tcPr>
          <w:p w14:paraId="56F7E674" w14:textId="77777777" w:rsidR="009A1D2E" w:rsidRPr="009A1D2E" w:rsidRDefault="009A1D2E" w:rsidP="009A1D2E">
            <w:pPr>
              <w:rPr>
                <w:rFonts w:ascii="Verdana" w:hAnsi="Verdana"/>
              </w:rPr>
            </w:pPr>
            <w:r w:rsidRPr="009A1D2E">
              <w:rPr>
                <w:rFonts w:ascii="Verdana" w:hAnsi="Verdana"/>
              </w:rPr>
              <w:t>БДС ЕN ISO 21528-1</w:t>
            </w:r>
          </w:p>
          <w:p w14:paraId="7F50C674" w14:textId="77777777" w:rsidR="009A1D2E" w:rsidRPr="009A1D2E" w:rsidRDefault="009A1D2E" w:rsidP="009A1D2E">
            <w:pPr>
              <w:rPr>
                <w:rFonts w:ascii="Verdana" w:hAnsi="Verdana"/>
              </w:rPr>
            </w:pPr>
            <w:r w:rsidRPr="009A1D2E">
              <w:rPr>
                <w:rFonts w:ascii="Verdana" w:hAnsi="Verdana"/>
              </w:rPr>
              <w:t>(ISO 21528-1)</w:t>
            </w:r>
          </w:p>
          <w:p w14:paraId="58DA59EF" w14:textId="77777777" w:rsidR="009A1D2E" w:rsidRPr="009A1D2E" w:rsidRDefault="009A1D2E" w:rsidP="009A1D2E">
            <w:pPr>
              <w:rPr>
                <w:rFonts w:ascii="Verdana" w:hAnsi="Verdana"/>
              </w:rPr>
            </w:pPr>
            <w:r w:rsidRPr="009A1D2E">
              <w:rPr>
                <w:rFonts w:ascii="Verdana" w:hAnsi="Verdana"/>
              </w:rPr>
              <w:t>БДС EN ISO 21528-2</w:t>
            </w:r>
          </w:p>
          <w:p w14:paraId="4BB90129" w14:textId="77777777" w:rsidR="009A1D2E" w:rsidRPr="009A1D2E" w:rsidRDefault="009A1D2E" w:rsidP="009A1D2E">
            <w:pPr>
              <w:rPr>
                <w:rFonts w:ascii="Verdana" w:hAnsi="Verdana"/>
              </w:rPr>
            </w:pPr>
            <w:r w:rsidRPr="009A1D2E">
              <w:rPr>
                <w:rFonts w:ascii="Verdana" w:hAnsi="Verdana"/>
              </w:rPr>
              <w:t>(ISO 21528-2)</w:t>
            </w:r>
          </w:p>
        </w:tc>
      </w:tr>
      <w:tr w:rsidR="009A1D2E" w:rsidRPr="009A1D2E" w14:paraId="50807E15" w14:textId="77777777" w:rsidTr="009A30B9">
        <w:tc>
          <w:tcPr>
            <w:tcW w:w="473" w:type="pct"/>
            <w:vMerge/>
            <w:tcBorders>
              <w:left w:val="single" w:sz="4" w:space="0" w:color="auto"/>
              <w:right w:val="single" w:sz="4" w:space="0" w:color="auto"/>
            </w:tcBorders>
          </w:tcPr>
          <w:p w14:paraId="0E2C112B"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4B9B4DF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200B41DE" w14:textId="77777777" w:rsidR="009A1D2E" w:rsidRPr="009A1D2E" w:rsidRDefault="009A1D2E" w:rsidP="009A1D2E">
            <w:pPr>
              <w:rPr>
                <w:rFonts w:ascii="Verdana" w:hAnsi="Verdana"/>
              </w:rPr>
            </w:pPr>
            <w:r w:rsidRPr="009A1D2E">
              <w:rPr>
                <w:rFonts w:ascii="Verdana" w:hAnsi="Verdana"/>
              </w:rPr>
              <w:t>2. Дрожди и плесени</w:t>
            </w:r>
          </w:p>
        </w:tc>
        <w:tc>
          <w:tcPr>
            <w:tcW w:w="1591" w:type="pct"/>
            <w:tcBorders>
              <w:top w:val="single" w:sz="4" w:space="0" w:color="auto"/>
              <w:left w:val="single" w:sz="4" w:space="0" w:color="auto"/>
              <w:bottom w:val="single" w:sz="4" w:space="0" w:color="auto"/>
              <w:right w:val="single" w:sz="4" w:space="0" w:color="auto"/>
            </w:tcBorders>
          </w:tcPr>
          <w:p w14:paraId="6AEAB784" w14:textId="77777777" w:rsidR="009A1D2E" w:rsidRPr="009A1D2E" w:rsidRDefault="009A1D2E" w:rsidP="009A1D2E">
            <w:pPr>
              <w:rPr>
                <w:rFonts w:ascii="Verdana" w:hAnsi="Verdana"/>
              </w:rPr>
            </w:pPr>
            <w:r w:rsidRPr="009A1D2E">
              <w:rPr>
                <w:rFonts w:ascii="Verdana" w:hAnsi="Verdana"/>
              </w:rPr>
              <w:t xml:space="preserve">БДС ISO 21527-1 </w:t>
            </w:r>
          </w:p>
          <w:p w14:paraId="498F22F0" w14:textId="77777777" w:rsidR="009A1D2E" w:rsidRPr="009A1D2E" w:rsidRDefault="009A1D2E" w:rsidP="009A1D2E">
            <w:pPr>
              <w:rPr>
                <w:rFonts w:ascii="Verdana" w:hAnsi="Verdana"/>
              </w:rPr>
            </w:pPr>
            <w:r w:rsidRPr="009A1D2E">
              <w:rPr>
                <w:rFonts w:ascii="Verdana" w:hAnsi="Verdana"/>
              </w:rPr>
              <w:t>(ISO 21527-1)</w:t>
            </w:r>
          </w:p>
          <w:p w14:paraId="133C1EE4" w14:textId="77777777" w:rsidR="009A1D2E" w:rsidRPr="009A1D2E" w:rsidRDefault="009A1D2E" w:rsidP="009A1D2E">
            <w:pPr>
              <w:rPr>
                <w:rFonts w:ascii="Verdana" w:hAnsi="Verdana"/>
              </w:rPr>
            </w:pPr>
            <w:r w:rsidRPr="009A1D2E">
              <w:rPr>
                <w:rFonts w:ascii="Verdana" w:hAnsi="Verdana"/>
              </w:rPr>
              <w:t xml:space="preserve">БДС ISO 21527-2 </w:t>
            </w:r>
          </w:p>
          <w:p w14:paraId="0479D22B" w14:textId="77777777" w:rsidR="009A1D2E" w:rsidRPr="009A1D2E" w:rsidRDefault="009A1D2E" w:rsidP="009A1D2E">
            <w:pPr>
              <w:rPr>
                <w:rFonts w:ascii="Verdana" w:hAnsi="Verdana"/>
              </w:rPr>
            </w:pPr>
            <w:r w:rsidRPr="009A1D2E">
              <w:rPr>
                <w:rFonts w:ascii="Verdana" w:hAnsi="Verdana"/>
              </w:rPr>
              <w:t>(ISO 21527-2)</w:t>
            </w:r>
          </w:p>
        </w:tc>
      </w:tr>
      <w:tr w:rsidR="009A1D2E" w:rsidRPr="009A1D2E" w14:paraId="3221A0DB" w14:textId="77777777" w:rsidTr="009A30B9">
        <w:tc>
          <w:tcPr>
            <w:tcW w:w="473" w:type="pct"/>
            <w:vMerge/>
            <w:tcBorders>
              <w:left w:val="single" w:sz="4" w:space="0" w:color="auto"/>
              <w:right w:val="single" w:sz="4" w:space="0" w:color="auto"/>
            </w:tcBorders>
          </w:tcPr>
          <w:p w14:paraId="6C71C9E3"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645AF6A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10B497B8" w14:textId="77777777" w:rsidR="009A1D2E" w:rsidRPr="009A1D2E" w:rsidRDefault="009A1D2E" w:rsidP="009A1D2E">
            <w:pPr>
              <w:rPr>
                <w:rFonts w:ascii="Verdana" w:hAnsi="Verdana"/>
              </w:rPr>
            </w:pPr>
            <w:r w:rsidRPr="009A1D2E">
              <w:rPr>
                <w:rFonts w:ascii="Verdana" w:hAnsi="Verdana"/>
              </w:rPr>
              <w:t>3. Колиформи</w:t>
            </w:r>
          </w:p>
        </w:tc>
        <w:tc>
          <w:tcPr>
            <w:tcW w:w="1591" w:type="pct"/>
            <w:tcBorders>
              <w:top w:val="single" w:sz="4" w:space="0" w:color="auto"/>
              <w:left w:val="single" w:sz="4" w:space="0" w:color="auto"/>
              <w:bottom w:val="single" w:sz="4" w:space="0" w:color="auto"/>
              <w:right w:val="single" w:sz="4" w:space="0" w:color="auto"/>
            </w:tcBorders>
          </w:tcPr>
          <w:p w14:paraId="7B2D32C6" w14:textId="77777777" w:rsidR="009A1D2E" w:rsidRPr="009A1D2E" w:rsidRDefault="009A1D2E" w:rsidP="009A1D2E">
            <w:pPr>
              <w:rPr>
                <w:rFonts w:ascii="Verdana" w:hAnsi="Verdana"/>
              </w:rPr>
            </w:pPr>
            <w:r w:rsidRPr="009A1D2E">
              <w:rPr>
                <w:rFonts w:ascii="Verdana" w:hAnsi="Verdana"/>
              </w:rPr>
              <w:t>ISO 4831</w:t>
            </w:r>
          </w:p>
          <w:p w14:paraId="1001DA55" w14:textId="77777777" w:rsidR="009A1D2E" w:rsidRPr="009A1D2E" w:rsidRDefault="009A1D2E" w:rsidP="009A1D2E">
            <w:pPr>
              <w:rPr>
                <w:rFonts w:ascii="Verdana" w:hAnsi="Verdana"/>
              </w:rPr>
            </w:pPr>
            <w:r w:rsidRPr="009A1D2E">
              <w:rPr>
                <w:rFonts w:ascii="Verdana" w:hAnsi="Verdana"/>
              </w:rPr>
              <w:t>ISO 4832</w:t>
            </w:r>
          </w:p>
        </w:tc>
      </w:tr>
      <w:tr w:rsidR="009A1D2E" w:rsidRPr="009A1D2E" w14:paraId="658FB3B2" w14:textId="77777777" w:rsidTr="009A30B9">
        <w:tc>
          <w:tcPr>
            <w:tcW w:w="473" w:type="pct"/>
            <w:vMerge/>
            <w:tcBorders>
              <w:left w:val="single" w:sz="4" w:space="0" w:color="auto"/>
              <w:right w:val="single" w:sz="4" w:space="0" w:color="auto"/>
            </w:tcBorders>
          </w:tcPr>
          <w:p w14:paraId="4F24D151"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527EEF8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6AB73B52" w14:textId="77777777" w:rsidR="009A1D2E" w:rsidRPr="009A1D2E" w:rsidRDefault="009A1D2E" w:rsidP="009A1D2E">
            <w:pPr>
              <w:rPr>
                <w:rFonts w:ascii="Verdana" w:hAnsi="Verdana"/>
              </w:rPr>
            </w:pPr>
            <w:r w:rsidRPr="009A1D2E">
              <w:rPr>
                <w:rFonts w:ascii="Verdana" w:hAnsi="Verdana"/>
              </w:rPr>
              <w:t>4. Koагулазоположителни стафилококи (вкл. Staphylococcus aureus)</w:t>
            </w:r>
          </w:p>
        </w:tc>
        <w:tc>
          <w:tcPr>
            <w:tcW w:w="1591" w:type="pct"/>
            <w:tcBorders>
              <w:top w:val="single" w:sz="4" w:space="0" w:color="auto"/>
              <w:left w:val="single" w:sz="4" w:space="0" w:color="auto"/>
              <w:bottom w:val="single" w:sz="4" w:space="0" w:color="auto"/>
              <w:right w:val="single" w:sz="4" w:space="0" w:color="auto"/>
            </w:tcBorders>
          </w:tcPr>
          <w:p w14:paraId="126BA49D" w14:textId="77777777" w:rsidR="009A1D2E" w:rsidRPr="009A1D2E" w:rsidRDefault="009A1D2E" w:rsidP="009A1D2E">
            <w:pPr>
              <w:rPr>
                <w:rFonts w:ascii="Verdana" w:hAnsi="Verdana"/>
              </w:rPr>
            </w:pPr>
            <w:r w:rsidRPr="009A1D2E">
              <w:rPr>
                <w:rFonts w:ascii="Verdana" w:hAnsi="Verdana"/>
              </w:rPr>
              <w:t xml:space="preserve">БДС EN ISO 6888-1 </w:t>
            </w:r>
          </w:p>
          <w:p w14:paraId="4696DD1F" w14:textId="77777777" w:rsidR="009A1D2E" w:rsidRPr="009A1D2E" w:rsidRDefault="009A1D2E" w:rsidP="009A1D2E">
            <w:pPr>
              <w:rPr>
                <w:rFonts w:ascii="Verdana" w:hAnsi="Verdana"/>
              </w:rPr>
            </w:pPr>
            <w:r w:rsidRPr="009A1D2E">
              <w:rPr>
                <w:rFonts w:ascii="Verdana" w:hAnsi="Verdana"/>
              </w:rPr>
              <w:t>(ISO 6888-1)</w:t>
            </w:r>
          </w:p>
          <w:p w14:paraId="24ADD00C" w14:textId="77777777" w:rsidR="009A1D2E" w:rsidRPr="009A1D2E" w:rsidRDefault="009A1D2E" w:rsidP="009A1D2E">
            <w:pPr>
              <w:rPr>
                <w:rFonts w:ascii="Verdana" w:hAnsi="Verdana"/>
              </w:rPr>
            </w:pPr>
            <w:r w:rsidRPr="009A1D2E">
              <w:rPr>
                <w:rFonts w:ascii="Verdana" w:hAnsi="Verdana"/>
              </w:rPr>
              <w:t xml:space="preserve">БДС EN ISO 6888-3 </w:t>
            </w:r>
          </w:p>
          <w:p w14:paraId="3B131169" w14:textId="77777777" w:rsidR="009A1D2E" w:rsidRPr="009A1D2E" w:rsidRDefault="009A1D2E" w:rsidP="009A1D2E">
            <w:pPr>
              <w:rPr>
                <w:rFonts w:ascii="Verdana" w:hAnsi="Verdana"/>
              </w:rPr>
            </w:pPr>
            <w:r w:rsidRPr="009A1D2E">
              <w:rPr>
                <w:rFonts w:ascii="Verdana" w:hAnsi="Verdana"/>
              </w:rPr>
              <w:t>(ISO 6888-3)</w:t>
            </w:r>
          </w:p>
        </w:tc>
      </w:tr>
      <w:tr w:rsidR="009A1D2E" w:rsidRPr="009A1D2E" w14:paraId="7D8DE626" w14:textId="77777777" w:rsidTr="009A30B9">
        <w:tc>
          <w:tcPr>
            <w:tcW w:w="473" w:type="pct"/>
            <w:vMerge/>
            <w:tcBorders>
              <w:left w:val="single" w:sz="4" w:space="0" w:color="auto"/>
              <w:right w:val="single" w:sz="4" w:space="0" w:color="auto"/>
            </w:tcBorders>
          </w:tcPr>
          <w:p w14:paraId="54EDA99A"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3C904F0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07350129" w14:textId="77777777" w:rsidR="009A1D2E" w:rsidRPr="009A1D2E" w:rsidRDefault="009A1D2E" w:rsidP="009A1D2E">
            <w:pPr>
              <w:rPr>
                <w:rFonts w:ascii="Verdana" w:hAnsi="Verdana"/>
              </w:rPr>
            </w:pPr>
            <w:r w:rsidRPr="009A1D2E">
              <w:rPr>
                <w:rFonts w:ascii="Verdana" w:hAnsi="Verdana"/>
              </w:rPr>
              <w:t>5.Clostridium perfringens</w:t>
            </w:r>
          </w:p>
          <w:p w14:paraId="177A4329" w14:textId="77777777" w:rsidR="009A1D2E" w:rsidRPr="009A1D2E" w:rsidRDefault="009A1D2E" w:rsidP="009A1D2E">
            <w:pPr>
              <w:rPr>
                <w:rFonts w:ascii="Verdana" w:hAnsi="Verdana"/>
              </w:rPr>
            </w:pPr>
            <w:r w:rsidRPr="009A1D2E">
              <w:rPr>
                <w:rFonts w:ascii="Verdana" w:hAnsi="Verdana"/>
              </w:rPr>
              <w:t>Спори на C. perfringens</w:t>
            </w:r>
          </w:p>
          <w:p w14:paraId="486F3763" w14:textId="77777777" w:rsidR="009A1D2E" w:rsidRPr="009A1D2E" w:rsidRDefault="009A1D2E" w:rsidP="009A1D2E">
            <w:pPr>
              <w:rPr>
                <w:rFonts w:ascii="Verdana" w:hAnsi="Verdana"/>
              </w:rPr>
            </w:pPr>
            <w:r w:rsidRPr="009A1D2E">
              <w:rPr>
                <w:rFonts w:ascii="Verdana" w:hAnsi="Verdana"/>
              </w:rPr>
              <w:t>Патогенни за хората спори на C. perfringens</w:t>
            </w:r>
          </w:p>
        </w:tc>
        <w:tc>
          <w:tcPr>
            <w:tcW w:w="1591" w:type="pct"/>
            <w:tcBorders>
              <w:top w:val="single" w:sz="4" w:space="0" w:color="auto"/>
              <w:left w:val="single" w:sz="4" w:space="0" w:color="auto"/>
              <w:bottom w:val="single" w:sz="4" w:space="0" w:color="auto"/>
              <w:right w:val="single" w:sz="4" w:space="0" w:color="auto"/>
            </w:tcBorders>
          </w:tcPr>
          <w:p w14:paraId="6DACB358" w14:textId="77777777" w:rsidR="009A1D2E" w:rsidRPr="009A1D2E" w:rsidRDefault="009A1D2E" w:rsidP="009A1D2E">
            <w:pPr>
              <w:rPr>
                <w:rFonts w:ascii="Verdana" w:hAnsi="Verdana"/>
              </w:rPr>
            </w:pPr>
            <w:r w:rsidRPr="009A1D2E">
              <w:rPr>
                <w:rFonts w:ascii="Verdana" w:hAnsi="Verdana"/>
              </w:rPr>
              <w:t>БДС EN ISO 15213-2</w:t>
            </w:r>
          </w:p>
          <w:p w14:paraId="156923C4" w14:textId="77777777" w:rsidR="009A1D2E" w:rsidRPr="009A1D2E" w:rsidRDefault="009A1D2E" w:rsidP="009A1D2E">
            <w:pPr>
              <w:rPr>
                <w:rFonts w:ascii="Verdana" w:hAnsi="Verdana"/>
              </w:rPr>
            </w:pPr>
            <w:r w:rsidRPr="009A1D2E">
              <w:rPr>
                <w:rFonts w:ascii="Verdana" w:hAnsi="Verdana"/>
              </w:rPr>
              <w:t>(ISO 15213-2)</w:t>
            </w:r>
          </w:p>
        </w:tc>
      </w:tr>
      <w:tr w:rsidR="009A1D2E" w:rsidRPr="009A1D2E" w14:paraId="7A6363F1" w14:textId="77777777" w:rsidTr="009A30B9">
        <w:tc>
          <w:tcPr>
            <w:tcW w:w="473" w:type="pct"/>
            <w:vMerge/>
            <w:tcBorders>
              <w:left w:val="single" w:sz="4" w:space="0" w:color="auto"/>
              <w:right w:val="single" w:sz="4" w:space="0" w:color="auto"/>
            </w:tcBorders>
          </w:tcPr>
          <w:p w14:paraId="47C338BD"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27648B1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5738E8CA" w14:textId="77777777" w:rsidR="009A1D2E" w:rsidRPr="009A1D2E" w:rsidRDefault="009A1D2E" w:rsidP="009A1D2E">
            <w:pPr>
              <w:rPr>
                <w:rFonts w:ascii="Verdana" w:hAnsi="Verdana"/>
              </w:rPr>
            </w:pPr>
            <w:r w:rsidRPr="009A1D2E">
              <w:rPr>
                <w:rFonts w:ascii="Verdana" w:hAnsi="Verdana"/>
              </w:rPr>
              <w:t>6. Предполагаеми E. coli</w:t>
            </w:r>
          </w:p>
        </w:tc>
        <w:tc>
          <w:tcPr>
            <w:tcW w:w="1591" w:type="pct"/>
            <w:tcBorders>
              <w:top w:val="single" w:sz="4" w:space="0" w:color="auto"/>
              <w:left w:val="single" w:sz="4" w:space="0" w:color="auto"/>
              <w:bottom w:val="single" w:sz="4" w:space="0" w:color="auto"/>
              <w:right w:val="single" w:sz="4" w:space="0" w:color="auto"/>
            </w:tcBorders>
          </w:tcPr>
          <w:p w14:paraId="3D477BC1" w14:textId="77777777" w:rsidR="009A1D2E" w:rsidRPr="009A1D2E" w:rsidRDefault="009A1D2E" w:rsidP="009A1D2E">
            <w:pPr>
              <w:rPr>
                <w:rFonts w:ascii="Verdana" w:hAnsi="Verdana"/>
              </w:rPr>
            </w:pPr>
            <w:r w:rsidRPr="009A1D2E">
              <w:rPr>
                <w:rFonts w:ascii="Verdana" w:hAnsi="Verdana"/>
              </w:rPr>
              <w:t xml:space="preserve">ISO 7251 </w:t>
            </w:r>
          </w:p>
        </w:tc>
      </w:tr>
      <w:tr w:rsidR="009A1D2E" w:rsidRPr="009A1D2E" w14:paraId="048E2863" w14:textId="77777777" w:rsidTr="009A30B9">
        <w:tc>
          <w:tcPr>
            <w:tcW w:w="473" w:type="pct"/>
            <w:vMerge/>
            <w:tcBorders>
              <w:left w:val="single" w:sz="4" w:space="0" w:color="auto"/>
              <w:right w:val="single" w:sz="4" w:space="0" w:color="auto"/>
            </w:tcBorders>
          </w:tcPr>
          <w:p w14:paraId="51FE03AB"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18DF9F5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55F0E635" w14:textId="77777777" w:rsidR="009A1D2E" w:rsidRPr="009A1D2E" w:rsidRDefault="009A1D2E" w:rsidP="009A1D2E">
            <w:pPr>
              <w:rPr>
                <w:rFonts w:ascii="Verdana" w:hAnsi="Verdana"/>
              </w:rPr>
            </w:pPr>
            <w:r w:rsidRPr="009A1D2E">
              <w:rPr>
                <w:rFonts w:ascii="Verdana" w:hAnsi="Verdana"/>
              </w:rPr>
              <w:t>β-глюкоронидаза положителни E. coli</w:t>
            </w:r>
          </w:p>
        </w:tc>
        <w:tc>
          <w:tcPr>
            <w:tcW w:w="1591" w:type="pct"/>
            <w:tcBorders>
              <w:top w:val="single" w:sz="4" w:space="0" w:color="auto"/>
              <w:left w:val="single" w:sz="4" w:space="0" w:color="auto"/>
              <w:bottom w:val="single" w:sz="4" w:space="0" w:color="auto"/>
              <w:right w:val="single" w:sz="4" w:space="0" w:color="auto"/>
            </w:tcBorders>
          </w:tcPr>
          <w:p w14:paraId="15BC6708" w14:textId="77777777" w:rsidR="009A1D2E" w:rsidRPr="009A1D2E" w:rsidRDefault="009A1D2E" w:rsidP="009A1D2E">
            <w:pPr>
              <w:rPr>
                <w:rFonts w:ascii="Verdana" w:hAnsi="Verdana"/>
              </w:rPr>
            </w:pPr>
            <w:r w:rsidRPr="009A1D2E">
              <w:rPr>
                <w:rFonts w:ascii="Verdana" w:hAnsi="Verdana"/>
              </w:rPr>
              <w:t xml:space="preserve">БДС ISO 16649-2 </w:t>
            </w:r>
          </w:p>
          <w:p w14:paraId="77C96755" w14:textId="77777777" w:rsidR="009A1D2E" w:rsidRPr="009A1D2E" w:rsidRDefault="009A1D2E" w:rsidP="009A1D2E">
            <w:pPr>
              <w:rPr>
                <w:rFonts w:ascii="Verdana" w:hAnsi="Verdana"/>
              </w:rPr>
            </w:pPr>
            <w:r w:rsidRPr="009A1D2E">
              <w:rPr>
                <w:rFonts w:ascii="Verdana" w:hAnsi="Verdana"/>
              </w:rPr>
              <w:t>(ISO 16649-2)</w:t>
            </w:r>
          </w:p>
        </w:tc>
      </w:tr>
      <w:tr w:rsidR="009A1D2E" w:rsidRPr="009A1D2E" w14:paraId="61E845D2" w14:textId="77777777" w:rsidTr="009A30B9">
        <w:tc>
          <w:tcPr>
            <w:tcW w:w="473" w:type="pct"/>
            <w:vMerge/>
            <w:tcBorders>
              <w:left w:val="single" w:sz="4" w:space="0" w:color="auto"/>
              <w:right w:val="single" w:sz="4" w:space="0" w:color="auto"/>
            </w:tcBorders>
          </w:tcPr>
          <w:p w14:paraId="5CAFFEDB"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66D10DC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7D0B16B5" w14:textId="77777777" w:rsidR="009A1D2E" w:rsidRPr="009A1D2E" w:rsidRDefault="009A1D2E" w:rsidP="009A1D2E">
            <w:pPr>
              <w:rPr>
                <w:rFonts w:ascii="Verdana" w:hAnsi="Verdana"/>
              </w:rPr>
            </w:pPr>
            <w:r w:rsidRPr="009A1D2E">
              <w:rPr>
                <w:rFonts w:ascii="Verdana" w:hAnsi="Verdana"/>
              </w:rPr>
              <w:t>7.  Salmonella spp.</w:t>
            </w:r>
          </w:p>
        </w:tc>
        <w:tc>
          <w:tcPr>
            <w:tcW w:w="1591" w:type="pct"/>
            <w:tcBorders>
              <w:top w:val="single" w:sz="4" w:space="0" w:color="auto"/>
              <w:left w:val="single" w:sz="4" w:space="0" w:color="auto"/>
              <w:bottom w:val="single" w:sz="4" w:space="0" w:color="auto"/>
              <w:right w:val="single" w:sz="4" w:space="0" w:color="auto"/>
            </w:tcBorders>
          </w:tcPr>
          <w:p w14:paraId="2D732886" w14:textId="77777777" w:rsidR="009A1D2E" w:rsidRPr="009A1D2E" w:rsidRDefault="009A1D2E" w:rsidP="009A1D2E">
            <w:pPr>
              <w:rPr>
                <w:rFonts w:ascii="Verdana" w:hAnsi="Verdana"/>
              </w:rPr>
            </w:pPr>
            <w:hyperlink r:id="rId23" w:history="1">
              <w:r w:rsidRPr="009A1D2E">
                <w:rPr>
                  <w:rFonts w:ascii="Verdana" w:hAnsi="Verdana"/>
                </w:rPr>
                <w:t>БДС EN ISO 6579</w:t>
              </w:r>
            </w:hyperlink>
            <w:r w:rsidRPr="009A1D2E">
              <w:rPr>
                <w:rFonts w:ascii="Verdana" w:hAnsi="Verdana"/>
              </w:rPr>
              <w:t>-1</w:t>
            </w:r>
          </w:p>
          <w:p w14:paraId="35E65F71" w14:textId="77777777" w:rsidR="009A1D2E" w:rsidRPr="009A1D2E" w:rsidRDefault="009A1D2E" w:rsidP="009A1D2E">
            <w:pPr>
              <w:rPr>
                <w:rFonts w:ascii="Verdana" w:hAnsi="Verdana"/>
              </w:rPr>
            </w:pPr>
            <w:r w:rsidRPr="009A1D2E">
              <w:rPr>
                <w:rFonts w:ascii="Verdana" w:hAnsi="Verdana"/>
              </w:rPr>
              <w:t xml:space="preserve">(ISO 6579-1) </w:t>
            </w:r>
          </w:p>
        </w:tc>
      </w:tr>
      <w:tr w:rsidR="009A1D2E" w:rsidRPr="009A1D2E" w14:paraId="50A2C998" w14:textId="77777777" w:rsidTr="009A30B9">
        <w:tc>
          <w:tcPr>
            <w:tcW w:w="473" w:type="pct"/>
            <w:vMerge/>
            <w:tcBorders>
              <w:left w:val="single" w:sz="4" w:space="0" w:color="auto"/>
              <w:right w:val="single" w:sz="4" w:space="0" w:color="auto"/>
            </w:tcBorders>
          </w:tcPr>
          <w:p w14:paraId="26CB65FA"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6413F5BE"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6CC776A0" w14:textId="77777777" w:rsidR="009A1D2E" w:rsidRPr="009A1D2E" w:rsidRDefault="009A1D2E" w:rsidP="009A1D2E">
            <w:pPr>
              <w:rPr>
                <w:rFonts w:ascii="Verdana" w:hAnsi="Verdana"/>
              </w:rPr>
            </w:pPr>
            <w:r w:rsidRPr="009A1D2E">
              <w:rPr>
                <w:rFonts w:ascii="Verdana" w:hAnsi="Verdana"/>
              </w:rPr>
              <w:t>8. Общо микробно число</w:t>
            </w:r>
          </w:p>
        </w:tc>
        <w:tc>
          <w:tcPr>
            <w:tcW w:w="1591" w:type="pct"/>
            <w:tcBorders>
              <w:top w:val="single" w:sz="4" w:space="0" w:color="auto"/>
              <w:left w:val="single" w:sz="4" w:space="0" w:color="auto"/>
              <w:bottom w:val="single" w:sz="4" w:space="0" w:color="auto"/>
              <w:right w:val="single" w:sz="4" w:space="0" w:color="auto"/>
            </w:tcBorders>
          </w:tcPr>
          <w:p w14:paraId="3B1EDAF3" w14:textId="77777777" w:rsidR="009A1D2E" w:rsidRPr="009A1D2E" w:rsidRDefault="009A1D2E" w:rsidP="009A1D2E">
            <w:pPr>
              <w:rPr>
                <w:rFonts w:ascii="Verdana" w:hAnsi="Verdana"/>
              </w:rPr>
            </w:pPr>
            <w:r w:rsidRPr="009A1D2E">
              <w:rPr>
                <w:rFonts w:ascii="Verdana" w:hAnsi="Verdana"/>
              </w:rPr>
              <w:t xml:space="preserve">БДС EN ISO 4833-1 </w:t>
            </w:r>
          </w:p>
          <w:p w14:paraId="29C27BD0" w14:textId="77777777" w:rsidR="009A1D2E" w:rsidRPr="009A1D2E" w:rsidRDefault="009A1D2E" w:rsidP="009A1D2E">
            <w:pPr>
              <w:rPr>
                <w:rFonts w:ascii="Verdana" w:hAnsi="Verdana"/>
              </w:rPr>
            </w:pPr>
            <w:r w:rsidRPr="009A1D2E">
              <w:rPr>
                <w:rFonts w:ascii="Verdana" w:hAnsi="Verdana"/>
              </w:rPr>
              <w:t>(ISO 4833-1)</w:t>
            </w:r>
          </w:p>
          <w:p w14:paraId="2514A4BE" w14:textId="77777777" w:rsidR="009A1D2E" w:rsidRPr="009A1D2E" w:rsidRDefault="009A1D2E" w:rsidP="009A1D2E">
            <w:pPr>
              <w:rPr>
                <w:rFonts w:ascii="Verdana" w:hAnsi="Verdana"/>
              </w:rPr>
            </w:pPr>
            <w:r w:rsidRPr="009A1D2E">
              <w:rPr>
                <w:rFonts w:ascii="Verdana" w:hAnsi="Verdana"/>
              </w:rPr>
              <w:t xml:space="preserve">БДС EN ISO 4833-2 </w:t>
            </w:r>
          </w:p>
          <w:p w14:paraId="2400E01F" w14:textId="77777777" w:rsidR="009A1D2E" w:rsidRPr="009A1D2E" w:rsidRDefault="009A1D2E" w:rsidP="009A1D2E">
            <w:pPr>
              <w:rPr>
                <w:rFonts w:ascii="Verdana" w:hAnsi="Verdana"/>
              </w:rPr>
            </w:pPr>
            <w:r w:rsidRPr="009A1D2E">
              <w:rPr>
                <w:rFonts w:ascii="Verdana" w:hAnsi="Verdana"/>
              </w:rPr>
              <w:t>(ISO 4833-2)</w:t>
            </w:r>
          </w:p>
        </w:tc>
      </w:tr>
      <w:tr w:rsidR="009A1D2E" w:rsidRPr="009A1D2E" w14:paraId="330295ED" w14:textId="77777777" w:rsidTr="009A30B9">
        <w:trPr>
          <w:trHeight w:val="209"/>
        </w:trPr>
        <w:tc>
          <w:tcPr>
            <w:tcW w:w="473" w:type="pct"/>
            <w:vMerge/>
            <w:tcBorders>
              <w:left w:val="single" w:sz="4" w:space="0" w:color="auto"/>
              <w:right w:val="single" w:sz="4" w:space="0" w:color="auto"/>
            </w:tcBorders>
          </w:tcPr>
          <w:p w14:paraId="101CBF3D"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39E133A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0F87FCEB" w14:textId="77777777" w:rsidR="009A1D2E" w:rsidRPr="009A1D2E" w:rsidRDefault="009A1D2E" w:rsidP="009A1D2E">
            <w:pPr>
              <w:rPr>
                <w:rFonts w:ascii="Verdana" w:hAnsi="Verdana"/>
              </w:rPr>
            </w:pPr>
            <w:r w:rsidRPr="009A1D2E">
              <w:rPr>
                <w:rFonts w:ascii="Verdana" w:hAnsi="Verdana"/>
              </w:rPr>
              <w:t>9. Предполагаеми Bacillus cereus</w:t>
            </w:r>
          </w:p>
        </w:tc>
        <w:tc>
          <w:tcPr>
            <w:tcW w:w="1591" w:type="pct"/>
            <w:tcBorders>
              <w:top w:val="single" w:sz="4" w:space="0" w:color="auto"/>
              <w:left w:val="single" w:sz="4" w:space="0" w:color="auto"/>
              <w:bottom w:val="single" w:sz="4" w:space="0" w:color="auto"/>
              <w:right w:val="single" w:sz="4" w:space="0" w:color="auto"/>
            </w:tcBorders>
          </w:tcPr>
          <w:p w14:paraId="6EFE7605" w14:textId="77777777" w:rsidR="009A1D2E" w:rsidRPr="009A1D2E" w:rsidRDefault="009A1D2E" w:rsidP="009A1D2E">
            <w:pPr>
              <w:rPr>
                <w:rFonts w:ascii="Verdana" w:hAnsi="Verdana"/>
              </w:rPr>
            </w:pPr>
            <w:r w:rsidRPr="009A1D2E">
              <w:rPr>
                <w:rFonts w:ascii="Verdana" w:hAnsi="Verdana"/>
              </w:rPr>
              <w:t>БДС EN ISO 7932 (ISO 7932)</w:t>
            </w:r>
          </w:p>
        </w:tc>
      </w:tr>
      <w:tr w:rsidR="009A1D2E" w:rsidRPr="009A1D2E" w14:paraId="46A01854" w14:textId="77777777" w:rsidTr="009A30B9">
        <w:tc>
          <w:tcPr>
            <w:tcW w:w="473" w:type="pct"/>
            <w:vMerge/>
            <w:tcBorders>
              <w:left w:val="single" w:sz="4" w:space="0" w:color="auto"/>
              <w:right w:val="single" w:sz="4" w:space="0" w:color="auto"/>
            </w:tcBorders>
          </w:tcPr>
          <w:p w14:paraId="053E8589"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4A95837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64E1CDB0" w14:textId="77777777" w:rsidR="009A1D2E" w:rsidRPr="009A1D2E" w:rsidRDefault="009A1D2E" w:rsidP="009A1D2E">
            <w:pPr>
              <w:rPr>
                <w:rFonts w:ascii="Verdana" w:hAnsi="Verdana"/>
              </w:rPr>
            </w:pPr>
            <w:r w:rsidRPr="009A1D2E">
              <w:rPr>
                <w:rFonts w:ascii="Verdana" w:hAnsi="Verdana"/>
              </w:rPr>
              <w:t>10.  Listeria spp. и Listeria monocytogenes</w:t>
            </w:r>
          </w:p>
        </w:tc>
        <w:tc>
          <w:tcPr>
            <w:tcW w:w="1591" w:type="pct"/>
            <w:tcBorders>
              <w:top w:val="single" w:sz="4" w:space="0" w:color="auto"/>
              <w:left w:val="single" w:sz="4" w:space="0" w:color="auto"/>
              <w:bottom w:val="single" w:sz="4" w:space="0" w:color="auto"/>
              <w:right w:val="single" w:sz="4" w:space="0" w:color="auto"/>
            </w:tcBorders>
          </w:tcPr>
          <w:p w14:paraId="459CC822" w14:textId="77777777" w:rsidR="009A1D2E" w:rsidRPr="009A1D2E" w:rsidRDefault="009A1D2E" w:rsidP="009A1D2E">
            <w:pPr>
              <w:rPr>
                <w:rFonts w:ascii="Verdana" w:hAnsi="Verdana"/>
              </w:rPr>
            </w:pPr>
            <w:r w:rsidRPr="009A1D2E">
              <w:rPr>
                <w:rFonts w:ascii="Verdana" w:hAnsi="Verdana"/>
              </w:rPr>
              <w:t xml:space="preserve">БДС EN ISO 11290-1 </w:t>
            </w:r>
          </w:p>
          <w:p w14:paraId="2AB6891C" w14:textId="77777777" w:rsidR="009A1D2E" w:rsidRPr="009A1D2E" w:rsidRDefault="009A1D2E" w:rsidP="009A1D2E">
            <w:pPr>
              <w:rPr>
                <w:rFonts w:ascii="Verdana" w:hAnsi="Verdana"/>
              </w:rPr>
            </w:pPr>
            <w:r w:rsidRPr="009A1D2E">
              <w:rPr>
                <w:rFonts w:ascii="Verdana" w:hAnsi="Verdana"/>
              </w:rPr>
              <w:t>(ISO 11290-1)</w:t>
            </w:r>
          </w:p>
          <w:p w14:paraId="37B6B8F6" w14:textId="77777777" w:rsidR="009A1D2E" w:rsidRPr="009A1D2E" w:rsidRDefault="009A1D2E" w:rsidP="009A1D2E">
            <w:pPr>
              <w:rPr>
                <w:rFonts w:ascii="Verdana" w:hAnsi="Verdana"/>
              </w:rPr>
            </w:pPr>
            <w:r w:rsidRPr="009A1D2E">
              <w:rPr>
                <w:rFonts w:ascii="Verdana" w:hAnsi="Verdana"/>
              </w:rPr>
              <w:t xml:space="preserve">БДС EN ISO 11290-2 </w:t>
            </w:r>
          </w:p>
          <w:p w14:paraId="77E27B46" w14:textId="77777777" w:rsidR="009A1D2E" w:rsidRPr="009A1D2E" w:rsidRDefault="009A1D2E" w:rsidP="009A1D2E">
            <w:pPr>
              <w:rPr>
                <w:rFonts w:ascii="Verdana" w:hAnsi="Verdana"/>
              </w:rPr>
            </w:pPr>
            <w:r w:rsidRPr="009A1D2E">
              <w:rPr>
                <w:rFonts w:ascii="Verdana" w:hAnsi="Verdana"/>
              </w:rPr>
              <w:t>(ISO 11290-2)</w:t>
            </w:r>
          </w:p>
        </w:tc>
      </w:tr>
      <w:tr w:rsidR="009A1D2E" w:rsidRPr="009A1D2E" w14:paraId="34476B56" w14:textId="77777777" w:rsidTr="009A30B9">
        <w:tc>
          <w:tcPr>
            <w:tcW w:w="473" w:type="pct"/>
            <w:vMerge/>
            <w:tcBorders>
              <w:left w:val="single" w:sz="4" w:space="0" w:color="auto"/>
              <w:right w:val="single" w:sz="4" w:space="0" w:color="auto"/>
            </w:tcBorders>
          </w:tcPr>
          <w:p w14:paraId="06D21793"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44DF19B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3DE9C3D1" w14:textId="77777777" w:rsidR="009A1D2E" w:rsidRPr="009A1D2E" w:rsidRDefault="009A1D2E" w:rsidP="009A1D2E">
            <w:pPr>
              <w:rPr>
                <w:rFonts w:ascii="Verdana" w:hAnsi="Verdana"/>
              </w:rPr>
            </w:pPr>
            <w:r w:rsidRPr="009A1D2E">
              <w:rPr>
                <w:rFonts w:ascii="Verdana" w:hAnsi="Verdana"/>
              </w:rPr>
              <w:t>11. Pseudomonas spp.</w:t>
            </w:r>
          </w:p>
        </w:tc>
        <w:tc>
          <w:tcPr>
            <w:tcW w:w="1591" w:type="pct"/>
            <w:tcBorders>
              <w:top w:val="single" w:sz="4" w:space="0" w:color="auto"/>
              <w:left w:val="single" w:sz="4" w:space="0" w:color="auto"/>
              <w:bottom w:val="single" w:sz="4" w:space="0" w:color="auto"/>
              <w:right w:val="single" w:sz="4" w:space="0" w:color="auto"/>
            </w:tcBorders>
          </w:tcPr>
          <w:p w14:paraId="4C09EFF5" w14:textId="77777777" w:rsidR="009A1D2E" w:rsidRPr="009A1D2E" w:rsidRDefault="009A1D2E" w:rsidP="009A1D2E">
            <w:pPr>
              <w:rPr>
                <w:rFonts w:ascii="Verdana" w:hAnsi="Verdana"/>
              </w:rPr>
            </w:pPr>
            <w:r w:rsidRPr="009A1D2E">
              <w:rPr>
                <w:rFonts w:ascii="Verdana" w:hAnsi="Verdana"/>
              </w:rPr>
              <w:t>ВЛМ 170:2020</w:t>
            </w:r>
          </w:p>
        </w:tc>
      </w:tr>
      <w:tr w:rsidR="009A1D2E" w:rsidRPr="009A1D2E" w14:paraId="2D88269E" w14:textId="77777777" w:rsidTr="009A30B9">
        <w:tc>
          <w:tcPr>
            <w:tcW w:w="473" w:type="pct"/>
            <w:vMerge/>
            <w:tcBorders>
              <w:left w:val="single" w:sz="4" w:space="0" w:color="auto"/>
              <w:right w:val="single" w:sz="4" w:space="0" w:color="auto"/>
            </w:tcBorders>
          </w:tcPr>
          <w:p w14:paraId="32ED9A36"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6041C68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566A4318" w14:textId="77777777" w:rsidR="009A1D2E" w:rsidRPr="009A1D2E" w:rsidRDefault="009A1D2E" w:rsidP="009A1D2E">
            <w:pPr>
              <w:rPr>
                <w:rFonts w:ascii="Verdana" w:hAnsi="Verdana"/>
              </w:rPr>
            </w:pPr>
            <w:r w:rsidRPr="009A1D2E">
              <w:rPr>
                <w:rFonts w:ascii="Verdana" w:hAnsi="Verdana"/>
              </w:rPr>
              <w:t xml:space="preserve">12. Мезофилни млечнокисели бактерии </w:t>
            </w:r>
          </w:p>
        </w:tc>
        <w:tc>
          <w:tcPr>
            <w:tcW w:w="1591" w:type="pct"/>
            <w:tcBorders>
              <w:top w:val="single" w:sz="4" w:space="0" w:color="auto"/>
              <w:left w:val="single" w:sz="4" w:space="0" w:color="auto"/>
              <w:bottom w:val="single" w:sz="4" w:space="0" w:color="auto"/>
              <w:right w:val="single" w:sz="4" w:space="0" w:color="auto"/>
            </w:tcBorders>
          </w:tcPr>
          <w:p w14:paraId="459CDAF1" w14:textId="77777777" w:rsidR="009A1D2E" w:rsidRPr="009A1D2E" w:rsidRDefault="009A1D2E" w:rsidP="009A1D2E">
            <w:pPr>
              <w:rPr>
                <w:rFonts w:ascii="Verdana" w:hAnsi="Verdana"/>
              </w:rPr>
            </w:pPr>
            <w:r w:rsidRPr="009A1D2E">
              <w:rPr>
                <w:rFonts w:ascii="Verdana" w:hAnsi="Verdana"/>
              </w:rPr>
              <w:t>БДС ISO 15214 (ISO 15214)</w:t>
            </w:r>
          </w:p>
        </w:tc>
      </w:tr>
      <w:bookmarkEnd w:id="26"/>
      <w:tr w:rsidR="009A1D2E" w:rsidRPr="009A1D2E" w14:paraId="12002220" w14:textId="77777777" w:rsidTr="009A30B9">
        <w:tc>
          <w:tcPr>
            <w:tcW w:w="473" w:type="pct"/>
            <w:vMerge/>
            <w:tcBorders>
              <w:left w:val="single" w:sz="4" w:space="0" w:color="auto"/>
              <w:right w:val="single" w:sz="4" w:space="0" w:color="auto"/>
            </w:tcBorders>
          </w:tcPr>
          <w:p w14:paraId="5B3E57C9"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01BA927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6D90930C" w14:textId="77777777" w:rsidR="009A1D2E" w:rsidRPr="009A1D2E" w:rsidRDefault="009A1D2E" w:rsidP="009A1D2E">
            <w:pPr>
              <w:rPr>
                <w:rFonts w:ascii="Verdana" w:hAnsi="Verdana"/>
              </w:rPr>
            </w:pPr>
            <w:r w:rsidRPr="009A1D2E">
              <w:rPr>
                <w:rFonts w:ascii="Verdana" w:hAnsi="Verdana"/>
              </w:rPr>
              <w:t>13. Влага</w:t>
            </w:r>
          </w:p>
        </w:tc>
        <w:tc>
          <w:tcPr>
            <w:tcW w:w="1591" w:type="pct"/>
            <w:tcBorders>
              <w:top w:val="single" w:sz="4" w:space="0" w:color="auto"/>
              <w:left w:val="single" w:sz="4" w:space="0" w:color="auto"/>
              <w:bottom w:val="single" w:sz="4" w:space="0" w:color="auto"/>
              <w:right w:val="single" w:sz="4" w:space="0" w:color="auto"/>
            </w:tcBorders>
          </w:tcPr>
          <w:p w14:paraId="5E6634B0" w14:textId="77777777" w:rsidR="009A1D2E" w:rsidRPr="009A1D2E" w:rsidRDefault="009A1D2E" w:rsidP="009A1D2E">
            <w:pPr>
              <w:rPr>
                <w:rFonts w:ascii="Verdana" w:hAnsi="Verdana"/>
              </w:rPr>
            </w:pPr>
            <w:r w:rsidRPr="009A1D2E">
              <w:rPr>
                <w:rFonts w:ascii="Verdana" w:eastAsia="Calibri" w:hAnsi="Verdana"/>
              </w:rPr>
              <w:t>ВЛМ 158:2020</w:t>
            </w:r>
          </w:p>
        </w:tc>
      </w:tr>
      <w:tr w:rsidR="009A1D2E" w:rsidRPr="009A1D2E" w14:paraId="48C2D2CF" w14:textId="77777777" w:rsidTr="009A30B9">
        <w:tc>
          <w:tcPr>
            <w:tcW w:w="473" w:type="pct"/>
            <w:vMerge/>
            <w:tcBorders>
              <w:left w:val="single" w:sz="4" w:space="0" w:color="auto"/>
              <w:right w:val="single" w:sz="4" w:space="0" w:color="auto"/>
            </w:tcBorders>
          </w:tcPr>
          <w:p w14:paraId="2A29E577"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2454D6C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65C0743F" w14:textId="77777777" w:rsidR="009A1D2E" w:rsidRPr="009A1D2E" w:rsidRDefault="009A1D2E" w:rsidP="009A1D2E">
            <w:pPr>
              <w:rPr>
                <w:rFonts w:ascii="Verdana" w:hAnsi="Verdana"/>
              </w:rPr>
            </w:pPr>
            <w:r w:rsidRPr="009A1D2E">
              <w:rPr>
                <w:rFonts w:ascii="Verdana" w:hAnsi="Verdana"/>
              </w:rPr>
              <w:t>14. Мазнини</w:t>
            </w:r>
          </w:p>
        </w:tc>
        <w:tc>
          <w:tcPr>
            <w:tcW w:w="1591" w:type="pct"/>
            <w:tcBorders>
              <w:top w:val="single" w:sz="4" w:space="0" w:color="auto"/>
              <w:left w:val="single" w:sz="4" w:space="0" w:color="auto"/>
              <w:bottom w:val="single" w:sz="4" w:space="0" w:color="auto"/>
              <w:right w:val="single" w:sz="4" w:space="0" w:color="auto"/>
            </w:tcBorders>
          </w:tcPr>
          <w:p w14:paraId="23387A91" w14:textId="77777777" w:rsidR="009A1D2E" w:rsidRPr="009A1D2E" w:rsidRDefault="009A1D2E" w:rsidP="009A1D2E">
            <w:pPr>
              <w:rPr>
                <w:rFonts w:ascii="Verdana" w:hAnsi="Verdana"/>
              </w:rPr>
            </w:pPr>
            <w:r w:rsidRPr="009A1D2E">
              <w:rPr>
                <w:rFonts w:ascii="Verdana" w:hAnsi="Verdana"/>
              </w:rPr>
              <w:t>ВЛМ 159:2020</w:t>
            </w:r>
          </w:p>
        </w:tc>
      </w:tr>
      <w:tr w:rsidR="009A1D2E" w:rsidRPr="009A1D2E" w14:paraId="084A6499" w14:textId="77777777" w:rsidTr="009A30B9">
        <w:tc>
          <w:tcPr>
            <w:tcW w:w="473" w:type="pct"/>
            <w:vMerge/>
            <w:tcBorders>
              <w:left w:val="single" w:sz="4" w:space="0" w:color="auto"/>
              <w:right w:val="single" w:sz="4" w:space="0" w:color="auto"/>
            </w:tcBorders>
          </w:tcPr>
          <w:p w14:paraId="751E29A2"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2130354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51787700" w14:textId="77777777" w:rsidR="009A1D2E" w:rsidRPr="009A1D2E" w:rsidRDefault="009A1D2E" w:rsidP="009A1D2E">
            <w:pPr>
              <w:rPr>
                <w:rFonts w:ascii="Verdana" w:hAnsi="Verdana"/>
              </w:rPr>
            </w:pPr>
            <w:r w:rsidRPr="009A1D2E">
              <w:rPr>
                <w:rFonts w:ascii="Verdana" w:hAnsi="Verdana"/>
              </w:rPr>
              <w:t>15. Белтъчини (протеин)/ азотно съдържание</w:t>
            </w:r>
          </w:p>
        </w:tc>
        <w:tc>
          <w:tcPr>
            <w:tcW w:w="1591" w:type="pct"/>
            <w:tcBorders>
              <w:top w:val="single" w:sz="4" w:space="0" w:color="auto"/>
              <w:left w:val="single" w:sz="4" w:space="0" w:color="auto"/>
              <w:bottom w:val="single" w:sz="4" w:space="0" w:color="auto"/>
              <w:right w:val="single" w:sz="4" w:space="0" w:color="auto"/>
            </w:tcBorders>
          </w:tcPr>
          <w:p w14:paraId="157A1A29" w14:textId="77777777" w:rsidR="009A1D2E" w:rsidRPr="009A1D2E" w:rsidRDefault="009A1D2E" w:rsidP="009A1D2E">
            <w:pPr>
              <w:rPr>
                <w:rFonts w:ascii="Verdana" w:hAnsi="Verdana"/>
              </w:rPr>
            </w:pPr>
            <w:r w:rsidRPr="009A1D2E">
              <w:rPr>
                <w:rFonts w:ascii="Verdana" w:hAnsi="Verdana"/>
              </w:rPr>
              <w:t>ВЛМ 162:2020</w:t>
            </w:r>
          </w:p>
        </w:tc>
      </w:tr>
      <w:tr w:rsidR="009A1D2E" w:rsidRPr="009A1D2E" w14:paraId="40220C35" w14:textId="77777777" w:rsidTr="009A30B9">
        <w:tc>
          <w:tcPr>
            <w:tcW w:w="473" w:type="pct"/>
            <w:vMerge/>
            <w:tcBorders>
              <w:left w:val="single" w:sz="4" w:space="0" w:color="auto"/>
              <w:right w:val="single" w:sz="4" w:space="0" w:color="auto"/>
            </w:tcBorders>
          </w:tcPr>
          <w:p w14:paraId="290202EC"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4D36DA3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4C5D8E6C" w14:textId="77777777" w:rsidR="009A1D2E" w:rsidRPr="009A1D2E" w:rsidRDefault="009A1D2E" w:rsidP="009A1D2E">
            <w:pPr>
              <w:rPr>
                <w:rFonts w:ascii="Verdana" w:hAnsi="Verdana"/>
              </w:rPr>
            </w:pPr>
            <w:r w:rsidRPr="009A1D2E">
              <w:rPr>
                <w:rFonts w:ascii="Verdana" w:hAnsi="Verdana"/>
              </w:rPr>
              <w:t>16. Захари</w:t>
            </w:r>
          </w:p>
        </w:tc>
        <w:tc>
          <w:tcPr>
            <w:tcW w:w="1591" w:type="pct"/>
            <w:tcBorders>
              <w:top w:val="single" w:sz="4" w:space="0" w:color="auto"/>
              <w:left w:val="single" w:sz="4" w:space="0" w:color="auto"/>
              <w:bottom w:val="single" w:sz="4" w:space="0" w:color="auto"/>
              <w:right w:val="single" w:sz="4" w:space="0" w:color="auto"/>
            </w:tcBorders>
          </w:tcPr>
          <w:p w14:paraId="3C2DB268" w14:textId="77777777" w:rsidR="009A1D2E" w:rsidRPr="009A1D2E" w:rsidRDefault="009A1D2E" w:rsidP="009A1D2E">
            <w:pPr>
              <w:rPr>
                <w:rFonts w:ascii="Verdana" w:hAnsi="Verdana"/>
              </w:rPr>
            </w:pPr>
            <w:r w:rsidRPr="009A1D2E">
              <w:rPr>
                <w:rFonts w:ascii="Verdana" w:hAnsi="Verdana"/>
              </w:rPr>
              <w:t>ВЛМ 163:2020</w:t>
            </w:r>
          </w:p>
        </w:tc>
      </w:tr>
      <w:tr w:rsidR="009A1D2E" w:rsidRPr="009A1D2E" w14:paraId="4DDF5CAD" w14:textId="77777777" w:rsidTr="009A30B9">
        <w:tc>
          <w:tcPr>
            <w:tcW w:w="473" w:type="pct"/>
            <w:vMerge/>
            <w:tcBorders>
              <w:left w:val="single" w:sz="4" w:space="0" w:color="auto"/>
              <w:right w:val="single" w:sz="4" w:space="0" w:color="auto"/>
            </w:tcBorders>
          </w:tcPr>
          <w:p w14:paraId="753B3194"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7AEA034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tcPr>
          <w:p w14:paraId="7E8CDF8F" w14:textId="77777777" w:rsidR="009A1D2E" w:rsidRPr="009A1D2E" w:rsidRDefault="009A1D2E" w:rsidP="009A1D2E">
            <w:pPr>
              <w:rPr>
                <w:rFonts w:ascii="Verdana" w:hAnsi="Verdana"/>
              </w:rPr>
            </w:pPr>
            <w:r w:rsidRPr="009A1D2E">
              <w:rPr>
                <w:rFonts w:ascii="Verdana" w:hAnsi="Verdana"/>
              </w:rPr>
              <w:t>17. Обща пепел</w:t>
            </w:r>
          </w:p>
        </w:tc>
        <w:tc>
          <w:tcPr>
            <w:tcW w:w="1591" w:type="pct"/>
            <w:tcBorders>
              <w:top w:val="single" w:sz="4" w:space="0" w:color="auto"/>
              <w:left w:val="single" w:sz="4" w:space="0" w:color="auto"/>
              <w:bottom w:val="single" w:sz="4" w:space="0" w:color="auto"/>
              <w:right w:val="single" w:sz="4" w:space="0" w:color="auto"/>
            </w:tcBorders>
            <w:vAlign w:val="center"/>
          </w:tcPr>
          <w:p w14:paraId="7D695B45" w14:textId="77777777" w:rsidR="009A1D2E" w:rsidRPr="009A1D2E" w:rsidRDefault="009A1D2E" w:rsidP="009A1D2E">
            <w:pPr>
              <w:rPr>
                <w:rFonts w:ascii="Verdana" w:hAnsi="Verdana"/>
              </w:rPr>
            </w:pPr>
            <w:r w:rsidRPr="009A1D2E">
              <w:rPr>
                <w:rFonts w:ascii="Verdana" w:hAnsi="Verdana"/>
              </w:rPr>
              <w:t>ВЛМ 160:2020</w:t>
            </w:r>
          </w:p>
        </w:tc>
      </w:tr>
      <w:tr w:rsidR="009A1D2E" w:rsidRPr="009A1D2E" w14:paraId="5FB09219" w14:textId="77777777" w:rsidTr="009A30B9">
        <w:tc>
          <w:tcPr>
            <w:tcW w:w="473" w:type="pct"/>
            <w:vMerge/>
            <w:tcBorders>
              <w:left w:val="single" w:sz="4" w:space="0" w:color="auto"/>
              <w:right w:val="single" w:sz="4" w:space="0" w:color="auto"/>
            </w:tcBorders>
          </w:tcPr>
          <w:p w14:paraId="0CF3475F"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6C05B7EA"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326D72E3" w14:textId="77777777" w:rsidR="009A1D2E" w:rsidRPr="009A1D2E" w:rsidRDefault="009A1D2E" w:rsidP="009A1D2E">
            <w:pPr>
              <w:rPr>
                <w:rFonts w:ascii="Verdana" w:hAnsi="Verdana"/>
              </w:rPr>
            </w:pPr>
            <w:r w:rsidRPr="009A1D2E">
              <w:rPr>
                <w:rFonts w:ascii="Verdana" w:hAnsi="Verdana"/>
              </w:rPr>
              <w:t>18. Хлориди, натриев хлорид, готварска сол</w:t>
            </w:r>
          </w:p>
        </w:tc>
        <w:tc>
          <w:tcPr>
            <w:tcW w:w="1591" w:type="pct"/>
            <w:tcBorders>
              <w:top w:val="single" w:sz="4" w:space="0" w:color="auto"/>
              <w:left w:val="single" w:sz="4" w:space="0" w:color="auto"/>
              <w:bottom w:val="single" w:sz="4" w:space="0" w:color="auto"/>
              <w:right w:val="single" w:sz="4" w:space="0" w:color="auto"/>
            </w:tcBorders>
          </w:tcPr>
          <w:p w14:paraId="2BDD3114" w14:textId="77777777" w:rsidR="009A1D2E" w:rsidRPr="009A1D2E" w:rsidRDefault="009A1D2E" w:rsidP="009A1D2E">
            <w:pPr>
              <w:rPr>
                <w:rFonts w:ascii="Verdana" w:hAnsi="Verdana"/>
              </w:rPr>
            </w:pPr>
            <w:r w:rsidRPr="009A1D2E">
              <w:rPr>
                <w:rFonts w:ascii="Verdana" w:hAnsi="Verdana"/>
              </w:rPr>
              <w:t>ВЛМ 161:2020</w:t>
            </w:r>
          </w:p>
        </w:tc>
      </w:tr>
      <w:tr w:rsidR="009A1D2E" w:rsidRPr="009A1D2E" w14:paraId="6C93C7FB" w14:textId="77777777" w:rsidTr="009A30B9">
        <w:tc>
          <w:tcPr>
            <w:tcW w:w="473" w:type="pct"/>
            <w:vMerge/>
            <w:tcBorders>
              <w:left w:val="single" w:sz="4" w:space="0" w:color="auto"/>
              <w:right w:val="single" w:sz="4" w:space="0" w:color="auto"/>
            </w:tcBorders>
          </w:tcPr>
          <w:p w14:paraId="13E1AE03"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53DD7644"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tcPr>
          <w:p w14:paraId="720EEBFC" w14:textId="77777777" w:rsidR="009A1D2E" w:rsidRPr="009A1D2E" w:rsidRDefault="009A1D2E" w:rsidP="009A1D2E">
            <w:pPr>
              <w:rPr>
                <w:rFonts w:ascii="Verdana" w:hAnsi="Verdana"/>
              </w:rPr>
            </w:pPr>
            <w:r w:rsidRPr="009A1D2E">
              <w:rPr>
                <w:rFonts w:ascii="Verdana" w:hAnsi="Verdana"/>
              </w:rPr>
              <w:t>19. Въглехидрати</w:t>
            </w:r>
          </w:p>
        </w:tc>
        <w:tc>
          <w:tcPr>
            <w:tcW w:w="1591" w:type="pct"/>
            <w:tcBorders>
              <w:top w:val="single" w:sz="4" w:space="0" w:color="auto"/>
              <w:left w:val="single" w:sz="4" w:space="0" w:color="auto"/>
              <w:bottom w:val="single" w:sz="4" w:space="0" w:color="auto"/>
              <w:right w:val="single" w:sz="4" w:space="0" w:color="auto"/>
            </w:tcBorders>
            <w:vAlign w:val="center"/>
          </w:tcPr>
          <w:p w14:paraId="41802838" w14:textId="77777777" w:rsidR="009A1D2E" w:rsidRPr="009A1D2E" w:rsidRDefault="009A1D2E" w:rsidP="009A1D2E">
            <w:pPr>
              <w:rPr>
                <w:rFonts w:ascii="Verdana" w:hAnsi="Verdana"/>
              </w:rPr>
            </w:pPr>
            <w:r w:rsidRPr="009A1D2E">
              <w:rPr>
                <w:rFonts w:ascii="Verdana" w:hAnsi="Verdana"/>
              </w:rPr>
              <w:t>ВЛМ 106:2012</w:t>
            </w:r>
          </w:p>
        </w:tc>
      </w:tr>
      <w:tr w:rsidR="009A1D2E" w:rsidRPr="009A1D2E" w14:paraId="491C4291" w14:textId="77777777" w:rsidTr="009A30B9">
        <w:tc>
          <w:tcPr>
            <w:tcW w:w="473" w:type="pct"/>
            <w:vMerge/>
            <w:tcBorders>
              <w:left w:val="single" w:sz="4" w:space="0" w:color="auto"/>
              <w:right w:val="single" w:sz="4" w:space="0" w:color="auto"/>
            </w:tcBorders>
          </w:tcPr>
          <w:p w14:paraId="7C6BC7A4"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4DD6C84D"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vAlign w:val="center"/>
          </w:tcPr>
          <w:p w14:paraId="43CF1733" w14:textId="77777777" w:rsidR="009A1D2E" w:rsidRPr="009A1D2E" w:rsidRDefault="009A1D2E" w:rsidP="009A1D2E">
            <w:pPr>
              <w:rPr>
                <w:rFonts w:ascii="Verdana" w:hAnsi="Verdana"/>
              </w:rPr>
            </w:pPr>
            <w:r w:rsidRPr="009A1D2E">
              <w:rPr>
                <w:rFonts w:ascii="Verdana" w:hAnsi="Verdana"/>
              </w:rPr>
              <w:t>20. Енергийна стойност, калоричност</w:t>
            </w:r>
          </w:p>
        </w:tc>
        <w:tc>
          <w:tcPr>
            <w:tcW w:w="1591" w:type="pct"/>
            <w:tcBorders>
              <w:top w:val="single" w:sz="4" w:space="0" w:color="auto"/>
              <w:left w:val="single" w:sz="4" w:space="0" w:color="auto"/>
              <w:bottom w:val="single" w:sz="4" w:space="0" w:color="auto"/>
              <w:right w:val="single" w:sz="4" w:space="0" w:color="auto"/>
            </w:tcBorders>
          </w:tcPr>
          <w:p w14:paraId="7AB9E893" w14:textId="77777777" w:rsidR="009A1D2E" w:rsidRPr="009A1D2E" w:rsidRDefault="009A1D2E" w:rsidP="009A1D2E">
            <w:pPr>
              <w:rPr>
                <w:rFonts w:ascii="Verdana" w:hAnsi="Verdana"/>
              </w:rPr>
            </w:pPr>
            <w:r w:rsidRPr="009A1D2E">
              <w:rPr>
                <w:rFonts w:ascii="Verdana" w:hAnsi="Verdana"/>
              </w:rPr>
              <w:t>ВЛМ 77:2009</w:t>
            </w:r>
          </w:p>
        </w:tc>
      </w:tr>
      <w:tr w:rsidR="009A1D2E" w:rsidRPr="009A1D2E" w14:paraId="1E80D94D" w14:textId="77777777" w:rsidTr="009A30B9">
        <w:tc>
          <w:tcPr>
            <w:tcW w:w="473" w:type="pct"/>
            <w:vMerge/>
            <w:tcBorders>
              <w:left w:val="single" w:sz="4" w:space="0" w:color="auto"/>
              <w:right w:val="single" w:sz="4" w:space="0" w:color="auto"/>
            </w:tcBorders>
          </w:tcPr>
          <w:p w14:paraId="5C32958F"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1BA06379"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shd w:val="clear" w:color="auto" w:fill="auto"/>
          </w:tcPr>
          <w:p w14:paraId="7314C83C" w14:textId="77777777" w:rsidR="009A1D2E" w:rsidRPr="009A1D2E" w:rsidRDefault="009A1D2E" w:rsidP="009A1D2E">
            <w:pPr>
              <w:rPr>
                <w:rFonts w:ascii="Verdana" w:hAnsi="Verdana"/>
              </w:rPr>
            </w:pPr>
            <w:r w:rsidRPr="009A1D2E">
              <w:rPr>
                <w:rFonts w:ascii="Verdana" w:hAnsi="Verdana"/>
              </w:rPr>
              <w:t>21. рН</w:t>
            </w:r>
          </w:p>
        </w:tc>
        <w:tc>
          <w:tcPr>
            <w:tcW w:w="1591" w:type="pct"/>
            <w:tcBorders>
              <w:top w:val="single" w:sz="4" w:space="0" w:color="auto"/>
              <w:left w:val="single" w:sz="4" w:space="0" w:color="auto"/>
              <w:bottom w:val="single" w:sz="4" w:space="0" w:color="auto"/>
              <w:right w:val="single" w:sz="4" w:space="0" w:color="auto"/>
            </w:tcBorders>
            <w:shd w:val="clear" w:color="auto" w:fill="auto"/>
          </w:tcPr>
          <w:p w14:paraId="7F52973C" w14:textId="77777777" w:rsidR="009A1D2E" w:rsidRPr="009A1D2E" w:rsidRDefault="009A1D2E" w:rsidP="009A1D2E">
            <w:pPr>
              <w:rPr>
                <w:rFonts w:ascii="Verdana" w:hAnsi="Verdana"/>
              </w:rPr>
            </w:pPr>
            <w:r w:rsidRPr="009A1D2E">
              <w:rPr>
                <w:rFonts w:ascii="Verdana" w:hAnsi="Verdana"/>
              </w:rPr>
              <w:t>ВЛМ 178:2021</w:t>
            </w:r>
          </w:p>
        </w:tc>
      </w:tr>
      <w:tr w:rsidR="009A1D2E" w:rsidRPr="009A1D2E" w14:paraId="603ABCFF" w14:textId="77777777" w:rsidTr="009A30B9">
        <w:tc>
          <w:tcPr>
            <w:tcW w:w="473" w:type="pct"/>
            <w:vMerge/>
            <w:tcBorders>
              <w:left w:val="single" w:sz="4" w:space="0" w:color="auto"/>
              <w:right w:val="single" w:sz="4" w:space="0" w:color="auto"/>
            </w:tcBorders>
          </w:tcPr>
          <w:p w14:paraId="501D263B"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0950755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6EB1234D" w14:textId="77777777" w:rsidR="009A1D2E" w:rsidRPr="009A1D2E" w:rsidRDefault="009A1D2E" w:rsidP="009A1D2E">
            <w:pPr>
              <w:rPr>
                <w:rFonts w:ascii="Verdana" w:hAnsi="Verdana"/>
              </w:rPr>
            </w:pPr>
            <w:r w:rsidRPr="009A1D2E">
              <w:rPr>
                <w:rFonts w:ascii="Verdana" w:hAnsi="Verdana"/>
              </w:rPr>
              <w:t>22. Хранителни влакнини – общи</w:t>
            </w:r>
          </w:p>
        </w:tc>
        <w:tc>
          <w:tcPr>
            <w:tcW w:w="1591" w:type="pct"/>
            <w:tcBorders>
              <w:top w:val="single" w:sz="4" w:space="0" w:color="auto"/>
              <w:left w:val="single" w:sz="4" w:space="0" w:color="auto"/>
              <w:bottom w:val="single" w:sz="4" w:space="0" w:color="auto"/>
              <w:right w:val="single" w:sz="4" w:space="0" w:color="auto"/>
            </w:tcBorders>
          </w:tcPr>
          <w:p w14:paraId="1CA42561" w14:textId="77777777" w:rsidR="009A1D2E" w:rsidRPr="009A1D2E" w:rsidRDefault="009A1D2E" w:rsidP="009A1D2E">
            <w:pPr>
              <w:rPr>
                <w:rFonts w:ascii="Verdana" w:hAnsi="Verdana"/>
              </w:rPr>
            </w:pPr>
            <w:r w:rsidRPr="009A1D2E">
              <w:rPr>
                <w:rFonts w:ascii="Verdana" w:hAnsi="Verdana"/>
              </w:rPr>
              <w:t xml:space="preserve">AOAC 985.29 </w:t>
            </w:r>
          </w:p>
        </w:tc>
      </w:tr>
      <w:tr w:rsidR="009A1D2E" w:rsidRPr="009A1D2E" w14:paraId="43A01C9F" w14:textId="77777777" w:rsidTr="009A30B9">
        <w:tc>
          <w:tcPr>
            <w:tcW w:w="473" w:type="pct"/>
            <w:vMerge/>
            <w:tcBorders>
              <w:left w:val="single" w:sz="4" w:space="0" w:color="auto"/>
              <w:right w:val="single" w:sz="4" w:space="0" w:color="auto"/>
            </w:tcBorders>
          </w:tcPr>
          <w:p w14:paraId="48717CC5"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44CC6E4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71AE8189" w14:textId="77777777" w:rsidR="009A1D2E" w:rsidRPr="009A1D2E" w:rsidRDefault="009A1D2E" w:rsidP="009A1D2E">
            <w:pPr>
              <w:rPr>
                <w:rFonts w:ascii="Verdana" w:hAnsi="Verdana"/>
              </w:rPr>
            </w:pPr>
            <w:r w:rsidRPr="009A1D2E">
              <w:rPr>
                <w:rFonts w:ascii="Verdana" w:hAnsi="Verdana"/>
              </w:rPr>
              <w:t>23. Метали и неметали</w:t>
            </w:r>
          </w:p>
          <w:p w14:paraId="4EAC6160" w14:textId="77777777" w:rsidR="009A1D2E" w:rsidRPr="009A1D2E" w:rsidRDefault="009A1D2E" w:rsidP="009A1D2E">
            <w:pPr>
              <w:rPr>
                <w:rFonts w:ascii="Verdana" w:hAnsi="Verdana"/>
              </w:rPr>
            </w:pPr>
            <w:r w:rsidRPr="009A1D2E">
              <w:rPr>
                <w:rFonts w:ascii="Verdana" w:hAnsi="Verdana"/>
              </w:rPr>
              <w:t xml:space="preserve">Алуминий, Антимон, Aрсен, Барий, Берилий, Бисмут, Бор, Ванадий, Желязо, Живак, Кадмий, Калай, Калий, Калций, Кобалт, Литий, Магнезий, Манган, Мед, </w:t>
            </w:r>
          </w:p>
          <w:p w14:paraId="46207C69" w14:textId="77777777" w:rsidR="009A1D2E" w:rsidRPr="009A1D2E" w:rsidRDefault="009A1D2E" w:rsidP="009A1D2E">
            <w:pPr>
              <w:rPr>
                <w:rFonts w:ascii="Verdana" w:hAnsi="Verdana"/>
              </w:rPr>
            </w:pPr>
            <w:r w:rsidRPr="009A1D2E">
              <w:rPr>
                <w:rFonts w:ascii="Verdana" w:hAnsi="Verdana"/>
              </w:rPr>
              <w:t>Молибден, Натрий, Никел, Олово, Селен, Силиций, Сребро, Сяра, Титан,  Фосфор, Хром, Цинк</w:t>
            </w:r>
          </w:p>
        </w:tc>
        <w:tc>
          <w:tcPr>
            <w:tcW w:w="1591" w:type="pct"/>
            <w:tcBorders>
              <w:top w:val="single" w:sz="4" w:space="0" w:color="auto"/>
              <w:left w:val="single" w:sz="4" w:space="0" w:color="auto"/>
              <w:bottom w:val="single" w:sz="4" w:space="0" w:color="auto"/>
              <w:right w:val="single" w:sz="4" w:space="0" w:color="auto"/>
            </w:tcBorders>
          </w:tcPr>
          <w:p w14:paraId="6751AE7F" w14:textId="77777777" w:rsidR="009A1D2E" w:rsidRPr="009A1D2E" w:rsidRDefault="009A1D2E" w:rsidP="009A1D2E">
            <w:pPr>
              <w:rPr>
                <w:rFonts w:ascii="Verdana" w:hAnsi="Verdana"/>
              </w:rPr>
            </w:pPr>
            <w:r w:rsidRPr="009A1D2E">
              <w:rPr>
                <w:rFonts w:ascii="Verdana" w:hAnsi="Verdana"/>
              </w:rPr>
              <w:t>ВЛМ 40:2009</w:t>
            </w:r>
          </w:p>
        </w:tc>
      </w:tr>
      <w:tr w:rsidR="009A1D2E" w:rsidRPr="009A1D2E" w14:paraId="47245D8B" w14:textId="77777777" w:rsidTr="009A30B9">
        <w:trPr>
          <w:trHeight w:val="275"/>
        </w:trPr>
        <w:tc>
          <w:tcPr>
            <w:tcW w:w="473" w:type="pct"/>
            <w:vMerge/>
            <w:tcBorders>
              <w:left w:val="single" w:sz="4" w:space="0" w:color="auto"/>
              <w:right w:val="single" w:sz="4" w:space="0" w:color="auto"/>
            </w:tcBorders>
          </w:tcPr>
          <w:p w14:paraId="7076DB79"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1ACE976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02927022" w14:textId="77777777" w:rsidR="009A1D2E" w:rsidRPr="009A1D2E" w:rsidRDefault="009A1D2E" w:rsidP="009A1D2E">
            <w:pPr>
              <w:rPr>
                <w:rFonts w:ascii="Verdana" w:hAnsi="Verdana"/>
              </w:rPr>
            </w:pPr>
            <w:r w:rsidRPr="009A1D2E">
              <w:rPr>
                <w:rFonts w:ascii="Verdana" w:hAnsi="Verdana"/>
              </w:rPr>
              <w:t>24.Пестициди**</w:t>
            </w:r>
          </w:p>
        </w:tc>
        <w:tc>
          <w:tcPr>
            <w:tcW w:w="1591" w:type="pct"/>
            <w:tcBorders>
              <w:top w:val="single" w:sz="4" w:space="0" w:color="auto"/>
              <w:left w:val="single" w:sz="4" w:space="0" w:color="auto"/>
              <w:bottom w:val="single" w:sz="4" w:space="0" w:color="auto"/>
              <w:right w:val="single" w:sz="4" w:space="0" w:color="auto"/>
            </w:tcBorders>
          </w:tcPr>
          <w:p w14:paraId="46E4808C" w14:textId="77777777" w:rsidR="009A1D2E" w:rsidRPr="009A1D2E" w:rsidRDefault="009A1D2E" w:rsidP="009A1D2E">
            <w:pPr>
              <w:rPr>
                <w:rFonts w:ascii="Verdana" w:hAnsi="Verdana"/>
              </w:rPr>
            </w:pPr>
            <w:r w:rsidRPr="009A1D2E">
              <w:rPr>
                <w:rFonts w:ascii="Verdana" w:hAnsi="Verdana"/>
              </w:rPr>
              <w:t>ВЛМ 146:2015</w:t>
            </w:r>
          </w:p>
        </w:tc>
      </w:tr>
      <w:tr w:rsidR="009A1D2E" w:rsidRPr="009A1D2E" w14:paraId="3EE0EFF6" w14:textId="77777777" w:rsidTr="009A30B9">
        <w:tc>
          <w:tcPr>
            <w:tcW w:w="473" w:type="pct"/>
            <w:vMerge/>
            <w:tcBorders>
              <w:left w:val="single" w:sz="4" w:space="0" w:color="auto"/>
              <w:right w:val="single" w:sz="4" w:space="0" w:color="auto"/>
            </w:tcBorders>
          </w:tcPr>
          <w:p w14:paraId="59257071"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0C577BD1"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1335AF76" w14:textId="77777777" w:rsidR="009A1D2E" w:rsidRPr="009A1D2E" w:rsidRDefault="009A1D2E" w:rsidP="009A1D2E">
            <w:pPr>
              <w:rPr>
                <w:rFonts w:ascii="Verdana" w:hAnsi="Verdana"/>
              </w:rPr>
            </w:pPr>
            <w:r w:rsidRPr="009A1D2E">
              <w:rPr>
                <w:rFonts w:ascii="Verdana" w:hAnsi="Verdana"/>
              </w:rPr>
              <w:t>дитиокарбамати</w:t>
            </w:r>
          </w:p>
        </w:tc>
        <w:tc>
          <w:tcPr>
            <w:tcW w:w="1591" w:type="pct"/>
            <w:tcBorders>
              <w:top w:val="single" w:sz="4" w:space="0" w:color="auto"/>
              <w:left w:val="single" w:sz="4" w:space="0" w:color="auto"/>
              <w:bottom w:val="single" w:sz="4" w:space="0" w:color="auto"/>
              <w:right w:val="single" w:sz="4" w:space="0" w:color="auto"/>
            </w:tcBorders>
          </w:tcPr>
          <w:p w14:paraId="0D98EDA1" w14:textId="77777777" w:rsidR="009A1D2E" w:rsidRPr="009A1D2E" w:rsidRDefault="009A1D2E" w:rsidP="009A1D2E">
            <w:pPr>
              <w:rPr>
                <w:rFonts w:ascii="Verdana" w:hAnsi="Verdana"/>
              </w:rPr>
            </w:pPr>
            <w:r w:rsidRPr="009A1D2E">
              <w:rPr>
                <w:rFonts w:ascii="Verdana" w:hAnsi="Verdana"/>
              </w:rPr>
              <w:t xml:space="preserve">ВЛМ 101:2012 </w:t>
            </w:r>
          </w:p>
        </w:tc>
      </w:tr>
      <w:tr w:rsidR="009A1D2E" w:rsidRPr="009A1D2E" w14:paraId="58792DEE" w14:textId="77777777" w:rsidTr="009A30B9">
        <w:tc>
          <w:tcPr>
            <w:tcW w:w="473" w:type="pct"/>
            <w:vMerge/>
            <w:tcBorders>
              <w:left w:val="single" w:sz="4" w:space="0" w:color="auto"/>
              <w:right w:val="single" w:sz="4" w:space="0" w:color="auto"/>
            </w:tcBorders>
          </w:tcPr>
          <w:p w14:paraId="56628C3A"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1DAA8170"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31345C89" w14:textId="77777777" w:rsidR="009A1D2E" w:rsidRPr="009A1D2E" w:rsidRDefault="009A1D2E" w:rsidP="009A1D2E">
            <w:pPr>
              <w:rPr>
                <w:rFonts w:ascii="Verdana" w:hAnsi="Verdana"/>
              </w:rPr>
            </w:pPr>
            <w:r w:rsidRPr="009A1D2E">
              <w:rPr>
                <w:rFonts w:ascii="Verdana" w:hAnsi="Verdana"/>
              </w:rPr>
              <w:t>силно полярни пестициди</w:t>
            </w:r>
          </w:p>
        </w:tc>
        <w:tc>
          <w:tcPr>
            <w:tcW w:w="1591" w:type="pct"/>
            <w:tcBorders>
              <w:top w:val="single" w:sz="4" w:space="0" w:color="auto"/>
              <w:left w:val="single" w:sz="4" w:space="0" w:color="auto"/>
              <w:bottom w:val="single" w:sz="4" w:space="0" w:color="auto"/>
              <w:right w:val="single" w:sz="4" w:space="0" w:color="auto"/>
            </w:tcBorders>
          </w:tcPr>
          <w:p w14:paraId="40CECC1C" w14:textId="77777777" w:rsidR="009A1D2E" w:rsidRPr="009A1D2E" w:rsidRDefault="009A1D2E" w:rsidP="009A1D2E">
            <w:pPr>
              <w:rPr>
                <w:rFonts w:ascii="Verdana" w:hAnsi="Verdana"/>
              </w:rPr>
            </w:pPr>
            <w:r w:rsidRPr="009A1D2E">
              <w:rPr>
                <w:rFonts w:ascii="Verdana" w:hAnsi="Verdana"/>
              </w:rPr>
              <w:t>ВЛМ 102:2012</w:t>
            </w:r>
          </w:p>
        </w:tc>
      </w:tr>
      <w:tr w:rsidR="009A1D2E" w:rsidRPr="009A1D2E" w14:paraId="0B80D965" w14:textId="77777777" w:rsidTr="009A30B9">
        <w:tc>
          <w:tcPr>
            <w:tcW w:w="473" w:type="pct"/>
            <w:vMerge/>
            <w:tcBorders>
              <w:left w:val="single" w:sz="4" w:space="0" w:color="auto"/>
              <w:right w:val="single" w:sz="4" w:space="0" w:color="auto"/>
            </w:tcBorders>
          </w:tcPr>
          <w:p w14:paraId="3BE3E28C"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3076DB98"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5AD31BAD" w14:textId="77777777" w:rsidR="009A1D2E" w:rsidRPr="009A1D2E" w:rsidRDefault="009A1D2E" w:rsidP="009A1D2E">
            <w:pPr>
              <w:rPr>
                <w:rFonts w:ascii="Verdana" w:hAnsi="Verdana"/>
              </w:rPr>
            </w:pPr>
            <w:r w:rsidRPr="009A1D2E">
              <w:rPr>
                <w:rFonts w:ascii="Verdana" w:hAnsi="Verdana"/>
              </w:rPr>
              <w:t>биоциди, кватернерни амониеви съединения</w:t>
            </w:r>
          </w:p>
        </w:tc>
        <w:tc>
          <w:tcPr>
            <w:tcW w:w="1591" w:type="pct"/>
            <w:tcBorders>
              <w:top w:val="single" w:sz="4" w:space="0" w:color="auto"/>
              <w:left w:val="single" w:sz="4" w:space="0" w:color="auto"/>
              <w:bottom w:val="single" w:sz="4" w:space="0" w:color="auto"/>
              <w:right w:val="single" w:sz="4" w:space="0" w:color="auto"/>
            </w:tcBorders>
          </w:tcPr>
          <w:p w14:paraId="6FD9A44C" w14:textId="77777777" w:rsidR="009A1D2E" w:rsidRPr="009A1D2E" w:rsidRDefault="009A1D2E" w:rsidP="009A1D2E">
            <w:pPr>
              <w:rPr>
                <w:rFonts w:ascii="Verdana" w:hAnsi="Verdana"/>
              </w:rPr>
            </w:pPr>
            <w:r w:rsidRPr="009A1D2E">
              <w:rPr>
                <w:rFonts w:ascii="Verdana" w:hAnsi="Verdana"/>
              </w:rPr>
              <w:t>ВЛМ 81:2019</w:t>
            </w:r>
          </w:p>
        </w:tc>
      </w:tr>
      <w:tr w:rsidR="009A1D2E" w:rsidRPr="009A1D2E" w14:paraId="7A49593D" w14:textId="77777777" w:rsidTr="009A30B9">
        <w:tc>
          <w:tcPr>
            <w:tcW w:w="473" w:type="pct"/>
            <w:vMerge/>
            <w:tcBorders>
              <w:left w:val="single" w:sz="4" w:space="0" w:color="auto"/>
              <w:right w:val="single" w:sz="4" w:space="0" w:color="auto"/>
            </w:tcBorders>
          </w:tcPr>
          <w:p w14:paraId="6920ACD0"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25929F73"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04FBCA3C" w14:textId="77777777" w:rsidR="009A1D2E" w:rsidRPr="009A1D2E" w:rsidRDefault="009A1D2E" w:rsidP="009A1D2E">
            <w:pPr>
              <w:rPr>
                <w:rFonts w:ascii="Verdana" w:hAnsi="Verdana"/>
              </w:rPr>
            </w:pPr>
            <w:r w:rsidRPr="009A1D2E">
              <w:rPr>
                <w:rFonts w:ascii="Verdana" w:hAnsi="Verdana"/>
              </w:rPr>
              <w:t>25. Остатъци от ветеринарни препарати</w:t>
            </w:r>
          </w:p>
          <w:p w14:paraId="4A8A0FE7" w14:textId="77777777" w:rsidR="009A1D2E" w:rsidRPr="009A1D2E" w:rsidRDefault="009A1D2E" w:rsidP="009A1D2E">
            <w:pPr>
              <w:rPr>
                <w:rFonts w:ascii="Verdana" w:hAnsi="Verdana"/>
              </w:rPr>
            </w:pPr>
            <w:r w:rsidRPr="009A1D2E">
              <w:rPr>
                <w:rFonts w:ascii="Verdana" w:hAnsi="Verdana"/>
              </w:rPr>
              <w:t>Ветеринарни препарати с анаболно действие (стероиди, β-агонисти)</w:t>
            </w:r>
          </w:p>
          <w:p w14:paraId="2D90DBEC" w14:textId="77777777" w:rsidR="009A1D2E" w:rsidRPr="009A1D2E" w:rsidRDefault="009A1D2E" w:rsidP="009A1D2E">
            <w:pPr>
              <w:rPr>
                <w:rFonts w:ascii="Verdana" w:hAnsi="Verdana"/>
              </w:rPr>
            </w:pPr>
            <w:r w:rsidRPr="009A1D2E">
              <w:rPr>
                <w:rFonts w:ascii="Verdana" w:hAnsi="Verdana"/>
              </w:rPr>
              <w:t>Ветеринарни препарати с лекарствено действие (сулфонамиди, антикокцидийни препарати, хинолони, флуорохинолони, стрептомицин, хлорамфеникол, нестероидни противовъзпалителни средства, тетрациклини, нитрофурани)</w:t>
            </w:r>
          </w:p>
        </w:tc>
        <w:tc>
          <w:tcPr>
            <w:tcW w:w="1591" w:type="pct"/>
            <w:tcBorders>
              <w:top w:val="single" w:sz="4" w:space="0" w:color="auto"/>
              <w:left w:val="single" w:sz="4" w:space="0" w:color="auto"/>
              <w:bottom w:val="single" w:sz="4" w:space="0" w:color="auto"/>
              <w:right w:val="single" w:sz="4" w:space="0" w:color="auto"/>
            </w:tcBorders>
          </w:tcPr>
          <w:p w14:paraId="2951BFC2" w14:textId="77777777" w:rsidR="009A1D2E" w:rsidRPr="009A1D2E" w:rsidRDefault="009A1D2E" w:rsidP="009A1D2E">
            <w:pPr>
              <w:rPr>
                <w:rFonts w:ascii="Verdana" w:hAnsi="Verdana"/>
              </w:rPr>
            </w:pPr>
            <w:r w:rsidRPr="009A1D2E">
              <w:rPr>
                <w:rFonts w:ascii="Verdana" w:hAnsi="Verdana"/>
              </w:rPr>
              <w:t xml:space="preserve">ВЛМ 98:2010 </w:t>
            </w:r>
          </w:p>
          <w:p w14:paraId="403632D8" w14:textId="77777777" w:rsidR="009A1D2E" w:rsidRPr="009A1D2E" w:rsidRDefault="009A1D2E" w:rsidP="009A1D2E">
            <w:pPr>
              <w:rPr>
                <w:rFonts w:ascii="Verdana" w:hAnsi="Verdana"/>
              </w:rPr>
            </w:pPr>
            <w:r w:rsidRPr="009A1D2E">
              <w:rPr>
                <w:rFonts w:ascii="Verdana" w:hAnsi="Verdana"/>
              </w:rPr>
              <w:t>ВЛМ 100:2010</w:t>
            </w:r>
          </w:p>
        </w:tc>
      </w:tr>
      <w:tr w:rsidR="009A1D2E" w:rsidRPr="009A1D2E" w14:paraId="210726D8" w14:textId="77777777" w:rsidTr="009A30B9">
        <w:tc>
          <w:tcPr>
            <w:tcW w:w="473" w:type="pct"/>
            <w:vMerge/>
            <w:tcBorders>
              <w:left w:val="single" w:sz="4" w:space="0" w:color="auto"/>
              <w:right w:val="single" w:sz="4" w:space="0" w:color="auto"/>
            </w:tcBorders>
          </w:tcPr>
          <w:p w14:paraId="6AF17204"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4BB00335"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3A77D68E" w14:textId="77777777" w:rsidR="009A1D2E" w:rsidRPr="009A1D2E" w:rsidRDefault="009A1D2E" w:rsidP="009A1D2E">
            <w:pPr>
              <w:rPr>
                <w:rFonts w:ascii="Verdana" w:hAnsi="Verdana"/>
              </w:rPr>
            </w:pPr>
            <w:r w:rsidRPr="009A1D2E">
              <w:rPr>
                <w:rFonts w:ascii="Verdana" w:hAnsi="Verdana"/>
              </w:rPr>
              <w:t>26. Стероли (общо съдържание и индивидуални вещества)</w:t>
            </w:r>
          </w:p>
        </w:tc>
        <w:tc>
          <w:tcPr>
            <w:tcW w:w="1591" w:type="pct"/>
            <w:tcBorders>
              <w:top w:val="single" w:sz="4" w:space="0" w:color="auto"/>
              <w:left w:val="single" w:sz="4" w:space="0" w:color="auto"/>
              <w:bottom w:val="single" w:sz="4" w:space="0" w:color="auto"/>
              <w:right w:val="single" w:sz="4" w:space="0" w:color="auto"/>
            </w:tcBorders>
          </w:tcPr>
          <w:p w14:paraId="226ED84F" w14:textId="77777777" w:rsidR="009A1D2E" w:rsidRPr="009A1D2E" w:rsidRDefault="009A1D2E" w:rsidP="009A1D2E">
            <w:pPr>
              <w:rPr>
                <w:rFonts w:ascii="Verdana" w:hAnsi="Verdana"/>
              </w:rPr>
            </w:pPr>
            <w:r w:rsidRPr="009A1D2E">
              <w:rPr>
                <w:rFonts w:ascii="Verdana" w:hAnsi="Verdana"/>
              </w:rPr>
              <w:t>ВЛМ 13:2023</w:t>
            </w:r>
          </w:p>
          <w:p w14:paraId="116D168F" w14:textId="77777777" w:rsidR="009A1D2E" w:rsidRPr="009A1D2E" w:rsidRDefault="009A1D2E" w:rsidP="009A1D2E">
            <w:pPr>
              <w:rPr>
                <w:rFonts w:ascii="Verdana" w:hAnsi="Verdana"/>
              </w:rPr>
            </w:pPr>
          </w:p>
        </w:tc>
      </w:tr>
      <w:tr w:rsidR="009A1D2E" w:rsidRPr="009A1D2E" w14:paraId="34A9F8A7" w14:textId="77777777" w:rsidTr="009A30B9">
        <w:tc>
          <w:tcPr>
            <w:tcW w:w="473" w:type="pct"/>
            <w:vMerge/>
            <w:tcBorders>
              <w:left w:val="single" w:sz="4" w:space="0" w:color="auto"/>
              <w:right w:val="single" w:sz="4" w:space="0" w:color="auto"/>
            </w:tcBorders>
          </w:tcPr>
          <w:p w14:paraId="2A69FD78"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3F2DA5A2"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553804CD" w14:textId="77777777" w:rsidR="009A1D2E" w:rsidRPr="009A1D2E" w:rsidRDefault="009A1D2E" w:rsidP="009A1D2E">
            <w:pPr>
              <w:rPr>
                <w:rFonts w:ascii="Verdana" w:hAnsi="Verdana"/>
              </w:rPr>
            </w:pPr>
            <w:r w:rsidRPr="009A1D2E">
              <w:rPr>
                <w:rFonts w:ascii="Verdana" w:hAnsi="Verdana"/>
              </w:rPr>
              <w:t>27. Полихлорирани дибензодиоксини и дибензофурани</w:t>
            </w:r>
          </w:p>
        </w:tc>
        <w:tc>
          <w:tcPr>
            <w:tcW w:w="1591" w:type="pct"/>
            <w:tcBorders>
              <w:top w:val="single" w:sz="4" w:space="0" w:color="auto"/>
              <w:left w:val="single" w:sz="4" w:space="0" w:color="auto"/>
              <w:bottom w:val="single" w:sz="4" w:space="0" w:color="auto"/>
              <w:right w:val="single" w:sz="4" w:space="0" w:color="auto"/>
            </w:tcBorders>
          </w:tcPr>
          <w:p w14:paraId="611D1B37" w14:textId="77777777" w:rsidR="009A1D2E" w:rsidRPr="009A1D2E" w:rsidRDefault="009A1D2E" w:rsidP="009A1D2E">
            <w:pPr>
              <w:rPr>
                <w:rFonts w:ascii="Verdana" w:hAnsi="Verdana"/>
              </w:rPr>
            </w:pPr>
            <w:r w:rsidRPr="009A1D2E">
              <w:rPr>
                <w:rFonts w:ascii="Verdana" w:hAnsi="Verdana"/>
              </w:rPr>
              <w:t>ВЛМ 133:2013</w:t>
            </w:r>
          </w:p>
        </w:tc>
      </w:tr>
      <w:tr w:rsidR="009A1D2E" w:rsidRPr="009A1D2E" w14:paraId="56405AE9" w14:textId="77777777" w:rsidTr="009A30B9">
        <w:tc>
          <w:tcPr>
            <w:tcW w:w="473" w:type="pct"/>
            <w:vMerge/>
            <w:tcBorders>
              <w:left w:val="single" w:sz="4" w:space="0" w:color="auto"/>
              <w:right w:val="single" w:sz="4" w:space="0" w:color="auto"/>
            </w:tcBorders>
          </w:tcPr>
          <w:p w14:paraId="77B4F92E"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74C843BB"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41DB5E09" w14:textId="77777777" w:rsidR="009A1D2E" w:rsidRPr="009A1D2E" w:rsidRDefault="009A1D2E" w:rsidP="009A1D2E">
            <w:pPr>
              <w:rPr>
                <w:rFonts w:ascii="Verdana" w:hAnsi="Verdana"/>
              </w:rPr>
            </w:pPr>
            <w:r w:rsidRPr="009A1D2E">
              <w:rPr>
                <w:rFonts w:ascii="Verdana" w:hAnsi="Verdana"/>
              </w:rPr>
              <w:t>28. Профил на мастните киселини</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14:paraId="17B357EA" w14:textId="77777777" w:rsidR="009A1D2E" w:rsidRPr="009A1D2E" w:rsidRDefault="009A1D2E" w:rsidP="009A1D2E">
            <w:pPr>
              <w:rPr>
                <w:rFonts w:ascii="Verdana" w:hAnsi="Verdana"/>
              </w:rPr>
            </w:pPr>
            <w:r w:rsidRPr="009A1D2E">
              <w:rPr>
                <w:rFonts w:ascii="Verdana" w:hAnsi="Verdana"/>
              </w:rPr>
              <w:t>ВЛМ 171:2020</w:t>
            </w:r>
          </w:p>
        </w:tc>
      </w:tr>
      <w:tr w:rsidR="009A1D2E" w:rsidRPr="009A1D2E" w14:paraId="053F627A" w14:textId="77777777" w:rsidTr="009A30B9">
        <w:tc>
          <w:tcPr>
            <w:tcW w:w="473" w:type="pct"/>
            <w:vMerge/>
            <w:tcBorders>
              <w:left w:val="single" w:sz="4" w:space="0" w:color="auto"/>
              <w:right w:val="single" w:sz="4" w:space="0" w:color="auto"/>
            </w:tcBorders>
          </w:tcPr>
          <w:p w14:paraId="7DEC919B" w14:textId="77777777" w:rsidR="009A1D2E" w:rsidRPr="009A1D2E" w:rsidRDefault="009A1D2E" w:rsidP="009A1D2E">
            <w:pPr>
              <w:rPr>
                <w:rFonts w:ascii="Verdana" w:hAnsi="Verdana"/>
              </w:rPr>
            </w:pPr>
          </w:p>
        </w:tc>
        <w:tc>
          <w:tcPr>
            <w:tcW w:w="1058" w:type="pct"/>
            <w:vMerge/>
            <w:tcBorders>
              <w:left w:val="single" w:sz="4" w:space="0" w:color="auto"/>
              <w:right w:val="single" w:sz="4" w:space="0" w:color="auto"/>
            </w:tcBorders>
          </w:tcPr>
          <w:p w14:paraId="779AD5E6" w14:textId="77777777" w:rsidR="009A1D2E" w:rsidRPr="009A1D2E" w:rsidRDefault="009A1D2E" w:rsidP="009A1D2E">
            <w:pPr>
              <w:rPr>
                <w:rFonts w:ascii="Verdana" w:hAnsi="Verdana"/>
              </w:rPr>
            </w:pPr>
          </w:p>
        </w:tc>
        <w:tc>
          <w:tcPr>
            <w:tcW w:w="1878" w:type="pct"/>
            <w:tcBorders>
              <w:top w:val="single" w:sz="4" w:space="0" w:color="auto"/>
              <w:left w:val="single" w:sz="4" w:space="0" w:color="auto"/>
              <w:bottom w:val="single" w:sz="4" w:space="0" w:color="auto"/>
              <w:right w:val="single" w:sz="4" w:space="0" w:color="auto"/>
            </w:tcBorders>
          </w:tcPr>
          <w:p w14:paraId="0A0CDCA8" w14:textId="77777777" w:rsidR="009A1D2E" w:rsidRPr="009A1D2E" w:rsidRDefault="009A1D2E" w:rsidP="009A1D2E">
            <w:pPr>
              <w:rPr>
                <w:rFonts w:ascii="Verdana" w:hAnsi="Verdana"/>
              </w:rPr>
            </w:pPr>
            <w:r w:rsidRPr="009A1D2E">
              <w:rPr>
                <w:rFonts w:ascii="Verdana" w:hAnsi="Verdana"/>
              </w:rPr>
              <w:t>29. Съдържание на мазнини и мастни киселини:</w:t>
            </w:r>
          </w:p>
          <w:p w14:paraId="2A79D580" w14:textId="77777777" w:rsidR="009A1D2E" w:rsidRPr="009A1D2E" w:rsidRDefault="009A1D2E" w:rsidP="009A1D2E">
            <w:pPr>
              <w:rPr>
                <w:rFonts w:ascii="Verdana" w:hAnsi="Verdana"/>
              </w:rPr>
            </w:pPr>
            <w:r w:rsidRPr="009A1D2E">
              <w:rPr>
                <w:rFonts w:ascii="Verdana" w:hAnsi="Verdana"/>
              </w:rPr>
              <w:t>наситени, мононенаситени, полиненаситени, омега 3, омега 6, омега 9 и транс- мастни киселини;</w:t>
            </w:r>
          </w:p>
          <w:p w14:paraId="1F005962" w14:textId="77777777" w:rsidR="009A1D2E" w:rsidRPr="009A1D2E" w:rsidRDefault="009A1D2E" w:rsidP="009A1D2E">
            <w:pPr>
              <w:rPr>
                <w:rFonts w:ascii="Verdana" w:hAnsi="Verdana"/>
              </w:rPr>
            </w:pPr>
            <w:r w:rsidRPr="009A1D2E">
              <w:rPr>
                <w:rFonts w:ascii="Verdana" w:hAnsi="Verdana"/>
              </w:rPr>
              <w:lastRenderedPageBreak/>
              <w:t>наситени, мононенаситени, полиненаситени, омега 3, омега 6, омега 9 и транс-мазнини</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14:paraId="6B71BBD2" w14:textId="77777777" w:rsidR="009A1D2E" w:rsidRPr="009A1D2E" w:rsidRDefault="009A1D2E" w:rsidP="009A1D2E">
            <w:pPr>
              <w:rPr>
                <w:rFonts w:ascii="Verdana" w:hAnsi="Verdana"/>
              </w:rPr>
            </w:pPr>
            <w:r w:rsidRPr="009A1D2E">
              <w:rPr>
                <w:rFonts w:ascii="Verdana" w:hAnsi="Verdana"/>
              </w:rPr>
              <w:lastRenderedPageBreak/>
              <w:t>ВЛМ 132:2013</w:t>
            </w:r>
          </w:p>
        </w:tc>
      </w:tr>
    </w:tbl>
    <w:p w14:paraId="6BB1871C" w14:textId="77777777" w:rsidR="009A1D2E" w:rsidRPr="009A1D2E" w:rsidRDefault="009A1D2E" w:rsidP="009A1D2E">
      <w:pPr>
        <w:rPr>
          <w:rFonts w:ascii="Verdana" w:hAnsi="Verdana"/>
          <w:lang w:eastAsia="ar-SA"/>
        </w:rPr>
      </w:pPr>
    </w:p>
    <w:p w14:paraId="14991E22" w14:textId="77777777" w:rsidR="009A1D2E" w:rsidRPr="009A1D2E" w:rsidRDefault="009A1D2E" w:rsidP="009A1D2E">
      <w:pPr>
        <w:rPr>
          <w:rFonts w:ascii="Verdana" w:hAnsi="Verdana"/>
          <w:b/>
          <w:lang w:val="en-AU" w:eastAsia="ar-SA"/>
        </w:rPr>
      </w:pPr>
      <w:r w:rsidRPr="009A1D2E">
        <w:rPr>
          <w:rFonts w:ascii="Verdana" w:hAnsi="Verdana"/>
          <w:b/>
          <w:lang w:val="en-AU" w:eastAsia="ar-SA"/>
        </w:rPr>
        <w:t>Вземане на проби</w:t>
      </w:r>
      <w:r w:rsidRPr="009A1D2E">
        <w:rPr>
          <w:rFonts w:ascii="Verdana" w:hAnsi="Verdana"/>
          <w:b/>
          <w:lang w:val="bg-BG" w:eastAsia="ar-SA"/>
        </w:rPr>
        <w:t xml:space="preserve"> /</w:t>
      </w:r>
      <w:r w:rsidRPr="009A1D2E">
        <w:rPr>
          <w:rFonts w:ascii="Verdana" w:hAnsi="Verdana"/>
          <w:b/>
          <w:lang w:val="en-AU" w:eastAsia="ar-SA"/>
        </w:rPr>
        <w:t>извадки от:</w:t>
      </w:r>
    </w:p>
    <w:tbl>
      <w:tblPr>
        <w:tblW w:w="9999" w:type="dxa"/>
        <w:tblInd w:w="-330" w:type="dxa"/>
        <w:tblLayout w:type="fixed"/>
        <w:tblCellMar>
          <w:left w:w="30" w:type="dxa"/>
          <w:right w:w="30" w:type="dxa"/>
        </w:tblCellMar>
        <w:tblLook w:val="04A0" w:firstRow="1" w:lastRow="0" w:firstColumn="1" w:lastColumn="0" w:noHBand="0" w:noVBand="1"/>
      </w:tblPr>
      <w:tblGrid>
        <w:gridCol w:w="4332"/>
        <w:gridCol w:w="5667"/>
      </w:tblGrid>
      <w:tr w:rsidR="009A1D2E" w:rsidRPr="009A1D2E" w14:paraId="2E68E096" w14:textId="77777777" w:rsidTr="009A30B9">
        <w:trPr>
          <w:trHeight w:val="199"/>
          <w:tblHeader/>
        </w:trPr>
        <w:tc>
          <w:tcPr>
            <w:tcW w:w="9999" w:type="dxa"/>
            <w:gridSpan w:val="2"/>
            <w:tcBorders>
              <w:top w:val="single" w:sz="4" w:space="0" w:color="auto"/>
              <w:left w:val="single" w:sz="4" w:space="0" w:color="auto"/>
              <w:bottom w:val="single" w:sz="4" w:space="0" w:color="auto"/>
              <w:right w:val="single" w:sz="4" w:space="0" w:color="auto"/>
            </w:tcBorders>
            <w:vAlign w:val="center"/>
            <w:hideMark/>
          </w:tcPr>
          <w:p w14:paraId="5125B3A0" w14:textId="77777777" w:rsidR="009A1D2E" w:rsidRPr="009A1D2E" w:rsidRDefault="009A1D2E" w:rsidP="009A1D2E">
            <w:pPr>
              <w:rPr>
                <w:rFonts w:ascii="Verdana" w:hAnsi="Verdana"/>
                <w:b/>
                <w:lang w:eastAsia="bg-BG"/>
              </w:rPr>
            </w:pPr>
            <w:r w:rsidRPr="009A1D2E">
              <w:rPr>
                <w:rFonts w:ascii="Verdana" w:hAnsi="Verdana"/>
                <w:b/>
                <w:lang w:val="bg-BG" w:eastAsia="bg-BG"/>
              </w:rPr>
              <w:t>Тип на обхвата: гъвкав</w:t>
            </w:r>
          </w:p>
        </w:tc>
      </w:tr>
      <w:tr w:rsidR="009A1D2E" w:rsidRPr="009A1D2E" w14:paraId="2E3AF9A2" w14:textId="77777777" w:rsidTr="009A30B9">
        <w:trPr>
          <w:trHeight w:val="374"/>
          <w:tblHeader/>
        </w:trPr>
        <w:tc>
          <w:tcPr>
            <w:tcW w:w="4332" w:type="dxa"/>
            <w:tcBorders>
              <w:top w:val="single" w:sz="4" w:space="0" w:color="auto"/>
              <w:left w:val="single" w:sz="4" w:space="0" w:color="auto"/>
              <w:bottom w:val="single" w:sz="4" w:space="0" w:color="auto"/>
              <w:right w:val="single" w:sz="4" w:space="0" w:color="auto"/>
            </w:tcBorders>
            <w:vAlign w:val="center"/>
            <w:hideMark/>
          </w:tcPr>
          <w:p w14:paraId="087C9DB5" w14:textId="77777777" w:rsidR="009A1D2E" w:rsidRPr="009A1D2E" w:rsidRDefault="009A1D2E" w:rsidP="009A1D2E">
            <w:pPr>
              <w:rPr>
                <w:rFonts w:ascii="Verdana" w:hAnsi="Verdana"/>
                <w:b/>
                <w:lang w:eastAsia="bg-BG"/>
              </w:rPr>
            </w:pPr>
            <w:r w:rsidRPr="009A1D2E">
              <w:rPr>
                <w:rFonts w:ascii="Verdana" w:hAnsi="Verdana"/>
                <w:b/>
                <w:lang w:eastAsia="bg-BG"/>
              </w:rPr>
              <w:t>Наименование на продукта</w:t>
            </w:r>
          </w:p>
        </w:tc>
        <w:tc>
          <w:tcPr>
            <w:tcW w:w="5667" w:type="dxa"/>
            <w:tcBorders>
              <w:top w:val="single" w:sz="4" w:space="0" w:color="auto"/>
              <w:left w:val="single" w:sz="4" w:space="0" w:color="auto"/>
              <w:bottom w:val="single" w:sz="4" w:space="0" w:color="auto"/>
              <w:right w:val="single" w:sz="4" w:space="0" w:color="auto"/>
            </w:tcBorders>
            <w:vAlign w:val="center"/>
            <w:hideMark/>
          </w:tcPr>
          <w:p w14:paraId="2FBAD99C" w14:textId="77777777" w:rsidR="009A1D2E" w:rsidRPr="009A1D2E" w:rsidRDefault="009A1D2E" w:rsidP="009A1D2E">
            <w:pPr>
              <w:rPr>
                <w:rFonts w:ascii="Verdana" w:hAnsi="Verdana"/>
                <w:b/>
                <w:lang w:val="bg-BG" w:eastAsia="bg-BG"/>
              </w:rPr>
            </w:pPr>
            <w:r w:rsidRPr="009A1D2E">
              <w:rPr>
                <w:rFonts w:ascii="Verdana" w:hAnsi="Verdana"/>
                <w:b/>
                <w:lang w:eastAsia="bg-BG"/>
              </w:rPr>
              <w:t>Метод за вземане на проби</w:t>
            </w:r>
            <w:r w:rsidRPr="009A1D2E">
              <w:rPr>
                <w:rFonts w:ascii="Verdana" w:hAnsi="Verdana"/>
                <w:b/>
                <w:lang w:val="bg-BG" w:eastAsia="bg-BG"/>
              </w:rPr>
              <w:t xml:space="preserve"> / </w:t>
            </w:r>
            <w:r w:rsidRPr="009A1D2E">
              <w:rPr>
                <w:rFonts w:ascii="Verdana" w:hAnsi="Verdana"/>
                <w:b/>
                <w:lang w:eastAsia="bg-BG"/>
              </w:rPr>
              <w:t>извадки</w:t>
            </w:r>
            <w:r w:rsidRPr="009A1D2E">
              <w:rPr>
                <w:rFonts w:ascii="Verdana" w:hAnsi="Verdana"/>
                <w:b/>
                <w:lang w:val="bg-BG" w:eastAsia="bg-BG"/>
              </w:rPr>
              <w:t xml:space="preserve"> (стандартизирани / валидирани)</w:t>
            </w:r>
          </w:p>
        </w:tc>
      </w:tr>
      <w:tr w:rsidR="009A1D2E" w:rsidRPr="009A1D2E" w14:paraId="0B6065F4" w14:textId="77777777" w:rsidTr="009A30B9">
        <w:trPr>
          <w:tblHeader/>
        </w:trPr>
        <w:tc>
          <w:tcPr>
            <w:tcW w:w="4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878C07" w14:textId="77777777" w:rsidR="009A1D2E" w:rsidRPr="009A1D2E" w:rsidRDefault="009A1D2E" w:rsidP="009A1D2E">
            <w:pPr>
              <w:rPr>
                <w:rFonts w:ascii="Verdana" w:hAnsi="Verdana"/>
                <w:lang w:eastAsia="bg-BG"/>
              </w:rPr>
            </w:pPr>
            <w:r w:rsidRPr="009A1D2E">
              <w:rPr>
                <w:rFonts w:ascii="Verdana" w:hAnsi="Verdana"/>
                <w:lang w:eastAsia="bg-BG"/>
              </w:rPr>
              <w:t>2</w:t>
            </w:r>
          </w:p>
        </w:tc>
        <w:tc>
          <w:tcPr>
            <w:tcW w:w="5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13A9A9" w14:textId="77777777" w:rsidR="009A1D2E" w:rsidRPr="009A1D2E" w:rsidRDefault="009A1D2E" w:rsidP="009A1D2E">
            <w:pPr>
              <w:rPr>
                <w:rFonts w:ascii="Verdana" w:hAnsi="Verdana"/>
                <w:lang w:eastAsia="bg-BG"/>
              </w:rPr>
            </w:pPr>
            <w:r w:rsidRPr="009A1D2E">
              <w:rPr>
                <w:rFonts w:ascii="Verdana" w:hAnsi="Verdana"/>
                <w:lang w:eastAsia="bg-BG"/>
              </w:rPr>
              <w:t>3</w:t>
            </w:r>
          </w:p>
        </w:tc>
      </w:tr>
      <w:tr w:rsidR="009A1D2E" w:rsidRPr="009A1D2E" w14:paraId="270D5683" w14:textId="77777777" w:rsidTr="009A30B9">
        <w:trPr>
          <w:trHeight w:val="258"/>
        </w:trPr>
        <w:tc>
          <w:tcPr>
            <w:tcW w:w="4332"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0C3405E7" w14:textId="77777777" w:rsidR="009A1D2E" w:rsidRPr="009A1D2E" w:rsidRDefault="009A1D2E" w:rsidP="009A1D2E">
            <w:pPr>
              <w:rPr>
                <w:rFonts w:ascii="Verdana" w:hAnsi="Verdana"/>
                <w:lang w:eastAsia="bg-BG"/>
              </w:rPr>
            </w:pPr>
            <w:r w:rsidRPr="009A1D2E">
              <w:rPr>
                <w:rFonts w:ascii="Verdana" w:hAnsi="Verdana"/>
                <w:lang w:eastAsia="bg-BG"/>
              </w:rPr>
              <w:t>Отпадъчни газове от стационарни източници на емисии</w:t>
            </w:r>
          </w:p>
        </w:tc>
        <w:tc>
          <w:tcPr>
            <w:tcW w:w="5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D3349A" w14:textId="77777777" w:rsidR="009A1D2E" w:rsidRPr="009A1D2E" w:rsidRDefault="009A1D2E" w:rsidP="009A1D2E">
            <w:pPr>
              <w:rPr>
                <w:rFonts w:ascii="Verdana" w:hAnsi="Verdana"/>
                <w:lang w:val="fr-FR" w:eastAsia="bg-BG"/>
              </w:rPr>
            </w:pPr>
            <w:r w:rsidRPr="009A1D2E">
              <w:rPr>
                <w:rFonts w:ascii="Verdana" w:hAnsi="Verdana"/>
                <w:lang w:eastAsia="bg-BG"/>
              </w:rPr>
              <w:t>БДС</w:t>
            </w:r>
            <w:r w:rsidRPr="009A1D2E">
              <w:rPr>
                <w:rFonts w:ascii="Verdana" w:hAnsi="Verdana"/>
                <w:lang w:val="fr-FR" w:eastAsia="bg-BG"/>
              </w:rPr>
              <w:t xml:space="preserve"> EN 1911</w:t>
            </w:r>
          </w:p>
          <w:p w14:paraId="3B95CEF0" w14:textId="77777777" w:rsidR="009A1D2E" w:rsidRPr="009A1D2E" w:rsidRDefault="009A1D2E" w:rsidP="009A1D2E">
            <w:pPr>
              <w:rPr>
                <w:rFonts w:ascii="Verdana" w:hAnsi="Verdana"/>
                <w:lang w:val="fr-FR" w:eastAsia="bg-BG"/>
              </w:rPr>
            </w:pPr>
            <w:r w:rsidRPr="009A1D2E">
              <w:rPr>
                <w:rFonts w:ascii="Verdana" w:hAnsi="Verdana"/>
                <w:lang w:val="fr-FR" w:eastAsia="bg-BG"/>
              </w:rPr>
              <w:t>ISO 15713</w:t>
            </w:r>
          </w:p>
          <w:p w14:paraId="7D30A29A" w14:textId="77777777" w:rsidR="009A1D2E" w:rsidRPr="009A1D2E" w:rsidRDefault="009A1D2E" w:rsidP="009A1D2E">
            <w:pPr>
              <w:rPr>
                <w:rFonts w:ascii="Verdana" w:hAnsi="Verdana"/>
                <w:lang w:val="fr-FR" w:eastAsia="bg-BG"/>
              </w:rPr>
            </w:pPr>
            <w:r w:rsidRPr="009A1D2E">
              <w:rPr>
                <w:rFonts w:ascii="Verdana" w:hAnsi="Verdana"/>
                <w:lang w:val="en-AU" w:eastAsia="bg-BG"/>
              </w:rPr>
              <w:t>СД</w:t>
            </w:r>
            <w:r w:rsidRPr="009A1D2E">
              <w:rPr>
                <w:rFonts w:ascii="Verdana" w:hAnsi="Verdana"/>
                <w:lang w:val="fr-FR" w:eastAsia="bg-BG"/>
              </w:rPr>
              <w:t xml:space="preserve"> CEN/TS 13649</w:t>
            </w:r>
          </w:p>
          <w:p w14:paraId="4DDAF0D8" w14:textId="77777777" w:rsidR="009A1D2E" w:rsidRPr="009A1D2E" w:rsidRDefault="009A1D2E" w:rsidP="009A1D2E">
            <w:pPr>
              <w:rPr>
                <w:rFonts w:ascii="Verdana" w:hAnsi="Verdana"/>
                <w:lang w:val="fr-FR" w:eastAsia="bg-BG"/>
              </w:rPr>
            </w:pPr>
            <w:r w:rsidRPr="009A1D2E">
              <w:rPr>
                <w:rFonts w:ascii="Verdana" w:hAnsi="Verdana"/>
                <w:lang w:val="en-AU" w:eastAsia="bg-BG"/>
              </w:rPr>
              <w:t>БДС</w:t>
            </w:r>
            <w:r w:rsidRPr="009A1D2E">
              <w:rPr>
                <w:rFonts w:ascii="Verdana" w:hAnsi="Verdana"/>
                <w:lang w:val="fr-FR" w:eastAsia="bg-BG"/>
              </w:rPr>
              <w:t xml:space="preserve"> ISO 9096</w:t>
            </w:r>
          </w:p>
          <w:p w14:paraId="635674E5" w14:textId="77777777" w:rsidR="009A1D2E" w:rsidRPr="009A1D2E" w:rsidRDefault="009A1D2E" w:rsidP="009A1D2E">
            <w:pPr>
              <w:rPr>
                <w:rFonts w:ascii="Verdana" w:hAnsi="Verdana"/>
                <w:lang w:val="fr-FR" w:eastAsia="bg-BG"/>
              </w:rPr>
            </w:pPr>
            <w:r w:rsidRPr="009A1D2E">
              <w:rPr>
                <w:rFonts w:ascii="Verdana" w:hAnsi="Verdana"/>
                <w:lang w:eastAsia="bg-BG"/>
              </w:rPr>
              <w:t>БДС</w:t>
            </w:r>
            <w:r w:rsidRPr="009A1D2E">
              <w:rPr>
                <w:rFonts w:ascii="Verdana" w:hAnsi="Verdana"/>
                <w:lang w:val="fr-FR" w:eastAsia="bg-BG"/>
              </w:rPr>
              <w:t xml:space="preserve"> EN 14790</w:t>
            </w:r>
          </w:p>
          <w:p w14:paraId="06CF5AA6" w14:textId="77777777" w:rsidR="009A1D2E" w:rsidRPr="009A1D2E" w:rsidRDefault="009A1D2E" w:rsidP="009A1D2E">
            <w:pPr>
              <w:rPr>
                <w:rFonts w:ascii="Verdana" w:hAnsi="Verdana"/>
                <w:lang w:val="fr-FR" w:eastAsia="bg-BG"/>
              </w:rPr>
            </w:pPr>
            <w:r w:rsidRPr="009A1D2E">
              <w:rPr>
                <w:rFonts w:ascii="Verdana" w:hAnsi="Verdana"/>
                <w:lang w:val="fr-FR" w:eastAsia="bg-BG"/>
              </w:rPr>
              <w:t>ISO 11338-1</w:t>
            </w:r>
          </w:p>
          <w:p w14:paraId="5BD54388" w14:textId="77777777" w:rsidR="009A1D2E" w:rsidRPr="009A1D2E" w:rsidRDefault="009A1D2E" w:rsidP="009A1D2E">
            <w:pPr>
              <w:rPr>
                <w:rFonts w:ascii="Verdana" w:hAnsi="Verdana"/>
                <w:lang w:val="fr-FR" w:eastAsia="bg-BG"/>
              </w:rPr>
            </w:pPr>
            <w:r w:rsidRPr="009A1D2E">
              <w:rPr>
                <w:rFonts w:ascii="Verdana" w:hAnsi="Verdana"/>
                <w:lang w:val="en-AU" w:eastAsia="bg-BG"/>
              </w:rPr>
              <w:t>БДС</w:t>
            </w:r>
            <w:r w:rsidRPr="009A1D2E">
              <w:rPr>
                <w:rFonts w:ascii="Verdana" w:hAnsi="Verdana"/>
                <w:lang w:val="fr-FR" w:eastAsia="bg-BG"/>
              </w:rPr>
              <w:t xml:space="preserve"> EN 1948-1</w:t>
            </w:r>
          </w:p>
          <w:p w14:paraId="1F8C9F36" w14:textId="77777777" w:rsidR="009A1D2E" w:rsidRPr="009A1D2E" w:rsidRDefault="009A1D2E" w:rsidP="009A1D2E">
            <w:pPr>
              <w:rPr>
                <w:rFonts w:ascii="Verdana" w:hAnsi="Verdana"/>
                <w:lang w:val="fr-FR" w:eastAsia="bg-BG"/>
              </w:rPr>
            </w:pPr>
            <w:r w:rsidRPr="009A1D2E">
              <w:rPr>
                <w:rFonts w:ascii="Verdana" w:hAnsi="Verdana"/>
                <w:lang w:val="fr-FR" w:eastAsia="bg-BG"/>
              </w:rPr>
              <w:t>ISO 12141</w:t>
            </w:r>
          </w:p>
          <w:p w14:paraId="70C4962F" w14:textId="77777777" w:rsidR="009A1D2E" w:rsidRPr="009A1D2E" w:rsidRDefault="009A1D2E" w:rsidP="009A1D2E">
            <w:pPr>
              <w:rPr>
                <w:rFonts w:ascii="Verdana" w:hAnsi="Verdana"/>
                <w:lang w:val="fr-FR" w:eastAsia="bg-BG"/>
              </w:rPr>
            </w:pPr>
            <w:r w:rsidRPr="009A1D2E">
              <w:rPr>
                <w:rFonts w:ascii="Verdana" w:hAnsi="Verdana"/>
                <w:lang w:eastAsia="bg-BG"/>
              </w:rPr>
              <w:t>БДС</w:t>
            </w:r>
            <w:r w:rsidRPr="009A1D2E">
              <w:rPr>
                <w:rFonts w:ascii="Verdana" w:hAnsi="Verdana"/>
                <w:lang w:val="fr-FR" w:eastAsia="bg-BG"/>
              </w:rPr>
              <w:t xml:space="preserve"> EN 1948-4+A1</w:t>
            </w:r>
          </w:p>
          <w:p w14:paraId="40C2726C" w14:textId="77777777" w:rsidR="009A1D2E" w:rsidRPr="009A1D2E" w:rsidRDefault="009A1D2E" w:rsidP="009A1D2E">
            <w:pPr>
              <w:rPr>
                <w:rFonts w:ascii="Verdana" w:hAnsi="Verdana"/>
                <w:lang w:val="fr-FR" w:eastAsia="bg-BG"/>
              </w:rPr>
            </w:pPr>
            <w:r w:rsidRPr="009A1D2E">
              <w:rPr>
                <w:rFonts w:ascii="Verdana" w:hAnsi="Verdana"/>
                <w:lang w:eastAsia="bg-BG"/>
              </w:rPr>
              <w:t>БДС</w:t>
            </w:r>
            <w:r w:rsidRPr="009A1D2E">
              <w:rPr>
                <w:rFonts w:ascii="Verdana" w:hAnsi="Verdana"/>
                <w:lang w:val="fr-FR" w:eastAsia="bg-BG"/>
              </w:rPr>
              <w:t xml:space="preserve"> EN 14385</w:t>
            </w:r>
          </w:p>
          <w:p w14:paraId="7EAC820E" w14:textId="77777777" w:rsidR="009A1D2E" w:rsidRPr="009A1D2E" w:rsidRDefault="009A1D2E" w:rsidP="009A1D2E">
            <w:pPr>
              <w:rPr>
                <w:rFonts w:ascii="Verdana" w:hAnsi="Verdana"/>
                <w:lang w:val="fr-FR" w:eastAsia="bg-BG"/>
              </w:rPr>
            </w:pPr>
            <w:r w:rsidRPr="009A1D2E">
              <w:rPr>
                <w:rFonts w:ascii="Verdana" w:hAnsi="Verdana"/>
                <w:lang w:val="fr-FR" w:eastAsia="bg-BG"/>
              </w:rPr>
              <w:t>EPA 201 A</w:t>
            </w:r>
          </w:p>
          <w:p w14:paraId="3B0657B6" w14:textId="77777777" w:rsidR="009A1D2E" w:rsidRPr="009A1D2E" w:rsidRDefault="009A1D2E" w:rsidP="009A1D2E">
            <w:pPr>
              <w:rPr>
                <w:rFonts w:ascii="Verdana" w:hAnsi="Verdana"/>
                <w:lang w:val="fr-FR" w:eastAsia="bg-BG"/>
              </w:rPr>
            </w:pPr>
            <w:r w:rsidRPr="009A1D2E">
              <w:rPr>
                <w:rFonts w:ascii="Verdana" w:hAnsi="Verdana"/>
                <w:lang w:eastAsia="bg-BG"/>
              </w:rPr>
              <w:t>БДС</w:t>
            </w:r>
            <w:r w:rsidRPr="009A1D2E">
              <w:rPr>
                <w:rFonts w:ascii="Verdana" w:hAnsi="Verdana"/>
                <w:lang w:val="fr-FR" w:eastAsia="bg-BG"/>
              </w:rPr>
              <w:t xml:space="preserve"> 17.2.4.05</w:t>
            </w:r>
          </w:p>
          <w:p w14:paraId="7D5FA812" w14:textId="77777777" w:rsidR="009A1D2E" w:rsidRPr="009A1D2E" w:rsidRDefault="009A1D2E" w:rsidP="009A1D2E">
            <w:pPr>
              <w:rPr>
                <w:rFonts w:ascii="Verdana" w:hAnsi="Verdana"/>
                <w:lang w:val="fr-FR" w:eastAsia="bg-BG"/>
              </w:rPr>
            </w:pPr>
            <w:r w:rsidRPr="009A1D2E">
              <w:rPr>
                <w:rFonts w:ascii="Verdana" w:hAnsi="Verdana"/>
                <w:lang w:eastAsia="bg-BG"/>
              </w:rPr>
              <w:t>БДС</w:t>
            </w:r>
            <w:r w:rsidRPr="009A1D2E">
              <w:rPr>
                <w:rFonts w:ascii="Verdana" w:hAnsi="Verdana"/>
                <w:lang w:val="fr-FR" w:eastAsia="bg-BG"/>
              </w:rPr>
              <w:t xml:space="preserve"> EN 13284-1</w:t>
            </w:r>
          </w:p>
          <w:p w14:paraId="59BFBB44" w14:textId="77777777" w:rsidR="009A1D2E" w:rsidRPr="009A1D2E" w:rsidRDefault="009A1D2E" w:rsidP="009A1D2E">
            <w:pPr>
              <w:rPr>
                <w:rFonts w:ascii="Verdana" w:hAnsi="Verdana"/>
                <w:lang w:val="fr-FR" w:eastAsia="bg-BG"/>
              </w:rPr>
            </w:pPr>
            <w:r w:rsidRPr="009A1D2E">
              <w:rPr>
                <w:rFonts w:ascii="Verdana" w:hAnsi="Verdana"/>
                <w:lang w:eastAsia="bg-BG"/>
              </w:rPr>
              <w:t>БДС</w:t>
            </w:r>
            <w:r w:rsidRPr="009A1D2E">
              <w:rPr>
                <w:rFonts w:ascii="Verdana" w:hAnsi="Verdana"/>
                <w:lang w:val="fr-FR" w:eastAsia="bg-BG"/>
              </w:rPr>
              <w:t xml:space="preserve"> EN 14791</w:t>
            </w:r>
          </w:p>
          <w:p w14:paraId="2B7FFBF1" w14:textId="77777777" w:rsidR="009A1D2E" w:rsidRPr="009A1D2E" w:rsidRDefault="009A1D2E" w:rsidP="009A1D2E">
            <w:pPr>
              <w:rPr>
                <w:rFonts w:ascii="Verdana" w:hAnsi="Verdana"/>
                <w:lang w:val="fr-FR" w:eastAsia="bg-BG"/>
              </w:rPr>
            </w:pPr>
            <w:r w:rsidRPr="009A1D2E">
              <w:rPr>
                <w:rFonts w:ascii="Verdana" w:hAnsi="Verdana"/>
                <w:lang w:val="fr-FR" w:eastAsia="bg-BG"/>
              </w:rPr>
              <w:t>ISO 25597</w:t>
            </w:r>
          </w:p>
          <w:p w14:paraId="67F11707" w14:textId="77777777" w:rsidR="009A1D2E" w:rsidRPr="009A1D2E" w:rsidRDefault="009A1D2E" w:rsidP="009A1D2E">
            <w:pPr>
              <w:rPr>
                <w:rFonts w:ascii="Verdana" w:hAnsi="Verdana"/>
                <w:lang w:eastAsia="bg-BG"/>
              </w:rPr>
            </w:pPr>
            <w:r w:rsidRPr="009A1D2E">
              <w:rPr>
                <w:rFonts w:ascii="Verdana" w:hAnsi="Verdana"/>
                <w:lang w:eastAsia="bg-BG"/>
              </w:rPr>
              <w:t>БДС EN 13211</w:t>
            </w:r>
            <w:r w:rsidRPr="009A1D2E">
              <w:rPr>
                <w:rFonts w:ascii="Verdana" w:hAnsi="Verdana"/>
                <w:lang w:val="bg-BG" w:eastAsia="bg-BG"/>
              </w:rPr>
              <w:t xml:space="preserve"> </w:t>
            </w:r>
          </w:p>
        </w:tc>
      </w:tr>
      <w:tr w:rsidR="009A1D2E" w:rsidRPr="009A1D2E" w14:paraId="125A6BB3" w14:textId="77777777" w:rsidTr="009A30B9">
        <w:tc>
          <w:tcPr>
            <w:tcW w:w="4332"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45BCB9CE" w14:textId="77777777" w:rsidR="009A1D2E" w:rsidRPr="009A1D2E" w:rsidRDefault="009A1D2E" w:rsidP="009A1D2E">
            <w:pPr>
              <w:rPr>
                <w:rFonts w:ascii="Verdana" w:hAnsi="Verdana"/>
                <w:lang w:eastAsia="bg-BG"/>
              </w:rPr>
            </w:pPr>
            <w:r w:rsidRPr="009A1D2E">
              <w:rPr>
                <w:rFonts w:ascii="Verdana" w:hAnsi="Verdana"/>
                <w:lang w:eastAsia="bg-BG"/>
              </w:rPr>
              <w:t>Храни. Месо и месни продукти</w:t>
            </w:r>
          </w:p>
        </w:tc>
        <w:tc>
          <w:tcPr>
            <w:tcW w:w="5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0E1FC" w14:textId="77777777" w:rsidR="009A1D2E" w:rsidRPr="009A1D2E" w:rsidRDefault="009A1D2E" w:rsidP="009A1D2E">
            <w:pPr>
              <w:rPr>
                <w:rFonts w:ascii="Verdana" w:hAnsi="Verdana"/>
                <w:lang w:eastAsia="bg-BG"/>
              </w:rPr>
            </w:pPr>
            <w:r w:rsidRPr="009A1D2E">
              <w:rPr>
                <w:rFonts w:ascii="Verdana" w:hAnsi="Verdana"/>
                <w:lang w:eastAsia="bg-BG"/>
              </w:rPr>
              <w:t>БДС ISO 3100-1 ***</w:t>
            </w:r>
          </w:p>
        </w:tc>
      </w:tr>
      <w:tr w:rsidR="009A1D2E" w:rsidRPr="009A1D2E" w14:paraId="42908A27" w14:textId="77777777" w:rsidTr="009A30B9">
        <w:tc>
          <w:tcPr>
            <w:tcW w:w="4332"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31E25BEA" w14:textId="77777777" w:rsidR="009A1D2E" w:rsidRPr="009A1D2E" w:rsidRDefault="009A1D2E" w:rsidP="009A1D2E">
            <w:pPr>
              <w:rPr>
                <w:rFonts w:ascii="Verdana" w:hAnsi="Verdana"/>
                <w:lang w:eastAsia="bg-BG"/>
              </w:rPr>
            </w:pPr>
            <w:r w:rsidRPr="009A1D2E">
              <w:rPr>
                <w:rFonts w:ascii="Verdana" w:hAnsi="Verdana"/>
                <w:lang w:eastAsia="bg-BG"/>
              </w:rPr>
              <w:t>Храни. Мляко и млечни продукти</w:t>
            </w:r>
          </w:p>
        </w:tc>
        <w:tc>
          <w:tcPr>
            <w:tcW w:w="5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CE817" w14:textId="77777777" w:rsidR="009A1D2E" w:rsidRPr="009A1D2E" w:rsidRDefault="009A1D2E" w:rsidP="009A1D2E">
            <w:pPr>
              <w:rPr>
                <w:rFonts w:ascii="Verdana" w:hAnsi="Verdana"/>
                <w:lang w:val="en-AU" w:eastAsia="bg-BG"/>
              </w:rPr>
            </w:pPr>
            <w:r w:rsidRPr="009A1D2E">
              <w:rPr>
                <w:rFonts w:ascii="Verdana" w:hAnsi="Verdana"/>
                <w:lang w:eastAsia="bg-BG"/>
              </w:rPr>
              <w:t>БДС EN ISO 707</w:t>
            </w:r>
            <w:r w:rsidRPr="009A1D2E">
              <w:rPr>
                <w:rFonts w:ascii="Verdana" w:hAnsi="Verdana"/>
                <w:lang w:val="bg-BG" w:eastAsia="bg-BG"/>
              </w:rPr>
              <w:t xml:space="preserve"> </w:t>
            </w:r>
            <w:r w:rsidRPr="009A1D2E">
              <w:rPr>
                <w:rFonts w:ascii="Verdana" w:hAnsi="Verdana"/>
                <w:lang w:val="en-AU" w:eastAsia="bg-BG"/>
              </w:rPr>
              <w:t>(</w:t>
            </w:r>
            <w:r w:rsidRPr="009A1D2E">
              <w:rPr>
                <w:rFonts w:ascii="Verdana" w:hAnsi="Verdana"/>
                <w:lang w:eastAsia="bg-BG"/>
              </w:rPr>
              <w:t>ISO 707</w:t>
            </w:r>
            <w:r w:rsidRPr="009A1D2E">
              <w:rPr>
                <w:rFonts w:ascii="Verdana" w:hAnsi="Verdana"/>
                <w:lang w:val="en-AU" w:eastAsia="bg-BG"/>
              </w:rPr>
              <w:t xml:space="preserve">) </w:t>
            </w:r>
          </w:p>
        </w:tc>
      </w:tr>
      <w:tr w:rsidR="009A1D2E" w:rsidRPr="009A1D2E" w14:paraId="5A0B3568" w14:textId="77777777" w:rsidTr="009A30B9">
        <w:trPr>
          <w:trHeight w:val="269"/>
        </w:trPr>
        <w:tc>
          <w:tcPr>
            <w:tcW w:w="4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10E52A" w14:textId="77777777" w:rsidR="009A1D2E" w:rsidRPr="009A1D2E" w:rsidRDefault="009A1D2E" w:rsidP="009A1D2E">
            <w:pPr>
              <w:rPr>
                <w:rFonts w:ascii="Verdana" w:hAnsi="Verdana"/>
                <w:lang w:eastAsia="bg-BG"/>
              </w:rPr>
            </w:pPr>
            <w:r w:rsidRPr="009A1D2E">
              <w:rPr>
                <w:rFonts w:ascii="Verdana" w:hAnsi="Verdana"/>
                <w:lang w:eastAsia="bg-BG"/>
              </w:rPr>
              <w:t xml:space="preserve">Храни. Плодове и зеленчуци и продукти от преработката им. </w:t>
            </w:r>
          </w:p>
        </w:tc>
        <w:tc>
          <w:tcPr>
            <w:tcW w:w="5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3464C9" w14:textId="77777777" w:rsidR="009A1D2E" w:rsidRPr="009A1D2E" w:rsidRDefault="009A1D2E" w:rsidP="009A1D2E">
            <w:pPr>
              <w:rPr>
                <w:rFonts w:ascii="Verdana" w:hAnsi="Verdana"/>
                <w:lang w:eastAsia="bg-BG"/>
              </w:rPr>
            </w:pPr>
            <w:r w:rsidRPr="009A1D2E">
              <w:rPr>
                <w:rFonts w:ascii="Verdana" w:hAnsi="Verdana"/>
              </w:rPr>
              <w:t>Н</w:t>
            </w:r>
            <w:r w:rsidRPr="009A1D2E">
              <w:rPr>
                <w:rFonts w:ascii="Verdana" w:hAnsi="Verdana"/>
                <w:lang w:val="bg-BG"/>
              </w:rPr>
              <w:t>аредба</w:t>
            </w:r>
            <w:r w:rsidRPr="009A1D2E">
              <w:rPr>
                <w:rFonts w:ascii="Verdana" w:hAnsi="Verdana"/>
              </w:rPr>
              <w:t xml:space="preserve"> № 2 / 27.03.2024 </w:t>
            </w:r>
            <w:r w:rsidRPr="009A1D2E">
              <w:rPr>
                <w:rFonts w:ascii="Verdana" w:hAnsi="Verdana"/>
                <w:lang w:val="bg-BG"/>
              </w:rPr>
              <w:t>МЗХ</w:t>
            </w:r>
          </w:p>
        </w:tc>
      </w:tr>
      <w:tr w:rsidR="009A1D2E" w:rsidRPr="009A1D2E" w14:paraId="0D778C6F" w14:textId="77777777" w:rsidTr="009A30B9">
        <w:tc>
          <w:tcPr>
            <w:tcW w:w="4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CAE12" w14:textId="77777777" w:rsidR="009A1D2E" w:rsidRPr="009A1D2E" w:rsidRDefault="009A1D2E" w:rsidP="009A1D2E">
            <w:pPr>
              <w:rPr>
                <w:rFonts w:ascii="Verdana" w:hAnsi="Verdana"/>
                <w:lang w:eastAsia="bg-BG"/>
              </w:rPr>
            </w:pPr>
            <w:r w:rsidRPr="009A1D2E">
              <w:rPr>
                <w:rFonts w:ascii="Verdana" w:hAnsi="Verdana"/>
                <w:lang w:eastAsia="bg-BG"/>
              </w:rPr>
              <w:t>Хигиена на работната среда. Смивове и отривки от работни повърхности, съдове и инвентар</w:t>
            </w:r>
          </w:p>
        </w:tc>
        <w:tc>
          <w:tcPr>
            <w:tcW w:w="5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7ED9D5" w14:textId="77777777" w:rsidR="009A1D2E" w:rsidRPr="009A1D2E" w:rsidRDefault="009A1D2E" w:rsidP="009A1D2E">
            <w:pPr>
              <w:rPr>
                <w:rFonts w:ascii="Verdana" w:hAnsi="Verdana"/>
                <w:lang w:eastAsia="bg-BG"/>
              </w:rPr>
            </w:pPr>
            <w:r w:rsidRPr="009A1D2E">
              <w:rPr>
                <w:rFonts w:ascii="Verdana" w:hAnsi="Verdana"/>
                <w:lang w:val="en-AU" w:eastAsia="bg-BG"/>
              </w:rPr>
              <w:t>ISO</w:t>
            </w:r>
            <w:r w:rsidRPr="009A1D2E">
              <w:rPr>
                <w:rFonts w:ascii="Verdana" w:hAnsi="Verdana"/>
                <w:lang w:eastAsia="bg-BG"/>
              </w:rPr>
              <w:t xml:space="preserve"> 18593 </w:t>
            </w:r>
          </w:p>
        </w:tc>
      </w:tr>
      <w:tr w:rsidR="009A1D2E" w:rsidRPr="009A1D2E" w14:paraId="1D6AF286" w14:textId="77777777" w:rsidTr="009A30B9">
        <w:tc>
          <w:tcPr>
            <w:tcW w:w="4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33FD0" w14:textId="77777777" w:rsidR="009A1D2E" w:rsidRPr="009A1D2E" w:rsidRDefault="009A1D2E" w:rsidP="009A1D2E">
            <w:pPr>
              <w:rPr>
                <w:rFonts w:ascii="Verdana" w:hAnsi="Verdana"/>
                <w:lang w:eastAsia="bg-BG"/>
              </w:rPr>
            </w:pPr>
            <w:r w:rsidRPr="009A1D2E">
              <w:rPr>
                <w:rFonts w:ascii="Verdana" w:hAnsi="Verdana"/>
                <w:lang w:val="bg-BG" w:eastAsia="bg-BG"/>
              </w:rPr>
              <w:t>Повърхностни води</w:t>
            </w:r>
          </w:p>
        </w:tc>
        <w:tc>
          <w:tcPr>
            <w:tcW w:w="5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3DEF7" w14:textId="77777777" w:rsidR="009A1D2E" w:rsidRPr="009A1D2E" w:rsidRDefault="009A1D2E" w:rsidP="009A1D2E">
            <w:pPr>
              <w:rPr>
                <w:rFonts w:ascii="Verdana" w:hAnsi="Verdana"/>
                <w:lang w:val="en-AU" w:eastAsia="bg-BG"/>
              </w:rPr>
            </w:pPr>
            <w:r w:rsidRPr="009A1D2E">
              <w:rPr>
                <w:rFonts w:ascii="Verdana" w:hAnsi="Verdana"/>
                <w:lang w:eastAsia="bg-BG"/>
              </w:rPr>
              <w:t>БДС ISO 5667-4</w:t>
            </w:r>
            <w:r w:rsidRPr="009A1D2E">
              <w:rPr>
                <w:rFonts w:ascii="Verdana" w:hAnsi="Verdana"/>
                <w:lang w:val="en-AU" w:eastAsia="bg-BG"/>
              </w:rPr>
              <w:t xml:space="preserve"> </w:t>
            </w:r>
          </w:p>
          <w:p w14:paraId="674D5962" w14:textId="77777777" w:rsidR="009A1D2E" w:rsidRPr="009A1D2E" w:rsidRDefault="009A1D2E" w:rsidP="009A1D2E">
            <w:pPr>
              <w:rPr>
                <w:rFonts w:ascii="Verdana" w:hAnsi="Verdana"/>
                <w:lang w:val="en-AU" w:eastAsia="bg-BG"/>
              </w:rPr>
            </w:pPr>
            <w:r w:rsidRPr="009A1D2E">
              <w:rPr>
                <w:rFonts w:ascii="Verdana" w:hAnsi="Verdana"/>
                <w:lang w:eastAsia="bg-BG"/>
              </w:rPr>
              <w:t>БДС ISO 5667 -6</w:t>
            </w:r>
          </w:p>
        </w:tc>
      </w:tr>
      <w:tr w:rsidR="009A1D2E" w:rsidRPr="009A1D2E" w14:paraId="3314D6D8" w14:textId="77777777" w:rsidTr="009A30B9">
        <w:tc>
          <w:tcPr>
            <w:tcW w:w="4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6C411" w14:textId="77777777" w:rsidR="009A1D2E" w:rsidRPr="009A1D2E" w:rsidRDefault="009A1D2E" w:rsidP="009A1D2E">
            <w:pPr>
              <w:rPr>
                <w:rFonts w:ascii="Verdana" w:hAnsi="Verdana"/>
                <w:lang w:eastAsia="bg-BG"/>
              </w:rPr>
            </w:pPr>
            <w:r w:rsidRPr="009A1D2E">
              <w:rPr>
                <w:rFonts w:ascii="Verdana" w:hAnsi="Verdana"/>
                <w:lang w:val="bg-BG" w:eastAsia="bg-BG"/>
              </w:rPr>
              <w:t>Питейни води</w:t>
            </w:r>
          </w:p>
        </w:tc>
        <w:tc>
          <w:tcPr>
            <w:tcW w:w="5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C7B4B" w14:textId="77777777" w:rsidR="009A1D2E" w:rsidRPr="009A1D2E" w:rsidRDefault="009A1D2E" w:rsidP="009A1D2E">
            <w:pPr>
              <w:rPr>
                <w:rFonts w:ascii="Verdana" w:hAnsi="Verdana"/>
                <w:lang w:val="en-AU" w:eastAsia="bg-BG"/>
              </w:rPr>
            </w:pPr>
            <w:r w:rsidRPr="009A1D2E">
              <w:rPr>
                <w:rFonts w:ascii="Verdana" w:hAnsi="Verdana"/>
                <w:lang w:eastAsia="bg-BG"/>
              </w:rPr>
              <w:t xml:space="preserve">ISO 5667-5 </w:t>
            </w:r>
          </w:p>
          <w:p w14:paraId="7E12D225" w14:textId="77777777" w:rsidR="009A1D2E" w:rsidRPr="009A1D2E" w:rsidRDefault="009A1D2E" w:rsidP="009A1D2E">
            <w:pPr>
              <w:rPr>
                <w:rFonts w:ascii="Verdana" w:hAnsi="Verdana"/>
                <w:lang w:val="en-AU" w:eastAsia="bg-BG"/>
              </w:rPr>
            </w:pPr>
            <w:r w:rsidRPr="009A1D2E">
              <w:rPr>
                <w:rFonts w:ascii="Verdana" w:hAnsi="Verdana"/>
                <w:lang w:val="en-AU" w:eastAsia="bg-BG"/>
              </w:rPr>
              <w:t>БДС ISO 5667-21</w:t>
            </w:r>
          </w:p>
        </w:tc>
      </w:tr>
      <w:tr w:rsidR="009A1D2E" w:rsidRPr="009A1D2E" w14:paraId="1288BCF6" w14:textId="77777777" w:rsidTr="009A30B9">
        <w:tc>
          <w:tcPr>
            <w:tcW w:w="4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2EA9F" w14:textId="77777777" w:rsidR="009A1D2E" w:rsidRPr="009A1D2E" w:rsidRDefault="009A1D2E" w:rsidP="009A1D2E">
            <w:pPr>
              <w:rPr>
                <w:rFonts w:ascii="Verdana" w:hAnsi="Verdana"/>
                <w:lang w:eastAsia="bg-BG"/>
              </w:rPr>
            </w:pPr>
            <w:r w:rsidRPr="009A1D2E">
              <w:rPr>
                <w:rFonts w:ascii="Verdana" w:hAnsi="Verdana"/>
                <w:lang w:val="bg-BG" w:eastAsia="bg-BG"/>
              </w:rPr>
              <w:t>Морски води</w:t>
            </w:r>
          </w:p>
        </w:tc>
        <w:tc>
          <w:tcPr>
            <w:tcW w:w="5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F9A8B" w14:textId="77777777" w:rsidR="009A1D2E" w:rsidRPr="009A1D2E" w:rsidRDefault="009A1D2E" w:rsidP="009A1D2E">
            <w:pPr>
              <w:rPr>
                <w:rFonts w:ascii="Verdana" w:hAnsi="Verdana"/>
                <w:lang w:val="en-AU" w:eastAsia="bg-BG"/>
              </w:rPr>
            </w:pPr>
            <w:r w:rsidRPr="009A1D2E">
              <w:rPr>
                <w:rFonts w:ascii="Verdana" w:hAnsi="Verdana"/>
                <w:lang w:eastAsia="bg-BG"/>
              </w:rPr>
              <w:t>БДС ISO 5667-9</w:t>
            </w:r>
          </w:p>
        </w:tc>
      </w:tr>
      <w:tr w:rsidR="009A1D2E" w:rsidRPr="009A1D2E" w14:paraId="0ADD3ABD" w14:textId="77777777" w:rsidTr="009A30B9">
        <w:tc>
          <w:tcPr>
            <w:tcW w:w="4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E383" w14:textId="77777777" w:rsidR="009A1D2E" w:rsidRPr="009A1D2E" w:rsidRDefault="009A1D2E" w:rsidP="009A1D2E">
            <w:pPr>
              <w:rPr>
                <w:rFonts w:ascii="Verdana" w:hAnsi="Verdana"/>
                <w:lang w:eastAsia="bg-BG"/>
              </w:rPr>
            </w:pPr>
            <w:r w:rsidRPr="009A1D2E">
              <w:rPr>
                <w:rFonts w:ascii="Verdana" w:hAnsi="Verdana"/>
                <w:lang w:val="bg-BG" w:eastAsia="bg-BG"/>
              </w:rPr>
              <w:t>Отпадъчни води</w:t>
            </w:r>
          </w:p>
        </w:tc>
        <w:tc>
          <w:tcPr>
            <w:tcW w:w="5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5F0A2" w14:textId="77777777" w:rsidR="009A1D2E" w:rsidRPr="009A1D2E" w:rsidRDefault="009A1D2E" w:rsidP="009A1D2E">
            <w:pPr>
              <w:rPr>
                <w:rFonts w:ascii="Verdana" w:hAnsi="Verdana"/>
                <w:lang w:val="en-AU" w:eastAsia="bg-BG"/>
              </w:rPr>
            </w:pPr>
            <w:r w:rsidRPr="009A1D2E">
              <w:rPr>
                <w:rFonts w:ascii="Verdana" w:hAnsi="Verdana"/>
                <w:lang w:val="en-AU" w:eastAsia="bg-BG"/>
              </w:rPr>
              <w:t>БДС ISO 5667-10</w:t>
            </w:r>
          </w:p>
        </w:tc>
      </w:tr>
      <w:tr w:rsidR="009A1D2E" w:rsidRPr="009A1D2E" w14:paraId="7B154BA5" w14:textId="77777777" w:rsidTr="009A30B9">
        <w:tc>
          <w:tcPr>
            <w:tcW w:w="4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32DDD" w14:textId="77777777" w:rsidR="009A1D2E" w:rsidRPr="009A1D2E" w:rsidRDefault="009A1D2E" w:rsidP="009A1D2E">
            <w:pPr>
              <w:rPr>
                <w:rFonts w:ascii="Verdana" w:hAnsi="Verdana"/>
                <w:lang w:eastAsia="bg-BG"/>
              </w:rPr>
            </w:pPr>
            <w:r w:rsidRPr="009A1D2E">
              <w:rPr>
                <w:rFonts w:ascii="Verdana" w:hAnsi="Verdana"/>
                <w:lang w:val="bg-BG" w:eastAsia="bg-BG"/>
              </w:rPr>
              <w:t>Подземни води</w:t>
            </w:r>
          </w:p>
        </w:tc>
        <w:tc>
          <w:tcPr>
            <w:tcW w:w="5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362E2" w14:textId="77777777" w:rsidR="009A1D2E" w:rsidRPr="009A1D2E" w:rsidRDefault="009A1D2E" w:rsidP="009A1D2E">
            <w:pPr>
              <w:rPr>
                <w:rFonts w:ascii="Verdana" w:hAnsi="Verdana"/>
                <w:lang w:val="en-AU" w:eastAsia="bg-BG"/>
              </w:rPr>
            </w:pPr>
            <w:r w:rsidRPr="009A1D2E">
              <w:rPr>
                <w:rFonts w:ascii="Verdana" w:hAnsi="Verdana"/>
                <w:lang w:eastAsia="bg-BG"/>
              </w:rPr>
              <w:t>БДС ISO 5667 -11 т. 5.3.2.7.</w:t>
            </w:r>
          </w:p>
        </w:tc>
      </w:tr>
      <w:tr w:rsidR="009A1D2E" w:rsidRPr="009A1D2E" w14:paraId="263A8C18" w14:textId="77777777" w:rsidTr="009A30B9">
        <w:tc>
          <w:tcPr>
            <w:tcW w:w="4332"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B03E715" w14:textId="77777777" w:rsidR="009A1D2E" w:rsidRPr="009A1D2E" w:rsidRDefault="009A1D2E" w:rsidP="009A1D2E">
            <w:pPr>
              <w:rPr>
                <w:rFonts w:ascii="Verdana" w:hAnsi="Verdana"/>
                <w:lang w:eastAsia="bg-BG"/>
              </w:rPr>
            </w:pPr>
            <w:r w:rsidRPr="009A1D2E">
              <w:rPr>
                <w:rFonts w:ascii="Verdana" w:hAnsi="Verdana"/>
                <w:lang w:val="bg-BG" w:eastAsia="bg-BG"/>
              </w:rPr>
              <w:t>У</w:t>
            </w:r>
            <w:r w:rsidRPr="009A1D2E">
              <w:rPr>
                <w:rFonts w:ascii="Verdana" w:hAnsi="Verdana"/>
                <w:lang w:eastAsia="bg-BG"/>
              </w:rPr>
              <w:t>тайки</w:t>
            </w:r>
          </w:p>
        </w:tc>
        <w:tc>
          <w:tcPr>
            <w:tcW w:w="5667" w:type="dxa"/>
            <w:tcBorders>
              <w:top w:val="nil"/>
              <w:left w:val="nil"/>
              <w:bottom w:val="single" w:sz="8" w:space="0" w:color="auto"/>
              <w:right w:val="single" w:sz="8" w:space="0" w:color="auto"/>
            </w:tcBorders>
            <w:tcMar>
              <w:top w:w="0" w:type="dxa"/>
              <w:left w:w="108" w:type="dxa"/>
              <w:bottom w:w="0" w:type="dxa"/>
              <w:right w:w="108" w:type="dxa"/>
            </w:tcMar>
            <w:hideMark/>
          </w:tcPr>
          <w:p w14:paraId="5FC5116E" w14:textId="77777777" w:rsidR="009A1D2E" w:rsidRPr="009A1D2E" w:rsidRDefault="009A1D2E" w:rsidP="009A1D2E">
            <w:pPr>
              <w:rPr>
                <w:rFonts w:ascii="Verdana" w:hAnsi="Verdana"/>
                <w:lang w:eastAsia="bg-BG"/>
              </w:rPr>
            </w:pPr>
            <w:r w:rsidRPr="009A1D2E">
              <w:rPr>
                <w:rFonts w:ascii="Verdana" w:hAnsi="Verdana"/>
                <w:lang w:eastAsia="bg-BG"/>
              </w:rPr>
              <w:t>БДС EN ISO 5667-13</w:t>
            </w:r>
          </w:p>
        </w:tc>
      </w:tr>
      <w:tr w:rsidR="009A1D2E" w:rsidRPr="009A1D2E" w14:paraId="3F740130" w14:textId="77777777" w:rsidTr="009A30B9">
        <w:tc>
          <w:tcPr>
            <w:tcW w:w="433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2F1D341C" w14:textId="77777777" w:rsidR="009A1D2E" w:rsidRPr="009A1D2E" w:rsidRDefault="009A1D2E" w:rsidP="009A1D2E">
            <w:pPr>
              <w:rPr>
                <w:rFonts w:ascii="Verdana" w:hAnsi="Verdana"/>
                <w:lang w:eastAsia="bg-BG"/>
              </w:rPr>
            </w:pPr>
            <w:r w:rsidRPr="009A1D2E">
              <w:rPr>
                <w:rFonts w:ascii="Verdana" w:hAnsi="Verdana"/>
                <w:lang w:val="bg-BG" w:eastAsia="bg-BG"/>
              </w:rPr>
              <w:t>С</w:t>
            </w:r>
            <w:r w:rsidRPr="009A1D2E">
              <w:rPr>
                <w:rFonts w:ascii="Verdana" w:hAnsi="Verdana"/>
                <w:lang w:eastAsia="bg-BG"/>
              </w:rPr>
              <w:t>едименти</w:t>
            </w:r>
          </w:p>
        </w:tc>
        <w:tc>
          <w:tcPr>
            <w:tcW w:w="5667" w:type="dxa"/>
            <w:tcBorders>
              <w:top w:val="nil"/>
              <w:left w:val="nil"/>
              <w:bottom w:val="single" w:sz="8" w:space="0" w:color="auto"/>
              <w:right w:val="single" w:sz="8" w:space="0" w:color="auto"/>
            </w:tcBorders>
            <w:tcMar>
              <w:top w:w="0" w:type="dxa"/>
              <w:left w:w="108" w:type="dxa"/>
              <w:bottom w:w="0" w:type="dxa"/>
              <w:right w:w="108" w:type="dxa"/>
            </w:tcMar>
            <w:hideMark/>
          </w:tcPr>
          <w:p w14:paraId="0E64E347" w14:textId="77777777" w:rsidR="009A1D2E" w:rsidRPr="009A1D2E" w:rsidRDefault="009A1D2E" w:rsidP="009A1D2E">
            <w:pPr>
              <w:rPr>
                <w:rFonts w:ascii="Verdana" w:hAnsi="Verdana"/>
                <w:lang w:val="en-AU" w:eastAsia="bg-BG"/>
              </w:rPr>
            </w:pPr>
            <w:r w:rsidRPr="009A1D2E">
              <w:rPr>
                <w:rFonts w:ascii="Verdana" w:hAnsi="Verdana"/>
                <w:lang w:eastAsia="bg-BG"/>
              </w:rPr>
              <w:t>БДС ISO 5667-12</w:t>
            </w:r>
          </w:p>
          <w:p w14:paraId="4F6FCABF" w14:textId="77777777" w:rsidR="009A1D2E" w:rsidRPr="009A1D2E" w:rsidRDefault="009A1D2E" w:rsidP="009A1D2E">
            <w:pPr>
              <w:rPr>
                <w:rFonts w:ascii="Verdana" w:hAnsi="Verdana"/>
                <w:lang w:eastAsia="bg-BG"/>
              </w:rPr>
            </w:pPr>
            <w:r w:rsidRPr="009A1D2E">
              <w:rPr>
                <w:rFonts w:ascii="Verdana" w:hAnsi="Verdana"/>
                <w:lang w:eastAsia="bg-BG"/>
              </w:rPr>
              <w:t>БДС ISO 5667-17</w:t>
            </w:r>
          </w:p>
          <w:p w14:paraId="0EC1E4D2" w14:textId="77777777" w:rsidR="009A1D2E" w:rsidRPr="009A1D2E" w:rsidRDefault="009A1D2E" w:rsidP="009A1D2E">
            <w:pPr>
              <w:rPr>
                <w:rFonts w:ascii="Verdana" w:hAnsi="Verdana"/>
                <w:lang w:eastAsia="bg-BG"/>
              </w:rPr>
            </w:pPr>
            <w:r w:rsidRPr="009A1D2E">
              <w:rPr>
                <w:rFonts w:ascii="Verdana" w:hAnsi="Verdana"/>
                <w:lang w:eastAsia="bg-BG"/>
              </w:rPr>
              <w:t>БДС EN ISO 5667-19</w:t>
            </w:r>
          </w:p>
        </w:tc>
      </w:tr>
      <w:tr w:rsidR="009A1D2E" w:rsidRPr="009A1D2E" w14:paraId="525FF5B9" w14:textId="77777777" w:rsidTr="009A30B9">
        <w:tc>
          <w:tcPr>
            <w:tcW w:w="4332"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605E716B" w14:textId="77777777" w:rsidR="009A1D2E" w:rsidRPr="009A1D2E" w:rsidRDefault="009A1D2E" w:rsidP="009A1D2E">
            <w:pPr>
              <w:rPr>
                <w:rFonts w:ascii="Verdana" w:hAnsi="Verdana"/>
                <w:lang w:eastAsia="bg-BG"/>
              </w:rPr>
            </w:pPr>
            <w:r w:rsidRPr="009A1D2E">
              <w:rPr>
                <w:rFonts w:ascii="Verdana" w:hAnsi="Verdana"/>
                <w:lang w:eastAsia="bg-BG"/>
              </w:rPr>
              <w:t>Почви и компост</w:t>
            </w:r>
          </w:p>
        </w:tc>
        <w:tc>
          <w:tcPr>
            <w:tcW w:w="5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31EDB0" w14:textId="77777777" w:rsidR="009A1D2E" w:rsidRPr="009A1D2E" w:rsidRDefault="009A1D2E" w:rsidP="009A1D2E">
            <w:pPr>
              <w:rPr>
                <w:rFonts w:ascii="Verdana" w:hAnsi="Verdana"/>
                <w:lang w:val="bg-BG" w:eastAsia="bg-BG"/>
              </w:rPr>
            </w:pPr>
            <w:r w:rsidRPr="009A1D2E">
              <w:rPr>
                <w:rFonts w:ascii="Verdana" w:hAnsi="Verdana"/>
                <w:lang w:eastAsia="bg-BG"/>
              </w:rPr>
              <w:t xml:space="preserve">БДС ISO </w:t>
            </w:r>
            <w:r w:rsidRPr="009A1D2E">
              <w:rPr>
                <w:rFonts w:ascii="Verdana" w:hAnsi="Verdana"/>
                <w:lang w:val="bg-BG" w:eastAsia="bg-BG"/>
              </w:rPr>
              <w:t>18400-102</w:t>
            </w:r>
          </w:p>
          <w:p w14:paraId="70784E47" w14:textId="77777777" w:rsidR="009A1D2E" w:rsidRPr="009A1D2E" w:rsidRDefault="009A1D2E" w:rsidP="009A1D2E">
            <w:pPr>
              <w:rPr>
                <w:rFonts w:ascii="Verdana" w:hAnsi="Verdana"/>
                <w:lang w:eastAsia="bg-BG"/>
              </w:rPr>
            </w:pPr>
            <w:r w:rsidRPr="009A1D2E">
              <w:rPr>
                <w:rFonts w:ascii="Verdana" w:hAnsi="Verdana"/>
                <w:lang w:eastAsia="bg-BG"/>
              </w:rPr>
              <w:t>БДС EN 12579</w:t>
            </w:r>
          </w:p>
        </w:tc>
      </w:tr>
      <w:tr w:rsidR="009A1D2E" w:rsidRPr="009A1D2E" w14:paraId="326DAD41" w14:textId="77777777" w:rsidTr="009A30B9">
        <w:tc>
          <w:tcPr>
            <w:tcW w:w="4332"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4662A4D4" w14:textId="77777777" w:rsidR="009A1D2E" w:rsidRPr="009A1D2E" w:rsidRDefault="009A1D2E" w:rsidP="009A1D2E">
            <w:pPr>
              <w:rPr>
                <w:rFonts w:ascii="Verdana" w:hAnsi="Verdana"/>
                <w:lang w:eastAsia="bg-BG"/>
              </w:rPr>
            </w:pPr>
            <w:r w:rsidRPr="009A1D2E">
              <w:rPr>
                <w:rFonts w:ascii="Verdana" w:hAnsi="Verdana"/>
                <w:lang w:eastAsia="bg-BG"/>
              </w:rPr>
              <w:t>Отпадъци</w:t>
            </w:r>
          </w:p>
        </w:tc>
        <w:tc>
          <w:tcPr>
            <w:tcW w:w="5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5A4510" w14:textId="77777777" w:rsidR="009A1D2E" w:rsidRPr="009A1D2E" w:rsidRDefault="009A1D2E" w:rsidP="009A1D2E">
            <w:pPr>
              <w:rPr>
                <w:rFonts w:ascii="Verdana" w:hAnsi="Verdana"/>
                <w:lang w:eastAsia="bg-BG"/>
              </w:rPr>
            </w:pPr>
            <w:r w:rsidRPr="009A1D2E">
              <w:rPr>
                <w:rFonts w:ascii="Verdana" w:hAnsi="Verdana"/>
                <w:lang w:eastAsia="bg-BG"/>
              </w:rPr>
              <w:t>СД CEN/TR 15310-1</w:t>
            </w:r>
          </w:p>
          <w:p w14:paraId="0F184DCF" w14:textId="77777777" w:rsidR="009A1D2E" w:rsidRPr="009A1D2E" w:rsidRDefault="009A1D2E" w:rsidP="009A1D2E">
            <w:pPr>
              <w:rPr>
                <w:rFonts w:ascii="Verdana" w:hAnsi="Verdana"/>
                <w:lang w:eastAsia="bg-BG"/>
              </w:rPr>
            </w:pPr>
            <w:r w:rsidRPr="009A1D2E">
              <w:rPr>
                <w:rFonts w:ascii="Verdana" w:hAnsi="Verdana"/>
                <w:lang w:eastAsia="bg-BG"/>
              </w:rPr>
              <w:t>СД CEN/TR 15310-2</w:t>
            </w:r>
          </w:p>
        </w:tc>
      </w:tr>
      <w:tr w:rsidR="009A1D2E" w:rsidRPr="009A1D2E" w14:paraId="50216004" w14:textId="77777777" w:rsidTr="009A30B9">
        <w:tc>
          <w:tcPr>
            <w:tcW w:w="4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9C7327" w14:textId="77777777" w:rsidR="009A1D2E" w:rsidRPr="009A1D2E" w:rsidRDefault="009A1D2E" w:rsidP="009A1D2E">
            <w:pPr>
              <w:rPr>
                <w:rFonts w:ascii="Verdana" w:hAnsi="Verdana"/>
                <w:lang w:eastAsia="bg-BG"/>
              </w:rPr>
            </w:pPr>
            <w:r w:rsidRPr="009A1D2E">
              <w:rPr>
                <w:rFonts w:ascii="Verdana" w:hAnsi="Verdana"/>
                <w:lang w:eastAsia="bg-BG"/>
              </w:rPr>
              <w:t>Въздух</w:t>
            </w:r>
          </w:p>
        </w:tc>
        <w:tc>
          <w:tcPr>
            <w:tcW w:w="5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FA5F27" w14:textId="77777777" w:rsidR="009A1D2E" w:rsidRPr="009A1D2E" w:rsidRDefault="009A1D2E" w:rsidP="009A1D2E">
            <w:pPr>
              <w:rPr>
                <w:rFonts w:ascii="Verdana" w:hAnsi="Verdana"/>
                <w:lang w:eastAsia="bg-BG"/>
              </w:rPr>
            </w:pPr>
            <w:r w:rsidRPr="009A1D2E">
              <w:rPr>
                <w:rFonts w:ascii="Verdana" w:hAnsi="Verdana"/>
                <w:lang w:eastAsia="bg-BG"/>
              </w:rPr>
              <w:t xml:space="preserve">NIOSH 7400 </w:t>
            </w:r>
          </w:p>
        </w:tc>
      </w:tr>
    </w:tbl>
    <w:p w14:paraId="2B6D553E" w14:textId="77777777" w:rsidR="009A1D2E" w:rsidRPr="009A1D2E" w:rsidRDefault="009A1D2E" w:rsidP="009A1D2E">
      <w:pPr>
        <w:rPr>
          <w:rFonts w:ascii="Verdana" w:hAnsi="Verdana"/>
          <w:lang w:val="ru-RU"/>
        </w:rPr>
      </w:pPr>
    </w:p>
    <w:p w14:paraId="1C6BF28F" w14:textId="77777777" w:rsidR="009A1D2E" w:rsidRPr="009A1D2E" w:rsidRDefault="009A1D2E" w:rsidP="009A30B9">
      <w:pPr>
        <w:ind w:left="-284" w:right="-284"/>
        <w:jc w:val="both"/>
        <w:rPr>
          <w:rFonts w:ascii="Verdana" w:hAnsi="Verdana"/>
          <w:lang w:val="ru-RU"/>
        </w:rPr>
      </w:pPr>
      <w:r w:rsidRPr="009A1D2E">
        <w:rPr>
          <w:rFonts w:ascii="Verdana" w:hAnsi="Verdana"/>
          <w:b/>
          <w:lang w:val="ru-RU"/>
        </w:rPr>
        <w:t>Гъвкав обхват -</w:t>
      </w:r>
      <w:r w:rsidRPr="009A1D2E">
        <w:rPr>
          <w:rFonts w:ascii="Verdana" w:hAnsi="Verdana"/>
          <w:lang w:val="ru-RU"/>
        </w:rPr>
        <w:t xml:space="preserve"> Въвеждането на нова версия на </w:t>
      </w:r>
      <w:r w:rsidRPr="009A1D2E">
        <w:rPr>
          <w:rFonts w:ascii="Verdana" w:hAnsi="Verdana"/>
          <w:lang w:val="mk-MK" w:eastAsia="x-none"/>
        </w:rPr>
        <w:t>стандарти/документи или стандарти/документи</w:t>
      </w:r>
      <w:r w:rsidRPr="009A1D2E">
        <w:rPr>
          <w:rFonts w:ascii="Verdana" w:hAnsi="Verdana"/>
          <w:lang w:val="ru-RU"/>
        </w:rPr>
        <w:t>, които ги заменят е разрешено. Актуален списък на стандартите с техните датирани версии се предоставя от ООС.</w:t>
      </w:r>
    </w:p>
    <w:p w14:paraId="744512EA" w14:textId="77777777" w:rsidR="009A1D2E" w:rsidRPr="009A1D2E" w:rsidRDefault="009A1D2E" w:rsidP="009A30B9">
      <w:pPr>
        <w:ind w:left="-284" w:right="-284"/>
        <w:jc w:val="both"/>
        <w:rPr>
          <w:rFonts w:ascii="Verdana" w:hAnsi="Verdana"/>
          <w:lang w:val="ru-RU"/>
        </w:rPr>
      </w:pPr>
    </w:p>
    <w:p w14:paraId="18F39957" w14:textId="77777777" w:rsidR="009A1D2E" w:rsidRPr="009A1D2E" w:rsidRDefault="009A1D2E" w:rsidP="009A30B9">
      <w:pPr>
        <w:ind w:left="-284" w:right="-284"/>
        <w:jc w:val="both"/>
        <w:rPr>
          <w:rFonts w:ascii="Verdana" w:hAnsi="Verdana"/>
          <w:lang w:val="ru-RU"/>
        </w:rPr>
      </w:pPr>
      <w:r w:rsidRPr="009A1D2E">
        <w:rPr>
          <w:rFonts w:ascii="Verdana" w:hAnsi="Verdana"/>
          <w:lang w:val="ru-RU"/>
        </w:rPr>
        <w:t xml:space="preserve">** В рамката на своята компетентност, лабораторията е упълномощена да определя всички характеристики (колона 3) по отбелязаните методи за изпитване (колона 4), принадлежащи </w:t>
      </w:r>
      <w:r w:rsidRPr="009A1D2E">
        <w:rPr>
          <w:rFonts w:ascii="Verdana" w:hAnsi="Verdana"/>
          <w:lang w:val="ru-RU"/>
        </w:rPr>
        <w:lastRenderedPageBreak/>
        <w:t>към групата на продуктите (колона 2) след извършена верификация/валидиране, обезпеченост със СРМ/РМ и калибрирани технически средства. Лабораторията поддържа подробен, датиран списък на продуктите и характеристиките, принадлежащи към споменатите в обхвата на акредитация продукти и характеристики.</w:t>
      </w:r>
    </w:p>
    <w:p w14:paraId="544E5BAC" w14:textId="77777777" w:rsidR="009A1D2E" w:rsidRPr="009A1D2E" w:rsidRDefault="009A1D2E" w:rsidP="009A30B9">
      <w:pPr>
        <w:ind w:left="-284" w:right="-284"/>
        <w:jc w:val="both"/>
        <w:rPr>
          <w:rFonts w:ascii="Verdana" w:hAnsi="Verdana"/>
          <w:lang w:val="ru-RU"/>
        </w:rPr>
      </w:pPr>
    </w:p>
    <w:p w14:paraId="5D1FB0BF" w14:textId="77777777" w:rsidR="009A1D2E" w:rsidRPr="009A1D2E" w:rsidRDefault="009A1D2E" w:rsidP="009A30B9">
      <w:pPr>
        <w:ind w:left="-284" w:right="-284"/>
        <w:jc w:val="both"/>
        <w:rPr>
          <w:rFonts w:ascii="Verdana" w:hAnsi="Verdana"/>
          <w:lang w:val="ru-RU"/>
        </w:rPr>
      </w:pPr>
      <w:r w:rsidRPr="009A1D2E">
        <w:rPr>
          <w:rFonts w:ascii="Verdana" w:hAnsi="Verdana"/>
          <w:lang w:val="ru-RU"/>
        </w:rPr>
        <w:t>***Отменен, незаменен метод за изпитване/вземане на проби</w:t>
      </w:r>
    </w:p>
    <w:p w14:paraId="23CC725E" w14:textId="77777777" w:rsidR="009A1D2E" w:rsidRPr="009A1D2E" w:rsidRDefault="009A1D2E" w:rsidP="009A30B9">
      <w:pPr>
        <w:ind w:left="-284" w:right="-284"/>
        <w:jc w:val="both"/>
        <w:rPr>
          <w:rFonts w:ascii="Verdana" w:hAnsi="Verdana"/>
          <w:lang w:val="ru-RU"/>
        </w:rPr>
      </w:pPr>
    </w:p>
    <w:p w14:paraId="754C57F6" w14:textId="77777777" w:rsidR="009A1D2E" w:rsidRPr="009A1D2E" w:rsidRDefault="009A1D2E" w:rsidP="009A30B9">
      <w:pPr>
        <w:ind w:left="-284" w:right="-284"/>
        <w:jc w:val="both"/>
        <w:rPr>
          <w:rFonts w:ascii="Verdana" w:hAnsi="Verdana"/>
          <w:b/>
          <w:lang w:val="ru-RU"/>
        </w:rPr>
      </w:pPr>
      <w:r w:rsidRPr="009A1D2E">
        <w:rPr>
          <w:rFonts w:ascii="Verdana" w:hAnsi="Verdana"/>
          <w:b/>
          <w:lang w:val="ru-RU"/>
        </w:rPr>
        <w:t>Фиксиран обхват - позовавания:</w:t>
      </w:r>
    </w:p>
    <w:p w14:paraId="0CD77414" w14:textId="77777777" w:rsidR="009A1D2E" w:rsidRPr="009A1D2E" w:rsidRDefault="009A1D2E" w:rsidP="009A30B9">
      <w:pPr>
        <w:ind w:left="-284" w:right="-284"/>
        <w:jc w:val="both"/>
        <w:rPr>
          <w:rFonts w:ascii="Verdana" w:hAnsi="Verdana"/>
          <w:sz w:val="18"/>
          <w:szCs w:val="18"/>
          <w:lang w:val="bg-BG"/>
        </w:rPr>
      </w:pPr>
      <w:r w:rsidRPr="009A1D2E">
        <w:rPr>
          <w:rFonts w:ascii="Verdana" w:hAnsi="Verdana"/>
          <w:lang w:val="bg-BG"/>
        </w:rPr>
        <w:tab/>
      </w:r>
      <w:r w:rsidRPr="009A1D2E">
        <w:rPr>
          <w:rFonts w:ascii="Verdana" w:hAnsi="Verdana"/>
          <w:sz w:val="18"/>
          <w:szCs w:val="18"/>
          <w:lang w:val="bg-BG"/>
        </w:rPr>
        <w:t>ВЛМ 03</w:t>
      </w:r>
      <w:r w:rsidRPr="009A1D2E">
        <w:rPr>
          <w:rFonts w:ascii="Verdana" w:hAnsi="Verdana"/>
          <w:sz w:val="18"/>
          <w:szCs w:val="18"/>
        </w:rPr>
        <w:t>:</w:t>
      </w:r>
      <w:r w:rsidRPr="009A1D2E">
        <w:rPr>
          <w:rFonts w:ascii="Verdana" w:hAnsi="Verdana"/>
          <w:sz w:val="18"/>
          <w:szCs w:val="18"/>
          <w:lang w:val="bg-BG"/>
        </w:rPr>
        <w:t xml:space="preserve">2003 </w:t>
      </w:r>
      <w:r w:rsidRPr="009A1D2E">
        <w:rPr>
          <w:rFonts w:ascii="Verdana" w:hAnsi="Verdana"/>
          <w:sz w:val="18"/>
          <w:szCs w:val="18"/>
          <w:lang w:val="bg-BG"/>
        </w:rPr>
        <w:tab/>
        <w:t>Зърно. Определяне на цвят и мирис.</w:t>
      </w:r>
    </w:p>
    <w:p w14:paraId="408CD28C" w14:textId="77777777" w:rsidR="009A1D2E" w:rsidRPr="009A1D2E" w:rsidRDefault="009A1D2E" w:rsidP="009A30B9">
      <w:pPr>
        <w:ind w:left="-284" w:right="-284"/>
        <w:jc w:val="both"/>
        <w:rPr>
          <w:rFonts w:ascii="Verdana" w:hAnsi="Verdana"/>
          <w:sz w:val="18"/>
          <w:szCs w:val="18"/>
          <w:lang w:val="bg-BG"/>
        </w:rPr>
      </w:pPr>
      <w:r w:rsidRPr="009A1D2E">
        <w:rPr>
          <w:rFonts w:ascii="Verdana" w:hAnsi="Verdana"/>
          <w:sz w:val="18"/>
          <w:szCs w:val="18"/>
          <w:lang w:val="bg-BG"/>
        </w:rPr>
        <w:tab/>
        <w:t>ВЛМ</w:t>
      </w:r>
      <w:r w:rsidRPr="009A1D2E">
        <w:rPr>
          <w:rFonts w:ascii="Verdana" w:hAnsi="Verdana"/>
          <w:sz w:val="18"/>
          <w:szCs w:val="18"/>
          <w:lang w:val="en-GB"/>
        </w:rPr>
        <w:t xml:space="preserve"> 13:2023</w:t>
      </w:r>
      <w:r w:rsidRPr="009A1D2E">
        <w:rPr>
          <w:rFonts w:ascii="Verdana" w:hAnsi="Verdana"/>
          <w:sz w:val="18"/>
          <w:szCs w:val="18"/>
        </w:rPr>
        <w:tab/>
      </w:r>
      <w:r w:rsidRPr="009A1D2E">
        <w:rPr>
          <w:rFonts w:ascii="Verdana" w:hAnsi="Verdana"/>
          <w:sz w:val="18"/>
          <w:szCs w:val="18"/>
          <w:lang w:val="bg-BG"/>
        </w:rPr>
        <w:t>Храни и фуражи. Определяне на индивидуално и общо съдържание на стероли.</w:t>
      </w:r>
    </w:p>
    <w:p w14:paraId="75760FEF" w14:textId="77777777" w:rsidR="009A1D2E" w:rsidRPr="009A1D2E" w:rsidRDefault="009A1D2E" w:rsidP="009A30B9">
      <w:pPr>
        <w:ind w:left="-284" w:right="-284"/>
        <w:jc w:val="both"/>
        <w:rPr>
          <w:rFonts w:ascii="Verdana" w:hAnsi="Verdana"/>
          <w:sz w:val="18"/>
          <w:szCs w:val="18"/>
          <w:lang w:val="bg-BG"/>
        </w:rPr>
      </w:pPr>
      <w:r w:rsidRPr="009A1D2E">
        <w:rPr>
          <w:rFonts w:ascii="Verdana" w:hAnsi="Verdana"/>
          <w:sz w:val="18"/>
          <w:szCs w:val="18"/>
          <w:lang w:val="bg-BG"/>
        </w:rPr>
        <w:tab/>
        <w:t>ВЛМ</w:t>
      </w:r>
      <w:r w:rsidRPr="009A1D2E">
        <w:rPr>
          <w:rFonts w:ascii="Verdana" w:hAnsi="Verdana"/>
          <w:sz w:val="18"/>
          <w:szCs w:val="18"/>
          <w:lang w:val="en-GB"/>
        </w:rPr>
        <w:t xml:space="preserve"> 14:2020</w:t>
      </w:r>
      <w:r w:rsidRPr="009A1D2E">
        <w:rPr>
          <w:rFonts w:ascii="Verdana" w:hAnsi="Verdana"/>
          <w:sz w:val="18"/>
          <w:szCs w:val="18"/>
        </w:rPr>
        <w:tab/>
      </w:r>
      <w:r w:rsidRPr="009A1D2E">
        <w:rPr>
          <w:rFonts w:ascii="Verdana" w:hAnsi="Verdana"/>
          <w:sz w:val="18"/>
          <w:szCs w:val="18"/>
          <w:lang w:val="bg-BG"/>
        </w:rPr>
        <w:t>Храни и фуражи. Определяне на</w:t>
      </w:r>
      <w:r w:rsidRPr="009A1D2E">
        <w:rPr>
          <w:rFonts w:ascii="Verdana" w:hAnsi="Verdana"/>
          <w:sz w:val="18"/>
          <w:szCs w:val="18"/>
          <w:lang w:val="en-GB"/>
        </w:rPr>
        <w:t xml:space="preserve"> </w:t>
      </w:r>
      <w:r w:rsidRPr="009A1D2E">
        <w:rPr>
          <w:rFonts w:ascii="Verdana" w:hAnsi="Verdana"/>
          <w:sz w:val="18"/>
          <w:szCs w:val="18"/>
          <w:lang w:val="bg-BG"/>
        </w:rPr>
        <w:t>летлив базичен азот</w:t>
      </w:r>
    </w:p>
    <w:p w14:paraId="4D4E442D" w14:textId="77777777" w:rsidR="009A1D2E" w:rsidRPr="009A1D2E" w:rsidRDefault="009A1D2E" w:rsidP="009A30B9">
      <w:pPr>
        <w:ind w:left="-284" w:right="-284"/>
        <w:jc w:val="both"/>
        <w:rPr>
          <w:rFonts w:ascii="Verdana" w:hAnsi="Verdana"/>
          <w:sz w:val="18"/>
          <w:szCs w:val="18"/>
          <w:lang w:val="bg-BG"/>
        </w:rPr>
      </w:pPr>
      <w:r w:rsidRPr="009A1D2E">
        <w:rPr>
          <w:rFonts w:ascii="Verdana" w:hAnsi="Verdana"/>
          <w:sz w:val="18"/>
          <w:szCs w:val="18"/>
          <w:lang w:val="bg-BG"/>
        </w:rPr>
        <w:tab/>
        <w:t xml:space="preserve">ВЛМ 15 </w:t>
      </w:r>
      <w:r w:rsidRPr="009A1D2E">
        <w:rPr>
          <w:rFonts w:ascii="Verdana" w:hAnsi="Verdana"/>
          <w:sz w:val="18"/>
          <w:szCs w:val="18"/>
        </w:rPr>
        <w:t>:</w:t>
      </w:r>
      <w:r w:rsidRPr="009A1D2E">
        <w:rPr>
          <w:rFonts w:ascii="Verdana" w:hAnsi="Verdana"/>
          <w:sz w:val="18"/>
          <w:szCs w:val="18"/>
          <w:lang w:val="bg-BG"/>
        </w:rPr>
        <w:t>2004</w:t>
      </w:r>
      <w:r w:rsidRPr="009A1D2E">
        <w:rPr>
          <w:rFonts w:ascii="Verdana" w:hAnsi="Verdana"/>
          <w:sz w:val="18"/>
          <w:szCs w:val="18"/>
          <w:lang w:val="bg-BG"/>
        </w:rPr>
        <w:tab/>
        <w:t>Царевица. Хектолитрова маса.</w:t>
      </w:r>
    </w:p>
    <w:p w14:paraId="4E9A5208" w14:textId="77777777" w:rsidR="009A1D2E" w:rsidRPr="009A1D2E" w:rsidRDefault="009A1D2E" w:rsidP="009A30B9">
      <w:pPr>
        <w:ind w:left="-284" w:right="-284"/>
        <w:jc w:val="both"/>
        <w:rPr>
          <w:rFonts w:ascii="Verdana" w:hAnsi="Verdana"/>
          <w:sz w:val="18"/>
          <w:szCs w:val="18"/>
          <w:lang w:val="bg-BG" w:eastAsia="bg-BG"/>
        </w:rPr>
      </w:pPr>
      <w:r w:rsidRPr="009A1D2E">
        <w:rPr>
          <w:rFonts w:ascii="Verdana" w:hAnsi="Verdana"/>
          <w:sz w:val="18"/>
          <w:szCs w:val="18"/>
          <w:lang w:val="bg-BG"/>
        </w:rPr>
        <w:tab/>
      </w:r>
      <w:r w:rsidRPr="009A1D2E">
        <w:rPr>
          <w:rFonts w:ascii="Verdana" w:hAnsi="Verdana"/>
          <w:sz w:val="18"/>
          <w:szCs w:val="18"/>
          <w:lang w:val="bg-BG" w:eastAsia="bg-BG"/>
        </w:rPr>
        <w:t xml:space="preserve">ВЛМ 16:2005 </w:t>
      </w:r>
      <w:r w:rsidRPr="009A1D2E">
        <w:rPr>
          <w:rFonts w:ascii="Verdana" w:hAnsi="Verdana"/>
          <w:sz w:val="18"/>
          <w:szCs w:val="18"/>
          <w:lang w:val="bg-BG" w:eastAsia="bg-BG"/>
        </w:rPr>
        <w:tab/>
        <w:t>Имунологичен метод за анализ на микотоксини.</w:t>
      </w:r>
    </w:p>
    <w:p w14:paraId="1149D506" w14:textId="77777777" w:rsidR="009A1D2E" w:rsidRPr="009A1D2E" w:rsidRDefault="009A1D2E" w:rsidP="009A30B9">
      <w:pPr>
        <w:ind w:left="-284" w:right="-284"/>
        <w:jc w:val="both"/>
        <w:rPr>
          <w:rFonts w:ascii="Verdana" w:hAnsi="Verdana"/>
          <w:sz w:val="18"/>
          <w:szCs w:val="18"/>
          <w:lang w:val="bg-BG" w:eastAsia="bg-BG"/>
        </w:rPr>
      </w:pPr>
      <w:r w:rsidRPr="009A1D2E">
        <w:rPr>
          <w:rFonts w:ascii="Verdana" w:hAnsi="Verdana"/>
          <w:sz w:val="18"/>
          <w:szCs w:val="18"/>
          <w:lang w:val="bg-BG"/>
        </w:rPr>
        <w:tab/>
      </w:r>
      <w:r w:rsidRPr="009A1D2E">
        <w:rPr>
          <w:rFonts w:ascii="Verdana" w:hAnsi="Verdana"/>
          <w:sz w:val="18"/>
          <w:szCs w:val="18"/>
          <w:lang w:val="bg-BG" w:eastAsia="bg-BG"/>
        </w:rPr>
        <w:t>ВЛМ</w:t>
      </w:r>
      <w:r w:rsidRPr="009A1D2E">
        <w:rPr>
          <w:rFonts w:ascii="Verdana" w:hAnsi="Verdana"/>
          <w:sz w:val="18"/>
          <w:szCs w:val="18"/>
          <w:lang w:val="ru-RU" w:eastAsia="bg-BG"/>
        </w:rPr>
        <w:t xml:space="preserve"> 17:2010  </w:t>
      </w:r>
      <w:r w:rsidRPr="009A1D2E">
        <w:rPr>
          <w:rFonts w:ascii="Verdana" w:hAnsi="Verdana"/>
          <w:sz w:val="18"/>
          <w:szCs w:val="18"/>
          <w:lang w:val="ru-RU" w:eastAsia="bg-BG"/>
        </w:rPr>
        <w:tab/>
      </w:r>
      <w:bookmarkStart w:id="28" w:name="_Hlk102212466"/>
      <w:r w:rsidRPr="009A1D2E">
        <w:rPr>
          <w:rFonts w:ascii="Verdana" w:hAnsi="Verdana"/>
          <w:sz w:val="18"/>
          <w:szCs w:val="18"/>
          <w:lang w:val="bg-BG" w:eastAsia="bg-BG"/>
        </w:rPr>
        <w:t>Определяне на Escherichia coli в проби от околна среда</w:t>
      </w:r>
      <w:bookmarkEnd w:id="28"/>
    </w:p>
    <w:p w14:paraId="587E1208" w14:textId="77777777" w:rsidR="009A1D2E" w:rsidRPr="009A1D2E" w:rsidRDefault="009A1D2E" w:rsidP="009A30B9">
      <w:pPr>
        <w:ind w:left="-284" w:right="-284"/>
        <w:jc w:val="both"/>
        <w:rPr>
          <w:rFonts w:ascii="Verdana" w:hAnsi="Verdana"/>
          <w:sz w:val="18"/>
          <w:szCs w:val="18"/>
          <w:lang w:val="bg-BG" w:eastAsia="bg-BG"/>
        </w:rPr>
      </w:pPr>
      <w:r w:rsidRPr="009A1D2E">
        <w:rPr>
          <w:rFonts w:ascii="Verdana" w:hAnsi="Verdana"/>
          <w:sz w:val="18"/>
          <w:szCs w:val="18"/>
          <w:lang w:val="bg-BG"/>
        </w:rPr>
        <w:tab/>
      </w:r>
      <w:r w:rsidRPr="009A1D2E">
        <w:rPr>
          <w:rFonts w:ascii="Verdana" w:hAnsi="Verdana"/>
          <w:sz w:val="18"/>
          <w:szCs w:val="18"/>
          <w:lang w:val="bg-BG" w:eastAsia="bg-BG"/>
        </w:rPr>
        <w:t xml:space="preserve">ВЛМ 18:2010 </w:t>
      </w:r>
      <w:r w:rsidRPr="009A1D2E">
        <w:rPr>
          <w:rFonts w:ascii="Verdana" w:hAnsi="Verdana"/>
          <w:sz w:val="18"/>
          <w:szCs w:val="18"/>
          <w:lang w:val="bg-BG" w:eastAsia="bg-BG"/>
        </w:rPr>
        <w:tab/>
        <w:t xml:space="preserve">Определяне на Clostridium </w:t>
      </w:r>
      <w:r w:rsidRPr="009A1D2E">
        <w:rPr>
          <w:rFonts w:ascii="Verdana" w:hAnsi="Verdana"/>
          <w:sz w:val="18"/>
          <w:szCs w:val="18"/>
          <w:lang w:eastAsia="bg-BG"/>
        </w:rPr>
        <w:t>perfringens</w:t>
      </w:r>
      <w:r w:rsidRPr="009A1D2E">
        <w:rPr>
          <w:rFonts w:ascii="Verdana" w:hAnsi="Verdana"/>
          <w:sz w:val="18"/>
          <w:szCs w:val="18"/>
          <w:lang w:val="bg-BG" w:eastAsia="bg-BG"/>
        </w:rPr>
        <w:t xml:space="preserve"> титър в утайки, почви и почвени подобрители.</w:t>
      </w:r>
    </w:p>
    <w:p w14:paraId="7786A85A" w14:textId="77777777" w:rsidR="009A1D2E" w:rsidRPr="009A1D2E" w:rsidRDefault="009A1D2E" w:rsidP="009A30B9">
      <w:pPr>
        <w:ind w:left="-284" w:right="-284"/>
        <w:jc w:val="both"/>
        <w:rPr>
          <w:rFonts w:ascii="Verdana" w:hAnsi="Verdana"/>
          <w:sz w:val="18"/>
          <w:szCs w:val="18"/>
          <w:lang w:val="bg-BG" w:eastAsia="bg-BG"/>
        </w:rPr>
      </w:pPr>
      <w:r w:rsidRPr="009A1D2E">
        <w:rPr>
          <w:rFonts w:ascii="Verdana" w:hAnsi="Verdana"/>
          <w:sz w:val="18"/>
          <w:szCs w:val="18"/>
          <w:lang w:val="bg-BG"/>
        </w:rPr>
        <w:tab/>
      </w:r>
      <w:r w:rsidRPr="009A1D2E">
        <w:rPr>
          <w:rFonts w:ascii="Verdana" w:hAnsi="Verdana"/>
          <w:sz w:val="18"/>
          <w:szCs w:val="18"/>
          <w:lang w:val="bg-BG" w:eastAsia="bg-BG"/>
        </w:rPr>
        <w:t>ВЛМ 19:2010</w:t>
      </w:r>
      <w:r w:rsidRPr="009A1D2E">
        <w:rPr>
          <w:rFonts w:ascii="Verdana" w:hAnsi="Verdana"/>
          <w:sz w:val="18"/>
          <w:szCs w:val="18"/>
          <w:lang w:val="bg-BG" w:eastAsia="bg-BG"/>
        </w:rPr>
        <w:tab/>
        <w:t xml:space="preserve">Откриване и доказване на </w:t>
      </w:r>
      <w:r w:rsidRPr="009A1D2E">
        <w:rPr>
          <w:rFonts w:ascii="Verdana" w:hAnsi="Verdana"/>
          <w:sz w:val="18"/>
          <w:szCs w:val="18"/>
          <w:lang w:eastAsia="bg-BG"/>
        </w:rPr>
        <w:t>Salmonella</w:t>
      </w:r>
      <w:r w:rsidRPr="009A1D2E">
        <w:rPr>
          <w:rFonts w:ascii="Verdana" w:hAnsi="Verdana"/>
          <w:sz w:val="18"/>
          <w:szCs w:val="18"/>
          <w:lang w:val="bg-BG" w:eastAsia="bg-BG"/>
        </w:rPr>
        <w:t xml:space="preserve"> </w:t>
      </w:r>
      <w:r w:rsidRPr="009A1D2E">
        <w:rPr>
          <w:rFonts w:ascii="Verdana" w:hAnsi="Verdana"/>
          <w:sz w:val="18"/>
          <w:szCs w:val="18"/>
          <w:lang w:eastAsia="bg-BG"/>
        </w:rPr>
        <w:t>spp</w:t>
      </w:r>
      <w:r w:rsidRPr="009A1D2E">
        <w:rPr>
          <w:rFonts w:ascii="Verdana" w:hAnsi="Verdana"/>
          <w:sz w:val="18"/>
          <w:szCs w:val="18"/>
          <w:lang w:val="bg-BG" w:eastAsia="bg-BG"/>
        </w:rPr>
        <w:t>. в проби от околна среда</w:t>
      </w:r>
    </w:p>
    <w:p w14:paraId="03F570AC" w14:textId="77777777" w:rsidR="009A1D2E" w:rsidRPr="009A1D2E" w:rsidRDefault="009A1D2E" w:rsidP="009A30B9">
      <w:pPr>
        <w:ind w:left="-284" w:right="-284"/>
        <w:jc w:val="both"/>
        <w:rPr>
          <w:rFonts w:ascii="Verdana" w:hAnsi="Verdana"/>
          <w:sz w:val="18"/>
          <w:szCs w:val="18"/>
          <w:lang w:val="bg-BG" w:eastAsia="bg-BG"/>
        </w:rPr>
      </w:pPr>
      <w:r w:rsidRPr="009A1D2E">
        <w:rPr>
          <w:rFonts w:ascii="Verdana" w:hAnsi="Verdana"/>
          <w:sz w:val="18"/>
          <w:szCs w:val="18"/>
          <w:lang w:val="bg-BG"/>
        </w:rPr>
        <w:tab/>
      </w:r>
      <w:r w:rsidRPr="009A1D2E">
        <w:rPr>
          <w:rFonts w:ascii="Verdana" w:hAnsi="Verdana"/>
          <w:sz w:val="18"/>
          <w:szCs w:val="18"/>
          <w:lang w:val="bg-BG" w:eastAsia="bg-BG"/>
        </w:rPr>
        <w:t>ВЛМ 22:2007</w:t>
      </w:r>
      <w:r w:rsidRPr="009A1D2E">
        <w:rPr>
          <w:rFonts w:ascii="Verdana" w:hAnsi="Verdana"/>
          <w:sz w:val="18"/>
          <w:szCs w:val="18"/>
          <w:lang w:val="bg-BG" w:eastAsia="bg-BG"/>
        </w:rPr>
        <w:tab/>
        <w:t>Ултразвуков метод за анализ на мляко.</w:t>
      </w:r>
    </w:p>
    <w:p w14:paraId="79F02037" w14:textId="77777777" w:rsidR="009A1D2E" w:rsidRPr="009A1D2E" w:rsidRDefault="009A1D2E" w:rsidP="009A30B9">
      <w:pPr>
        <w:ind w:left="-284" w:right="-284"/>
        <w:jc w:val="both"/>
        <w:rPr>
          <w:rFonts w:ascii="Verdana" w:hAnsi="Verdana"/>
          <w:sz w:val="18"/>
          <w:szCs w:val="18"/>
          <w:lang w:val="bg-BG"/>
        </w:rPr>
      </w:pPr>
      <w:r w:rsidRPr="009A1D2E">
        <w:rPr>
          <w:rFonts w:ascii="Verdana" w:hAnsi="Verdana"/>
          <w:sz w:val="18"/>
          <w:szCs w:val="18"/>
          <w:lang w:val="bg-BG"/>
        </w:rPr>
        <w:tab/>
      </w:r>
      <w:r w:rsidRPr="009A1D2E">
        <w:rPr>
          <w:rFonts w:ascii="Verdana" w:hAnsi="Verdana"/>
          <w:sz w:val="18"/>
          <w:szCs w:val="18"/>
          <w:lang w:val="ru-RU"/>
        </w:rPr>
        <w:t>ВЛМ 24: 2007</w:t>
      </w:r>
      <w:r w:rsidRPr="009A1D2E">
        <w:rPr>
          <w:rFonts w:ascii="Verdana" w:hAnsi="Verdana"/>
          <w:sz w:val="18"/>
          <w:szCs w:val="18"/>
          <w:lang w:val="ru-RU"/>
        </w:rPr>
        <w:tab/>
      </w:r>
      <w:r w:rsidRPr="009A1D2E">
        <w:rPr>
          <w:rFonts w:ascii="Verdana" w:hAnsi="Verdana"/>
          <w:sz w:val="18"/>
          <w:szCs w:val="18"/>
          <w:lang w:val="bg-BG"/>
        </w:rPr>
        <w:t>Определяне на хумус в почви.</w:t>
      </w:r>
    </w:p>
    <w:p w14:paraId="0C10E4DB" w14:textId="77777777" w:rsidR="009A1D2E" w:rsidRPr="009A1D2E" w:rsidRDefault="009A1D2E" w:rsidP="009A30B9">
      <w:pPr>
        <w:ind w:left="-284" w:right="-284"/>
        <w:jc w:val="both"/>
        <w:rPr>
          <w:rFonts w:ascii="Verdana" w:hAnsi="Verdana"/>
          <w:sz w:val="18"/>
          <w:szCs w:val="18"/>
          <w:lang w:val="bg-BG"/>
        </w:rPr>
      </w:pPr>
      <w:r w:rsidRPr="009A1D2E">
        <w:rPr>
          <w:rFonts w:ascii="Verdana" w:hAnsi="Verdana"/>
          <w:sz w:val="18"/>
          <w:szCs w:val="18"/>
          <w:lang w:val="ru-RU"/>
        </w:rPr>
        <w:tab/>
      </w:r>
      <w:r w:rsidRPr="009A1D2E">
        <w:rPr>
          <w:rFonts w:ascii="Verdana" w:hAnsi="Verdana"/>
          <w:sz w:val="18"/>
          <w:szCs w:val="18"/>
          <w:lang w:val="bg-BG"/>
        </w:rPr>
        <w:t xml:space="preserve">ВЛМ 25 </w:t>
      </w:r>
      <w:r w:rsidRPr="009A1D2E">
        <w:rPr>
          <w:rFonts w:ascii="Verdana" w:hAnsi="Verdana"/>
          <w:sz w:val="18"/>
          <w:szCs w:val="18"/>
          <w:lang w:val="ru-RU"/>
        </w:rPr>
        <w:t>: 2011</w:t>
      </w:r>
      <w:r w:rsidRPr="009A1D2E">
        <w:rPr>
          <w:rFonts w:ascii="Verdana" w:hAnsi="Verdana"/>
          <w:sz w:val="18"/>
          <w:szCs w:val="18"/>
          <w:lang w:val="bg-BG"/>
        </w:rPr>
        <w:tab/>
        <w:t>Води. Определяне на пестицидни остатъци - хроматографски метод след течно-течна екстракция.</w:t>
      </w:r>
    </w:p>
    <w:p w14:paraId="7F28573C" w14:textId="77777777" w:rsidR="009A1D2E" w:rsidRPr="009A1D2E" w:rsidRDefault="009A1D2E" w:rsidP="009A30B9">
      <w:pPr>
        <w:ind w:left="-284" w:right="-284"/>
        <w:jc w:val="both"/>
        <w:rPr>
          <w:rFonts w:ascii="Verdana" w:hAnsi="Verdana"/>
          <w:sz w:val="18"/>
          <w:szCs w:val="18"/>
          <w:lang w:val="bg-BG"/>
        </w:rPr>
      </w:pPr>
      <w:r w:rsidRPr="009A1D2E">
        <w:rPr>
          <w:rFonts w:ascii="Verdana" w:hAnsi="Verdana"/>
          <w:sz w:val="18"/>
          <w:szCs w:val="18"/>
          <w:lang w:val="ru-RU"/>
        </w:rPr>
        <w:tab/>
      </w:r>
      <w:r w:rsidRPr="009A1D2E">
        <w:rPr>
          <w:rFonts w:ascii="Verdana" w:hAnsi="Verdana"/>
          <w:sz w:val="18"/>
          <w:szCs w:val="18"/>
          <w:lang w:val="bg-BG"/>
        </w:rPr>
        <w:t xml:space="preserve">ВЛМ 26 </w:t>
      </w:r>
      <w:r w:rsidRPr="009A1D2E">
        <w:rPr>
          <w:rFonts w:ascii="Verdana" w:hAnsi="Verdana"/>
          <w:sz w:val="18"/>
          <w:szCs w:val="18"/>
          <w:lang w:val="ru-RU"/>
        </w:rPr>
        <w:t>: 2007</w:t>
      </w:r>
      <w:r w:rsidRPr="009A1D2E">
        <w:rPr>
          <w:rFonts w:ascii="Verdana" w:hAnsi="Verdana"/>
          <w:sz w:val="18"/>
          <w:szCs w:val="18"/>
          <w:lang w:val="bg-BG"/>
        </w:rPr>
        <w:tab/>
        <w:t xml:space="preserve"> Качество на почви и утайки – Определяне на пестициди и полихлорирани бифенили – хроматографски метод с използване на мас-спектрометричен детектор.</w:t>
      </w:r>
    </w:p>
    <w:p w14:paraId="49A7830C" w14:textId="77777777" w:rsidR="009A1D2E" w:rsidRPr="009A1D2E" w:rsidRDefault="009A1D2E" w:rsidP="009A30B9">
      <w:pPr>
        <w:ind w:left="-284" w:right="-284"/>
        <w:jc w:val="both"/>
        <w:rPr>
          <w:rFonts w:ascii="Verdana" w:hAnsi="Verdana"/>
          <w:sz w:val="18"/>
          <w:szCs w:val="18"/>
          <w:lang w:val="bg-BG"/>
        </w:rPr>
      </w:pPr>
      <w:r w:rsidRPr="009A1D2E">
        <w:rPr>
          <w:rFonts w:ascii="Verdana" w:hAnsi="Verdana"/>
          <w:sz w:val="18"/>
          <w:szCs w:val="18"/>
          <w:lang w:val="ru-RU"/>
        </w:rPr>
        <w:tab/>
      </w:r>
      <w:r w:rsidRPr="009A1D2E">
        <w:rPr>
          <w:rFonts w:ascii="Verdana" w:hAnsi="Verdana"/>
          <w:sz w:val="18"/>
          <w:szCs w:val="18"/>
          <w:lang w:val="bg-BG"/>
        </w:rPr>
        <w:t xml:space="preserve">ВЛМ 28 </w:t>
      </w:r>
      <w:r w:rsidRPr="009A1D2E">
        <w:rPr>
          <w:rFonts w:ascii="Verdana" w:hAnsi="Verdana"/>
          <w:sz w:val="18"/>
          <w:szCs w:val="18"/>
          <w:lang w:val="ru-RU"/>
        </w:rPr>
        <w:t>: 2007</w:t>
      </w:r>
      <w:r w:rsidRPr="009A1D2E">
        <w:rPr>
          <w:rFonts w:ascii="Verdana" w:hAnsi="Verdana"/>
          <w:sz w:val="18"/>
          <w:szCs w:val="18"/>
          <w:lang w:val="bg-BG"/>
        </w:rPr>
        <w:tab/>
        <w:t>Храни, съдържащи мазнини. Определяне съдържанието на пестициди и полихлорирани бифенили.</w:t>
      </w:r>
    </w:p>
    <w:p w14:paraId="3A5B2CB7" w14:textId="77777777" w:rsidR="009A1D2E" w:rsidRPr="009A1D2E" w:rsidRDefault="009A1D2E" w:rsidP="009A30B9">
      <w:pPr>
        <w:ind w:left="-284" w:right="-284"/>
        <w:jc w:val="both"/>
        <w:rPr>
          <w:rFonts w:ascii="Verdana" w:hAnsi="Verdana"/>
          <w:sz w:val="18"/>
          <w:szCs w:val="18"/>
          <w:lang w:val="bg-BG"/>
        </w:rPr>
      </w:pPr>
      <w:r w:rsidRPr="009A1D2E">
        <w:rPr>
          <w:rFonts w:ascii="Verdana" w:hAnsi="Verdana"/>
          <w:sz w:val="18"/>
          <w:szCs w:val="18"/>
          <w:lang w:val="ru-RU"/>
        </w:rPr>
        <w:tab/>
      </w:r>
      <w:r w:rsidRPr="009A1D2E">
        <w:rPr>
          <w:rFonts w:ascii="Verdana" w:hAnsi="Verdana"/>
          <w:sz w:val="18"/>
          <w:szCs w:val="18"/>
          <w:lang w:val="bg-BG"/>
        </w:rPr>
        <w:t xml:space="preserve">ВЛМ 34 </w:t>
      </w:r>
      <w:r w:rsidRPr="009A1D2E">
        <w:rPr>
          <w:rFonts w:ascii="Verdana" w:hAnsi="Verdana"/>
          <w:sz w:val="18"/>
          <w:szCs w:val="18"/>
          <w:lang w:val="ru-RU"/>
        </w:rPr>
        <w:t>: 2007</w:t>
      </w:r>
      <w:r w:rsidRPr="009A1D2E">
        <w:rPr>
          <w:rFonts w:ascii="Verdana" w:hAnsi="Verdana"/>
          <w:sz w:val="18"/>
          <w:szCs w:val="18"/>
          <w:lang w:val="bg-BG"/>
        </w:rPr>
        <w:tab/>
        <w:t>Стационарни източници на емисии. Определяне на масовата концентрация на полихлорирани дибензодиоксини / полихлорирани дибензофурани.</w:t>
      </w:r>
    </w:p>
    <w:p w14:paraId="56CF3BA6" w14:textId="77777777" w:rsidR="009A1D2E" w:rsidRPr="009A1D2E" w:rsidRDefault="009A1D2E" w:rsidP="009A30B9">
      <w:pPr>
        <w:ind w:left="-284" w:right="-284"/>
        <w:jc w:val="both"/>
        <w:rPr>
          <w:rFonts w:ascii="Verdana" w:hAnsi="Verdana"/>
          <w:sz w:val="18"/>
          <w:szCs w:val="18"/>
          <w:lang w:val="bg-BG"/>
        </w:rPr>
      </w:pPr>
      <w:r w:rsidRPr="009A1D2E">
        <w:rPr>
          <w:rFonts w:ascii="Verdana" w:hAnsi="Verdana"/>
          <w:sz w:val="18"/>
          <w:szCs w:val="18"/>
          <w:lang w:val="ru-RU"/>
        </w:rPr>
        <w:tab/>
      </w:r>
      <w:r w:rsidRPr="009A1D2E">
        <w:rPr>
          <w:rFonts w:ascii="Verdana" w:hAnsi="Verdana"/>
          <w:sz w:val="18"/>
          <w:szCs w:val="18"/>
          <w:lang w:val="bg-BG"/>
        </w:rPr>
        <w:t>ВЛМ 35:2019</w:t>
      </w:r>
      <w:r w:rsidRPr="009A1D2E">
        <w:rPr>
          <w:rFonts w:ascii="Verdana" w:hAnsi="Verdana"/>
          <w:sz w:val="18"/>
          <w:szCs w:val="18"/>
          <w:lang w:val="bg-BG"/>
        </w:rPr>
        <w:tab/>
        <w:t>Храни, фуражи и продукти за производството им. Определяне съдържанието на перфлуороалкилирани вещества</w:t>
      </w:r>
    </w:p>
    <w:p w14:paraId="673040F8" w14:textId="77777777" w:rsidR="009A1D2E" w:rsidRPr="009A1D2E" w:rsidRDefault="009A1D2E" w:rsidP="009A30B9">
      <w:pPr>
        <w:ind w:left="-284" w:right="-284"/>
        <w:jc w:val="both"/>
        <w:rPr>
          <w:rFonts w:ascii="Verdana" w:hAnsi="Verdana"/>
          <w:sz w:val="18"/>
          <w:szCs w:val="18"/>
          <w:lang w:val="bg-BG"/>
        </w:rPr>
      </w:pPr>
      <w:r w:rsidRPr="009A1D2E">
        <w:rPr>
          <w:rFonts w:ascii="Verdana" w:hAnsi="Verdana"/>
          <w:sz w:val="18"/>
          <w:szCs w:val="18"/>
          <w:lang w:val="ru-RU"/>
        </w:rPr>
        <w:tab/>
      </w:r>
      <w:r w:rsidRPr="009A1D2E">
        <w:rPr>
          <w:rFonts w:ascii="Verdana" w:hAnsi="Verdana"/>
          <w:sz w:val="18"/>
          <w:szCs w:val="18"/>
          <w:lang w:val="bg-BG"/>
        </w:rPr>
        <w:t>ВЛМ 36:2020</w:t>
      </w:r>
      <w:r w:rsidRPr="009A1D2E">
        <w:rPr>
          <w:rFonts w:ascii="Verdana" w:hAnsi="Verdana"/>
          <w:sz w:val="18"/>
          <w:szCs w:val="18"/>
          <w:lang w:val="bg-BG"/>
        </w:rPr>
        <w:tab/>
        <w:t>Храни, фуражи и продукти за производството им. Определяне съдържанието на тропанови алкалоиди</w:t>
      </w:r>
    </w:p>
    <w:p w14:paraId="413958FD" w14:textId="77777777" w:rsidR="009A1D2E" w:rsidRPr="009A1D2E" w:rsidRDefault="009A1D2E" w:rsidP="009A30B9">
      <w:pPr>
        <w:ind w:left="-284" w:right="-284"/>
        <w:jc w:val="both"/>
        <w:rPr>
          <w:rFonts w:ascii="Verdana" w:hAnsi="Verdana"/>
          <w:sz w:val="18"/>
          <w:szCs w:val="18"/>
          <w:lang w:val="bg-BG"/>
        </w:rPr>
      </w:pPr>
      <w:r w:rsidRPr="009A1D2E">
        <w:rPr>
          <w:rFonts w:ascii="Verdana" w:hAnsi="Verdana"/>
          <w:sz w:val="18"/>
          <w:szCs w:val="18"/>
          <w:lang w:val="ru-RU"/>
        </w:rPr>
        <w:tab/>
      </w:r>
      <w:r w:rsidRPr="009A1D2E">
        <w:rPr>
          <w:rFonts w:ascii="Verdana" w:hAnsi="Verdana"/>
          <w:sz w:val="18"/>
          <w:szCs w:val="18"/>
          <w:lang w:val="bg-BG"/>
        </w:rPr>
        <w:t xml:space="preserve">ВЛМ </w:t>
      </w:r>
      <w:r w:rsidRPr="009A1D2E">
        <w:rPr>
          <w:rFonts w:ascii="Verdana" w:hAnsi="Verdana"/>
          <w:sz w:val="18"/>
          <w:szCs w:val="18"/>
        </w:rPr>
        <w:t>38</w:t>
      </w:r>
      <w:r w:rsidRPr="009A1D2E">
        <w:rPr>
          <w:rFonts w:ascii="Verdana" w:hAnsi="Verdana"/>
          <w:sz w:val="18"/>
          <w:szCs w:val="18"/>
          <w:lang w:val="bg-BG"/>
        </w:rPr>
        <w:t xml:space="preserve"> </w:t>
      </w:r>
      <w:r w:rsidRPr="009A1D2E">
        <w:rPr>
          <w:rFonts w:ascii="Verdana" w:hAnsi="Verdana"/>
          <w:sz w:val="18"/>
          <w:szCs w:val="18"/>
          <w:lang w:val="ru-RU"/>
        </w:rPr>
        <w:t>: 2007</w:t>
      </w:r>
      <w:r w:rsidRPr="009A1D2E">
        <w:rPr>
          <w:rFonts w:ascii="Verdana" w:hAnsi="Verdana"/>
          <w:sz w:val="18"/>
          <w:szCs w:val="18"/>
          <w:lang w:val="bg-BG"/>
        </w:rPr>
        <w:tab/>
        <w:t>Определяне елементния състав на почви  и утайки</w:t>
      </w:r>
    </w:p>
    <w:p w14:paraId="5017B528" w14:textId="77777777" w:rsidR="009A1D2E" w:rsidRPr="009A1D2E" w:rsidRDefault="009A1D2E" w:rsidP="009A30B9">
      <w:pPr>
        <w:ind w:left="-284" w:right="-284"/>
        <w:jc w:val="both"/>
        <w:rPr>
          <w:rFonts w:ascii="Verdana" w:hAnsi="Verdana"/>
          <w:sz w:val="18"/>
          <w:szCs w:val="18"/>
          <w:lang w:val="bg-BG"/>
        </w:rPr>
      </w:pPr>
      <w:r w:rsidRPr="009A1D2E">
        <w:rPr>
          <w:rFonts w:ascii="Verdana" w:hAnsi="Verdana"/>
          <w:sz w:val="18"/>
          <w:szCs w:val="18"/>
          <w:lang w:val="ru-RU"/>
        </w:rPr>
        <w:tab/>
      </w:r>
      <w:r w:rsidRPr="009A1D2E">
        <w:rPr>
          <w:rFonts w:ascii="Verdana" w:hAnsi="Verdana"/>
          <w:sz w:val="18"/>
          <w:szCs w:val="18"/>
          <w:lang w:val="bg-BG"/>
        </w:rPr>
        <w:t xml:space="preserve">ВЛМ </w:t>
      </w:r>
      <w:r w:rsidRPr="009A1D2E">
        <w:rPr>
          <w:rFonts w:ascii="Verdana" w:hAnsi="Verdana"/>
          <w:sz w:val="18"/>
          <w:szCs w:val="18"/>
        </w:rPr>
        <w:t>40</w:t>
      </w:r>
      <w:r w:rsidRPr="009A1D2E">
        <w:rPr>
          <w:rFonts w:ascii="Verdana" w:hAnsi="Verdana"/>
          <w:sz w:val="18"/>
          <w:szCs w:val="18"/>
          <w:lang w:val="bg-BG"/>
        </w:rPr>
        <w:t>:2009</w:t>
      </w:r>
      <w:r w:rsidRPr="009A1D2E">
        <w:rPr>
          <w:rFonts w:ascii="Verdana" w:hAnsi="Verdana"/>
          <w:sz w:val="18"/>
          <w:szCs w:val="18"/>
        </w:rPr>
        <w:tab/>
      </w:r>
      <w:r w:rsidRPr="009A1D2E">
        <w:rPr>
          <w:rFonts w:ascii="Verdana" w:hAnsi="Verdana"/>
          <w:sz w:val="18"/>
          <w:szCs w:val="18"/>
          <w:lang w:val="bg-BG"/>
        </w:rPr>
        <w:t>Храни, храни за животни и продукти за производството им. Определяне съдържанието  на химични елементи.</w:t>
      </w:r>
    </w:p>
    <w:p w14:paraId="388D91CE" w14:textId="77777777" w:rsidR="009A1D2E" w:rsidRPr="009A1D2E" w:rsidRDefault="009A1D2E" w:rsidP="009A30B9">
      <w:pPr>
        <w:ind w:left="-284" w:right="-284"/>
        <w:jc w:val="both"/>
        <w:rPr>
          <w:rFonts w:ascii="Verdana" w:hAnsi="Verdana"/>
          <w:sz w:val="18"/>
          <w:szCs w:val="18"/>
          <w:lang w:val="bg-BG"/>
        </w:rPr>
      </w:pPr>
      <w:r w:rsidRPr="009A1D2E">
        <w:rPr>
          <w:rFonts w:ascii="Verdana" w:hAnsi="Verdana"/>
          <w:sz w:val="18"/>
          <w:szCs w:val="18"/>
          <w:lang w:val="bg-BG"/>
        </w:rPr>
        <w:tab/>
      </w:r>
      <w:r w:rsidRPr="009A1D2E">
        <w:rPr>
          <w:rFonts w:ascii="Verdana" w:hAnsi="Verdana"/>
          <w:sz w:val="18"/>
          <w:szCs w:val="18"/>
        </w:rPr>
        <w:t>ВЛМ 41</w:t>
      </w:r>
      <w:r w:rsidRPr="009A1D2E">
        <w:rPr>
          <w:rFonts w:ascii="Verdana" w:hAnsi="Verdana"/>
          <w:sz w:val="18"/>
          <w:szCs w:val="18"/>
          <w:lang w:val="ru-RU"/>
        </w:rPr>
        <w:t>: 2007</w:t>
      </w:r>
      <w:r w:rsidRPr="009A1D2E">
        <w:rPr>
          <w:rFonts w:ascii="Verdana" w:hAnsi="Verdana"/>
          <w:sz w:val="18"/>
          <w:szCs w:val="18"/>
          <w:lang w:val="bg-BG"/>
        </w:rPr>
        <w:tab/>
        <w:t>Определяне съдържанието на хлориди в почви и седименти.</w:t>
      </w:r>
    </w:p>
    <w:p w14:paraId="2A1F503F" w14:textId="77777777" w:rsidR="009A1D2E" w:rsidRPr="009A1D2E" w:rsidRDefault="009A1D2E" w:rsidP="009A30B9">
      <w:pPr>
        <w:ind w:left="-284" w:right="-284"/>
        <w:jc w:val="both"/>
        <w:rPr>
          <w:rFonts w:ascii="Verdana" w:hAnsi="Verdana"/>
          <w:sz w:val="18"/>
          <w:szCs w:val="18"/>
          <w:lang w:val="bg-BG"/>
        </w:rPr>
      </w:pPr>
      <w:r w:rsidRPr="009A1D2E">
        <w:rPr>
          <w:rFonts w:ascii="Verdana" w:hAnsi="Verdana"/>
          <w:sz w:val="18"/>
          <w:szCs w:val="18"/>
          <w:lang w:val="bg-BG"/>
        </w:rPr>
        <w:tab/>
        <w:t>ВЛМ 43:2019</w:t>
      </w:r>
      <w:r w:rsidRPr="009A1D2E">
        <w:rPr>
          <w:rFonts w:ascii="Verdana" w:hAnsi="Verdana"/>
          <w:sz w:val="18"/>
          <w:szCs w:val="18"/>
          <w:lang w:val="bg-BG"/>
        </w:rPr>
        <w:tab/>
        <w:t>Храни, фуражи и продукти за производството им. Определяне съдържанието на Хинолизидинови алкалоиди; алкалоиди на лупината</w:t>
      </w:r>
    </w:p>
    <w:p w14:paraId="0E565483" w14:textId="77777777" w:rsidR="009A1D2E" w:rsidRPr="009A1D2E" w:rsidRDefault="009A1D2E" w:rsidP="009A30B9">
      <w:pPr>
        <w:ind w:left="-284" w:right="-284"/>
        <w:jc w:val="both"/>
        <w:rPr>
          <w:rFonts w:ascii="Verdana" w:hAnsi="Verdana"/>
          <w:sz w:val="18"/>
          <w:szCs w:val="18"/>
          <w:lang w:val="ru-RU"/>
        </w:rPr>
      </w:pPr>
      <w:r w:rsidRPr="009A1D2E">
        <w:rPr>
          <w:rFonts w:ascii="Verdana" w:hAnsi="Verdana"/>
          <w:sz w:val="18"/>
          <w:szCs w:val="18"/>
          <w:lang w:val="bg-BG"/>
        </w:rPr>
        <w:tab/>
      </w:r>
      <w:r w:rsidRPr="009A1D2E">
        <w:rPr>
          <w:rFonts w:ascii="Verdana" w:hAnsi="Verdana"/>
          <w:sz w:val="18"/>
          <w:szCs w:val="18"/>
          <w:lang w:val="en-GB"/>
        </w:rPr>
        <w:t>ВЛМ 4</w:t>
      </w:r>
      <w:r w:rsidRPr="009A1D2E">
        <w:rPr>
          <w:rFonts w:ascii="Verdana" w:hAnsi="Verdana"/>
          <w:sz w:val="18"/>
          <w:szCs w:val="18"/>
          <w:lang w:val="bg-BG"/>
        </w:rPr>
        <w:t>4: 2008</w:t>
      </w:r>
      <w:r w:rsidRPr="009A1D2E">
        <w:rPr>
          <w:rFonts w:ascii="Verdana" w:hAnsi="Verdana"/>
          <w:sz w:val="18"/>
          <w:szCs w:val="18"/>
          <w:lang w:val="bg-BG"/>
        </w:rPr>
        <w:tab/>
      </w:r>
      <w:r w:rsidRPr="009A1D2E">
        <w:rPr>
          <w:rFonts w:ascii="Verdana" w:hAnsi="Verdana"/>
          <w:sz w:val="18"/>
          <w:szCs w:val="18"/>
          <w:lang w:val="ru-RU"/>
        </w:rPr>
        <w:t>Определяне на нитрити в почви и седименти</w:t>
      </w:r>
    </w:p>
    <w:p w14:paraId="20F4CDFA" w14:textId="77777777" w:rsidR="009A1D2E" w:rsidRPr="009A1D2E" w:rsidRDefault="009A1D2E" w:rsidP="009A30B9">
      <w:pPr>
        <w:ind w:left="-284" w:right="-284"/>
        <w:jc w:val="both"/>
        <w:rPr>
          <w:rFonts w:ascii="Verdana" w:hAnsi="Verdana"/>
          <w:sz w:val="18"/>
          <w:szCs w:val="18"/>
          <w:lang w:val="ru-RU"/>
        </w:rPr>
      </w:pPr>
      <w:r w:rsidRPr="009A1D2E">
        <w:rPr>
          <w:rFonts w:ascii="Verdana" w:hAnsi="Verdana"/>
          <w:sz w:val="18"/>
          <w:szCs w:val="18"/>
          <w:lang w:val="bg-BG"/>
        </w:rPr>
        <w:tab/>
      </w:r>
      <w:r w:rsidRPr="009A1D2E">
        <w:rPr>
          <w:rFonts w:ascii="Verdana" w:hAnsi="Verdana"/>
          <w:sz w:val="18"/>
          <w:szCs w:val="18"/>
          <w:lang w:val="en-GB"/>
        </w:rPr>
        <w:t>ВЛМ 45</w:t>
      </w:r>
      <w:r w:rsidRPr="009A1D2E">
        <w:rPr>
          <w:rFonts w:ascii="Verdana" w:hAnsi="Verdana"/>
          <w:sz w:val="18"/>
          <w:szCs w:val="18"/>
          <w:lang w:val="bg-BG"/>
        </w:rPr>
        <w:t>:2008</w:t>
      </w:r>
      <w:r w:rsidRPr="009A1D2E">
        <w:rPr>
          <w:rFonts w:ascii="Verdana" w:hAnsi="Verdana"/>
          <w:sz w:val="18"/>
          <w:szCs w:val="18"/>
          <w:lang w:val="bg-BG"/>
        </w:rPr>
        <w:tab/>
      </w:r>
      <w:r w:rsidRPr="009A1D2E">
        <w:rPr>
          <w:rFonts w:ascii="Verdana" w:hAnsi="Verdana"/>
          <w:sz w:val="18"/>
          <w:szCs w:val="18"/>
          <w:lang w:val="ru-RU"/>
        </w:rPr>
        <w:t>Определяне на нитрати в почви и седименти</w:t>
      </w:r>
    </w:p>
    <w:p w14:paraId="6A8EC5FC" w14:textId="77777777" w:rsidR="009A1D2E" w:rsidRPr="009A1D2E" w:rsidRDefault="009A1D2E" w:rsidP="009A30B9">
      <w:pPr>
        <w:ind w:left="-284" w:right="-284"/>
        <w:jc w:val="both"/>
        <w:rPr>
          <w:rFonts w:ascii="Verdana" w:hAnsi="Verdana"/>
          <w:sz w:val="18"/>
          <w:szCs w:val="18"/>
          <w:lang w:val="ru-RU"/>
        </w:rPr>
      </w:pPr>
      <w:r w:rsidRPr="009A1D2E">
        <w:rPr>
          <w:rFonts w:ascii="Verdana" w:hAnsi="Verdana"/>
          <w:sz w:val="18"/>
          <w:szCs w:val="18"/>
          <w:lang w:val="bg-BG"/>
        </w:rPr>
        <w:tab/>
        <w:t>ВЛМ 46: 2008</w:t>
      </w:r>
      <w:r w:rsidRPr="009A1D2E">
        <w:rPr>
          <w:rFonts w:ascii="Verdana" w:hAnsi="Verdana"/>
          <w:sz w:val="18"/>
          <w:szCs w:val="18"/>
          <w:lang w:val="bg-BG"/>
        </w:rPr>
        <w:tab/>
      </w:r>
      <w:r w:rsidRPr="009A1D2E">
        <w:rPr>
          <w:rFonts w:ascii="Verdana" w:hAnsi="Verdana"/>
          <w:sz w:val="18"/>
          <w:szCs w:val="18"/>
          <w:lang w:val="ru-RU"/>
        </w:rPr>
        <w:t>Определяне на амоний в почви и седименти</w:t>
      </w:r>
    </w:p>
    <w:p w14:paraId="024E5068" w14:textId="77777777" w:rsidR="009A1D2E" w:rsidRPr="009A1D2E" w:rsidRDefault="009A1D2E" w:rsidP="009A30B9">
      <w:pPr>
        <w:ind w:left="-284" w:right="-284"/>
        <w:jc w:val="both"/>
        <w:rPr>
          <w:rFonts w:ascii="Verdana" w:hAnsi="Verdana"/>
          <w:sz w:val="18"/>
          <w:szCs w:val="18"/>
          <w:lang w:val="ru-RU"/>
        </w:rPr>
      </w:pPr>
      <w:r w:rsidRPr="009A1D2E">
        <w:rPr>
          <w:rFonts w:ascii="Verdana" w:hAnsi="Verdana"/>
          <w:sz w:val="18"/>
          <w:szCs w:val="18"/>
          <w:lang w:val="bg-BG"/>
        </w:rPr>
        <w:tab/>
        <w:t>ВЛМ</w:t>
      </w:r>
      <w:r w:rsidRPr="009A1D2E">
        <w:rPr>
          <w:rFonts w:ascii="Verdana" w:hAnsi="Verdana"/>
          <w:sz w:val="18"/>
          <w:szCs w:val="18"/>
        </w:rPr>
        <w:t xml:space="preserve"> 47</w:t>
      </w:r>
      <w:r w:rsidRPr="009A1D2E">
        <w:rPr>
          <w:rFonts w:ascii="Verdana" w:hAnsi="Verdana"/>
          <w:sz w:val="18"/>
          <w:szCs w:val="18"/>
          <w:lang w:val="bg-BG"/>
        </w:rPr>
        <w:t>: 2008</w:t>
      </w:r>
      <w:r w:rsidRPr="009A1D2E">
        <w:rPr>
          <w:rFonts w:ascii="Verdana" w:hAnsi="Verdana"/>
          <w:sz w:val="18"/>
          <w:szCs w:val="18"/>
          <w:lang w:val="bg-BG"/>
        </w:rPr>
        <w:tab/>
      </w:r>
      <w:r w:rsidRPr="009A1D2E">
        <w:rPr>
          <w:rFonts w:ascii="Verdana" w:hAnsi="Verdana"/>
          <w:sz w:val="18"/>
          <w:szCs w:val="18"/>
          <w:lang w:val="ru-RU"/>
        </w:rPr>
        <w:t>Определяне на достъпни фосфати в почви и седименти</w:t>
      </w:r>
    </w:p>
    <w:p w14:paraId="116F62ED" w14:textId="77777777" w:rsidR="009A1D2E" w:rsidRPr="009A1D2E" w:rsidRDefault="009A1D2E" w:rsidP="009A30B9">
      <w:pPr>
        <w:ind w:left="-284" w:right="-284"/>
        <w:jc w:val="both"/>
        <w:rPr>
          <w:rFonts w:ascii="Verdana" w:hAnsi="Verdana"/>
          <w:sz w:val="18"/>
          <w:szCs w:val="18"/>
          <w:lang w:val="bg-BG" w:eastAsia="bg-BG"/>
        </w:rPr>
      </w:pPr>
      <w:r w:rsidRPr="009A1D2E">
        <w:rPr>
          <w:rFonts w:ascii="Verdana" w:hAnsi="Verdana"/>
          <w:sz w:val="18"/>
          <w:szCs w:val="18"/>
          <w:lang w:val="bg-BG"/>
        </w:rPr>
        <w:tab/>
        <w:t>ВЛМ</w:t>
      </w:r>
      <w:r w:rsidRPr="009A1D2E">
        <w:rPr>
          <w:rFonts w:ascii="Verdana" w:hAnsi="Verdana"/>
          <w:sz w:val="18"/>
          <w:szCs w:val="18"/>
        </w:rPr>
        <w:t xml:space="preserve"> 48</w:t>
      </w:r>
      <w:r w:rsidRPr="009A1D2E">
        <w:rPr>
          <w:rFonts w:ascii="Verdana" w:hAnsi="Verdana"/>
          <w:sz w:val="18"/>
          <w:szCs w:val="18"/>
          <w:lang w:val="en-GB"/>
        </w:rPr>
        <w:t>: 200</w:t>
      </w:r>
      <w:r w:rsidRPr="009A1D2E">
        <w:rPr>
          <w:rFonts w:ascii="Verdana" w:hAnsi="Verdana"/>
          <w:sz w:val="18"/>
          <w:szCs w:val="18"/>
          <w:lang w:val="bg-BG"/>
        </w:rPr>
        <w:t>8</w:t>
      </w:r>
      <w:r w:rsidRPr="009A1D2E">
        <w:rPr>
          <w:rFonts w:ascii="Verdana" w:hAnsi="Verdana"/>
          <w:sz w:val="18"/>
          <w:szCs w:val="18"/>
          <w:lang w:val="bg-BG"/>
        </w:rPr>
        <w:tab/>
      </w:r>
      <w:r w:rsidRPr="009A1D2E">
        <w:rPr>
          <w:rFonts w:ascii="Verdana" w:hAnsi="Verdana"/>
          <w:sz w:val="18"/>
          <w:szCs w:val="18"/>
          <w:lang w:val="bg-BG" w:eastAsia="bg-BG"/>
        </w:rPr>
        <w:t>Съдържание на минерално масло в растителни масла и маслодайни култури</w:t>
      </w:r>
    </w:p>
    <w:p w14:paraId="7932D9F7" w14:textId="77777777" w:rsidR="009A1D2E" w:rsidRPr="009A1D2E" w:rsidRDefault="009A1D2E" w:rsidP="009A30B9">
      <w:pPr>
        <w:ind w:left="-284" w:right="-284"/>
        <w:jc w:val="both"/>
        <w:rPr>
          <w:rFonts w:ascii="Verdana" w:hAnsi="Verdana"/>
          <w:sz w:val="18"/>
          <w:szCs w:val="18"/>
          <w:lang w:val="ru-RU" w:eastAsia="bg-BG"/>
        </w:rPr>
      </w:pPr>
      <w:r w:rsidRPr="009A1D2E">
        <w:rPr>
          <w:rFonts w:ascii="Verdana" w:hAnsi="Verdana"/>
          <w:sz w:val="18"/>
          <w:szCs w:val="18"/>
          <w:lang w:val="bg-BG"/>
        </w:rPr>
        <w:tab/>
        <w:t>ВЛМ</w:t>
      </w:r>
      <w:r w:rsidRPr="009A1D2E">
        <w:rPr>
          <w:rFonts w:ascii="Verdana" w:hAnsi="Verdana"/>
          <w:sz w:val="18"/>
          <w:szCs w:val="18"/>
        </w:rPr>
        <w:t xml:space="preserve"> 49</w:t>
      </w:r>
      <w:r w:rsidRPr="009A1D2E">
        <w:rPr>
          <w:rFonts w:ascii="Verdana" w:hAnsi="Verdana"/>
          <w:sz w:val="18"/>
          <w:szCs w:val="18"/>
          <w:lang w:val="en-GB"/>
        </w:rPr>
        <w:t>: 200</w:t>
      </w:r>
      <w:r w:rsidRPr="009A1D2E">
        <w:rPr>
          <w:rFonts w:ascii="Verdana" w:hAnsi="Verdana"/>
          <w:sz w:val="18"/>
          <w:szCs w:val="18"/>
          <w:lang w:val="bg-BG"/>
        </w:rPr>
        <w:t>8</w:t>
      </w:r>
      <w:r w:rsidRPr="009A1D2E">
        <w:rPr>
          <w:rFonts w:ascii="Verdana" w:hAnsi="Verdana"/>
          <w:sz w:val="18"/>
          <w:szCs w:val="18"/>
          <w:lang w:val="bg-BG"/>
        </w:rPr>
        <w:tab/>
      </w:r>
      <w:r w:rsidRPr="009A1D2E">
        <w:rPr>
          <w:rFonts w:ascii="Verdana" w:hAnsi="Verdana"/>
          <w:sz w:val="18"/>
          <w:szCs w:val="18"/>
          <w:lang w:val="ru-RU" w:eastAsia="bg-BG"/>
        </w:rPr>
        <w:t>Определяне съдържанието на карбонати и хидрогенкарбонати в почви и седименти</w:t>
      </w:r>
    </w:p>
    <w:p w14:paraId="2EE0CE98" w14:textId="77777777" w:rsidR="009A1D2E" w:rsidRPr="009A1D2E" w:rsidRDefault="009A1D2E" w:rsidP="009A30B9">
      <w:pPr>
        <w:ind w:left="-284" w:right="-284"/>
        <w:jc w:val="both"/>
        <w:rPr>
          <w:rFonts w:ascii="Verdana" w:hAnsi="Verdana"/>
          <w:sz w:val="18"/>
          <w:szCs w:val="18"/>
          <w:lang w:val="bg-BG"/>
        </w:rPr>
      </w:pPr>
      <w:r w:rsidRPr="009A1D2E">
        <w:rPr>
          <w:rFonts w:ascii="Verdana" w:hAnsi="Verdana"/>
          <w:sz w:val="18"/>
          <w:szCs w:val="18"/>
          <w:lang w:val="bg-BG"/>
        </w:rPr>
        <w:tab/>
        <w:t>ВЛМ 50:2019</w:t>
      </w:r>
      <w:r w:rsidRPr="009A1D2E">
        <w:rPr>
          <w:rFonts w:ascii="Verdana" w:hAnsi="Verdana"/>
          <w:sz w:val="18"/>
          <w:szCs w:val="18"/>
          <w:lang w:val="bg-BG"/>
        </w:rPr>
        <w:tab/>
        <w:t>Храни, фуражи и продукти за производството им. Определяне съдържанието на пиролизидинови алкалоиди</w:t>
      </w:r>
    </w:p>
    <w:p w14:paraId="01626C6C" w14:textId="77777777" w:rsidR="009A1D2E" w:rsidRPr="009A1D2E" w:rsidRDefault="009A1D2E" w:rsidP="009A30B9">
      <w:pPr>
        <w:ind w:left="-284" w:right="-284"/>
        <w:jc w:val="both"/>
        <w:rPr>
          <w:rFonts w:ascii="Verdana" w:hAnsi="Verdana"/>
          <w:sz w:val="18"/>
          <w:szCs w:val="18"/>
          <w:lang w:val="ru-RU"/>
        </w:rPr>
      </w:pPr>
      <w:r w:rsidRPr="009A1D2E">
        <w:rPr>
          <w:rFonts w:ascii="Verdana" w:hAnsi="Verdana"/>
          <w:sz w:val="18"/>
          <w:szCs w:val="18"/>
          <w:lang w:val="bg-BG"/>
        </w:rPr>
        <w:tab/>
      </w:r>
      <w:r w:rsidRPr="009A1D2E">
        <w:rPr>
          <w:rFonts w:ascii="Verdana" w:hAnsi="Verdana"/>
          <w:sz w:val="18"/>
          <w:szCs w:val="18"/>
        </w:rPr>
        <w:t xml:space="preserve">ВЛМ </w:t>
      </w:r>
      <w:r w:rsidRPr="009A1D2E">
        <w:rPr>
          <w:rFonts w:ascii="Verdana" w:hAnsi="Verdana"/>
          <w:sz w:val="18"/>
          <w:szCs w:val="18"/>
          <w:lang w:val="bg-BG"/>
        </w:rPr>
        <w:t>52:2009</w:t>
      </w:r>
      <w:r w:rsidRPr="009A1D2E">
        <w:rPr>
          <w:rFonts w:ascii="Verdana" w:hAnsi="Verdana"/>
          <w:sz w:val="18"/>
          <w:szCs w:val="18"/>
          <w:lang w:val="bg-BG"/>
        </w:rPr>
        <w:tab/>
      </w:r>
      <w:r w:rsidRPr="009A1D2E">
        <w:rPr>
          <w:rFonts w:ascii="Verdana" w:hAnsi="Verdana"/>
          <w:sz w:val="18"/>
          <w:szCs w:val="18"/>
          <w:lang w:val="ru-RU"/>
        </w:rPr>
        <w:t>Фотометричен метод за определяне съдържанието на амониеви йони във води</w:t>
      </w:r>
    </w:p>
    <w:p w14:paraId="37E61E7C" w14:textId="77777777" w:rsidR="009A1D2E" w:rsidRPr="009A1D2E" w:rsidRDefault="009A1D2E" w:rsidP="009A30B9">
      <w:pPr>
        <w:overflowPunct/>
        <w:autoSpaceDE/>
        <w:autoSpaceDN/>
        <w:adjustRightInd/>
        <w:ind w:left="-284" w:right="-284"/>
        <w:jc w:val="both"/>
        <w:textAlignment w:val="auto"/>
        <w:rPr>
          <w:rFonts w:ascii="Verdana" w:hAnsi="Verdana"/>
          <w:sz w:val="18"/>
          <w:szCs w:val="18"/>
          <w:lang w:val="bg-BG" w:eastAsia="bg-BG"/>
        </w:rPr>
      </w:pPr>
      <w:r w:rsidRPr="009A1D2E">
        <w:rPr>
          <w:rFonts w:ascii="Verdana" w:hAnsi="Verdana"/>
          <w:sz w:val="18"/>
          <w:szCs w:val="18"/>
          <w:lang w:val="bg-BG"/>
        </w:rPr>
        <w:tab/>
        <w:t>ВЛМ 53:2009</w:t>
      </w:r>
      <w:r w:rsidRPr="009A1D2E">
        <w:rPr>
          <w:rFonts w:ascii="Verdana" w:hAnsi="Verdana"/>
          <w:sz w:val="18"/>
          <w:szCs w:val="18"/>
          <w:lang w:val="bg-BG"/>
        </w:rPr>
        <w:tab/>
      </w:r>
      <w:r w:rsidRPr="009A1D2E">
        <w:rPr>
          <w:rFonts w:ascii="Verdana" w:hAnsi="Verdana"/>
          <w:sz w:val="18"/>
          <w:szCs w:val="18"/>
          <w:lang w:val="ru-RU"/>
        </w:rPr>
        <w:t>Фотометричен метод за определяне съдържанието на нитрати във води</w:t>
      </w:r>
    </w:p>
    <w:p w14:paraId="122C5E2E"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54:2009</w:t>
      </w:r>
      <w:r w:rsidRPr="009A1D2E">
        <w:rPr>
          <w:rFonts w:ascii="Verdana" w:hAnsi="Verdana" w:cs="Courier New"/>
          <w:sz w:val="18"/>
          <w:szCs w:val="18"/>
          <w:lang w:val="bg-BG" w:eastAsia="bg-BG"/>
        </w:rPr>
        <w:tab/>
        <w:t>Фотометричен метод за определяне съдържанието на нитрити във води</w:t>
      </w:r>
    </w:p>
    <w:p w14:paraId="4B25D590"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55:2009</w:t>
      </w:r>
      <w:r w:rsidRPr="009A1D2E">
        <w:rPr>
          <w:rFonts w:ascii="Verdana" w:hAnsi="Verdana" w:cs="Courier New"/>
          <w:sz w:val="18"/>
          <w:szCs w:val="18"/>
          <w:lang w:val="bg-BG" w:eastAsia="bg-BG"/>
        </w:rPr>
        <w:tab/>
        <w:t>Фотометричен метод за определяне съдържанието на общ азот във води</w:t>
      </w:r>
    </w:p>
    <w:p w14:paraId="057EE0C3"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56:2009</w:t>
      </w:r>
      <w:r w:rsidRPr="009A1D2E">
        <w:rPr>
          <w:rFonts w:ascii="Verdana" w:hAnsi="Verdana" w:cs="Courier New"/>
          <w:sz w:val="18"/>
          <w:szCs w:val="18"/>
          <w:lang w:val="bg-BG" w:eastAsia="bg-BG"/>
        </w:rPr>
        <w:tab/>
        <w:t>Фотометричен метод за определяне съдържанието на общ фосфор във води</w:t>
      </w:r>
    </w:p>
    <w:p w14:paraId="6F815E72"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57:2009</w:t>
      </w:r>
      <w:r w:rsidRPr="009A1D2E">
        <w:rPr>
          <w:rFonts w:ascii="Verdana" w:hAnsi="Verdana" w:cs="Courier New"/>
          <w:sz w:val="18"/>
          <w:szCs w:val="18"/>
          <w:lang w:val="bg-BG" w:eastAsia="bg-BG"/>
        </w:rPr>
        <w:tab/>
        <w:t>Фотометричен метод за определяне съдържанието на фосфати във води</w:t>
      </w:r>
    </w:p>
    <w:p w14:paraId="511131CD"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58:2009</w:t>
      </w:r>
      <w:r w:rsidRPr="009A1D2E">
        <w:rPr>
          <w:rFonts w:ascii="Verdana" w:hAnsi="Verdana" w:cs="Courier New"/>
          <w:sz w:val="18"/>
          <w:szCs w:val="18"/>
          <w:lang w:val="bg-BG" w:eastAsia="bg-BG"/>
        </w:rPr>
        <w:tab/>
        <w:t>Фотометричен метод за определяне съдържанието на обща твърдост във води</w:t>
      </w:r>
    </w:p>
    <w:p w14:paraId="1BB05F04"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59:2009</w:t>
      </w:r>
      <w:r w:rsidRPr="009A1D2E">
        <w:rPr>
          <w:rFonts w:ascii="Verdana" w:hAnsi="Verdana" w:cs="Courier New"/>
          <w:sz w:val="18"/>
          <w:szCs w:val="18"/>
          <w:lang w:val="bg-BG" w:eastAsia="bg-BG"/>
        </w:rPr>
        <w:tab/>
        <w:t>Фотометричен метод за определяне съдържанието на общ и разтворим органичен въглерод във води</w:t>
      </w:r>
    </w:p>
    <w:p w14:paraId="5839D240"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60 :2009</w:t>
      </w:r>
      <w:r w:rsidRPr="009A1D2E">
        <w:rPr>
          <w:rFonts w:ascii="Verdana" w:hAnsi="Verdana" w:cs="Courier New"/>
          <w:sz w:val="18"/>
          <w:szCs w:val="18"/>
          <w:lang w:val="bg-BG" w:eastAsia="bg-BG"/>
        </w:rPr>
        <w:tab/>
        <w:t>Фотометричен метод за определяне съдържанието на общ и свободен хлор във води</w:t>
      </w:r>
    </w:p>
    <w:p w14:paraId="3D43CB20"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61 :2009</w:t>
      </w:r>
      <w:r w:rsidRPr="009A1D2E">
        <w:rPr>
          <w:rFonts w:ascii="Verdana" w:hAnsi="Verdana" w:cs="Courier New"/>
          <w:sz w:val="18"/>
          <w:szCs w:val="18"/>
          <w:lang w:val="bg-BG" w:eastAsia="bg-BG"/>
        </w:rPr>
        <w:tab/>
        <w:t>Фотометричен метод за определяне съдържанието на сулфати във води</w:t>
      </w:r>
    </w:p>
    <w:p w14:paraId="6CD45759"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62:2012</w:t>
      </w:r>
      <w:r w:rsidRPr="009A1D2E">
        <w:rPr>
          <w:rFonts w:ascii="Verdana" w:hAnsi="Verdana" w:cs="Courier New"/>
          <w:sz w:val="18"/>
          <w:szCs w:val="18"/>
          <w:lang w:val="bg-BG" w:eastAsia="bg-BG"/>
        </w:rPr>
        <w:tab/>
        <w:t>Фотометричен метод за определяне съдържанието на сулфиди и сероводород във води</w:t>
      </w:r>
    </w:p>
    <w:p w14:paraId="2927F189"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63:2009</w:t>
      </w:r>
      <w:r w:rsidRPr="009A1D2E">
        <w:rPr>
          <w:rFonts w:ascii="Verdana" w:hAnsi="Verdana" w:cs="Courier New"/>
          <w:sz w:val="18"/>
          <w:szCs w:val="18"/>
          <w:lang w:val="bg-BG" w:eastAsia="bg-BG"/>
        </w:rPr>
        <w:tab/>
        <w:t>Фотометричен метод за определяне съдържанието на фенол във води</w:t>
      </w:r>
    </w:p>
    <w:p w14:paraId="7C69E683"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64:2009</w:t>
      </w:r>
      <w:r w:rsidRPr="009A1D2E">
        <w:rPr>
          <w:rFonts w:ascii="Verdana" w:hAnsi="Verdana" w:cs="Courier New"/>
          <w:sz w:val="18"/>
          <w:szCs w:val="18"/>
          <w:lang w:val="bg-BG" w:eastAsia="bg-BG"/>
        </w:rPr>
        <w:tab/>
        <w:t>Фотометричен метод за определяне съдържанието на цианиди във води</w:t>
      </w:r>
    </w:p>
    <w:p w14:paraId="05BD3651"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65:2009</w:t>
      </w:r>
      <w:r w:rsidRPr="009A1D2E">
        <w:rPr>
          <w:rFonts w:ascii="Verdana" w:hAnsi="Verdana" w:cs="Courier New"/>
          <w:sz w:val="18"/>
          <w:szCs w:val="18"/>
          <w:lang w:val="bg-BG" w:eastAsia="bg-BG"/>
        </w:rPr>
        <w:tab/>
        <w:t>Фотометричен метод за определяне на ХПК във води</w:t>
      </w:r>
    </w:p>
    <w:p w14:paraId="46D96551"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66:2009</w:t>
      </w:r>
      <w:r w:rsidRPr="009A1D2E">
        <w:rPr>
          <w:rFonts w:ascii="Verdana" w:hAnsi="Verdana" w:cs="Courier New"/>
          <w:sz w:val="18"/>
          <w:szCs w:val="18"/>
          <w:lang w:val="bg-BG" w:eastAsia="bg-BG"/>
        </w:rPr>
        <w:tab/>
        <w:t>Фотометричен метод за определяне на БПК във води</w:t>
      </w:r>
    </w:p>
    <w:p w14:paraId="1D10AE7E"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67: 2009</w:t>
      </w:r>
      <w:r w:rsidRPr="009A1D2E">
        <w:rPr>
          <w:rFonts w:ascii="Verdana" w:hAnsi="Verdana" w:cs="Courier New"/>
          <w:sz w:val="18"/>
          <w:szCs w:val="18"/>
          <w:lang w:val="bg-BG" w:eastAsia="bg-BG"/>
        </w:rPr>
        <w:tab/>
        <w:t>Фотометричен метод за определяне съдържанието на флуориди във води</w:t>
      </w:r>
    </w:p>
    <w:p w14:paraId="2402D7FD"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68: 2019</w:t>
      </w:r>
      <w:r w:rsidRPr="009A1D2E">
        <w:rPr>
          <w:rFonts w:ascii="Verdana" w:hAnsi="Verdana" w:cs="Courier New"/>
          <w:sz w:val="18"/>
          <w:szCs w:val="18"/>
          <w:lang w:val="bg-BG" w:eastAsia="bg-BG"/>
        </w:rPr>
        <w:tab/>
        <w:t>Козметика, детергенти. Съдържание на алергени.</w:t>
      </w:r>
    </w:p>
    <w:p w14:paraId="1C24D1F0"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69:2009</w:t>
      </w:r>
      <w:r w:rsidRPr="009A1D2E">
        <w:rPr>
          <w:rFonts w:ascii="Verdana" w:hAnsi="Verdana" w:cs="Courier New"/>
          <w:sz w:val="18"/>
          <w:szCs w:val="18"/>
          <w:lang w:val="bg-BG" w:eastAsia="bg-BG"/>
        </w:rPr>
        <w:tab/>
        <w:t>Определяне на общ разтворим азот и азот по Келдал в почви и седименти.</w:t>
      </w:r>
    </w:p>
    <w:p w14:paraId="4B96B389"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70:2009</w:t>
      </w:r>
      <w:r w:rsidRPr="009A1D2E">
        <w:rPr>
          <w:rFonts w:ascii="Verdana" w:hAnsi="Verdana" w:cs="Courier New"/>
          <w:sz w:val="18"/>
          <w:szCs w:val="18"/>
          <w:lang w:val="bg-BG" w:eastAsia="bg-BG"/>
        </w:rPr>
        <w:tab/>
        <w:t>Откриване и количествено определяне на меламин и цианурова киселина в храни и фуражи</w:t>
      </w:r>
    </w:p>
    <w:p w14:paraId="6F727651"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71-1:2020</w:t>
      </w:r>
      <w:r w:rsidRPr="009A1D2E">
        <w:rPr>
          <w:rFonts w:ascii="Verdana" w:hAnsi="Verdana" w:cs="Courier New"/>
          <w:sz w:val="18"/>
          <w:szCs w:val="18"/>
          <w:lang w:val="bg-BG" w:eastAsia="bg-BG"/>
        </w:rPr>
        <w:tab/>
        <w:t>Методика за определяне на характеристики на газови потоци с автоматични средства за измерване. Електрохимия и IR</w:t>
      </w:r>
    </w:p>
    <w:p w14:paraId="153202AE"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lastRenderedPageBreak/>
        <w:tab/>
        <w:t>ВЛМ 71-2:2020</w:t>
      </w:r>
      <w:r w:rsidRPr="009A1D2E">
        <w:rPr>
          <w:rFonts w:ascii="Verdana" w:hAnsi="Verdana" w:cs="Courier New"/>
          <w:sz w:val="18"/>
          <w:szCs w:val="18"/>
          <w:lang w:val="bg-BG" w:eastAsia="bg-BG"/>
        </w:rPr>
        <w:tab/>
        <w:t>Методика за определяне на характеристики на газови потоци с автоматични средства за измерване. Парамагнетизъм, Хемилуминисценция, NDIR</w:t>
      </w:r>
    </w:p>
    <w:p w14:paraId="3A9D8D6D"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71-3:2020</w:t>
      </w:r>
      <w:r w:rsidRPr="009A1D2E">
        <w:rPr>
          <w:rFonts w:ascii="Verdana" w:hAnsi="Verdana" w:cs="Courier New"/>
          <w:sz w:val="18"/>
          <w:szCs w:val="18"/>
          <w:lang w:val="bg-BG" w:eastAsia="bg-BG"/>
        </w:rPr>
        <w:tab/>
        <w:t>Методика за определяне на концентрацията на водни пари в газови потоци на отпадъчни газове от стационарни източници на емисии с автоматични средства за измерване</w:t>
      </w:r>
    </w:p>
    <w:p w14:paraId="49475BA0"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72:2019</w:t>
      </w:r>
      <w:r w:rsidRPr="009A1D2E">
        <w:rPr>
          <w:rFonts w:ascii="Verdana" w:hAnsi="Verdana" w:cs="Courier New"/>
          <w:sz w:val="18"/>
          <w:szCs w:val="18"/>
          <w:lang w:val="bg-BG" w:eastAsia="bg-BG"/>
        </w:rPr>
        <w:tab/>
        <w:t>Храни, фуражи и продукти за производството им. Определяне съдържанието на фурани</w:t>
      </w:r>
    </w:p>
    <w:p w14:paraId="5192D879"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73:2019</w:t>
      </w:r>
      <w:r w:rsidRPr="009A1D2E">
        <w:rPr>
          <w:rFonts w:ascii="Verdana" w:hAnsi="Verdana" w:cs="Courier New"/>
          <w:sz w:val="18"/>
          <w:szCs w:val="18"/>
          <w:lang w:val="bg-BG" w:eastAsia="bg-BG"/>
        </w:rPr>
        <w:tab/>
        <w:t>Етерични масла и летливи композиции. Определяне съдържанието на пестициди.</w:t>
      </w:r>
    </w:p>
    <w:p w14:paraId="09878183"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74:2009</w:t>
      </w:r>
      <w:r w:rsidRPr="009A1D2E">
        <w:rPr>
          <w:rFonts w:ascii="Verdana" w:hAnsi="Verdana" w:cs="Courier New"/>
          <w:sz w:val="18"/>
          <w:szCs w:val="18"/>
          <w:lang w:val="bg-BG" w:eastAsia="bg-BG"/>
        </w:rPr>
        <w:tab/>
        <w:t>Съдържание на азотсъдържащи пестициди, пиретроиди и карбамати в почви, седименти, утайки / отпадъци</w:t>
      </w:r>
    </w:p>
    <w:p w14:paraId="2E80331E"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75:2009</w:t>
      </w:r>
      <w:r w:rsidRPr="009A1D2E">
        <w:rPr>
          <w:rFonts w:ascii="Verdana" w:hAnsi="Verdana" w:cs="Courier New"/>
          <w:sz w:val="18"/>
          <w:szCs w:val="18"/>
          <w:lang w:val="bg-BG" w:eastAsia="bg-BG"/>
        </w:rPr>
        <w:tab/>
        <w:t>Съдържание на метали в стационарни източници на емисии (живак, калай, селен, цинк).</w:t>
      </w:r>
    </w:p>
    <w:p w14:paraId="0735C60A"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76:2009</w:t>
      </w:r>
      <w:r w:rsidRPr="009A1D2E">
        <w:rPr>
          <w:rFonts w:ascii="Verdana" w:hAnsi="Verdana" w:cs="Courier New"/>
          <w:sz w:val="18"/>
          <w:szCs w:val="18"/>
          <w:lang w:val="bg-BG" w:eastAsia="bg-BG"/>
        </w:rPr>
        <w:tab/>
        <w:t>Определяне съдържанието на полиароматни въглеводороди</w:t>
      </w:r>
    </w:p>
    <w:p w14:paraId="34FB33B1"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77:2009</w:t>
      </w:r>
      <w:r w:rsidRPr="009A1D2E">
        <w:rPr>
          <w:rFonts w:ascii="Verdana" w:hAnsi="Verdana" w:cs="Courier New"/>
          <w:sz w:val="18"/>
          <w:szCs w:val="18"/>
          <w:lang w:val="bg-BG" w:eastAsia="bg-BG"/>
        </w:rPr>
        <w:tab/>
        <w:t>Определяне енергийната стойност и калоричността на хранителни продукти</w:t>
      </w:r>
    </w:p>
    <w:p w14:paraId="23FAE0C6"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78:2009</w:t>
      </w:r>
      <w:r w:rsidRPr="009A1D2E">
        <w:rPr>
          <w:rFonts w:ascii="Verdana" w:hAnsi="Verdana" w:cs="Courier New"/>
          <w:sz w:val="18"/>
          <w:szCs w:val="18"/>
          <w:lang w:val="bg-BG" w:eastAsia="bg-BG"/>
        </w:rPr>
        <w:tab/>
        <w:t>Съдържание на глюкозинолати в рапица – спектрофотометричен метод</w:t>
      </w:r>
    </w:p>
    <w:p w14:paraId="6A8DCCBE"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79:2012</w:t>
      </w:r>
      <w:r w:rsidRPr="009A1D2E">
        <w:rPr>
          <w:rFonts w:ascii="Verdana" w:hAnsi="Verdana" w:cs="Courier New"/>
          <w:sz w:val="18"/>
          <w:szCs w:val="18"/>
          <w:lang w:val="bg-BG" w:eastAsia="bg-BG"/>
        </w:rPr>
        <w:tab/>
        <w:t>Продукти от растителен произход. Съдържание на нитрити и нитрати.</w:t>
      </w:r>
    </w:p>
    <w:p w14:paraId="5CF4736F"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80:2019</w:t>
      </w:r>
      <w:r w:rsidRPr="009A1D2E">
        <w:rPr>
          <w:rFonts w:ascii="Verdana" w:hAnsi="Verdana" w:cs="Courier New"/>
          <w:sz w:val="18"/>
          <w:szCs w:val="18"/>
          <w:lang w:val="bg-BG" w:eastAsia="bg-BG"/>
        </w:rPr>
        <w:tab/>
        <w:t>Храни, фуражи и продукти за производството им. Определяне съдържанието на витамини</w:t>
      </w:r>
    </w:p>
    <w:p w14:paraId="28FD3E12"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81:2019</w:t>
      </w:r>
      <w:r w:rsidRPr="009A1D2E">
        <w:rPr>
          <w:rFonts w:ascii="Verdana" w:hAnsi="Verdana" w:cs="Courier New"/>
          <w:sz w:val="18"/>
          <w:szCs w:val="18"/>
          <w:lang w:val="bg-BG" w:eastAsia="bg-BG"/>
        </w:rPr>
        <w:tab/>
        <w:t>Храни, фуражи и продукти за производството им. Определяне съдържанието на кватернерни амониеви съединения</w:t>
      </w:r>
    </w:p>
    <w:p w14:paraId="1642FCBA"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82:2020</w:t>
      </w:r>
      <w:r w:rsidRPr="009A1D2E">
        <w:rPr>
          <w:rFonts w:ascii="Verdana" w:hAnsi="Verdana" w:cs="Courier New"/>
          <w:sz w:val="18"/>
          <w:szCs w:val="18"/>
          <w:lang w:val="bg-BG" w:eastAsia="bg-BG"/>
        </w:rPr>
        <w:tab/>
        <w:t>Определяне на избрани приоритетни вещества във води.</w:t>
      </w:r>
    </w:p>
    <w:p w14:paraId="22E62A4A"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83:2020</w:t>
      </w:r>
      <w:r w:rsidRPr="009A1D2E">
        <w:rPr>
          <w:rFonts w:ascii="Verdana" w:hAnsi="Verdana" w:cs="Courier New"/>
          <w:sz w:val="18"/>
          <w:szCs w:val="18"/>
          <w:lang w:val="bg-BG" w:eastAsia="bg-BG"/>
        </w:rPr>
        <w:tab/>
        <w:t>Определяне на халооцетни киселини във води</w:t>
      </w:r>
    </w:p>
    <w:p w14:paraId="72F10DA1"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84:2012</w:t>
      </w:r>
      <w:r w:rsidRPr="009A1D2E">
        <w:rPr>
          <w:rFonts w:ascii="Verdana" w:hAnsi="Verdana" w:cs="Courier New"/>
          <w:sz w:val="18"/>
          <w:szCs w:val="18"/>
          <w:lang w:val="bg-BG" w:eastAsia="bg-BG"/>
        </w:rPr>
        <w:tab/>
        <w:t>Фотометрично определяне на мътност</w:t>
      </w:r>
    </w:p>
    <w:p w14:paraId="24A4D4E6"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85:2015</w:t>
      </w:r>
      <w:r w:rsidRPr="009A1D2E">
        <w:rPr>
          <w:rFonts w:ascii="Verdana" w:hAnsi="Verdana" w:cs="Courier New"/>
          <w:sz w:val="18"/>
          <w:szCs w:val="18"/>
          <w:lang w:val="bg-BG" w:eastAsia="bg-BG"/>
        </w:rPr>
        <w:tab/>
        <w:t>Откриване и преброяване на Enterococcus spp. в храни и фуражи</w:t>
      </w:r>
    </w:p>
    <w:p w14:paraId="62883553"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88:2010</w:t>
      </w:r>
      <w:r w:rsidRPr="009A1D2E">
        <w:rPr>
          <w:rFonts w:ascii="Verdana" w:hAnsi="Verdana" w:cs="Courier New"/>
          <w:sz w:val="18"/>
          <w:szCs w:val="18"/>
          <w:lang w:val="bg-BG" w:eastAsia="bg-BG"/>
        </w:rPr>
        <w:tab/>
        <w:t>Води. Съдържание на органичен азот. Изчислителен метод на</w:t>
      </w:r>
      <w:r w:rsidRPr="009A1D2E">
        <w:rPr>
          <w:rFonts w:ascii="Verdana" w:hAnsi="Verdana" w:cs="Courier New"/>
          <w:lang w:val="bg-BG" w:eastAsia="bg-BG"/>
        </w:rPr>
        <w:t xml:space="preserve"> база</w:t>
      </w:r>
      <w:r w:rsidRPr="009A1D2E">
        <w:rPr>
          <w:rFonts w:ascii="Verdana" w:hAnsi="Verdana" w:cs="Courier New"/>
          <w:sz w:val="18"/>
          <w:szCs w:val="18"/>
          <w:lang w:val="bg-BG" w:eastAsia="bg-BG"/>
        </w:rPr>
        <w:t xml:space="preserve"> предварително определено съдържание на общ и неорганичен азот</w:t>
      </w:r>
    </w:p>
    <w:p w14:paraId="1E728CB8"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89:2012</w:t>
      </w:r>
      <w:r w:rsidRPr="009A1D2E">
        <w:rPr>
          <w:rFonts w:ascii="Verdana" w:hAnsi="Verdana" w:cs="Courier New"/>
          <w:sz w:val="18"/>
          <w:szCs w:val="18"/>
          <w:lang w:val="bg-BG" w:eastAsia="bg-BG"/>
        </w:rPr>
        <w:tab/>
        <w:t>Фотометричен метод за определяне съдържанието на бромати във води.</w:t>
      </w:r>
    </w:p>
    <w:p w14:paraId="2B8D20F9"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91:2015</w:t>
      </w:r>
      <w:r w:rsidRPr="009A1D2E">
        <w:rPr>
          <w:rFonts w:ascii="Verdana" w:hAnsi="Verdana" w:cs="Courier New"/>
          <w:sz w:val="18"/>
          <w:szCs w:val="18"/>
          <w:lang w:val="bg-BG" w:eastAsia="bg-BG"/>
        </w:rPr>
        <w:tab/>
        <w:t>Патогени в почви и биологични тъкани</w:t>
      </w:r>
    </w:p>
    <w:p w14:paraId="6036B7CA"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92:2010</w:t>
      </w:r>
      <w:r w:rsidRPr="009A1D2E">
        <w:rPr>
          <w:rFonts w:ascii="Verdana" w:hAnsi="Verdana" w:cs="Courier New"/>
          <w:sz w:val="18"/>
          <w:szCs w:val="18"/>
          <w:lang w:val="bg-BG" w:eastAsia="bg-BG"/>
        </w:rPr>
        <w:tab/>
        <w:t>Храни и фуражи. Съдържание на микотоксини – метод чрез високоефективна течна хроматография</w:t>
      </w:r>
    </w:p>
    <w:p w14:paraId="2E35973A"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93:2010</w:t>
      </w:r>
      <w:r w:rsidRPr="009A1D2E">
        <w:rPr>
          <w:rFonts w:ascii="Verdana" w:hAnsi="Verdana" w:cs="Courier New"/>
          <w:sz w:val="18"/>
          <w:szCs w:val="18"/>
          <w:lang w:val="bg-BG" w:eastAsia="bg-BG"/>
        </w:rPr>
        <w:tab/>
        <w:t>Летливи органични съединения в различни матрици с използване на headspace техника.</w:t>
      </w:r>
    </w:p>
    <w:p w14:paraId="58F7538D"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94:2012</w:t>
      </w:r>
      <w:r w:rsidRPr="009A1D2E">
        <w:rPr>
          <w:rFonts w:ascii="Verdana" w:hAnsi="Verdana" w:cs="Courier New"/>
          <w:sz w:val="18"/>
          <w:szCs w:val="18"/>
          <w:lang w:val="bg-BG" w:eastAsia="bg-BG"/>
        </w:rPr>
        <w:tab/>
        <w:t>Води. Съдържание на екстрахируеми с хлороформ вещества</w:t>
      </w:r>
    </w:p>
    <w:p w14:paraId="234D2D01"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95:2013</w:t>
      </w:r>
      <w:r w:rsidRPr="009A1D2E">
        <w:rPr>
          <w:rFonts w:ascii="Verdana" w:hAnsi="Verdana" w:cs="Courier New"/>
          <w:sz w:val="18"/>
          <w:szCs w:val="18"/>
          <w:lang w:val="bg-BG" w:eastAsia="bg-BG"/>
        </w:rPr>
        <w:tab/>
        <w:t>Храни и фуражи. Идентичност на съставките</w:t>
      </w:r>
    </w:p>
    <w:p w14:paraId="62C43E9A"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98:2010</w:t>
      </w:r>
      <w:r w:rsidRPr="009A1D2E">
        <w:rPr>
          <w:rFonts w:ascii="Verdana" w:hAnsi="Verdana" w:cs="Courier New"/>
          <w:sz w:val="18"/>
          <w:szCs w:val="18"/>
          <w:lang w:val="bg-BG" w:eastAsia="bg-BG"/>
        </w:rPr>
        <w:tab/>
        <w:t xml:space="preserve">Храни и фуражи. Остатъци от ветеринарни препарати. Съдържание на вещества с анаболно действие. </w:t>
      </w:r>
    </w:p>
    <w:p w14:paraId="1DA27F7A"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99:2013</w:t>
      </w:r>
      <w:r w:rsidRPr="009A1D2E">
        <w:rPr>
          <w:rFonts w:ascii="Verdana" w:hAnsi="Verdana" w:cs="Courier New"/>
          <w:sz w:val="18"/>
          <w:szCs w:val="18"/>
          <w:lang w:val="bg-BG" w:eastAsia="bg-BG"/>
        </w:rPr>
        <w:tab/>
        <w:t>Храни и фуражи. Съдържание на ГМО. Анализ чрез PCR в реално време</w:t>
      </w:r>
    </w:p>
    <w:p w14:paraId="7E012383"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100:2010</w:t>
      </w:r>
      <w:r w:rsidRPr="009A1D2E">
        <w:rPr>
          <w:rFonts w:ascii="Verdana" w:hAnsi="Verdana" w:cs="Courier New"/>
          <w:sz w:val="18"/>
          <w:szCs w:val="18"/>
          <w:lang w:val="bg-BG" w:eastAsia="bg-BG"/>
        </w:rPr>
        <w:tab/>
        <w:t>Храни и фуражи. Остатъци от ветеринарни препарати с лекарствено действие.</w:t>
      </w:r>
    </w:p>
    <w:p w14:paraId="0CBC61A3"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101:2012</w:t>
      </w:r>
      <w:r w:rsidRPr="009A1D2E">
        <w:rPr>
          <w:rFonts w:ascii="Verdana" w:hAnsi="Verdana" w:cs="Courier New"/>
          <w:sz w:val="18"/>
          <w:szCs w:val="18"/>
          <w:lang w:val="bg-BG" w:eastAsia="bg-BG"/>
        </w:rPr>
        <w:tab/>
        <w:t xml:space="preserve">Съдържание на дитиокарбаматни остатъци в селскостопански продукти и храни от растителен произход </w:t>
      </w:r>
    </w:p>
    <w:p w14:paraId="31FA663C"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102:2012</w:t>
      </w:r>
      <w:r w:rsidRPr="009A1D2E">
        <w:rPr>
          <w:rFonts w:ascii="Verdana" w:hAnsi="Verdana" w:cs="Courier New"/>
          <w:sz w:val="18"/>
          <w:szCs w:val="18"/>
          <w:lang w:val="bg-BG" w:eastAsia="bg-BG"/>
        </w:rPr>
        <w:tab/>
        <w:t xml:space="preserve">Съдържание на силно полярни пестициди в селскостопански продукти и храни от растителен произход </w:t>
      </w:r>
    </w:p>
    <w:p w14:paraId="6E30D23A"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103: 2012</w:t>
      </w:r>
      <w:r w:rsidRPr="009A1D2E">
        <w:rPr>
          <w:rFonts w:ascii="Verdana" w:hAnsi="Verdana" w:cs="Courier New"/>
          <w:sz w:val="18"/>
          <w:szCs w:val="18"/>
          <w:lang w:val="bg-BG" w:eastAsia="bg-BG"/>
        </w:rPr>
        <w:tab/>
        <w:t>Фотометричен метод за определяне съдържанието на анионни повърхностно активни вещества във води</w:t>
      </w:r>
    </w:p>
    <w:p w14:paraId="61FDF161"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104:2010</w:t>
      </w:r>
      <w:r w:rsidRPr="009A1D2E">
        <w:rPr>
          <w:rFonts w:ascii="Verdana" w:hAnsi="Verdana" w:cs="Courier New"/>
          <w:sz w:val="18"/>
          <w:szCs w:val="18"/>
          <w:lang w:val="bg-BG" w:eastAsia="bg-BG"/>
        </w:rPr>
        <w:tab/>
        <w:t xml:space="preserve">Определяне на първични амини в 3% оцетна киселина чрез HPLC/MS/MS </w:t>
      </w:r>
    </w:p>
    <w:p w14:paraId="66220F3F"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106: 2012</w:t>
      </w:r>
      <w:r w:rsidRPr="009A1D2E">
        <w:rPr>
          <w:rFonts w:ascii="Verdana" w:hAnsi="Verdana" w:cs="Courier New"/>
          <w:sz w:val="18"/>
          <w:szCs w:val="18"/>
          <w:lang w:val="bg-BG" w:eastAsia="bg-BG"/>
        </w:rPr>
        <w:tab/>
        <w:t>Храни. Изчислителен метод за определяне съдържанието на въглехидрати</w:t>
      </w:r>
    </w:p>
    <w:p w14:paraId="43AFCB23"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107:2010</w:t>
      </w:r>
      <w:r w:rsidRPr="009A1D2E">
        <w:rPr>
          <w:rFonts w:ascii="Verdana" w:hAnsi="Verdana" w:cs="Courier New"/>
          <w:sz w:val="18"/>
          <w:szCs w:val="18"/>
          <w:lang w:val="bg-BG" w:eastAsia="bg-BG"/>
        </w:rPr>
        <w:tab/>
        <w:t>Фуражи. Хранително и енергийно охарактеризиране</w:t>
      </w:r>
    </w:p>
    <w:p w14:paraId="4A10E318"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108:2010</w:t>
      </w:r>
      <w:r w:rsidRPr="009A1D2E">
        <w:rPr>
          <w:rFonts w:ascii="Verdana" w:hAnsi="Verdana" w:cs="Courier New"/>
          <w:sz w:val="18"/>
          <w:szCs w:val="18"/>
          <w:lang w:val="bg-BG" w:eastAsia="bg-BG"/>
        </w:rPr>
        <w:tab/>
        <w:t>Фуражи.Определяне на безазотен остатък</w:t>
      </w:r>
    </w:p>
    <w:p w14:paraId="04E4E058"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109:2010</w:t>
      </w:r>
      <w:r w:rsidRPr="009A1D2E">
        <w:rPr>
          <w:rFonts w:ascii="Verdana" w:hAnsi="Verdana" w:cs="Courier New"/>
          <w:sz w:val="18"/>
          <w:szCs w:val="18"/>
          <w:lang w:val="bg-BG" w:eastAsia="bg-BG"/>
        </w:rPr>
        <w:tab/>
        <w:t>Почви и утайки за влагане в земеделието. Определяне съдържанието на органична материя</w:t>
      </w:r>
    </w:p>
    <w:p w14:paraId="5B7F5487"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110:2022</w:t>
      </w:r>
      <w:r w:rsidRPr="009A1D2E">
        <w:rPr>
          <w:rFonts w:ascii="Verdana" w:hAnsi="Verdana" w:cs="Courier New"/>
          <w:sz w:val="18"/>
          <w:szCs w:val="18"/>
          <w:lang w:val="bg-BG" w:eastAsia="bg-BG"/>
        </w:rPr>
        <w:tab/>
        <w:t>Съдържание на алергени. ELISA метод.</w:t>
      </w:r>
    </w:p>
    <w:p w14:paraId="3EDAA09A"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113:2012</w:t>
      </w:r>
      <w:r w:rsidRPr="009A1D2E">
        <w:rPr>
          <w:rFonts w:ascii="Verdana" w:hAnsi="Verdana" w:cs="Courier New"/>
          <w:sz w:val="18"/>
          <w:szCs w:val="18"/>
          <w:lang w:val="bg-BG" w:eastAsia="bg-BG"/>
        </w:rPr>
        <w:tab/>
        <w:t>Води. Съдържание на растителни и животински мазнини</w:t>
      </w:r>
    </w:p>
    <w:p w14:paraId="644FFA73"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114:2010</w:t>
      </w:r>
      <w:r w:rsidRPr="009A1D2E">
        <w:rPr>
          <w:rFonts w:ascii="Verdana" w:hAnsi="Verdana" w:cs="Courier New"/>
          <w:sz w:val="18"/>
          <w:szCs w:val="18"/>
          <w:lang w:val="bg-BG" w:eastAsia="bg-BG"/>
        </w:rPr>
        <w:tab/>
        <w:t xml:space="preserve">Хартия и картон. Хартия и картон, предназначени за контакт с хранителни продукти. Определяне на живак  във воден извлек  </w:t>
      </w:r>
    </w:p>
    <w:p w14:paraId="6B480B0E"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115:2011</w:t>
      </w:r>
      <w:r w:rsidRPr="009A1D2E">
        <w:rPr>
          <w:rFonts w:ascii="Verdana" w:hAnsi="Verdana" w:cs="Courier New"/>
          <w:sz w:val="18"/>
          <w:szCs w:val="18"/>
          <w:lang w:val="bg-BG" w:eastAsia="bg-BG"/>
        </w:rPr>
        <w:tab/>
        <w:t>Мед пчелен. Определяне на остатъци от пестициди и полихлорирани бифенили чрез газова хроматография.</w:t>
      </w:r>
    </w:p>
    <w:p w14:paraId="45DD0CE6"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117:2011</w:t>
      </w:r>
      <w:r w:rsidRPr="009A1D2E">
        <w:rPr>
          <w:rFonts w:ascii="Verdana" w:hAnsi="Verdana" w:cs="Courier New"/>
          <w:sz w:val="18"/>
          <w:szCs w:val="18"/>
          <w:lang w:val="bg-BG" w:eastAsia="bg-BG"/>
        </w:rPr>
        <w:tab/>
        <w:t>Потенциометрично определяне на солесъдържание във води.</w:t>
      </w:r>
    </w:p>
    <w:p w14:paraId="4C44B449"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118:2011</w:t>
      </w:r>
      <w:r w:rsidRPr="009A1D2E">
        <w:rPr>
          <w:rFonts w:ascii="Verdana" w:hAnsi="Verdana" w:cs="Courier New"/>
          <w:sz w:val="18"/>
          <w:szCs w:val="18"/>
          <w:lang w:val="bg-BG" w:eastAsia="bg-BG"/>
        </w:rPr>
        <w:tab/>
        <w:t>Пластмаси. Меламинформалдехидни формувани продукти. Определяне на екстрахируем меламин</w:t>
      </w:r>
    </w:p>
    <w:p w14:paraId="02C54178"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120:2012</w:t>
      </w:r>
      <w:r w:rsidRPr="009A1D2E">
        <w:rPr>
          <w:rFonts w:ascii="Verdana" w:hAnsi="Verdana" w:cs="Courier New"/>
          <w:sz w:val="18"/>
          <w:szCs w:val="18"/>
          <w:lang w:val="bg-BG" w:eastAsia="bg-BG"/>
        </w:rPr>
        <w:tab/>
        <w:t>Води. Определяне съдържанието на хидрогенкарбонати</w:t>
      </w:r>
    </w:p>
    <w:p w14:paraId="646D501D"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124:2018</w:t>
      </w:r>
      <w:r w:rsidRPr="009A1D2E">
        <w:rPr>
          <w:rFonts w:ascii="Verdana" w:hAnsi="Verdana" w:cs="Courier New"/>
          <w:sz w:val="18"/>
          <w:szCs w:val="18"/>
          <w:lang w:val="bg-BG" w:eastAsia="bg-BG"/>
        </w:rPr>
        <w:tab/>
        <w:t>Ензимен метод за определяне съдържанието на лактоза и галактоза в месо, месни продукти и консерви</w:t>
      </w:r>
    </w:p>
    <w:p w14:paraId="50A7593B"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126:2015</w:t>
      </w:r>
      <w:r w:rsidRPr="009A1D2E">
        <w:rPr>
          <w:rFonts w:ascii="Verdana" w:hAnsi="Verdana" w:cs="Courier New"/>
          <w:sz w:val="18"/>
          <w:szCs w:val="18"/>
          <w:lang w:val="bg-BG" w:eastAsia="bg-BG"/>
        </w:rPr>
        <w:tab/>
        <w:t>Методика за определяне на показателите за шум, излъчван в околната среда от промишлени източници на шум. Определяне на нивото на шума в мястото на въздействие. Определяне на радиуса на шумозащитната зона</w:t>
      </w:r>
    </w:p>
    <w:p w14:paraId="3F16FE1B"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127:2013</w:t>
      </w:r>
      <w:r w:rsidRPr="009A1D2E">
        <w:rPr>
          <w:rFonts w:ascii="Verdana" w:hAnsi="Verdana" w:cs="Courier New"/>
          <w:sz w:val="18"/>
          <w:szCs w:val="18"/>
          <w:lang w:val="bg-BG" w:eastAsia="bg-BG"/>
        </w:rPr>
        <w:tab/>
        <w:t>Води. Определяне на абсорбируеми органично свързани халогени (AOX)</w:t>
      </w:r>
    </w:p>
    <w:p w14:paraId="701F2B32"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128:2012</w:t>
      </w:r>
      <w:r w:rsidRPr="009A1D2E">
        <w:rPr>
          <w:rFonts w:ascii="Verdana" w:hAnsi="Verdana" w:cs="Courier New"/>
          <w:sz w:val="18"/>
          <w:szCs w:val="18"/>
          <w:lang w:val="bg-BG" w:eastAsia="bg-BG"/>
        </w:rPr>
        <w:tab/>
        <w:t>Качество на водата. Откриване и преброяване на фекални стрептококи (Faecal Streptococci) . Метод на мембранно филтриране.</w:t>
      </w:r>
    </w:p>
    <w:p w14:paraId="76C911C0"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lastRenderedPageBreak/>
        <w:tab/>
        <w:t>ВЛМ 130:2013</w:t>
      </w:r>
      <w:r w:rsidRPr="009A1D2E">
        <w:rPr>
          <w:rFonts w:ascii="Verdana" w:hAnsi="Verdana" w:cs="Courier New"/>
          <w:sz w:val="18"/>
          <w:szCs w:val="18"/>
          <w:lang w:val="bg-BG" w:eastAsia="bg-BG"/>
        </w:rPr>
        <w:tab/>
        <w:t>Води. Определяне на разтворени или емулгирани въглеводороди (след екстракция с петролеев етер)</w:t>
      </w:r>
    </w:p>
    <w:p w14:paraId="1ABAE4DE"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132:2013</w:t>
      </w:r>
      <w:r w:rsidRPr="009A1D2E">
        <w:rPr>
          <w:rFonts w:ascii="Verdana" w:hAnsi="Verdana" w:cs="Courier New"/>
          <w:sz w:val="18"/>
          <w:szCs w:val="18"/>
          <w:lang w:val="bg-BG" w:eastAsia="bg-BG"/>
        </w:rPr>
        <w:tab/>
        <w:t>Съдържание на мазнини и мастни киселини (наситени, мононенаситени, полиненаситени, омега 3, омега 6, омега 9 и транс- мастни киселини; наситени, мононенаситени, полиненаситени, омега 3, омега 6, омега 9 и транс- мазнини).</w:t>
      </w:r>
    </w:p>
    <w:p w14:paraId="0EEAE4B4"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133:2013</w:t>
      </w:r>
      <w:r w:rsidRPr="009A1D2E">
        <w:rPr>
          <w:rFonts w:ascii="Verdana" w:hAnsi="Verdana" w:cs="Courier New"/>
          <w:sz w:val="18"/>
          <w:szCs w:val="18"/>
          <w:lang w:val="bg-BG" w:eastAsia="bg-BG"/>
        </w:rPr>
        <w:tab/>
        <w:t>Диоксини, фурани, полихлорирани бифенили – съдържание в твърди и течни матрици – определяне чрез GC/MS/MS</w:t>
      </w:r>
    </w:p>
    <w:p w14:paraId="64548EE0"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134:2014</w:t>
      </w:r>
      <w:r w:rsidRPr="009A1D2E">
        <w:rPr>
          <w:rFonts w:ascii="Verdana" w:hAnsi="Verdana" w:cs="Courier New"/>
          <w:sz w:val="18"/>
          <w:szCs w:val="18"/>
          <w:lang w:val="bg-BG" w:eastAsia="bg-BG"/>
        </w:rPr>
        <w:tab/>
        <w:t>Храни. Определяне на оцветители: Тартразин, хинолин жълто, сънсет жълто, азорубин, понсо 4R, алура ред, брилянтно синьо, индигокармин</w:t>
      </w:r>
    </w:p>
    <w:p w14:paraId="1AFA1E24"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135:2013</w:t>
      </w:r>
      <w:r w:rsidRPr="009A1D2E">
        <w:rPr>
          <w:rFonts w:ascii="Verdana" w:hAnsi="Verdana" w:cs="Courier New"/>
          <w:sz w:val="18"/>
          <w:szCs w:val="18"/>
          <w:lang w:val="bg-BG" w:eastAsia="bg-BG"/>
        </w:rPr>
        <w:tab/>
        <w:t>Масла и мазнини. Определяне съдържанитето на фталати.</w:t>
      </w:r>
    </w:p>
    <w:p w14:paraId="0862FABC"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136:2015</w:t>
      </w:r>
      <w:r w:rsidRPr="009A1D2E">
        <w:rPr>
          <w:rFonts w:ascii="Verdana" w:hAnsi="Verdana" w:cs="Courier New"/>
          <w:sz w:val="18"/>
          <w:szCs w:val="18"/>
          <w:lang w:val="bg-BG" w:eastAsia="bg-BG"/>
        </w:rPr>
        <w:tab/>
        <w:t>Текстил. Съдържание на пестициди</w:t>
      </w:r>
    </w:p>
    <w:p w14:paraId="5839C5DA"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137:2014</w:t>
      </w:r>
      <w:r w:rsidRPr="009A1D2E">
        <w:rPr>
          <w:rFonts w:ascii="Verdana" w:hAnsi="Verdana" w:cs="Courier New"/>
          <w:sz w:val="18"/>
          <w:szCs w:val="18"/>
          <w:lang w:val="bg-BG" w:eastAsia="bg-BG"/>
        </w:rPr>
        <w:tab/>
        <w:t>Храни. Определяне на консерванти: сорбинова к-на (сорбати), бензоена к-на (бензоати), етилов р- хидроксибензоат, метилов р-хидроксибензоат</w:t>
      </w:r>
    </w:p>
    <w:p w14:paraId="3B6827F1"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138:2015</w:t>
      </w:r>
      <w:r w:rsidRPr="009A1D2E">
        <w:rPr>
          <w:rFonts w:ascii="Verdana" w:hAnsi="Verdana" w:cs="Courier New"/>
          <w:sz w:val="18"/>
          <w:szCs w:val="18"/>
          <w:lang w:val="bg-BG" w:eastAsia="bg-BG"/>
        </w:rPr>
        <w:tab/>
        <w:t>Почва. Структурен анализ</w:t>
      </w:r>
    </w:p>
    <w:p w14:paraId="25D12A09"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139:2015</w:t>
      </w:r>
      <w:r w:rsidRPr="009A1D2E">
        <w:rPr>
          <w:rFonts w:ascii="Verdana" w:hAnsi="Verdana" w:cs="Courier New"/>
          <w:sz w:val="18"/>
          <w:szCs w:val="18"/>
          <w:lang w:val="bg-BG" w:eastAsia="bg-BG"/>
        </w:rPr>
        <w:tab/>
        <w:t>Храни, напитки, фуражи. Съдържанието на кофеин и теобромин.</w:t>
      </w:r>
    </w:p>
    <w:p w14:paraId="64465ACF"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141:2015</w:t>
      </w:r>
      <w:r w:rsidRPr="009A1D2E">
        <w:rPr>
          <w:rFonts w:ascii="Verdana" w:hAnsi="Verdana" w:cs="Courier New"/>
          <w:sz w:val="18"/>
          <w:szCs w:val="18"/>
          <w:lang w:val="bg-BG" w:eastAsia="bg-BG"/>
        </w:rPr>
        <w:tab/>
        <w:t xml:space="preserve">Съдържание на метали в текстил – екстракция с изкуствена кисела пот и определяне чрез ICP-OES </w:t>
      </w:r>
    </w:p>
    <w:p w14:paraId="7A16923C"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142:2015</w:t>
      </w:r>
      <w:r w:rsidRPr="009A1D2E">
        <w:rPr>
          <w:rFonts w:ascii="Verdana" w:hAnsi="Verdana" w:cs="Courier New"/>
          <w:sz w:val="18"/>
          <w:szCs w:val="18"/>
          <w:lang w:val="bg-BG" w:eastAsia="bg-BG"/>
        </w:rPr>
        <w:tab/>
        <w:t xml:space="preserve">Определяне на диметилфумарат в продукти от кожа, полиуретан и силикагелови пелети </w:t>
      </w:r>
    </w:p>
    <w:p w14:paraId="4EF4FC3C"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143:2015</w:t>
      </w:r>
      <w:r w:rsidRPr="009A1D2E">
        <w:rPr>
          <w:rFonts w:ascii="Verdana" w:hAnsi="Verdana" w:cs="Courier New"/>
          <w:sz w:val="18"/>
          <w:szCs w:val="18"/>
          <w:lang w:val="bg-BG" w:eastAsia="bg-BG"/>
        </w:rPr>
        <w:tab/>
        <w:t xml:space="preserve">Определяне на съдържанието на фталати (DBP, BBP, DEHP, DNOP, DIPP, iPnPP, DPP, DMEP, DnHP, DIBP, DIHP, DINP, DIDP, DUDP, DHNUP) в пластмасови изделия чрез сокслет екстракция и газова хроматография / масселективна детекция </w:t>
      </w:r>
    </w:p>
    <w:p w14:paraId="277D6E21"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144:2015</w:t>
      </w:r>
      <w:r w:rsidRPr="009A1D2E">
        <w:rPr>
          <w:rFonts w:ascii="Verdana" w:hAnsi="Verdana" w:cs="Courier New"/>
          <w:sz w:val="18"/>
          <w:szCs w:val="18"/>
          <w:lang w:val="bg-BG" w:eastAsia="bg-BG"/>
        </w:rPr>
        <w:tab/>
        <w:t xml:space="preserve">Определяне на съдържанието на фталати (DBP, BBP, DEHP, DNOP, DIPP, iPnPP, DPP, DMEP, DnHP, DIBP, DIHP, DINP, DIDP, DUDP, DHNUP) в пластмасови изделия чрез ултразвукова екстракция и газова хроматография / масселективна детекция </w:t>
      </w:r>
    </w:p>
    <w:p w14:paraId="11F6A3C9"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145:2012</w:t>
      </w:r>
      <w:r w:rsidRPr="009A1D2E">
        <w:rPr>
          <w:rFonts w:ascii="Verdana" w:hAnsi="Verdana" w:cs="Courier New"/>
          <w:sz w:val="18"/>
          <w:szCs w:val="18"/>
          <w:lang w:val="bg-BG" w:eastAsia="bg-BG"/>
        </w:rPr>
        <w:tab/>
        <w:t>Води. Определяне на колиформи, фекални колиформи и Escherichia coli. Метод на най-вероятното число.</w:t>
      </w:r>
    </w:p>
    <w:p w14:paraId="3DF6078C"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146:2015</w:t>
      </w:r>
      <w:r w:rsidRPr="009A1D2E">
        <w:rPr>
          <w:rFonts w:ascii="Verdana" w:hAnsi="Verdana" w:cs="Courier New"/>
          <w:sz w:val="18"/>
          <w:szCs w:val="18"/>
          <w:lang w:val="bg-BG" w:eastAsia="bg-BG"/>
        </w:rPr>
        <w:tab/>
        <w:t xml:space="preserve">Храни и фуражи. Определяне на пестицидни остатъци </w:t>
      </w:r>
    </w:p>
    <w:p w14:paraId="228C622C"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147:2016</w:t>
      </w:r>
      <w:r w:rsidRPr="009A1D2E">
        <w:rPr>
          <w:rFonts w:ascii="Verdana" w:hAnsi="Verdana" w:cs="Courier New"/>
          <w:sz w:val="18"/>
          <w:szCs w:val="18"/>
          <w:lang w:val="bg-BG" w:eastAsia="bg-BG"/>
        </w:rPr>
        <w:tab/>
        <w:t>Откриване и количествено определяне на сулфит-редуциращи анаероби (Clostridiа) и  Clostridium perfringens в утайки, почви и субстрати за влагане в земеделието. Техника на най-вероятното число.</w:t>
      </w:r>
    </w:p>
    <w:p w14:paraId="7E9F036E"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149:2016</w:t>
      </w:r>
      <w:r w:rsidRPr="009A1D2E">
        <w:rPr>
          <w:rFonts w:ascii="Verdana" w:hAnsi="Verdana" w:cs="Courier New"/>
          <w:sz w:val="18"/>
          <w:szCs w:val="18"/>
          <w:lang w:val="bg-BG" w:eastAsia="bg-BG"/>
        </w:rPr>
        <w:tab/>
        <w:t>Продукти от растителен и животински произход. Оцветители-анато (биксин, норбиксин)</w:t>
      </w:r>
    </w:p>
    <w:p w14:paraId="35537DCF"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152:2019</w:t>
      </w:r>
      <w:r w:rsidRPr="009A1D2E">
        <w:rPr>
          <w:rFonts w:ascii="Verdana" w:hAnsi="Verdana" w:cs="Courier New"/>
          <w:sz w:val="18"/>
          <w:szCs w:val="18"/>
          <w:lang w:val="bg-BG" w:eastAsia="bg-BG"/>
        </w:rPr>
        <w:tab/>
        <w:t>Определяне водната актовност (aw) в козметични продукти и продукти за лична хигиена и грижа</w:t>
      </w:r>
    </w:p>
    <w:p w14:paraId="5F0E48F0"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153:2020</w:t>
      </w:r>
      <w:r w:rsidRPr="009A1D2E">
        <w:rPr>
          <w:rFonts w:ascii="Verdana" w:hAnsi="Verdana" w:cs="Courier New"/>
          <w:sz w:val="18"/>
          <w:szCs w:val="18"/>
          <w:lang w:val="bg-BG" w:eastAsia="bg-BG"/>
        </w:rPr>
        <w:tab/>
        <w:t xml:space="preserve">Определяне на aкриламид във води  </w:t>
      </w:r>
    </w:p>
    <w:p w14:paraId="4210F7C1"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154:2020</w:t>
      </w:r>
      <w:r w:rsidRPr="009A1D2E">
        <w:rPr>
          <w:rFonts w:ascii="Verdana" w:hAnsi="Verdana" w:cs="Courier New"/>
          <w:sz w:val="18"/>
          <w:szCs w:val="18"/>
          <w:lang w:val="bg-BG" w:eastAsia="bg-BG"/>
        </w:rPr>
        <w:tab/>
        <w:t>Нежелани материали в храни, фуражи и продукти за производството им</w:t>
      </w:r>
    </w:p>
    <w:p w14:paraId="1FFD756A"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156:2020</w:t>
      </w:r>
      <w:r w:rsidRPr="009A1D2E">
        <w:rPr>
          <w:rFonts w:ascii="Verdana" w:hAnsi="Verdana" w:cs="Courier New"/>
          <w:sz w:val="18"/>
          <w:szCs w:val="18"/>
          <w:lang w:val="bg-BG" w:eastAsia="bg-BG"/>
        </w:rPr>
        <w:tab/>
        <w:t>Флуориди</w:t>
      </w:r>
    </w:p>
    <w:p w14:paraId="598E363A"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158:2020</w:t>
      </w:r>
      <w:r w:rsidRPr="009A1D2E">
        <w:rPr>
          <w:rFonts w:ascii="Verdana" w:hAnsi="Verdana" w:cs="Courier New"/>
          <w:sz w:val="18"/>
          <w:szCs w:val="18"/>
          <w:lang w:val="bg-BG" w:eastAsia="bg-BG"/>
        </w:rPr>
        <w:tab/>
        <w:t>Храни, фуражи и продукти за производството им; растителни материали и технически култури. Определяне загуба на маса при сушене</w:t>
      </w:r>
    </w:p>
    <w:p w14:paraId="3FC33D4A"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159:2020</w:t>
      </w:r>
      <w:r w:rsidRPr="009A1D2E">
        <w:rPr>
          <w:rFonts w:ascii="Verdana" w:hAnsi="Verdana" w:cs="Courier New"/>
          <w:sz w:val="18"/>
          <w:szCs w:val="18"/>
          <w:lang w:val="bg-BG" w:eastAsia="bg-BG"/>
        </w:rPr>
        <w:tab/>
        <w:t>Храни, фуражи и продукти за производството им; растителни материали и технически култури. Определяне съдържанието на мазнини</w:t>
      </w:r>
    </w:p>
    <w:p w14:paraId="40132124"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160:2020</w:t>
      </w:r>
      <w:r w:rsidRPr="009A1D2E">
        <w:rPr>
          <w:rFonts w:ascii="Verdana" w:hAnsi="Verdana" w:cs="Courier New"/>
          <w:sz w:val="18"/>
          <w:szCs w:val="18"/>
          <w:lang w:val="bg-BG" w:eastAsia="bg-BG"/>
        </w:rPr>
        <w:tab/>
        <w:t>Храни, фуражи и продукти за производството им; растителни материали и технически култури. Определяне съдържанието на пепел</w:t>
      </w:r>
    </w:p>
    <w:p w14:paraId="38EB3314"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161:2020</w:t>
      </w:r>
      <w:r w:rsidRPr="009A1D2E">
        <w:rPr>
          <w:rFonts w:ascii="Verdana" w:hAnsi="Verdana" w:cs="Courier New"/>
          <w:sz w:val="18"/>
          <w:szCs w:val="18"/>
          <w:lang w:val="bg-BG" w:eastAsia="bg-BG"/>
        </w:rPr>
        <w:tab/>
        <w:t>Храни, фуражи и продукти за производството им; растителни материали и технически култури. Съдържанието на хлориди</w:t>
      </w:r>
    </w:p>
    <w:p w14:paraId="3213474E"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162:2020</w:t>
      </w:r>
      <w:r w:rsidRPr="009A1D2E">
        <w:rPr>
          <w:rFonts w:ascii="Verdana" w:hAnsi="Verdana" w:cs="Courier New"/>
          <w:sz w:val="18"/>
          <w:szCs w:val="18"/>
          <w:lang w:val="bg-BG" w:eastAsia="bg-BG"/>
        </w:rPr>
        <w:tab/>
        <w:t>Храни, фуражи и продукти за производството им; растителни материали и технически култури. Определяне съдържанието на протеини</w:t>
      </w:r>
    </w:p>
    <w:p w14:paraId="28A3484A"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163:2020</w:t>
      </w:r>
      <w:r w:rsidRPr="009A1D2E">
        <w:rPr>
          <w:rFonts w:ascii="Verdana" w:hAnsi="Verdana" w:cs="Courier New"/>
          <w:sz w:val="18"/>
          <w:szCs w:val="18"/>
          <w:lang w:val="bg-BG" w:eastAsia="bg-BG"/>
        </w:rPr>
        <w:tab/>
        <w:t>Определяне съдържанието на общи захари в храни.</w:t>
      </w:r>
    </w:p>
    <w:p w14:paraId="1B190744"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164:2020</w:t>
      </w:r>
      <w:r w:rsidRPr="009A1D2E">
        <w:rPr>
          <w:rFonts w:ascii="Verdana" w:hAnsi="Verdana" w:cs="Courier New"/>
          <w:sz w:val="18"/>
          <w:szCs w:val="18"/>
          <w:lang w:val="bg-BG" w:eastAsia="bg-BG"/>
        </w:rPr>
        <w:tab/>
        <w:t>Зърненo-житни култури и техни смлени продукти. Определяне на мастна киселинност</w:t>
      </w:r>
    </w:p>
    <w:p w14:paraId="2A388103"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165:2020</w:t>
      </w:r>
      <w:r w:rsidRPr="009A1D2E">
        <w:rPr>
          <w:rFonts w:ascii="Verdana" w:hAnsi="Verdana" w:cs="Courier New"/>
          <w:sz w:val="18"/>
          <w:szCs w:val="18"/>
          <w:lang w:val="bg-BG" w:eastAsia="bg-BG"/>
        </w:rPr>
        <w:tab/>
        <w:t>Месни и рибни продукти. Определяне съдържание на нишесте</w:t>
      </w:r>
    </w:p>
    <w:p w14:paraId="54BA2A9A"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166:2020</w:t>
      </w:r>
      <w:r w:rsidRPr="009A1D2E">
        <w:rPr>
          <w:rFonts w:ascii="Verdana" w:hAnsi="Verdana" w:cs="Courier New"/>
          <w:sz w:val="18"/>
          <w:szCs w:val="18"/>
          <w:lang w:val="bg-BG" w:eastAsia="bg-BG"/>
        </w:rPr>
        <w:tab/>
        <w:t>Меса, риби и продукти от преработката им. Определяне съдържанието на нитрити и нитрати</w:t>
      </w:r>
    </w:p>
    <w:p w14:paraId="05013FF9"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167:2020</w:t>
      </w:r>
      <w:r w:rsidRPr="009A1D2E">
        <w:rPr>
          <w:rFonts w:ascii="Verdana" w:hAnsi="Verdana" w:cs="Courier New"/>
          <w:sz w:val="18"/>
          <w:szCs w:val="18"/>
          <w:lang w:val="bg-BG" w:eastAsia="bg-BG"/>
        </w:rPr>
        <w:tab/>
        <w:t>Храни, фуражи и продукти за производството им. Определяне на водна активност</w:t>
      </w:r>
    </w:p>
    <w:p w14:paraId="1BFFE7C2"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168:2020</w:t>
      </w:r>
      <w:r w:rsidRPr="009A1D2E">
        <w:rPr>
          <w:rFonts w:ascii="Verdana" w:hAnsi="Verdana" w:cs="Courier New"/>
          <w:sz w:val="18"/>
          <w:szCs w:val="18"/>
          <w:lang w:val="bg-BG" w:eastAsia="bg-BG"/>
        </w:rPr>
        <w:tab/>
        <w:t>Храни, фуражи и продукти за производството им; растителни материали и технически култури. Определяне на гликозидна циановодородна киселина</w:t>
      </w:r>
    </w:p>
    <w:p w14:paraId="436ACF13"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169:2020</w:t>
      </w:r>
      <w:r w:rsidRPr="009A1D2E">
        <w:rPr>
          <w:rFonts w:ascii="Verdana" w:hAnsi="Verdana" w:cs="Courier New"/>
          <w:sz w:val="18"/>
          <w:szCs w:val="18"/>
          <w:lang w:val="bg-BG" w:eastAsia="bg-BG"/>
        </w:rPr>
        <w:tab/>
        <w:t>Твърда пшеница и млевни продукти от твърда пшеница.  Определяне на жълти пигменти</w:t>
      </w:r>
    </w:p>
    <w:p w14:paraId="7396DE52"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170:2020</w:t>
      </w:r>
      <w:r w:rsidRPr="009A1D2E">
        <w:rPr>
          <w:rFonts w:ascii="Verdana" w:hAnsi="Verdana" w:cs="Courier New"/>
          <w:sz w:val="18"/>
          <w:szCs w:val="18"/>
          <w:lang w:val="bg-BG" w:eastAsia="bg-BG"/>
        </w:rPr>
        <w:tab/>
        <w:t>Селскостопански продукти, суровини и храни. Преброяване на предполагаеми Pseudomonas spp.</w:t>
      </w:r>
    </w:p>
    <w:p w14:paraId="7DDBE87F"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171:2020</w:t>
      </w:r>
      <w:r w:rsidRPr="009A1D2E">
        <w:rPr>
          <w:rFonts w:ascii="Verdana" w:hAnsi="Verdana" w:cs="Courier New"/>
          <w:sz w:val="18"/>
          <w:szCs w:val="18"/>
          <w:lang w:val="bg-BG" w:eastAsia="bg-BG"/>
        </w:rPr>
        <w:tab/>
        <w:t>Храни, фуражи и продукти за производството им; растителни материали и технически култури. Определяне профила на мастните киселини.</w:t>
      </w:r>
    </w:p>
    <w:p w14:paraId="787341F3"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174:2020</w:t>
      </w:r>
      <w:r w:rsidRPr="009A1D2E">
        <w:rPr>
          <w:rFonts w:ascii="Verdana" w:hAnsi="Verdana" w:cs="Courier New"/>
          <w:sz w:val="18"/>
          <w:szCs w:val="18"/>
          <w:lang w:val="bg-BG" w:eastAsia="bg-BG"/>
        </w:rPr>
        <w:tab/>
        <w:t>Храни, фуражи и продукти за производството им. Определяне съдържание на серен диоксид.</w:t>
      </w:r>
    </w:p>
    <w:p w14:paraId="78B6042E"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175:2020</w:t>
      </w:r>
      <w:r w:rsidRPr="009A1D2E">
        <w:rPr>
          <w:rFonts w:ascii="Verdana" w:hAnsi="Verdana" w:cs="Courier New"/>
          <w:sz w:val="18"/>
          <w:szCs w:val="18"/>
          <w:lang w:val="bg-BG" w:eastAsia="bg-BG"/>
        </w:rPr>
        <w:tab/>
        <w:t>Определяне на сулфати (водоразтворими) в отпадъци, утайки, седименти и почвени подобрители (основава се на БДС ISO 11048)</w:t>
      </w:r>
    </w:p>
    <w:p w14:paraId="79CB511E"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176:2020</w:t>
      </w:r>
      <w:r w:rsidRPr="009A1D2E">
        <w:rPr>
          <w:rFonts w:ascii="Verdana" w:hAnsi="Verdana" w:cs="Courier New"/>
          <w:sz w:val="18"/>
          <w:szCs w:val="18"/>
          <w:lang w:val="bg-BG" w:eastAsia="bg-BG"/>
        </w:rPr>
        <w:tab/>
        <w:t>Определяне на общ органичен въглерод със сулфохромно окисление в почвени подобрители, отпадъци, утайки и седименти (основава се на БДС ISO 14235)</w:t>
      </w:r>
    </w:p>
    <w:p w14:paraId="07F3E835"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lastRenderedPageBreak/>
        <w:tab/>
        <w:t>ВЛМ 177:2020</w:t>
      </w:r>
      <w:r w:rsidRPr="009A1D2E">
        <w:rPr>
          <w:rFonts w:ascii="Verdana" w:hAnsi="Verdana" w:cs="Courier New"/>
          <w:sz w:val="18"/>
          <w:szCs w:val="18"/>
          <w:lang w:val="bg-BG" w:eastAsia="bg-BG"/>
        </w:rPr>
        <w:tab/>
        <w:t>Газхроматографско определяне на летливи ароматни и халогенирани въглеводороди в почвен подобрител, отпадък, утайка и седимент (основава се на БДС ISO 22155)</w:t>
      </w:r>
    </w:p>
    <w:p w14:paraId="331FF9EB"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178:2021</w:t>
      </w:r>
      <w:r w:rsidRPr="009A1D2E">
        <w:rPr>
          <w:rFonts w:ascii="Verdana" w:hAnsi="Verdana" w:cs="Courier New"/>
          <w:sz w:val="18"/>
          <w:szCs w:val="18"/>
          <w:lang w:val="bg-BG" w:eastAsia="bg-BG"/>
        </w:rPr>
        <w:tab/>
        <w:t>Селскостопански продукти и суровини, храни, фуражи и продукти за производството им. Определяне на pH.</w:t>
      </w:r>
    </w:p>
    <w:p w14:paraId="6CC37CD7"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187:2023</w:t>
      </w:r>
      <w:r w:rsidRPr="009A1D2E">
        <w:rPr>
          <w:rFonts w:ascii="Verdana" w:hAnsi="Verdana" w:cs="Courier New"/>
          <w:sz w:val="18"/>
          <w:szCs w:val="18"/>
          <w:lang w:val="bg-BG" w:eastAsia="bg-BG"/>
        </w:rPr>
        <w:tab/>
        <w:t xml:space="preserve">Окислителна стабилност на матрици с високо съдържание на мазнини </w:t>
      </w:r>
    </w:p>
    <w:p w14:paraId="22994775"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189:2021</w:t>
      </w:r>
      <w:r w:rsidRPr="009A1D2E">
        <w:rPr>
          <w:rFonts w:ascii="Verdana" w:hAnsi="Verdana" w:cs="Courier New"/>
          <w:sz w:val="18"/>
          <w:szCs w:val="18"/>
          <w:lang w:val="bg-BG" w:eastAsia="bg-BG"/>
        </w:rPr>
        <w:tab/>
        <w:t xml:space="preserve">Количествено определяне на неорганични анийони във води </w:t>
      </w:r>
    </w:p>
    <w:p w14:paraId="6D571703"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198:2022</w:t>
      </w:r>
      <w:r w:rsidRPr="009A1D2E">
        <w:rPr>
          <w:rFonts w:ascii="Verdana" w:hAnsi="Verdana" w:cs="Courier New"/>
          <w:sz w:val="18"/>
          <w:szCs w:val="18"/>
          <w:lang w:val="bg-BG" w:eastAsia="bg-BG"/>
        </w:rPr>
        <w:tab/>
        <w:t>Материали и предмети в контакт с храни, силикатни повърхности. Определяне съдържанието на отделени метали</w:t>
      </w:r>
    </w:p>
    <w:p w14:paraId="411AC12E"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202:2022</w:t>
      </w:r>
      <w:r w:rsidRPr="009A1D2E">
        <w:rPr>
          <w:rFonts w:ascii="Verdana" w:hAnsi="Verdana" w:cs="Courier New"/>
          <w:sz w:val="18"/>
          <w:szCs w:val="18"/>
          <w:lang w:val="bg-BG" w:eastAsia="bg-BG"/>
        </w:rPr>
        <w:tab/>
        <w:t>Определяне на азот по Келдал в отпадъци (основава се на БДС EN 16169).</w:t>
      </w:r>
    </w:p>
    <w:p w14:paraId="3A71DB8D"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203:2022</w:t>
      </w:r>
      <w:r w:rsidRPr="009A1D2E">
        <w:rPr>
          <w:rFonts w:ascii="Verdana" w:hAnsi="Verdana" w:cs="Courier New"/>
          <w:sz w:val="18"/>
          <w:szCs w:val="18"/>
          <w:lang w:val="bg-BG" w:eastAsia="bg-BG"/>
        </w:rPr>
        <w:tab/>
        <w:t>Определяне на pH в морски води (основава се на ISO 10523)</w:t>
      </w:r>
    </w:p>
    <w:p w14:paraId="3D0081E5"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204:2022</w:t>
      </w:r>
      <w:r w:rsidRPr="009A1D2E">
        <w:rPr>
          <w:rFonts w:ascii="Verdana" w:hAnsi="Verdana" w:cs="Courier New"/>
          <w:sz w:val="18"/>
          <w:szCs w:val="18"/>
          <w:lang w:val="bg-BG" w:eastAsia="bg-BG"/>
        </w:rPr>
        <w:tab/>
        <w:t>Определяне на полихлорирани бифенили в морски води (основава се на EPA 1668)</w:t>
      </w:r>
    </w:p>
    <w:p w14:paraId="57840794"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205:2022</w:t>
      </w:r>
      <w:r w:rsidRPr="009A1D2E">
        <w:rPr>
          <w:rFonts w:ascii="Verdana" w:hAnsi="Verdana" w:cs="Courier New"/>
          <w:sz w:val="18"/>
          <w:szCs w:val="18"/>
          <w:lang w:val="bg-BG" w:eastAsia="bg-BG"/>
        </w:rPr>
        <w:tab/>
        <w:t>Определяне на мирис и температура на води</w:t>
      </w:r>
    </w:p>
    <w:p w14:paraId="7F23AD5A"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206:2022</w:t>
      </w:r>
      <w:r w:rsidRPr="009A1D2E">
        <w:rPr>
          <w:rFonts w:ascii="Verdana" w:hAnsi="Verdana" w:cs="Courier New"/>
          <w:sz w:val="18"/>
          <w:szCs w:val="18"/>
          <w:lang w:val="bg-BG" w:eastAsia="bg-BG"/>
        </w:rPr>
        <w:tab/>
        <w:t>Определяне на карбонатна алкалност в отпадъчни води (основава се на БДС EN ISO 9963-2)</w:t>
      </w:r>
    </w:p>
    <w:p w14:paraId="16BE47D0"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209:2023</w:t>
      </w:r>
      <w:r w:rsidRPr="009A1D2E">
        <w:rPr>
          <w:rFonts w:ascii="Verdana" w:hAnsi="Verdana" w:cs="Courier New"/>
          <w:sz w:val="18"/>
          <w:szCs w:val="18"/>
          <w:lang w:val="bg-BG" w:eastAsia="bg-BG"/>
        </w:rPr>
        <w:tab/>
        <w:t>Концентрация на активността на естествени и техногенни радионуклиди, определяни чрез гама-спектрометрия</w:t>
      </w:r>
    </w:p>
    <w:p w14:paraId="1CD5C29E"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210:2023</w:t>
      </w:r>
      <w:r w:rsidRPr="009A1D2E">
        <w:rPr>
          <w:rFonts w:ascii="Verdana" w:hAnsi="Verdana" w:cs="Courier New"/>
          <w:sz w:val="18"/>
          <w:szCs w:val="18"/>
          <w:lang w:val="bg-BG" w:eastAsia="bg-BG"/>
        </w:rPr>
        <w:tab/>
        <w:t>Обща алфа- и бета-активност в твърди и течни матрици</w:t>
      </w:r>
    </w:p>
    <w:p w14:paraId="4F97E8E3"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212:2023</w:t>
      </w:r>
      <w:r w:rsidRPr="009A1D2E">
        <w:rPr>
          <w:rFonts w:ascii="Verdana" w:hAnsi="Verdana" w:cs="Courier New"/>
          <w:sz w:val="18"/>
          <w:szCs w:val="18"/>
          <w:lang w:val="bg-BG" w:eastAsia="bg-BG"/>
        </w:rPr>
        <w:tab/>
        <w:t>Концентрация на активността на стронций-90 в твърди и течни матрици</w:t>
      </w:r>
    </w:p>
    <w:p w14:paraId="11CE1CDE" w14:textId="77777777" w:rsidR="009A1D2E" w:rsidRPr="009A1D2E"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214:2023</w:t>
      </w:r>
      <w:r w:rsidRPr="009A1D2E">
        <w:rPr>
          <w:rFonts w:ascii="Verdana" w:hAnsi="Verdana" w:cs="Courier New"/>
          <w:sz w:val="18"/>
          <w:szCs w:val="18"/>
          <w:lang w:val="bg-BG" w:eastAsia="bg-BG"/>
        </w:rPr>
        <w:tab/>
        <w:t>Пластмасови частици – откриване, идентификация и количествено определяне</w:t>
      </w:r>
    </w:p>
    <w:p w14:paraId="2B36204E" w14:textId="77777777" w:rsidR="004F5249" w:rsidRPr="009A30B9" w:rsidRDefault="009A1D2E" w:rsidP="009A30B9">
      <w:pPr>
        <w:overflowPunct/>
        <w:adjustRightInd/>
        <w:ind w:left="-284" w:right="-284"/>
        <w:jc w:val="both"/>
        <w:textAlignment w:val="auto"/>
        <w:rPr>
          <w:rFonts w:ascii="Verdana" w:hAnsi="Verdana" w:cs="Courier New"/>
          <w:sz w:val="18"/>
          <w:szCs w:val="18"/>
          <w:lang w:val="bg-BG" w:eastAsia="bg-BG"/>
        </w:rPr>
      </w:pPr>
      <w:r w:rsidRPr="009A1D2E">
        <w:rPr>
          <w:rFonts w:ascii="Verdana" w:hAnsi="Verdana" w:cs="Courier New"/>
          <w:sz w:val="18"/>
          <w:szCs w:val="18"/>
          <w:lang w:val="bg-BG" w:eastAsia="bg-BG"/>
        </w:rPr>
        <w:tab/>
        <w:t>ВЛМ 217:2023</w:t>
      </w:r>
      <w:r w:rsidRPr="009A1D2E">
        <w:rPr>
          <w:rFonts w:ascii="Verdana" w:hAnsi="Verdana" w:cs="Courier New"/>
          <w:sz w:val="18"/>
          <w:szCs w:val="18"/>
          <w:lang w:val="bg-BG" w:eastAsia="bg-BG"/>
        </w:rPr>
        <w:tab/>
        <w:t>Текстилни и кожени изделия. Идентификация на материалите чрез FTIR.</w:t>
      </w:r>
    </w:p>
    <w:p w14:paraId="568217E4" w14:textId="77777777" w:rsidR="001A4AA5" w:rsidRDefault="001A4AA5" w:rsidP="00563727">
      <w:pPr>
        <w:rPr>
          <w:rFonts w:ascii="Verdana" w:hAnsi="Verdana"/>
          <w:b/>
          <w:bCs/>
          <w:lang w:val="ru-RU"/>
        </w:rPr>
      </w:pPr>
    </w:p>
    <w:sectPr w:rsidR="001A4AA5" w:rsidSect="00D44655">
      <w:footerReference w:type="default" r:id="rId24"/>
      <w:footerReference w:type="first" r:id="rId25"/>
      <w:pgSz w:w="11907" w:h="16840" w:code="9"/>
      <w:pgMar w:top="1080" w:right="1134" w:bottom="567" w:left="1418" w:header="1153" w:footer="4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22A4B" w14:textId="77777777" w:rsidR="002C487D" w:rsidRDefault="002C487D">
      <w:r>
        <w:separator/>
      </w:r>
    </w:p>
  </w:endnote>
  <w:endnote w:type="continuationSeparator" w:id="0">
    <w:p w14:paraId="7A086324" w14:textId="77777777" w:rsidR="002C487D" w:rsidRDefault="002C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ok">
    <w:altName w:val="Times New Roman"/>
    <w:charset w:val="00"/>
    <w:family w:val="auto"/>
    <w:pitch w:val="variable"/>
    <w:sig w:usb0="00000001" w:usb1="10000000" w:usb2="00000000" w:usb3="00000000" w:csb0="8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Univers (WN)">
    <w:altName w:val="Arial"/>
    <w:panose1 w:val="00000000000000000000"/>
    <w:charset w:val="00"/>
    <w:family w:val="swiss"/>
    <w:notTrueType/>
    <w:pitch w:val="variable"/>
    <w:sig w:usb0="00000003" w:usb1="00000000" w:usb2="00000000" w:usb3="00000000" w:csb0="00000001" w:csb1="00000000"/>
  </w:font>
  <w:font w:name="HebarLight">
    <w:altName w:val="Arial"/>
    <w:charset w:val="00"/>
    <w:family w:val="swiss"/>
    <w:pitch w:val="variable"/>
    <w:sig w:usb0="00000003" w:usb1="00000000" w:usb2="00000000" w:usb3="00000000" w:csb0="00000001" w:csb1="00000000"/>
  </w:font>
  <w:font w:name="System">
    <w:panose1 w:val="00000000000000000000"/>
    <w:charset w:val="00"/>
    <w:family w:val="swiss"/>
    <w:pitch w:val="variable"/>
    <w:sig w:usb0="00000003" w:usb1="00000000" w:usb2="00000000" w:usb3="00000000" w:csb0="00000001" w:csb1="00000000"/>
  </w:font>
  <w:font w:name="Franklin Gothic Medium Cond">
    <w:charset w:val="CC"/>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EUAlbertina">
    <w:altName w:val="Times New Roman"/>
    <w:panose1 w:val="00000000000000000000"/>
    <w:charset w:val="CC"/>
    <w:family w:val="roman"/>
    <w:notTrueType/>
    <w:pitch w:val="default"/>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62AC2" w14:textId="77777777" w:rsidR="00766EE2" w:rsidRDefault="00766EE2" w:rsidP="001756F4">
    <w:pPr>
      <w:pStyle w:val="Footer"/>
      <w:jc w:val="center"/>
      <w:rPr>
        <w:rFonts w:ascii="Verdana" w:hAnsi="Verdana"/>
        <w:sz w:val="16"/>
        <w:szCs w:val="16"/>
        <w:lang w:val="bg-BG"/>
      </w:rPr>
    </w:pPr>
  </w:p>
  <w:p w14:paraId="2BD30BB3" w14:textId="6FD5974A" w:rsidR="00766EE2" w:rsidRPr="004A5053" w:rsidRDefault="00766EE2" w:rsidP="00D44655">
    <w:pPr>
      <w:pStyle w:val="Footer"/>
      <w:rPr>
        <w:rFonts w:ascii="Verdana" w:hAnsi="Verdana"/>
        <w:sz w:val="16"/>
        <w:szCs w:val="16"/>
      </w:rPr>
    </w:pPr>
    <w:r>
      <w:rPr>
        <w:rFonts w:ascii="Verdana" w:hAnsi="Verdana"/>
        <w:sz w:val="16"/>
        <w:szCs w:val="16"/>
        <w:lang w:val="bg-BG"/>
      </w:rPr>
      <w:t xml:space="preserve">ИА БСА </w:t>
    </w:r>
    <w:r w:rsidR="00D44655">
      <w:rPr>
        <w:rFonts w:ascii="Verdana" w:hAnsi="Verdana"/>
        <w:sz w:val="16"/>
        <w:szCs w:val="16"/>
        <w:lang w:val="bg-BG"/>
      </w:rPr>
      <w:tab/>
      <w:t>29.01</w:t>
    </w:r>
    <w:r>
      <w:rPr>
        <w:rFonts w:ascii="Verdana" w:hAnsi="Verdana"/>
        <w:sz w:val="16"/>
        <w:szCs w:val="16"/>
      </w:rPr>
      <w:t>.2025</w:t>
    </w:r>
    <w:r w:rsidR="00D44655">
      <w:rPr>
        <w:rFonts w:ascii="Verdana" w:hAnsi="Verdana"/>
        <w:sz w:val="16"/>
        <w:szCs w:val="16"/>
        <w:lang w:val="bg-BG"/>
      </w:rPr>
      <w:t xml:space="preserve"> </w:t>
    </w:r>
    <w:r w:rsidRPr="00741BFD">
      <w:rPr>
        <w:rFonts w:ascii="Verdana" w:hAnsi="Verdana"/>
        <w:sz w:val="16"/>
        <w:szCs w:val="16"/>
      </w:rPr>
      <w:t>г.</w:t>
    </w:r>
    <w:r>
      <w:rPr>
        <w:rFonts w:ascii="Verdana" w:hAnsi="Verdana"/>
        <w:sz w:val="16"/>
        <w:szCs w:val="16"/>
        <w:lang w:val="bg-BG"/>
      </w:rPr>
      <w:t xml:space="preserve"> </w:t>
    </w:r>
    <w:r w:rsidR="00D44655">
      <w:rPr>
        <w:rFonts w:ascii="Verdana" w:hAnsi="Verdana"/>
        <w:sz w:val="16"/>
        <w:szCs w:val="16"/>
        <w:lang w:val="bg-BG"/>
      </w:rPr>
      <w:tab/>
    </w:r>
    <w:r w:rsidRPr="004A5053">
      <w:rPr>
        <w:rFonts w:ascii="Verdana" w:hAnsi="Verdana"/>
        <w:sz w:val="16"/>
        <w:szCs w:val="16"/>
        <w:lang w:val="bg-BG"/>
      </w:rPr>
      <w:t>Стр.</w:t>
    </w:r>
    <w:r w:rsidRPr="004A5053">
      <w:rPr>
        <w:rFonts w:ascii="Verdana" w:hAnsi="Verdana"/>
        <w:sz w:val="16"/>
        <w:szCs w:val="16"/>
      </w:rPr>
      <w:t xml:space="preserve"> </w:t>
    </w:r>
    <w:r w:rsidRPr="004A5053">
      <w:rPr>
        <w:rFonts w:ascii="Verdana" w:hAnsi="Verdana"/>
        <w:sz w:val="16"/>
        <w:szCs w:val="16"/>
      </w:rPr>
      <w:fldChar w:fldCharType="begin"/>
    </w:r>
    <w:r w:rsidRPr="004A5053">
      <w:rPr>
        <w:rFonts w:ascii="Verdana" w:hAnsi="Verdana"/>
        <w:sz w:val="16"/>
        <w:szCs w:val="16"/>
      </w:rPr>
      <w:instrText xml:space="preserve"> PAGE  \* Arabic  \* MERGEFORMAT </w:instrText>
    </w:r>
    <w:r w:rsidRPr="004A5053">
      <w:rPr>
        <w:rFonts w:ascii="Verdana" w:hAnsi="Verdana"/>
        <w:sz w:val="16"/>
        <w:szCs w:val="16"/>
      </w:rPr>
      <w:fldChar w:fldCharType="separate"/>
    </w:r>
    <w:r w:rsidR="00F12414">
      <w:rPr>
        <w:rFonts w:ascii="Verdana" w:hAnsi="Verdana"/>
        <w:noProof/>
        <w:sz w:val="16"/>
        <w:szCs w:val="16"/>
      </w:rPr>
      <w:t>2</w:t>
    </w:r>
    <w:r w:rsidRPr="004A5053">
      <w:rPr>
        <w:rFonts w:ascii="Verdana" w:hAnsi="Verdana"/>
        <w:sz w:val="16"/>
        <w:szCs w:val="16"/>
      </w:rPr>
      <w:fldChar w:fldCharType="end"/>
    </w:r>
    <w:r w:rsidRPr="004A5053">
      <w:rPr>
        <w:rFonts w:ascii="Verdana" w:hAnsi="Verdana"/>
        <w:sz w:val="16"/>
        <w:szCs w:val="16"/>
      </w:rPr>
      <w:t xml:space="preserve"> </w:t>
    </w:r>
    <w:r w:rsidRPr="004A5053">
      <w:rPr>
        <w:rFonts w:ascii="Verdana" w:hAnsi="Verdana"/>
        <w:sz w:val="16"/>
        <w:szCs w:val="16"/>
        <w:lang w:val="bg-BG"/>
      </w:rPr>
      <w:t>от</w:t>
    </w:r>
    <w:r w:rsidRPr="004A5053">
      <w:rPr>
        <w:rFonts w:ascii="Verdana" w:hAnsi="Verdana"/>
        <w:sz w:val="16"/>
        <w:szCs w:val="16"/>
      </w:rPr>
      <w:t xml:space="preserve"> </w:t>
    </w:r>
    <w:r w:rsidRPr="004A5053">
      <w:rPr>
        <w:rFonts w:ascii="Verdana" w:hAnsi="Verdana"/>
        <w:sz w:val="16"/>
        <w:szCs w:val="16"/>
      </w:rPr>
      <w:fldChar w:fldCharType="begin"/>
    </w:r>
    <w:r w:rsidRPr="004A5053">
      <w:rPr>
        <w:rFonts w:ascii="Verdana" w:hAnsi="Verdana"/>
        <w:sz w:val="16"/>
        <w:szCs w:val="16"/>
      </w:rPr>
      <w:instrText xml:space="preserve"> NUMPAGES  \* Arabic  \* MERGEFORMAT </w:instrText>
    </w:r>
    <w:r w:rsidRPr="004A5053">
      <w:rPr>
        <w:rFonts w:ascii="Verdana" w:hAnsi="Verdana"/>
        <w:sz w:val="16"/>
        <w:szCs w:val="16"/>
      </w:rPr>
      <w:fldChar w:fldCharType="separate"/>
    </w:r>
    <w:r w:rsidR="00F12414">
      <w:rPr>
        <w:rFonts w:ascii="Verdana" w:hAnsi="Verdana"/>
        <w:noProof/>
        <w:sz w:val="16"/>
        <w:szCs w:val="16"/>
      </w:rPr>
      <w:t>84</w:t>
    </w:r>
    <w:r w:rsidRPr="004A5053">
      <w:rPr>
        <w:rFonts w:ascii="Verdana" w:hAnsi="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696CD" w14:textId="77777777" w:rsidR="00766EE2" w:rsidRDefault="00766EE2" w:rsidP="00221EA2">
    <w:pPr>
      <w:pStyle w:val="Footer"/>
      <w:pBdr>
        <w:top w:val="single" w:sz="4" w:space="1" w:color="D9D9D9"/>
      </w:pBdr>
      <w:tabs>
        <w:tab w:val="right" w:pos="9072"/>
      </w:tabs>
      <w:jc w:val="center"/>
      <w:rPr>
        <w:rFonts w:ascii="Verdana" w:hAnsi="Verdana"/>
        <w:sz w:val="16"/>
        <w:szCs w:val="16"/>
        <w:lang w:val="bg-BG"/>
      </w:rPr>
    </w:pPr>
  </w:p>
  <w:p w14:paraId="48C3E694" w14:textId="77777777" w:rsidR="00766EE2" w:rsidRPr="00221EA2" w:rsidRDefault="00766EE2" w:rsidP="00221EA2">
    <w:pPr>
      <w:pStyle w:val="Footer"/>
      <w:pBdr>
        <w:top w:val="single" w:sz="4" w:space="1" w:color="D9D9D9"/>
      </w:pBdr>
      <w:tabs>
        <w:tab w:val="right" w:pos="9072"/>
      </w:tabs>
      <w:jc w:val="center"/>
      <w:rPr>
        <w:rFonts w:ascii="Verdana" w:hAnsi="Verdana"/>
        <w:sz w:val="16"/>
        <w:szCs w:val="16"/>
        <w:lang w:val="bg-BG"/>
      </w:rPr>
    </w:pPr>
    <w:r w:rsidRPr="00221EA2">
      <w:rPr>
        <w:rFonts w:ascii="Verdana" w:hAnsi="Verdana"/>
        <w:sz w:val="16"/>
        <w:szCs w:val="16"/>
        <w:lang w:val="bg-BG"/>
      </w:rPr>
      <w:t>гр. София 1797, бул. "Г.М.Димитров" №52 А, ет.7</w:t>
    </w:r>
  </w:p>
  <w:p w14:paraId="1E7186C5" w14:textId="77777777" w:rsidR="00766EE2" w:rsidRPr="00221EA2" w:rsidRDefault="00766EE2" w:rsidP="00221EA2">
    <w:pPr>
      <w:pStyle w:val="Footer"/>
      <w:pBdr>
        <w:top w:val="single" w:sz="4" w:space="1" w:color="D9D9D9"/>
      </w:pBdr>
      <w:tabs>
        <w:tab w:val="right" w:pos="9072"/>
      </w:tabs>
      <w:jc w:val="center"/>
      <w:rPr>
        <w:rFonts w:ascii="Verdana" w:hAnsi="Verdana"/>
        <w:sz w:val="16"/>
        <w:szCs w:val="16"/>
        <w:lang w:val="bg-BG"/>
      </w:rPr>
    </w:pPr>
    <w:r w:rsidRPr="00221EA2">
      <w:rPr>
        <w:rFonts w:ascii="Verdana" w:hAnsi="Verdana"/>
        <w:sz w:val="16"/>
        <w:szCs w:val="16"/>
        <w:lang w:val="bg-BG"/>
      </w:rPr>
      <w:t>Тел: +359 9766 401; Факс: (+3592) 9766 415</w:t>
    </w:r>
  </w:p>
  <w:p w14:paraId="044C0697" w14:textId="77777777" w:rsidR="00766EE2" w:rsidRDefault="00766EE2" w:rsidP="00221EA2">
    <w:pPr>
      <w:pStyle w:val="Footer"/>
      <w:pBdr>
        <w:top w:val="single" w:sz="4" w:space="1" w:color="D9D9D9"/>
      </w:pBdr>
      <w:tabs>
        <w:tab w:val="clear" w:pos="8640"/>
        <w:tab w:val="right" w:pos="9072"/>
      </w:tabs>
      <w:jc w:val="center"/>
      <w:rPr>
        <w:rFonts w:ascii="Verdana" w:hAnsi="Verdana"/>
        <w:sz w:val="16"/>
        <w:szCs w:val="16"/>
        <w:lang w:val="bg-BG"/>
      </w:rPr>
    </w:pPr>
    <w:r w:rsidRPr="00221EA2">
      <w:rPr>
        <w:rFonts w:ascii="Verdana" w:hAnsi="Verdana"/>
        <w:sz w:val="16"/>
        <w:szCs w:val="16"/>
        <w:lang w:val="bg-BG"/>
      </w:rPr>
      <w:t>e-mail: office@nab-bas.bg</w:t>
    </w:r>
    <w:r>
      <w:rPr>
        <w:rFonts w:ascii="Verdana" w:hAnsi="Verdana"/>
        <w:sz w:val="16"/>
        <w:szCs w:val="16"/>
        <w:lang w:val="bg-BG"/>
      </w:rPr>
      <w:t xml:space="preserve"> </w:t>
    </w:r>
    <w:r w:rsidRPr="00221EA2">
      <w:rPr>
        <w:rFonts w:ascii="Verdana" w:hAnsi="Verdana"/>
        <w:sz w:val="16"/>
        <w:szCs w:val="16"/>
      </w:rPr>
      <w:t>ИА БСА</w:t>
    </w:r>
  </w:p>
  <w:p w14:paraId="73A58C38" w14:textId="77777777" w:rsidR="00766EE2" w:rsidRDefault="00766EE2" w:rsidP="00A62836">
    <w:pPr>
      <w:pStyle w:val="Footer"/>
      <w:pBdr>
        <w:top w:val="single" w:sz="4" w:space="1" w:color="D9D9D9"/>
      </w:pBdr>
      <w:tabs>
        <w:tab w:val="clear" w:pos="8640"/>
        <w:tab w:val="right" w:pos="9072"/>
      </w:tabs>
      <w:rPr>
        <w:rFonts w:ascii="Verdana" w:hAnsi="Verdana"/>
        <w:sz w:val="16"/>
        <w:szCs w:val="16"/>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4184D" w14:textId="77777777" w:rsidR="002C487D" w:rsidRDefault="002C487D">
      <w:r>
        <w:separator/>
      </w:r>
    </w:p>
  </w:footnote>
  <w:footnote w:type="continuationSeparator" w:id="0">
    <w:p w14:paraId="56D9741F" w14:textId="77777777" w:rsidR="002C487D" w:rsidRDefault="002C4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E0CBBC0"/>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singleLevel"/>
    <w:tmpl w:val="00000001"/>
    <w:name w:val="WW8Num1"/>
    <w:lvl w:ilvl="0">
      <w:start w:val="1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2"/>
    <w:multiLevelType w:val="multilevel"/>
    <w:tmpl w:val="00000002"/>
    <w:name w:val="WW8Num2"/>
    <w:lvl w:ilvl="0">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03"/>
    <w:multiLevelType w:val="multilevel"/>
    <w:tmpl w:val="00000003"/>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1857372"/>
    <w:multiLevelType w:val="multilevel"/>
    <w:tmpl w:val="F260CE1C"/>
    <w:lvl w:ilvl="0">
      <w:start w:val="1"/>
      <w:numFmt w:val="upperRoman"/>
      <w:lvlText w:val="%1."/>
      <w:lvlJc w:val="left"/>
      <w:pPr>
        <w:ind w:left="702" w:hanging="720"/>
      </w:pPr>
      <w:rPr>
        <w:rFonts w:hint="default"/>
        <w:sz w:val="24"/>
        <w:szCs w:val="24"/>
      </w:rPr>
    </w:lvl>
    <w:lvl w:ilvl="1">
      <w:start w:val="4"/>
      <w:numFmt w:val="decimal"/>
      <w:isLgl/>
      <w:lvlText w:val="%1.%2."/>
      <w:lvlJc w:val="left"/>
      <w:pPr>
        <w:ind w:left="420" w:hanging="4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 w15:restartNumberingAfterBreak="0">
    <w:nsid w:val="01A37741"/>
    <w:multiLevelType w:val="multilevel"/>
    <w:tmpl w:val="8DBA8F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5B77936"/>
    <w:multiLevelType w:val="hybridMultilevel"/>
    <w:tmpl w:val="BFA468E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15:restartNumberingAfterBreak="0">
    <w:nsid w:val="094547FF"/>
    <w:multiLevelType w:val="hybridMultilevel"/>
    <w:tmpl w:val="291A1ACA"/>
    <w:lvl w:ilvl="0" w:tplc="0D26B68E">
      <w:start w:val="1"/>
      <w:numFmt w:val="decimal"/>
      <w:lvlText w:val="1.%1."/>
      <w:lvlJc w:val="left"/>
      <w:pPr>
        <w:tabs>
          <w:tab w:val="num" w:pos="851"/>
        </w:tabs>
        <w:ind w:left="227" w:firstLine="0"/>
      </w:pPr>
      <w:rPr>
        <w:rFonts w:hint="default"/>
        <w:b w:val="0"/>
        <w:i w:val="0"/>
        <w:sz w:val="20"/>
        <w:szCs w:val="2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 w15:restartNumberingAfterBreak="0">
    <w:nsid w:val="0F480090"/>
    <w:multiLevelType w:val="multilevel"/>
    <w:tmpl w:val="4274D6A2"/>
    <w:lvl w:ilvl="0">
      <w:start w:val="6"/>
      <w:numFmt w:val="decimal"/>
      <w:lvlText w:val="%1."/>
      <w:lvlJc w:val="left"/>
      <w:pPr>
        <w:tabs>
          <w:tab w:val="num" w:pos="473"/>
        </w:tabs>
        <w:ind w:left="113" w:firstLine="0"/>
      </w:pPr>
      <w:rPr>
        <w:rFonts w:hint="default"/>
        <w:b w:val="0"/>
        <w:i w:val="0"/>
      </w:rPr>
    </w:lvl>
    <w:lvl w:ilvl="1">
      <w:start w:val="1"/>
      <w:numFmt w:val="none"/>
      <w:isLgl/>
      <w:lvlText w:val="6.1"/>
      <w:lvlJc w:val="left"/>
      <w:pPr>
        <w:tabs>
          <w:tab w:val="num" w:pos="0"/>
        </w:tabs>
        <w:ind w:left="653" w:hanging="540"/>
      </w:pPr>
      <w:rPr>
        <w:rFonts w:hint="default"/>
      </w:rPr>
    </w:lvl>
    <w:lvl w:ilvl="2">
      <w:start w:val="1"/>
      <w:numFmt w:val="decimal"/>
      <w:lvlText w:val="6.%3."/>
      <w:lvlJc w:val="left"/>
      <w:pPr>
        <w:tabs>
          <w:tab w:val="num" w:pos="473"/>
        </w:tabs>
        <w:ind w:left="113" w:firstLine="0"/>
      </w:pPr>
      <w:rPr>
        <w:rFonts w:hint="default"/>
        <w:b w:val="0"/>
        <w:i w:val="0"/>
      </w:rPr>
    </w:lvl>
    <w:lvl w:ilvl="3">
      <w:start w:val="1"/>
      <w:numFmt w:val="decimal"/>
      <w:isLgl/>
      <w:lvlText w:val="%1.%2.%3.%4."/>
      <w:lvlJc w:val="left"/>
      <w:pPr>
        <w:tabs>
          <w:tab w:val="num" w:pos="0"/>
        </w:tabs>
        <w:ind w:left="833" w:hanging="720"/>
      </w:pPr>
      <w:rPr>
        <w:rFonts w:hint="default"/>
      </w:rPr>
    </w:lvl>
    <w:lvl w:ilvl="4">
      <w:start w:val="1"/>
      <w:numFmt w:val="decimal"/>
      <w:isLgl/>
      <w:lvlText w:val="%1.%2.%3.%4.%5."/>
      <w:lvlJc w:val="left"/>
      <w:pPr>
        <w:tabs>
          <w:tab w:val="num" w:pos="0"/>
        </w:tabs>
        <w:ind w:left="1193" w:hanging="1080"/>
      </w:pPr>
      <w:rPr>
        <w:rFonts w:hint="default"/>
      </w:rPr>
    </w:lvl>
    <w:lvl w:ilvl="5">
      <w:start w:val="1"/>
      <w:numFmt w:val="decimal"/>
      <w:isLgl/>
      <w:lvlText w:val="%1.%2.%3.%4.%5.%6."/>
      <w:lvlJc w:val="left"/>
      <w:pPr>
        <w:tabs>
          <w:tab w:val="num" w:pos="0"/>
        </w:tabs>
        <w:ind w:left="1193" w:hanging="1080"/>
      </w:pPr>
      <w:rPr>
        <w:rFonts w:hint="default"/>
      </w:rPr>
    </w:lvl>
    <w:lvl w:ilvl="6">
      <w:start w:val="1"/>
      <w:numFmt w:val="decimal"/>
      <w:isLgl/>
      <w:lvlText w:val="%1.%2.%3.%4.%5.%6.%7."/>
      <w:lvlJc w:val="left"/>
      <w:pPr>
        <w:tabs>
          <w:tab w:val="num" w:pos="0"/>
        </w:tabs>
        <w:ind w:left="1553" w:hanging="1440"/>
      </w:pPr>
      <w:rPr>
        <w:rFonts w:hint="default"/>
      </w:rPr>
    </w:lvl>
    <w:lvl w:ilvl="7">
      <w:start w:val="1"/>
      <w:numFmt w:val="decimal"/>
      <w:isLgl/>
      <w:lvlText w:val="%1.%2.%3.%4.%5.%6.%7.%8."/>
      <w:lvlJc w:val="left"/>
      <w:pPr>
        <w:tabs>
          <w:tab w:val="num" w:pos="0"/>
        </w:tabs>
        <w:ind w:left="1553" w:hanging="1440"/>
      </w:pPr>
      <w:rPr>
        <w:rFonts w:hint="default"/>
      </w:rPr>
    </w:lvl>
    <w:lvl w:ilvl="8">
      <w:start w:val="1"/>
      <w:numFmt w:val="decimal"/>
      <w:isLgl/>
      <w:lvlText w:val="%1.%2.%3.%4.%5.%6.%7.%8.%9."/>
      <w:lvlJc w:val="left"/>
      <w:pPr>
        <w:tabs>
          <w:tab w:val="num" w:pos="0"/>
        </w:tabs>
        <w:ind w:left="1913" w:hanging="1800"/>
      </w:pPr>
      <w:rPr>
        <w:rFonts w:hint="default"/>
      </w:rPr>
    </w:lvl>
  </w:abstractNum>
  <w:abstractNum w:abstractNumId="9" w15:restartNumberingAfterBreak="0">
    <w:nsid w:val="152E47C6"/>
    <w:multiLevelType w:val="multilevel"/>
    <w:tmpl w:val="83385D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E902331"/>
    <w:multiLevelType w:val="multilevel"/>
    <w:tmpl w:val="1DF6C4D6"/>
    <w:lvl w:ilvl="0">
      <w:start w:val="2"/>
      <w:numFmt w:val="decimal"/>
      <w:lvlText w:val="%1."/>
      <w:lvlJc w:val="left"/>
      <w:pPr>
        <w:tabs>
          <w:tab w:val="num" w:pos="648"/>
        </w:tabs>
        <w:ind w:left="345" w:hanging="57"/>
      </w:pPr>
      <w:rPr>
        <w:rFonts w:hint="default"/>
        <w:b w:val="0"/>
        <w:i w:val="0"/>
      </w:rPr>
    </w:lvl>
    <w:lvl w:ilvl="1">
      <w:start w:val="1"/>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2088" w:hanging="1800"/>
      </w:pPr>
      <w:rPr>
        <w:rFonts w:hint="default"/>
      </w:rPr>
    </w:lvl>
  </w:abstractNum>
  <w:abstractNum w:abstractNumId="11" w15:restartNumberingAfterBreak="0">
    <w:nsid w:val="246B65E3"/>
    <w:multiLevelType w:val="hybridMultilevel"/>
    <w:tmpl w:val="F24298CC"/>
    <w:lvl w:ilvl="0" w:tplc="5BD2DA8E">
      <w:start w:val="1"/>
      <w:numFmt w:val="decimal"/>
      <w:lvlText w:val="5.%1."/>
      <w:lvlJc w:val="left"/>
      <w:pPr>
        <w:tabs>
          <w:tab w:val="num" w:pos="473"/>
        </w:tabs>
        <w:ind w:left="113" w:firstLine="0"/>
      </w:pPr>
      <w:rPr>
        <w:rFonts w:hint="default"/>
        <w:sz w:val="20"/>
        <w:szCs w:val="2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15:restartNumberingAfterBreak="0">
    <w:nsid w:val="2A9F5F76"/>
    <w:multiLevelType w:val="hybridMultilevel"/>
    <w:tmpl w:val="1B5E6708"/>
    <w:lvl w:ilvl="0" w:tplc="5A9C8A10">
      <w:start w:val="1"/>
      <w:numFmt w:val="decimal"/>
      <w:lvlText w:val="%1."/>
      <w:lvlJc w:val="left"/>
      <w:pPr>
        <w:tabs>
          <w:tab w:val="num" w:pos="720"/>
        </w:tabs>
        <w:ind w:left="720" w:hanging="493"/>
      </w:pPr>
      <w:rPr>
        <w:rFonts w:hint="default"/>
      </w:rPr>
    </w:lvl>
    <w:lvl w:ilvl="1" w:tplc="C91CDB6A">
      <w:start w:val="1"/>
      <w:numFmt w:val="decimal"/>
      <w:lvlText w:val="%2."/>
      <w:lvlJc w:val="left"/>
      <w:pPr>
        <w:tabs>
          <w:tab w:val="num" w:pos="473"/>
        </w:tabs>
        <w:ind w:left="170" w:hanging="57"/>
      </w:pPr>
      <w:rPr>
        <w:rFonts w:hint="default"/>
      </w:rPr>
    </w:lvl>
    <w:lvl w:ilvl="2" w:tplc="FA289036">
      <w:start w:val="9"/>
      <w:numFmt w:val="decimal"/>
      <w:lvlText w:val="%3."/>
      <w:lvlJc w:val="left"/>
      <w:pPr>
        <w:tabs>
          <w:tab w:val="num" w:pos="2340"/>
        </w:tabs>
        <w:ind w:left="2037" w:hanging="57"/>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C5328BD"/>
    <w:multiLevelType w:val="multilevel"/>
    <w:tmpl w:val="FDD8EA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51E0EDE"/>
    <w:multiLevelType w:val="hybridMultilevel"/>
    <w:tmpl w:val="37763736"/>
    <w:lvl w:ilvl="0" w:tplc="8C4CC490">
      <w:start w:val="1"/>
      <w:numFmt w:val="decimal"/>
      <w:lvlText w:val="7.%1."/>
      <w:lvlJc w:val="left"/>
      <w:pPr>
        <w:tabs>
          <w:tab w:val="num" w:pos="416"/>
        </w:tabs>
        <w:ind w:left="56" w:firstLine="57"/>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5A2581"/>
    <w:multiLevelType w:val="hybridMultilevel"/>
    <w:tmpl w:val="398060B2"/>
    <w:lvl w:ilvl="0" w:tplc="FC26049C">
      <w:start w:val="1"/>
      <w:numFmt w:val="decimal"/>
      <w:lvlText w:val="9.%1."/>
      <w:lvlJc w:val="left"/>
      <w:pPr>
        <w:tabs>
          <w:tab w:val="num" w:pos="454"/>
        </w:tabs>
        <w:ind w:left="170" w:hanging="57"/>
      </w:pPr>
      <w:rPr>
        <w:rFonts w:hint="default"/>
        <w:b w:val="0"/>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7" w15:restartNumberingAfterBreak="0">
    <w:nsid w:val="400C5057"/>
    <w:multiLevelType w:val="hybridMultilevel"/>
    <w:tmpl w:val="071892F6"/>
    <w:lvl w:ilvl="0" w:tplc="8488E102">
      <w:start w:val="1"/>
      <w:numFmt w:val="decimal"/>
      <w:lvlText w:val="2.%1."/>
      <w:lvlJc w:val="left"/>
      <w:pPr>
        <w:tabs>
          <w:tab w:val="num" w:pos="473"/>
        </w:tabs>
        <w:ind w:left="170" w:hanging="57"/>
      </w:pPr>
      <w:rPr>
        <w:rFonts w:hint="default"/>
        <w:b w:val="0"/>
        <w:i w:val="0"/>
        <w:sz w:val="20"/>
        <w:szCs w:val="2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15:restartNumberingAfterBreak="0">
    <w:nsid w:val="42090711"/>
    <w:multiLevelType w:val="multilevel"/>
    <w:tmpl w:val="2070D2E4"/>
    <w:lvl w:ilvl="0">
      <w:start w:val="8"/>
      <w:numFmt w:val="decimal"/>
      <w:lvlText w:val="%1."/>
      <w:lvlJc w:val="left"/>
      <w:pPr>
        <w:tabs>
          <w:tab w:val="num" w:pos="625"/>
        </w:tabs>
        <w:ind w:left="341" w:hanging="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1806617"/>
    <w:multiLevelType w:val="multilevel"/>
    <w:tmpl w:val="7C1A80C8"/>
    <w:lvl w:ilvl="0">
      <w:start w:val="5"/>
      <w:numFmt w:val="decimal"/>
      <w:lvlText w:val="6.%1."/>
      <w:lvlJc w:val="left"/>
      <w:pPr>
        <w:tabs>
          <w:tab w:val="num" w:pos="648"/>
        </w:tabs>
        <w:ind w:left="288" w:firstLine="0"/>
      </w:pPr>
      <w:rPr>
        <w:rFonts w:hint="default"/>
      </w:rPr>
    </w:lvl>
    <w:lvl w:ilvl="1">
      <w:start w:val="1"/>
      <w:numFmt w:val="decimal"/>
      <w:isLgl/>
      <w:lvlText w:val="%1.%2."/>
      <w:lvlJc w:val="left"/>
      <w:pPr>
        <w:tabs>
          <w:tab w:val="num" w:pos="0"/>
        </w:tabs>
        <w:ind w:left="648" w:hanging="360"/>
      </w:pPr>
      <w:rPr>
        <w:rFonts w:hint="default"/>
      </w:rPr>
    </w:lvl>
    <w:lvl w:ilvl="2">
      <w:start w:val="1"/>
      <w:numFmt w:val="decimal"/>
      <w:isLgl/>
      <w:lvlText w:val="%1.%2.%3."/>
      <w:lvlJc w:val="left"/>
      <w:pPr>
        <w:tabs>
          <w:tab w:val="num" w:pos="0"/>
        </w:tabs>
        <w:ind w:left="1008" w:hanging="720"/>
      </w:pPr>
      <w:rPr>
        <w:rFonts w:hint="default"/>
      </w:rPr>
    </w:lvl>
    <w:lvl w:ilvl="3">
      <w:start w:val="1"/>
      <w:numFmt w:val="decimal"/>
      <w:isLgl/>
      <w:lvlText w:val="%1.%2.%3.%4."/>
      <w:lvlJc w:val="left"/>
      <w:pPr>
        <w:tabs>
          <w:tab w:val="num" w:pos="0"/>
        </w:tabs>
        <w:ind w:left="1008" w:hanging="720"/>
      </w:pPr>
      <w:rPr>
        <w:rFonts w:hint="default"/>
      </w:rPr>
    </w:lvl>
    <w:lvl w:ilvl="4">
      <w:start w:val="1"/>
      <w:numFmt w:val="decimal"/>
      <w:isLgl/>
      <w:lvlText w:val="%1.%2.%3.%4.%5."/>
      <w:lvlJc w:val="left"/>
      <w:pPr>
        <w:tabs>
          <w:tab w:val="num" w:pos="0"/>
        </w:tabs>
        <w:ind w:left="1368" w:hanging="1080"/>
      </w:pPr>
      <w:rPr>
        <w:rFonts w:hint="default"/>
      </w:rPr>
    </w:lvl>
    <w:lvl w:ilvl="5">
      <w:start w:val="1"/>
      <w:numFmt w:val="decimal"/>
      <w:isLgl/>
      <w:lvlText w:val="%1.%2.%3.%4.%5.%6."/>
      <w:lvlJc w:val="left"/>
      <w:pPr>
        <w:tabs>
          <w:tab w:val="num" w:pos="0"/>
        </w:tabs>
        <w:ind w:left="1368" w:hanging="1080"/>
      </w:pPr>
      <w:rPr>
        <w:rFonts w:hint="default"/>
      </w:rPr>
    </w:lvl>
    <w:lvl w:ilvl="6">
      <w:start w:val="1"/>
      <w:numFmt w:val="decimal"/>
      <w:isLgl/>
      <w:lvlText w:val="%1.%2.%3.%4.%5.%6.%7."/>
      <w:lvlJc w:val="left"/>
      <w:pPr>
        <w:tabs>
          <w:tab w:val="num" w:pos="0"/>
        </w:tabs>
        <w:ind w:left="1728" w:hanging="1440"/>
      </w:pPr>
      <w:rPr>
        <w:rFonts w:hint="default"/>
      </w:rPr>
    </w:lvl>
    <w:lvl w:ilvl="7">
      <w:start w:val="1"/>
      <w:numFmt w:val="decimal"/>
      <w:isLgl/>
      <w:lvlText w:val="%1.%2.%3.%4.%5.%6.%7.%8."/>
      <w:lvlJc w:val="left"/>
      <w:pPr>
        <w:tabs>
          <w:tab w:val="num" w:pos="0"/>
        </w:tabs>
        <w:ind w:left="1728" w:hanging="1440"/>
      </w:pPr>
      <w:rPr>
        <w:rFonts w:hint="default"/>
      </w:rPr>
    </w:lvl>
    <w:lvl w:ilvl="8">
      <w:start w:val="1"/>
      <w:numFmt w:val="decimal"/>
      <w:isLgl/>
      <w:lvlText w:val="%1.%2.%3.%4.%5.%6.%7.%8.%9."/>
      <w:lvlJc w:val="left"/>
      <w:pPr>
        <w:tabs>
          <w:tab w:val="num" w:pos="0"/>
        </w:tabs>
        <w:ind w:left="2088" w:hanging="1800"/>
      </w:pPr>
      <w:rPr>
        <w:rFonts w:hint="default"/>
      </w:rPr>
    </w:lvl>
  </w:abstractNum>
  <w:abstractNum w:abstractNumId="20" w15:restartNumberingAfterBreak="0">
    <w:nsid w:val="63A9156A"/>
    <w:multiLevelType w:val="hybridMultilevel"/>
    <w:tmpl w:val="92FEAD1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70774445"/>
    <w:multiLevelType w:val="hybridMultilevel"/>
    <w:tmpl w:val="B81471E6"/>
    <w:lvl w:ilvl="0" w:tplc="ED74102A">
      <w:start w:val="1"/>
      <w:numFmt w:val="decimal"/>
      <w:lvlText w:val="4.%1."/>
      <w:lvlJc w:val="left"/>
      <w:pPr>
        <w:tabs>
          <w:tab w:val="num" w:pos="473"/>
        </w:tabs>
        <w:ind w:left="113" w:firstLine="0"/>
      </w:pPr>
      <w:rPr>
        <w:rFonts w:hint="default"/>
        <w:sz w:val="20"/>
        <w:szCs w:val="2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2" w15:restartNumberingAfterBreak="0">
    <w:nsid w:val="746C2778"/>
    <w:multiLevelType w:val="hybridMultilevel"/>
    <w:tmpl w:val="C00E5448"/>
    <w:lvl w:ilvl="0" w:tplc="0C964996">
      <w:start w:val="1"/>
      <w:numFmt w:val="decimal"/>
      <w:lvlText w:val="8.%1."/>
      <w:lvlJc w:val="left"/>
      <w:pPr>
        <w:tabs>
          <w:tab w:val="num" w:pos="303"/>
        </w:tabs>
        <w:ind w:left="-57" w:firstLine="57"/>
      </w:pPr>
      <w:rPr>
        <w:rFonts w:hint="default"/>
        <w:b w:val="0"/>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3" w15:restartNumberingAfterBreak="0">
    <w:nsid w:val="77AF3E46"/>
    <w:multiLevelType w:val="hybridMultilevel"/>
    <w:tmpl w:val="D7A8CCF0"/>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24" w15:restartNumberingAfterBreak="0">
    <w:nsid w:val="77B40074"/>
    <w:multiLevelType w:val="multilevel"/>
    <w:tmpl w:val="A3D6BDC0"/>
    <w:lvl w:ilvl="0">
      <w:start w:val="1"/>
      <w:numFmt w:val="decimal"/>
      <w:lvlText w:val="3.%1."/>
      <w:lvlJc w:val="left"/>
      <w:pPr>
        <w:tabs>
          <w:tab w:val="num" w:pos="473"/>
        </w:tabs>
        <w:ind w:left="113" w:firstLine="0"/>
      </w:pPr>
      <w:rPr>
        <w:rFonts w:hint="default"/>
        <w:b w:val="0"/>
        <w:i w:val="0"/>
        <w:sz w:val="20"/>
        <w:szCs w:val="20"/>
      </w:rPr>
    </w:lvl>
    <w:lvl w:ilvl="1">
      <w:start w:val="1"/>
      <w:numFmt w:val="decimal"/>
      <w:isLgl/>
      <w:lvlText w:val="%1.%2."/>
      <w:lvlJc w:val="left"/>
      <w:pPr>
        <w:tabs>
          <w:tab w:val="num" w:pos="0"/>
        </w:tabs>
        <w:ind w:left="653" w:hanging="540"/>
      </w:pPr>
      <w:rPr>
        <w:rFonts w:hint="default"/>
      </w:rPr>
    </w:lvl>
    <w:lvl w:ilvl="2">
      <w:start w:val="2"/>
      <w:numFmt w:val="decimal"/>
      <w:isLgl/>
      <w:lvlText w:val="%1.%2.%3."/>
      <w:lvlJc w:val="left"/>
      <w:pPr>
        <w:tabs>
          <w:tab w:val="num" w:pos="0"/>
        </w:tabs>
        <w:ind w:left="833" w:hanging="720"/>
      </w:pPr>
      <w:rPr>
        <w:rFonts w:hint="default"/>
      </w:rPr>
    </w:lvl>
    <w:lvl w:ilvl="3">
      <w:start w:val="1"/>
      <w:numFmt w:val="decimal"/>
      <w:isLgl/>
      <w:lvlText w:val="%1.%2.%3.%4."/>
      <w:lvlJc w:val="left"/>
      <w:pPr>
        <w:tabs>
          <w:tab w:val="num" w:pos="0"/>
        </w:tabs>
        <w:ind w:left="833" w:hanging="720"/>
      </w:pPr>
      <w:rPr>
        <w:rFonts w:hint="default"/>
      </w:rPr>
    </w:lvl>
    <w:lvl w:ilvl="4">
      <w:start w:val="1"/>
      <w:numFmt w:val="decimal"/>
      <w:isLgl/>
      <w:lvlText w:val="%1.%2.%3.%4.%5."/>
      <w:lvlJc w:val="left"/>
      <w:pPr>
        <w:tabs>
          <w:tab w:val="num" w:pos="0"/>
        </w:tabs>
        <w:ind w:left="1193" w:hanging="1080"/>
      </w:pPr>
      <w:rPr>
        <w:rFonts w:hint="default"/>
      </w:rPr>
    </w:lvl>
    <w:lvl w:ilvl="5">
      <w:start w:val="1"/>
      <w:numFmt w:val="decimal"/>
      <w:isLgl/>
      <w:lvlText w:val="%1.%2.%3.%4.%5.%6."/>
      <w:lvlJc w:val="left"/>
      <w:pPr>
        <w:tabs>
          <w:tab w:val="num" w:pos="0"/>
        </w:tabs>
        <w:ind w:left="1193" w:hanging="1080"/>
      </w:pPr>
      <w:rPr>
        <w:rFonts w:hint="default"/>
      </w:rPr>
    </w:lvl>
    <w:lvl w:ilvl="6">
      <w:start w:val="1"/>
      <w:numFmt w:val="decimal"/>
      <w:isLgl/>
      <w:lvlText w:val="%1.%2.%3.%4.%5.%6.%7."/>
      <w:lvlJc w:val="left"/>
      <w:pPr>
        <w:tabs>
          <w:tab w:val="num" w:pos="0"/>
        </w:tabs>
        <w:ind w:left="1553" w:hanging="1440"/>
      </w:pPr>
      <w:rPr>
        <w:rFonts w:hint="default"/>
      </w:rPr>
    </w:lvl>
    <w:lvl w:ilvl="7">
      <w:start w:val="1"/>
      <w:numFmt w:val="decimal"/>
      <w:isLgl/>
      <w:lvlText w:val="%1.%2.%3.%4.%5.%6.%7.%8."/>
      <w:lvlJc w:val="left"/>
      <w:pPr>
        <w:tabs>
          <w:tab w:val="num" w:pos="0"/>
        </w:tabs>
        <w:ind w:left="1553" w:hanging="1440"/>
      </w:pPr>
      <w:rPr>
        <w:rFonts w:hint="default"/>
      </w:rPr>
    </w:lvl>
    <w:lvl w:ilvl="8">
      <w:start w:val="1"/>
      <w:numFmt w:val="decimal"/>
      <w:isLgl/>
      <w:lvlText w:val="%1.%2.%3.%4.%5.%6.%7.%8.%9."/>
      <w:lvlJc w:val="left"/>
      <w:pPr>
        <w:tabs>
          <w:tab w:val="num" w:pos="0"/>
        </w:tabs>
        <w:ind w:left="1913" w:hanging="1800"/>
      </w:pPr>
      <w:rPr>
        <w:rFonts w:hint="default"/>
      </w:rPr>
    </w:lvl>
  </w:abstractNum>
  <w:num w:numId="1">
    <w:abstractNumId w:val="0"/>
  </w:num>
  <w:num w:numId="2">
    <w:abstractNumId w:val="13"/>
  </w:num>
  <w:num w:numId="3">
    <w:abstractNumId w:val="12"/>
  </w:num>
  <w:num w:numId="4">
    <w:abstractNumId w:val="10"/>
  </w:num>
  <w:num w:numId="5">
    <w:abstractNumId w:val="24"/>
  </w:num>
  <w:num w:numId="6">
    <w:abstractNumId w:val="15"/>
  </w:num>
  <w:num w:numId="7">
    <w:abstractNumId w:val="18"/>
  </w:num>
  <w:num w:numId="8">
    <w:abstractNumId w:val="16"/>
  </w:num>
  <w:num w:numId="9">
    <w:abstractNumId w:val="8"/>
  </w:num>
  <w:num w:numId="10">
    <w:abstractNumId w:val="7"/>
  </w:num>
  <w:num w:numId="11">
    <w:abstractNumId w:val="17"/>
  </w:num>
  <w:num w:numId="12">
    <w:abstractNumId w:val="21"/>
  </w:num>
  <w:num w:numId="13">
    <w:abstractNumId w:val="11"/>
  </w:num>
  <w:num w:numId="14">
    <w:abstractNumId w:val="19"/>
  </w:num>
  <w:num w:numId="15">
    <w:abstractNumId w:val="22"/>
  </w:num>
  <w:num w:numId="16">
    <w:abstractNumId w:val="20"/>
  </w:num>
  <w:num w:numId="17">
    <w:abstractNumId w:val="23"/>
  </w:num>
  <w:num w:numId="18">
    <w:abstractNumId w:val="4"/>
  </w:num>
  <w:num w:numId="19">
    <w:abstractNumId w:val="5"/>
  </w:num>
  <w:num w:numId="20">
    <w:abstractNumId w:val="9"/>
  </w:num>
  <w:num w:numId="21">
    <w:abstractNumId w:val="14"/>
  </w:num>
  <w:num w:numId="2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s-ES" w:vendorID="64" w:dllVersion="131078" w:nlCheck="1" w:checkStyle="0"/>
  <w:activeWritingStyle w:appName="MSWord" w:lang="en-AU"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ru-RU" w:vendorID="64" w:dllVersion="131078" w:nlCheck="1" w:checkStyle="0"/>
  <w:activeWritingStyle w:appName="MSWord" w:lang="en-US"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5A6A"/>
    <w:rsid w:val="0003033F"/>
    <w:rsid w:val="000305D2"/>
    <w:rsid w:val="000378C5"/>
    <w:rsid w:val="00043CF2"/>
    <w:rsid w:val="00052619"/>
    <w:rsid w:val="00053277"/>
    <w:rsid w:val="00054266"/>
    <w:rsid w:val="00062616"/>
    <w:rsid w:val="00066B9B"/>
    <w:rsid w:val="00070ACB"/>
    <w:rsid w:val="0007132C"/>
    <w:rsid w:val="00096E35"/>
    <w:rsid w:val="000B09FF"/>
    <w:rsid w:val="000B192E"/>
    <w:rsid w:val="000B57FE"/>
    <w:rsid w:val="000D34F2"/>
    <w:rsid w:val="000F52CB"/>
    <w:rsid w:val="000F7F27"/>
    <w:rsid w:val="00107EBB"/>
    <w:rsid w:val="0011100D"/>
    <w:rsid w:val="00121B0B"/>
    <w:rsid w:val="00123E36"/>
    <w:rsid w:val="001249D1"/>
    <w:rsid w:val="001367FA"/>
    <w:rsid w:val="00143547"/>
    <w:rsid w:val="00157D1E"/>
    <w:rsid w:val="001756F4"/>
    <w:rsid w:val="00187FE0"/>
    <w:rsid w:val="00193F4C"/>
    <w:rsid w:val="001A4AA5"/>
    <w:rsid w:val="001A5C80"/>
    <w:rsid w:val="001B4BA5"/>
    <w:rsid w:val="001D538A"/>
    <w:rsid w:val="0020653E"/>
    <w:rsid w:val="00207C5C"/>
    <w:rsid w:val="0021162B"/>
    <w:rsid w:val="00214042"/>
    <w:rsid w:val="002161F8"/>
    <w:rsid w:val="00220A35"/>
    <w:rsid w:val="002213AD"/>
    <w:rsid w:val="00221EA2"/>
    <w:rsid w:val="00224314"/>
    <w:rsid w:val="00231257"/>
    <w:rsid w:val="00236C1C"/>
    <w:rsid w:val="002402DF"/>
    <w:rsid w:val="002406A8"/>
    <w:rsid w:val="00241F58"/>
    <w:rsid w:val="002604E1"/>
    <w:rsid w:val="00260D48"/>
    <w:rsid w:val="00266D04"/>
    <w:rsid w:val="0027130B"/>
    <w:rsid w:val="00286752"/>
    <w:rsid w:val="00292F77"/>
    <w:rsid w:val="00295CEE"/>
    <w:rsid w:val="002A367E"/>
    <w:rsid w:val="002A4CAF"/>
    <w:rsid w:val="002B4914"/>
    <w:rsid w:val="002C1B47"/>
    <w:rsid w:val="002C487D"/>
    <w:rsid w:val="002D3447"/>
    <w:rsid w:val="002E25EF"/>
    <w:rsid w:val="002E3E74"/>
    <w:rsid w:val="003057E6"/>
    <w:rsid w:val="00310997"/>
    <w:rsid w:val="003204E2"/>
    <w:rsid w:val="00324024"/>
    <w:rsid w:val="00331825"/>
    <w:rsid w:val="00350677"/>
    <w:rsid w:val="00350FFB"/>
    <w:rsid w:val="00357BBD"/>
    <w:rsid w:val="0036254C"/>
    <w:rsid w:val="00367748"/>
    <w:rsid w:val="003A5E1F"/>
    <w:rsid w:val="003B010B"/>
    <w:rsid w:val="003C43AF"/>
    <w:rsid w:val="003C44D7"/>
    <w:rsid w:val="003E41E8"/>
    <w:rsid w:val="003F0163"/>
    <w:rsid w:val="003F3D9E"/>
    <w:rsid w:val="00402D27"/>
    <w:rsid w:val="00404A7C"/>
    <w:rsid w:val="00411E22"/>
    <w:rsid w:val="00430E5D"/>
    <w:rsid w:val="004355CC"/>
    <w:rsid w:val="004364AC"/>
    <w:rsid w:val="004430EA"/>
    <w:rsid w:val="00444BDA"/>
    <w:rsid w:val="0047295F"/>
    <w:rsid w:val="00472D0B"/>
    <w:rsid w:val="00473253"/>
    <w:rsid w:val="00477100"/>
    <w:rsid w:val="004825D6"/>
    <w:rsid w:val="004826D8"/>
    <w:rsid w:val="00496C81"/>
    <w:rsid w:val="004A5053"/>
    <w:rsid w:val="004B2CAF"/>
    <w:rsid w:val="004B5900"/>
    <w:rsid w:val="004C0DA0"/>
    <w:rsid w:val="004C11C9"/>
    <w:rsid w:val="004C3144"/>
    <w:rsid w:val="004C5C51"/>
    <w:rsid w:val="004C77AD"/>
    <w:rsid w:val="004E5007"/>
    <w:rsid w:val="004F5249"/>
    <w:rsid w:val="004F765C"/>
    <w:rsid w:val="00510016"/>
    <w:rsid w:val="00514200"/>
    <w:rsid w:val="00522795"/>
    <w:rsid w:val="00535ACA"/>
    <w:rsid w:val="0054365D"/>
    <w:rsid w:val="005451EF"/>
    <w:rsid w:val="005554D1"/>
    <w:rsid w:val="005562DC"/>
    <w:rsid w:val="005622C2"/>
    <w:rsid w:val="00563727"/>
    <w:rsid w:val="0057056E"/>
    <w:rsid w:val="005717D5"/>
    <w:rsid w:val="00575636"/>
    <w:rsid w:val="00584FAF"/>
    <w:rsid w:val="00586362"/>
    <w:rsid w:val="005903A8"/>
    <w:rsid w:val="005A169A"/>
    <w:rsid w:val="005A3B17"/>
    <w:rsid w:val="005B69F7"/>
    <w:rsid w:val="005C753F"/>
    <w:rsid w:val="005D0D8C"/>
    <w:rsid w:val="005D7788"/>
    <w:rsid w:val="005E5489"/>
    <w:rsid w:val="005F0BD9"/>
    <w:rsid w:val="005F0F19"/>
    <w:rsid w:val="00602A0B"/>
    <w:rsid w:val="00617788"/>
    <w:rsid w:val="00617F6E"/>
    <w:rsid w:val="00626B60"/>
    <w:rsid w:val="00635BD1"/>
    <w:rsid w:val="006373E1"/>
    <w:rsid w:val="006412B3"/>
    <w:rsid w:val="00645362"/>
    <w:rsid w:val="0064654D"/>
    <w:rsid w:val="00647404"/>
    <w:rsid w:val="00654BD3"/>
    <w:rsid w:val="00660F1B"/>
    <w:rsid w:val="00663C91"/>
    <w:rsid w:val="00680B3F"/>
    <w:rsid w:val="006909E0"/>
    <w:rsid w:val="0069174D"/>
    <w:rsid w:val="006B1284"/>
    <w:rsid w:val="006B15EA"/>
    <w:rsid w:val="006B7BEA"/>
    <w:rsid w:val="006C5947"/>
    <w:rsid w:val="006E1608"/>
    <w:rsid w:val="006E3DE6"/>
    <w:rsid w:val="006F1B93"/>
    <w:rsid w:val="006F4972"/>
    <w:rsid w:val="006F5AED"/>
    <w:rsid w:val="007035C0"/>
    <w:rsid w:val="00715A68"/>
    <w:rsid w:val="007302ED"/>
    <w:rsid w:val="00735898"/>
    <w:rsid w:val="00741BFD"/>
    <w:rsid w:val="00766EE2"/>
    <w:rsid w:val="00770ACC"/>
    <w:rsid w:val="00776298"/>
    <w:rsid w:val="007844B4"/>
    <w:rsid w:val="007902EE"/>
    <w:rsid w:val="00792979"/>
    <w:rsid w:val="00794146"/>
    <w:rsid w:val="0079798C"/>
    <w:rsid w:val="007A03EF"/>
    <w:rsid w:val="007A6290"/>
    <w:rsid w:val="007B2F73"/>
    <w:rsid w:val="007B5BAB"/>
    <w:rsid w:val="007C2A18"/>
    <w:rsid w:val="007F3C0E"/>
    <w:rsid w:val="007F485A"/>
    <w:rsid w:val="008201DA"/>
    <w:rsid w:val="008232A6"/>
    <w:rsid w:val="008332B0"/>
    <w:rsid w:val="00842D4E"/>
    <w:rsid w:val="008478AA"/>
    <w:rsid w:val="00852E6C"/>
    <w:rsid w:val="0085348A"/>
    <w:rsid w:val="00865340"/>
    <w:rsid w:val="00875522"/>
    <w:rsid w:val="00877BFC"/>
    <w:rsid w:val="0088057D"/>
    <w:rsid w:val="00885A58"/>
    <w:rsid w:val="008904A4"/>
    <w:rsid w:val="00893E2E"/>
    <w:rsid w:val="00896D5E"/>
    <w:rsid w:val="008A2FA1"/>
    <w:rsid w:val="008A38C6"/>
    <w:rsid w:val="008A6103"/>
    <w:rsid w:val="008B7A54"/>
    <w:rsid w:val="008C5C4D"/>
    <w:rsid w:val="008D5FC9"/>
    <w:rsid w:val="00902FDA"/>
    <w:rsid w:val="009074E7"/>
    <w:rsid w:val="00917E5A"/>
    <w:rsid w:val="00944C79"/>
    <w:rsid w:val="00946B93"/>
    <w:rsid w:val="00946D85"/>
    <w:rsid w:val="00954C4B"/>
    <w:rsid w:val="00957791"/>
    <w:rsid w:val="00957BEE"/>
    <w:rsid w:val="00963AA7"/>
    <w:rsid w:val="00964FD9"/>
    <w:rsid w:val="00971879"/>
    <w:rsid w:val="00974546"/>
    <w:rsid w:val="00984AD4"/>
    <w:rsid w:val="00990F16"/>
    <w:rsid w:val="009A0153"/>
    <w:rsid w:val="009A1D2E"/>
    <w:rsid w:val="009A30B9"/>
    <w:rsid w:val="009A44FE"/>
    <w:rsid w:val="009A49E5"/>
    <w:rsid w:val="009B1EA3"/>
    <w:rsid w:val="009B61D7"/>
    <w:rsid w:val="009C3857"/>
    <w:rsid w:val="009C5E53"/>
    <w:rsid w:val="009C69DD"/>
    <w:rsid w:val="009E1615"/>
    <w:rsid w:val="009E4916"/>
    <w:rsid w:val="00A06FD1"/>
    <w:rsid w:val="00A201F7"/>
    <w:rsid w:val="00A22D81"/>
    <w:rsid w:val="00A24E29"/>
    <w:rsid w:val="00A406C0"/>
    <w:rsid w:val="00A4512E"/>
    <w:rsid w:val="00A6099D"/>
    <w:rsid w:val="00A610B9"/>
    <w:rsid w:val="00A62836"/>
    <w:rsid w:val="00A64607"/>
    <w:rsid w:val="00A763A7"/>
    <w:rsid w:val="00A7709A"/>
    <w:rsid w:val="00A83C5F"/>
    <w:rsid w:val="00A85FA0"/>
    <w:rsid w:val="00A93AE0"/>
    <w:rsid w:val="00A9452B"/>
    <w:rsid w:val="00A979AF"/>
    <w:rsid w:val="00AA0C44"/>
    <w:rsid w:val="00AA1D0B"/>
    <w:rsid w:val="00AB7FFC"/>
    <w:rsid w:val="00AC6964"/>
    <w:rsid w:val="00AD13E8"/>
    <w:rsid w:val="00AE16B4"/>
    <w:rsid w:val="00B01442"/>
    <w:rsid w:val="00B23572"/>
    <w:rsid w:val="00B3550D"/>
    <w:rsid w:val="00B3729B"/>
    <w:rsid w:val="00B40E01"/>
    <w:rsid w:val="00B5252C"/>
    <w:rsid w:val="00B618A5"/>
    <w:rsid w:val="00B6437C"/>
    <w:rsid w:val="00B64AB9"/>
    <w:rsid w:val="00B70F95"/>
    <w:rsid w:val="00B710D8"/>
    <w:rsid w:val="00B924EE"/>
    <w:rsid w:val="00B959B9"/>
    <w:rsid w:val="00B964C8"/>
    <w:rsid w:val="00BC575D"/>
    <w:rsid w:val="00BD7B24"/>
    <w:rsid w:val="00C01FBC"/>
    <w:rsid w:val="00C03C08"/>
    <w:rsid w:val="00C07C2C"/>
    <w:rsid w:val="00C16D52"/>
    <w:rsid w:val="00C32034"/>
    <w:rsid w:val="00C35140"/>
    <w:rsid w:val="00C473A4"/>
    <w:rsid w:val="00C5426B"/>
    <w:rsid w:val="00C664AD"/>
    <w:rsid w:val="00C918A1"/>
    <w:rsid w:val="00C935EA"/>
    <w:rsid w:val="00CA3B9A"/>
    <w:rsid w:val="00CA3D95"/>
    <w:rsid w:val="00CA6834"/>
    <w:rsid w:val="00D00FB4"/>
    <w:rsid w:val="00D10503"/>
    <w:rsid w:val="00D12A3B"/>
    <w:rsid w:val="00D23249"/>
    <w:rsid w:val="00D259F5"/>
    <w:rsid w:val="00D26F06"/>
    <w:rsid w:val="00D33CDC"/>
    <w:rsid w:val="00D363A3"/>
    <w:rsid w:val="00D44655"/>
    <w:rsid w:val="00D450FA"/>
    <w:rsid w:val="00D502EF"/>
    <w:rsid w:val="00D52764"/>
    <w:rsid w:val="00D61AE4"/>
    <w:rsid w:val="00D7472F"/>
    <w:rsid w:val="00D81E66"/>
    <w:rsid w:val="00D908F9"/>
    <w:rsid w:val="00D954D2"/>
    <w:rsid w:val="00DC0743"/>
    <w:rsid w:val="00DC323E"/>
    <w:rsid w:val="00DE0E68"/>
    <w:rsid w:val="00DE3EB6"/>
    <w:rsid w:val="00DE65A5"/>
    <w:rsid w:val="00DE73E1"/>
    <w:rsid w:val="00DF3913"/>
    <w:rsid w:val="00E3078C"/>
    <w:rsid w:val="00E331C8"/>
    <w:rsid w:val="00E3512D"/>
    <w:rsid w:val="00E4579A"/>
    <w:rsid w:val="00E5477A"/>
    <w:rsid w:val="00E72DF9"/>
    <w:rsid w:val="00E87BC1"/>
    <w:rsid w:val="00EA2D47"/>
    <w:rsid w:val="00EA3193"/>
    <w:rsid w:val="00EA5DE0"/>
    <w:rsid w:val="00EA6019"/>
    <w:rsid w:val="00EB1D56"/>
    <w:rsid w:val="00EB5687"/>
    <w:rsid w:val="00EB6A1B"/>
    <w:rsid w:val="00ED7259"/>
    <w:rsid w:val="00EE32A8"/>
    <w:rsid w:val="00EE49C1"/>
    <w:rsid w:val="00EE7926"/>
    <w:rsid w:val="00F12414"/>
    <w:rsid w:val="00F1506B"/>
    <w:rsid w:val="00F15B47"/>
    <w:rsid w:val="00F26708"/>
    <w:rsid w:val="00F47604"/>
    <w:rsid w:val="00F72CF1"/>
    <w:rsid w:val="00F87A1D"/>
    <w:rsid w:val="00F94005"/>
    <w:rsid w:val="00FA0C38"/>
    <w:rsid w:val="00FA6A14"/>
    <w:rsid w:val="00FB69DD"/>
    <w:rsid w:val="00FC07C0"/>
    <w:rsid w:val="00FD26D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FC994"/>
  <w15:chartTrackingRefBased/>
  <w15:docId w15:val="{AA6691A8-6F6A-4741-977B-6362DAD8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qFormat="1"/>
    <w:lsdException w:name="footer" w:qFormat="1"/>
    <w:lsdException w:name="caption" w:semiHidden="1" w:unhideWhenUsed="1" w:qFormat="1"/>
    <w:lsdException w:name="page number" w:qFormat="1"/>
    <w:lsdException w:name="Title" w:qFormat="1"/>
    <w:lsdException w:name="Subtitle" w:qFormat="1"/>
    <w:lsdException w:name="Body Text 2" w:qFormat="1"/>
    <w:lsdException w:name="Hyperlink" w:qFormat="1"/>
    <w:lsdException w:name="Strong" w:uiPriority="22" w:qFormat="1"/>
    <w:lsdException w:name="Emphasis" w:qFormat="1"/>
    <w:lsdException w:name="Plain Text" w:qFormat="1"/>
    <w:lsdException w:name="Normal (Web)" w:qFormat="1"/>
    <w:lsdException w:name="annotation subject" w:qFormat="1"/>
    <w:lsdException w:name="Balloon Text"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bg-BG" w:eastAsia="x-none"/>
    </w:rPr>
  </w:style>
  <w:style w:type="paragraph" w:styleId="Heading2">
    <w:name w:val="heading 2"/>
    <w:aliases w:val=" Char"/>
    <w:basedOn w:val="Normal"/>
    <w:next w:val="Normal"/>
    <w:link w:val="Heading2Char"/>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qFormat/>
    <w:pPr>
      <w:keepNext/>
      <w:outlineLvl w:val="2"/>
    </w:pPr>
    <w:rPr>
      <w:b/>
      <w:sz w:val="28"/>
      <w:lang w:val="x-none" w:eastAsia="x-none"/>
    </w:rPr>
  </w:style>
  <w:style w:type="paragraph" w:styleId="Heading4">
    <w:name w:val="heading 4"/>
    <w:basedOn w:val="Normal"/>
    <w:next w:val="Normal"/>
    <w:link w:val="Heading4Char"/>
    <w:qFormat/>
    <w:pPr>
      <w:keepNext/>
      <w:outlineLvl w:val="3"/>
    </w:pPr>
    <w:rPr>
      <w:b/>
      <w:bCs/>
      <w:lang w:val="bg-BG" w:eastAsia="x-none"/>
    </w:rPr>
  </w:style>
  <w:style w:type="paragraph" w:styleId="Heading5">
    <w:name w:val="heading 5"/>
    <w:basedOn w:val="Normal"/>
    <w:next w:val="Normal"/>
    <w:link w:val="Heading5Char"/>
    <w:qFormat/>
    <w:rsid w:val="00647404"/>
    <w:pPr>
      <w:keepNext/>
      <w:overflowPunct/>
      <w:autoSpaceDE/>
      <w:autoSpaceDN/>
      <w:adjustRightInd/>
      <w:jc w:val="both"/>
      <w:textAlignment w:val="auto"/>
      <w:outlineLvl w:val="4"/>
    </w:pPr>
    <w:rPr>
      <w:rFonts w:ascii="Times New Roman" w:hAnsi="Times New Roman"/>
      <w:sz w:val="28"/>
      <w:lang w:val="bg-BG" w:eastAsia="bg-BG"/>
    </w:rPr>
  </w:style>
  <w:style w:type="paragraph" w:styleId="Heading6">
    <w:name w:val="heading 6"/>
    <w:basedOn w:val="Normal"/>
    <w:next w:val="Normal"/>
    <w:link w:val="Heading6Char"/>
    <w:qFormat/>
    <w:rsid w:val="00647404"/>
    <w:pPr>
      <w:keepNext/>
      <w:overflowPunct/>
      <w:autoSpaceDE/>
      <w:autoSpaceDN/>
      <w:adjustRightInd/>
      <w:jc w:val="both"/>
      <w:textAlignment w:val="auto"/>
      <w:outlineLvl w:val="5"/>
    </w:pPr>
    <w:rPr>
      <w:rFonts w:ascii="Times New Roman" w:hAnsi="Times New Roman"/>
      <w:b/>
      <w:sz w:val="28"/>
      <w:lang w:val="bg-BG" w:eastAsia="bg-BG"/>
    </w:rPr>
  </w:style>
  <w:style w:type="paragraph" w:styleId="Heading7">
    <w:name w:val="heading 7"/>
    <w:basedOn w:val="Normal"/>
    <w:next w:val="Normal"/>
    <w:link w:val="Heading7Char"/>
    <w:qFormat/>
    <w:rsid w:val="00647404"/>
    <w:pPr>
      <w:keepNext/>
      <w:overflowPunct/>
      <w:autoSpaceDE/>
      <w:autoSpaceDN/>
      <w:adjustRightInd/>
      <w:textAlignment w:val="auto"/>
      <w:outlineLvl w:val="6"/>
    </w:pPr>
    <w:rPr>
      <w:rFonts w:ascii="Times New Roman" w:hAnsi="Times New Roman"/>
      <w:sz w:val="28"/>
      <w:lang w:val="bg-BG" w:eastAsia="bg-BG"/>
    </w:rPr>
  </w:style>
  <w:style w:type="paragraph" w:styleId="Heading8">
    <w:name w:val="heading 8"/>
    <w:basedOn w:val="Normal"/>
    <w:next w:val="Normal"/>
    <w:link w:val="Heading8Char"/>
    <w:qFormat/>
    <w:rsid w:val="00647404"/>
    <w:pPr>
      <w:keepNext/>
      <w:overflowPunct/>
      <w:autoSpaceDE/>
      <w:autoSpaceDN/>
      <w:adjustRightInd/>
      <w:textAlignment w:val="auto"/>
      <w:outlineLvl w:val="7"/>
    </w:pPr>
    <w:rPr>
      <w:rFonts w:ascii="Times New Roman" w:hAnsi="Times New Roman"/>
      <w:i/>
      <w:sz w:val="28"/>
      <w:lang w:val="x-none" w:eastAsia="bg-BG"/>
    </w:rPr>
  </w:style>
  <w:style w:type="paragraph" w:styleId="Heading9">
    <w:name w:val="heading 9"/>
    <w:basedOn w:val="Normal"/>
    <w:next w:val="Normal"/>
    <w:link w:val="Heading9Char"/>
    <w:qFormat/>
    <w:rsid w:val="00647404"/>
    <w:pPr>
      <w:keepNext/>
      <w:overflowPunct/>
      <w:autoSpaceDE/>
      <w:autoSpaceDN/>
      <w:adjustRightInd/>
      <w:textAlignment w:val="auto"/>
      <w:outlineLvl w:val="8"/>
    </w:pPr>
    <w:rPr>
      <w:rFonts w:ascii="Times New Roman" w:hAnsi="Times New Roman"/>
      <w:sz w:val="28"/>
      <w:u w:val="single"/>
      <w:lang w:val="x-none" w:eastAsia="bg-B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aliases w:val="Char1 Char Char Char, Char Char Char Char, Char1, Char1 Char Char Char Char, Char8,Header Char Char Char Char Char Char,Header Char Char Char Char,Char8,Char1"/>
    <w:basedOn w:val="Normal"/>
    <w:link w:val="HeaderChar"/>
    <w:pPr>
      <w:tabs>
        <w:tab w:val="center" w:pos="4320"/>
        <w:tab w:val="right" w:pos="8640"/>
      </w:tabs>
    </w:pPr>
    <w:rPr>
      <w:lang w:val="x-none" w:eastAsia="x-none"/>
    </w:rPr>
  </w:style>
  <w:style w:type="paragraph" w:styleId="Footer">
    <w:name w:val="footer"/>
    <w:aliases w:val="Char3 Char Char Char Char Char, Char3,Char3 Char Char Char Char,Footer1,Char3 Char Char,Body Text 21 Char Char,Body Text 21 Char Char Char Char, Char Char1 Char Char"/>
    <w:basedOn w:val="Normal"/>
    <w:link w:val="FooterChar"/>
    <w:qFormat/>
    <w:pPr>
      <w:tabs>
        <w:tab w:val="center" w:pos="4320"/>
        <w:tab w:val="right" w:pos="8640"/>
      </w:tabs>
    </w:pPr>
  </w:style>
  <w:style w:type="paragraph" w:styleId="BodyText">
    <w:name w:val="Body Text"/>
    <w:basedOn w:val="Normal"/>
    <w:link w:val="BodyTextChar"/>
    <w:pPr>
      <w:jc w:val="both"/>
    </w:pPr>
    <w:rPr>
      <w:rFonts w:ascii="Times New Roman" w:hAnsi="Times New Roman"/>
      <w:lang w:val="bg-BG" w:eastAsia="x-none"/>
    </w:rPr>
  </w:style>
  <w:style w:type="paragraph" w:styleId="BodyText2">
    <w:name w:val="Body Text 2"/>
    <w:basedOn w:val="Normal"/>
    <w:link w:val="BodyText2Char"/>
    <w:qFormat/>
    <w:pPr>
      <w:jc w:val="both"/>
    </w:pPr>
    <w:rPr>
      <w:rFonts w:ascii="Times New Roman" w:hAnsi="Times New Roman"/>
      <w:sz w:val="24"/>
      <w:lang w:val="bg-BG" w:eastAsia="x-none"/>
    </w:rPr>
  </w:style>
  <w:style w:type="character" w:styleId="Hyperlink">
    <w:name w:val="Hyperlink"/>
    <w:qFormat/>
    <w:rPr>
      <w:color w:val="0000FF"/>
      <w:u w:val="single"/>
    </w:rPr>
  </w:style>
  <w:style w:type="character" w:styleId="Emphasis">
    <w:name w:val="Emphasis"/>
    <w:qFormat/>
    <w:rsid w:val="005B69F7"/>
    <w:rPr>
      <w:i/>
      <w:iCs/>
    </w:rPr>
  </w:style>
  <w:style w:type="character" w:customStyle="1" w:styleId="FooterChar">
    <w:name w:val="Footer Char"/>
    <w:aliases w:val="Char3 Char Char Char Char Char Char, Char3 Char,Footer1 Char, Char Char1 Char,Char Char Char Char Char,Char3 Char,Char3 Char2, Char3 Char1,Char Char Char Char1,Char3 Char Char Char Char Char1,Char3 Char Char Char,Body Text 21 Char Char Char"/>
    <w:link w:val="Footer"/>
    <w:rsid w:val="006C5947"/>
    <w:rPr>
      <w:rFonts w:ascii="Arial" w:hAnsi="Arial"/>
      <w:lang w:val="en-US" w:eastAsia="en-US"/>
    </w:rPr>
  </w:style>
  <w:style w:type="character" w:styleId="PageNumber">
    <w:name w:val="page number"/>
    <w:basedOn w:val="DefaultParagraphFont"/>
    <w:qFormat/>
    <w:rsid w:val="006C5947"/>
  </w:style>
  <w:style w:type="character" w:customStyle="1" w:styleId="Heading2Char">
    <w:name w:val="Heading 2 Char"/>
    <w:link w:val="Heading2"/>
    <w:rsid w:val="005C753F"/>
    <w:rPr>
      <w:u w:val="single"/>
      <w:lang w:eastAsia="en-US"/>
    </w:rPr>
  </w:style>
  <w:style w:type="paragraph" w:styleId="BalloonText">
    <w:name w:val="Balloon Text"/>
    <w:basedOn w:val="Normal"/>
    <w:link w:val="BalloonTextChar"/>
    <w:uiPriority w:val="99"/>
    <w:qFormat/>
    <w:rsid w:val="00A6099D"/>
    <w:rPr>
      <w:rFonts w:ascii="Tahoma" w:hAnsi="Tahoma"/>
      <w:sz w:val="16"/>
      <w:szCs w:val="16"/>
      <w:lang w:val="x-none" w:eastAsia="x-none"/>
    </w:rPr>
  </w:style>
  <w:style w:type="character" w:customStyle="1" w:styleId="BalloonTextChar">
    <w:name w:val="Balloon Text Char"/>
    <w:link w:val="BalloonText"/>
    <w:uiPriority w:val="99"/>
    <w:rsid w:val="00A6099D"/>
    <w:rPr>
      <w:rFonts w:ascii="Tahoma" w:hAnsi="Tahoma" w:cs="Tahoma"/>
      <w:sz w:val="16"/>
      <w:szCs w:val="16"/>
    </w:rPr>
  </w:style>
  <w:style w:type="character" w:customStyle="1" w:styleId="Heading5Char">
    <w:name w:val="Heading 5 Char"/>
    <w:link w:val="Heading5"/>
    <w:rsid w:val="00647404"/>
    <w:rPr>
      <w:sz w:val="28"/>
      <w:lang w:val="bg-BG" w:eastAsia="bg-BG"/>
    </w:rPr>
  </w:style>
  <w:style w:type="character" w:customStyle="1" w:styleId="Heading6Char">
    <w:name w:val="Heading 6 Char"/>
    <w:link w:val="Heading6"/>
    <w:rsid w:val="00647404"/>
    <w:rPr>
      <w:b/>
      <w:sz w:val="28"/>
      <w:lang w:val="bg-BG" w:eastAsia="bg-BG"/>
    </w:rPr>
  </w:style>
  <w:style w:type="character" w:customStyle="1" w:styleId="Heading7Char">
    <w:name w:val="Heading 7 Char"/>
    <w:link w:val="Heading7"/>
    <w:rsid w:val="00647404"/>
    <w:rPr>
      <w:sz w:val="28"/>
      <w:lang w:val="bg-BG" w:eastAsia="bg-BG"/>
    </w:rPr>
  </w:style>
  <w:style w:type="character" w:customStyle="1" w:styleId="Heading8Char">
    <w:name w:val="Heading 8 Char"/>
    <w:link w:val="Heading8"/>
    <w:rsid w:val="00647404"/>
    <w:rPr>
      <w:i/>
      <w:sz w:val="28"/>
      <w:lang w:eastAsia="bg-BG"/>
    </w:rPr>
  </w:style>
  <w:style w:type="character" w:customStyle="1" w:styleId="Heading9Char">
    <w:name w:val="Heading 9 Char"/>
    <w:link w:val="Heading9"/>
    <w:rsid w:val="00647404"/>
    <w:rPr>
      <w:sz w:val="28"/>
      <w:u w:val="single"/>
      <w:lang w:eastAsia="bg-BG"/>
    </w:rPr>
  </w:style>
  <w:style w:type="numbering" w:customStyle="1" w:styleId="NoList1">
    <w:name w:val="No List1"/>
    <w:next w:val="NoList"/>
    <w:uiPriority w:val="99"/>
    <w:semiHidden/>
    <w:unhideWhenUsed/>
    <w:rsid w:val="00647404"/>
  </w:style>
  <w:style w:type="character" w:customStyle="1" w:styleId="HeaderChar">
    <w:name w:val="Header Char"/>
    <w:aliases w:val="Char1 Char Char Char Char, Char Char Char Char Char, Char1 Char, Char1 Char Char Char Char Char, Char8 Char,Char1 Char Char Char Char Char,Char1 Char Char Char Char1,Header Char1,Header Char Char Char Char Char Char Char,Header Char Char1"/>
    <w:link w:val="Header"/>
    <w:rsid w:val="00647404"/>
    <w:rPr>
      <w:rFonts w:ascii="Arial" w:hAnsi="Arial"/>
    </w:rPr>
  </w:style>
  <w:style w:type="paragraph" w:styleId="BodyTextIndent2">
    <w:name w:val="Body Text Indent 2"/>
    <w:basedOn w:val="Normal"/>
    <w:link w:val="BodyTextIndent2Char"/>
    <w:unhideWhenUsed/>
    <w:rsid w:val="00647404"/>
    <w:pPr>
      <w:widowControl w:val="0"/>
      <w:spacing w:before="60"/>
      <w:ind w:left="283" w:hanging="283"/>
      <w:textAlignment w:val="auto"/>
    </w:pPr>
    <w:rPr>
      <w:sz w:val="16"/>
      <w:lang w:val="de-DE" w:eastAsia="x-none"/>
    </w:rPr>
  </w:style>
  <w:style w:type="character" w:customStyle="1" w:styleId="BodyTextIndent2Char">
    <w:name w:val="Body Text Indent 2 Char"/>
    <w:link w:val="BodyTextIndent2"/>
    <w:rsid w:val="00647404"/>
    <w:rPr>
      <w:rFonts w:ascii="Arial" w:hAnsi="Arial"/>
      <w:sz w:val="16"/>
      <w:lang w:val="de-DE"/>
    </w:rPr>
  </w:style>
  <w:style w:type="paragraph" w:customStyle="1" w:styleId="CM15">
    <w:name w:val="CM15"/>
    <w:basedOn w:val="Normal"/>
    <w:next w:val="Normal"/>
    <w:rsid w:val="00647404"/>
    <w:pPr>
      <w:widowControl w:val="0"/>
      <w:overflowPunct/>
      <w:spacing w:after="223"/>
      <w:textAlignment w:val="auto"/>
    </w:pPr>
    <w:rPr>
      <w:rFonts w:ascii="Tahoma" w:hAnsi="Tahoma" w:cs="Tahoma"/>
      <w:sz w:val="24"/>
      <w:szCs w:val="24"/>
      <w:lang w:val="bg-BG"/>
    </w:rPr>
  </w:style>
  <w:style w:type="table" w:styleId="TableGrid">
    <w:name w:val="Table Grid"/>
    <w:basedOn w:val="TableNormal"/>
    <w:uiPriority w:val="59"/>
    <w:rsid w:val="006474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qFormat/>
    <w:rsid w:val="00647404"/>
  </w:style>
  <w:style w:type="character" w:customStyle="1" w:styleId="longtext">
    <w:name w:val="long_text"/>
    <w:rsid w:val="00647404"/>
  </w:style>
  <w:style w:type="paragraph" w:customStyle="1" w:styleId="CM16">
    <w:name w:val="CM16"/>
    <w:basedOn w:val="Normal"/>
    <w:next w:val="Normal"/>
    <w:uiPriority w:val="99"/>
    <w:rsid w:val="00647404"/>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647404"/>
  </w:style>
  <w:style w:type="paragraph" w:styleId="ListParagraph">
    <w:name w:val="List Paragraph"/>
    <w:basedOn w:val="Normal"/>
    <w:uiPriority w:val="34"/>
    <w:qFormat/>
    <w:rsid w:val="00647404"/>
    <w:pPr>
      <w:overflowPunct/>
      <w:autoSpaceDE/>
      <w:autoSpaceDN/>
      <w:adjustRightInd/>
      <w:ind w:left="720"/>
      <w:contextualSpacing/>
      <w:textAlignment w:val="auto"/>
    </w:pPr>
    <w:rPr>
      <w:rFonts w:ascii="Times New Roman" w:eastAsia="MS Mincho" w:hAnsi="Times New Roman"/>
      <w:lang w:val="bg-BG"/>
    </w:rPr>
  </w:style>
  <w:style w:type="paragraph" w:customStyle="1" w:styleId="CM44">
    <w:name w:val="CM44"/>
    <w:basedOn w:val="Normal"/>
    <w:next w:val="Normal"/>
    <w:uiPriority w:val="99"/>
    <w:rsid w:val="00647404"/>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647404"/>
    <w:pPr>
      <w:widowControl w:val="0"/>
      <w:overflowPunct/>
      <w:textAlignment w:val="auto"/>
    </w:pPr>
    <w:rPr>
      <w:rFonts w:ascii="Cambria" w:eastAsia="MS Mincho" w:hAnsi="Cambria"/>
      <w:color w:val="000000"/>
      <w:sz w:val="24"/>
      <w:szCs w:val="24"/>
      <w:lang w:val="bg-BG" w:eastAsia="bg-BG"/>
    </w:rPr>
  </w:style>
  <w:style w:type="character" w:customStyle="1" w:styleId="BodyTextChar">
    <w:name w:val="Body Text Char"/>
    <w:link w:val="BodyText"/>
    <w:qFormat/>
    <w:rsid w:val="00647404"/>
    <w:rPr>
      <w:lang w:val="bg-BG"/>
    </w:rPr>
  </w:style>
  <w:style w:type="paragraph" w:customStyle="1" w:styleId="CharCharCharCharCharCharCharCharCharCharCharCharCharCharChar">
    <w:name w:val="Char Char Char Char Char Char Char Char Char Char Char Char Char Char Char"/>
    <w:basedOn w:val="Normal"/>
    <w:rsid w:val="00647404"/>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647404"/>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locked/>
    <w:rsid w:val="00647404"/>
    <w:rPr>
      <w:rFonts w:ascii="Times New Roman" w:eastAsia="Times New Roman" w:hAnsi="Times New Roman" w:cs="Times New Roman"/>
      <w:sz w:val="20"/>
      <w:szCs w:val="20"/>
    </w:rPr>
  </w:style>
  <w:style w:type="character" w:customStyle="1" w:styleId="Heading3Char">
    <w:name w:val="Heading 3 Char"/>
    <w:link w:val="Heading3"/>
    <w:rsid w:val="00647404"/>
    <w:rPr>
      <w:rFonts w:ascii="Arial" w:hAnsi="Arial"/>
      <w:b/>
      <w:sz w:val="28"/>
    </w:rPr>
  </w:style>
  <w:style w:type="character" w:customStyle="1" w:styleId="Heading1Char">
    <w:name w:val="Heading 1 Char"/>
    <w:link w:val="Heading1"/>
    <w:rsid w:val="00647404"/>
    <w:rPr>
      <w:rFonts w:ascii="Bookman Old Style" w:hAnsi="Bookman Old Style"/>
      <w:b/>
      <w:spacing w:val="30"/>
      <w:sz w:val="24"/>
      <w:lang w:val="bg-BG"/>
    </w:rPr>
  </w:style>
  <w:style w:type="character" w:customStyle="1" w:styleId="Heading4Char">
    <w:name w:val="Heading 4 Char"/>
    <w:link w:val="Heading4"/>
    <w:rsid w:val="00647404"/>
    <w:rPr>
      <w:rFonts w:ascii="Arial" w:hAnsi="Arial"/>
      <w:b/>
      <w:bCs/>
      <w:lang w:val="bg-BG"/>
    </w:rPr>
  </w:style>
  <w:style w:type="numbering" w:customStyle="1" w:styleId="NoList11">
    <w:name w:val="No List11"/>
    <w:next w:val="NoList"/>
    <w:uiPriority w:val="99"/>
    <w:semiHidden/>
    <w:rsid w:val="00647404"/>
  </w:style>
  <w:style w:type="paragraph" w:styleId="Caption">
    <w:name w:val="caption"/>
    <w:basedOn w:val="Normal"/>
    <w:next w:val="Normal"/>
    <w:qFormat/>
    <w:rsid w:val="00647404"/>
    <w:pPr>
      <w:overflowPunct/>
      <w:autoSpaceDE/>
      <w:autoSpaceDN/>
      <w:adjustRightInd/>
      <w:jc w:val="center"/>
      <w:textAlignment w:val="auto"/>
    </w:pPr>
    <w:rPr>
      <w:rFonts w:ascii="Times New Roman" w:hAnsi="Times New Roman"/>
      <w:sz w:val="40"/>
      <w:lang w:val="bg-BG" w:eastAsia="bg-BG"/>
    </w:rPr>
  </w:style>
  <w:style w:type="paragraph" w:styleId="DocumentMap">
    <w:name w:val="Document Map"/>
    <w:basedOn w:val="Normal"/>
    <w:link w:val="DocumentMapChar"/>
    <w:rsid w:val="00647404"/>
    <w:pPr>
      <w:shd w:val="clear" w:color="auto" w:fill="000080"/>
      <w:overflowPunct/>
      <w:autoSpaceDE/>
      <w:autoSpaceDN/>
      <w:adjustRightInd/>
      <w:textAlignment w:val="auto"/>
    </w:pPr>
    <w:rPr>
      <w:rFonts w:ascii="Tahoma" w:hAnsi="Tahoma"/>
      <w:lang w:val="en-AU" w:eastAsia="bg-BG"/>
    </w:rPr>
  </w:style>
  <w:style w:type="character" w:customStyle="1" w:styleId="DocumentMapChar">
    <w:name w:val="Document Map Char"/>
    <w:link w:val="DocumentMap"/>
    <w:rsid w:val="00647404"/>
    <w:rPr>
      <w:rFonts w:ascii="Tahoma" w:hAnsi="Tahoma"/>
      <w:shd w:val="clear" w:color="auto" w:fill="000080"/>
      <w:lang w:val="en-AU" w:eastAsia="bg-BG"/>
    </w:rPr>
  </w:style>
  <w:style w:type="character" w:customStyle="1" w:styleId="BodyText2Char">
    <w:name w:val="Body Text 2 Char"/>
    <w:link w:val="BodyText2"/>
    <w:qFormat/>
    <w:rsid w:val="00647404"/>
    <w:rPr>
      <w:sz w:val="24"/>
      <w:lang w:val="bg-BG"/>
    </w:rPr>
  </w:style>
  <w:style w:type="paragraph" w:styleId="BodyText3">
    <w:name w:val="Body Text 3"/>
    <w:basedOn w:val="Normal"/>
    <w:link w:val="BodyText3Char"/>
    <w:rsid w:val="00647404"/>
    <w:pPr>
      <w:overflowPunct/>
      <w:autoSpaceDE/>
      <w:autoSpaceDN/>
      <w:adjustRightInd/>
      <w:jc w:val="center"/>
      <w:textAlignment w:val="auto"/>
    </w:pPr>
    <w:rPr>
      <w:rFonts w:ascii="Timok" w:hAnsi="Timok"/>
      <w:b/>
      <w:i/>
      <w:sz w:val="32"/>
      <w:lang w:val="bg-BG" w:eastAsia="bg-BG"/>
    </w:rPr>
  </w:style>
  <w:style w:type="character" w:customStyle="1" w:styleId="BodyText3Char">
    <w:name w:val="Body Text 3 Char"/>
    <w:link w:val="BodyText3"/>
    <w:rsid w:val="00647404"/>
    <w:rPr>
      <w:rFonts w:ascii="Timok" w:hAnsi="Timok"/>
      <w:b/>
      <w:i/>
      <w:sz w:val="32"/>
      <w:lang w:val="bg-BG" w:eastAsia="bg-BG"/>
    </w:rPr>
  </w:style>
  <w:style w:type="table" w:customStyle="1" w:styleId="TableGrid1">
    <w:name w:val="Table Grid1"/>
    <w:basedOn w:val="TableNormal"/>
    <w:next w:val="TableGrid"/>
    <w:rsid w:val="0064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647404"/>
    <w:pPr>
      <w:overflowPunct/>
      <w:autoSpaceDE/>
      <w:autoSpaceDN/>
      <w:adjustRightInd/>
      <w:ind w:left="-180" w:right="-18" w:firstLine="900"/>
      <w:jc w:val="both"/>
      <w:textAlignment w:val="auto"/>
    </w:pPr>
    <w:rPr>
      <w:rFonts w:ascii="Arial Narrow" w:hAnsi="Arial Narrow"/>
      <w:color w:val="000080"/>
      <w:sz w:val="28"/>
      <w:lang w:val="bg-BG" w:eastAsia="bg-BG"/>
    </w:rPr>
  </w:style>
  <w:style w:type="numbering" w:customStyle="1" w:styleId="NoList2">
    <w:name w:val="No List2"/>
    <w:next w:val="NoList"/>
    <w:uiPriority w:val="99"/>
    <w:semiHidden/>
    <w:rsid w:val="00647404"/>
  </w:style>
  <w:style w:type="table" w:customStyle="1" w:styleId="TableGrid2">
    <w:name w:val="Table Grid2"/>
    <w:basedOn w:val="TableNormal"/>
    <w:next w:val="TableGrid"/>
    <w:rsid w:val="0064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 Char Char"/>
    <w:basedOn w:val="Normal"/>
    <w:link w:val="PlainTextChar"/>
    <w:qFormat/>
    <w:rsid w:val="00647404"/>
    <w:pPr>
      <w:overflowPunct/>
      <w:adjustRightInd/>
      <w:textAlignment w:val="auto"/>
    </w:pPr>
    <w:rPr>
      <w:rFonts w:ascii="Courier New" w:hAnsi="Courier New"/>
      <w:lang w:val="bg-BG" w:eastAsia="bg-BG"/>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qFormat/>
    <w:rsid w:val="00647404"/>
    <w:rPr>
      <w:rFonts w:ascii="Courier New" w:hAnsi="Courier New"/>
      <w:lang w:val="bg-BG" w:eastAsia="bg-BG"/>
    </w:rPr>
  </w:style>
  <w:style w:type="character" w:styleId="Strong">
    <w:name w:val="Strong"/>
    <w:uiPriority w:val="22"/>
    <w:qFormat/>
    <w:rsid w:val="00647404"/>
    <w:rPr>
      <w:b/>
      <w:bCs/>
    </w:rPr>
  </w:style>
  <w:style w:type="character" w:customStyle="1" w:styleId="apple-style-span">
    <w:name w:val="apple-style-span"/>
    <w:rsid w:val="00647404"/>
  </w:style>
  <w:style w:type="character" w:customStyle="1" w:styleId="apple-converted-space">
    <w:name w:val="apple-converted-space"/>
    <w:rsid w:val="00647404"/>
  </w:style>
  <w:style w:type="paragraph" w:styleId="BodyTextIndent">
    <w:name w:val="Body Text Indent"/>
    <w:basedOn w:val="Normal"/>
    <w:link w:val="BodyTextIndentChar"/>
    <w:rsid w:val="00647404"/>
    <w:pPr>
      <w:overflowPunct/>
      <w:autoSpaceDE/>
      <w:autoSpaceDN/>
      <w:adjustRightInd/>
      <w:ind w:left="-414" w:firstLine="414"/>
      <w:jc w:val="center"/>
      <w:textAlignment w:val="auto"/>
    </w:pPr>
    <w:rPr>
      <w:rFonts w:ascii="Times New Roman" w:hAnsi="Times New Roman"/>
      <w:b/>
      <w:sz w:val="28"/>
      <w:lang w:val="bg-BG" w:eastAsia="x-none"/>
    </w:rPr>
  </w:style>
  <w:style w:type="character" w:customStyle="1" w:styleId="BodyTextIndentChar">
    <w:name w:val="Body Text Indent Char"/>
    <w:link w:val="BodyTextIndent"/>
    <w:rsid w:val="00647404"/>
    <w:rPr>
      <w:b/>
      <w:sz w:val="28"/>
      <w:lang w:val="bg-BG" w:eastAsia="x-none"/>
    </w:rPr>
  </w:style>
  <w:style w:type="character" w:styleId="FollowedHyperlink">
    <w:name w:val="FollowedHyperlink"/>
    <w:rsid w:val="00647404"/>
    <w:rPr>
      <w:color w:val="800080"/>
      <w:u w:val="single"/>
    </w:rPr>
  </w:style>
  <w:style w:type="paragraph" w:customStyle="1" w:styleId="2">
    <w:name w:val="2"/>
    <w:basedOn w:val="Normal"/>
    <w:rsid w:val="00647404"/>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1CharCharCharCharCharCharCharCharCharCharChar">
    <w:name w:val="1 Char Char Char Char Char Char Char Char Char Char Char"/>
    <w:basedOn w:val="Normal"/>
    <w:rsid w:val="00647404"/>
    <w:pPr>
      <w:overflowPunct/>
      <w:autoSpaceDE/>
      <w:autoSpaceDN/>
      <w:adjustRightInd/>
      <w:spacing w:after="160" w:line="240" w:lineRule="exact"/>
      <w:textAlignment w:val="auto"/>
    </w:pPr>
    <w:rPr>
      <w:rFonts w:ascii="Tahoma" w:hAnsi="Tahoma"/>
    </w:rPr>
  </w:style>
  <w:style w:type="character" w:customStyle="1" w:styleId="FontStyle43">
    <w:name w:val="Font Style43"/>
    <w:rsid w:val="00647404"/>
    <w:rPr>
      <w:rFonts w:ascii="MS Reference Sans Serif" w:hAnsi="MS Reference Sans Serif" w:cs="MS Reference Sans Serif"/>
      <w:sz w:val="16"/>
      <w:szCs w:val="16"/>
    </w:rPr>
  </w:style>
  <w:style w:type="paragraph" w:customStyle="1" w:styleId="Style15">
    <w:name w:val="Style15"/>
    <w:basedOn w:val="Normal"/>
    <w:rsid w:val="00647404"/>
    <w:pPr>
      <w:widowControl w:val="0"/>
      <w:overflowPunct/>
      <w:spacing w:line="240" w:lineRule="exact"/>
      <w:textAlignment w:val="auto"/>
    </w:pPr>
    <w:rPr>
      <w:rFonts w:ascii="MS Reference Sans Serif" w:hAnsi="MS Reference Sans Serif"/>
      <w:sz w:val="24"/>
      <w:szCs w:val="24"/>
      <w:lang w:val="bg-BG" w:eastAsia="bg-BG"/>
    </w:rPr>
  </w:style>
  <w:style w:type="paragraph" w:customStyle="1" w:styleId="Style14">
    <w:name w:val="Style14"/>
    <w:basedOn w:val="Normal"/>
    <w:rsid w:val="00647404"/>
    <w:pPr>
      <w:widowControl w:val="0"/>
      <w:overflowPunct/>
      <w:textAlignment w:val="auto"/>
    </w:pPr>
    <w:rPr>
      <w:rFonts w:ascii="MS Reference Sans Serif" w:hAnsi="MS Reference Sans Serif"/>
      <w:sz w:val="24"/>
      <w:szCs w:val="24"/>
      <w:lang w:val="bg-BG" w:eastAsia="bg-BG"/>
    </w:rPr>
  </w:style>
  <w:style w:type="paragraph" w:customStyle="1" w:styleId="CharCharCharCharCharCharCharCharCharCharChar">
    <w:name w:val=" Char Char Char Char Char Char Char Char Char Char Char"/>
    <w:basedOn w:val="Normal"/>
    <w:rsid w:val="00647404"/>
    <w:pPr>
      <w:overflowPunct/>
      <w:autoSpaceDE/>
      <w:autoSpaceDN/>
      <w:adjustRightInd/>
      <w:spacing w:after="160" w:line="240" w:lineRule="exact"/>
      <w:textAlignment w:val="auto"/>
    </w:pPr>
    <w:rPr>
      <w:rFonts w:ascii="Tahoma" w:hAnsi="Tahoma"/>
    </w:rPr>
  </w:style>
  <w:style w:type="paragraph" w:customStyle="1" w:styleId="CharChar2">
    <w:name w:val="Char Char2"/>
    <w:basedOn w:val="Normal"/>
    <w:rsid w:val="00647404"/>
    <w:pPr>
      <w:overflowPunct/>
      <w:autoSpaceDE/>
      <w:autoSpaceDN/>
      <w:adjustRightInd/>
      <w:spacing w:after="160" w:line="240" w:lineRule="exact"/>
      <w:textAlignment w:val="auto"/>
    </w:pPr>
    <w:rPr>
      <w:rFonts w:ascii="Tahoma" w:hAnsi="Tahoma"/>
    </w:rPr>
  </w:style>
  <w:style w:type="paragraph" w:customStyle="1" w:styleId="1">
    <w:name w:val="1"/>
    <w:basedOn w:val="Normal"/>
    <w:qFormat/>
    <w:rsid w:val="00647404"/>
    <w:pPr>
      <w:overflowPunct/>
      <w:autoSpaceDE/>
      <w:autoSpaceDN/>
      <w:adjustRightInd/>
      <w:spacing w:after="160" w:line="240" w:lineRule="exact"/>
      <w:textAlignment w:val="auto"/>
    </w:pPr>
    <w:rPr>
      <w:rFonts w:ascii="Tahoma" w:hAnsi="Tahoma"/>
    </w:rPr>
  </w:style>
  <w:style w:type="character" w:customStyle="1" w:styleId="Char3">
    <w:name w:val="Char3"/>
    <w:semiHidden/>
    <w:locked/>
    <w:rsid w:val="00647404"/>
    <w:rPr>
      <w:rFonts w:ascii="Courier New" w:hAnsi="Courier New"/>
      <w:sz w:val="20"/>
    </w:rPr>
  </w:style>
  <w:style w:type="character" w:customStyle="1" w:styleId="PlainText1">
    <w:name w:val="Plain Text1"/>
    <w:aliases w:val="Char Char1,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w:qFormat/>
    <w:rsid w:val="00647404"/>
    <w:rPr>
      <w:rFonts w:ascii="Courier New" w:hAnsi="Courier New"/>
      <w:lang w:val="en-GB" w:eastAsia="en-US"/>
    </w:rPr>
  </w:style>
  <w:style w:type="character" w:customStyle="1" w:styleId="PlainTextChar1">
    <w:name w:val="Plain Text Char1"/>
    <w:aliases w:val="Char Char11,Знак Знак Зна Char Char Char Знак Знак Знак Знак З Char1,Знак Char1,Знак Знак Знак Char1,Знак + Tahoma Char1,Центрирано Char1,Отдясно:  0 Char1,06 cm Знак Char1,06 cm Знак Знак Char1,06 cm Знак Знак Знак Char1,Char Char Char1"/>
    <w:uiPriority w:val="99"/>
    <w:qFormat/>
    <w:rsid w:val="00647404"/>
    <w:rPr>
      <w:rFonts w:ascii="Courier New" w:hAnsi="Courier New"/>
      <w:lang w:val="bg-BG" w:eastAsia="bg-BG"/>
    </w:rPr>
  </w:style>
  <w:style w:type="character" w:customStyle="1" w:styleId="outgoing">
    <w:name w:val="outgoing"/>
    <w:rsid w:val="00647404"/>
    <w:rPr>
      <w:rFonts w:cs="Times New Roman"/>
    </w:rPr>
  </w:style>
  <w:style w:type="character" w:customStyle="1" w:styleId="st">
    <w:name w:val="st"/>
    <w:rsid w:val="00647404"/>
    <w:rPr>
      <w:rFonts w:cs="Times New Roman"/>
    </w:rPr>
  </w:style>
  <w:style w:type="numbering" w:customStyle="1" w:styleId="NoList111">
    <w:name w:val="No List111"/>
    <w:next w:val="NoList"/>
    <w:uiPriority w:val="99"/>
    <w:semiHidden/>
    <w:unhideWhenUsed/>
    <w:rsid w:val="00647404"/>
  </w:style>
  <w:style w:type="paragraph" w:customStyle="1" w:styleId="1CharCharChar">
    <w:name w:val="Знак Знак1 Char Char Знак Знак Char"/>
    <w:basedOn w:val="Normal"/>
    <w:rsid w:val="00647404"/>
    <w:pPr>
      <w:tabs>
        <w:tab w:val="left" w:pos="709"/>
      </w:tabs>
      <w:overflowPunct/>
      <w:autoSpaceDE/>
      <w:autoSpaceDN/>
      <w:adjustRightInd/>
      <w:textAlignment w:val="auto"/>
    </w:pPr>
    <w:rPr>
      <w:rFonts w:ascii="Tahoma" w:hAnsi="Tahoma"/>
      <w:sz w:val="24"/>
      <w:szCs w:val="24"/>
      <w:lang w:val="pl-PL" w:eastAsia="pl-PL"/>
    </w:rPr>
  </w:style>
  <w:style w:type="paragraph" w:customStyle="1" w:styleId="Title1">
    <w:name w:val="Title1"/>
    <w:basedOn w:val="Normal"/>
    <w:next w:val="Normal"/>
    <w:qFormat/>
    <w:rsid w:val="00647404"/>
    <w:pPr>
      <w:overflowPunct/>
      <w:adjustRightInd/>
      <w:contextualSpacing/>
      <w:textAlignment w:val="auto"/>
    </w:pPr>
    <w:rPr>
      <w:rFonts w:ascii="Calibri Light" w:hAnsi="Calibri Light"/>
      <w:spacing w:val="-10"/>
      <w:kern w:val="28"/>
      <w:sz w:val="56"/>
      <w:szCs w:val="56"/>
      <w:lang w:val="bg-BG" w:eastAsia="bg-BG"/>
    </w:rPr>
  </w:style>
  <w:style w:type="character" w:customStyle="1" w:styleId="TitleChar">
    <w:name w:val="Title Char"/>
    <w:link w:val="Title"/>
    <w:rsid w:val="00647404"/>
    <w:rPr>
      <w:rFonts w:ascii="Calibri Light" w:hAnsi="Calibri Light"/>
      <w:spacing w:val="-10"/>
      <w:kern w:val="28"/>
      <w:sz w:val="56"/>
      <w:szCs w:val="56"/>
    </w:rPr>
  </w:style>
  <w:style w:type="paragraph" w:customStyle="1" w:styleId="Title2">
    <w:name w:val="Title2"/>
    <w:basedOn w:val="Normal"/>
    <w:next w:val="Normal"/>
    <w:qFormat/>
    <w:rsid w:val="00647404"/>
    <w:pPr>
      <w:pBdr>
        <w:bottom w:val="single" w:sz="8" w:space="4" w:color="5B9BD5"/>
      </w:pBdr>
      <w:spacing w:after="300"/>
      <w:contextualSpacing/>
    </w:pPr>
    <w:rPr>
      <w:rFonts w:ascii="Calibri Light" w:hAnsi="Calibri Light"/>
      <w:spacing w:val="-10"/>
      <w:kern w:val="28"/>
      <w:sz w:val="56"/>
      <w:szCs w:val="56"/>
      <w:lang w:val="bg-BG" w:eastAsia="bg-BG"/>
    </w:rPr>
  </w:style>
  <w:style w:type="character" w:customStyle="1" w:styleId="TitleChar1">
    <w:name w:val="Title Char1"/>
    <w:uiPriority w:val="10"/>
    <w:rsid w:val="00647404"/>
    <w:rPr>
      <w:rFonts w:ascii="Calibri Light" w:eastAsia="Times New Roman" w:hAnsi="Calibri Light" w:cs="Times New Roman"/>
      <w:color w:val="323E4F"/>
      <w:spacing w:val="5"/>
      <w:kern w:val="28"/>
      <w:sz w:val="52"/>
      <w:szCs w:val="52"/>
      <w:lang w:val="en-US" w:eastAsia="en-US"/>
    </w:rPr>
  </w:style>
  <w:style w:type="paragraph" w:styleId="Title">
    <w:name w:val="Title"/>
    <w:basedOn w:val="Normal"/>
    <w:next w:val="Normal"/>
    <w:link w:val="TitleChar"/>
    <w:qFormat/>
    <w:rsid w:val="00647404"/>
    <w:pPr>
      <w:overflowPunct/>
      <w:autoSpaceDE/>
      <w:autoSpaceDN/>
      <w:adjustRightInd/>
      <w:spacing w:before="240" w:after="60"/>
      <w:jc w:val="center"/>
      <w:textAlignment w:val="auto"/>
      <w:outlineLvl w:val="0"/>
    </w:pPr>
    <w:rPr>
      <w:rFonts w:ascii="Calibri Light" w:hAnsi="Calibri Light"/>
      <w:spacing w:val="-10"/>
      <w:kern w:val="28"/>
      <w:sz w:val="56"/>
      <w:szCs w:val="56"/>
      <w:lang w:val="x-none" w:eastAsia="x-none"/>
    </w:rPr>
  </w:style>
  <w:style w:type="character" w:customStyle="1" w:styleId="TitleChar2">
    <w:name w:val="Title Char2"/>
    <w:uiPriority w:val="10"/>
    <w:rsid w:val="00647404"/>
    <w:rPr>
      <w:rFonts w:ascii="Cambria" w:eastAsia="Times New Roman" w:hAnsi="Cambria" w:cs="Times New Roman"/>
      <w:b/>
      <w:bCs/>
      <w:kern w:val="28"/>
      <w:sz w:val="32"/>
      <w:szCs w:val="32"/>
    </w:rPr>
  </w:style>
  <w:style w:type="numbering" w:customStyle="1" w:styleId="NoList3">
    <w:name w:val="No List3"/>
    <w:next w:val="NoList"/>
    <w:uiPriority w:val="99"/>
    <w:semiHidden/>
    <w:rsid w:val="00647404"/>
  </w:style>
  <w:style w:type="paragraph" w:styleId="CommentText">
    <w:name w:val="annotation text"/>
    <w:basedOn w:val="Normal"/>
    <w:link w:val="CommentTextChar"/>
    <w:qFormat/>
    <w:rsid w:val="00647404"/>
    <w:pPr>
      <w:overflowPunct/>
      <w:autoSpaceDE/>
      <w:autoSpaceDN/>
      <w:adjustRightInd/>
      <w:textAlignment w:val="auto"/>
    </w:pPr>
    <w:rPr>
      <w:rFonts w:ascii="Times New Roman" w:hAnsi="Times New Roman"/>
    </w:rPr>
  </w:style>
  <w:style w:type="character" w:customStyle="1" w:styleId="CommentTextChar">
    <w:name w:val="Comment Text Char"/>
    <w:basedOn w:val="DefaultParagraphFont"/>
    <w:link w:val="CommentText"/>
    <w:rsid w:val="00647404"/>
  </w:style>
  <w:style w:type="paragraph" w:styleId="BodyTextIndent3">
    <w:name w:val="Body Text Indent 3"/>
    <w:basedOn w:val="Normal"/>
    <w:link w:val="BodyTextIndent3Char"/>
    <w:rsid w:val="00647404"/>
    <w:pPr>
      <w:spacing w:after="120"/>
      <w:ind w:left="283"/>
    </w:pPr>
    <w:rPr>
      <w:sz w:val="16"/>
      <w:szCs w:val="16"/>
      <w:lang w:val="x-none" w:eastAsia="x-none"/>
    </w:rPr>
  </w:style>
  <w:style w:type="character" w:customStyle="1" w:styleId="BodyTextIndent3Char">
    <w:name w:val="Body Text Indent 3 Char"/>
    <w:link w:val="BodyTextIndent3"/>
    <w:rsid w:val="00647404"/>
    <w:rPr>
      <w:rFonts w:ascii="Arial" w:hAnsi="Arial"/>
      <w:sz w:val="16"/>
      <w:szCs w:val="16"/>
    </w:rPr>
  </w:style>
  <w:style w:type="character" w:customStyle="1" w:styleId="WW8Num2z1">
    <w:name w:val="WW8Num2z1"/>
    <w:qFormat/>
    <w:rsid w:val="00647404"/>
    <w:rPr>
      <w:rFonts w:ascii="Courier New" w:hAnsi="Courier New" w:cs="Courier New"/>
    </w:rPr>
  </w:style>
  <w:style w:type="character" w:customStyle="1" w:styleId="WW8Num2z2">
    <w:name w:val="WW8Num2z2"/>
    <w:qFormat/>
    <w:rsid w:val="00647404"/>
    <w:rPr>
      <w:rFonts w:ascii="Wingdings" w:hAnsi="Wingdings" w:cs="Wingdings"/>
    </w:rPr>
  </w:style>
  <w:style w:type="character" w:customStyle="1" w:styleId="WW8Num2z3">
    <w:name w:val="WW8Num2z3"/>
    <w:qFormat/>
    <w:rsid w:val="00647404"/>
    <w:rPr>
      <w:rFonts w:ascii="Symbol" w:hAnsi="Symbol" w:cs="Symbol"/>
    </w:rPr>
  </w:style>
  <w:style w:type="character" w:customStyle="1" w:styleId="WW8Num4z0">
    <w:name w:val="WW8Num4z0"/>
    <w:qFormat/>
    <w:rsid w:val="00647404"/>
    <w:rPr>
      <w:rFonts w:ascii="Wingdings" w:hAnsi="Wingdings"/>
    </w:rPr>
  </w:style>
  <w:style w:type="character" w:customStyle="1" w:styleId="WW8Num4z1">
    <w:name w:val="WW8Num4z1"/>
    <w:qFormat/>
    <w:rsid w:val="00647404"/>
    <w:rPr>
      <w:rFonts w:ascii="Courier New" w:hAnsi="Courier New"/>
    </w:rPr>
  </w:style>
  <w:style w:type="character" w:customStyle="1" w:styleId="WW8Num4z3">
    <w:name w:val="WW8Num4z3"/>
    <w:qFormat/>
    <w:rsid w:val="00647404"/>
    <w:rPr>
      <w:rFonts w:ascii="Symbol" w:hAnsi="Symbol"/>
    </w:rPr>
  </w:style>
  <w:style w:type="character" w:customStyle="1" w:styleId="WW8Num8z0">
    <w:name w:val="WW8Num8z0"/>
    <w:qFormat/>
    <w:rsid w:val="00647404"/>
    <w:rPr>
      <w:rFonts w:ascii="Times New Roman" w:hAnsi="Times New Roman"/>
    </w:rPr>
  </w:style>
  <w:style w:type="character" w:customStyle="1" w:styleId="WW8Num8z1">
    <w:name w:val="WW8Num8z1"/>
    <w:qFormat/>
    <w:rsid w:val="00647404"/>
    <w:rPr>
      <w:rFonts w:ascii="Courier New" w:hAnsi="Courier New" w:cs="Courier New"/>
    </w:rPr>
  </w:style>
  <w:style w:type="character" w:customStyle="1" w:styleId="WW8Num8z2">
    <w:name w:val="WW8Num8z2"/>
    <w:qFormat/>
    <w:rsid w:val="00647404"/>
    <w:rPr>
      <w:rFonts w:ascii="Wingdings" w:hAnsi="Wingdings"/>
    </w:rPr>
  </w:style>
  <w:style w:type="character" w:customStyle="1" w:styleId="WW8Num8z3">
    <w:name w:val="WW8Num8z3"/>
    <w:qFormat/>
    <w:rsid w:val="00647404"/>
    <w:rPr>
      <w:rFonts w:ascii="Symbol" w:hAnsi="Symbol"/>
    </w:rPr>
  </w:style>
  <w:style w:type="character" w:customStyle="1" w:styleId="WW8Num10z0">
    <w:name w:val="WW8Num10z0"/>
    <w:qFormat/>
    <w:rsid w:val="00647404"/>
    <w:rPr>
      <w:b/>
    </w:rPr>
  </w:style>
  <w:style w:type="character" w:customStyle="1" w:styleId="WW8Num11z0">
    <w:name w:val="WW8Num11z0"/>
    <w:qFormat/>
    <w:rsid w:val="00647404"/>
    <w:rPr>
      <w:b/>
    </w:rPr>
  </w:style>
  <w:style w:type="character" w:customStyle="1" w:styleId="WW8Num13z0">
    <w:name w:val="WW8Num13z0"/>
    <w:qFormat/>
    <w:rsid w:val="00647404"/>
    <w:rPr>
      <w:rFonts w:ascii="Times New Roman" w:hAnsi="Times New Roman"/>
      <w:b/>
    </w:rPr>
  </w:style>
  <w:style w:type="character" w:customStyle="1" w:styleId="WW8Num17z0">
    <w:name w:val="WW8Num17z0"/>
    <w:qFormat/>
    <w:rsid w:val="00647404"/>
    <w:rPr>
      <w:rFonts w:ascii="Symbol" w:hAnsi="Symbol"/>
    </w:rPr>
  </w:style>
  <w:style w:type="character" w:customStyle="1" w:styleId="WW8Num17z1">
    <w:name w:val="WW8Num17z1"/>
    <w:qFormat/>
    <w:rsid w:val="00647404"/>
    <w:rPr>
      <w:rFonts w:ascii="Courier New" w:hAnsi="Courier New"/>
    </w:rPr>
  </w:style>
  <w:style w:type="character" w:customStyle="1" w:styleId="WW8Num17z2">
    <w:name w:val="WW8Num17z2"/>
    <w:qFormat/>
    <w:rsid w:val="00647404"/>
    <w:rPr>
      <w:rFonts w:ascii="Wingdings" w:hAnsi="Wingdings"/>
    </w:rPr>
  </w:style>
  <w:style w:type="character" w:customStyle="1" w:styleId="WW8Num22z0">
    <w:name w:val="WW8Num22z0"/>
    <w:qFormat/>
    <w:rsid w:val="00647404"/>
    <w:rPr>
      <w:b/>
    </w:rPr>
  </w:style>
  <w:style w:type="character" w:customStyle="1" w:styleId="WW8Num23z0">
    <w:name w:val="WW8Num23z0"/>
    <w:qFormat/>
    <w:rsid w:val="00647404"/>
    <w:rPr>
      <w:rFonts w:ascii="Times New Roman" w:hAnsi="Times New Roman"/>
    </w:rPr>
  </w:style>
  <w:style w:type="character" w:customStyle="1" w:styleId="WW8Num24z0">
    <w:name w:val="WW8Num24z0"/>
    <w:qFormat/>
    <w:rsid w:val="00647404"/>
    <w:rPr>
      <w:b/>
    </w:rPr>
  </w:style>
  <w:style w:type="character" w:customStyle="1" w:styleId="WW8Num25z0">
    <w:name w:val="WW8Num25z0"/>
    <w:qFormat/>
    <w:rsid w:val="00647404"/>
    <w:rPr>
      <w:rFonts w:ascii="Symbol" w:hAnsi="Symbol"/>
    </w:rPr>
  </w:style>
  <w:style w:type="character" w:customStyle="1" w:styleId="WW8Num25z1">
    <w:name w:val="WW8Num25z1"/>
    <w:qFormat/>
    <w:rsid w:val="00647404"/>
    <w:rPr>
      <w:rFonts w:ascii="Courier New" w:hAnsi="Courier New" w:cs="Courier New"/>
    </w:rPr>
  </w:style>
  <w:style w:type="character" w:customStyle="1" w:styleId="WW8Num25z2">
    <w:name w:val="WW8Num25z2"/>
    <w:qFormat/>
    <w:rsid w:val="00647404"/>
    <w:rPr>
      <w:rFonts w:ascii="Wingdings" w:hAnsi="Wingdings"/>
    </w:rPr>
  </w:style>
  <w:style w:type="character" w:customStyle="1" w:styleId="DefaultParagraphFont1">
    <w:name w:val="Default Paragraph Font1"/>
    <w:qFormat/>
    <w:rsid w:val="00647404"/>
  </w:style>
  <w:style w:type="paragraph" w:customStyle="1" w:styleId="10">
    <w:name w:val="Заглавие1"/>
    <w:basedOn w:val="Normal"/>
    <w:next w:val="BodyText"/>
    <w:qFormat/>
    <w:rsid w:val="00647404"/>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647404"/>
    <w:pPr>
      <w:tabs>
        <w:tab w:val="left" w:pos="5580"/>
      </w:tabs>
      <w:suppressAutoHyphens/>
      <w:overflowPunct/>
      <w:autoSpaceDE/>
      <w:autoSpaceDN/>
      <w:adjustRightInd/>
      <w:jc w:val="left"/>
      <w:textAlignment w:val="auto"/>
    </w:pPr>
    <w:rPr>
      <w:rFonts w:ascii="Arial" w:hAnsi="Arial" w:cs="Mangal"/>
      <w:sz w:val="24"/>
      <w:lang w:val="en-US" w:eastAsia="ar-SA"/>
    </w:rPr>
  </w:style>
  <w:style w:type="paragraph" w:customStyle="1" w:styleId="11">
    <w:name w:val="Надпис1"/>
    <w:basedOn w:val="Normal"/>
    <w:qFormat/>
    <w:rsid w:val="00647404"/>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qFormat/>
    <w:rsid w:val="00647404"/>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qFormat/>
    <w:rsid w:val="00647404"/>
    <w:pPr>
      <w:tabs>
        <w:tab w:val="left" w:pos="5580"/>
      </w:tabs>
      <w:suppressAutoHyphens/>
      <w:overflowPunct/>
      <w:autoSpaceDE/>
      <w:autoSpaceDN/>
      <w:adjustRightInd/>
      <w:jc w:val="left"/>
      <w:textAlignment w:val="auto"/>
    </w:pPr>
    <w:rPr>
      <w:rFonts w:ascii="Arial" w:hAnsi="Arial"/>
      <w:sz w:val="24"/>
      <w:lang w:val="en-US" w:eastAsia="ar-SA"/>
    </w:rPr>
  </w:style>
  <w:style w:type="paragraph" w:customStyle="1" w:styleId="-0">
    <w:name w:val="Таблица - съдържание"/>
    <w:basedOn w:val="Normal"/>
    <w:qFormat/>
    <w:rsid w:val="00647404"/>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qFormat/>
    <w:rsid w:val="00647404"/>
    <w:pPr>
      <w:jc w:val="center"/>
    </w:pPr>
    <w:rPr>
      <w:b/>
      <w:bCs/>
    </w:rPr>
  </w:style>
  <w:style w:type="paragraph" w:styleId="NormalWeb">
    <w:name w:val="Normal (Web)"/>
    <w:basedOn w:val="Normal"/>
    <w:qFormat/>
    <w:rsid w:val="00647404"/>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qFormat/>
    <w:rsid w:val="00647404"/>
    <w:pPr>
      <w:widowControl w:val="0"/>
      <w:autoSpaceDE w:val="0"/>
      <w:autoSpaceDN w:val="0"/>
      <w:adjustRightInd w:val="0"/>
      <w:ind w:left="140" w:right="140" w:firstLine="840"/>
      <w:jc w:val="both"/>
    </w:pPr>
    <w:rPr>
      <w:sz w:val="24"/>
      <w:szCs w:val="24"/>
    </w:rPr>
  </w:style>
  <w:style w:type="paragraph" w:customStyle="1" w:styleId="12">
    <w:name w:val="Списък на абзаци1"/>
    <w:basedOn w:val="Normal"/>
    <w:uiPriority w:val="34"/>
    <w:qFormat/>
    <w:rsid w:val="00647404"/>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647404"/>
    <w:pPr>
      <w:overflowPunct/>
      <w:autoSpaceDE/>
      <w:autoSpaceDN/>
      <w:adjustRightInd/>
      <w:spacing w:after="160" w:line="240" w:lineRule="exact"/>
      <w:textAlignment w:val="auto"/>
    </w:pPr>
    <w:rPr>
      <w:rFonts w:ascii="Tahoma" w:hAnsi="Tahoma"/>
    </w:rPr>
  </w:style>
  <w:style w:type="numbering" w:customStyle="1" w:styleId="NoList12">
    <w:name w:val="No List12"/>
    <w:next w:val="NoList"/>
    <w:uiPriority w:val="99"/>
    <w:semiHidden/>
    <w:unhideWhenUsed/>
    <w:rsid w:val="00647404"/>
  </w:style>
  <w:style w:type="paragraph" w:customStyle="1" w:styleId="1CharCharCharCharCharCharChar">
    <w:name w:val="1 Char Char Char Char Char Char Char"/>
    <w:basedOn w:val="Normal"/>
    <w:rsid w:val="00647404"/>
    <w:pPr>
      <w:overflowPunct/>
      <w:autoSpaceDE/>
      <w:autoSpaceDN/>
      <w:adjustRightInd/>
      <w:spacing w:after="160" w:line="240" w:lineRule="exact"/>
      <w:textAlignment w:val="auto"/>
    </w:pPr>
    <w:rPr>
      <w:rFonts w:ascii="Tahoma" w:hAnsi="Tahoma"/>
    </w:rPr>
  </w:style>
  <w:style w:type="paragraph" w:customStyle="1" w:styleId="Style17">
    <w:name w:val="Style17"/>
    <w:basedOn w:val="Normal"/>
    <w:rsid w:val="00647404"/>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Style22">
    <w:name w:val="Style22"/>
    <w:basedOn w:val="Normal"/>
    <w:rsid w:val="00647404"/>
    <w:pPr>
      <w:widowControl w:val="0"/>
      <w:overflowPunct/>
      <w:spacing w:line="240" w:lineRule="exact"/>
      <w:jc w:val="both"/>
      <w:textAlignment w:val="auto"/>
    </w:pPr>
    <w:rPr>
      <w:rFonts w:ascii="MS Reference Sans Serif" w:hAnsi="MS Reference Sans Serif"/>
      <w:sz w:val="24"/>
      <w:szCs w:val="24"/>
      <w:lang w:val="bg-BG" w:eastAsia="bg-BG"/>
    </w:rPr>
  </w:style>
  <w:style w:type="paragraph" w:customStyle="1" w:styleId="Style2">
    <w:name w:val="Style2"/>
    <w:basedOn w:val="Normal"/>
    <w:rsid w:val="00647404"/>
    <w:pPr>
      <w:overflowPunct/>
      <w:autoSpaceDE/>
      <w:autoSpaceDN/>
      <w:adjustRightInd/>
      <w:spacing w:before="60" w:after="60"/>
      <w:ind w:left="567"/>
      <w:jc w:val="both"/>
      <w:textAlignment w:val="auto"/>
    </w:pPr>
    <w:rPr>
      <w:sz w:val="24"/>
      <w:lang w:val="bg-BG"/>
    </w:rPr>
  </w:style>
  <w:style w:type="numbering" w:customStyle="1" w:styleId="NoList21">
    <w:name w:val="No List21"/>
    <w:next w:val="NoList"/>
    <w:semiHidden/>
    <w:rsid w:val="00647404"/>
  </w:style>
  <w:style w:type="character" w:customStyle="1" w:styleId="CharChar6">
    <w:name w:val="Char Char6"/>
    <w:locked/>
    <w:rsid w:val="00647404"/>
    <w:rPr>
      <w:rFonts w:ascii="Courier New" w:hAnsi="Courier New" w:cs="Courier New"/>
      <w:lang w:val="bg-BG" w:eastAsia="bg-BG" w:bidi="ar-SA"/>
    </w:rPr>
  </w:style>
  <w:style w:type="numbering" w:customStyle="1" w:styleId="NoList1111">
    <w:name w:val="No List1111"/>
    <w:next w:val="NoList"/>
    <w:semiHidden/>
    <w:rsid w:val="00647404"/>
  </w:style>
  <w:style w:type="character" w:customStyle="1" w:styleId="infotext2">
    <w:name w:val="infotext2"/>
    <w:rsid w:val="00647404"/>
    <w:rPr>
      <w:rFonts w:ascii="Verdana" w:hAnsi="Verdana" w:hint="default"/>
      <w:strike w:val="0"/>
      <w:dstrike w:val="0"/>
      <w:sz w:val="20"/>
      <w:szCs w:val="20"/>
      <w:u w:val="none"/>
      <w:effect w:val="none"/>
    </w:rPr>
  </w:style>
  <w:style w:type="character" w:customStyle="1" w:styleId="infotext">
    <w:name w:val="infotext"/>
    <w:rsid w:val="00647404"/>
  </w:style>
  <w:style w:type="character" w:customStyle="1" w:styleId="CharChar8">
    <w:name w:val="Char Char8"/>
    <w:locked/>
    <w:rsid w:val="00647404"/>
    <w:rPr>
      <w:rFonts w:ascii="Arial" w:hAnsi="Arial" w:cs="Arial"/>
      <w:b/>
      <w:bCs/>
      <w:i/>
      <w:iCs/>
      <w:sz w:val="28"/>
      <w:szCs w:val="28"/>
      <w:lang w:val="bg-BG" w:eastAsia="bg-BG" w:bidi="ar-SA"/>
    </w:rPr>
  </w:style>
  <w:style w:type="paragraph" w:customStyle="1" w:styleId="Default">
    <w:name w:val="Default"/>
    <w:rsid w:val="00647404"/>
    <w:pPr>
      <w:autoSpaceDE w:val="0"/>
      <w:autoSpaceDN w:val="0"/>
      <w:adjustRightInd w:val="0"/>
    </w:pPr>
    <w:rPr>
      <w:rFonts w:ascii="Tahoma" w:hAnsi="Tahoma" w:cs="Tahoma"/>
      <w:color w:val="000000"/>
      <w:sz w:val="24"/>
      <w:szCs w:val="24"/>
    </w:rPr>
  </w:style>
  <w:style w:type="numbering" w:customStyle="1" w:styleId="NoList4">
    <w:name w:val="No List4"/>
    <w:next w:val="NoList"/>
    <w:uiPriority w:val="99"/>
    <w:semiHidden/>
    <w:rsid w:val="00647404"/>
  </w:style>
  <w:style w:type="numbering" w:customStyle="1" w:styleId="NoList13">
    <w:name w:val="No List13"/>
    <w:next w:val="NoList"/>
    <w:uiPriority w:val="99"/>
    <w:semiHidden/>
    <w:unhideWhenUsed/>
    <w:rsid w:val="00647404"/>
  </w:style>
  <w:style w:type="numbering" w:customStyle="1" w:styleId="NoList22">
    <w:name w:val="No List22"/>
    <w:next w:val="NoList"/>
    <w:semiHidden/>
    <w:rsid w:val="00647404"/>
  </w:style>
  <w:style w:type="table" w:customStyle="1" w:styleId="TableGrid3">
    <w:name w:val="Table Grid3"/>
    <w:basedOn w:val="TableNormal"/>
    <w:next w:val="TableGrid"/>
    <w:rsid w:val="0064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647404"/>
  </w:style>
  <w:style w:type="numbering" w:customStyle="1" w:styleId="NoList5">
    <w:name w:val="No List5"/>
    <w:next w:val="NoList"/>
    <w:uiPriority w:val="99"/>
    <w:semiHidden/>
    <w:unhideWhenUsed/>
    <w:rsid w:val="00647404"/>
  </w:style>
  <w:style w:type="numbering" w:customStyle="1" w:styleId="NoList14">
    <w:name w:val="No List14"/>
    <w:next w:val="NoList"/>
    <w:uiPriority w:val="99"/>
    <w:semiHidden/>
    <w:unhideWhenUsed/>
    <w:rsid w:val="00647404"/>
  </w:style>
  <w:style w:type="numbering" w:customStyle="1" w:styleId="NoList23">
    <w:name w:val="No List23"/>
    <w:next w:val="NoList"/>
    <w:semiHidden/>
    <w:rsid w:val="00647404"/>
  </w:style>
  <w:style w:type="table" w:customStyle="1" w:styleId="TableGrid4">
    <w:name w:val="Table Grid4"/>
    <w:basedOn w:val="TableNormal"/>
    <w:next w:val="TableGrid"/>
    <w:rsid w:val="0064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rsid w:val="00647404"/>
  </w:style>
  <w:style w:type="paragraph" w:customStyle="1" w:styleId="CharChar4">
    <w:name w:val=" Char Char4"/>
    <w:basedOn w:val="Normal"/>
    <w:rsid w:val="00586362"/>
    <w:pPr>
      <w:overflowPunct/>
      <w:autoSpaceDE/>
      <w:autoSpaceDN/>
      <w:adjustRightInd/>
      <w:spacing w:after="160" w:line="240" w:lineRule="exact"/>
      <w:textAlignment w:val="auto"/>
    </w:pPr>
    <w:rPr>
      <w:rFonts w:ascii="Tahoma" w:hAnsi="Tahoma"/>
    </w:rPr>
  </w:style>
  <w:style w:type="paragraph" w:customStyle="1" w:styleId="CharChar10">
    <w:name w:val=" Char Char10"/>
    <w:basedOn w:val="Normal"/>
    <w:rsid w:val="00586362"/>
    <w:pPr>
      <w:overflowPunct/>
      <w:autoSpaceDE/>
      <w:autoSpaceDN/>
      <w:adjustRightInd/>
      <w:spacing w:after="160" w:line="240" w:lineRule="exact"/>
      <w:textAlignment w:val="auto"/>
    </w:pPr>
    <w:rPr>
      <w:rFonts w:ascii="Tahoma" w:hAnsi="Tahoma"/>
    </w:rPr>
  </w:style>
  <w:style w:type="paragraph" w:customStyle="1" w:styleId="CharChar1">
    <w:name w:val=" Char Char1"/>
    <w:basedOn w:val="Normal"/>
    <w:rsid w:val="00586362"/>
    <w:pPr>
      <w:overflowPunct/>
      <w:autoSpaceDE/>
      <w:autoSpaceDN/>
      <w:adjustRightInd/>
      <w:spacing w:after="160" w:line="240" w:lineRule="exact"/>
      <w:textAlignment w:val="auto"/>
    </w:pPr>
    <w:rPr>
      <w:rFonts w:ascii="Tahoma" w:hAnsi="Tahoma"/>
    </w:rPr>
  </w:style>
  <w:style w:type="paragraph" w:customStyle="1" w:styleId="CharChar3">
    <w:name w:val=" Char Char3"/>
    <w:basedOn w:val="Normal"/>
    <w:rsid w:val="00586362"/>
    <w:pPr>
      <w:tabs>
        <w:tab w:val="left" w:pos="709"/>
      </w:tabs>
      <w:overflowPunct/>
      <w:autoSpaceDE/>
      <w:autoSpaceDN/>
      <w:adjustRightInd/>
      <w:textAlignment w:val="auto"/>
    </w:pPr>
    <w:rPr>
      <w:rFonts w:ascii="Tahoma" w:hAnsi="Tahoma"/>
      <w:sz w:val="24"/>
      <w:szCs w:val="24"/>
      <w:lang w:val="pl-PL" w:eastAsia="pl-PL"/>
    </w:rPr>
  </w:style>
  <w:style w:type="paragraph" w:customStyle="1" w:styleId="BalloonText1">
    <w:name w:val="Balloon Text1"/>
    <w:basedOn w:val="Normal"/>
    <w:semiHidden/>
    <w:rsid w:val="00586362"/>
    <w:pPr>
      <w:overflowPunct/>
      <w:adjustRightInd/>
      <w:textAlignment w:val="auto"/>
    </w:pPr>
    <w:rPr>
      <w:rFonts w:ascii="Tahoma" w:hAnsi="Tahoma" w:cs="Tahoma"/>
      <w:sz w:val="16"/>
      <w:szCs w:val="16"/>
      <w:lang w:val="bg-BG" w:eastAsia="bg-BG"/>
    </w:rPr>
  </w:style>
  <w:style w:type="paragraph" w:customStyle="1" w:styleId="1CharCharCharChar0">
    <w:name w:val="1 Char Char Char Char Знак Знак"/>
    <w:basedOn w:val="Normal"/>
    <w:rsid w:val="00586362"/>
    <w:pPr>
      <w:overflowPunct/>
      <w:autoSpaceDE/>
      <w:autoSpaceDN/>
      <w:adjustRightInd/>
      <w:spacing w:after="160" w:line="240" w:lineRule="exact"/>
      <w:textAlignment w:val="auto"/>
    </w:pPr>
    <w:rPr>
      <w:rFonts w:ascii="Tahoma" w:hAnsi="Tahoma"/>
    </w:rPr>
  </w:style>
  <w:style w:type="paragraph" w:styleId="NoSpacing">
    <w:name w:val="No Spacing"/>
    <w:uiPriority w:val="1"/>
    <w:qFormat/>
    <w:rsid w:val="00586362"/>
    <w:rPr>
      <w:lang w:val="en-US" w:eastAsia="en-US"/>
    </w:rPr>
  </w:style>
  <w:style w:type="character" w:customStyle="1" w:styleId="1Ch">
    <w:name w:val="Знак1 Ch"/>
    <w:rsid w:val="00586362"/>
    <w:rPr>
      <w:rFonts w:ascii="Courier New" w:hAnsi="Courier New"/>
      <w:lang w:val="bg-BG" w:eastAsia="en-US" w:bidi="ar-SA"/>
    </w:rPr>
  </w:style>
  <w:style w:type="paragraph" w:customStyle="1" w:styleId="Einzug1">
    <w:name w:val="Einzug 1"/>
    <w:basedOn w:val="Normal"/>
    <w:rsid w:val="00586362"/>
    <w:pPr>
      <w:overflowPunct/>
      <w:autoSpaceDE/>
      <w:autoSpaceDN/>
      <w:adjustRightInd/>
      <w:ind w:left="567"/>
      <w:textAlignment w:val="auto"/>
    </w:pPr>
    <w:rPr>
      <w:rFonts w:ascii="Univers (WN)" w:hAnsi="Univers (WN)"/>
      <w:sz w:val="22"/>
      <w:szCs w:val="24"/>
      <w:lang w:val="de-DE"/>
    </w:rPr>
  </w:style>
  <w:style w:type="character" w:customStyle="1" w:styleId="Char1CharChar">
    <w:name w:val=" Char1 Char Char"/>
    <w:rsid w:val="00586362"/>
    <w:rPr>
      <w:lang w:val="en-GB" w:eastAsia="en-US" w:bidi="ar-SA"/>
    </w:rPr>
  </w:style>
  <w:style w:type="paragraph" w:customStyle="1" w:styleId="1Char">
    <w:name w:val="1 Char"/>
    <w:basedOn w:val="Normal"/>
    <w:rsid w:val="00586362"/>
    <w:pPr>
      <w:overflowPunct/>
      <w:autoSpaceDE/>
      <w:autoSpaceDN/>
      <w:adjustRightInd/>
      <w:spacing w:after="160" w:line="240" w:lineRule="exact"/>
      <w:textAlignment w:val="auto"/>
    </w:pPr>
    <w:rPr>
      <w:rFonts w:ascii="Tahoma" w:hAnsi="Tahoma"/>
    </w:rPr>
  </w:style>
  <w:style w:type="character" w:customStyle="1" w:styleId="WW8Num1z0">
    <w:name w:val="WW8Num1z0"/>
    <w:qFormat/>
    <w:rsid w:val="00586362"/>
    <w:rPr>
      <w:rFonts w:ascii="Times New Roman" w:hAnsi="Times New Roman" w:cs="Times New Roman"/>
    </w:rPr>
  </w:style>
  <w:style w:type="character" w:customStyle="1" w:styleId="WW-DefaultParagraphFont">
    <w:name w:val="WW-Default Paragraph Font"/>
    <w:rsid w:val="00586362"/>
  </w:style>
  <w:style w:type="character" w:customStyle="1" w:styleId="WW8Num5z0">
    <w:name w:val="WW8Num5z0"/>
    <w:qFormat/>
    <w:rsid w:val="00586362"/>
    <w:rPr>
      <w:rFonts w:ascii="Symbol" w:hAnsi="Symbol"/>
    </w:rPr>
  </w:style>
  <w:style w:type="character" w:customStyle="1" w:styleId="WW8Num6z0">
    <w:name w:val="WW8Num6z0"/>
    <w:qFormat/>
    <w:rsid w:val="00586362"/>
    <w:rPr>
      <w:rFonts w:ascii="Symbol" w:hAnsi="Symbol"/>
    </w:rPr>
  </w:style>
  <w:style w:type="character" w:customStyle="1" w:styleId="WW8Num7z0">
    <w:name w:val="WW8Num7z0"/>
    <w:qFormat/>
    <w:rsid w:val="00586362"/>
    <w:rPr>
      <w:rFonts w:ascii="Symbol" w:hAnsi="Symbol"/>
    </w:rPr>
  </w:style>
  <w:style w:type="character" w:customStyle="1" w:styleId="WW8Num11z1">
    <w:name w:val="WW8Num11z1"/>
    <w:rsid w:val="00586362"/>
    <w:rPr>
      <w:rFonts w:ascii="Courier New" w:hAnsi="Courier New"/>
    </w:rPr>
  </w:style>
  <w:style w:type="character" w:customStyle="1" w:styleId="WW8Num11z2">
    <w:name w:val="WW8Num11z2"/>
    <w:rsid w:val="00586362"/>
    <w:rPr>
      <w:rFonts w:ascii="Wingdings" w:hAnsi="Wingdings"/>
    </w:rPr>
  </w:style>
  <w:style w:type="character" w:customStyle="1" w:styleId="WW8Num11z3">
    <w:name w:val="WW8Num11z3"/>
    <w:rsid w:val="00586362"/>
    <w:rPr>
      <w:rFonts w:ascii="Symbol" w:hAnsi="Symbol"/>
    </w:rPr>
  </w:style>
  <w:style w:type="character" w:customStyle="1" w:styleId="WW8Num12z0">
    <w:name w:val="WW8Num12z0"/>
    <w:qFormat/>
    <w:rsid w:val="00586362"/>
    <w:rPr>
      <w:rFonts w:ascii="Times New Roman" w:eastAsia="Times New Roman" w:hAnsi="Times New Roman" w:cs="Times New Roman"/>
    </w:rPr>
  </w:style>
  <w:style w:type="character" w:customStyle="1" w:styleId="WW8Num12z1">
    <w:name w:val="WW8Num12z1"/>
    <w:rsid w:val="00586362"/>
    <w:rPr>
      <w:rFonts w:ascii="Courier New" w:hAnsi="Courier New"/>
    </w:rPr>
  </w:style>
  <w:style w:type="character" w:customStyle="1" w:styleId="WW8Num12z2">
    <w:name w:val="WW8Num12z2"/>
    <w:rsid w:val="00586362"/>
    <w:rPr>
      <w:rFonts w:ascii="Wingdings" w:hAnsi="Wingdings"/>
    </w:rPr>
  </w:style>
  <w:style w:type="character" w:customStyle="1" w:styleId="WW8Num12z3">
    <w:name w:val="WW8Num12z3"/>
    <w:rsid w:val="00586362"/>
    <w:rPr>
      <w:rFonts w:ascii="Symbol" w:hAnsi="Symbol"/>
    </w:rPr>
  </w:style>
  <w:style w:type="character" w:customStyle="1" w:styleId="WW-DefaultParagraphFont1">
    <w:name w:val="WW-Default Paragraph Font1"/>
    <w:rsid w:val="00586362"/>
  </w:style>
  <w:style w:type="paragraph" w:customStyle="1" w:styleId="a0">
    <w:name w:val="Надпис"/>
    <w:basedOn w:val="Normal"/>
    <w:rsid w:val="00586362"/>
    <w:pPr>
      <w:suppressLineNumbers/>
      <w:suppressAutoHyphens/>
      <w:overflowPunct/>
      <w:autoSpaceDE/>
      <w:autoSpaceDN/>
      <w:adjustRightInd/>
      <w:spacing w:before="120" w:after="120"/>
      <w:textAlignment w:val="auto"/>
    </w:pPr>
    <w:rPr>
      <w:rFonts w:ascii="Times New Roman" w:hAnsi="Times New Roman" w:cs="Tahoma"/>
      <w:i/>
      <w:iCs/>
      <w:lang w:val="ru-RU" w:eastAsia="ar-SA"/>
    </w:rPr>
  </w:style>
  <w:style w:type="paragraph" w:customStyle="1" w:styleId="a1">
    <w:name w:val="Заглавие"/>
    <w:basedOn w:val="Normal"/>
    <w:next w:val="BodyText"/>
    <w:rsid w:val="00586362"/>
    <w:pPr>
      <w:keepNext/>
      <w:suppressAutoHyphens/>
      <w:overflowPunct/>
      <w:autoSpaceDE/>
      <w:autoSpaceDN/>
      <w:adjustRightInd/>
      <w:spacing w:before="240" w:after="120"/>
      <w:textAlignment w:val="auto"/>
    </w:pPr>
    <w:rPr>
      <w:rFonts w:eastAsia="Lucida Sans Unicode" w:cs="Tahoma"/>
      <w:sz w:val="28"/>
      <w:szCs w:val="28"/>
      <w:lang w:val="ru-RU" w:eastAsia="ar-SA"/>
    </w:rPr>
  </w:style>
  <w:style w:type="paragraph" w:customStyle="1" w:styleId="WW-">
    <w:name w:val="WW-Надпис"/>
    <w:basedOn w:val="Normal"/>
    <w:rsid w:val="00586362"/>
    <w:pPr>
      <w:suppressLineNumbers/>
      <w:suppressAutoHyphens/>
      <w:overflowPunct/>
      <w:autoSpaceDE/>
      <w:autoSpaceDN/>
      <w:adjustRightInd/>
      <w:spacing w:before="120" w:after="120"/>
      <w:textAlignment w:val="auto"/>
    </w:pPr>
    <w:rPr>
      <w:rFonts w:ascii="Times New Roman" w:hAnsi="Times New Roman" w:cs="Tahoma"/>
      <w:i/>
      <w:iCs/>
      <w:lang w:val="ru-RU" w:eastAsia="ar-SA"/>
    </w:rPr>
  </w:style>
  <w:style w:type="paragraph" w:customStyle="1" w:styleId="WW-0">
    <w:name w:val="WW-Указател"/>
    <w:basedOn w:val="Normal"/>
    <w:rsid w:val="00586362"/>
    <w:pPr>
      <w:suppressLineNumbers/>
      <w:suppressAutoHyphens/>
      <w:overflowPunct/>
      <w:autoSpaceDE/>
      <w:autoSpaceDN/>
      <w:adjustRightInd/>
      <w:textAlignment w:val="auto"/>
    </w:pPr>
    <w:rPr>
      <w:rFonts w:ascii="Times New Roman" w:hAnsi="Times New Roman" w:cs="Tahoma"/>
      <w:sz w:val="24"/>
      <w:szCs w:val="24"/>
      <w:lang w:val="ru-RU" w:eastAsia="ar-SA"/>
    </w:rPr>
  </w:style>
  <w:style w:type="paragraph" w:customStyle="1" w:styleId="WW-1">
    <w:name w:val="WW-Заглавие"/>
    <w:basedOn w:val="Normal"/>
    <w:next w:val="BodyText"/>
    <w:rsid w:val="00586362"/>
    <w:pPr>
      <w:keepNext/>
      <w:suppressAutoHyphens/>
      <w:overflowPunct/>
      <w:autoSpaceDE/>
      <w:autoSpaceDN/>
      <w:adjustRightInd/>
      <w:spacing w:before="240" w:after="120"/>
      <w:textAlignment w:val="auto"/>
    </w:pPr>
    <w:rPr>
      <w:rFonts w:eastAsia="Lucida Sans Unicode" w:cs="Tahoma"/>
      <w:sz w:val="28"/>
      <w:szCs w:val="28"/>
      <w:lang w:val="ru-RU" w:eastAsia="ar-SA"/>
    </w:rPr>
  </w:style>
  <w:style w:type="paragraph" w:customStyle="1" w:styleId="WW-BalloonText">
    <w:name w:val="WW-Balloon Text"/>
    <w:basedOn w:val="Normal"/>
    <w:rsid w:val="00586362"/>
    <w:pPr>
      <w:suppressAutoHyphens/>
      <w:overflowPunct/>
      <w:autoSpaceDE/>
      <w:autoSpaceDN/>
      <w:adjustRightInd/>
      <w:textAlignment w:val="auto"/>
    </w:pPr>
    <w:rPr>
      <w:rFonts w:ascii="Tahoma" w:hAnsi="Tahoma" w:cs="Tahoma"/>
      <w:sz w:val="16"/>
      <w:szCs w:val="16"/>
      <w:lang w:val="ru-RU" w:eastAsia="ar-SA"/>
    </w:rPr>
  </w:style>
  <w:style w:type="paragraph" w:customStyle="1" w:styleId="WW--">
    <w:name w:val="WW-Таблица - съдържание"/>
    <w:basedOn w:val="BodyText"/>
    <w:rsid w:val="00586362"/>
    <w:pPr>
      <w:suppressLineNumbers/>
      <w:suppressAutoHyphens/>
      <w:overflowPunct/>
      <w:autoSpaceDE/>
      <w:autoSpaceDN/>
      <w:adjustRightInd/>
      <w:jc w:val="left"/>
      <w:textAlignment w:val="auto"/>
    </w:pPr>
    <w:rPr>
      <w:b/>
      <w:bCs/>
      <w:sz w:val="22"/>
      <w:szCs w:val="24"/>
      <w:lang w:eastAsia="ar-SA"/>
    </w:rPr>
  </w:style>
  <w:style w:type="paragraph" w:customStyle="1" w:styleId="WW--0">
    <w:name w:val="WW-Таблица - заглавие"/>
    <w:basedOn w:val="WW--"/>
    <w:rsid w:val="00586362"/>
    <w:pPr>
      <w:jc w:val="center"/>
    </w:pPr>
    <w:rPr>
      <w:i/>
      <w:iCs/>
    </w:rPr>
  </w:style>
  <w:style w:type="paragraph" w:styleId="Subtitle">
    <w:name w:val="Subtitle"/>
    <w:basedOn w:val="Normal"/>
    <w:link w:val="SubtitleChar"/>
    <w:qFormat/>
    <w:rsid w:val="00586362"/>
    <w:pPr>
      <w:overflowPunct/>
      <w:autoSpaceDE/>
      <w:autoSpaceDN/>
      <w:adjustRightInd/>
      <w:jc w:val="center"/>
      <w:textAlignment w:val="auto"/>
    </w:pPr>
    <w:rPr>
      <w:rFonts w:ascii="Times New Roman" w:hAnsi="Times New Roman"/>
      <w:sz w:val="28"/>
      <w:lang w:val="bg-BG" w:eastAsia="x-none"/>
    </w:rPr>
  </w:style>
  <w:style w:type="character" w:customStyle="1" w:styleId="SubtitleChar">
    <w:name w:val="Subtitle Char"/>
    <w:link w:val="Subtitle"/>
    <w:rsid w:val="00586362"/>
    <w:rPr>
      <w:sz w:val="28"/>
      <w:lang w:val="bg-BG" w:eastAsia="x-none"/>
    </w:rPr>
  </w:style>
  <w:style w:type="paragraph" w:customStyle="1" w:styleId="CharChar">
    <w:name w:val=" Char Char Знак Знак"/>
    <w:basedOn w:val="Normal"/>
    <w:autoRedefine/>
    <w:rsid w:val="00586362"/>
    <w:pPr>
      <w:overflowPunct/>
      <w:autoSpaceDE/>
      <w:autoSpaceDN/>
      <w:adjustRightInd/>
      <w:jc w:val="both"/>
      <w:textAlignment w:val="auto"/>
    </w:pPr>
    <w:rPr>
      <w:rFonts w:ascii="Times New Roman" w:hAnsi="Times New Roman"/>
      <w:sz w:val="22"/>
      <w:szCs w:val="22"/>
      <w:lang w:eastAsia="pl-PL"/>
    </w:rPr>
  </w:style>
  <w:style w:type="paragraph" w:customStyle="1" w:styleId="text">
    <w:name w:val="text"/>
    <w:basedOn w:val="BodyTextIndent2"/>
    <w:rsid w:val="00586362"/>
    <w:pPr>
      <w:widowControl/>
      <w:tabs>
        <w:tab w:val="left" w:pos="1440"/>
      </w:tabs>
      <w:overflowPunct/>
      <w:autoSpaceDE/>
      <w:autoSpaceDN/>
      <w:adjustRightInd/>
      <w:spacing w:before="0"/>
      <w:ind w:left="0" w:firstLine="737"/>
      <w:jc w:val="both"/>
    </w:pPr>
    <w:rPr>
      <w:rFonts w:ascii="Times New Roman" w:hAnsi="Times New Roman"/>
      <w:sz w:val="24"/>
      <w:lang w:val="bg-BG"/>
    </w:rPr>
  </w:style>
  <w:style w:type="paragraph" w:customStyle="1" w:styleId="CharCharCharCharChar1Char">
    <w:name w:val=" Char Char Char Char Char1 Char"/>
    <w:basedOn w:val="Normal"/>
    <w:rsid w:val="00586362"/>
    <w:pPr>
      <w:overflowPunct/>
      <w:autoSpaceDE/>
      <w:autoSpaceDN/>
      <w:adjustRightInd/>
      <w:spacing w:after="160" w:line="240" w:lineRule="exact"/>
      <w:textAlignment w:val="auto"/>
    </w:pPr>
    <w:rPr>
      <w:rFonts w:ascii="Tahoma" w:hAnsi="Tahoma"/>
    </w:rPr>
  </w:style>
  <w:style w:type="paragraph" w:customStyle="1" w:styleId="CharCharCharCharChar1Char0">
    <w:name w:val="Char Char Char Char Char1 Char"/>
    <w:basedOn w:val="Normal"/>
    <w:rsid w:val="00586362"/>
    <w:pPr>
      <w:overflowPunct/>
      <w:autoSpaceDE/>
      <w:autoSpaceDN/>
      <w:adjustRightInd/>
      <w:spacing w:after="160" w:line="240" w:lineRule="exact"/>
      <w:textAlignment w:val="auto"/>
    </w:pPr>
    <w:rPr>
      <w:rFonts w:ascii="Tahoma" w:hAnsi="Tahoma"/>
    </w:rPr>
  </w:style>
  <w:style w:type="paragraph" w:customStyle="1" w:styleId="Header1ISO">
    <w:name w:val="Header1 ISO"/>
    <w:basedOn w:val="PlainText"/>
    <w:rsid w:val="00586362"/>
    <w:pPr>
      <w:autoSpaceDE/>
      <w:autoSpaceDN/>
      <w:jc w:val="center"/>
      <w:outlineLvl w:val="0"/>
    </w:pPr>
    <w:rPr>
      <w:rFonts w:ascii="Times New Roman" w:hAnsi="Times New Roman"/>
      <w:b/>
      <w:bCs/>
      <w:sz w:val="24"/>
      <w:szCs w:val="24"/>
      <w:lang w:val="ru-RU" w:eastAsia="en-US"/>
    </w:rPr>
  </w:style>
  <w:style w:type="paragraph" w:customStyle="1" w:styleId="Generaltext">
    <w:name w:val="General text"/>
    <w:basedOn w:val="PlainText"/>
    <w:rsid w:val="00586362"/>
    <w:pPr>
      <w:autoSpaceDE/>
      <w:autoSpaceDN/>
      <w:ind w:firstLine="540"/>
    </w:pPr>
    <w:rPr>
      <w:rFonts w:ascii="Times New Roman" w:hAnsi="Times New Roman"/>
      <w:sz w:val="24"/>
      <w:szCs w:val="24"/>
      <w:lang w:val="ru-RU" w:eastAsia="en-US"/>
    </w:rPr>
  </w:style>
  <w:style w:type="paragraph" w:customStyle="1" w:styleId="Prilozenie">
    <w:name w:val="Prilozenie"/>
    <w:basedOn w:val="PlainText"/>
    <w:rsid w:val="00586362"/>
    <w:pPr>
      <w:autoSpaceDE/>
      <w:autoSpaceDN/>
      <w:jc w:val="right"/>
      <w:outlineLvl w:val="0"/>
    </w:pPr>
    <w:rPr>
      <w:rFonts w:ascii="Times New Roman" w:hAnsi="Times New Roman"/>
      <w:sz w:val="24"/>
      <w:szCs w:val="24"/>
      <w:lang w:val="ru-RU" w:eastAsia="en-US"/>
    </w:rPr>
  </w:style>
  <w:style w:type="character" w:customStyle="1" w:styleId="WW-Absatz-Standardschriftart111">
    <w:name w:val="WW-Absatz-Standardschriftart111"/>
    <w:rsid w:val="00586362"/>
  </w:style>
  <w:style w:type="character" w:customStyle="1" w:styleId="WW-Absatz-Standardschriftart1111">
    <w:name w:val="WW-Absatz-Standardschriftart1111"/>
    <w:rsid w:val="00586362"/>
  </w:style>
  <w:style w:type="character" w:customStyle="1" w:styleId="WW-Absatz-Standardschriftart11111111">
    <w:name w:val="WW-Absatz-Standardschriftart11111111"/>
    <w:rsid w:val="00586362"/>
  </w:style>
  <w:style w:type="character" w:customStyle="1" w:styleId="WW-DefaultParagraphFont111">
    <w:name w:val="WW-Default Paragraph Font111"/>
    <w:rsid w:val="00586362"/>
  </w:style>
  <w:style w:type="character" w:customStyle="1" w:styleId="WW-Absatz-Standardschriftart1111111111111111">
    <w:name w:val="WW-Absatz-Standardschriftart1111111111111111"/>
    <w:rsid w:val="00586362"/>
  </w:style>
  <w:style w:type="character" w:customStyle="1" w:styleId="WW-DefaultParagraphFont11111">
    <w:name w:val="WW-Default Paragraph Font11111"/>
    <w:rsid w:val="00586362"/>
  </w:style>
  <w:style w:type="paragraph" w:styleId="ListNumber">
    <w:name w:val="List Number"/>
    <w:basedOn w:val="Normal"/>
    <w:rsid w:val="00586362"/>
    <w:pPr>
      <w:numPr>
        <w:numId w:val="1"/>
      </w:numPr>
      <w:overflowPunct/>
      <w:autoSpaceDE/>
      <w:autoSpaceDN/>
      <w:adjustRightInd/>
      <w:contextualSpacing/>
      <w:textAlignment w:val="auto"/>
    </w:pPr>
    <w:rPr>
      <w:rFonts w:ascii="HebarLight" w:hAnsi="HebarLight"/>
      <w:sz w:val="24"/>
      <w:szCs w:val="24"/>
      <w:lang w:val="bg-BG" w:eastAsia="bg-BG"/>
    </w:rPr>
  </w:style>
  <w:style w:type="paragraph" w:customStyle="1" w:styleId="3">
    <w:name w:val="3"/>
    <w:basedOn w:val="Normal"/>
    <w:rsid w:val="00B64AB9"/>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 Char Char Char Char Char Char Char Char Char Char Char Char Char Char"/>
    <w:basedOn w:val="Normal"/>
    <w:rsid w:val="00B64AB9"/>
    <w:pPr>
      <w:overflowPunct/>
      <w:autoSpaceDE/>
      <w:autoSpaceDN/>
      <w:adjustRightInd/>
      <w:spacing w:after="160" w:line="240" w:lineRule="exact"/>
      <w:textAlignment w:val="auto"/>
    </w:pPr>
    <w:rPr>
      <w:rFonts w:ascii="Tahoma" w:hAnsi="Tahoma"/>
    </w:rPr>
  </w:style>
  <w:style w:type="paragraph" w:styleId="MacroText">
    <w:name w:val="macro"/>
    <w:link w:val="MacroTextChar"/>
    <w:rsid w:val="00B64AB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eastAsia="en-US"/>
    </w:rPr>
  </w:style>
  <w:style w:type="character" w:customStyle="1" w:styleId="MacroTextChar">
    <w:name w:val="Macro Text Char"/>
    <w:link w:val="MacroText"/>
    <w:rsid w:val="00B64AB9"/>
    <w:rPr>
      <w:rFonts w:ascii="System" w:hAnsi="System"/>
      <w:b/>
      <w:lang w:val="en-GB"/>
    </w:rPr>
  </w:style>
  <w:style w:type="paragraph" w:customStyle="1" w:styleId="Avto1">
    <w:name w:val="Avto1"/>
    <w:basedOn w:val="Normal"/>
    <w:rsid w:val="00B64AB9"/>
    <w:pPr>
      <w:numPr>
        <w:ilvl w:val="1"/>
        <w:numId w:val="2"/>
      </w:numPr>
      <w:overflowPunct/>
      <w:autoSpaceDE/>
      <w:autoSpaceDN/>
      <w:adjustRightInd/>
      <w:spacing w:before="120"/>
      <w:jc w:val="both"/>
      <w:textAlignment w:val="auto"/>
    </w:pPr>
    <w:rPr>
      <w:rFonts w:ascii="Times New Roman" w:hAnsi="Times New Roman"/>
      <w:sz w:val="24"/>
      <w:lang w:val="bg-BG"/>
    </w:rPr>
  </w:style>
  <w:style w:type="character" w:customStyle="1" w:styleId="CharCharCharChar">
    <w:name w:val=" Знак Char Char Char Char"/>
    <w:aliases w:val=" Знак Char Char"/>
    <w:rsid w:val="00B64AB9"/>
    <w:rPr>
      <w:rFonts w:ascii="Courier New" w:hAnsi="Courier New" w:cs="Courier New"/>
      <w:lang w:val="bg-BG" w:eastAsia="en-US" w:bidi="ar-SA"/>
    </w:rPr>
  </w:style>
  <w:style w:type="table" w:customStyle="1" w:styleId="TableGrid5">
    <w:name w:val="Table Grid5"/>
    <w:basedOn w:val="TableNormal"/>
    <w:next w:val="TableGrid"/>
    <w:rsid w:val="00B64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2">
    <w:name w:val=" Char Char Char2"/>
    <w:rsid w:val="00B64AB9"/>
    <w:rPr>
      <w:rFonts w:ascii="Tahoma" w:hAnsi="Tahoma"/>
      <w:sz w:val="24"/>
      <w:lang w:eastAsia="en-US"/>
    </w:rPr>
  </w:style>
  <w:style w:type="paragraph" w:customStyle="1" w:styleId="Style3">
    <w:name w:val="Style3"/>
    <w:basedOn w:val="Normal"/>
    <w:uiPriority w:val="99"/>
    <w:rsid w:val="00B64AB9"/>
    <w:pPr>
      <w:overflowPunct/>
      <w:autoSpaceDE/>
      <w:autoSpaceDN/>
      <w:adjustRightInd/>
      <w:ind w:left="567"/>
      <w:jc w:val="both"/>
      <w:textAlignment w:val="auto"/>
    </w:pPr>
    <w:rPr>
      <w:sz w:val="24"/>
      <w:lang w:val="bg-BG"/>
    </w:rPr>
  </w:style>
  <w:style w:type="paragraph" w:customStyle="1" w:styleId="1CharCharChar1">
    <w:name w:val="1 Char Char Char1"/>
    <w:basedOn w:val="Normal"/>
    <w:qFormat/>
    <w:rsid w:val="00B64AB9"/>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B64AB9"/>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 Char7"/>
    <w:rsid w:val="00B64AB9"/>
    <w:rPr>
      <w:rFonts w:ascii="Tahoma" w:hAnsi="Tahoma"/>
      <w:sz w:val="24"/>
      <w:lang w:val="bg-BG" w:eastAsia="en-US" w:bidi="ar-SA"/>
    </w:rPr>
  </w:style>
  <w:style w:type="paragraph" w:customStyle="1" w:styleId="Char5Char">
    <w:name w:val=" Char5 Char"/>
    <w:basedOn w:val="Normal"/>
    <w:rsid w:val="00B64AB9"/>
    <w:pPr>
      <w:overflowPunct/>
      <w:autoSpaceDE/>
      <w:autoSpaceDN/>
      <w:adjustRightInd/>
      <w:spacing w:after="160" w:line="240" w:lineRule="exact"/>
      <w:textAlignment w:val="auto"/>
    </w:pPr>
    <w:rPr>
      <w:rFonts w:ascii="Tahoma" w:hAnsi="Tahoma"/>
    </w:rPr>
  </w:style>
  <w:style w:type="character" w:customStyle="1" w:styleId="WW8Num5z2">
    <w:name w:val="WW8Num5z2"/>
    <w:rsid w:val="00B64AB9"/>
    <w:rPr>
      <w:rFonts w:ascii="Wingdings" w:hAnsi="Wingdings"/>
    </w:rPr>
  </w:style>
  <w:style w:type="character" w:customStyle="1" w:styleId="WW8Num3z1">
    <w:name w:val="WW8Num3z1"/>
    <w:qFormat/>
    <w:rsid w:val="00B64AB9"/>
    <w:rPr>
      <w:rFonts w:ascii="Courier New" w:hAnsi="Courier New"/>
    </w:rPr>
  </w:style>
  <w:style w:type="paragraph" w:customStyle="1" w:styleId="a2">
    <w:name w:val="Обикновен текст"/>
    <w:basedOn w:val="Normal"/>
    <w:rsid w:val="00B64AB9"/>
    <w:pPr>
      <w:suppressAutoHyphens/>
      <w:overflowPunct/>
      <w:autoSpaceDE/>
      <w:autoSpaceDN/>
      <w:adjustRightInd/>
      <w:textAlignment w:val="auto"/>
    </w:pPr>
    <w:rPr>
      <w:rFonts w:ascii="Courier New" w:hAnsi="Courier New"/>
      <w:lang w:val="bg-BG" w:eastAsia="ar-SA"/>
    </w:rPr>
  </w:style>
  <w:style w:type="character" w:customStyle="1" w:styleId="HeaderCharChar">
    <w:name w:val="Header Char Char"/>
    <w:aliases w:val="Header Char Char Char Char Char Char Char1,Header Char Char Char Char Char1"/>
    <w:rsid w:val="00B64AB9"/>
    <w:rPr>
      <w:lang w:val="en-GB" w:eastAsia="en-US" w:bidi="ar-SA"/>
    </w:rPr>
  </w:style>
  <w:style w:type="character" w:customStyle="1" w:styleId="Char3Char1">
    <w:name w:val="Char3 Char1"/>
    <w:rsid w:val="00B64AB9"/>
    <w:rPr>
      <w:lang w:val="en-GB" w:eastAsia="en-US" w:bidi="ar-SA"/>
    </w:rPr>
  </w:style>
  <w:style w:type="paragraph" w:customStyle="1" w:styleId="Char5">
    <w:name w:val=" Char5"/>
    <w:basedOn w:val="Normal"/>
    <w:rsid w:val="00B64AB9"/>
    <w:pPr>
      <w:overflowPunct/>
      <w:autoSpaceDE/>
      <w:autoSpaceDN/>
      <w:adjustRightInd/>
      <w:spacing w:after="160" w:line="240" w:lineRule="exact"/>
      <w:textAlignment w:val="auto"/>
    </w:pPr>
    <w:rPr>
      <w:rFonts w:ascii="Tahoma" w:hAnsi="Tahoma"/>
    </w:rPr>
  </w:style>
  <w:style w:type="character" w:customStyle="1" w:styleId="CharChar20">
    <w:name w:val=" Char Char2"/>
    <w:rsid w:val="00B64AB9"/>
    <w:rPr>
      <w:lang w:val="en-GB" w:eastAsia="en-US"/>
    </w:rPr>
  </w:style>
  <w:style w:type="character" w:customStyle="1" w:styleId="Char9">
    <w:name w:val=" Char9"/>
    <w:rsid w:val="00B64AB9"/>
    <w:rPr>
      <w:rFonts w:ascii="Tahoma" w:hAnsi="Tahoma"/>
      <w:sz w:val="24"/>
      <w:lang w:val="bg-BG" w:eastAsia="en-US" w:bidi="ar-SA"/>
    </w:rPr>
  </w:style>
  <w:style w:type="character" w:styleId="FootnoteReference">
    <w:name w:val="footnote reference"/>
    <w:rsid w:val="00B64AB9"/>
    <w:rPr>
      <w:vertAlign w:val="superscript"/>
    </w:rPr>
  </w:style>
  <w:style w:type="character" w:customStyle="1" w:styleId="Char15">
    <w:name w:val=" Char15"/>
    <w:rsid w:val="00B64AB9"/>
    <w:rPr>
      <w:rFonts w:ascii="Tahoma" w:hAnsi="Tahoma"/>
      <w:b/>
      <w:bCs/>
      <w:sz w:val="24"/>
      <w:lang w:eastAsia="en-US"/>
    </w:rPr>
  </w:style>
  <w:style w:type="paragraph" w:customStyle="1" w:styleId="13">
    <w:name w:val=" Знак Знак1"/>
    <w:basedOn w:val="Normal"/>
    <w:rsid w:val="00B64AB9"/>
    <w:pPr>
      <w:overflowPunct/>
      <w:autoSpaceDE/>
      <w:autoSpaceDN/>
      <w:adjustRightInd/>
      <w:spacing w:after="160" w:line="240" w:lineRule="exact"/>
      <w:textAlignment w:val="auto"/>
    </w:pPr>
    <w:rPr>
      <w:rFonts w:ascii="Tahoma" w:hAnsi="Tahoma"/>
    </w:rPr>
  </w:style>
  <w:style w:type="paragraph" w:customStyle="1" w:styleId="14">
    <w:name w:val="Обикновен текст1"/>
    <w:basedOn w:val="Normal"/>
    <w:rsid w:val="00B64AB9"/>
    <w:pPr>
      <w:suppressAutoHyphens/>
      <w:overflowPunct/>
      <w:autoSpaceDE/>
      <w:autoSpaceDN/>
      <w:adjustRightInd/>
      <w:textAlignment w:val="auto"/>
    </w:pPr>
    <w:rPr>
      <w:rFonts w:ascii="Courier New" w:hAnsi="Courier New"/>
      <w:lang w:val="bg-BG" w:eastAsia="ar-SA"/>
    </w:rPr>
  </w:style>
  <w:style w:type="paragraph" w:customStyle="1" w:styleId="BodyText21">
    <w:name w:val="Body Text 21"/>
    <w:basedOn w:val="Normal"/>
    <w:rsid w:val="00B64AB9"/>
    <w:pPr>
      <w:overflowPunct/>
      <w:jc w:val="both"/>
      <w:textAlignment w:val="auto"/>
    </w:pPr>
    <w:rPr>
      <w:rFonts w:ascii="Tahoma" w:hAnsi="Tahoma" w:cs="Tahoma"/>
      <w:sz w:val="24"/>
      <w:szCs w:val="24"/>
      <w:lang w:val="bg-BG" w:eastAsia="bg-BG"/>
    </w:rPr>
  </w:style>
  <w:style w:type="paragraph" w:customStyle="1" w:styleId="a3">
    <w:name w:val="Списък на абзаци"/>
    <w:basedOn w:val="Normal"/>
    <w:uiPriority w:val="34"/>
    <w:qFormat/>
    <w:rsid w:val="00B64AB9"/>
    <w:pPr>
      <w:suppressAutoHyphens/>
      <w:overflowPunct/>
      <w:autoSpaceDN/>
      <w:adjustRightInd/>
      <w:ind w:left="708"/>
      <w:textAlignment w:val="auto"/>
    </w:pPr>
    <w:rPr>
      <w:rFonts w:ascii="Tahoma" w:hAnsi="Tahoma" w:cs="Tahoma"/>
      <w:sz w:val="24"/>
      <w:szCs w:val="24"/>
      <w:lang w:val="bg-BG" w:eastAsia="ar-SA"/>
    </w:rPr>
  </w:style>
  <w:style w:type="paragraph" w:customStyle="1" w:styleId="30">
    <w:name w:val=" Знак Знак3"/>
    <w:basedOn w:val="Normal"/>
    <w:rsid w:val="00B64AB9"/>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B64AB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B64AB9"/>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tyle1">
    <w:name w:val="Style1"/>
    <w:basedOn w:val="Normal"/>
    <w:uiPriority w:val="99"/>
    <w:rsid w:val="00B64AB9"/>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B64AB9"/>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B64AB9"/>
    <w:pPr>
      <w:widowControl w:val="0"/>
      <w:overflowPunct/>
      <w:textAlignment w:val="auto"/>
    </w:pPr>
    <w:rPr>
      <w:rFonts w:cs="Arial"/>
      <w:sz w:val="24"/>
      <w:szCs w:val="24"/>
      <w:lang w:val="bg-BG" w:eastAsia="bg-BG"/>
    </w:rPr>
  </w:style>
  <w:style w:type="paragraph" w:customStyle="1" w:styleId="Style6">
    <w:name w:val="Style6"/>
    <w:basedOn w:val="Normal"/>
    <w:uiPriority w:val="99"/>
    <w:rsid w:val="00B64AB9"/>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B64AB9"/>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B64AB9"/>
    <w:pPr>
      <w:widowControl w:val="0"/>
      <w:overflowPunct/>
      <w:textAlignment w:val="auto"/>
    </w:pPr>
    <w:rPr>
      <w:rFonts w:cs="Arial"/>
      <w:sz w:val="24"/>
      <w:szCs w:val="24"/>
      <w:lang w:val="bg-BG" w:eastAsia="bg-BG"/>
    </w:rPr>
  </w:style>
  <w:style w:type="paragraph" w:customStyle="1" w:styleId="Style9">
    <w:name w:val="Style9"/>
    <w:basedOn w:val="Normal"/>
    <w:uiPriority w:val="99"/>
    <w:rsid w:val="00B64AB9"/>
    <w:pPr>
      <w:widowControl w:val="0"/>
      <w:overflowPunct/>
      <w:textAlignment w:val="auto"/>
    </w:pPr>
    <w:rPr>
      <w:rFonts w:cs="Arial"/>
      <w:sz w:val="24"/>
      <w:szCs w:val="24"/>
      <w:lang w:val="bg-BG" w:eastAsia="bg-BG"/>
    </w:rPr>
  </w:style>
  <w:style w:type="paragraph" w:customStyle="1" w:styleId="Style10">
    <w:name w:val="Style10"/>
    <w:basedOn w:val="Normal"/>
    <w:uiPriority w:val="99"/>
    <w:rsid w:val="00B64AB9"/>
    <w:pPr>
      <w:widowControl w:val="0"/>
      <w:overflowPunct/>
      <w:textAlignment w:val="auto"/>
    </w:pPr>
    <w:rPr>
      <w:rFonts w:cs="Arial"/>
      <w:sz w:val="24"/>
      <w:szCs w:val="24"/>
      <w:lang w:val="bg-BG" w:eastAsia="bg-BG"/>
    </w:rPr>
  </w:style>
  <w:style w:type="paragraph" w:customStyle="1" w:styleId="Style11">
    <w:name w:val="Style11"/>
    <w:basedOn w:val="Normal"/>
    <w:uiPriority w:val="99"/>
    <w:rsid w:val="00B64AB9"/>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B64AB9"/>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B64AB9"/>
    <w:pPr>
      <w:widowControl w:val="0"/>
      <w:overflowPunct/>
      <w:jc w:val="both"/>
      <w:textAlignment w:val="auto"/>
    </w:pPr>
    <w:rPr>
      <w:rFonts w:cs="Arial"/>
      <w:sz w:val="24"/>
      <w:szCs w:val="24"/>
      <w:lang w:val="bg-BG" w:eastAsia="bg-BG"/>
    </w:rPr>
  </w:style>
  <w:style w:type="paragraph" w:customStyle="1" w:styleId="Style16">
    <w:name w:val="Style16"/>
    <w:basedOn w:val="Normal"/>
    <w:uiPriority w:val="99"/>
    <w:rsid w:val="00B64AB9"/>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B64AB9"/>
    <w:rPr>
      <w:rFonts w:ascii="Arial" w:hAnsi="Arial" w:cs="Arial"/>
      <w:b/>
      <w:bCs/>
      <w:sz w:val="20"/>
      <w:szCs w:val="20"/>
    </w:rPr>
  </w:style>
  <w:style w:type="character" w:customStyle="1" w:styleId="FontStyle19">
    <w:name w:val="Font Style19"/>
    <w:uiPriority w:val="99"/>
    <w:rsid w:val="00B64AB9"/>
    <w:rPr>
      <w:rFonts w:ascii="Arial" w:hAnsi="Arial" w:cs="Arial"/>
      <w:b/>
      <w:bCs/>
      <w:sz w:val="24"/>
      <w:szCs w:val="24"/>
    </w:rPr>
  </w:style>
  <w:style w:type="character" w:customStyle="1" w:styleId="FontStyle20">
    <w:name w:val="Font Style20"/>
    <w:uiPriority w:val="99"/>
    <w:rsid w:val="00B64AB9"/>
    <w:rPr>
      <w:rFonts w:ascii="Arial" w:hAnsi="Arial" w:cs="Arial"/>
      <w:sz w:val="20"/>
      <w:szCs w:val="20"/>
    </w:rPr>
  </w:style>
  <w:style w:type="character" w:customStyle="1" w:styleId="FontStyle21">
    <w:name w:val="Font Style21"/>
    <w:uiPriority w:val="99"/>
    <w:rsid w:val="00B64AB9"/>
    <w:rPr>
      <w:rFonts w:ascii="Arial" w:hAnsi="Arial" w:cs="Arial"/>
      <w:spacing w:val="20"/>
      <w:sz w:val="18"/>
      <w:szCs w:val="18"/>
    </w:rPr>
  </w:style>
  <w:style w:type="character" w:customStyle="1" w:styleId="FontStyle22">
    <w:name w:val="Font Style22"/>
    <w:uiPriority w:val="99"/>
    <w:rsid w:val="00B64AB9"/>
    <w:rPr>
      <w:rFonts w:ascii="Bookman Old Style" w:hAnsi="Bookman Old Style" w:cs="Bookman Old Style"/>
      <w:b/>
      <w:bCs/>
      <w:spacing w:val="20"/>
      <w:sz w:val="18"/>
      <w:szCs w:val="18"/>
    </w:rPr>
  </w:style>
  <w:style w:type="character" w:customStyle="1" w:styleId="FontStyle23">
    <w:name w:val="Font Style23"/>
    <w:uiPriority w:val="99"/>
    <w:rsid w:val="00B64AB9"/>
    <w:rPr>
      <w:rFonts w:ascii="Franklin Gothic Medium Cond" w:hAnsi="Franklin Gothic Medium Cond" w:cs="Franklin Gothic Medium Cond"/>
      <w:spacing w:val="20"/>
      <w:sz w:val="20"/>
      <w:szCs w:val="20"/>
    </w:rPr>
  </w:style>
  <w:style w:type="character" w:customStyle="1" w:styleId="FontStyle24">
    <w:name w:val="Font Style24"/>
    <w:uiPriority w:val="99"/>
    <w:rsid w:val="00B64AB9"/>
    <w:rPr>
      <w:rFonts w:ascii="Arial Narrow" w:hAnsi="Arial Narrow" w:cs="Arial Narrow"/>
      <w:sz w:val="18"/>
      <w:szCs w:val="18"/>
    </w:rPr>
  </w:style>
  <w:style w:type="character" w:customStyle="1" w:styleId="FontStyle25">
    <w:name w:val="Font Style25"/>
    <w:uiPriority w:val="99"/>
    <w:rsid w:val="00B64AB9"/>
    <w:rPr>
      <w:rFonts w:ascii="Arial" w:hAnsi="Arial" w:cs="Arial"/>
      <w:b/>
      <w:bCs/>
      <w:sz w:val="14"/>
      <w:szCs w:val="14"/>
    </w:rPr>
  </w:style>
  <w:style w:type="character" w:customStyle="1" w:styleId="FontStyle26">
    <w:name w:val="Font Style26"/>
    <w:uiPriority w:val="99"/>
    <w:rsid w:val="00B64AB9"/>
    <w:rPr>
      <w:rFonts w:ascii="Arial" w:hAnsi="Arial" w:cs="Arial"/>
      <w:sz w:val="16"/>
      <w:szCs w:val="16"/>
    </w:rPr>
  </w:style>
  <w:style w:type="character" w:customStyle="1" w:styleId="FontStyle27">
    <w:name w:val="Font Style27"/>
    <w:uiPriority w:val="99"/>
    <w:rsid w:val="00B64AB9"/>
    <w:rPr>
      <w:rFonts w:ascii="Arial" w:hAnsi="Arial" w:cs="Arial"/>
      <w:sz w:val="24"/>
      <w:szCs w:val="24"/>
    </w:rPr>
  </w:style>
  <w:style w:type="character" w:customStyle="1" w:styleId="FontStyle28">
    <w:name w:val="Font Style28"/>
    <w:uiPriority w:val="99"/>
    <w:rsid w:val="00B64AB9"/>
    <w:rPr>
      <w:rFonts w:ascii="Arial" w:hAnsi="Arial" w:cs="Arial"/>
      <w:spacing w:val="-30"/>
      <w:sz w:val="28"/>
      <w:szCs w:val="28"/>
    </w:rPr>
  </w:style>
  <w:style w:type="paragraph" w:customStyle="1" w:styleId="CharChar3CharChar">
    <w:name w:val=" Char Char3 Char Char"/>
    <w:basedOn w:val="Normal"/>
    <w:rsid w:val="00B64AB9"/>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 Char Char6 Char Char Char Char Char"/>
    <w:basedOn w:val="Normal"/>
    <w:rsid w:val="00B64AB9"/>
    <w:pPr>
      <w:overflowPunct/>
      <w:autoSpaceDE/>
      <w:autoSpaceDN/>
      <w:adjustRightInd/>
      <w:spacing w:after="160" w:line="240" w:lineRule="exact"/>
      <w:textAlignment w:val="auto"/>
    </w:pPr>
    <w:rPr>
      <w:rFonts w:ascii="Tahoma" w:hAnsi="Tahoma"/>
    </w:rPr>
  </w:style>
  <w:style w:type="paragraph" w:customStyle="1" w:styleId="1CharCharCharCharCharChar">
    <w:name w:val="1 Char Char Char Char Char Char"/>
    <w:basedOn w:val="Normal"/>
    <w:rsid w:val="00B64AB9"/>
    <w:pPr>
      <w:overflowPunct/>
      <w:autoSpaceDE/>
      <w:autoSpaceDN/>
      <w:adjustRightInd/>
      <w:spacing w:after="160" w:line="240" w:lineRule="exact"/>
      <w:textAlignment w:val="auto"/>
    </w:pPr>
    <w:rPr>
      <w:rFonts w:ascii="Tahoma" w:hAnsi="Tahoma"/>
    </w:rPr>
  </w:style>
  <w:style w:type="paragraph" w:customStyle="1" w:styleId="1CharCharCharCharCharCharChar0">
    <w:name w:val="1 Char Char Char Char Char Char Char Знак Знак"/>
    <w:basedOn w:val="Normal"/>
    <w:rsid w:val="00B64AB9"/>
    <w:pPr>
      <w:overflowPunct/>
      <w:autoSpaceDE/>
      <w:autoSpaceDN/>
      <w:adjustRightInd/>
      <w:spacing w:after="160" w:line="240" w:lineRule="exact"/>
      <w:textAlignment w:val="auto"/>
    </w:pPr>
    <w:rPr>
      <w:rFonts w:ascii="Tahoma" w:hAnsi="Tahoma"/>
    </w:rPr>
  </w:style>
  <w:style w:type="paragraph" w:customStyle="1" w:styleId="1CharCharChar0">
    <w:name w:val="1 Char Char Char"/>
    <w:basedOn w:val="Normal"/>
    <w:rsid w:val="00B64AB9"/>
    <w:pPr>
      <w:overflowPunct/>
      <w:autoSpaceDE/>
      <w:autoSpaceDN/>
      <w:adjustRightInd/>
      <w:spacing w:after="160" w:line="240" w:lineRule="exact"/>
      <w:textAlignment w:val="auto"/>
    </w:pPr>
    <w:rPr>
      <w:rFonts w:ascii="Tahoma" w:hAnsi="Tahoma"/>
    </w:rPr>
  </w:style>
  <w:style w:type="paragraph" w:customStyle="1" w:styleId="CharChar11">
    <w:name w:val=" Char Char11"/>
    <w:basedOn w:val="Normal"/>
    <w:rsid w:val="00B64AB9"/>
    <w:pPr>
      <w:overflowPunct/>
      <w:autoSpaceDE/>
      <w:autoSpaceDN/>
      <w:adjustRightInd/>
      <w:spacing w:after="160" w:line="240" w:lineRule="exact"/>
      <w:textAlignment w:val="auto"/>
    </w:pPr>
    <w:rPr>
      <w:rFonts w:ascii="Tahoma" w:hAnsi="Tahoma"/>
    </w:rPr>
  </w:style>
  <w:style w:type="character" w:styleId="HTMLTypewriter">
    <w:name w:val="HTML Typewriter"/>
    <w:unhideWhenUsed/>
    <w:rsid w:val="00B64AB9"/>
    <w:rPr>
      <w:rFonts w:ascii="Courier New" w:eastAsia="Times New Roman" w:hAnsi="Courier New" w:cs="Courier New" w:hint="default"/>
      <w:sz w:val="20"/>
      <w:szCs w:val="20"/>
    </w:rPr>
  </w:style>
  <w:style w:type="paragraph" w:customStyle="1" w:styleId="ListParagraph1">
    <w:name w:val="List Paragraph1"/>
    <w:basedOn w:val="Normal"/>
    <w:uiPriority w:val="34"/>
    <w:qFormat/>
    <w:rsid w:val="00B64AB9"/>
    <w:pPr>
      <w:overflowPunct/>
      <w:autoSpaceDE/>
      <w:autoSpaceDN/>
      <w:adjustRightInd/>
      <w:ind w:left="720"/>
      <w:contextualSpacing/>
      <w:textAlignment w:val="auto"/>
    </w:pPr>
    <w:rPr>
      <w:rFonts w:ascii="Times New Roman" w:eastAsia="MS Mincho" w:hAnsi="Times New Roman"/>
      <w:lang w:val="bg-BG"/>
    </w:rPr>
  </w:style>
  <w:style w:type="paragraph" w:customStyle="1" w:styleId="20">
    <w:name w:val="Обикновен текст2"/>
    <w:basedOn w:val="Normal"/>
    <w:rsid w:val="00B64AB9"/>
    <w:pPr>
      <w:suppressAutoHyphens/>
      <w:overflowPunct/>
      <w:autoSpaceDN/>
      <w:adjustRightInd/>
      <w:textAlignment w:val="auto"/>
    </w:pPr>
    <w:rPr>
      <w:rFonts w:ascii="Courier New" w:hAnsi="Courier New" w:cs="Courier New"/>
      <w:b/>
      <w:bCs/>
      <w:i/>
      <w:iCs/>
      <w:color w:val="000000"/>
      <w:lang w:eastAsia="ar-SA"/>
      <w14:shadow w14:blurRad="50800" w14:dist="38100" w14:dir="2700000" w14:sx="100000" w14:sy="100000" w14:kx="0" w14:ky="0" w14:algn="tl">
        <w14:srgbClr w14:val="000000">
          <w14:alpha w14:val="60000"/>
        </w14:srgbClr>
      </w14:shadow>
    </w:rPr>
  </w:style>
  <w:style w:type="character" w:styleId="CommentReference">
    <w:name w:val="annotation reference"/>
    <w:rsid w:val="00B64AB9"/>
    <w:rPr>
      <w:sz w:val="16"/>
      <w:szCs w:val="16"/>
    </w:rPr>
  </w:style>
  <w:style w:type="paragraph" w:styleId="CommentSubject">
    <w:name w:val="annotation subject"/>
    <w:basedOn w:val="CommentText"/>
    <w:next w:val="CommentText"/>
    <w:link w:val="CommentSubjectChar"/>
    <w:qFormat/>
    <w:rsid w:val="00B64AB9"/>
    <w:rPr>
      <w:b/>
      <w:bCs/>
      <w:lang w:val="en-GB" w:eastAsia="bg-BG"/>
    </w:rPr>
  </w:style>
  <w:style w:type="character" w:customStyle="1" w:styleId="CommentSubjectChar">
    <w:name w:val="Comment Subject Char"/>
    <w:link w:val="CommentSubject"/>
    <w:rsid w:val="00B64AB9"/>
    <w:rPr>
      <w:b/>
      <w:bCs/>
      <w:lang w:val="en-GB" w:eastAsia="bg-BG"/>
    </w:rPr>
  </w:style>
  <w:style w:type="paragraph" w:customStyle="1" w:styleId="1CharCharCharCharCharCharCharCharCharChar">
    <w:name w:val="1 Char Char Char Char Char Char Char Char Char Char"/>
    <w:basedOn w:val="Normal"/>
    <w:rsid w:val="00B64AB9"/>
    <w:pPr>
      <w:overflowPunct/>
      <w:autoSpaceDE/>
      <w:autoSpaceDN/>
      <w:adjustRightInd/>
      <w:spacing w:after="160" w:line="240" w:lineRule="exact"/>
      <w:textAlignment w:val="auto"/>
    </w:pPr>
    <w:rPr>
      <w:rFonts w:ascii="Tahoma" w:hAnsi="Tahoma"/>
    </w:rPr>
  </w:style>
  <w:style w:type="character" w:customStyle="1" w:styleId="ng-binding">
    <w:name w:val="ng-binding"/>
    <w:rsid w:val="00B64AB9"/>
  </w:style>
  <w:style w:type="paragraph" w:customStyle="1" w:styleId="ng-binding1">
    <w:name w:val="ng-binding1"/>
    <w:basedOn w:val="Normal"/>
    <w:rsid w:val="00B64AB9"/>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Char13CharChar">
    <w:name w:val=" Char13 Char Char"/>
    <w:basedOn w:val="Normal"/>
    <w:rsid w:val="00B64AB9"/>
    <w:pPr>
      <w:overflowPunct/>
      <w:autoSpaceDE/>
      <w:autoSpaceDN/>
      <w:adjustRightInd/>
      <w:spacing w:after="160" w:line="240" w:lineRule="exact"/>
      <w:textAlignment w:val="auto"/>
    </w:pPr>
    <w:rPr>
      <w:rFonts w:ascii="Tahoma" w:hAnsi="Tahoma"/>
    </w:rPr>
  </w:style>
  <w:style w:type="character" w:customStyle="1" w:styleId="15">
    <w:name w:val="Заглавие 1 Знак"/>
    <w:qFormat/>
    <w:rsid w:val="00B64AB9"/>
    <w:rPr>
      <w:rFonts w:ascii="Bookman Old Style" w:eastAsia="Times New Roman" w:hAnsi="Bookman Old Style"/>
      <w:b/>
      <w:spacing w:val="30"/>
      <w:sz w:val="24"/>
      <w:lang w:eastAsia="ar-SA"/>
    </w:rPr>
  </w:style>
  <w:style w:type="character" w:customStyle="1" w:styleId="21">
    <w:name w:val="Заглавие 2 Знак"/>
    <w:qFormat/>
    <w:rsid w:val="00B64AB9"/>
    <w:rPr>
      <w:rFonts w:ascii="Times New Roman" w:eastAsia="Times New Roman" w:hAnsi="Times New Roman"/>
      <w:sz w:val="24"/>
      <w:lang w:eastAsia="ar-SA"/>
    </w:rPr>
  </w:style>
  <w:style w:type="character" w:customStyle="1" w:styleId="31">
    <w:name w:val="Заглавие 3 Знак"/>
    <w:qFormat/>
    <w:rsid w:val="00B64AB9"/>
    <w:rPr>
      <w:rFonts w:ascii="Tahoma" w:eastAsia="Times New Roman" w:hAnsi="Tahoma"/>
      <w:b/>
      <w:bCs/>
      <w:i/>
      <w:iCs/>
      <w:sz w:val="32"/>
      <w:szCs w:val="32"/>
      <w:lang w:eastAsia="ar-SA"/>
    </w:rPr>
  </w:style>
  <w:style w:type="character" w:customStyle="1" w:styleId="4">
    <w:name w:val="Заглавие 4 Знак"/>
    <w:qFormat/>
    <w:rsid w:val="00B64AB9"/>
    <w:rPr>
      <w:rFonts w:ascii="Arial" w:eastAsia="Times New Roman" w:hAnsi="Arial"/>
      <w:sz w:val="24"/>
      <w:lang w:eastAsia="ar-SA"/>
    </w:rPr>
  </w:style>
  <w:style w:type="character" w:customStyle="1" w:styleId="6">
    <w:name w:val="Заглавие 6 Знак"/>
    <w:qFormat/>
    <w:rsid w:val="00B64AB9"/>
    <w:rPr>
      <w:rFonts w:eastAsia="Times New Roman"/>
      <w:b/>
      <w:bCs/>
      <w:sz w:val="22"/>
      <w:szCs w:val="22"/>
      <w:lang w:val="en-US" w:eastAsia="ar-SA"/>
    </w:rPr>
  </w:style>
  <w:style w:type="character" w:customStyle="1" w:styleId="a4">
    <w:name w:val="Горен колонтитул Знак"/>
    <w:qFormat/>
    <w:rsid w:val="00B64AB9"/>
  </w:style>
  <w:style w:type="character" w:customStyle="1" w:styleId="a5">
    <w:name w:val="Долен колонтитул Знак"/>
    <w:qFormat/>
    <w:rsid w:val="00B64AB9"/>
  </w:style>
  <w:style w:type="character" w:customStyle="1" w:styleId="a6">
    <w:name w:val="Изнесен текст Знак"/>
    <w:qFormat/>
    <w:rsid w:val="00B64AB9"/>
    <w:rPr>
      <w:rFonts w:ascii="Tahoma" w:hAnsi="Tahoma" w:cs="Tahoma"/>
      <w:sz w:val="16"/>
      <w:szCs w:val="16"/>
    </w:rPr>
  </w:style>
  <w:style w:type="character" w:customStyle="1" w:styleId="WW8Num28z4">
    <w:name w:val="WW8Num28z4"/>
    <w:qFormat/>
    <w:rsid w:val="00B64AB9"/>
  </w:style>
  <w:style w:type="character" w:customStyle="1" w:styleId="WW8Num16z0">
    <w:name w:val="WW8Num16z0"/>
    <w:qFormat/>
    <w:rsid w:val="00B64AB9"/>
  </w:style>
  <w:style w:type="character" w:customStyle="1" w:styleId="WW8Num27z5">
    <w:name w:val="WW8Num27z5"/>
    <w:qFormat/>
    <w:rsid w:val="00B64AB9"/>
  </w:style>
  <w:style w:type="character" w:customStyle="1" w:styleId="WW8Num35z2">
    <w:name w:val="WW8Num35z2"/>
    <w:qFormat/>
    <w:rsid w:val="00B64AB9"/>
  </w:style>
  <w:style w:type="character" w:customStyle="1" w:styleId="WW8Num26z6">
    <w:name w:val="WW8Num26z6"/>
    <w:qFormat/>
    <w:rsid w:val="00B64AB9"/>
  </w:style>
  <w:style w:type="character" w:customStyle="1" w:styleId="WW8Num3z0">
    <w:name w:val="WW8Num3z0"/>
    <w:qFormat/>
    <w:rsid w:val="00B64AB9"/>
    <w:rPr>
      <w:rFonts w:ascii="OpenSymbol" w:hAnsi="OpenSymbol" w:cs="OpenSymbol"/>
    </w:rPr>
  </w:style>
  <w:style w:type="character" w:customStyle="1" w:styleId="WW8Num34z3">
    <w:name w:val="WW8Num34z3"/>
    <w:qFormat/>
    <w:rsid w:val="00B64AB9"/>
  </w:style>
  <w:style w:type="character" w:customStyle="1" w:styleId="WW8Num25z7">
    <w:name w:val="WW8Num25z7"/>
    <w:qFormat/>
    <w:rsid w:val="00B64AB9"/>
  </w:style>
  <w:style w:type="character" w:customStyle="1" w:styleId="WW8Num1z2">
    <w:name w:val="WW8Num1z2"/>
    <w:qFormat/>
    <w:rsid w:val="00B64AB9"/>
  </w:style>
  <w:style w:type="character" w:customStyle="1" w:styleId="WW8Num32z0">
    <w:name w:val="WW8Num32z0"/>
    <w:qFormat/>
    <w:rsid w:val="00B64AB9"/>
  </w:style>
  <w:style w:type="character" w:customStyle="1" w:styleId="WW8Num23z1">
    <w:name w:val="WW8Num23z1"/>
    <w:qFormat/>
    <w:rsid w:val="00B64AB9"/>
  </w:style>
  <w:style w:type="character" w:customStyle="1" w:styleId="WW8Num28z2">
    <w:name w:val="WW8Num28z2"/>
    <w:qFormat/>
    <w:rsid w:val="00B64AB9"/>
  </w:style>
  <w:style w:type="character" w:customStyle="1" w:styleId="WW8Num14z0">
    <w:name w:val="WW8Num14z0"/>
    <w:qFormat/>
    <w:rsid w:val="00B64AB9"/>
  </w:style>
  <w:style w:type="character" w:customStyle="1" w:styleId="WW8Num35z8">
    <w:name w:val="WW8Num35z8"/>
    <w:qFormat/>
    <w:rsid w:val="00B64AB9"/>
  </w:style>
  <w:style w:type="character" w:customStyle="1" w:styleId="WW8Num27z3">
    <w:name w:val="WW8Num27z3"/>
    <w:qFormat/>
    <w:rsid w:val="00B64AB9"/>
  </w:style>
  <w:style w:type="character" w:customStyle="1" w:styleId="WW8Num35z0">
    <w:name w:val="WW8Num35z0"/>
    <w:qFormat/>
    <w:rsid w:val="00B64AB9"/>
    <w:rPr>
      <w:b/>
    </w:rPr>
  </w:style>
  <w:style w:type="character" w:customStyle="1" w:styleId="WW8Num26z4">
    <w:name w:val="WW8Num26z4"/>
    <w:qFormat/>
    <w:rsid w:val="00B64AB9"/>
  </w:style>
  <w:style w:type="character" w:customStyle="1" w:styleId="WW8Num1z8">
    <w:name w:val="WW8Num1z8"/>
    <w:qFormat/>
    <w:rsid w:val="00B64AB9"/>
  </w:style>
  <w:style w:type="character" w:customStyle="1" w:styleId="WW8Num34z1">
    <w:name w:val="WW8Num34z1"/>
    <w:qFormat/>
    <w:rsid w:val="00B64AB9"/>
  </w:style>
  <w:style w:type="character" w:customStyle="1" w:styleId="WW8Num25z5">
    <w:name w:val="WW8Num25z5"/>
    <w:qFormat/>
    <w:rsid w:val="00B64AB9"/>
  </w:style>
  <w:style w:type="character" w:customStyle="1" w:styleId="WW8Num32z6">
    <w:name w:val="WW8Num32z6"/>
    <w:qFormat/>
    <w:rsid w:val="00B64AB9"/>
  </w:style>
  <w:style w:type="character" w:customStyle="1" w:styleId="WW8Num23z7">
    <w:name w:val="WW8Num23z7"/>
    <w:qFormat/>
    <w:rsid w:val="00B64AB9"/>
  </w:style>
  <w:style w:type="character" w:customStyle="1" w:styleId="WW8Num31z7">
    <w:name w:val="WW8Num31z7"/>
    <w:qFormat/>
    <w:rsid w:val="00B64AB9"/>
  </w:style>
  <w:style w:type="character" w:customStyle="1" w:styleId="WW8Num30z0">
    <w:name w:val="WW8Num30z0"/>
    <w:qFormat/>
    <w:rsid w:val="00B64AB9"/>
  </w:style>
  <w:style w:type="character" w:customStyle="1" w:styleId="WW8Num20z2">
    <w:name w:val="WW8Num20z2"/>
    <w:qFormat/>
    <w:rsid w:val="00B64AB9"/>
  </w:style>
  <w:style w:type="character" w:customStyle="1" w:styleId="WW8Num28z0">
    <w:name w:val="WW8Num28z0"/>
    <w:qFormat/>
    <w:rsid w:val="00B64AB9"/>
    <w:rPr>
      <w:b w:val="0"/>
      <w:i w:val="0"/>
    </w:rPr>
  </w:style>
  <w:style w:type="character" w:customStyle="1" w:styleId="WW8Num35z6">
    <w:name w:val="WW8Num35z6"/>
    <w:qFormat/>
    <w:rsid w:val="00B64AB9"/>
  </w:style>
  <w:style w:type="character" w:customStyle="1" w:styleId="WW8Num27z1">
    <w:name w:val="WW8Num27z1"/>
    <w:qFormat/>
    <w:rsid w:val="00B64AB9"/>
  </w:style>
  <w:style w:type="character" w:customStyle="1" w:styleId="WW8Num34z7">
    <w:name w:val="WW8Num34z7"/>
    <w:qFormat/>
    <w:rsid w:val="00B64AB9"/>
  </w:style>
  <w:style w:type="character" w:customStyle="1" w:styleId="WW8Num26z2">
    <w:name w:val="WW8Num26z2"/>
    <w:qFormat/>
    <w:rsid w:val="00B64AB9"/>
  </w:style>
  <w:style w:type="character" w:customStyle="1" w:styleId="WW8Num1z6">
    <w:name w:val="WW8Num1z6"/>
    <w:qFormat/>
    <w:rsid w:val="00B64AB9"/>
  </w:style>
  <w:style w:type="character" w:customStyle="1" w:styleId="WW8Num32z4">
    <w:name w:val="WW8Num32z4"/>
    <w:qFormat/>
    <w:rsid w:val="00B64AB9"/>
  </w:style>
  <w:style w:type="character" w:customStyle="1" w:styleId="WW8Num23z5">
    <w:name w:val="WW8Num23z5"/>
    <w:qFormat/>
    <w:rsid w:val="00B64AB9"/>
  </w:style>
  <w:style w:type="character" w:customStyle="1" w:styleId="WW8Num31z5">
    <w:name w:val="WW8Num31z5"/>
    <w:qFormat/>
    <w:rsid w:val="00B64AB9"/>
  </w:style>
  <w:style w:type="character" w:customStyle="1" w:styleId="WW8Num21z7">
    <w:name w:val="WW8Num21z7"/>
    <w:qFormat/>
    <w:rsid w:val="00B64AB9"/>
  </w:style>
  <w:style w:type="character" w:customStyle="1" w:styleId="WW8Num28z8">
    <w:name w:val="WW8Num28z8"/>
    <w:qFormat/>
    <w:rsid w:val="00B64AB9"/>
  </w:style>
  <w:style w:type="character" w:customStyle="1" w:styleId="WW8Num20z0">
    <w:name w:val="WW8Num20z0"/>
    <w:qFormat/>
    <w:rsid w:val="00B64AB9"/>
    <w:rPr>
      <w:b w:val="0"/>
      <w:i w:val="0"/>
    </w:rPr>
  </w:style>
  <w:style w:type="character" w:customStyle="1" w:styleId="WW8Num27z7">
    <w:name w:val="WW8Num27z7"/>
    <w:qFormat/>
    <w:rsid w:val="00B64AB9"/>
  </w:style>
  <w:style w:type="character" w:customStyle="1" w:styleId="WW8Num35z4">
    <w:name w:val="WW8Num35z4"/>
    <w:qFormat/>
    <w:rsid w:val="00B64AB9"/>
  </w:style>
  <w:style w:type="character" w:customStyle="1" w:styleId="WW8Num26z8">
    <w:name w:val="WW8Num26z8"/>
    <w:qFormat/>
    <w:rsid w:val="00B64AB9"/>
  </w:style>
  <w:style w:type="character" w:customStyle="1" w:styleId="WW8Num3z2">
    <w:name w:val="WW8Num3z2"/>
    <w:qFormat/>
    <w:rsid w:val="00B64AB9"/>
    <w:rPr>
      <w:rFonts w:ascii="Wingdings" w:hAnsi="Wingdings" w:cs="Wingdings"/>
    </w:rPr>
  </w:style>
  <w:style w:type="character" w:customStyle="1" w:styleId="WW8Num34z5">
    <w:name w:val="WW8Num34z5"/>
    <w:qFormat/>
    <w:rsid w:val="00B64AB9"/>
  </w:style>
  <w:style w:type="character" w:customStyle="1" w:styleId="WW8Num26z0">
    <w:name w:val="WW8Num26z0"/>
    <w:qFormat/>
    <w:rsid w:val="00B64AB9"/>
  </w:style>
  <w:style w:type="character" w:customStyle="1" w:styleId="WW8Num1z4">
    <w:name w:val="WW8Num1z4"/>
    <w:qFormat/>
    <w:rsid w:val="00B64AB9"/>
  </w:style>
  <w:style w:type="character" w:customStyle="1" w:styleId="WW8Num32z2">
    <w:name w:val="WW8Num32z2"/>
    <w:qFormat/>
    <w:rsid w:val="00B64AB9"/>
  </w:style>
  <w:style w:type="character" w:customStyle="1" w:styleId="WW8Num23z3">
    <w:name w:val="WW8Num23z3"/>
    <w:qFormat/>
    <w:rsid w:val="00B64AB9"/>
  </w:style>
  <w:style w:type="character" w:customStyle="1" w:styleId="WW8Num31z3">
    <w:name w:val="WW8Num31z3"/>
    <w:qFormat/>
    <w:rsid w:val="00B64AB9"/>
  </w:style>
  <w:style w:type="character" w:customStyle="1" w:styleId="WW8Num21z5">
    <w:name w:val="WW8Num21z5"/>
    <w:qFormat/>
    <w:rsid w:val="00B64AB9"/>
  </w:style>
  <w:style w:type="character" w:customStyle="1" w:styleId="InternetLink">
    <w:name w:val="Internet Link"/>
    <w:uiPriority w:val="99"/>
    <w:rsid w:val="00B64AB9"/>
    <w:rPr>
      <w:color w:val="000080"/>
      <w:u w:val="single"/>
    </w:rPr>
  </w:style>
  <w:style w:type="character" w:customStyle="1" w:styleId="WW8Num27z8">
    <w:name w:val="WW8Num27z8"/>
    <w:qFormat/>
    <w:rsid w:val="00B64AB9"/>
  </w:style>
  <w:style w:type="character" w:customStyle="1" w:styleId="WW8Num35z5">
    <w:name w:val="WW8Num35z5"/>
    <w:qFormat/>
    <w:rsid w:val="00B64AB9"/>
  </w:style>
  <w:style w:type="character" w:customStyle="1" w:styleId="WW8Num27z0">
    <w:name w:val="WW8Num27z0"/>
    <w:qFormat/>
    <w:rsid w:val="00B64AB9"/>
    <w:rPr>
      <w:rFonts w:ascii="Verdana" w:hAnsi="Verdana" w:cs="Verdana"/>
      <w:b/>
      <w:bCs/>
      <w:sz w:val="16"/>
      <w:szCs w:val="16"/>
    </w:rPr>
  </w:style>
  <w:style w:type="character" w:customStyle="1" w:styleId="WW8Num3z3">
    <w:name w:val="WW8Num3z3"/>
    <w:qFormat/>
    <w:rsid w:val="00B64AB9"/>
    <w:rPr>
      <w:rFonts w:ascii="Symbol" w:hAnsi="Symbol" w:cs="Symbol"/>
    </w:rPr>
  </w:style>
  <w:style w:type="character" w:customStyle="1" w:styleId="WW8Num34z6">
    <w:name w:val="WW8Num34z6"/>
    <w:qFormat/>
    <w:rsid w:val="00B64AB9"/>
  </w:style>
  <w:style w:type="character" w:customStyle="1" w:styleId="WW8Num26z1">
    <w:name w:val="WW8Num26z1"/>
    <w:qFormat/>
    <w:rsid w:val="00B64AB9"/>
  </w:style>
  <w:style w:type="character" w:customStyle="1" w:styleId="WW8Num1z5">
    <w:name w:val="WW8Num1z5"/>
    <w:qFormat/>
    <w:rsid w:val="00B64AB9"/>
  </w:style>
  <w:style w:type="character" w:customStyle="1" w:styleId="WW8Num28z7">
    <w:name w:val="WW8Num28z7"/>
    <w:qFormat/>
    <w:rsid w:val="00B64AB9"/>
  </w:style>
  <w:style w:type="character" w:customStyle="1" w:styleId="WW8Num19z0">
    <w:name w:val="WW8Num19z0"/>
    <w:qFormat/>
    <w:rsid w:val="00B64AB9"/>
  </w:style>
  <w:style w:type="character" w:customStyle="1" w:styleId="WW8Num28z1">
    <w:name w:val="WW8Num28z1"/>
    <w:qFormat/>
    <w:rsid w:val="00B64AB9"/>
  </w:style>
  <w:style w:type="character" w:customStyle="1" w:styleId="WW8Num35z7">
    <w:name w:val="WW8Num35z7"/>
    <w:qFormat/>
    <w:rsid w:val="00B64AB9"/>
  </w:style>
  <w:style w:type="character" w:customStyle="1" w:styleId="WW8Num27z2">
    <w:name w:val="WW8Num27z2"/>
    <w:qFormat/>
    <w:rsid w:val="00B64AB9"/>
  </w:style>
  <w:style w:type="character" w:customStyle="1" w:styleId="WW8Num34z8">
    <w:name w:val="WW8Num34z8"/>
    <w:qFormat/>
    <w:rsid w:val="00B64AB9"/>
  </w:style>
  <w:style w:type="character" w:customStyle="1" w:styleId="WW8Num26z3">
    <w:name w:val="WW8Num26z3"/>
    <w:qFormat/>
    <w:rsid w:val="00B64AB9"/>
  </w:style>
  <w:style w:type="character" w:customStyle="1" w:styleId="WW8Num1z7">
    <w:name w:val="WW8Num1z7"/>
    <w:qFormat/>
    <w:rsid w:val="00B64AB9"/>
  </w:style>
  <w:style w:type="character" w:customStyle="1" w:styleId="WW8Num29z0">
    <w:name w:val="WW8Num29z0"/>
    <w:qFormat/>
    <w:rsid w:val="00B64AB9"/>
  </w:style>
  <w:style w:type="character" w:customStyle="1" w:styleId="WW8Num20z1">
    <w:name w:val="WW8Num20z1"/>
    <w:qFormat/>
    <w:rsid w:val="00B64AB9"/>
  </w:style>
  <w:style w:type="character" w:customStyle="1" w:styleId="WW8Num31z6">
    <w:name w:val="WW8Num31z6"/>
    <w:qFormat/>
    <w:rsid w:val="00B64AB9"/>
  </w:style>
  <w:style w:type="character" w:customStyle="1" w:styleId="WW8Num21z8">
    <w:name w:val="WW8Num21z8"/>
    <w:qFormat/>
    <w:rsid w:val="00B64AB9"/>
  </w:style>
  <w:style w:type="character" w:customStyle="1" w:styleId="WW8Num28z3">
    <w:name w:val="WW8Num28z3"/>
    <w:qFormat/>
    <w:rsid w:val="00B64AB9"/>
  </w:style>
  <w:style w:type="character" w:customStyle="1" w:styleId="WW8Num15z0">
    <w:name w:val="WW8Num15z0"/>
    <w:qFormat/>
    <w:rsid w:val="00B64AB9"/>
    <w:rPr>
      <w:color w:val="0000FF"/>
    </w:rPr>
  </w:style>
  <w:style w:type="character" w:customStyle="1" w:styleId="DefaultParagraphFont11">
    <w:name w:val="Default Paragraph Font11"/>
    <w:qFormat/>
    <w:rsid w:val="00B64AB9"/>
  </w:style>
  <w:style w:type="character" w:customStyle="1" w:styleId="WW8Num27z4">
    <w:name w:val="WW8Num27z4"/>
    <w:qFormat/>
    <w:rsid w:val="00B64AB9"/>
  </w:style>
  <w:style w:type="character" w:customStyle="1" w:styleId="WW8Num35z1">
    <w:name w:val="WW8Num35z1"/>
    <w:qFormat/>
    <w:rsid w:val="00B64AB9"/>
  </w:style>
  <w:style w:type="character" w:customStyle="1" w:styleId="WW8Num26z5">
    <w:name w:val="WW8Num26z5"/>
    <w:qFormat/>
    <w:rsid w:val="00B64AB9"/>
  </w:style>
  <w:style w:type="character" w:customStyle="1" w:styleId="WW8Num2z0">
    <w:name w:val="WW8Num2z0"/>
    <w:qFormat/>
    <w:rsid w:val="00B64AB9"/>
  </w:style>
  <w:style w:type="character" w:customStyle="1" w:styleId="WW8Num34z2">
    <w:name w:val="WW8Num34z2"/>
    <w:qFormat/>
    <w:rsid w:val="00B64AB9"/>
  </w:style>
  <w:style w:type="character" w:customStyle="1" w:styleId="WW8Num25z6">
    <w:name w:val="WW8Num25z6"/>
    <w:qFormat/>
    <w:rsid w:val="00B64AB9"/>
  </w:style>
  <w:style w:type="character" w:customStyle="1" w:styleId="WW8Num1z1">
    <w:name w:val="WW8Num1z1"/>
    <w:qFormat/>
    <w:rsid w:val="00B64AB9"/>
  </w:style>
  <w:style w:type="character" w:customStyle="1" w:styleId="WW8Num27z6">
    <w:name w:val="WW8Num27z6"/>
    <w:qFormat/>
    <w:rsid w:val="00B64AB9"/>
  </w:style>
  <w:style w:type="character" w:customStyle="1" w:styleId="WW8Num9z0">
    <w:name w:val="WW8Num9z0"/>
    <w:qFormat/>
    <w:rsid w:val="00B64AB9"/>
    <w:rPr>
      <w:b/>
    </w:rPr>
  </w:style>
  <w:style w:type="character" w:customStyle="1" w:styleId="WW8Num35z3">
    <w:name w:val="WW8Num35z3"/>
    <w:qFormat/>
    <w:rsid w:val="00B64AB9"/>
  </w:style>
  <w:style w:type="character" w:customStyle="1" w:styleId="WW8Num26z7">
    <w:name w:val="WW8Num26z7"/>
    <w:qFormat/>
    <w:rsid w:val="00B64AB9"/>
  </w:style>
  <w:style w:type="character" w:customStyle="1" w:styleId="WW8Num34z4">
    <w:name w:val="WW8Num34z4"/>
    <w:qFormat/>
    <w:rsid w:val="00B64AB9"/>
  </w:style>
  <w:style w:type="character" w:customStyle="1" w:styleId="WW8Num25z8">
    <w:name w:val="WW8Num25z8"/>
    <w:qFormat/>
    <w:rsid w:val="00B64AB9"/>
  </w:style>
  <w:style w:type="character" w:customStyle="1" w:styleId="WW8Num1z3">
    <w:name w:val="WW8Num1z3"/>
    <w:qFormat/>
    <w:rsid w:val="00B64AB9"/>
  </w:style>
  <w:style w:type="character" w:customStyle="1" w:styleId="WW8Num30z3">
    <w:name w:val="WW8Num30z3"/>
    <w:qFormat/>
    <w:rsid w:val="00B64AB9"/>
  </w:style>
  <w:style w:type="character" w:customStyle="1" w:styleId="WW8Num20z5">
    <w:name w:val="WW8Num20z5"/>
    <w:qFormat/>
    <w:rsid w:val="00B64AB9"/>
  </w:style>
  <w:style w:type="character" w:customStyle="1" w:styleId="WW8Num28z5">
    <w:name w:val="WW8Num28z5"/>
    <w:qFormat/>
    <w:rsid w:val="00B64AB9"/>
  </w:style>
  <w:style w:type="character" w:customStyle="1" w:styleId="WW8Num28z6">
    <w:name w:val="WW8Num28z6"/>
    <w:qFormat/>
    <w:rsid w:val="00B64AB9"/>
  </w:style>
  <w:style w:type="character" w:customStyle="1" w:styleId="WW8Num18z0">
    <w:name w:val="WW8Num18z0"/>
    <w:qFormat/>
    <w:rsid w:val="00B64AB9"/>
    <w:rPr>
      <w:rFonts w:ascii="Times New Roman" w:hAnsi="Times New Roman" w:cs="Times New Roman"/>
    </w:rPr>
  </w:style>
  <w:style w:type="character" w:customStyle="1" w:styleId="WW8Num30z1">
    <w:name w:val="WW8Num30z1"/>
    <w:qFormat/>
    <w:rsid w:val="00B64AB9"/>
  </w:style>
  <w:style w:type="character" w:customStyle="1" w:styleId="WW8Num20z3">
    <w:name w:val="WW8Num20z3"/>
    <w:qFormat/>
    <w:rsid w:val="00B64AB9"/>
  </w:style>
  <w:style w:type="character" w:customStyle="1" w:styleId="WW8Num30z2">
    <w:name w:val="WW8Num30z2"/>
    <w:qFormat/>
    <w:rsid w:val="00B64AB9"/>
  </w:style>
  <w:style w:type="character" w:customStyle="1" w:styleId="WW8Num20z4">
    <w:name w:val="WW8Num20z4"/>
    <w:qFormat/>
    <w:rsid w:val="00B64AB9"/>
  </w:style>
  <w:style w:type="character" w:customStyle="1" w:styleId="WW8Num30z4">
    <w:name w:val="WW8Num30z4"/>
    <w:qFormat/>
    <w:rsid w:val="00B64AB9"/>
  </w:style>
  <w:style w:type="character" w:customStyle="1" w:styleId="WW8Num20z6">
    <w:name w:val="WW8Num20z6"/>
    <w:qFormat/>
    <w:rsid w:val="00B64AB9"/>
  </w:style>
  <w:style w:type="character" w:customStyle="1" w:styleId="WW8Num30z5">
    <w:name w:val="WW8Num30z5"/>
    <w:qFormat/>
    <w:rsid w:val="00B64AB9"/>
  </w:style>
  <w:style w:type="character" w:customStyle="1" w:styleId="WW8Num20z7">
    <w:name w:val="WW8Num20z7"/>
    <w:qFormat/>
    <w:rsid w:val="00B64AB9"/>
  </w:style>
  <w:style w:type="character" w:customStyle="1" w:styleId="WW8Num30z6">
    <w:name w:val="WW8Num30z6"/>
    <w:qFormat/>
    <w:rsid w:val="00B64AB9"/>
  </w:style>
  <w:style w:type="character" w:customStyle="1" w:styleId="WW8Num20z8">
    <w:name w:val="WW8Num20z8"/>
    <w:qFormat/>
    <w:rsid w:val="00B64AB9"/>
  </w:style>
  <w:style w:type="character" w:customStyle="1" w:styleId="WW8Num30z7">
    <w:name w:val="WW8Num30z7"/>
    <w:qFormat/>
    <w:rsid w:val="00B64AB9"/>
  </w:style>
  <w:style w:type="character" w:customStyle="1" w:styleId="WW8Num21z0">
    <w:name w:val="WW8Num21z0"/>
    <w:qFormat/>
    <w:rsid w:val="00B64AB9"/>
  </w:style>
  <w:style w:type="character" w:customStyle="1" w:styleId="CharCharCharCharChar">
    <w:name w:val="Знак Char Char Char Char Char"/>
    <w:qFormat/>
    <w:rsid w:val="00B64AB9"/>
    <w:rPr>
      <w:rFonts w:ascii="Courier New" w:hAnsi="Courier New" w:cs="Courier New"/>
      <w:lang w:val="bg-BG" w:eastAsia="ar-SA" w:bidi="ar-SA"/>
    </w:rPr>
  </w:style>
  <w:style w:type="character" w:customStyle="1" w:styleId="WW8Num30z8">
    <w:name w:val="WW8Num30z8"/>
    <w:qFormat/>
    <w:rsid w:val="00B64AB9"/>
  </w:style>
  <w:style w:type="character" w:customStyle="1" w:styleId="WW8Num21z1">
    <w:name w:val="WW8Num21z1"/>
    <w:qFormat/>
    <w:rsid w:val="00B64AB9"/>
  </w:style>
  <w:style w:type="character" w:customStyle="1" w:styleId="WW8Num31z0">
    <w:name w:val="WW8Num31z0"/>
    <w:qFormat/>
    <w:rsid w:val="00B64AB9"/>
  </w:style>
  <w:style w:type="character" w:customStyle="1" w:styleId="WW8Num21z2">
    <w:name w:val="WW8Num21z2"/>
    <w:qFormat/>
    <w:rsid w:val="00B64AB9"/>
  </w:style>
  <w:style w:type="character" w:customStyle="1" w:styleId="WW8Num31z1">
    <w:name w:val="WW8Num31z1"/>
    <w:qFormat/>
    <w:rsid w:val="00B64AB9"/>
  </w:style>
  <w:style w:type="character" w:customStyle="1" w:styleId="WW8Num21z3">
    <w:name w:val="WW8Num21z3"/>
    <w:qFormat/>
    <w:rsid w:val="00B64AB9"/>
  </w:style>
  <w:style w:type="character" w:customStyle="1" w:styleId="WW8Num31z2">
    <w:name w:val="WW8Num31z2"/>
    <w:qFormat/>
    <w:rsid w:val="00B64AB9"/>
  </w:style>
  <w:style w:type="character" w:customStyle="1" w:styleId="WW8Num21z4">
    <w:name w:val="WW8Num21z4"/>
    <w:qFormat/>
    <w:rsid w:val="00B64AB9"/>
  </w:style>
  <w:style w:type="character" w:customStyle="1" w:styleId="WW8Num31z4">
    <w:name w:val="WW8Num31z4"/>
    <w:qFormat/>
    <w:rsid w:val="00B64AB9"/>
  </w:style>
  <w:style w:type="character" w:customStyle="1" w:styleId="WW8Num21z6">
    <w:name w:val="WW8Num21z6"/>
    <w:qFormat/>
    <w:rsid w:val="00B64AB9"/>
  </w:style>
  <w:style w:type="character" w:customStyle="1" w:styleId="WW8Num31z8">
    <w:name w:val="WW8Num31z8"/>
    <w:qFormat/>
    <w:rsid w:val="00B64AB9"/>
  </w:style>
  <w:style w:type="character" w:customStyle="1" w:styleId="WW8Num32z1">
    <w:name w:val="WW8Num32z1"/>
    <w:qFormat/>
    <w:rsid w:val="00B64AB9"/>
  </w:style>
  <w:style w:type="character" w:customStyle="1" w:styleId="WW8Num23z2">
    <w:name w:val="WW8Num23z2"/>
    <w:qFormat/>
    <w:rsid w:val="00B64AB9"/>
  </w:style>
  <w:style w:type="character" w:customStyle="1" w:styleId="WW8Num32z3">
    <w:name w:val="WW8Num32z3"/>
    <w:qFormat/>
    <w:rsid w:val="00B64AB9"/>
  </w:style>
  <w:style w:type="character" w:customStyle="1" w:styleId="WW8Num23z4">
    <w:name w:val="WW8Num23z4"/>
    <w:qFormat/>
    <w:rsid w:val="00B64AB9"/>
  </w:style>
  <w:style w:type="character" w:customStyle="1" w:styleId="WW8Num32z5">
    <w:name w:val="WW8Num32z5"/>
    <w:qFormat/>
    <w:rsid w:val="00B64AB9"/>
  </w:style>
  <w:style w:type="character" w:customStyle="1" w:styleId="WW8Num23z6">
    <w:name w:val="WW8Num23z6"/>
    <w:qFormat/>
    <w:rsid w:val="00B64AB9"/>
  </w:style>
  <w:style w:type="character" w:customStyle="1" w:styleId="WW8Num32z7">
    <w:name w:val="WW8Num32z7"/>
    <w:qFormat/>
    <w:rsid w:val="00B64AB9"/>
  </w:style>
  <w:style w:type="character" w:customStyle="1" w:styleId="WW8Num23z8">
    <w:name w:val="WW8Num23z8"/>
    <w:qFormat/>
    <w:rsid w:val="00B64AB9"/>
  </w:style>
  <w:style w:type="character" w:customStyle="1" w:styleId="WW8Num32z8">
    <w:name w:val="WW8Num32z8"/>
    <w:qFormat/>
    <w:rsid w:val="00B64AB9"/>
  </w:style>
  <w:style w:type="character" w:customStyle="1" w:styleId="WW8Num33z0">
    <w:name w:val="WW8Num33z0"/>
    <w:qFormat/>
    <w:rsid w:val="00B64AB9"/>
    <w:rPr>
      <w:rFonts w:ascii="Verdana" w:eastAsia="Times New Roman" w:hAnsi="Verdana" w:cs="Times New Roman"/>
    </w:rPr>
  </w:style>
  <w:style w:type="character" w:customStyle="1" w:styleId="WW8Num33z1">
    <w:name w:val="WW8Num33z1"/>
    <w:qFormat/>
    <w:rsid w:val="00B64AB9"/>
    <w:rPr>
      <w:rFonts w:ascii="Courier New" w:hAnsi="Courier New" w:cs="Courier New"/>
    </w:rPr>
  </w:style>
  <w:style w:type="character" w:customStyle="1" w:styleId="WW8Num33z2">
    <w:name w:val="WW8Num33z2"/>
    <w:qFormat/>
    <w:rsid w:val="00B64AB9"/>
    <w:rPr>
      <w:rFonts w:ascii="Wingdings" w:hAnsi="Wingdings" w:cs="Wingdings"/>
    </w:rPr>
  </w:style>
  <w:style w:type="character" w:customStyle="1" w:styleId="WW8Num33z3">
    <w:name w:val="WW8Num33z3"/>
    <w:qFormat/>
    <w:rsid w:val="00B64AB9"/>
    <w:rPr>
      <w:rFonts w:ascii="Symbol" w:hAnsi="Symbol" w:cs="Symbol"/>
    </w:rPr>
  </w:style>
  <w:style w:type="character" w:customStyle="1" w:styleId="WW8Num25z3">
    <w:name w:val="WW8Num25z3"/>
    <w:qFormat/>
    <w:rsid w:val="00B64AB9"/>
  </w:style>
  <w:style w:type="character" w:customStyle="1" w:styleId="WW8Num34z0">
    <w:name w:val="WW8Num34z0"/>
    <w:qFormat/>
    <w:rsid w:val="00B64AB9"/>
    <w:rPr>
      <w:b w:val="0"/>
      <w:i w:val="0"/>
    </w:rPr>
  </w:style>
  <w:style w:type="character" w:customStyle="1" w:styleId="WW8Num25z4">
    <w:name w:val="WW8Num25z4"/>
    <w:qFormat/>
    <w:rsid w:val="00B64AB9"/>
  </w:style>
  <w:style w:type="character" w:customStyle="1" w:styleId="22">
    <w:name w:val="Основен текст 2 Знак"/>
    <w:qFormat/>
    <w:rsid w:val="00B64AB9"/>
    <w:rPr>
      <w:rFonts w:ascii="Times New Roman" w:eastAsia="Times New Roman" w:hAnsi="Times New Roman"/>
      <w:color w:val="008080"/>
      <w:sz w:val="24"/>
      <w:lang w:eastAsia="ar-SA"/>
    </w:rPr>
  </w:style>
  <w:style w:type="character" w:customStyle="1" w:styleId="a7">
    <w:name w:val="Основен текст Знак"/>
    <w:qFormat/>
    <w:rsid w:val="00B64AB9"/>
    <w:rPr>
      <w:rFonts w:ascii="Arial" w:eastAsia="Times New Roman" w:hAnsi="Arial"/>
      <w:sz w:val="24"/>
      <w:lang w:eastAsia="ar-SA"/>
    </w:rPr>
  </w:style>
  <w:style w:type="character" w:customStyle="1" w:styleId="a8">
    <w:name w:val="Обикновен текст Знак"/>
    <w:qFormat/>
    <w:rsid w:val="00B64AB9"/>
    <w:rPr>
      <w:rFonts w:ascii="Courier New" w:eastAsia="Times New Roman" w:hAnsi="Courier New" w:cs="Courier New"/>
      <w:lang w:eastAsia="ar-SA"/>
    </w:rPr>
  </w:style>
  <w:style w:type="character" w:customStyle="1" w:styleId="a9">
    <w:name w:val="Текст на коментар Знак"/>
    <w:uiPriority w:val="99"/>
    <w:semiHidden/>
    <w:qFormat/>
    <w:rsid w:val="00B64AB9"/>
    <w:rPr>
      <w:rFonts w:ascii="Tahoma" w:eastAsia="Times New Roman" w:hAnsi="Tahoma" w:cs="Tahoma"/>
      <w:lang w:eastAsia="ar-SA"/>
    </w:rPr>
  </w:style>
  <w:style w:type="character" w:customStyle="1" w:styleId="aa">
    <w:name w:val="Предмет на коментар Знак"/>
    <w:uiPriority w:val="99"/>
    <w:semiHidden/>
    <w:qFormat/>
    <w:rsid w:val="00B64AB9"/>
    <w:rPr>
      <w:rFonts w:ascii="Tahoma" w:eastAsia="Times New Roman" w:hAnsi="Tahoma" w:cs="Tahoma"/>
      <w:b/>
      <w:bCs/>
      <w:lang w:eastAsia="ar-SA"/>
    </w:rPr>
  </w:style>
  <w:style w:type="character" w:customStyle="1" w:styleId="ab">
    <w:name w:val="Текст под линия Знак"/>
    <w:uiPriority w:val="99"/>
    <w:semiHidden/>
    <w:qFormat/>
    <w:rsid w:val="00B64AB9"/>
    <w:rPr>
      <w:rFonts w:ascii="Tahoma" w:eastAsia="Times New Roman" w:hAnsi="Tahoma" w:cs="Tahoma"/>
      <w:lang w:eastAsia="ar-SA"/>
    </w:rPr>
  </w:style>
  <w:style w:type="character" w:customStyle="1" w:styleId="ListLabel1">
    <w:name w:val="ListLabel 1"/>
    <w:qFormat/>
    <w:rsid w:val="00B64AB9"/>
    <w:rPr>
      <w:color w:val="00000A"/>
    </w:rPr>
  </w:style>
  <w:style w:type="character" w:customStyle="1" w:styleId="ListLabel2">
    <w:name w:val="ListLabel 2"/>
    <w:qFormat/>
    <w:rsid w:val="00B64AB9"/>
    <w:rPr>
      <w:rFonts w:cs="OpenSymbol"/>
    </w:rPr>
  </w:style>
  <w:style w:type="character" w:customStyle="1" w:styleId="ListLabel3">
    <w:name w:val="ListLabel 3"/>
    <w:qFormat/>
    <w:rsid w:val="00B64AB9"/>
    <w:rPr>
      <w:rFonts w:cs="Courier New"/>
    </w:rPr>
  </w:style>
  <w:style w:type="character" w:customStyle="1" w:styleId="ListLabel4">
    <w:name w:val="ListLabel 4"/>
    <w:qFormat/>
    <w:rsid w:val="00B64AB9"/>
    <w:rPr>
      <w:rFonts w:cs="Wingdings"/>
    </w:rPr>
  </w:style>
  <w:style w:type="character" w:customStyle="1" w:styleId="ListLabel5">
    <w:name w:val="ListLabel 5"/>
    <w:qFormat/>
    <w:rsid w:val="00B64AB9"/>
    <w:rPr>
      <w:rFonts w:cs="Symbol"/>
    </w:rPr>
  </w:style>
  <w:style w:type="character" w:customStyle="1" w:styleId="ListLabel6">
    <w:name w:val="ListLabel 6"/>
    <w:qFormat/>
    <w:rsid w:val="00B64AB9"/>
    <w:rPr>
      <w:rFonts w:cs="Courier New"/>
    </w:rPr>
  </w:style>
  <w:style w:type="character" w:customStyle="1" w:styleId="ListLabel7">
    <w:name w:val="ListLabel 7"/>
    <w:qFormat/>
    <w:rsid w:val="00B64AB9"/>
    <w:rPr>
      <w:rFonts w:cs="Wingdings"/>
    </w:rPr>
  </w:style>
  <w:style w:type="character" w:customStyle="1" w:styleId="ListLabel8">
    <w:name w:val="ListLabel 8"/>
    <w:qFormat/>
    <w:rsid w:val="00B64AB9"/>
    <w:rPr>
      <w:rFonts w:cs="Symbol"/>
    </w:rPr>
  </w:style>
  <w:style w:type="character" w:customStyle="1" w:styleId="ListLabel9">
    <w:name w:val="ListLabel 9"/>
    <w:qFormat/>
    <w:rsid w:val="00B64AB9"/>
    <w:rPr>
      <w:rFonts w:cs="Courier New"/>
    </w:rPr>
  </w:style>
  <w:style w:type="character" w:customStyle="1" w:styleId="ListLabel10">
    <w:name w:val="ListLabel 10"/>
    <w:qFormat/>
    <w:rsid w:val="00B64AB9"/>
    <w:rPr>
      <w:rFonts w:cs="Wingdings"/>
    </w:rPr>
  </w:style>
  <w:style w:type="character" w:customStyle="1" w:styleId="ListLabel11">
    <w:name w:val="ListLabel 11"/>
    <w:qFormat/>
    <w:rsid w:val="00B64AB9"/>
    <w:rPr>
      <w:rFonts w:cs="Verdana"/>
      <w:b/>
      <w:bCs/>
      <w:sz w:val="16"/>
      <w:szCs w:val="16"/>
      <w:lang w:eastAsia="bg-BG"/>
    </w:rPr>
  </w:style>
  <w:style w:type="character" w:customStyle="1" w:styleId="ListLabel12">
    <w:name w:val="ListLabel 12"/>
    <w:qFormat/>
    <w:rsid w:val="00B64AB9"/>
    <w:rPr>
      <w:rFonts w:cs="Verdana"/>
      <w:sz w:val="20"/>
    </w:rPr>
  </w:style>
  <w:style w:type="character" w:customStyle="1" w:styleId="ListLabel13">
    <w:name w:val="ListLabel 13"/>
    <w:qFormat/>
    <w:rsid w:val="00B64AB9"/>
    <w:rPr>
      <w:rFonts w:cs="Verdana"/>
      <w:b/>
      <w:bCs/>
      <w:sz w:val="16"/>
      <w:szCs w:val="16"/>
      <w:lang w:eastAsia="bg-BG"/>
    </w:rPr>
  </w:style>
  <w:style w:type="character" w:customStyle="1" w:styleId="ListLabel14">
    <w:name w:val="ListLabel 14"/>
    <w:qFormat/>
    <w:rsid w:val="00B64AB9"/>
    <w:rPr>
      <w:rFonts w:cs="Verdana"/>
      <w:b/>
      <w:bCs/>
      <w:sz w:val="16"/>
      <w:szCs w:val="16"/>
      <w:lang w:eastAsia="bg-BG"/>
    </w:rPr>
  </w:style>
  <w:style w:type="character" w:customStyle="1" w:styleId="ListLabel15">
    <w:name w:val="ListLabel 15"/>
    <w:qFormat/>
    <w:rsid w:val="00B64AB9"/>
    <w:rPr>
      <w:rFonts w:cs="Verdana"/>
      <w:b/>
      <w:bCs/>
      <w:sz w:val="16"/>
      <w:szCs w:val="16"/>
      <w:lang w:eastAsia="bg-BG"/>
    </w:rPr>
  </w:style>
  <w:style w:type="character" w:customStyle="1" w:styleId="ListLabel16">
    <w:name w:val="ListLabel 16"/>
    <w:qFormat/>
    <w:rsid w:val="00B64AB9"/>
    <w:rPr>
      <w:rFonts w:ascii="Arial" w:hAnsi="Arial" w:cs="Verdana"/>
      <w:b/>
      <w:bCs/>
      <w:sz w:val="24"/>
      <w:szCs w:val="16"/>
      <w:lang w:eastAsia="bg-BG"/>
    </w:rPr>
  </w:style>
  <w:style w:type="character" w:customStyle="1" w:styleId="ListLabel17">
    <w:name w:val="ListLabel 17"/>
    <w:qFormat/>
    <w:rsid w:val="00B64AB9"/>
    <w:rPr>
      <w:rFonts w:ascii="Arial" w:hAnsi="Arial" w:cs="Verdana"/>
      <w:b/>
      <w:bCs/>
      <w:sz w:val="24"/>
      <w:szCs w:val="16"/>
      <w:lang w:eastAsia="bg-BG"/>
    </w:rPr>
  </w:style>
  <w:style w:type="paragraph" w:customStyle="1" w:styleId="Heading">
    <w:name w:val="Heading"/>
    <w:basedOn w:val="Normal"/>
    <w:next w:val="BodyText"/>
    <w:qFormat/>
    <w:rsid w:val="00B64AB9"/>
    <w:pPr>
      <w:keepNext/>
      <w:suppressAutoHyphens/>
      <w:overflowPunct/>
      <w:autoSpaceDE/>
      <w:autoSpaceDN/>
      <w:adjustRightInd/>
      <w:spacing w:before="240" w:after="120"/>
      <w:textAlignment w:val="auto"/>
    </w:pPr>
    <w:rPr>
      <w:rFonts w:eastAsia="Lucida Sans Unicode" w:cs="Mangal"/>
      <w:color w:val="00000A"/>
      <w:sz w:val="28"/>
      <w:szCs w:val="28"/>
      <w:lang w:val="bg-BG" w:eastAsia="ar-SA"/>
    </w:rPr>
  </w:style>
  <w:style w:type="paragraph" w:customStyle="1" w:styleId="Index">
    <w:name w:val="Index"/>
    <w:basedOn w:val="Normal"/>
    <w:qFormat/>
    <w:rsid w:val="00B64AB9"/>
    <w:pPr>
      <w:suppressLineNumbers/>
      <w:suppressAutoHyphens/>
      <w:overflowPunct/>
      <w:autoSpaceDE/>
      <w:autoSpaceDN/>
      <w:adjustRightInd/>
      <w:textAlignment w:val="auto"/>
    </w:pPr>
    <w:rPr>
      <w:rFonts w:ascii="Tahoma" w:hAnsi="Tahoma" w:cs="Mangal"/>
      <w:color w:val="00000A"/>
      <w:sz w:val="24"/>
      <w:szCs w:val="24"/>
      <w:lang w:val="bg-BG" w:eastAsia="ar-SA"/>
    </w:rPr>
  </w:style>
  <w:style w:type="paragraph" w:customStyle="1" w:styleId="TableContents">
    <w:name w:val="Table Contents"/>
    <w:basedOn w:val="Normal"/>
    <w:qFormat/>
    <w:rsid w:val="00B64AB9"/>
    <w:pPr>
      <w:suppressLineNumbers/>
      <w:suppressAutoHyphens/>
      <w:overflowPunct/>
      <w:autoSpaceDE/>
      <w:autoSpaceDN/>
      <w:adjustRightInd/>
      <w:textAlignment w:val="auto"/>
    </w:pPr>
    <w:rPr>
      <w:rFonts w:ascii="Tahoma" w:hAnsi="Tahoma" w:cs="Tahoma"/>
      <w:color w:val="00000A"/>
      <w:sz w:val="24"/>
      <w:szCs w:val="24"/>
      <w:lang w:val="bg-BG" w:eastAsia="ar-SA"/>
    </w:rPr>
  </w:style>
  <w:style w:type="paragraph" w:customStyle="1" w:styleId="CharCharCharCharCharCharCharCharCharCharChar0">
    <w:name w:val="Char Char Char Char Char Char Char Char Char Char Char"/>
    <w:basedOn w:val="Normal"/>
    <w:qFormat/>
    <w:rsid w:val="00B64AB9"/>
    <w:pPr>
      <w:overflowPunct/>
      <w:autoSpaceDE/>
      <w:autoSpaceDN/>
      <w:adjustRightInd/>
      <w:spacing w:after="160" w:line="240" w:lineRule="exact"/>
      <w:textAlignment w:val="auto"/>
    </w:pPr>
    <w:rPr>
      <w:rFonts w:ascii="Tahoma" w:hAnsi="Tahoma"/>
      <w:color w:val="00000A"/>
      <w:lang w:eastAsia="ar-SA"/>
    </w:rPr>
  </w:style>
  <w:style w:type="paragraph" w:customStyle="1" w:styleId="1CharCharCharCharCharCharCharCharChar">
    <w:name w:val="1 Char Char Char Char Char Char Char Char Char"/>
    <w:basedOn w:val="Normal"/>
    <w:qFormat/>
    <w:rsid w:val="00B64AB9"/>
    <w:pPr>
      <w:overflowPunct/>
      <w:autoSpaceDE/>
      <w:autoSpaceDN/>
      <w:adjustRightInd/>
      <w:spacing w:after="160" w:line="240" w:lineRule="exact"/>
      <w:textAlignment w:val="auto"/>
    </w:pPr>
    <w:rPr>
      <w:rFonts w:ascii="Tahoma" w:hAnsi="Tahoma"/>
      <w:color w:val="00000A"/>
      <w:lang w:eastAsia="ar-SA"/>
    </w:rPr>
  </w:style>
  <w:style w:type="paragraph" w:customStyle="1" w:styleId="FrameContents">
    <w:name w:val="Frame Contents"/>
    <w:basedOn w:val="BodyText"/>
    <w:qFormat/>
    <w:rsid w:val="00B64AB9"/>
    <w:pPr>
      <w:tabs>
        <w:tab w:val="left" w:pos="5580"/>
      </w:tabs>
      <w:suppressAutoHyphens/>
      <w:overflowPunct/>
      <w:autoSpaceDE/>
      <w:autoSpaceDN/>
      <w:adjustRightInd/>
      <w:jc w:val="left"/>
      <w:textAlignment w:val="auto"/>
    </w:pPr>
    <w:rPr>
      <w:rFonts w:ascii="Arial" w:hAnsi="Arial"/>
      <w:color w:val="00000A"/>
      <w:sz w:val="24"/>
      <w:lang w:eastAsia="ar-SA"/>
    </w:rPr>
  </w:style>
  <w:style w:type="paragraph" w:customStyle="1" w:styleId="TableHeading">
    <w:name w:val="Table Heading"/>
    <w:basedOn w:val="TableContents"/>
    <w:qFormat/>
    <w:rsid w:val="00B64AB9"/>
    <w:pPr>
      <w:jc w:val="center"/>
    </w:pPr>
    <w:rPr>
      <w:b/>
      <w:bCs/>
    </w:rPr>
  </w:style>
  <w:style w:type="paragraph" w:styleId="FootnoteText">
    <w:name w:val="footnote text"/>
    <w:basedOn w:val="Normal"/>
    <w:link w:val="FootnoteTextChar"/>
    <w:uiPriority w:val="99"/>
    <w:unhideWhenUsed/>
    <w:qFormat/>
    <w:rsid w:val="00B64AB9"/>
    <w:pPr>
      <w:suppressAutoHyphens/>
      <w:overflowPunct/>
      <w:autoSpaceDE/>
      <w:autoSpaceDN/>
      <w:adjustRightInd/>
      <w:textAlignment w:val="auto"/>
    </w:pPr>
    <w:rPr>
      <w:rFonts w:ascii="Tahoma" w:hAnsi="Tahoma"/>
      <w:color w:val="00000A"/>
      <w:lang w:val="bg-BG" w:eastAsia="ar-SA"/>
    </w:rPr>
  </w:style>
  <w:style w:type="character" w:customStyle="1" w:styleId="FootnoteTextChar">
    <w:name w:val="Footnote Text Char"/>
    <w:link w:val="FootnoteText"/>
    <w:uiPriority w:val="99"/>
    <w:rsid w:val="00B64AB9"/>
    <w:rPr>
      <w:rFonts w:ascii="Tahoma" w:hAnsi="Tahoma"/>
      <w:color w:val="00000A"/>
      <w:lang w:val="bg-BG" w:eastAsia="ar-SA"/>
    </w:rPr>
  </w:style>
  <w:style w:type="paragraph" w:customStyle="1" w:styleId="H1">
    <w:name w:val="H1"/>
    <w:basedOn w:val="Normal"/>
    <w:next w:val="Normal"/>
    <w:rsid w:val="00B64AB9"/>
    <w:pPr>
      <w:keepNext/>
      <w:overflowPunct/>
      <w:autoSpaceDE/>
      <w:autoSpaceDN/>
      <w:adjustRightInd/>
      <w:snapToGrid w:val="0"/>
      <w:spacing w:before="100" w:after="100"/>
      <w:textAlignment w:val="auto"/>
      <w:outlineLvl w:val="1"/>
    </w:pPr>
    <w:rPr>
      <w:rFonts w:ascii="Times New Roman" w:hAnsi="Times New Roman"/>
      <w:b/>
      <w:kern w:val="36"/>
      <w:sz w:val="48"/>
      <w:lang w:val="bg-BG"/>
    </w:rPr>
  </w:style>
  <w:style w:type="paragraph" w:customStyle="1" w:styleId="Normal8pt">
    <w:name w:val="Normal+8pt"/>
    <w:basedOn w:val="Normal"/>
    <w:rsid w:val="00B64AB9"/>
    <w:pPr>
      <w:overflowPunct/>
      <w:autoSpaceDE/>
      <w:autoSpaceDN/>
      <w:adjustRightInd/>
      <w:textAlignment w:val="auto"/>
    </w:pPr>
    <w:rPr>
      <w:rFonts w:ascii="Times New Roman" w:hAnsi="Times New Roman"/>
      <w:lang w:val="en-AU" w:eastAsia="bg-BG"/>
    </w:rPr>
  </w:style>
  <w:style w:type="paragraph" w:customStyle="1" w:styleId="CM1">
    <w:name w:val="CM1"/>
    <w:basedOn w:val="Default"/>
    <w:next w:val="Default"/>
    <w:uiPriority w:val="99"/>
    <w:rsid w:val="00B64AB9"/>
    <w:rPr>
      <w:rFonts w:ascii="EUAlbertina" w:hAnsi="EUAlbertina" w:cs="Times New Roman"/>
      <w:color w:val="auto"/>
      <w:lang w:val="en-US" w:eastAsia="en-US"/>
    </w:rPr>
  </w:style>
  <w:style w:type="paragraph" w:customStyle="1" w:styleId="CM3">
    <w:name w:val="CM3"/>
    <w:basedOn w:val="Default"/>
    <w:next w:val="Default"/>
    <w:uiPriority w:val="99"/>
    <w:rsid w:val="00B64AB9"/>
    <w:rPr>
      <w:rFonts w:ascii="EUAlbertina" w:hAnsi="EUAlbertina" w:cs="Times New Roman"/>
      <w:color w:val="auto"/>
      <w:lang w:val="en-US" w:eastAsia="en-US"/>
    </w:rPr>
  </w:style>
  <w:style w:type="paragraph" w:customStyle="1" w:styleId="Char13CharChar0">
    <w:name w:val="Char13 Char Char"/>
    <w:basedOn w:val="Normal"/>
    <w:rsid w:val="00B64AB9"/>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0">
    <w:name w:val="Char Char Char Char Char Char Char Char Char Char Char Char Char Char"/>
    <w:basedOn w:val="Normal"/>
    <w:rsid w:val="00B64AB9"/>
    <w:pPr>
      <w:overflowPunct/>
      <w:autoSpaceDE/>
      <w:autoSpaceDN/>
      <w:adjustRightInd/>
      <w:spacing w:after="160" w:line="240" w:lineRule="exact"/>
      <w:textAlignment w:val="auto"/>
    </w:pPr>
    <w:rPr>
      <w:rFonts w:ascii="Tahoma" w:hAnsi="Tahoma"/>
    </w:rPr>
  </w:style>
  <w:style w:type="paragraph" w:customStyle="1" w:styleId="Char5Char0">
    <w:name w:val="Char5 Char"/>
    <w:basedOn w:val="Normal"/>
    <w:rsid w:val="00B64AB9"/>
    <w:pPr>
      <w:overflowPunct/>
      <w:autoSpaceDE/>
      <w:autoSpaceDN/>
      <w:adjustRightInd/>
      <w:spacing w:after="160" w:line="240" w:lineRule="exact"/>
      <w:textAlignment w:val="auto"/>
    </w:pPr>
    <w:rPr>
      <w:rFonts w:ascii="Tahoma" w:hAnsi="Tahoma"/>
    </w:rPr>
  </w:style>
  <w:style w:type="paragraph" w:customStyle="1" w:styleId="Char50">
    <w:name w:val="Char5"/>
    <w:basedOn w:val="Normal"/>
    <w:rsid w:val="00B64AB9"/>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B64AB9"/>
    <w:pPr>
      <w:overflowPunct/>
      <w:autoSpaceDE/>
      <w:autoSpaceDN/>
      <w:adjustRightInd/>
      <w:spacing w:after="160" w:line="240" w:lineRule="exact"/>
      <w:textAlignment w:val="auto"/>
    </w:pPr>
    <w:rPr>
      <w:rFonts w:ascii="Tahoma" w:hAnsi="Tahoma"/>
    </w:rPr>
  </w:style>
  <w:style w:type="paragraph" w:customStyle="1" w:styleId="16">
    <w:name w:val="Знак Знак1"/>
    <w:basedOn w:val="Normal"/>
    <w:rsid w:val="00B64AB9"/>
    <w:pPr>
      <w:overflowPunct/>
      <w:autoSpaceDE/>
      <w:autoSpaceDN/>
      <w:adjustRightInd/>
      <w:spacing w:after="160" w:line="240" w:lineRule="exact"/>
      <w:textAlignment w:val="auto"/>
    </w:pPr>
    <w:rPr>
      <w:rFonts w:ascii="Tahoma" w:hAnsi="Tahoma"/>
    </w:rPr>
  </w:style>
  <w:style w:type="paragraph" w:customStyle="1" w:styleId="32">
    <w:name w:val="Знак Знак3"/>
    <w:basedOn w:val="Normal"/>
    <w:rsid w:val="00B64AB9"/>
    <w:pPr>
      <w:overflowPunct/>
      <w:autoSpaceDE/>
      <w:autoSpaceDN/>
      <w:adjustRightInd/>
      <w:spacing w:after="160" w:line="240" w:lineRule="exact"/>
      <w:textAlignment w:val="auto"/>
    </w:pPr>
    <w:rPr>
      <w:rFonts w:ascii="Tahoma" w:hAnsi="Tahoma"/>
    </w:rPr>
  </w:style>
  <w:style w:type="paragraph" w:customStyle="1" w:styleId="CharChar3CharChar0">
    <w:name w:val="Char Char3 Char Char"/>
    <w:basedOn w:val="Normal"/>
    <w:rsid w:val="00B64AB9"/>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0">
    <w:name w:val="Char Char6 Char Char Char Char Char"/>
    <w:basedOn w:val="Normal"/>
    <w:rsid w:val="00B64AB9"/>
    <w:pPr>
      <w:overflowPunct/>
      <w:autoSpaceDE/>
      <w:autoSpaceDN/>
      <w:adjustRightInd/>
      <w:spacing w:after="160" w:line="240" w:lineRule="exact"/>
      <w:textAlignment w:val="auto"/>
    </w:pPr>
    <w:rPr>
      <w:rFonts w:ascii="Tahoma" w:hAnsi="Tahoma"/>
    </w:rPr>
  </w:style>
  <w:style w:type="paragraph" w:customStyle="1" w:styleId="23">
    <w:name w:val="Знак Знак2"/>
    <w:basedOn w:val="Normal"/>
    <w:rsid w:val="00B64AB9"/>
    <w:pPr>
      <w:overflowPunct/>
      <w:autoSpaceDE/>
      <w:autoSpaceDN/>
      <w:adjustRightInd/>
      <w:spacing w:after="160" w:line="240" w:lineRule="exact"/>
      <w:textAlignment w:val="auto"/>
    </w:pPr>
    <w:rPr>
      <w:rFonts w:ascii="Tahoma" w:hAnsi="Tahoma"/>
    </w:rPr>
  </w:style>
  <w:style w:type="character" w:customStyle="1" w:styleId="WW8Num9z1">
    <w:name w:val="WW8Num9z1"/>
    <w:rsid w:val="00B64AB9"/>
    <w:rPr>
      <w:rFonts w:ascii="Courier New" w:hAnsi="Courier New" w:cs="Courier New" w:hint="default"/>
    </w:rPr>
  </w:style>
  <w:style w:type="character" w:customStyle="1" w:styleId="breadcrumbspathway">
    <w:name w:val="breadcrumbs pathway"/>
    <w:rsid w:val="00B64AB9"/>
  </w:style>
  <w:style w:type="character" w:customStyle="1" w:styleId="WW8Num7z2">
    <w:name w:val="WW8Num7z2"/>
    <w:rsid w:val="00B64AB9"/>
    <w:rPr>
      <w:rFonts w:ascii="Wingdings" w:hAnsi="Wingdings" w:hint="default"/>
      <w:sz w:val="20"/>
    </w:rPr>
  </w:style>
  <w:style w:type="character" w:customStyle="1" w:styleId="WW8Num9z3">
    <w:name w:val="WW8Num9z3"/>
    <w:rsid w:val="00B64AB9"/>
    <w:rPr>
      <w:rFonts w:ascii="Symbol" w:hAnsi="Symbol" w:hint="default"/>
    </w:rPr>
  </w:style>
  <w:style w:type="character" w:customStyle="1" w:styleId="CharChar30">
    <w:name w:val="Char Char3"/>
    <w:rsid w:val="00B64AB9"/>
    <w:rPr>
      <w:rFonts w:ascii="Courier New" w:eastAsia="Times New Roman" w:hAnsi="Courier New" w:cs="Courier New" w:hint="default"/>
    </w:rPr>
  </w:style>
  <w:style w:type="character" w:customStyle="1" w:styleId="buttonpathlabel">
    <w:name w:val="button_path_label"/>
    <w:rsid w:val="00B64AB9"/>
  </w:style>
  <w:style w:type="character" w:customStyle="1" w:styleId="CharCharChar20">
    <w:name w:val="Char Char Char2"/>
    <w:rsid w:val="00B64AB9"/>
    <w:rPr>
      <w:rFonts w:ascii="Tahoma" w:hAnsi="Tahoma" w:cs="Tahoma" w:hint="default"/>
      <w:sz w:val="24"/>
      <w:lang w:eastAsia="en-US"/>
    </w:rPr>
  </w:style>
  <w:style w:type="character" w:customStyle="1" w:styleId="CharChar40">
    <w:name w:val="Char Char4"/>
    <w:rsid w:val="00B64AB9"/>
    <w:rPr>
      <w:rFonts w:ascii="Tahoma" w:hAnsi="Tahoma" w:cs="Tahoma" w:hint="default"/>
      <w:sz w:val="24"/>
      <w:lang w:eastAsia="en-US"/>
    </w:rPr>
  </w:style>
  <w:style w:type="character" w:customStyle="1" w:styleId="Char70">
    <w:name w:val="Char7"/>
    <w:rsid w:val="00B64AB9"/>
    <w:rPr>
      <w:rFonts w:ascii="Tahoma" w:hAnsi="Tahoma" w:cs="Tahoma" w:hint="default"/>
      <w:sz w:val="24"/>
      <w:lang w:val="bg-BG" w:eastAsia="en-US" w:bidi="ar-SA"/>
    </w:rPr>
  </w:style>
  <w:style w:type="character" w:customStyle="1" w:styleId="Char90">
    <w:name w:val="Char9"/>
    <w:rsid w:val="00B64AB9"/>
    <w:rPr>
      <w:rFonts w:ascii="Tahoma" w:hAnsi="Tahoma" w:cs="Tahoma" w:hint="default"/>
      <w:sz w:val="24"/>
      <w:lang w:val="bg-BG" w:eastAsia="en-US" w:bidi="ar-SA"/>
    </w:rPr>
  </w:style>
  <w:style w:type="character" w:customStyle="1" w:styleId="Char150">
    <w:name w:val="Char15"/>
    <w:rsid w:val="00B64AB9"/>
    <w:rPr>
      <w:rFonts w:ascii="Tahoma" w:hAnsi="Tahoma" w:cs="Tahoma" w:hint="default"/>
      <w:b/>
      <w:bCs/>
      <w:sz w:val="24"/>
      <w:lang w:eastAsia="en-US"/>
    </w:rPr>
  </w:style>
  <w:style w:type="table" w:customStyle="1" w:styleId="TableGrid21">
    <w:name w:val="Table Grid21"/>
    <w:basedOn w:val="TableNormal"/>
    <w:uiPriority w:val="59"/>
    <w:rsid w:val="00B64AB9"/>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B64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B64AB9"/>
  </w:style>
  <w:style w:type="table" w:customStyle="1" w:styleId="TableGrid111">
    <w:name w:val="Table Grid111"/>
    <w:basedOn w:val="TableNormal"/>
    <w:next w:val="TableGrid"/>
    <w:rsid w:val="00B64AB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B64AB9"/>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24">
    <w:name w:val=" Знак Знак2"/>
    <w:basedOn w:val="Normal"/>
    <w:rsid w:val="00B64AB9"/>
    <w:pPr>
      <w:overflowPunct/>
      <w:autoSpaceDE/>
      <w:autoSpaceDN/>
      <w:adjustRightInd/>
      <w:spacing w:after="160" w:line="240" w:lineRule="exact"/>
      <w:textAlignment w:val="auto"/>
    </w:pPr>
    <w:rPr>
      <w:rFonts w:ascii="Tahoma" w:hAnsi="Tahoma"/>
    </w:rPr>
  </w:style>
  <w:style w:type="character" w:customStyle="1" w:styleId="veselkapashova">
    <w:name w:val="veselka_pashova"/>
    <w:semiHidden/>
    <w:rsid w:val="00B64AB9"/>
    <w:rPr>
      <w:rFonts w:ascii="Arial" w:hAnsi="Arial" w:cs="Arial"/>
      <w:color w:val="auto"/>
      <w:sz w:val="20"/>
      <w:szCs w:val="20"/>
    </w:rPr>
  </w:style>
  <w:style w:type="character" w:customStyle="1" w:styleId="published2">
    <w:name w:val="published2"/>
    <w:rsid w:val="00B64AB9"/>
    <w:rPr>
      <w:vanish w:val="0"/>
      <w:webHidden w:val="0"/>
      <w:specVanish w:val="0"/>
    </w:rPr>
  </w:style>
  <w:style w:type="character" w:customStyle="1" w:styleId="info1">
    <w:name w:val="info1"/>
    <w:rsid w:val="00B64AB9"/>
  </w:style>
  <w:style w:type="paragraph" w:customStyle="1" w:styleId="smallblack">
    <w:name w:val="smallblack"/>
    <w:basedOn w:val="Normal"/>
    <w:rsid w:val="00B64AB9"/>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published">
    <w:name w:val="published"/>
    <w:rsid w:val="00B64AB9"/>
  </w:style>
  <w:style w:type="character" w:styleId="UnresolvedMention">
    <w:name w:val="Unresolved Mention"/>
    <w:uiPriority w:val="99"/>
    <w:semiHidden/>
    <w:unhideWhenUsed/>
    <w:rsid w:val="00B64AB9"/>
    <w:rPr>
      <w:color w:val="808080"/>
      <w:shd w:val="clear" w:color="auto" w:fill="E6E6E6"/>
    </w:rPr>
  </w:style>
  <w:style w:type="numbering" w:customStyle="1" w:styleId="NoList6">
    <w:name w:val="No List6"/>
    <w:next w:val="NoList"/>
    <w:semiHidden/>
    <w:unhideWhenUsed/>
    <w:rsid w:val="00402D27"/>
  </w:style>
  <w:style w:type="paragraph" w:customStyle="1" w:styleId="17">
    <w:name w:val="Блоков текст1"/>
    <w:basedOn w:val="Normal"/>
    <w:rsid w:val="00FA6A14"/>
    <w:pPr>
      <w:suppressAutoHyphens/>
      <w:autoSpaceDN/>
      <w:adjustRightInd/>
      <w:ind w:left="-79" w:right="-85"/>
    </w:pPr>
    <w:rPr>
      <w:rFonts w:ascii="Times New Roman" w:hAnsi="Times New Roman"/>
      <w:b/>
      <w:bCs/>
      <w:sz w:val="24"/>
      <w:lang w:val="bg-BG" w:eastAsia="zh-CN"/>
    </w:rPr>
  </w:style>
  <w:style w:type="numbering" w:customStyle="1" w:styleId="NoList7">
    <w:name w:val="No List7"/>
    <w:next w:val="NoList"/>
    <w:uiPriority w:val="99"/>
    <w:semiHidden/>
    <w:unhideWhenUsed/>
    <w:rsid w:val="00FA6A14"/>
  </w:style>
  <w:style w:type="numbering" w:customStyle="1" w:styleId="NoList15">
    <w:name w:val="No List15"/>
    <w:next w:val="NoList"/>
    <w:semiHidden/>
    <w:rsid w:val="00FA6A14"/>
  </w:style>
  <w:style w:type="numbering" w:customStyle="1" w:styleId="NoList24">
    <w:name w:val="No List24"/>
    <w:next w:val="NoList"/>
    <w:uiPriority w:val="99"/>
    <w:semiHidden/>
    <w:unhideWhenUsed/>
    <w:rsid w:val="00FA6A14"/>
  </w:style>
  <w:style w:type="character" w:customStyle="1" w:styleId="CharChar7">
    <w:name w:val="Char Char7"/>
    <w:rsid w:val="00FA6A14"/>
    <w:rPr>
      <w:rFonts w:ascii="Arial" w:hAnsi="Arial"/>
      <w:lang w:val="en-US" w:eastAsia="en-US"/>
    </w:rPr>
  </w:style>
  <w:style w:type="character" w:customStyle="1" w:styleId="CharCharCharChar2">
    <w:name w:val="Знак Знак Зна Char Char Char Знак Знак Знак Знак З Char2"/>
    <w:aliases w:val="Знак Char2,Знак Знак Знак Char2,Знак + Tahoma Char2,Центрирано Char2,Отдясно:  0 Char2,06 cm Знак Char2,06 cm Знак Знак Char2,06 cm Знак Знак Знак Char2,06 cm Знак Знак Знак Знак Char1, Знак Char1"/>
    <w:rsid w:val="00FA6A14"/>
    <w:rPr>
      <w:rFonts w:ascii="Courier New" w:hAnsi="Courier New" w:cs="Courier New"/>
      <w:lang w:val="bg-BG" w:eastAsia="bg-BG" w:bidi="ar-SA"/>
    </w:rPr>
  </w:style>
  <w:style w:type="character" w:customStyle="1" w:styleId="Char3CharCharCharCharChar2">
    <w:name w:val="Char3 Char Char Char Char Char2"/>
    <w:aliases w:val="Footer1 Char2, Char Char1 Char Char Char2, Char Char1 Char Char Char3"/>
    <w:rsid w:val="00FA6A14"/>
    <w:rPr>
      <w:rFonts w:ascii="Tahoma" w:hAnsi="Tahoma" w:cs="Tahoma"/>
      <w:sz w:val="24"/>
      <w:szCs w:val="24"/>
      <w:lang w:val="bg-BG" w:eastAsia="bg-BG" w:bidi="ar-SA"/>
    </w:rPr>
  </w:style>
  <w:style w:type="numbering" w:customStyle="1" w:styleId="NoList8">
    <w:name w:val="No List8"/>
    <w:next w:val="NoList"/>
    <w:uiPriority w:val="99"/>
    <w:semiHidden/>
    <w:unhideWhenUsed/>
    <w:rsid w:val="00FA6A14"/>
  </w:style>
  <w:style w:type="paragraph" w:customStyle="1" w:styleId="msonormal0">
    <w:name w:val="msonormal"/>
    <w:basedOn w:val="Normal"/>
    <w:rsid w:val="00FA6A14"/>
    <w:pPr>
      <w:overflowPunct/>
      <w:autoSpaceDE/>
      <w:autoSpaceDN/>
      <w:adjustRightInd/>
      <w:spacing w:before="100" w:beforeAutospacing="1" w:after="100" w:afterAutospacing="1"/>
      <w:textAlignment w:val="auto"/>
    </w:pPr>
    <w:rPr>
      <w:rFonts w:ascii="Times New Roman" w:hAnsi="Times New Roman"/>
      <w:sz w:val="24"/>
      <w:szCs w:val="24"/>
    </w:rPr>
  </w:style>
  <w:style w:type="numbering" w:customStyle="1" w:styleId="NoList9">
    <w:name w:val="No List9"/>
    <w:next w:val="NoList"/>
    <w:uiPriority w:val="99"/>
    <w:semiHidden/>
    <w:unhideWhenUsed/>
    <w:rsid w:val="00FA6A14"/>
  </w:style>
  <w:style w:type="numbering" w:customStyle="1" w:styleId="NoList16">
    <w:name w:val="No List16"/>
    <w:next w:val="NoList"/>
    <w:uiPriority w:val="99"/>
    <w:semiHidden/>
    <w:unhideWhenUsed/>
    <w:rsid w:val="00FA6A14"/>
  </w:style>
  <w:style w:type="character" w:customStyle="1" w:styleId="UnresolvedMention1">
    <w:name w:val="Unresolved Mention1"/>
    <w:uiPriority w:val="99"/>
    <w:semiHidden/>
    <w:unhideWhenUsed/>
    <w:rsid w:val="00FA6A14"/>
    <w:rPr>
      <w:color w:val="605E5C"/>
      <w:shd w:val="clear" w:color="auto" w:fill="E1DFDD"/>
    </w:rPr>
  </w:style>
  <w:style w:type="numbering" w:customStyle="1" w:styleId="NoList25">
    <w:name w:val="No List25"/>
    <w:next w:val="NoList"/>
    <w:uiPriority w:val="99"/>
    <w:semiHidden/>
    <w:unhideWhenUsed/>
    <w:rsid w:val="00FA6A14"/>
  </w:style>
  <w:style w:type="numbering" w:customStyle="1" w:styleId="NoList114">
    <w:name w:val="No List114"/>
    <w:next w:val="NoList"/>
    <w:uiPriority w:val="99"/>
    <w:semiHidden/>
    <w:unhideWhenUsed/>
    <w:rsid w:val="00FA6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so.org/iso/home/store/catalogue_tc/catalogue_detail.htm?csnumber=63542" TargetMode="External"/><Relationship Id="rId13" Type="http://schemas.openxmlformats.org/officeDocument/2006/relationships/hyperlink" Target="http://www.bds-bg.org/bg/standard/?natstandard_document_id=59183" TargetMode="External"/><Relationship Id="rId18" Type="http://schemas.openxmlformats.org/officeDocument/2006/relationships/hyperlink" Target="http://www.bds-bg.org/bg/standard/?natstandard_document_id=4771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ds-bg.org/bg/standard/?natstandard_document_id=47714" TargetMode="External"/><Relationship Id="rId7" Type="http://schemas.openxmlformats.org/officeDocument/2006/relationships/hyperlink" Target="http://www.bds-bg.org/bg/standard/?natstandard_document_id=47714" TargetMode="External"/><Relationship Id="rId12" Type="http://schemas.openxmlformats.org/officeDocument/2006/relationships/hyperlink" Target="http://www.bds-bg.org/bg/standard/?natstandard_document_id=47714" TargetMode="External"/><Relationship Id="rId17" Type="http://schemas.openxmlformats.org/officeDocument/2006/relationships/hyperlink" Target="http://www.bds-bg.org/bg/standard/?natstandard_document_id=47714"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bds-bg.org/bg/standard/?natstandard_document_id=32796" TargetMode="External"/><Relationship Id="rId20" Type="http://schemas.openxmlformats.org/officeDocument/2006/relationships/hyperlink" Target="http://www.bds-bg.org/bg/standard/?natstandard_document_id=463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ds-bg.org/bg/standard/?natstandard_document_id=5918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bds-bg.org/bg/standard/?natstandard_document_id=47714" TargetMode="External"/><Relationship Id="rId23" Type="http://schemas.openxmlformats.org/officeDocument/2006/relationships/hyperlink" Target="http://www.bds-bg.org/bg/standard/?natstandard_document_id=47714" TargetMode="External"/><Relationship Id="rId10" Type="http://schemas.openxmlformats.org/officeDocument/2006/relationships/hyperlink" Target="http://www.bds-bg.org/bg/standard/?natstandard_document_id=47714" TargetMode="External"/><Relationship Id="rId19" Type="http://schemas.openxmlformats.org/officeDocument/2006/relationships/hyperlink" Target="http://www.bds-bg.org/bg/standard/?natstandard_document_id=47714" TargetMode="External"/><Relationship Id="rId4" Type="http://schemas.openxmlformats.org/officeDocument/2006/relationships/webSettings" Target="webSettings.xml"/><Relationship Id="rId9" Type="http://schemas.openxmlformats.org/officeDocument/2006/relationships/hyperlink" Target="http://www.bds-bg.org/bg/standard/?natstandard_document_id=59183" TargetMode="External"/><Relationship Id="rId14" Type="http://schemas.openxmlformats.org/officeDocument/2006/relationships/hyperlink" Target="http://www.iso.org/iso/home/store/catalogue_tc/catalogue_detail.htm?csnumber=66390" TargetMode="External"/><Relationship Id="rId22" Type="http://schemas.openxmlformats.org/officeDocument/2006/relationships/hyperlink" Target="http://www.bds-bg.org/bg/standard/?natstandard_document_id=4771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86</Pages>
  <Words>21694</Words>
  <Characters>123656</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ДО</vt:lpstr>
    </vt:vector>
  </TitlesOfParts>
  <Company>Ministry of Industry</Company>
  <LinksUpToDate>false</LinksUpToDate>
  <CharactersWithSpaces>145060</CharactersWithSpaces>
  <SharedDoc>false</SharedDoc>
  <HLinks>
    <vt:vector size="102" baseType="variant">
      <vt:variant>
        <vt:i4>6946936</vt:i4>
      </vt:variant>
      <vt:variant>
        <vt:i4>48</vt:i4>
      </vt:variant>
      <vt:variant>
        <vt:i4>0</vt:i4>
      </vt:variant>
      <vt:variant>
        <vt:i4>5</vt:i4>
      </vt:variant>
      <vt:variant>
        <vt:lpwstr>http://www.bds-bg.org/bg/standard/?natstandard_document_id=47714</vt:lpwstr>
      </vt:variant>
      <vt:variant>
        <vt:lpwstr/>
      </vt:variant>
      <vt:variant>
        <vt:i4>6946936</vt:i4>
      </vt:variant>
      <vt:variant>
        <vt:i4>45</vt:i4>
      </vt:variant>
      <vt:variant>
        <vt:i4>0</vt:i4>
      </vt:variant>
      <vt:variant>
        <vt:i4>5</vt:i4>
      </vt:variant>
      <vt:variant>
        <vt:lpwstr>http://www.bds-bg.org/bg/standard/?natstandard_document_id=47714</vt:lpwstr>
      </vt:variant>
      <vt:variant>
        <vt:lpwstr/>
      </vt:variant>
      <vt:variant>
        <vt:i4>6946936</vt:i4>
      </vt:variant>
      <vt:variant>
        <vt:i4>42</vt:i4>
      </vt:variant>
      <vt:variant>
        <vt:i4>0</vt:i4>
      </vt:variant>
      <vt:variant>
        <vt:i4>5</vt:i4>
      </vt:variant>
      <vt:variant>
        <vt:lpwstr>http://www.bds-bg.org/bg/standard/?natstandard_document_id=47714</vt:lpwstr>
      </vt:variant>
      <vt:variant>
        <vt:lpwstr/>
      </vt:variant>
      <vt:variant>
        <vt:i4>6946929</vt:i4>
      </vt:variant>
      <vt:variant>
        <vt:i4>39</vt:i4>
      </vt:variant>
      <vt:variant>
        <vt:i4>0</vt:i4>
      </vt:variant>
      <vt:variant>
        <vt:i4>5</vt:i4>
      </vt:variant>
      <vt:variant>
        <vt:lpwstr>http://www.bds-bg.org/bg/standard/?natstandard_document_id=46390</vt:lpwstr>
      </vt:variant>
      <vt:variant>
        <vt:lpwstr/>
      </vt:variant>
      <vt:variant>
        <vt:i4>6946936</vt:i4>
      </vt:variant>
      <vt:variant>
        <vt:i4>36</vt:i4>
      </vt:variant>
      <vt:variant>
        <vt:i4>0</vt:i4>
      </vt:variant>
      <vt:variant>
        <vt:i4>5</vt:i4>
      </vt:variant>
      <vt:variant>
        <vt:lpwstr>http://www.bds-bg.org/bg/standard/?natstandard_document_id=47714</vt:lpwstr>
      </vt:variant>
      <vt:variant>
        <vt:lpwstr/>
      </vt:variant>
      <vt:variant>
        <vt:i4>6946936</vt:i4>
      </vt:variant>
      <vt:variant>
        <vt:i4>33</vt:i4>
      </vt:variant>
      <vt:variant>
        <vt:i4>0</vt:i4>
      </vt:variant>
      <vt:variant>
        <vt:i4>5</vt:i4>
      </vt:variant>
      <vt:variant>
        <vt:lpwstr>http://www.bds-bg.org/bg/standard/?natstandard_document_id=47714</vt:lpwstr>
      </vt:variant>
      <vt:variant>
        <vt:lpwstr/>
      </vt:variant>
      <vt:variant>
        <vt:i4>6946936</vt:i4>
      </vt:variant>
      <vt:variant>
        <vt:i4>30</vt:i4>
      </vt:variant>
      <vt:variant>
        <vt:i4>0</vt:i4>
      </vt:variant>
      <vt:variant>
        <vt:i4>5</vt:i4>
      </vt:variant>
      <vt:variant>
        <vt:lpwstr>http://www.bds-bg.org/bg/standard/?natstandard_document_id=47714</vt:lpwstr>
      </vt:variant>
      <vt:variant>
        <vt:lpwstr/>
      </vt:variant>
      <vt:variant>
        <vt:i4>7274613</vt:i4>
      </vt:variant>
      <vt:variant>
        <vt:i4>27</vt:i4>
      </vt:variant>
      <vt:variant>
        <vt:i4>0</vt:i4>
      </vt:variant>
      <vt:variant>
        <vt:i4>5</vt:i4>
      </vt:variant>
      <vt:variant>
        <vt:lpwstr>http://www.bds-bg.org/bg/standard/?natstandard_document_id=32796</vt:lpwstr>
      </vt:variant>
      <vt:variant>
        <vt:lpwstr/>
      </vt:variant>
      <vt:variant>
        <vt:i4>6946936</vt:i4>
      </vt:variant>
      <vt:variant>
        <vt:i4>24</vt:i4>
      </vt:variant>
      <vt:variant>
        <vt:i4>0</vt:i4>
      </vt:variant>
      <vt:variant>
        <vt:i4>5</vt:i4>
      </vt:variant>
      <vt:variant>
        <vt:lpwstr>http://www.bds-bg.org/bg/standard/?natstandard_document_id=47714</vt:lpwstr>
      </vt:variant>
      <vt:variant>
        <vt:lpwstr/>
      </vt:variant>
      <vt:variant>
        <vt:i4>4194370</vt:i4>
      </vt:variant>
      <vt:variant>
        <vt:i4>21</vt:i4>
      </vt:variant>
      <vt:variant>
        <vt:i4>0</vt:i4>
      </vt:variant>
      <vt:variant>
        <vt:i4>5</vt:i4>
      </vt:variant>
      <vt:variant>
        <vt:lpwstr>http://www.iso.org/iso/home/store/catalogue_tc/catalogue_detail.htm?csnumber=66390</vt:lpwstr>
      </vt:variant>
      <vt:variant>
        <vt:lpwstr/>
      </vt:variant>
      <vt:variant>
        <vt:i4>6946943</vt:i4>
      </vt:variant>
      <vt:variant>
        <vt:i4>18</vt:i4>
      </vt:variant>
      <vt:variant>
        <vt:i4>0</vt:i4>
      </vt:variant>
      <vt:variant>
        <vt:i4>5</vt:i4>
      </vt:variant>
      <vt:variant>
        <vt:lpwstr>http://www.bds-bg.org/bg/standard/?natstandard_document_id=59183</vt:lpwstr>
      </vt:variant>
      <vt:variant>
        <vt:lpwstr/>
      </vt:variant>
      <vt:variant>
        <vt:i4>6946936</vt:i4>
      </vt:variant>
      <vt:variant>
        <vt:i4>15</vt:i4>
      </vt:variant>
      <vt:variant>
        <vt:i4>0</vt:i4>
      </vt:variant>
      <vt:variant>
        <vt:i4>5</vt:i4>
      </vt:variant>
      <vt:variant>
        <vt:lpwstr>http://www.bds-bg.org/bg/standard/?natstandard_document_id=47714</vt:lpwstr>
      </vt:variant>
      <vt:variant>
        <vt:lpwstr/>
      </vt:variant>
      <vt:variant>
        <vt:i4>6946943</vt:i4>
      </vt:variant>
      <vt:variant>
        <vt:i4>12</vt:i4>
      </vt:variant>
      <vt:variant>
        <vt:i4>0</vt:i4>
      </vt:variant>
      <vt:variant>
        <vt:i4>5</vt:i4>
      </vt:variant>
      <vt:variant>
        <vt:lpwstr>http://www.bds-bg.org/bg/standard/?natstandard_document_id=59183</vt:lpwstr>
      </vt:variant>
      <vt:variant>
        <vt:lpwstr/>
      </vt:variant>
      <vt:variant>
        <vt:i4>6946936</vt:i4>
      </vt:variant>
      <vt:variant>
        <vt:i4>9</vt:i4>
      </vt:variant>
      <vt:variant>
        <vt:i4>0</vt:i4>
      </vt:variant>
      <vt:variant>
        <vt:i4>5</vt:i4>
      </vt:variant>
      <vt:variant>
        <vt:lpwstr>http://www.bds-bg.org/bg/standard/?natstandard_document_id=47714</vt:lpwstr>
      </vt:variant>
      <vt:variant>
        <vt:lpwstr/>
      </vt:variant>
      <vt:variant>
        <vt:i4>6946943</vt:i4>
      </vt:variant>
      <vt:variant>
        <vt:i4>6</vt:i4>
      </vt:variant>
      <vt:variant>
        <vt:i4>0</vt:i4>
      </vt:variant>
      <vt:variant>
        <vt:i4>5</vt:i4>
      </vt:variant>
      <vt:variant>
        <vt:lpwstr>http://www.bds-bg.org/bg/standard/?natstandard_document_id=59183</vt:lpwstr>
      </vt:variant>
      <vt:variant>
        <vt:lpwstr/>
      </vt:variant>
      <vt:variant>
        <vt:i4>4456522</vt:i4>
      </vt:variant>
      <vt:variant>
        <vt:i4>3</vt:i4>
      </vt:variant>
      <vt:variant>
        <vt:i4>0</vt:i4>
      </vt:variant>
      <vt:variant>
        <vt:i4>5</vt:i4>
      </vt:variant>
      <vt:variant>
        <vt:lpwstr>http://www.iso.org/iso/home/store/catalogue_tc/catalogue_detail.htm?csnumber=63542</vt:lpwstr>
      </vt:variant>
      <vt:variant>
        <vt:lpwstr/>
      </vt:variant>
      <vt:variant>
        <vt:i4>6946936</vt:i4>
      </vt:variant>
      <vt:variant>
        <vt:i4>0</vt:i4>
      </vt:variant>
      <vt:variant>
        <vt:i4>0</vt:i4>
      </vt:variant>
      <vt:variant>
        <vt:i4>5</vt:i4>
      </vt:variant>
      <vt:variant>
        <vt:lpwstr>http://www.bds-bg.org/bg/standard/?natstandard_document_id=47714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2025-01-30T13:03:00Z</cp:lastPrinted>
  <dcterms:created xsi:type="dcterms:W3CDTF">2025-02-26T08:51:00Z</dcterms:created>
  <dcterms:modified xsi:type="dcterms:W3CDTF">2025-02-26T08:52:00Z</dcterms:modified>
</cp:coreProperties>
</file>