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60B1" w14:textId="58BFDD6B" w:rsidR="005903A8" w:rsidRPr="002234CA" w:rsidRDefault="005903A8" w:rsidP="00EA3193">
      <w:pPr>
        <w:pStyle w:val="Header"/>
        <w:jc w:val="right"/>
        <w:rPr>
          <w:rFonts w:ascii="Verdana" w:hAnsi="Verdana"/>
          <w:b/>
          <w:lang w:val="ru-RU"/>
        </w:rPr>
      </w:pPr>
    </w:p>
    <w:p w14:paraId="2D38E67A" w14:textId="2DE9C615" w:rsidR="00701CF8" w:rsidRDefault="005D7929" w:rsidP="00701CF8">
      <w:pPr>
        <w:pStyle w:val="Heading2"/>
        <w:ind w:right="180"/>
        <w:jc w:val="center"/>
        <w:rPr>
          <w:rFonts w:ascii="Verdana" w:hAnsi="Verdana"/>
          <w:b/>
          <w:u w:val="none"/>
          <w:lang w:val="ru-RU"/>
        </w:rPr>
      </w:pPr>
      <w:r>
        <w:rPr>
          <w:rFonts w:ascii="Verdana" w:hAnsi="Verdana"/>
          <w:b/>
          <w:u w:val="none"/>
          <w:lang w:val="ru-RU"/>
        </w:rPr>
        <w:t>ОБХВАТ 135 ЛИ</w:t>
      </w:r>
    </w:p>
    <w:p w14:paraId="7C60D3EA" w14:textId="77777777" w:rsidR="005D7929" w:rsidRPr="005D7929" w:rsidRDefault="005D7929" w:rsidP="005D7929">
      <w:pPr>
        <w:rPr>
          <w:lang w:val="ru-RU"/>
        </w:rPr>
      </w:pPr>
    </w:p>
    <w:p w14:paraId="7AEE988E" w14:textId="77777777" w:rsidR="005C21D6" w:rsidRPr="002234CA" w:rsidRDefault="005C21D6" w:rsidP="005C21D6">
      <w:pPr>
        <w:jc w:val="center"/>
        <w:rPr>
          <w:rFonts w:ascii="Verdana" w:hAnsi="Verdana"/>
          <w:b/>
          <w:lang w:val="ru-RU"/>
        </w:rPr>
      </w:pPr>
      <w:r w:rsidRPr="002234CA">
        <w:rPr>
          <w:rFonts w:ascii="Verdana" w:hAnsi="Verdana"/>
          <w:b/>
          <w:lang w:val="ru-RU"/>
        </w:rPr>
        <w:t xml:space="preserve">ИЗПЪЛНИТЕЛНА АГЕНЦИЯ ПО ОКОЛНА СРЕДА </w:t>
      </w:r>
    </w:p>
    <w:p w14:paraId="2E5F6F4E" w14:textId="77777777" w:rsidR="005C21D6" w:rsidRPr="002234CA" w:rsidRDefault="005C21D6" w:rsidP="005C21D6">
      <w:pPr>
        <w:jc w:val="center"/>
        <w:rPr>
          <w:rFonts w:ascii="Verdana" w:hAnsi="Verdana"/>
          <w:b/>
          <w:lang w:val="ru-RU"/>
        </w:rPr>
      </w:pPr>
      <w:proofErr w:type="spellStart"/>
      <w:r w:rsidRPr="002234CA">
        <w:rPr>
          <w:rFonts w:ascii="Verdana" w:hAnsi="Verdana"/>
          <w:b/>
          <w:lang w:val="ru-RU"/>
        </w:rPr>
        <w:t>Главна</w:t>
      </w:r>
      <w:proofErr w:type="spellEnd"/>
      <w:r w:rsidRPr="002234CA">
        <w:rPr>
          <w:rFonts w:ascii="Verdana" w:hAnsi="Verdana"/>
          <w:b/>
          <w:lang w:val="ru-RU"/>
        </w:rPr>
        <w:t xml:space="preserve"> дирекция «ЛАБОРАТОРНО – АНАЛИТИЧНА ДЕЙНОСТ» </w:t>
      </w:r>
    </w:p>
    <w:p w14:paraId="1E3DD695" w14:textId="77777777" w:rsidR="005C21D6" w:rsidRPr="002234CA" w:rsidRDefault="005C21D6" w:rsidP="005C21D6">
      <w:pPr>
        <w:rPr>
          <w:rFonts w:ascii="Verdana" w:hAnsi="Verdana"/>
          <w:b/>
          <w:lang w:val="bg-BG"/>
        </w:rPr>
      </w:pPr>
    </w:p>
    <w:p w14:paraId="455DE466" w14:textId="539E38BF" w:rsidR="005C21D6" w:rsidRPr="002234CA" w:rsidRDefault="00024224" w:rsidP="005C21D6">
      <w:pPr>
        <w:ind w:left="-284"/>
        <w:rPr>
          <w:rFonts w:ascii="Verdana" w:hAnsi="Verdana"/>
          <w:b/>
          <w:lang w:val="ru-RU"/>
        </w:rPr>
      </w:pPr>
      <w:r>
        <w:rPr>
          <w:rFonts w:ascii="Verdana" w:hAnsi="Verdana"/>
          <w:b/>
          <w:lang w:val="ru-RU"/>
        </w:rPr>
        <w:t xml:space="preserve">    </w:t>
      </w:r>
      <w:r w:rsidR="005C21D6" w:rsidRPr="002234CA">
        <w:rPr>
          <w:rFonts w:ascii="Verdana" w:hAnsi="Verdana"/>
          <w:b/>
          <w:lang w:val="ru-RU"/>
        </w:rPr>
        <w:t>Адрес на управление</w:t>
      </w:r>
      <w:r w:rsidR="002373AF">
        <w:rPr>
          <w:rFonts w:ascii="Verdana" w:hAnsi="Verdana"/>
          <w:b/>
          <w:lang w:val="ru-RU"/>
        </w:rPr>
        <w:t>:</w:t>
      </w:r>
      <w:r w:rsidR="005C21D6" w:rsidRPr="002234CA">
        <w:rPr>
          <w:rFonts w:ascii="Verdana" w:hAnsi="Verdana"/>
          <w:b/>
          <w:lang w:val="ru-RU"/>
        </w:rPr>
        <w:tab/>
      </w:r>
      <w:r w:rsidR="005C21D6" w:rsidRPr="002234CA">
        <w:rPr>
          <w:rFonts w:ascii="Verdana" w:hAnsi="Verdana"/>
          <w:lang w:val="ru-RU"/>
        </w:rPr>
        <w:t>гр. София, бул. "</w:t>
      </w:r>
      <w:proofErr w:type="spellStart"/>
      <w:r w:rsidR="005C21D6" w:rsidRPr="002234CA">
        <w:rPr>
          <w:rFonts w:ascii="Verdana" w:hAnsi="Verdana"/>
          <w:lang w:val="ru-RU"/>
        </w:rPr>
        <w:t>Цар</w:t>
      </w:r>
      <w:proofErr w:type="spellEnd"/>
      <w:r w:rsidR="005C21D6" w:rsidRPr="002234CA">
        <w:rPr>
          <w:rFonts w:ascii="Verdana" w:hAnsi="Verdana"/>
          <w:lang w:val="ru-RU"/>
        </w:rPr>
        <w:t xml:space="preserve"> Борис ІІІ" № 136, ПК 251</w:t>
      </w:r>
      <w:r w:rsidR="005C21D6" w:rsidRPr="002234CA">
        <w:rPr>
          <w:rFonts w:ascii="Verdana" w:hAnsi="Verdana"/>
          <w:b/>
          <w:lang w:val="ru-RU"/>
        </w:rPr>
        <w:tab/>
      </w:r>
    </w:p>
    <w:p w14:paraId="3E1007D4" w14:textId="77777777" w:rsidR="005C21D6" w:rsidRPr="002234CA" w:rsidRDefault="005C21D6" w:rsidP="005C21D6">
      <w:pPr>
        <w:rPr>
          <w:rFonts w:ascii="Verdana" w:hAnsi="Verdana"/>
          <w:b/>
          <w:lang w:val="ru-RU"/>
        </w:rPr>
      </w:pPr>
      <w:r w:rsidRPr="002234CA">
        <w:rPr>
          <w:rFonts w:ascii="Verdana" w:hAnsi="Verdana"/>
          <w:b/>
          <w:lang w:val="ru-RU"/>
        </w:rPr>
        <w:t>Адрес</w:t>
      </w:r>
      <w:r w:rsidRPr="002234CA">
        <w:rPr>
          <w:rFonts w:ascii="Verdana" w:hAnsi="Verdana"/>
          <w:b/>
          <w:lang w:val="bg-BG"/>
        </w:rPr>
        <w:t>и</w:t>
      </w:r>
      <w:r w:rsidRPr="002234CA">
        <w:rPr>
          <w:rFonts w:ascii="Verdana" w:hAnsi="Verdana"/>
          <w:b/>
          <w:lang w:val="ru-RU"/>
        </w:rPr>
        <w:t xml:space="preserve"> на </w:t>
      </w:r>
      <w:r w:rsidRPr="002234CA">
        <w:rPr>
          <w:rFonts w:ascii="Verdana" w:hAnsi="Verdana"/>
          <w:b/>
          <w:lang w:val="bg-BG"/>
        </w:rPr>
        <w:t>офиси</w:t>
      </w:r>
      <w:r w:rsidRPr="002234CA">
        <w:rPr>
          <w:rFonts w:ascii="Verdana" w:hAnsi="Verdana"/>
          <w:b/>
          <w:lang w:val="ru-RU"/>
        </w:rPr>
        <w:t>:</w:t>
      </w:r>
      <w:r w:rsidRPr="002234CA">
        <w:rPr>
          <w:rFonts w:ascii="Verdana" w:hAnsi="Verdana"/>
          <w:b/>
          <w:lang w:val="ru-RU"/>
        </w:rPr>
        <w:tab/>
      </w:r>
    </w:p>
    <w:p w14:paraId="080923A4" w14:textId="77777777" w:rsidR="005C21D6" w:rsidRPr="002234CA" w:rsidRDefault="005C21D6" w:rsidP="005C21D6">
      <w:pPr>
        <w:rPr>
          <w:rFonts w:ascii="Verdana" w:hAnsi="Verdana"/>
          <w:lang w:val="ru-RU"/>
        </w:rPr>
      </w:pPr>
      <w:proofErr w:type="spellStart"/>
      <w:r w:rsidRPr="002234CA">
        <w:rPr>
          <w:rFonts w:ascii="Verdana" w:hAnsi="Verdana"/>
          <w:lang w:val="ru-RU"/>
        </w:rPr>
        <w:t>Централна</w:t>
      </w:r>
      <w:proofErr w:type="spellEnd"/>
      <w:r w:rsidRPr="002234CA">
        <w:rPr>
          <w:rFonts w:ascii="Verdana" w:hAnsi="Verdana"/>
          <w:lang w:val="ru-RU"/>
        </w:rPr>
        <w:t xml:space="preserve"> лаборатория – София</w:t>
      </w:r>
      <w:r w:rsidRPr="002234CA">
        <w:rPr>
          <w:rFonts w:ascii="Verdana" w:hAnsi="Verdana"/>
          <w:lang w:val="ru-RU"/>
        </w:rPr>
        <w:tab/>
        <w:t>1618, кв. Павлово, бул. “</w:t>
      </w:r>
      <w:proofErr w:type="spellStart"/>
      <w:r w:rsidRPr="002234CA">
        <w:rPr>
          <w:rFonts w:ascii="Verdana" w:hAnsi="Verdana"/>
          <w:lang w:val="ru-RU"/>
        </w:rPr>
        <w:t>Цар</w:t>
      </w:r>
      <w:proofErr w:type="spellEnd"/>
      <w:r w:rsidRPr="002234CA">
        <w:rPr>
          <w:rFonts w:ascii="Verdana" w:hAnsi="Verdana"/>
          <w:lang w:val="ru-RU"/>
        </w:rPr>
        <w:t xml:space="preserve"> Борис </w:t>
      </w:r>
      <w:proofErr w:type="gramStart"/>
      <w:r w:rsidRPr="002234CA">
        <w:rPr>
          <w:rFonts w:ascii="Verdana" w:hAnsi="Verdana"/>
        </w:rPr>
        <w:t>III</w:t>
      </w:r>
      <w:r w:rsidRPr="002234CA">
        <w:rPr>
          <w:rFonts w:ascii="Verdana" w:hAnsi="Verdana"/>
          <w:lang w:val="ru-RU"/>
        </w:rPr>
        <w:t>”  №</w:t>
      </w:r>
      <w:proofErr w:type="gramEnd"/>
      <w:r w:rsidRPr="002234CA">
        <w:rPr>
          <w:rFonts w:ascii="Verdana" w:hAnsi="Verdana"/>
          <w:lang w:val="ru-RU"/>
        </w:rPr>
        <w:t xml:space="preserve"> 136</w:t>
      </w:r>
    </w:p>
    <w:p w14:paraId="61A8F2F6"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w:t>
      </w:r>
      <w:proofErr w:type="spellStart"/>
      <w:r w:rsidRPr="002234CA">
        <w:rPr>
          <w:rFonts w:ascii="Verdana" w:hAnsi="Verdana"/>
          <w:lang w:val="ru-RU"/>
        </w:rPr>
        <w:t>Благоевград</w:t>
      </w:r>
      <w:proofErr w:type="spellEnd"/>
      <w:r w:rsidRPr="002234CA">
        <w:rPr>
          <w:rFonts w:ascii="Verdana" w:hAnsi="Verdana"/>
          <w:lang w:val="ru-RU"/>
        </w:rPr>
        <w:tab/>
        <w:t>2700, ул. “Свобода” № 1</w:t>
      </w:r>
    </w:p>
    <w:p w14:paraId="297DC3E6"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Бургас</w:t>
      </w:r>
      <w:r w:rsidRPr="002234CA">
        <w:rPr>
          <w:rFonts w:ascii="Verdana" w:hAnsi="Verdana"/>
          <w:lang w:val="ru-RU"/>
        </w:rPr>
        <w:tab/>
        <w:t xml:space="preserve"> 8001, кв. “</w:t>
      </w:r>
      <w:proofErr w:type="spellStart"/>
      <w:r w:rsidRPr="002234CA">
        <w:rPr>
          <w:rFonts w:ascii="Verdana" w:hAnsi="Verdana"/>
          <w:lang w:val="ru-RU"/>
        </w:rPr>
        <w:t>Лазур</w:t>
      </w:r>
      <w:proofErr w:type="spellEnd"/>
      <w:r w:rsidRPr="002234CA">
        <w:rPr>
          <w:rFonts w:ascii="Verdana" w:hAnsi="Verdana"/>
          <w:lang w:val="ru-RU"/>
        </w:rPr>
        <w:t>”, ул. “</w:t>
      </w:r>
      <w:proofErr w:type="spellStart"/>
      <w:r w:rsidRPr="002234CA">
        <w:rPr>
          <w:rFonts w:ascii="Verdana" w:hAnsi="Verdana"/>
          <w:lang w:val="ru-RU"/>
        </w:rPr>
        <w:t>Перущица</w:t>
      </w:r>
      <w:proofErr w:type="spellEnd"/>
      <w:r w:rsidRPr="002234CA">
        <w:rPr>
          <w:rFonts w:ascii="Verdana" w:hAnsi="Verdana"/>
          <w:lang w:val="ru-RU"/>
        </w:rPr>
        <w:t>” № 67</w:t>
      </w:r>
    </w:p>
    <w:p w14:paraId="58D1240C"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Варна</w:t>
      </w:r>
      <w:r w:rsidRPr="002234CA">
        <w:rPr>
          <w:rFonts w:ascii="Verdana" w:hAnsi="Verdana"/>
          <w:lang w:val="ru-RU"/>
        </w:rPr>
        <w:tab/>
        <w:t>9010, ул. “Ян Палах” № 4</w:t>
      </w:r>
    </w:p>
    <w:p w14:paraId="6A60C3DD"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Велико </w:t>
      </w:r>
      <w:proofErr w:type="spellStart"/>
      <w:r w:rsidRPr="002234CA">
        <w:rPr>
          <w:rFonts w:ascii="Verdana" w:hAnsi="Verdana"/>
          <w:lang w:val="ru-RU"/>
        </w:rPr>
        <w:t>Търново</w:t>
      </w:r>
      <w:proofErr w:type="spellEnd"/>
      <w:r w:rsidRPr="002234CA">
        <w:rPr>
          <w:rFonts w:ascii="Verdana" w:hAnsi="Verdana"/>
          <w:lang w:val="ru-RU"/>
        </w:rPr>
        <w:t xml:space="preserve"> 5002, ул. “Никола </w:t>
      </w:r>
      <w:proofErr w:type="spellStart"/>
      <w:r w:rsidRPr="002234CA">
        <w:rPr>
          <w:rFonts w:ascii="Verdana" w:hAnsi="Verdana"/>
          <w:lang w:val="ru-RU"/>
        </w:rPr>
        <w:t>Габровски</w:t>
      </w:r>
      <w:proofErr w:type="spellEnd"/>
      <w:r w:rsidRPr="002234CA">
        <w:rPr>
          <w:rFonts w:ascii="Verdana" w:hAnsi="Verdana"/>
          <w:lang w:val="ru-RU"/>
        </w:rPr>
        <w:t>” № 68</w:t>
      </w:r>
    </w:p>
    <w:p w14:paraId="1D46D785"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w:t>
      </w:r>
      <w:proofErr w:type="spellStart"/>
      <w:r w:rsidRPr="002234CA">
        <w:rPr>
          <w:rFonts w:ascii="Verdana" w:hAnsi="Verdana"/>
          <w:lang w:val="ru-RU"/>
        </w:rPr>
        <w:t>Враца</w:t>
      </w:r>
      <w:proofErr w:type="spellEnd"/>
      <w:r w:rsidRPr="002234CA">
        <w:rPr>
          <w:rFonts w:ascii="Verdana" w:hAnsi="Verdana"/>
          <w:lang w:val="ru-RU"/>
        </w:rPr>
        <w:tab/>
        <w:t>3000, ул. “</w:t>
      </w:r>
      <w:proofErr w:type="spellStart"/>
      <w:r w:rsidRPr="002234CA">
        <w:rPr>
          <w:rFonts w:ascii="Verdana" w:hAnsi="Verdana"/>
          <w:lang w:val="ru-RU"/>
        </w:rPr>
        <w:t>Екзарх</w:t>
      </w:r>
      <w:proofErr w:type="spellEnd"/>
      <w:r w:rsidRPr="002234CA">
        <w:rPr>
          <w:rFonts w:ascii="Verdana" w:hAnsi="Verdana"/>
          <w:lang w:val="ru-RU"/>
        </w:rPr>
        <w:t xml:space="preserve"> Йосиф” № 81</w:t>
      </w:r>
    </w:p>
    <w:p w14:paraId="41C6C1D0"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Монтана3400, ул. “Юлиус </w:t>
      </w:r>
      <w:proofErr w:type="spellStart"/>
      <w:r w:rsidRPr="002234CA">
        <w:rPr>
          <w:rFonts w:ascii="Verdana" w:hAnsi="Verdana"/>
          <w:lang w:val="ru-RU"/>
        </w:rPr>
        <w:t>Ирасек</w:t>
      </w:r>
      <w:proofErr w:type="spellEnd"/>
      <w:r w:rsidRPr="002234CA">
        <w:rPr>
          <w:rFonts w:ascii="Verdana" w:hAnsi="Verdana"/>
          <w:lang w:val="ru-RU"/>
        </w:rPr>
        <w:t>” № 4</w:t>
      </w:r>
    </w:p>
    <w:p w14:paraId="010620C2"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Пазарджик 4400, ул. “Ген. Гурко” № 3, </w:t>
      </w:r>
      <w:proofErr w:type="spellStart"/>
      <w:r w:rsidRPr="002234CA">
        <w:rPr>
          <w:rFonts w:ascii="Verdana" w:hAnsi="Verdana"/>
          <w:lang w:val="ru-RU"/>
        </w:rPr>
        <w:t>ет</w:t>
      </w:r>
      <w:proofErr w:type="spellEnd"/>
      <w:r w:rsidRPr="002234CA">
        <w:rPr>
          <w:rFonts w:ascii="Verdana" w:hAnsi="Verdana"/>
          <w:lang w:val="ru-RU"/>
        </w:rPr>
        <w:t>. 4</w:t>
      </w:r>
    </w:p>
    <w:p w14:paraId="63235DEF"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Плевен 5800, </w:t>
      </w:r>
      <w:proofErr w:type="spellStart"/>
      <w:r w:rsidRPr="002234CA">
        <w:rPr>
          <w:rFonts w:ascii="Verdana" w:hAnsi="Verdana"/>
          <w:lang w:val="ru-RU"/>
        </w:rPr>
        <w:t>ж.к</w:t>
      </w:r>
      <w:proofErr w:type="spellEnd"/>
      <w:r w:rsidRPr="002234CA">
        <w:rPr>
          <w:rFonts w:ascii="Verdana" w:hAnsi="Verdana"/>
          <w:lang w:val="ru-RU"/>
        </w:rPr>
        <w:t>. “</w:t>
      </w:r>
      <w:proofErr w:type="spellStart"/>
      <w:r w:rsidRPr="002234CA">
        <w:rPr>
          <w:rFonts w:ascii="Verdana" w:hAnsi="Verdana"/>
          <w:lang w:val="ru-RU"/>
        </w:rPr>
        <w:t>Сторгозия</w:t>
      </w:r>
      <w:proofErr w:type="spellEnd"/>
      <w:r w:rsidRPr="002234CA">
        <w:rPr>
          <w:rFonts w:ascii="Verdana" w:hAnsi="Verdana"/>
          <w:lang w:val="ru-RU"/>
        </w:rPr>
        <w:t xml:space="preserve">”, </w:t>
      </w:r>
      <w:proofErr w:type="spellStart"/>
      <w:r w:rsidRPr="002234CA">
        <w:rPr>
          <w:rFonts w:ascii="Verdana" w:hAnsi="Verdana"/>
          <w:lang w:val="ru-RU"/>
        </w:rPr>
        <w:t>сграда</w:t>
      </w:r>
      <w:proofErr w:type="spellEnd"/>
      <w:r w:rsidRPr="002234CA">
        <w:rPr>
          <w:rFonts w:ascii="Verdana" w:hAnsi="Verdana"/>
          <w:lang w:val="ru-RU"/>
        </w:rPr>
        <w:t xml:space="preserve"> на ГД “МИУ”</w:t>
      </w:r>
    </w:p>
    <w:p w14:paraId="5ED78126"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Пловдив 4002, ул. “</w:t>
      </w:r>
      <w:proofErr w:type="spellStart"/>
      <w:r w:rsidRPr="002234CA">
        <w:rPr>
          <w:rFonts w:ascii="Verdana" w:hAnsi="Verdana"/>
          <w:lang w:val="ru-RU"/>
        </w:rPr>
        <w:t>Перущица</w:t>
      </w:r>
      <w:proofErr w:type="spellEnd"/>
      <w:r w:rsidRPr="002234CA">
        <w:rPr>
          <w:rFonts w:ascii="Verdana" w:hAnsi="Verdana"/>
          <w:lang w:val="ru-RU"/>
        </w:rPr>
        <w:t>” № 1</w:t>
      </w:r>
    </w:p>
    <w:p w14:paraId="0C82869E"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Русе 7000, ул. “</w:t>
      </w:r>
      <w:proofErr w:type="spellStart"/>
      <w:r w:rsidRPr="002234CA">
        <w:rPr>
          <w:rFonts w:ascii="Verdana" w:hAnsi="Verdana"/>
          <w:lang w:val="ru-RU"/>
        </w:rPr>
        <w:t>Придунавски</w:t>
      </w:r>
      <w:proofErr w:type="spellEnd"/>
      <w:r w:rsidRPr="002234CA">
        <w:rPr>
          <w:rFonts w:ascii="Verdana" w:hAnsi="Verdana"/>
          <w:lang w:val="ru-RU"/>
        </w:rPr>
        <w:t xml:space="preserve"> </w:t>
      </w:r>
      <w:proofErr w:type="spellStart"/>
      <w:r w:rsidRPr="002234CA">
        <w:rPr>
          <w:rFonts w:ascii="Verdana" w:hAnsi="Verdana"/>
          <w:lang w:val="ru-RU"/>
        </w:rPr>
        <w:t>булевард</w:t>
      </w:r>
      <w:proofErr w:type="spellEnd"/>
      <w:r w:rsidRPr="002234CA">
        <w:rPr>
          <w:rFonts w:ascii="Verdana" w:hAnsi="Verdana"/>
          <w:lang w:val="ru-RU"/>
        </w:rPr>
        <w:t>” № 20</w:t>
      </w:r>
    </w:p>
    <w:p w14:paraId="06731FE3"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Стара </w:t>
      </w:r>
      <w:proofErr w:type="spellStart"/>
      <w:r w:rsidRPr="002234CA">
        <w:rPr>
          <w:rFonts w:ascii="Verdana" w:hAnsi="Verdana"/>
          <w:lang w:val="ru-RU"/>
        </w:rPr>
        <w:t>Загора</w:t>
      </w:r>
      <w:proofErr w:type="spellEnd"/>
      <w:r w:rsidRPr="002234CA">
        <w:rPr>
          <w:rFonts w:ascii="Verdana" w:hAnsi="Verdana"/>
          <w:lang w:val="ru-RU"/>
        </w:rPr>
        <w:t xml:space="preserve"> 6000, ул. “Стара </w:t>
      </w:r>
      <w:proofErr w:type="spellStart"/>
      <w:r w:rsidRPr="002234CA">
        <w:rPr>
          <w:rFonts w:ascii="Verdana" w:hAnsi="Verdana"/>
          <w:lang w:val="ru-RU"/>
        </w:rPr>
        <w:t>планина</w:t>
      </w:r>
      <w:proofErr w:type="spellEnd"/>
      <w:r w:rsidRPr="002234CA">
        <w:rPr>
          <w:rFonts w:ascii="Verdana" w:hAnsi="Verdana"/>
          <w:lang w:val="ru-RU"/>
        </w:rPr>
        <w:t>” № 2</w:t>
      </w:r>
    </w:p>
    <w:p w14:paraId="099AFBB2"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Смолян 4700, ул. “</w:t>
      </w:r>
      <w:proofErr w:type="spellStart"/>
      <w:r w:rsidRPr="002234CA">
        <w:rPr>
          <w:rFonts w:ascii="Verdana" w:hAnsi="Verdana"/>
          <w:lang w:val="ru-RU"/>
        </w:rPr>
        <w:t>Дичо</w:t>
      </w:r>
      <w:proofErr w:type="spellEnd"/>
      <w:r w:rsidRPr="002234CA">
        <w:rPr>
          <w:rFonts w:ascii="Verdana" w:hAnsi="Verdana"/>
          <w:lang w:val="ru-RU"/>
        </w:rPr>
        <w:t xml:space="preserve"> Петров” № 16</w:t>
      </w:r>
    </w:p>
    <w:p w14:paraId="19B67FEF"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w:t>
      </w:r>
      <w:proofErr w:type="spellStart"/>
      <w:r w:rsidRPr="002234CA">
        <w:rPr>
          <w:rFonts w:ascii="Verdana" w:hAnsi="Verdana"/>
          <w:lang w:val="ru-RU"/>
        </w:rPr>
        <w:t>Хасково</w:t>
      </w:r>
      <w:proofErr w:type="spellEnd"/>
      <w:r w:rsidRPr="002234CA">
        <w:rPr>
          <w:rFonts w:ascii="Verdana" w:hAnsi="Verdana"/>
          <w:lang w:val="ru-RU"/>
        </w:rPr>
        <w:t xml:space="preserve"> 6300, ул. “Добруджа” № 14</w:t>
      </w:r>
    </w:p>
    <w:p w14:paraId="0956A402" w14:textId="77777777" w:rsidR="005C21D6" w:rsidRPr="002234CA" w:rsidRDefault="005C21D6" w:rsidP="005C21D6">
      <w:pPr>
        <w:rPr>
          <w:rFonts w:ascii="Verdana" w:hAnsi="Verdana"/>
          <w:lang w:val="ru-RU"/>
        </w:rPr>
      </w:pPr>
      <w:proofErr w:type="spellStart"/>
      <w:r w:rsidRPr="002234CA">
        <w:rPr>
          <w:rFonts w:ascii="Verdana" w:hAnsi="Verdana"/>
          <w:lang w:val="ru-RU"/>
        </w:rPr>
        <w:t>Регионална</w:t>
      </w:r>
      <w:proofErr w:type="spellEnd"/>
      <w:r w:rsidRPr="002234CA">
        <w:rPr>
          <w:rFonts w:ascii="Verdana" w:hAnsi="Verdana"/>
          <w:lang w:val="ru-RU"/>
        </w:rPr>
        <w:t xml:space="preserve"> лаборатория – Шумен</w:t>
      </w:r>
      <w:r w:rsidRPr="002234CA">
        <w:rPr>
          <w:rFonts w:ascii="Verdana" w:hAnsi="Verdana"/>
          <w:lang w:val="ru-RU"/>
        </w:rPr>
        <w:tab/>
        <w:t>9700, ул. “</w:t>
      </w:r>
      <w:proofErr w:type="spellStart"/>
      <w:r w:rsidRPr="002234CA">
        <w:rPr>
          <w:rFonts w:ascii="Verdana" w:hAnsi="Verdana"/>
          <w:lang w:val="ru-RU"/>
        </w:rPr>
        <w:t>Съединение</w:t>
      </w:r>
      <w:proofErr w:type="spellEnd"/>
      <w:r w:rsidRPr="002234CA">
        <w:rPr>
          <w:rFonts w:ascii="Verdana" w:hAnsi="Verdana"/>
          <w:lang w:val="ru-RU"/>
        </w:rPr>
        <w:t>” № 71</w:t>
      </w:r>
    </w:p>
    <w:p w14:paraId="5BDE8C55" w14:textId="77777777" w:rsidR="008611E9" w:rsidRDefault="008611E9" w:rsidP="002234CA">
      <w:pPr>
        <w:rPr>
          <w:rFonts w:ascii="Verdana" w:eastAsia="Verdana" w:hAnsi="Verdana"/>
          <w:b/>
          <w:lang w:val="ru-RU"/>
        </w:rPr>
      </w:pPr>
    </w:p>
    <w:p w14:paraId="03BA8E25" w14:textId="61F035BF" w:rsidR="005C21D6" w:rsidRPr="002234CA" w:rsidRDefault="002373AF" w:rsidP="002234CA">
      <w:pPr>
        <w:rPr>
          <w:rFonts w:ascii="Verdana" w:hAnsi="Verdana" w:cs="Verdana"/>
          <w:b/>
          <w:bCs/>
          <w:highlight w:val="green"/>
          <w:lang w:val="ru-RU"/>
        </w:rPr>
      </w:pPr>
      <w:r w:rsidRPr="002234CA">
        <w:rPr>
          <w:rFonts w:ascii="Verdana" w:eastAsia="Verdana" w:hAnsi="Verdana"/>
          <w:b/>
          <w:lang w:val="ru-RU"/>
        </w:rPr>
        <w:t>ОФИС ЦЕНТРАЛНА ЛАБОРАТОРИЯ – СОФИЯ</w:t>
      </w:r>
    </w:p>
    <w:p w14:paraId="26EBDF2F" w14:textId="77777777" w:rsidR="002234CA" w:rsidRPr="002234CA" w:rsidRDefault="002234CA" w:rsidP="002234CA">
      <w:pPr>
        <w:rPr>
          <w:rFonts w:ascii="Verdana" w:hAnsi="Verdana"/>
          <w:b/>
          <w:lang w:val="ru-RU"/>
        </w:rPr>
      </w:pPr>
      <w:r w:rsidRPr="002234CA">
        <w:rPr>
          <w:rFonts w:ascii="Verdana" w:hAnsi="Verdana"/>
          <w:b/>
          <w:lang w:val="ru-RU"/>
        </w:rPr>
        <w:t xml:space="preserve">Да </w:t>
      </w:r>
      <w:proofErr w:type="spellStart"/>
      <w:r w:rsidRPr="002234CA">
        <w:rPr>
          <w:rFonts w:ascii="Verdana" w:hAnsi="Verdana"/>
          <w:b/>
          <w:lang w:val="ru-RU"/>
        </w:rPr>
        <w:t>извършва</w:t>
      </w:r>
      <w:proofErr w:type="spellEnd"/>
      <w:r w:rsidRPr="002234CA">
        <w:rPr>
          <w:rFonts w:ascii="Verdana" w:hAnsi="Verdana"/>
          <w:b/>
          <w:lang w:val="ru-RU"/>
        </w:rPr>
        <w:t xml:space="preserve"> </w:t>
      </w:r>
      <w:proofErr w:type="spellStart"/>
      <w:r w:rsidRPr="002234CA">
        <w:rPr>
          <w:rFonts w:ascii="Verdana" w:hAnsi="Verdana"/>
          <w:b/>
          <w:lang w:val="ru-RU"/>
        </w:rPr>
        <w:t>изпитване</w:t>
      </w:r>
      <w:proofErr w:type="spellEnd"/>
      <w:r w:rsidR="008611E9">
        <w:rPr>
          <w:rFonts w:ascii="Verdana" w:hAnsi="Verdana"/>
          <w:b/>
          <w:lang w:val="ru-RU"/>
        </w:rPr>
        <w:t xml:space="preserve"> на</w:t>
      </w:r>
      <w:r w:rsidRPr="002234CA">
        <w:rPr>
          <w:rFonts w:ascii="Verdana" w:hAnsi="Verdana"/>
          <w:b/>
          <w:lang w:val="ru-RU"/>
        </w:rPr>
        <w:t xml:space="preserve">: </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410"/>
        <w:gridCol w:w="3543"/>
        <w:gridCol w:w="3006"/>
      </w:tblGrid>
      <w:tr w:rsidR="002234CA" w:rsidRPr="002234CA" w14:paraId="7733E367" w14:textId="77777777" w:rsidTr="00EB0894">
        <w:trPr>
          <w:cantSplit/>
          <w:tblHeader/>
        </w:trPr>
        <w:tc>
          <w:tcPr>
            <w:tcW w:w="9669" w:type="dxa"/>
            <w:gridSpan w:val="4"/>
            <w:tcMar>
              <w:left w:w="108" w:type="dxa"/>
              <w:right w:w="108" w:type="dxa"/>
            </w:tcMar>
            <w:vAlign w:val="center"/>
          </w:tcPr>
          <w:p w14:paraId="41DDDB53" w14:textId="77777777" w:rsidR="002234CA" w:rsidRPr="002234CA" w:rsidRDefault="002234CA"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2234CA" w:rsidRPr="002234CA" w14:paraId="58108375" w14:textId="77777777" w:rsidTr="00EB0894">
        <w:trPr>
          <w:cantSplit/>
          <w:tblHeader/>
        </w:trPr>
        <w:tc>
          <w:tcPr>
            <w:tcW w:w="710" w:type="dxa"/>
            <w:tcMar>
              <w:left w:w="108" w:type="dxa"/>
              <w:right w:w="108" w:type="dxa"/>
            </w:tcMar>
            <w:vAlign w:val="center"/>
          </w:tcPr>
          <w:p w14:paraId="1CA7E7F9" w14:textId="77777777" w:rsidR="002234CA" w:rsidRPr="00892E5C" w:rsidRDefault="002234CA" w:rsidP="00892E5C">
            <w:pPr>
              <w:jc w:val="center"/>
              <w:rPr>
                <w:rFonts w:ascii="Verdana" w:hAnsi="Verdana"/>
                <w:b/>
                <w:bCs/>
              </w:rPr>
            </w:pPr>
            <w:r w:rsidRPr="00892E5C">
              <w:rPr>
                <w:rFonts w:ascii="Verdana" w:hAnsi="Verdana"/>
                <w:b/>
                <w:bCs/>
              </w:rPr>
              <w:t>№</w:t>
            </w:r>
          </w:p>
          <w:p w14:paraId="707AF12E"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410" w:type="dxa"/>
            <w:tcMar>
              <w:left w:w="108" w:type="dxa"/>
              <w:right w:w="108" w:type="dxa"/>
            </w:tcMar>
            <w:vAlign w:val="center"/>
          </w:tcPr>
          <w:p w14:paraId="3783549E"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543" w:type="dxa"/>
            <w:tcMar>
              <w:left w:w="108" w:type="dxa"/>
              <w:right w:w="108" w:type="dxa"/>
            </w:tcMar>
            <w:vAlign w:val="center"/>
          </w:tcPr>
          <w:p w14:paraId="4452023F" w14:textId="77777777" w:rsidR="002234CA" w:rsidRPr="00892E5C" w:rsidRDefault="002234CA" w:rsidP="00892E5C">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006" w:type="dxa"/>
            <w:tcMar>
              <w:left w:w="108" w:type="dxa"/>
              <w:right w:w="108" w:type="dxa"/>
            </w:tcMar>
            <w:vAlign w:val="center"/>
          </w:tcPr>
          <w:p w14:paraId="192D045B"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6F0CC5E3" w14:textId="77777777" w:rsidR="002234CA" w:rsidRPr="00892E5C" w:rsidRDefault="002234CA" w:rsidP="00892E5C">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2234CA" w:rsidRPr="002234CA" w14:paraId="7EC8960B" w14:textId="77777777" w:rsidTr="00EB0894">
        <w:trPr>
          <w:trHeight w:val="1"/>
          <w:tblHeader/>
        </w:trPr>
        <w:tc>
          <w:tcPr>
            <w:tcW w:w="710" w:type="dxa"/>
            <w:shd w:val="clear" w:color="000000" w:fill="FFFFFF"/>
            <w:tcMar>
              <w:left w:w="108" w:type="dxa"/>
              <w:right w:w="108" w:type="dxa"/>
            </w:tcMar>
          </w:tcPr>
          <w:p w14:paraId="0C901239" w14:textId="77777777" w:rsidR="002234CA" w:rsidRPr="002234CA" w:rsidRDefault="002234CA" w:rsidP="002234CA">
            <w:pPr>
              <w:jc w:val="center"/>
              <w:rPr>
                <w:rFonts w:ascii="Verdana" w:hAnsi="Verdana"/>
              </w:rPr>
            </w:pPr>
            <w:r w:rsidRPr="002234CA">
              <w:rPr>
                <w:rFonts w:ascii="Verdana" w:eastAsia="Verdana" w:hAnsi="Verdana"/>
              </w:rPr>
              <w:t>1</w:t>
            </w:r>
          </w:p>
        </w:tc>
        <w:tc>
          <w:tcPr>
            <w:tcW w:w="2410" w:type="dxa"/>
            <w:shd w:val="clear" w:color="000000" w:fill="FFFFFF"/>
            <w:tcMar>
              <w:left w:w="108" w:type="dxa"/>
              <w:right w:w="108" w:type="dxa"/>
            </w:tcMar>
          </w:tcPr>
          <w:p w14:paraId="0E17CBB5" w14:textId="77777777" w:rsidR="002234CA" w:rsidRPr="002234CA" w:rsidRDefault="002234CA" w:rsidP="002234CA">
            <w:pPr>
              <w:jc w:val="center"/>
              <w:rPr>
                <w:rFonts w:ascii="Verdana" w:hAnsi="Verdana"/>
              </w:rPr>
            </w:pPr>
            <w:r w:rsidRPr="002234CA">
              <w:rPr>
                <w:rFonts w:ascii="Verdana" w:eastAsia="Verdana" w:hAnsi="Verdana"/>
              </w:rPr>
              <w:t>2</w:t>
            </w:r>
          </w:p>
        </w:tc>
        <w:tc>
          <w:tcPr>
            <w:tcW w:w="3543" w:type="dxa"/>
            <w:shd w:val="clear" w:color="000000" w:fill="FFFFFF"/>
            <w:tcMar>
              <w:left w:w="108" w:type="dxa"/>
              <w:right w:w="108" w:type="dxa"/>
            </w:tcMar>
          </w:tcPr>
          <w:p w14:paraId="41EE9EAB" w14:textId="77777777" w:rsidR="002234CA" w:rsidRPr="002234CA" w:rsidRDefault="002234CA" w:rsidP="002234CA">
            <w:pPr>
              <w:jc w:val="center"/>
              <w:rPr>
                <w:rFonts w:ascii="Verdana" w:hAnsi="Verdana"/>
              </w:rPr>
            </w:pPr>
            <w:r w:rsidRPr="002234CA">
              <w:rPr>
                <w:rFonts w:ascii="Verdana" w:eastAsia="Verdana" w:hAnsi="Verdana"/>
              </w:rPr>
              <w:t>3</w:t>
            </w:r>
          </w:p>
        </w:tc>
        <w:tc>
          <w:tcPr>
            <w:tcW w:w="3006" w:type="dxa"/>
            <w:shd w:val="clear" w:color="000000" w:fill="FFFFFF"/>
            <w:tcMar>
              <w:left w:w="108" w:type="dxa"/>
              <w:right w:w="108" w:type="dxa"/>
            </w:tcMar>
          </w:tcPr>
          <w:p w14:paraId="7A49DDA2" w14:textId="77777777" w:rsidR="002234CA" w:rsidRPr="002234CA" w:rsidRDefault="002234CA" w:rsidP="002234CA">
            <w:pPr>
              <w:jc w:val="center"/>
              <w:rPr>
                <w:rFonts w:ascii="Verdana" w:hAnsi="Verdana"/>
              </w:rPr>
            </w:pPr>
            <w:r w:rsidRPr="002234CA">
              <w:rPr>
                <w:rFonts w:ascii="Verdana" w:eastAsia="Verdana" w:hAnsi="Verdana"/>
              </w:rPr>
              <w:t>4</w:t>
            </w:r>
          </w:p>
        </w:tc>
      </w:tr>
      <w:tr w:rsidR="00713AB5" w:rsidRPr="002234CA" w14:paraId="313B7C88" w14:textId="77777777" w:rsidTr="00EB0894">
        <w:trPr>
          <w:trHeight w:val="1"/>
        </w:trPr>
        <w:tc>
          <w:tcPr>
            <w:tcW w:w="710" w:type="dxa"/>
            <w:vMerge w:val="restart"/>
            <w:shd w:val="clear" w:color="000000" w:fill="FFFFFF"/>
            <w:tcMar>
              <w:left w:w="108" w:type="dxa"/>
              <w:right w:w="108" w:type="dxa"/>
            </w:tcMar>
          </w:tcPr>
          <w:p w14:paraId="7031307C" w14:textId="77777777" w:rsidR="00713AB5" w:rsidRPr="002234CA" w:rsidRDefault="00713AB5" w:rsidP="002234CA">
            <w:pPr>
              <w:rPr>
                <w:rFonts w:ascii="Verdana" w:eastAsia="Verdana" w:hAnsi="Verdana"/>
              </w:rPr>
            </w:pPr>
            <w:r w:rsidRPr="002234CA">
              <w:rPr>
                <w:rFonts w:ascii="Verdana" w:eastAsia="Verdana" w:hAnsi="Verdana"/>
              </w:rPr>
              <w:t>1.</w:t>
            </w:r>
          </w:p>
          <w:p w14:paraId="2A1DF511" w14:textId="77777777" w:rsidR="00713AB5" w:rsidRPr="002234CA" w:rsidRDefault="00713AB5" w:rsidP="002234CA">
            <w:pPr>
              <w:rPr>
                <w:rFonts w:ascii="Verdana" w:eastAsia="Verdana" w:hAnsi="Verdana"/>
              </w:rPr>
            </w:pPr>
          </w:p>
          <w:p w14:paraId="5A4F55EE" w14:textId="77777777" w:rsidR="00713AB5" w:rsidRPr="002234CA" w:rsidRDefault="00713AB5" w:rsidP="002234CA">
            <w:pPr>
              <w:rPr>
                <w:rFonts w:ascii="Verdana" w:hAnsi="Verdana"/>
              </w:rPr>
            </w:pPr>
          </w:p>
        </w:tc>
        <w:tc>
          <w:tcPr>
            <w:tcW w:w="2410" w:type="dxa"/>
            <w:vMerge w:val="restart"/>
            <w:shd w:val="clear" w:color="auto" w:fill="auto"/>
            <w:tcMar>
              <w:left w:w="108" w:type="dxa"/>
              <w:right w:w="108" w:type="dxa"/>
            </w:tcMar>
          </w:tcPr>
          <w:p w14:paraId="30A0739D" w14:textId="77777777" w:rsidR="00713AB5" w:rsidRPr="002234CA" w:rsidRDefault="00713AB5" w:rsidP="002234CA">
            <w:pPr>
              <w:rPr>
                <w:rFonts w:ascii="Verdana" w:eastAsia="Verdana" w:hAnsi="Verdana"/>
                <w:lang w:val="ru-RU"/>
              </w:rPr>
            </w:pPr>
            <w:r w:rsidRPr="002234CA">
              <w:rPr>
                <w:rFonts w:ascii="Verdana" w:eastAsia="Verdana" w:hAnsi="Verdana"/>
                <w:lang w:val="ru-RU"/>
              </w:rPr>
              <w:t xml:space="preserve">Води - </w:t>
            </w:r>
          </w:p>
          <w:p w14:paraId="168013F2"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повърхностни</w:t>
            </w:r>
            <w:proofErr w:type="spellEnd"/>
            <w:r w:rsidRPr="002234CA">
              <w:rPr>
                <w:rFonts w:ascii="Verdana" w:eastAsia="Verdana" w:hAnsi="Verdana"/>
                <w:lang w:val="ru-RU"/>
              </w:rPr>
              <w:t xml:space="preserve"> (</w:t>
            </w:r>
            <w:proofErr w:type="gramStart"/>
            <w:r w:rsidRPr="002234CA">
              <w:rPr>
                <w:rFonts w:ascii="Verdana" w:eastAsia="Verdana" w:hAnsi="Verdana"/>
                <w:lang w:val="ru-RU"/>
              </w:rPr>
              <w:t>1)*</w:t>
            </w:r>
            <w:proofErr w:type="gramEnd"/>
            <w:r w:rsidRPr="002234CA">
              <w:rPr>
                <w:rFonts w:ascii="Verdana" w:eastAsia="Verdana" w:hAnsi="Verdana"/>
                <w:lang w:val="ru-RU"/>
              </w:rPr>
              <w:t>,</w:t>
            </w:r>
          </w:p>
          <w:p w14:paraId="4A89F072" w14:textId="77777777" w:rsidR="00713AB5" w:rsidRPr="002234CA" w:rsidRDefault="00713AB5" w:rsidP="002234CA">
            <w:pPr>
              <w:rPr>
                <w:rFonts w:ascii="Verdana" w:eastAsia="Verdana" w:hAnsi="Verdana"/>
                <w:lang w:val="ru-RU"/>
              </w:rPr>
            </w:pPr>
            <w:proofErr w:type="spellStart"/>
            <w:proofErr w:type="gramStart"/>
            <w:r w:rsidRPr="002234CA">
              <w:rPr>
                <w:rFonts w:ascii="Verdana" w:eastAsia="Verdana" w:hAnsi="Verdana"/>
                <w:lang w:val="ru-RU"/>
              </w:rPr>
              <w:t>подземни</w:t>
            </w:r>
            <w:proofErr w:type="spellEnd"/>
            <w:r w:rsidRPr="002234CA">
              <w:rPr>
                <w:rFonts w:ascii="Verdana" w:eastAsia="Verdana" w:hAnsi="Verdana"/>
                <w:lang w:val="ru-RU"/>
              </w:rPr>
              <w:t>(</w:t>
            </w:r>
            <w:proofErr w:type="gramEnd"/>
            <w:r w:rsidRPr="002234CA">
              <w:rPr>
                <w:rFonts w:ascii="Verdana" w:eastAsia="Verdana" w:hAnsi="Verdana"/>
                <w:lang w:val="ru-RU"/>
              </w:rPr>
              <w:t xml:space="preserve">2), </w:t>
            </w:r>
            <w:proofErr w:type="spellStart"/>
            <w:r w:rsidRPr="002234CA">
              <w:rPr>
                <w:rFonts w:ascii="Verdana" w:eastAsia="Verdana" w:hAnsi="Verdana"/>
                <w:lang w:val="ru-RU"/>
              </w:rPr>
              <w:t>отпадъчни</w:t>
            </w:r>
            <w:proofErr w:type="spellEnd"/>
            <w:r w:rsidRPr="002234CA">
              <w:rPr>
                <w:rFonts w:ascii="Verdana" w:eastAsia="Verdana" w:hAnsi="Verdana"/>
                <w:lang w:val="ru-RU"/>
              </w:rPr>
              <w:t>(3)</w:t>
            </w:r>
          </w:p>
          <w:p w14:paraId="28DA34D6" w14:textId="77777777" w:rsidR="00713AB5" w:rsidRPr="002234CA" w:rsidRDefault="00713AB5" w:rsidP="002234CA">
            <w:pPr>
              <w:rPr>
                <w:rFonts w:ascii="Verdana" w:eastAsia="Verdana" w:hAnsi="Verdana"/>
                <w:lang w:val="ru-RU"/>
              </w:rPr>
            </w:pPr>
            <w:proofErr w:type="spellStart"/>
            <w:proofErr w:type="gramStart"/>
            <w:r w:rsidRPr="002234CA">
              <w:rPr>
                <w:rFonts w:ascii="Verdana" w:eastAsia="Verdana" w:hAnsi="Verdana"/>
                <w:lang w:val="ru-RU"/>
              </w:rPr>
              <w:t>минерални</w:t>
            </w:r>
            <w:proofErr w:type="spellEnd"/>
            <w:r w:rsidRPr="002234CA">
              <w:rPr>
                <w:rFonts w:ascii="Verdana" w:eastAsia="Verdana" w:hAnsi="Verdana"/>
                <w:lang w:val="ru-RU"/>
              </w:rPr>
              <w:t>(</w:t>
            </w:r>
            <w:proofErr w:type="gramEnd"/>
            <w:r w:rsidRPr="002234CA">
              <w:rPr>
                <w:rFonts w:ascii="Verdana" w:eastAsia="Verdana" w:hAnsi="Verdana"/>
                <w:lang w:val="ru-RU"/>
              </w:rPr>
              <w:t>4)</w:t>
            </w:r>
          </w:p>
          <w:p w14:paraId="5629AD0A" w14:textId="77777777" w:rsidR="00713AB5" w:rsidRPr="002234CA" w:rsidRDefault="00713AB5" w:rsidP="002234CA">
            <w:pPr>
              <w:rPr>
                <w:rFonts w:ascii="Verdana" w:hAnsi="Verdana"/>
                <w:lang w:val="ru-RU"/>
              </w:rPr>
            </w:pPr>
          </w:p>
          <w:p w14:paraId="17E0346C" w14:textId="77777777" w:rsidR="00713AB5" w:rsidRPr="002234CA" w:rsidRDefault="00713AB5" w:rsidP="002234CA">
            <w:pPr>
              <w:rPr>
                <w:rFonts w:ascii="Verdana" w:hAnsi="Verdana"/>
                <w:lang w:val="ru-RU"/>
              </w:rPr>
            </w:pPr>
          </w:p>
          <w:p w14:paraId="0F47DA45" w14:textId="77777777" w:rsidR="00713AB5" w:rsidRPr="002234CA" w:rsidRDefault="00713AB5" w:rsidP="002234CA">
            <w:pPr>
              <w:rPr>
                <w:rFonts w:ascii="Verdana" w:hAnsi="Verdana"/>
                <w:lang w:val="ru-RU"/>
              </w:rPr>
            </w:pPr>
          </w:p>
          <w:p w14:paraId="528D4409" w14:textId="77777777" w:rsidR="00713AB5" w:rsidRPr="002234CA" w:rsidRDefault="00713AB5" w:rsidP="002234CA">
            <w:pPr>
              <w:rPr>
                <w:rFonts w:ascii="Verdana" w:hAnsi="Verdana"/>
                <w:lang w:val="ru-RU"/>
              </w:rPr>
            </w:pPr>
          </w:p>
          <w:p w14:paraId="1077E53D" w14:textId="77777777" w:rsidR="00713AB5" w:rsidRPr="002234CA" w:rsidRDefault="00713AB5" w:rsidP="002234CA">
            <w:pPr>
              <w:rPr>
                <w:rFonts w:ascii="Verdana" w:hAnsi="Verdana"/>
                <w:lang w:val="ru-RU"/>
              </w:rPr>
            </w:pPr>
          </w:p>
          <w:p w14:paraId="62A21213" w14:textId="77777777" w:rsidR="00713AB5" w:rsidRPr="002234CA" w:rsidRDefault="00713AB5" w:rsidP="002234CA">
            <w:pPr>
              <w:rPr>
                <w:rFonts w:ascii="Verdana" w:hAnsi="Verdana"/>
                <w:lang w:val="ru-RU"/>
              </w:rPr>
            </w:pPr>
          </w:p>
          <w:p w14:paraId="7E9C5697" w14:textId="77777777" w:rsidR="00713AB5" w:rsidRPr="002234CA" w:rsidRDefault="00713AB5" w:rsidP="002234CA">
            <w:pPr>
              <w:rPr>
                <w:rFonts w:ascii="Verdana" w:hAnsi="Verdana"/>
                <w:lang w:val="ru-RU"/>
              </w:rPr>
            </w:pPr>
          </w:p>
          <w:p w14:paraId="4EB2CA14" w14:textId="77777777" w:rsidR="00713AB5" w:rsidRPr="002234CA" w:rsidRDefault="00713AB5" w:rsidP="002234CA">
            <w:pPr>
              <w:rPr>
                <w:rFonts w:ascii="Verdana" w:hAnsi="Verdana"/>
                <w:lang w:val="ru-RU"/>
              </w:rPr>
            </w:pPr>
          </w:p>
          <w:p w14:paraId="3BFF3868" w14:textId="77777777" w:rsidR="00713AB5" w:rsidRPr="002234CA" w:rsidRDefault="00713AB5" w:rsidP="002234CA">
            <w:pPr>
              <w:rPr>
                <w:rFonts w:ascii="Verdana" w:hAnsi="Verdana"/>
                <w:lang w:val="ru-RU"/>
              </w:rPr>
            </w:pPr>
          </w:p>
          <w:p w14:paraId="4923D123" w14:textId="77777777" w:rsidR="00713AB5" w:rsidRPr="002234CA" w:rsidRDefault="00713AB5" w:rsidP="002234CA">
            <w:pPr>
              <w:rPr>
                <w:rFonts w:ascii="Verdana" w:hAnsi="Verdana"/>
                <w:lang w:val="ru-RU"/>
              </w:rPr>
            </w:pPr>
          </w:p>
          <w:p w14:paraId="7E1B0001" w14:textId="77777777" w:rsidR="00713AB5" w:rsidRPr="002234CA" w:rsidRDefault="00713AB5" w:rsidP="002234CA">
            <w:pPr>
              <w:rPr>
                <w:rFonts w:ascii="Verdana" w:hAnsi="Verdana"/>
                <w:lang w:val="ru-RU"/>
              </w:rPr>
            </w:pPr>
          </w:p>
          <w:p w14:paraId="6CDC33D3" w14:textId="77777777" w:rsidR="00713AB5" w:rsidRPr="002234CA" w:rsidRDefault="00713AB5" w:rsidP="002234CA">
            <w:pPr>
              <w:rPr>
                <w:rFonts w:ascii="Verdana" w:hAnsi="Verdana"/>
                <w:lang w:val="ru-RU"/>
              </w:rPr>
            </w:pPr>
          </w:p>
          <w:p w14:paraId="56BD2375" w14:textId="77777777" w:rsidR="00713AB5" w:rsidRPr="002234CA" w:rsidRDefault="00713AB5" w:rsidP="002234CA">
            <w:pPr>
              <w:rPr>
                <w:rFonts w:ascii="Verdana" w:hAnsi="Verdana"/>
                <w:lang w:val="ru-RU"/>
              </w:rPr>
            </w:pPr>
          </w:p>
          <w:p w14:paraId="31061872" w14:textId="77777777" w:rsidR="00713AB5" w:rsidRPr="002234CA" w:rsidRDefault="00713AB5" w:rsidP="002234CA">
            <w:pPr>
              <w:rPr>
                <w:rFonts w:ascii="Verdana" w:hAnsi="Verdana"/>
                <w:lang w:val="ru-RU"/>
              </w:rPr>
            </w:pPr>
          </w:p>
          <w:p w14:paraId="51E49831" w14:textId="77777777" w:rsidR="00713AB5" w:rsidRPr="002234CA" w:rsidRDefault="00713AB5" w:rsidP="002234CA">
            <w:pPr>
              <w:rPr>
                <w:rFonts w:ascii="Verdana" w:hAnsi="Verdana"/>
                <w:lang w:val="ru-RU"/>
              </w:rPr>
            </w:pPr>
          </w:p>
          <w:p w14:paraId="49AF7448" w14:textId="77777777" w:rsidR="00713AB5" w:rsidRPr="002234CA" w:rsidRDefault="00713AB5" w:rsidP="002234CA">
            <w:pPr>
              <w:rPr>
                <w:rFonts w:ascii="Verdana" w:hAnsi="Verdana"/>
                <w:lang w:val="ru-RU"/>
              </w:rPr>
            </w:pPr>
          </w:p>
          <w:p w14:paraId="6B0CB7E2" w14:textId="77777777" w:rsidR="00713AB5" w:rsidRPr="002234CA" w:rsidRDefault="00713AB5" w:rsidP="002234CA">
            <w:pPr>
              <w:rPr>
                <w:rFonts w:ascii="Verdana" w:hAnsi="Verdana"/>
                <w:lang w:val="ru-RU"/>
              </w:rPr>
            </w:pPr>
          </w:p>
          <w:p w14:paraId="61F74F1D" w14:textId="77777777" w:rsidR="00713AB5" w:rsidRPr="002234CA" w:rsidRDefault="00713AB5" w:rsidP="002234CA">
            <w:pPr>
              <w:rPr>
                <w:rFonts w:ascii="Verdana" w:hAnsi="Verdana"/>
                <w:lang w:val="ru-RU"/>
              </w:rPr>
            </w:pPr>
          </w:p>
          <w:p w14:paraId="67A2E8AB" w14:textId="77777777" w:rsidR="00713AB5" w:rsidRPr="002234CA" w:rsidRDefault="00713AB5" w:rsidP="002234CA">
            <w:pPr>
              <w:rPr>
                <w:rFonts w:ascii="Verdana" w:hAnsi="Verdana"/>
                <w:lang w:val="ru-RU"/>
              </w:rPr>
            </w:pPr>
          </w:p>
          <w:p w14:paraId="6FC4DFDB" w14:textId="77777777" w:rsidR="00713AB5" w:rsidRPr="002234CA" w:rsidRDefault="00713AB5" w:rsidP="002234CA">
            <w:pPr>
              <w:rPr>
                <w:rFonts w:ascii="Verdana" w:hAnsi="Verdana"/>
                <w:lang w:val="ru-RU"/>
              </w:rPr>
            </w:pPr>
          </w:p>
          <w:p w14:paraId="6ECCB86F" w14:textId="77777777" w:rsidR="00713AB5" w:rsidRPr="002234CA" w:rsidRDefault="00713AB5" w:rsidP="002234CA">
            <w:pPr>
              <w:rPr>
                <w:rFonts w:ascii="Verdana" w:hAnsi="Verdana"/>
                <w:lang w:val="ru-RU"/>
              </w:rPr>
            </w:pPr>
          </w:p>
          <w:p w14:paraId="3ECC7F79" w14:textId="77777777" w:rsidR="00713AB5" w:rsidRPr="002234CA" w:rsidRDefault="00713AB5" w:rsidP="002234CA">
            <w:pPr>
              <w:rPr>
                <w:rFonts w:ascii="Verdana" w:hAnsi="Verdana"/>
                <w:lang w:val="ru-RU"/>
              </w:rPr>
            </w:pPr>
          </w:p>
          <w:p w14:paraId="46431641" w14:textId="77777777" w:rsidR="00713AB5" w:rsidRPr="002234CA" w:rsidRDefault="00713AB5" w:rsidP="002234CA">
            <w:pPr>
              <w:rPr>
                <w:rFonts w:ascii="Verdana" w:hAnsi="Verdana"/>
                <w:lang w:val="ru-RU"/>
              </w:rPr>
            </w:pPr>
          </w:p>
          <w:p w14:paraId="16B99887" w14:textId="77777777" w:rsidR="00713AB5" w:rsidRPr="002234CA" w:rsidRDefault="00713AB5" w:rsidP="002234CA">
            <w:pPr>
              <w:rPr>
                <w:rFonts w:ascii="Verdana" w:hAnsi="Verdana"/>
                <w:lang w:val="ru-RU"/>
              </w:rPr>
            </w:pPr>
          </w:p>
          <w:p w14:paraId="691D2F82" w14:textId="77777777" w:rsidR="00713AB5" w:rsidRPr="002234CA" w:rsidRDefault="00713AB5" w:rsidP="002234CA">
            <w:pPr>
              <w:rPr>
                <w:rFonts w:ascii="Verdana" w:hAnsi="Verdana"/>
                <w:lang w:val="ru-RU"/>
              </w:rPr>
            </w:pPr>
          </w:p>
        </w:tc>
        <w:tc>
          <w:tcPr>
            <w:tcW w:w="3543" w:type="dxa"/>
            <w:shd w:val="clear" w:color="000000" w:fill="FFFFFF"/>
            <w:tcMar>
              <w:left w:w="108" w:type="dxa"/>
              <w:right w:w="108" w:type="dxa"/>
            </w:tcMar>
          </w:tcPr>
          <w:p w14:paraId="1FB47E79" w14:textId="77777777" w:rsidR="00713AB5" w:rsidRPr="002234CA" w:rsidRDefault="00713AB5" w:rsidP="002234CA">
            <w:pPr>
              <w:rPr>
                <w:rFonts w:ascii="Verdana" w:hAnsi="Verdana"/>
              </w:rPr>
            </w:pPr>
            <w:proofErr w:type="spellStart"/>
            <w:r w:rsidRPr="002234CA">
              <w:rPr>
                <w:rFonts w:ascii="Verdana" w:eastAsia="Verdana" w:hAnsi="Verdana"/>
              </w:rPr>
              <w:lastRenderedPageBreak/>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6A649F2D" w14:textId="77777777" w:rsidR="00713AB5" w:rsidRPr="002234CA" w:rsidRDefault="00713AB5" w:rsidP="002234CA">
            <w:pPr>
              <w:rPr>
                <w:rFonts w:ascii="Verdana" w:hAnsi="Verdana"/>
              </w:rPr>
            </w:pPr>
            <w:r w:rsidRPr="002234CA">
              <w:rPr>
                <w:rFonts w:ascii="Verdana" w:eastAsia="Verdana" w:hAnsi="Verdana"/>
              </w:rPr>
              <w:t>БДС EN 25663 (1,</w:t>
            </w:r>
            <w:proofErr w:type="gramStart"/>
            <w:r w:rsidRPr="002234CA">
              <w:rPr>
                <w:rFonts w:ascii="Verdana" w:eastAsia="Verdana" w:hAnsi="Verdana"/>
              </w:rPr>
              <w:t>3)*</w:t>
            </w:r>
            <w:proofErr w:type="gramEnd"/>
          </w:p>
        </w:tc>
      </w:tr>
      <w:tr w:rsidR="00713AB5" w:rsidRPr="002234CA" w14:paraId="0CABCDAF" w14:textId="77777777" w:rsidTr="00EB0894">
        <w:trPr>
          <w:trHeight w:val="1"/>
        </w:trPr>
        <w:tc>
          <w:tcPr>
            <w:tcW w:w="710" w:type="dxa"/>
            <w:vMerge/>
            <w:shd w:val="clear" w:color="000000" w:fill="FFFFFF"/>
            <w:tcMar>
              <w:left w:w="108" w:type="dxa"/>
              <w:right w:w="108" w:type="dxa"/>
            </w:tcMar>
          </w:tcPr>
          <w:p w14:paraId="5225388F"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78F7A6E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4FCAEDC5" w14:textId="77777777" w:rsidR="00713AB5" w:rsidRPr="002234CA" w:rsidRDefault="00713AB5"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006" w:type="dxa"/>
            <w:shd w:val="clear" w:color="000000" w:fill="FFFFFF"/>
            <w:tcMar>
              <w:left w:w="108" w:type="dxa"/>
              <w:right w:w="108" w:type="dxa"/>
            </w:tcMar>
          </w:tcPr>
          <w:p w14:paraId="3710702A" w14:textId="77777777" w:rsidR="00713AB5" w:rsidRPr="002234CA" w:rsidRDefault="00713AB5" w:rsidP="002234CA">
            <w:pPr>
              <w:rPr>
                <w:rFonts w:ascii="Verdana" w:hAnsi="Verdana"/>
              </w:rPr>
            </w:pPr>
            <w:r w:rsidRPr="002234CA">
              <w:rPr>
                <w:rFonts w:ascii="Verdana" w:eastAsia="Verdana" w:hAnsi="Verdana"/>
              </w:rPr>
              <w:t>БДС EN ISO 20236 (т. 5.3</w:t>
            </w:r>
            <w:proofErr w:type="gramStart"/>
            <w:r w:rsidRPr="002234CA">
              <w:rPr>
                <w:rFonts w:ascii="Verdana" w:eastAsia="Verdana" w:hAnsi="Verdana"/>
              </w:rPr>
              <w:t>)  (</w:t>
            </w:r>
            <w:proofErr w:type="gramEnd"/>
            <w:r w:rsidRPr="002234CA">
              <w:rPr>
                <w:rFonts w:ascii="Verdana" w:eastAsia="Verdana" w:hAnsi="Verdana"/>
              </w:rPr>
              <w:t>1,3)</w:t>
            </w:r>
          </w:p>
        </w:tc>
      </w:tr>
      <w:tr w:rsidR="00713AB5" w:rsidRPr="002234CA" w14:paraId="79639947" w14:textId="77777777" w:rsidTr="00EB0894">
        <w:trPr>
          <w:trHeight w:val="1"/>
        </w:trPr>
        <w:tc>
          <w:tcPr>
            <w:tcW w:w="710" w:type="dxa"/>
            <w:vMerge/>
            <w:shd w:val="clear" w:color="000000" w:fill="FFFFFF"/>
            <w:tcMar>
              <w:left w:w="108" w:type="dxa"/>
              <w:right w:w="108" w:type="dxa"/>
            </w:tcMar>
          </w:tcPr>
          <w:p w14:paraId="35FE5E8F"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7A7E5F53"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vAlign w:val="center"/>
          </w:tcPr>
          <w:p w14:paraId="5D1BE903" w14:textId="77777777" w:rsidR="00713AB5" w:rsidRPr="002234CA" w:rsidRDefault="00713AB5"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006" w:type="dxa"/>
            <w:shd w:val="clear" w:color="000000" w:fill="FFFFFF"/>
            <w:tcMar>
              <w:left w:w="108" w:type="dxa"/>
              <w:right w:w="108" w:type="dxa"/>
            </w:tcMar>
            <w:vAlign w:val="center"/>
          </w:tcPr>
          <w:p w14:paraId="12C70DA8" w14:textId="77777777" w:rsidR="00713AB5" w:rsidRPr="002234CA" w:rsidRDefault="00713AB5" w:rsidP="002234CA">
            <w:pPr>
              <w:rPr>
                <w:rFonts w:ascii="Verdana" w:hAnsi="Verdana"/>
              </w:rPr>
            </w:pPr>
            <w:r w:rsidRPr="002234CA">
              <w:rPr>
                <w:rFonts w:ascii="Verdana" w:eastAsia="Verdana" w:hAnsi="Verdana"/>
              </w:rPr>
              <w:t>БДС EN ISO 10523 (1,2,3)</w:t>
            </w:r>
          </w:p>
        </w:tc>
      </w:tr>
      <w:tr w:rsidR="00713AB5" w:rsidRPr="002234CA" w14:paraId="52C5F6F0" w14:textId="77777777" w:rsidTr="00EB0894">
        <w:trPr>
          <w:trHeight w:val="1"/>
        </w:trPr>
        <w:tc>
          <w:tcPr>
            <w:tcW w:w="710" w:type="dxa"/>
            <w:vMerge/>
            <w:shd w:val="clear" w:color="000000" w:fill="FFFFFF"/>
            <w:tcMar>
              <w:left w:w="108" w:type="dxa"/>
              <w:right w:w="108" w:type="dxa"/>
            </w:tcMar>
          </w:tcPr>
          <w:p w14:paraId="7CFC4248"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7487D058"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950BA7B"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w:t>
            </w:r>
          </w:p>
          <w:p w14:paraId="490EB38F"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006" w:type="dxa"/>
            <w:shd w:val="clear" w:color="000000" w:fill="FFFFFF"/>
            <w:tcMar>
              <w:left w:w="108" w:type="dxa"/>
              <w:right w:w="108" w:type="dxa"/>
            </w:tcMar>
          </w:tcPr>
          <w:p w14:paraId="540B5B9A" w14:textId="77777777" w:rsidR="00713AB5" w:rsidRPr="002234CA" w:rsidRDefault="00713AB5" w:rsidP="002234CA">
            <w:pPr>
              <w:rPr>
                <w:rFonts w:ascii="Verdana" w:hAnsi="Verdana"/>
              </w:rPr>
            </w:pPr>
            <w:r w:rsidRPr="002234CA">
              <w:rPr>
                <w:rFonts w:ascii="Verdana" w:eastAsia="Verdana" w:hAnsi="Verdana"/>
              </w:rPr>
              <w:t>БДС EN ISO 9963-1 (2)</w:t>
            </w:r>
          </w:p>
        </w:tc>
      </w:tr>
      <w:tr w:rsidR="00713AB5" w:rsidRPr="002234CA" w14:paraId="7B334F9B" w14:textId="77777777" w:rsidTr="00EB0894">
        <w:trPr>
          <w:trHeight w:val="1"/>
        </w:trPr>
        <w:tc>
          <w:tcPr>
            <w:tcW w:w="710" w:type="dxa"/>
            <w:vMerge/>
            <w:shd w:val="clear" w:color="000000" w:fill="FFFFFF"/>
            <w:tcMar>
              <w:left w:w="108" w:type="dxa"/>
              <w:right w:w="108" w:type="dxa"/>
            </w:tcMar>
          </w:tcPr>
          <w:p w14:paraId="0F9F46C8"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6C6B283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5F2C3B5" w14:textId="77777777" w:rsidR="00713AB5" w:rsidRPr="002234CA" w:rsidRDefault="00713AB5" w:rsidP="002234CA">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D4AEF2A" w14:textId="77777777" w:rsidR="00713AB5" w:rsidRPr="002234CA" w:rsidRDefault="00713AB5" w:rsidP="002234CA">
            <w:pPr>
              <w:rPr>
                <w:rFonts w:ascii="Verdana" w:eastAsia="Verdana" w:hAnsi="Verdana"/>
              </w:rPr>
            </w:pPr>
            <w:r w:rsidRPr="002234CA">
              <w:rPr>
                <w:rFonts w:ascii="Verdana" w:eastAsia="Verdana" w:hAnsi="Verdana"/>
              </w:rPr>
              <w:t xml:space="preserve">БДС ISO 7150-1 (1,2,3) </w:t>
            </w:r>
          </w:p>
          <w:p w14:paraId="2EC5F421" w14:textId="77777777" w:rsidR="00713AB5" w:rsidRPr="002234CA" w:rsidRDefault="00713AB5" w:rsidP="002234CA">
            <w:pPr>
              <w:rPr>
                <w:rFonts w:ascii="Verdana" w:hAnsi="Verdana"/>
              </w:rPr>
            </w:pPr>
            <w:r w:rsidRPr="002234CA">
              <w:rPr>
                <w:rFonts w:ascii="Verdana" w:eastAsia="Verdana" w:hAnsi="Verdana"/>
              </w:rPr>
              <w:t>БДС EN ISO 14911 (1,2,3)</w:t>
            </w:r>
          </w:p>
        </w:tc>
      </w:tr>
      <w:tr w:rsidR="00713AB5" w:rsidRPr="002234CA" w14:paraId="4E50817A" w14:textId="77777777" w:rsidTr="00EB0894">
        <w:trPr>
          <w:trHeight w:val="1"/>
        </w:trPr>
        <w:tc>
          <w:tcPr>
            <w:tcW w:w="710" w:type="dxa"/>
            <w:vMerge/>
            <w:shd w:val="clear" w:color="000000" w:fill="FFFFFF"/>
            <w:tcMar>
              <w:left w:w="108" w:type="dxa"/>
              <w:right w:w="108" w:type="dxa"/>
            </w:tcMar>
          </w:tcPr>
          <w:p w14:paraId="7A81E14B"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63AD015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7F19539F"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006" w:type="dxa"/>
            <w:shd w:val="clear" w:color="000000" w:fill="FFFFFF"/>
            <w:tcMar>
              <w:left w:w="108" w:type="dxa"/>
              <w:right w:w="108" w:type="dxa"/>
            </w:tcMar>
          </w:tcPr>
          <w:p w14:paraId="09AA05FB" w14:textId="77777777" w:rsidR="00713AB5" w:rsidRPr="002234CA" w:rsidRDefault="00713AB5" w:rsidP="002234CA">
            <w:pPr>
              <w:rPr>
                <w:rFonts w:ascii="Verdana" w:eastAsia="Verdana" w:hAnsi="Verdana"/>
              </w:rPr>
            </w:pPr>
            <w:r w:rsidRPr="002234CA">
              <w:rPr>
                <w:rFonts w:ascii="Verdana" w:eastAsia="Verdana" w:hAnsi="Verdana"/>
              </w:rPr>
              <w:t>БДС EN ISO 5815-1 (1, 3)</w:t>
            </w:r>
          </w:p>
          <w:p w14:paraId="5AB4348A" w14:textId="77777777" w:rsidR="00713AB5" w:rsidRPr="002234CA" w:rsidRDefault="00713AB5" w:rsidP="002234CA">
            <w:pPr>
              <w:rPr>
                <w:rFonts w:ascii="Verdana" w:hAnsi="Verdana"/>
              </w:rPr>
            </w:pPr>
            <w:r w:rsidRPr="002234CA">
              <w:rPr>
                <w:rFonts w:ascii="Verdana" w:eastAsia="Verdana" w:hAnsi="Verdana"/>
              </w:rPr>
              <w:t>БДС EN 1899-2 (1, 3)</w:t>
            </w:r>
          </w:p>
        </w:tc>
      </w:tr>
      <w:tr w:rsidR="00713AB5" w:rsidRPr="002234CA" w14:paraId="35B594E3" w14:textId="77777777" w:rsidTr="00EB0894">
        <w:trPr>
          <w:trHeight w:val="1"/>
        </w:trPr>
        <w:tc>
          <w:tcPr>
            <w:tcW w:w="710" w:type="dxa"/>
            <w:vMerge/>
            <w:shd w:val="clear" w:color="000000" w:fill="FFFFFF"/>
            <w:tcMar>
              <w:left w:w="108" w:type="dxa"/>
              <w:right w:w="108" w:type="dxa"/>
            </w:tcMar>
          </w:tcPr>
          <w:p w14:paraId="0183FC04"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3F67DF00"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EE2C9A9" w14:textId="77777777" w:rsidR="00713AB5" w:rsidRPr="002234CA" w:rsidRDefault="00713AB5" w:rsidP="002234CA">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2D5F225A" w14:textId="77777777" w:rsidR="00713AB5" w:rsidRPr="002234CA" w:rsidRDefault="00713AB5" w:rsidP="002234CA">
            <w:pPr>
              <w:rPr>
                <w:rFonts w:ascii="Verdana" w:hAnsi="Verdana"/>
              </w:rPr>
            </w:pPr>
            <w:r w:rsidRPr="002234CA">
              <w:rPr>
                <w:rFonts w:ascii="Verdana" w:eastAsia="Verdana" w:hAnsi="Verdana"/>
              </w:rPr>
              <w:t xml:space="preserve">БДС EN 27888 (1,2,3) </w:t>
            </w:r>
          </w:p>
        </w:tc>
      </w:tr>
      <w:tr w:rsidR="00713AB5" w:rsidRPr="002234CA" w14:paraId="6EEC8F5C" w14:textId="77777777" w:rsidTr="00EB0894">
        <w:trPr>
          <w:trHeight w:val="1"/>
        </w:trPr>
        <w:tc>
          <w:tcPr>
            <w:tcW w:w="710" w:type="dxa"/>
            <w:vMerge/>
            <w:shd w:val="clear" w:color="000000" w:fill="FFFFFF"/>
            <w:tcMar>
              <w:left w:w="108" w:type="dxa"/>
              <w:right w:w="108" w:type="dxa"/>
            </w:tcMar>
          </w:tcPr>
          <w:p w14:paraId="121D992A"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1489ABCA"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0901B76" w14:textId="77777777" w:rsidR="00713AB5" w:rsidRPr="002234CA" w:rsidRDefault="00713AB5"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006" w:type="dxa"/>
            <w:shd w:val="clear" w:color="000000" w:fill="FFFFFF"/>
            <w:tcMar>
              <w:left w:w="108" w:type="dxa"/>
              <w:right w:w="108" w:type="dxa"/>
            </w:tcMar>
          </w:tcPr>
          <w:p w14:paraId="337A1E63" w14:textId="77777777" w:rsidR="00713AB5" w:rsidRPr="002234CA" w:rsidRDefault="00713AB5" w:rsidP="002234CA">
            <w:pPr>
              <w:rPr>
                <w:rFonts w:ascii="Verdana" w:hAnsi="Verdana"/>
              </w:rPr>
            </w:pPr>
            <w:r w:rsidRPr="002234CA">
              <w:rPr>
                <w:rFonts w:ascii="Verdana" w:eastAsia="Verdana" w:hAnsi="Verdana"/>
              </w:rPr>
              <w:t>ВВЛМ 1003/2010 (1,3)</w:t>
            </w:r>
          </w:p>
        </w:tc>
      </w:tr>
      <w:tr w:rsidR="00713AB5" w:rsidRPr="002234CA" w14:paraId="5526BE14" w14:textId="77777777" w:rsidTr="00EB0894">
        <w:trPr>
          <w:trHeight w:val="1"/>
        </w:trPr>
        <w:tc>
          <w:tcPr>
            <w:tcW w:w="710" w:type="dxa"/>
            <w:vMerge/>
            <w:shd w:val="clear" w:color="000000" w:fill="FFFFFF"/>
            <w:tcMar>
              <w:left w:w="108" w:type="dxa"/>
              <w:right w:w="108" w:type="dxa"/>
            </w:tcMar>
          </w:tcPr>
          <w:p w14:paraId="0444A823"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58F2EB34"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7A361556" w14:textId="77777777" w:rsidR="00713AB5" w:rsidRPr="002234CA" w:rsidRDefault="00713AB5"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07DD7038" w14:textId="77777777" w:rsidR="00713AB5" w:rsidRPr="002234CA" w:rsidRDefault="00713AB5" w:rsidP="002234CA">
            <w:pPr>
              <w:rPr>
                <w:rFonts w:ascii="Verdana" w:hAnsi="Verdana"/>
              </w:rPr>
            </w:pPr>
            <w:r w:rsidRPr="002234CA">
              <w:rPr>
                <w:rFonts w:ascii="Verdana" w:eastAsia="Verdana" w:hAnsi="Verdana"/>
              </w:rPr>
              <w:t>БДС ISO 6332 (2,3)</w:t>
            </w:r>
          </w:p>
        </w:tc>
      </w:tr>
      <w:tr w:rsidR="00713AB5" w:rsidRPr="002234CA" w14:paraId="0BCF4797" w14:textId="77777777" w:rsidTr="00EB0894">
        <w:trPr>
          <w:trHeight w:val="1"/>
        </w:trPr>
        <w:tc>
          <w:tcPr>
            <w:tcW w:w="710" w:type="dxa"/>
            <w:vMerge/>
            <w:shd w:val="clear" w:color="000000" w:fill="FFFFFF"/>
            <w:tcMar>
              <w:left w:w="108" w:type="dxa"/>
              <w:right w:w="108" w:type="dxa"/>
            </w:tcMar>
          </w:tcPr>
          <w:p w14:paraId="4A56E5C6"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02B9B4F9"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9607858" w14:textId="77777777" w:rsidR="00713AB5" w:rsidRPr="002234CA" w:rsidRDefault="00713AB5"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006" w:type="dxa"/>
            <w:shd w:val="clear" w:color="000000" w:fill="FFFFFF"/>
            <w:tcMar>
              <w:left w:w="108" w:type="dxa"/>
              <w:right w:w="108" w:type="dxa"/>
            </w:tcMar>
          </w:tcPr>
          <w:p w14:paraId="74F5912C" w14:textId="77777777" w:rsidR="00713AB5" w:rsidRPr="002234CA" w:rsidRDefault="00713AB5" w:rsidP="002234CA">
            <w:pPr>
              <w:rPr>
                <w:rFonts w:ascii="Verdana" w:hAnsi="Verdana"/>
              </w:rPr>
            </w:pPr>
            <w:r w:rsidRPr="002234CA">
              <w:rPr>
                <w:rFonts w:ascii="Verdana" w:eastAsia="Verdana" w:hAnsi="Verdana"/>
              </w:rPr>
              <w:t>БДС ISO 6332 (1)</w:t>
            </w:r>
          </w:p>
        </w:tc>
      </w:tr>
      <w:tr w:rsidR="00713AB5" w:rsidRPr="002234CA" w14:paraId="4D1A56B0" w14:textId="77777777" w:rsidTr="00EB0894">
        <w:trPr>
          <w:trHeight w:val="1"/>
        </w:trPr>
        <w:tc>
          <w:tcPr>
            <w:tcW w:w="710" w:type="dxa"/>
            <w:vMerge/>
            <w:shd w:val="clear" w:color="000000" w:fill="FFFFFF"/>
            <w:tcMar>
              <w:left w:w="108" w:type="dxa"/>
              <w:right w:w="108" w:type="dxa"/>
            </w:tcMar>
          </w:tcPr>
          <w:p w14:paraId="29FA100C"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79466BEE"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DA785EB" w14:textId="77777777" w:rsidR="00713AB5" w:rsidRPr="002234CA" w:rsidRDefault="00713AB5"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006" w:type="dxa"/>
            <w:shd w:val="clear" w:color="000000" w:fill="FFFFFF"/>
            <w:tcMar>
              <w:left w:w="108" w:type="dxa"/>
              <w:right w:w="108" w:type="dxa"/>
            </w:tcMar>
          </w:tcPr>
          <w:p w14:paraId="3EC956F9" w14:textId="77777777" w:rsidR="00713AB5" w:rsidRPr="002234CA" w:rsidRDefault="00713AB5" w:rsidP="002234CA">
            <w:pPr>
              <w:rPr>
                <w:rFonts w:ascii="Verdana" w:hAnsi="Verdana"/>
              </w:rPr>
            </w:pPr>
            <w:r w:rsidRPr="002234CA">
              <w:rPr>
                <w:rFonts w:ascii="Verdana" w:eastAsia="Verdana" w:hAnsi="Verdana"/>
              </w:rPr>
              <w:t>БДС EN ISO 14911 (2)</w:t>
            </w:r>
          </w:p>
        </w:tc>
      </w:tr>
      <w:tr w:rsidR="00713AB5" w:rsidRPr="002234CA" w14:paraId="59DDDD34" w14:textId="77777777" w:rsidTr="00EB0894">
        <w:trPr>
          <w:trHeight w:val="1"/>
        </w:trPr>
        <w:tc>
          <w:tcPr>
            <w:tcW w:w="710" w:type="dxa"/>
            <w:vMerge/>
            <w:shd w:val="clear" w:color="000000" w:fill="FFFFFF"/>
            <w:tcMar>
              <w:left w:w="108" w:type="dxa"/>
              <w:right w:w="108" w:type="dxa"/>
            </w:tcMar>
          </w:tcPr>
          <w:p w14:paraId="067C7BAD"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70A1583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78C3056E" w14:textId="77777777" w:rsidR="00713AB5" w:rsidRPr="002234CA" w:rsidRDefault="00713AB5" w:rsidP="002234CA">
            <w:pPr>
              <w:rPr>
                <w:rFonts w:ascii="Verdana" w:hAnsi="Verdana"/>
              </w:rPr>
            </w:pPr>
            <w:proofErr w:type="spellStart"/>
            <w:r w:rsidRPr="002234CA">
              <w:rPr>
                <w:rFonts w:ascii="Verdana" w:eastAsia="Verdana" w:hAnsi="Verdana"/>
              </w:rPr>
              <w:t>Калций</w:t>
            </w:r>
            <w:proofErr w:type="spellEnd"/>
          </w:p>
        </w:tc>
        <w:tc>
          <w:tcPr>
            <w:tcW w:w="3006" w:type="dxa"/>
            <w:shd w:val="clear" w:color="000000" w:fill="FFFFFF"/>
            <w:tcMar>
              <w:left w:w="108" w:type="dxa"/>
              <w:right w:w="108" w:type="dxa"/>
            </w:tcMar>
          </w:tcPr>
          <w:p w14:paraId="6CB4551A" w14:textId="77777777" w:rsidR="00713AB5" w:rsidRPr="002234CA" w:rsidRDefault="00713AB5" w:rsidP="002234CA">
            <w:pPr>
              <w:rPr>
                <w:rFonts w:ascii="Verdana" w:eastAsia="Verdana" w:hAnsi="Verdana"/>
              </w:rPr>
            </w:pPr>
            <w:r w:rsidRPr="002234CA">
              <w:rPr>
                <w:rFonts w:ascii="Verdana" w:eastAsia="Verdana" w:hAnsi="Verdana"/>
              </w:rPr>
              <w:t>БДС ISO 6058 (1,2)</w:t>
            </w:r>
          </w:p>
          <w:p w14:paraId="5D31C84B" w14:textId="77777777" w:rsidR="00713AB5" w:rsidRPr="002234CA" w:rsidRDefault="00713AB5" w:rsidP="002234CA">
            <w:pPr>
              <w:rPr>
                <w:rFonts w:ascii="Verdana" w:hAnsi="Verdana"/>
              </w:rPr>
            </w:pPr>
            <w:r w:rsidRPr="002234CA">
              <w:rPr>
                <w:rFonts w:ascii="Verdana" w:eastAsia="Verdana" w:hAnsi="Verdana"/>
              </w:rPr>
              <w:t>БДС EN ISO 14911 (1,2)</w:t>
            </w:r>
          </w:p>
        </w:tc>
      </w:tr>
      <w:tr w:rsidR="00713AB5" w:rsidRPr="002234CA" w14:paraId="0F8314C4" w14:textId="77777777" w:rsidTr="00EB0894">
        <w:trPr>
          <w:trHeight w:val="1"/>
        </w:trPr>
        <w:tc>
          <w:tcPr>
            <w:tcW w:w="710" w:type="dxa"/>
            <w:vMerge/>
            <w:shd w:val="clear" w:color="000000" w:fill="FFFFFF"/>
            <w:tcMar>
              <w:left w:w="108" w:type="dxa"/>
              <w:right w:w="108" w:type="dxa"/>
            </w:tcMar>
          </w:tcPr>
          <w:p w14:paraId="2F7C0CAD"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44FF1B32"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9C3188C" w14:textId="77777777" w:rsidR="00713AB5" w:rsidRPr="002234CA" w:rsidRDefault="00713AB5" w:rsidP="002234CA">
            <w:pPr>
              <w:rPr>
                <w:rFonts w:ascii="Verdana" w:hAnsi="Verdana"/>
              </w:rPr>
            </w:pPr>
            <w:proofErr w:type="spellStart"/>
            <w:r w:rsidRPr="002234CA">
              <w:rPr>
                <w:rFonts w:ascii="Verdana" w:eastAsia="Verdana" w:hAnsi="Verdana"/>
              </w:rPr>
              <w:t>Температура</w:t>
            </w:r>
            <w:proofErr w:type="spellEnd"/>
          </w:p>
        </w:tc>
        <w:tc>
          <w:tcPr>
            <w:tcW w:w="3006" w:type="dxa"/>
            <w:shd w:val="clear" w:color="000000" w:fill="FFFFFF"/>
            <w:tcMar>
              <w:left w:w="108" w:type="dxa"/>
              <w:right w:w="108" w:type="dxa"/>
            </w:tcMar>
          </w:tcPr>
          <w:p w14:paraId="1C915BFF" w14:textId="77777777" w:rsidR="00713AB5" w:rsidRPr="002234CA" w:rsidRDefault="00713AB5" w:rsidP="002234CA">
            <w:pPr>
              <w:rPr>
                <w:rFonts w:ascii="Verdana" w:hAnsi="Verdana"/>
              </w:rPr>
            </w:pPr>
            <w:r w:rsidRPr="002234CA">
              <w:rPr>
                <w:rFonts w:ascii="Verdana" w:eastAsia="Verdana" w:hAnsi="Verdana"/>
              </w:rPr>
              <w:t>БДС 17.1.4.01 (1,2,3)</w:t>
            </w:r>
          </w:p>
        </w:tc>
      </w:tr>
      <w:tr w:rsidR="00713AB5" w:rsidRPr="002234CA" w14:paraId="0AFEE527" w14:textId="77777777" w:rsidTr="00EB0894">
        <w:trPr>
          <w:trHeight w:val="1"/>
        </w:trPr>
        <w:tc>
          <w:tcPr>
            <w:tcW w:w="710" w:type="dxa"/>
            <w:vMerge/>
            <w:shd w:val="clear" w:color="000000" w:fill="FFFFFF"/>
            <w:tcMar>
              <w:left w:w="108" w:type="dxa"/>
              <w:right w:w="108" w:type="dxa"/>
            </w:tcMar>
          </w:tcPr>
          <w:p w14:paraId="32C04F7D"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16B62F4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6415BFC" w14:textId="77777777" w:rsidR="00713AB5" w:rsidRPr="002234CA" w:rsidRDefault="00713AB5" w:rsidP="002234CA">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7472C988" w14:textId="77777777" w:rsidR="00713AB5" w:rsidRPr="002234CA" w:rsidRDefault="00713AB5" w:rsidP="002234CA">
            <w:pPr>
              <w:rPr>
                <w:rFonts w:ascii="Verdana" w:eastAsia="Verdana" w:hAnsi="Verdana"/>
              </w:rPr>
            </w:pPr>
            <w:r w:rsidRPr="002234CA">
              <w:rPr>
                <w:rFonts w:ascii="Verdana" w:eastAsia="Verdana" w:hAnsi="Verdana"/>
              </w:rPr>
              <w:t>БДС ISO 7890-3 (1,2,3)</w:t>
            </w:r>
          </w:p>
          <w:p w14:paraId="72AA5153"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26448982" w14:textId="77777777" w:rsidTr="00EB0894">
        <w:trPr>
          <w:trHeight w:val="1"/>
        </w:trPr>
        <w:tc>
          <w:tcPr>
            <w:tcW w:w="710" w:type="dxa"/>
            <w:vMerge/>
            <w:shd w:val="clear" w:color="000000" w:fill="FFFFFF"/>
            <w:tcMar>
              <w:left w:w="108" w:type="dxa"/>
              <w:right w:w="108" w:type="dxa"/>
            </w:tcMar>
          </w:tcPr>
          <w:p w14:paraId="6FA9B05A"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5BDF6CD2"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55EA582" w14:textId="77777777" w:rsidR="00713AB5" w:rsidRPr="002234CA" w:rsidRDefault="00713AB5"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B003150" w14:textId="77777777" w:rsidR="00713AB5" w:rsidRPr="002234CA" w:rsidRDefault="00713AB5" w:rsidP="002234CA">
            <w:pPr>
              <w:rPr>
                <w:rFonts w:ascii="Verdana" w:eastAsia="Verdana" w:hAnsi="Verdana"/>
              </w:rPr>
            </w:pPr>
            <w:r w:rsidRPr="002234CA">
              <w:rPr>
                <w:rFonts w:ascii="Verdana" w:eastAsia="Verdana" w:hAnsi="Verdana"/>
              </w:rPr>
              <w:t>БДС EN 26777 (1,2,3)</w:t>
            </w:r>
          </w:p>
          <w:p w14:paraId="11708FAD"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501F101A" w14:textId="77777777" w:rsidTr="00EB0894">
        <w:trPr>
          <w:trHeight w:val="1"/>
        </w:trPr>
        <w:tc>
          <w:tcPr>
            <w:tcW w:w="710" w:type="dxa"/>
            <w:vMerge/>
            <w:shd w:val="clear" w:color="000000" w:fill="FFFFFF"/>
            <w:tcMar>
              <w:left w:w="108" w:type="dxa"/>
              <w:right w:w="108" w:type="dxa"/>
            </w:tcMar>
          </w:tcPr>
          <w:p w14:paraId="2E5C19C4"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1E55505E"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49F8E9A9" w14:textId="77777777" w:rsidR="00713AB5" w:rsidRPr="002234CA" w:rsidRDefault="00713AB5"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006" w:type="dxa"/>
            <w:shd w:val="clear" w:color="000000" w:fill="FFFFFF"/>
            <w:tcMar>
              <w:left w:w="108" w:type="dxa"/>
              <w:right w:w="108" w:type="dxa"/>
            </w:tcMar>
          </w:tcPr>
          <w:p w14:paraId="6D28C51E" w14:textId="77777777" w:rsidR="00713AB5" w:rsidRPr="002234CA" w:rsidRDefault="00713AB5" w:rsidP="002234CA">
            <w:pPr>
              <w:rPr>
                <w:rFonts w:ascii="Verdana" w:hAnsi="Verdana"/>
              </w:rPr>
            </w:pPr>
            <w:r w:rsidRPr="002234CA">
              <w:rPr>
                <w:rFonts w:ascii="Verdana" w:eastAsia="Verdana" w:hAnsi="Verdana"/>
              </w:rPr>
              <w:t>БДС EN 1484 (1,3)</w:t>
            </w:r>
          </w:p>
        </w:tc>
      </w:tr>
      <w:tr w:rsidR="00713AB5" w:rsidRPr="002234CA" w14:paraId="6C3DCC71" w14:textId="77777777" w:rsidTr="00EB0894">
        <w:trPr>
          <w:trHeight w:val="1"/>
        </w:trPr>
        <w:tc>
          <w:tcPr>
            <w:tcW w:w="710" w:type="dxa"/>
            <w:vMerge/>
            <w:shd w:val="clear" w:color="000000" w:fill="FFFFFF"/>
            <w:tcMar>
              <w:left w:w="108" w:type="dxa"/>
              <w:right w:w="108" w:type="dxa"/>
            </w:tcMar>
          </w:tcPr>
          <w:p w14:paraId="52B98731"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32844329"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7114600" w14:textId="77777777" w:rsidR="00713AB5" w:rsidRPr="002234CA" w:rsidRDefault="00713AB5"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006" w:type="dxa"/>
            <w:shd w:val="clear" w:color="000000" w:fill="FFFFFF"/>
            <w:tcMar>
              <w:left w:w="108" w:type="dxa"/>
              <w:right w:w="108" w:type="dxa"/>
            </w:tcMar>
          </w:tcPr>
          <w:p w14:paraId="0CB73A21" w14:textId="77777777" w:rsidR="00713AB5" w:rsidRPr="002234CA" w:rsidRDefault="00713AB5" w:rsidP="002234CA">
            <w:pPr>
              <w:rPr>
                <w:rFonts w:ascii="Verdana" w:hAnsi="Verdana"/>
              </w:rPr>
            </w:pPr>
            <w:r w:rsidRPr="002234CA">
              <w:rPr>
                <w:rFonts w:ascii="Verdana" w:eastAsia="Verdana" w:hAnsi="Verdana"/>
              </w:rPr>
              <w:t>БДС 17.1.4.04 (2)</w:t>
            </w:r>
          </w:p>
        </w:tc>
      </w:tr>
      <w:tr w:rsidR="00713AB5" w:rsidRPr="002234CA" w14:paraId="058E0063" w14:textId="77777777" w:rsidTr="00EB0894">
        <w:trPr>
          <w:trHeight w:val="1"/>
        </w:trPr>
        <w:tc>
          <w:tcPr>
            <w:tcW w:w="710" w:type="dxa"/>
            <w:vMerge/>
            <w:shd w:val="clear" w:color="000000" w:fill="FFFFFF"/>
            <w:tcMar>
              <w:left w:w="108" w:type="dxa"/>
              <w:right w:w="108" w:type="dxa"/>
            </w:tcMar>
          </w:tcPr>
          <w:p w14:paraId="19D8FDB2"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348945D8"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1494172" w14:textId="77777777" w:rsidR="00713AB5" w:rsidRPr="002234CA" w:rsidRDefault="00713AB5"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006" w:type="dxa"/>
            <w:shd w:val="clear" w:color="000000" w:fill="FFFFFF"/>
            <w:tcMar>
              <w:left w:w="108" w:type="dxa"/>
              <w:right w:w="108" w:type="dxa"/>
            </w:tcMar>
          </w:tcPr>
          <w:p w14:paraId="42605AF3" w14:textId="77777777" w:rsidR="00713AB5" w:rsidRPr="002234CA" w:rsidRDefault="00713AB5" w:rsidP="002234CA">
            <w:pPr>
              <w:rPr>
                <w:rFonts w:ascii="Verdana" w:hAnsi="Verdana"/>
              </w:rPr>
            </w:pPr>
            <w:r w:rsidRPr="002234CA">
              <w:rPr>
                <w:rFonts w:ascii="Verdana" w:eastAsia="Verdana" w:hAnsi="Verdana"/>
              </w:rPr>
              <w:t>БДС EN 872 (1,3)</w:t>
            </w:r>
          </w:p>
        </w:tc>
      </w:tr>
      <w:tr w:rsidR="00713AB5" w:rsidRPr="002234CA" w14:paraId="67A4A4F5" w14:textId="77777777" w:rsidTr="00EB0894">
        <w:tc>
          <w:tcPr>
            <w:tcW w:w="710" w:type="dxa"/>
            <w:vMerge/>
            <w:shd w:val="clear" w:color="000000" w:fill="FFFFFF"/>
            <w:tcMar>
              <w:left w:w="108" w:type="dxa"/>
              <w:right w:w="108" w:type="dxa"/>
            </w:tcMar>
          </w:tcPr>
          <w:p w14:paraId="33B17CDB"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3B0F9B73"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0CB65F7" w14:textId="77777777" w:rsidR="00713AB5" w:rsidRPr="002234CA" w:rsidRDefault="00713AB5" w:rsidP="002234CA">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006" w:type="dxa"/>
            <w:shd w:val="clear" w:color="000000" w:fill="FFFFFF"/>
            <w:tcMar>
              <w:left w:w="108" w:type="dxa"/>
              <w:right w:w="108" w:type="dxa"/>
            </w:tcMar>
          </w:tcPr>
          <w:p w14:paraId="761390BD" w14:textId="77777777" w:rsidR="00713AB5" w:rsidRPr="002234CA" w:rsidRDefault="00713AB5" w:rsidP="002234CA">
            <w:pPr>
              <w:rPr>
                <w:rFonts w:ascii="Verdana" w:hAnsi="Verdana"/>
              </w:rPr>
            </w:pPr>
            <w:r w:rsidRPr="002234CA">
              <w:rPr>
                <w:rFonts w:ascii="Verdana" w:eastAsia="Verdana" w:hAnsi="Verdana"/>
              </w:rPr>
              <w:t>БДС EN ISO 6878 (1,2,3)</w:t>
            </w:r>
          </w:p>
        </w:tc>
      </w:tr>
      <w:tr w:rsidR="00713AB5" w:rsidRPr="002234CA" w14:paraId="79673059" w14:textId="77777777" w:rsidTr="00EB0894">
        <w:tc>
          <w:tcPr>
            <w:tcW w:w="710" w:type="dxa"/>
            <w:vMerge/>
            <w:shd w:val="clear" w:color="000000" w:fill="FFFFFF"/>
            <w:tcMar>
              <w:left w:w="108" w:type="dxa"/>
              <w:right w:w="108" w:type="dxa"/>
            </w:tcMar>
          </w:tcPr>
          <w:p w14:paraId="32594669"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25EF0A34"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E67417C" w14:textId="77777777" w:rsidR="00713AB5" w:rsidRPr="002234CA" w:rsidRDefault="00713AB5"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006" w:type="dxa"/>
            <w:shd w:val="clear" w:color="000000" w:fill="FFFFFF"/>
            <w:tcMar>
              <w:left w:w="108" w:type="dxa"/>
              <w:right w:w="108" w:type="dxa"/>
            </w:tcMar>
          </w:tcPr>
          <w:p w14:paraId="3A480EA9" w14:textId="77777777" w:rsidR="00713AB5" w:rsidRPr="002234CA" w:rsidRDefault="00713AB5" w:rsidP="002234CA">
            <w:pPr>
              <w:rPr>
                <w:rFonts w:ascii="Verdana" w:hAnsi="Verdana"/>
              </w:rPr>
            </w:pPr>
            <w:r w:rsidRPr="002234CA">
              <w:rPr>
                <w:rFonts w:ascii="Verdana" w:eastAsia="Verdana" w:hAnsi="Verdana"/>
              </w:rPr>
              <w:t>БДС EN ISO 6878 (1,3)</w:t>
            </w:r>
          </w:p>
        </w:tc>
      </w:tr>
      <w:tr w:rsidR="00713AB5" w:rsidRPr="002234CA" w14:paraId="1089E0EC" w14:textId="77777777" w:rsidTr="00EB0894">
        <w:trPr>
          <w:trHeight w:val="1"/>
        </w:trPr>
        <w:tc>
          <w:tcPr>
            <w:tcW w:w="710" w:type="dxa"/>
            <w:vMerge/>
            <w:shd w:val="clear" w:color="000000" w:fill="FFFFFF"/>
            <w:tcMar>
              <w:left w:w="108" w:type="dxa"/>
              <w:right w:w="108" w:type="dxa"/>
            </w:tcMar>
          </w:tcPr>
          <w:p w14:paraId="06B6C710"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2CFF66B0"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D13386A" w14:textId="77777777" w:rsidR="00713AB5" w:rsidRPr="002234CA" w:rsidRDefault="00713AB5"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006" w:type="dxa"/>
            <w:shd w:val="clear" w:color="000000" w:fill="FFFFFF"/>
            <w:tcMar>
              <w:left w:w="108" w:type="dxa"/>
              <w:right w:w="108" w:type="dxa"/>
            </w:tcMar>
          </w:tcPr>
          <w:p w14:paraId="4568297A" w14:textId="77777777" w:rsidR="00713AB5" w:rsidRPr="002234CA" w:rsidRDefault="00713AB5" w:rsidP="002234CA">
            <w:pPr>
              <w:rPr>
                <w:rFonts w:ascii="Verdana" w:eastAsia="Verdana" w:hAnsi="Verdana"/>
              </w:rPr>
            </w:pPr>
            <w:r w:rsidRPr="002234CA">
              <w:rPr>
                <w:rFonts w:ascii="Verdana" w:eastAsia="Verdana" w:hAnsi="Verdana"/>
              </w:rPr>
              <w:t>БДС EN ISO 8467 (2)</w:t>
            </w:r>
          </w:p>
          <w:p w14:paraId="480C0789" w14:textId="77777777" w:rsidR="00713AB5" w:rsidRPr="002234CA" w:rsidRDefault="00713AB5" w:rsidP="002234CA">
            <w:pPr>
              <w:rPr>
                <w:rFonts w:ascii="Verdana" w:hAnsi="Verdana"/>
              </w:rPr>
            </w:pPr>
          </w:p>
        </w:tc>
      </w:tr>
      <w:tr w:rsidR="00713AB5" w:rsidRPr="002234CA" w14:paraId="4685CC06" w14:textId="77777777" w:rsidTr="00EB0894">
        <w:tc>
          <w:tcPr>
            <w:tcW w:w="710" w:type="dxa"/>
            <w:vMerge/>
            <w:shd w:val="clear" w:color="000000" w:fill="FFFFFF"/>
            <w:tcMar>
              <w:left w:w="108" w:type="dxa"/>
              <w:right w:w="108" w:type="dxa"/>
            </w:tcMar>
          </w:tcPr>
          <w:p w14:paraId="14868286"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0749F86B"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3BCBDB04"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006" w:type="dxa"/>
            <w:shd w:val="clear" w:color="000000" w:fill="FFFFFF"/>
            <w:tcMar>
              <w:left w:w="108" w:type="dxa"/>
              <w:right w:w="108" w:type="dxa"/>
            </w:tcMar>
          </w:tcPr>
          <w:p w14:paraId="169E007F" w14:textId="77777777" w:rsidR="00713AB5" w:rsidRPr="002234CA" w:rsidRDefault="00713AB5" w:rsidP="002234CA">
            <w:pPr>
              <w:rPr>
                <w:rFonts w:ascii="Verdana" w:hAnsi="Verdana"/>
              </w:rPr>
            </w:pPr>
            <w:r w:rsidRPr="002234CA">
              <w:rPr>
                <w:rFonts w:ascii="Verdana" w:eastAsia="Verdana" w:hAnsi="Verdana"/>
              </w:rPr>
              <w:t>БДС EN ISO 5814 (1,2,3)</w:t>
            </w:r>
          </w:p>
        </w:tc>
      </w:tr>
      <w:tr w:rsidR="00713AB5" w:rsidRPr="002234CA" w14:paraId="2E232DDE" w14:textId="77777777" w:rsidTr="00EB0894">
        <w:trPr>
          <w:trHeight w:val="1"/>
        </w:trPr>
        <w:tc>
          <w:tcPr>
            <w:tcW w:w="710" w:type="dxa"/>
            <w:vMerge/>
            <w:shd w:val="clear" w:color="000000" w:fill="FFFFFF"/>
            <w:tcMar>
              <w:left w:w="108" w:type="dxa"/>
              <w:right w:w="108" w:type="dxa"/>
            </w:tcMar>
          </w:tcPr>
          <w:p w14:paraId="15F0CB63"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51B75A33"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20C2A14" w14:textId="77777777" w:rsidR="00713AB5" w:rsidRPr="002234CA" w:rsidRDefault="00713AB5"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006" w:type="dxa"/>
            <w:shd w:val="clear" w:color="000000" w:fill="FFFFFF"/>
            <w:tcMar>
              <w:left w:w="108" w:type="dxa"/>
              <w:right w:w="108" w:type="dxa"/>
            </w:tcMar>
          </w:tcPr>
          <w:p w14:paraId="27B6E2AF" w14:textId="77777777" w:rsidR="00713AB5" w:rsidRPr="002234CA" w:rsidRDefault="00713AB5" w:rsidP="002234CA">
            <w:pPr>
              <w:rPr>
                <w:rFonts w:ascii="Verdana" w:hAnsi="Verdana"/>
              </w:rPr>
            </w:pPr>
            <w:r w:rsidRPr="002234CA">
              <w:rPr>
                <w:rFonts w:ascii="Verdana" w:eastAsia="Verdana" w:hAnsi="Verdana"/>
              </w:rPr>
              <w:t>ВВЛМ 1007/2010 (3)</w:t>
            </w:r>
          </w:p>
        </w:tc>
      </w:tr>
      <w:tr w:rsidR="00713AB5" w:rsidRPr="002234CA" w14:paraId="569AAFDB" w14:textId="77777777" w:rsidTr="00EB0894">
        <w:trPr>
          <w:trHeight w:val="1"/>
        </w:trPr>
        <w:tc>
          <w:tcPr>
            <w:tcW w:w="710" w:type="dxa"/>
            <w:vMerge/>
            <w:shd w:val="clear" w:color="000000" w:fill="FFFFFF"/>
            <w:tcMar>
              <w:left w:w="108" w:type="dxa"/>
              <w:right w:w="108" w:type="dxa"/>
            </w:tcMar>
          </w:tcPr>
          <w:p w14:paraId="16A36369"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15296ABF"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70F0CC51"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006" w:type="dxa"/>
            <w:shd w:val="clear" w:color="000000" w:fill="FFFFFF"/>
            <w:tcMar>
              <w:left w:w="108" w:type="dxa"/>
              <w:right w:w="108" w:type="dxa"/>
            </w:tcMar>
          </w:tcPr>
          <w:p w14:paraId="60DB42B3" w14:textId="77777777" w:rsidR="00713AB5" w:rsidRPr="002234CA" w:rsidRDefault="00713AB5" w:rsidP="002234CA">
            <w:pPr>
              <w:rPr>
                <w:rFonts w:ascii="Verdana" w:hAnsi="Verdana"/>
              </w:rPr>
            </w:pPr>
            <w:r w:rsidRPr="002234CA">
              <w:rPr>
                <w:rFonts w:ascii="Verdana" w:eastAsia="Verdana" w:hAnsi="Verdana"/>
              </w:rPr>
              <w:t>БДС 17.1.4.25 (1,3)</w:t>
            </w:r>
          </w:p>
        </w:tc>
      </w:tr>
      <w:tr w:rsidR="00713AB5" w:rsidRPr="002234CA" w14:paraId="1391C677" w14:textId="77777777" w:rsidTr="00EB0894">
        <w:trPr>
          <w:trHeight w:val="1"/>
        </w:trPr>
        <w:tc>
          <w:tcPr>
            <w:tcW w:w="710" w:type="dxa"/>
            <w:vMerge/>
            <w:shd w:val="clear" w:color="000000" w:fill="FFFFFF"/>
            <w:tcMar>
              <w:left w:w="108" w:type="dxa"/>
              <w:right w:w="108" w:type="dxa"/>
            </w:tcMar>
          </w:tcPr>
          <w:p w14:paraId="075954CE"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09171A10"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64F8644" w14:textId="77777777" w:rsidR="00713AB5" w:rsidRPr="002234CA" w:rsidRDefault="00713AB5" w:rsidP="002234CA">
            <w:pPr>
              <w:rPr>
                <w:rFonts w:ascii="Verdana" w:hAnsi="Verdana"/>
              </w:rPr>
            </w:pPr>
            <w:proofErr w:type="spellStart"/>
            <w:r w:rsidRPr="002234CA">
              <w:rPr>
                <w:rFonts w:ascii="Verdana" w:eastAsia="Verdana" w:hAnsi="Verdana"/>
              </w:rPr>
              <w:t>Сулфати</w:t>
            </w:r>
            <w:proofErr w:type="spellEnd"/>
          </w:p>
        </w:tc>
        <w:tc>
          <w:tcPr>
            <w:tcW w:w="3006" w:type="dxa"/>
            <w:shd w:val="clear" w:color="000000" w:fill="FFFFFF"/>
            <w:tcMar>
              <w:left w:w="108" w:type="dxa"/>
              <w:right w:w="108" w:type="dxa"/>
            </w:tcMar>
          </w:tcPr>
          <w:p w14:paraId="43DED038" w14:textId="77777777" w:rsidR="00713AB5" w:rsidRPr="002234CA" w:rsidRDefault="00713AB5" w:rsidP="002234CA">
            <w:pPr>
              <w:rPr>
                <w:rFonts w:ascii="Verdana" w:eastAsia="Verdana" w:hAnsi="Verdana"/>
              </w:rPr>
            </w:pPr>
            <w:r w:rsidRPr="002234CA">
              <w:rPr>
                <w:rFonts w:ascii="Verdana" w:eastAsia="Verdana" w:hAnsi="Verdana"/>
              </w:rPr>
              <w:t>ВВЛМ 1009/2010 (1,2,3)</w:t>
            </w:r>
          </w:p>
          <w:p w14:paraId="55E6D54D"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5601A982" w14:textId="77777777" w:rsidTr="00EB0894">
        <w:trPr>
          <w:trHeight w:val="1"/>
        </w:trPr>
        <w:tc>
          <w:tcPr>
            <w:tcW w:w="710" w:type="dxa"/>
            <w:vMerge/>
            <w:shd w:val="clear" w:color="000000" w:fill="FFFFFF"/>
            <w:tcMar>
              <w:left w:w="108" w:type="dxa"/>
              <w:right w:w="108" w:type="dxa"/>
            </w:tcMar>
          </w:tcPr>
          <w:p w14:paraId="5A776E63"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32D2BDC8"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9C7781F" w14:textId="77777777" w:rsidR="00713AB5" w:rsidRPr="002234CA" w:rsidRDefault="00713AB5"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006" w:type="dxa"/>
            <w:shd w:val="clear" w:color="000000" w:fill="FFFFFF"/>
            <w:tcMar>
              <w:left w:w="108" w:type="dxa"/>
              <w:right w:w="108" w:type="dxa"/>
            </w:tcMar>
          </w:tcPr>
          <w:p w14:paraId="54582EA1" w14:textId="77777777" w:rsidR="00713AB5" w:rsidRPr="002234CA" w:rsidRDefault="00713AB5" w:rsidP="002234CA">
            <w:pPr>
              <w:rPr>
                <w:rFonts w:ascii="Verdana" w:hAnsi="Verdana"/>
              </w:rPr>
            </w:pPr>
            <w:r w:rsidRPr="002234CA">
              <w:rPr>
                <w:rFonts w:ascii="Verdana" w:eastAsia="Verdana" w:hAnsi="Verdana"/>
              </w:rPr>
              <w:t>БДС ISO 6059 (1,2)</w:t>
            </w:r>
          </w:p>
        </w:tc>
      </w:tr>
      <w:tr w:rsidR="00713AB5" w:rsidRPr="002234CA" w14:paraId="2B281A49" w14:textId="77777777" w:rsidTr="00EB0894">
        <w:trPr>
          <w:trHeight w:val="1"/>
        </w:trPr>
        <w:tc>
          <w:tcPr>
            <w:tcW w:w="710" w:type="dxa"/>
            <w:vMerge/>
            <w:shd w:val="clear" w:color="000000" w:fill="FFFFFF"/>
            <w:tcMar>
              <w:left w:w="108" w:type="dxa"/>
              <w:right w:w="108" w:type="dxa"/>
            </w:tcMar>
          </w:tcPr>
          <w:p w14:paraId="18D0C3F5"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1BFA5EC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F12CAC9" w14:textId="77777777" w:rsidR="00713AB5" w:rsidRPr="002234CA" w:rsidRDefault="00713AB5" w:rsidP="002234CA">
            <w:pPr>
              <w:rPr>
                <w:rFonts w:ascii="Verdana" w:hAnsi="Verdana"/>
              </w:rPr>
            </w:pPr>
            <w:proofErr w:type="spellStart"/>
            <w:r w:rsidRPr="002234CA">
              <w:rPr>
                <w:rFonts w:ascii="Verdana" w:eastAsia="Verdana" w:hAnsi="Verdana"/>
              </w:rPr>
              <w:t>Магнезий</w:t>
            </w:r>
            <w:proofErr w:type="spellEnd"/>
          </w:p>
        </w:tc>
        <w:tc>
          <w:tcPr>
            <w:tcW w:w="3006" w:type="dxa"/>
            <w:shd w:val="clear" w:color="000000" w:fill="FFFFFF"/>
            <w:tcMar>
              <w:left w:w="108" w:type="dxa"/>
              <w:right w:w="108" w:type="dxa"/>
            </w:tcMar>
          </w:tcPr>
          <w:p w14:paraId="3EFA80B3" w14:textId="77777777" w:rsidR="00713AB5" w:rsidRPr="002234CA" w:rsidRDefault="00713AB5" w:rsidP="002234CA">
            <w:pPr>
              <w:rPr>
                <w:rFonts w:ascii="Verdana" w:hAnsi="Verdana"/>
              </w:rPr>
            </w:pPr>
            <w:r w:rsidRPr="002234CA">
              <w:rPr>
                <w:rFonts w:ascii="Verdana" w:eastAsia="Verdana" w:hAnsi="Verdana"/>
              </w:rPr>
              <w:t>БДС EN ISO 14911 (1,2)</w:t>
            </w:r>
          </w:p>
        </w:tc>
      </w:tr>
      <w:tr w:rsidR="00713AB5" w:rsidRPr="002234CA" w14:paraId="0C53B5BC" w14:textId="77777777" w:rsidTr="00EB0894">
        <w:trPr>
          <w:trHeight w:val="1"/>
        </w:trPr>
        <w:tc>
          <w:tcPr>
            <w:tcW w:w="710" w:type="dxa"/>
            <w:vMerge/>
            <w:shd w:val="clear" w:color="000000" w:fill="FFFFFF"/>
            <w:tcMar>
              <w:left w:w="108" w:type="dxa"/>
              <w:right w:w="108" w:type="dxa"/>
            </w:tcMar>
          </w:tcPr>
          <w:p w14:paraId="3C853265"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5CEB184B"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420FD9A6" w14:textId="77777777" w:rsidR="00713AB5" w:rsidRPr="002234CA" w:rsidRDefault="00713AB5"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006" w:type="dxa"/>
            <w:shd w:val="clear" w:color="000000" w:fill="FFFFFF"/>
            <w:tcMar>
              <w:left w:w="108" w:type="dxa"/>
              <w:right w:w="108" w:type="dxa"/>
            </w:tcMar>
          </w:tcPr>
          <w:p w14:paraId="751D9E6D" w14:textId="77777777" w:rsidR="00713AB5" w:rsidRPr="002234CA" w:rsidRDefault="00713AB5" w:rsidP="002234CA">
            <w:pPr>
              <w:rPr>
                <w:rFonts w:ascii="Verdana" w:hAnsi="Verdana"/>
              </w:rPr>
            </w:pPr>
            <w:r w:rsidRPr="002234CA">
              <w:rPr>
                <w:rFonts w:ascii="Verdana" w:eastAsia="Verdana" w:hAnsi="Verdana"/>
              </w:rPr>
              <w:t>БДС ISO 6439 (1,3)</w:t>
            </w:r>
          </w:p>
        </w:tc>
      </w:tr>
      <w:tr w:rsidR="00713AB5" w:rsidRPr="002234CA" w14:paraId="33C4A500" w14:textId="77777777" w:rsidTr="00EB0894">
        <w:trPr>
          <w:trHeight w:val="1"/>
        </w:trPr>
        <w:tc>
          <w:tcPr>
            <w:tcW w:w="710" w:type="dxa"/>
            <w:vMerge/>
            <w:shd w:val="clear" w:color="000000" w:fill="FFFFFF"/>
            <w:tcMar>
              <w:left w:w="108" w:type="dxa"/>
              <w:right w:w="108" w:type="dxa"/>
            </w:tcMar>
          </w:tcPr>
          <w:p w14:paraId="026FA3C6"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0FEA986F"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35E681F7" w14:textId="77777777" w:rsidR="00713AB5" w:rsidRPr="002234CA" w:rsidRDefault="00713AB5" w:rsidP="002234CA">
            <w:pPr>
              <w:rPr>
                <w:rFonts w:ascii="Verdana" w:hAnsi="Verdana"/>
              </w:rPr>
            </w:pPr>
            <w:proofErr w:type="spellStart"/>
            <w:r w:rsidRPr="002234CA">
              <w:rPr>
                <w:rFonts w:ascii="Verdana" w:eastAsia="Verdana" w:hAnsi="Verdana"/>
              </w:rPr>
              <w:t>Флуориди</w:t>
            </w:r>
            <w:proofErr w:type="spellEnd"/>
          </w:p>
        </w:tc>
        <w:tc>
          <w:tcPr>
            <w:tcW w:w="3006" w:type="dxa"/>
            <w:shd w:val="clear" w:color="000000" w:fill="FFFFFF"/>
            <w:tcMar>
              <w:left w:w="108" w:type="dxa"/>
              <w:right w:w="108" w:type="dxa"/>
            </w:tcMar>
          </w:tcPr>
          <w:p w14:paraId="6714AE94" w14:textId="77777777" w:rsidR="00713AB5" w:rsidRPr="002234CA" w:rsidRDefault="00713AB5" w:rsidP="002234CA">
            <w:pPr>
              <w:rPr>
                <w:rFonts w:ascii="Verdana" w:eastAsia="Verdana" w:hAnsi="Verdana"/>
              </w:rPr>
            </w:pPr>
            <w:r w:rsidRPr="002234CA">
              <w:rPr>
                <w:rFonts w:ascii="Verdana" w:eastAsia="Verdana" w:hAnsi="Verdana"/>
              </w:rPr>
              <w:t>БДС EN ISO 10304-1 (1,2,3)</w:t>
            </w:r>
          </w:p>
          <w:p w14:paraId="1F7A5968" w14:textId="77777777" w:rsidR="00713AB5" w:rsidRPr="002234CA" w:rsidRDefault="00713AB5" w:rsidP="002234CA">
            <w:pPr>
              <w:rPr>
                <w:rFonts w:ascii="Verdana" w:hAnsi="Verdana"/>
              </w:rPr>
            </w:pPr>
            <w:r w:rsidRPr="002234CA">
              <w:rPr>
                <w:rFonts w:ascii="Verdana" w:eastAsia="Verdana" w:hAnsi="Verdana"/>
              </w:rPr>
              <w:t>ВВЛМ 1010/2010 (1,2,3)</w:t>
            </w:r>
          </w:p>
        </w:tc>
      </w:tr>
      <w:tr w:rsidR="00713AB5" w:rsidRPr="002234CA" w14:paraId="1031AA98" w14:textId="77777777" w:rsidTr="00EB0894">
        <w:trPr>
          <w:trHeight w:val="1"/>
        </w:trPr>
        <w:tc>
          <w:tcPr>
            <w:tcW w:w="710" w:type="dxa"/>
            <w:vMerge/>
            <w:shd w:val="clear" w:color="000000" w:fill="FFFFFF"/>
            <w:tcMar>
              <w:left w:w="108" w:type="dxa"/>
              <w:right w:w="108" w:type="dxa"/>
            </w:tcMar>
          </w:tcPr>
          <w:p w14:paraId="19FAD003"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460AC2DB"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5E21524" w14:textId="77777777" w:rsidR="00713AB5" w:rsidRPr="002234CA" w:rsidRDefault="00713AB5" w:rsidP="002234CA">
            <w:pPr>
              <w:rPr>
                <w:rFonts w:ascii="Verdana" w:hAnsi="Verdana"/>
              </w:rPr>
            </w:pPr>
            <w:proofErr w:type="spellStart"/>
            <w:r w:rsidRPr="002234CA">
              <w:rPr>
                <w:rFonts w:ascii="Verdana" w:eastAsia="Verdana" w:hAnsi="Verdana"/>
              </w:rPr>
              <w:t>Хлориди</w:t>
            </w:r>
            <w:proofErr w:type="spellEnd"/>
          </w:p>
        </w:tc>
        <w:tc>
          <w:tcPr>
            <w:tcW w:w="3006" w:type="dxa"/>
            <w:shd w:val="clear" w:color="000000" w:fill="FFFFFF"/>
            <w:tcMar>
              <w:left w:w="108" w:type="dxa"/>
              <w:right w:w="108" w:type="dxa"/>
            </w:tcMar>
          </w:tcPr>
          <w:p w14:paraId="6D51C7CA" w14:textId="77777777" w:rsidR="00713AB5" w:rsidRPr="002234CA" w:rsidRDefault="00713AB5" w:rsidP="002234CA">
            <w:pPr>
              <w:rPr>
                <w:rFonts w:ascii="Verdana" w:eastAsia="Verdana" w:hAnsi="Verdana"/>
              </w:rPr>
            </w:pPr>
            <w:r w:rsidRPr="002234CA">
              <w:rPr>
                <w:rFonts w:ascii="Verdana" w:eastAsia="Verdana" w:hAnsi="Verdana"/>
              </w:rPr>
              <w:t>ISO 9297 (1,2,3)</w:t>
            </w:r>
          </w:p>
          <w:p w14:paraId="756A75AF"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4B2D46C2" w14:textId="77777777" w:rsidTr="00EB0894">
        <w:trPr>
          <w:trHeight w:val="1"/>
        </w:trPr>
        <w:tc>
          <w:tcPr>
            <w:tcW w:w="710" w:type="dxa"/>
            <w:vMerge/>
            <w:shd w:val="clear" w:color="000000" w:fill="FFFFFF"/>
            <w:tcMar>
              <w:left w:w="108" w:type="dxa"/>
              <w:right w:w="108" w:type="dxa"/>
            </w:tcMar>
          </w:tcPr>
          <w:p w14:paraId="5C6A51F9"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75D7A59B"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CF91794"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006" w:type="dxa"/>
            <w:shd w:val="clear" w:color="000000" w:fill="FFFFFF"/>
            <w:tcMar>
              <w:left w:w="108" w:type="dxa"/>
              <w:right w:w="108" w:type="dxa"/>
            </w:tcMar>
          </w:tcPr>
          <w:p w14:paraId="2B0A74BD" w14:textId="77777777" w:rsidR="00713AB5" w:rsidRPr="002234CA" w:rsidRDefault="00713AB5" w:rsidP="002234CA">
            <w:pPr>
              <w:rPr>
                <w:rFonts w:ascii="Verdana" w:hAnsi="Verdana"/>
              </w:rPr>
            </w:pPr>
            <w:r w:rsidRPr="002234CA">
              <w:rPr>
                <w:rFonts w:ascii="Verdana" w:eastAsia="Verdana" w:hAnsi="Verdana"/>
              </w:rPr>
              <w:t>БДС ISO 15705 (1,3)</w:t>
            </w:r>
          </w:p>
        </w:tc>
      </w:tr>
      <w:tr w:rsidR="00713AB5" w:rsidRPr="002234CA" w14:paraId="269E50AB" w14:textId="77777777" w:rsidTr="00EB0894">
        <w:trPr>
          <w:trHeight w:val="720"/>
        </w:trPr>
        <w:tc>
          <w:tcPr>
            <w:tcW w:w="710" w:type="dxa"/>
            <w:vMerge/>
            <w:shd w:val="clear" w:color="000000" w:fill="FFFFFF"/>
            <w:tcMar>
              <w:left w:w="108" w:type="dxa"/>
              <w:right w:w="108" w:type="dxa"/>
            </w:tcMar>
          </w:tcPr>
          <w:p w14:paraId="230060FC"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60957B96"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1B313BD" w14:textId="77777777" w:rsidR="00713AB5" w:rsidRPr="002234CA" w:rsidRDefault="00713AB5" w:rsidP="002234CA">
            <w:pPr>
              <w:rPr>
                <w:rFonts w:ascii="Verdana" w:hAnsi="Verdana"/>
                <w:lang w:val="ru-RU"/>
              </w:rPr>
            </w:pPr>
            <w:r w:rsidRPr="002234CA">
              <w:rPr>
                <w:rFonts w:ascii="Verdana" w:eastAsia="Verdana" w:hAnsi="Verdana"/>
                <w:lang w:val="ru-RU"/>
              </w:rPr>
              <w:t>Хром общ;</w:t>
            </w:r>
          </w:p>
          <w:p w14:paraId="2E09293B" w14:textId="77777777" w:rsidR="00713AB5" w:rsidRPr="002234CA" w:rsidRDefault="00713AB5"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006" w:type="dxa"/>
            <w:shd w:val="clear" w:color="000000" w:fill="FFFFFF"/>
            <w:tcMar>
              <w:left w:w="108" w:type="dxa"/>
              <w:right w:w="108" w:type="dxa"/>
            </w:tcMar>
          </w:tcPr>
          <w:p w14:paraId="307F81AB" w14:textId="77777777" w:rsidR="00713AB5" w:rsidRPr="002234CA" w:rsidRDefault="00713AB5" w:rsidP="002234CA">
            <w:pPr>
              <w:rPr>
                <w:rFonts w:ascii="Verdana" w:hAnsi="Verdana"/>
              </w:rPr>
            </w:pPr>
            <w:r w:rsidRPr="002234CA">
              <w:rPr>
                <w:rFonts w:ascii="Verdana" w:eastAsia="Verdana" w:hAnsi="Verdana"/>
              </w:rPr>
              <w:t>БДС 17.1.4.17 (1,2,3)</w:t>
            </w:r>
          </w:p>
        </w:tc>
      </w:tr>
      <w:tr w:rsidR="00713AB5" w:rsidRPr="002234CA" w14:paraId="35752AAF" w14:textId="77777777" w:rsidTr="00EB0894">
        <w:trPr>
          <w:trHeight w:val="167"/>
        </w:trPr>
        <w:tc>
          <w:tcPr>
            <w:tcW w:w="710" w:type="dxa"/>
            <w:vMerge/>
            <w:shd w:val="clear" w:color="000000" w:fill="FFFFFF"/>
            <w:tcMar>
              <w:left w:w="108" w:type="dxa"/>
              <w:right w:w="108" w:type="dxa"/>
            </w:tcMar>
          </w:tcPr>
          <w:p w14:paraId="228977E8"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0EC9B336"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AECCD5F" w14:textId="77777777" w:rsidR="00713AB5" w:rsidRPr="002234CA" w:rsidRDefault="00713AB5" w:rsidP="002234CA">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006" w:type="dxa"/>
            <w:shd w:val="clear" w:color="000000" w:fill="FFFFFF"/>
            <w:tcMar>
              <w:left w:w="108" w:type="dxa"/>
              <w:right w:w="108" w:type="dxa"/>
            </w:tcMar>
          </w:tcPr>
          <w:p w14:paraId="198F9C8A" w14:textId="77777777" w:rsidR="00713AB5" w:rsidRPr="002234CA" w:rsidRDefault="00713AB5" w:rsidP="002234CA">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713AB5" w:rsidRPr="002234CA" w14:paraId="5603F004" w14:textId="77777777" w:rsidTr="00EB0894">
        <w:trPr>
          <w:trHeight w:val="1"/>
        </w:trPr>
        <w:tc>
          <w:tcPr>
            <w:tcW w:w="710" w:type="dxa"/>
            <w:vMerge/>
            <w:shd w:val="clear" w:color="000000" w:fill="FFFFFF"/>
            <w:tcMar>
              <w:left w:w="108" w:type="dxa"/>
              <w:right w:w="108" w:type="dxa"/>
            </w:tcMar>
          </w:tcPr>
          <w:p w14:paraId="6AF3392A" w14:textId="77777777" w:rsidR="00713AB5" w:rsidRPr="002234CA" w:rsidRDefault="00713AB5" w:rsidP="002234CA">
            <w:pPr>
              <w:rPr>
                <w:rFonts w:ascii="Verdana" w:eastAsia="Calibri" w:hAnsi="Verdana"/>
              </w:rPr>
            </w:pPr>
          </w:p>
        </w:tc>
        <w:tc>
          <w:tcPr>
            <w:tcW w:w="2410" w:type="dxa"/>
            <w:vMerge/>
            <w:shd w:val="clear" w:color="auto" w:fill="auto"/>
            <w:tcMar>
              <w:left w:w="108" w:type="dxa"/>
              <w:right w:w="108" w:type="dxa"/>
            </w:tcMar>
          </w:tcPr>
          <w:p w14:paraId="0FE4E5F0"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B55EE65" w14:textId="77777777" w:rsidR="00713AB5" w:rsidRPr="002234CA" w:rsidRDefault="00713AB5"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006" w:type="dxa"/>
            <w:shd w:val="clear" w:color="000000" w:fill="FFFFFF"/>
            <w:tcMar>
              <w:left w:w="108" w:type="dxa"/>
              <w:right w:w="108" w:type="dxa"/>
            </w:tcMar>
          </w:tcPr>
          <w:p w14:paraId="0AA77A1A" w14:textId="77777777" w:rsidR="00713AB5" w:rsidRPr="002234CA" w:rsidRDefault="00713AB5" w:rsidP="002234CA">
            <w:pPr>
              <w:rPr>
                <w:rFonts w:ascii="Verdana" w:hAnsi="Verdana"/>
              </w:rPr>
            </w:pPr>
            <w:r w:rsidRPr="002234CA">
              <w:rPr>
                <w:rFonts w:ascii="Verdana" w:eastAsia="Verdana" w:hAnsi="Verdana"/>
              </w:rPr>
              <w:t>ВВЛМ 1011/2010 (2,3)</w:t>
            </w:r>
          </w:p>
        </w:tc>
      </w:tr>
      <w:tr w:rsidR="00713AB5" w:rsidRPr="002234CA" w14:paraId="00C67DE5" w14:textId="77777777" w:rsidTr="00EB0894">
        <w:trPr>
          <w:trHeight w:val="1"/>
        </w:trPr>
        <w:tc>
          <w:tcPr>
            <w:tcW w:w="710" w:type="dxa"/>
            <w:vMerge/>
            <w:shd w:val="clear" w:color="000000" w:fill="FFFFFF"/>
            <w:tcMar>
              <w:left w:w="108" w:type="dxa"/>
              <w:right w:w="108" w:type="dxa"/>
            </w:tcMar>
          </w:tcPr>
          <w:p w14:paraId="701BA89C"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70205CBC"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4928013" w14:textId="77777777" w:rsidR="00713AB5" w:rsidRPr="002234CA" w:rsidRDefault="00713AB5"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006" w:type="dxa"/>
            <w:shd w:val="clear" w:color="000000" w:fill="FFFFFF"/>
            <w:tcMar>
              <w:left w:w="108" w:type="dxa"/>
              <w:right w:w="108" w:type="dxa"/>
            </w:tcMar>
          </w:tcPr>
          <w:p w14:paraId="23482269" w14:textId="77777777" w:rsidR="00713AB5" w:rsidRPr="002234CA" w:rsidRDefault="00713AB5" w:rsidP="002234CA">
            <w:pPr>
              <w:rPr>
                <w:rFonts w:ascii="Verdana" w:eastAsia="Verdana" w:hAnsi="Verdana"/>
              </w:rPr>
            </w:pPr>
            <w:r w:rsidRPr="002234CA">
              <w:rPr>
                <w:rFonts w:ascii="Verdana" w:eastAsia="Verdana" w:hAnsi="Verdana"/>
              </w:rPr>
              <w:t>ВВЛМ 1011/2010 (1,2)</w:t>
            </w:r>
          </w:p>
          <w:p w14:paraId="215CD0E4" w14:textId="77777777" w:rsidR="00713AB5" w:rsidRPr="002234CA" w:rsidRDefault="00713AB5" w:rsidP="002234CA">
            <w:pPr>
              <w:rPr>
                <w:rFonts w:ascii="Verdana" w:eastAsia="Verdana" w:hAnsi="Verdana"/>
              </w:rPr>
            </w:pPr>
            <w:r w:rsidRPr="002234CA">
              <w:rPr>
                <w:rFonts w:ascii="Verdana" w:eastAsia="Verdana" w:hAnsi="Verdana"/>
              </w:rPr>
              <w:t>ВВЛМ 1031/2022 (1)</w:t>
            </w:r>
          </w:p>
        </w:tc>
      </w:tr>
      <w:tr w:rsidR="00713AB5" w:rsidRPr="002234CA" w14:paraId="68D13D03" w14:textId="77777777" w:rsidTr="00EB0894">
        <w:trPr>
          <w:trHeight w:val="252"/>
        </w:trPr>
        <w:tc>
          <w:tcPr>
            <w:tcW w:w="710" w:type="dxa"/>
            <w:vMerge/>
            <w:shd w:val="clear" w:color="000000" w:fill="FFFFFF"/>
            <w:tcMar>
              <w:left w:w="108" w:type="dxa"/>
              <w:right w:w="108" w:type="dxa"/>
            </w:tcMar>
          </w:tcPr>
          <w:p w14:paraId="59D85D1B"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5C78C760"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08588C4" w14:textId="77777777" w:rsidR="00713AB5" w:rsidRPr="002234CA" w:rsidRDefault="00713AB5"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DDC8758" w14:textId="77777777" w:rsidR="00713AB5" w:rsidRPr="002234CA" w:rsidRDefault="00713AB5" w:rsidP="002234CA">
            <w:pPr>
              <w:rPr>
                <w:rFonts w:ascii="Verdana" w:eastAsia="Verdana" w:hAnsi="Verdana"/>
              </w:rPr>
            </w:pPr>
            <w:r w:rsidRPr="002234CA">
              <w:rPr>
                <w:rFonts w:ascii="Verdana" w:eastAsia="Verdana" w:hAnsi="Verdana"/>
              </w:rPr>
              <w:t>БДС EN ISO 17294-2 (1,2,3)</w:t>
            </w:r>
          </w:p>
          <w:p w14:paraId="50410107" w14:textId="77777777" w:rsidR="00713AB5" w:rsidRPr="002234CA" w:rsidRDefault="00713AB5" w:rsidP="002234CA">
            <w:pPr>
              <w:rPr>
                <w:rFonts w:ascii="Verdana" w:hAnsi="Verdana"/>
              </w:rPr>
            </w:pPr>
            <w:r w:rsidRPr="002234CA">
              <w:rPr>
                <w:rFonts w:ascii="Verdana" w:eastAsia="Verdana" w:hAnsi="Verdana"/>
              </w:rPr>
              <w:t>ВВЛМ 1004/2023 (1,2,3)</w:t>
            </w:r>
          </w:p>
        </w:tc>
      </w:tr>
      <w:tr w:rsidR="00713AB5" w:rsidRPr="002234CA" w14:paraId="393B17AF" w14:textId="77777777" w:rsidTr="00EB0894">
        <w:trPr>
          <w:trHeight w:val="490"/>
        </w:trPr>
        <w:tc>
          <w:tcPr>
            <w:tcW w:w="710" w:type="dxa"/>
            <w:vMerge/>
            <w:shd w:val="clear" w:color="000000" w:fill="FFFFFF"/>
            <w:tcMar>
              <w:left w:w="108" w:type="dxa"/>
              <w:right w:w="108" w:type="dxa"/>
            </w:tcMar>
          </w:tcPr>
          <w:p w14:paraId="3E1E8344"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339EA61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68577B47" w14:textId="77777777" w:rsidR="00713AB5" w:rsidRPr="002234CA" w:rsidRDefault="00713AB5" w:rsidP="002234CA">
            <w:pPr>
              <w:rPr>
                <w:rFonts w:ascii="Verdana" w:hAnsi="Verdana"/>
              </w:rPr>
            </w:pPr>
            <w:proofErr w:type="spellStart"/>
            <w:r w:rsidRPr="002234CA">
              <w:rPr>
                <w:rFonts w:ascii="Verdana" w:eastAsia="Verdana" w:hAnsi="Verdana"/>
              </w:rPr>
              <w:t>Живак</w:t>
            </w:r>
            <w:proofErr w:type="spellEnd"/>
          </w:p>
        </w:tc>
        <w:tc>
          <w:tcPr>
            <w:tcW w:w="3006" w:type="dxa"/>
            <w:shd w:val="clear" w:color="000000" w:fill="FFFFFF"/>
            <w:tcMar>
              <w:left w:w="108" w:type="dxa"/>
              <w:right w:w="108" w:type="dxa"/>
            </w:tcMar>
          </w:tcPr>
          <w:p w14:paraId="7F213D56" w14:textId="77777777" w:rsidR="00713AB5" w:rsidRPr="002234CA" w:rsidRDefault="00713AB5" w:rsidP="002234CA">
            <w:pPr>
              <w:rPr>
                <w:rFonts w:ascii="Verdana" w:eastAsia="Verdana" w:hAnsi="Verdana"/>
              </w:rPr>
            </w:pPr>
            <w:r w:rsidRPr="002234CA">
              <w:rPr>
                <w:rFonts w:ascii="Verdana" w:eastAsia="Verdana" w:hAnsi="Verdana"/>
              </w:rPr>
              <w:t>БДС EN ISO 17852 (1,2)</w:t>
            </w:r>
          </w:p>
        </w:tc>
      </w:tr>
      <w:tr w:rsidR="00713AB5" w:rsidRPr="002234CA" w14:paraId="10351DC1" w14:textId="77777777" w:rsidTr="00EB0894">
        <w:tc>
          <w:tcPr>
            <w:tcW w:w="710" w:type="dxa"/>
            <w:vMerge/>
            <w:shd w:val="clear" w:color="000000" w:fill="FFFFFF"/>
            <w:tcMar>
              <w:left w:w="108" w:type="dxa"/>
              <w:right w:w="108" w:type="dxa"/>
            </w:tcMar>
          </w:tcPr>
          <w:p w14:paraId="2B086FC3"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7DB467D9"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D00F223" w14:textId="77777777" w:rsidR="00713AB5" w:rsidRPr="002234CA" w:rsidRDefault="00713AB5"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006" w:type="dxa"/>
            <w:shd w:val="clear" w:color="000000" w:fill="FFFFFF"/>
            <w:tcMar>
              <w:left w:w="108" w:type="dxa"/>
              <w:right w:w="108" w:type="dxa"/>
            </w:tcMar>
          </w:tcPr>
          <w:p w14:paraId="7855D764" w14:textId="77777777" w:rsidR="00713AB5" w:rsidRPr="002234CA" w:rsidRDefault="00713AB5" w:rsidP="002234CA">
            <w:pPr>
              <w:rPr>
                <w:rFonts w:ascii="Verdana" w:hAnsi="Verdana"/>
              </w:rPr>
            </w:pPr>
            <w:r w:rsidRPr="002234CA">
              <w:rPr>
                <w:rFonts w:ascii="Verdana" w:eastAsia="Verdana" w:hAnsi="Verdana"/>
              </w:rPr>
              <w:t>ВВЛМ 1014/2010 (1,2,3)</w:t>
            </w:r>
          </w:p>
        </w:tc>
      </w:tr>
      <w:tr w:rsidR="00713AB5" w:rsidRPr="002234CA" w14:paraId="68A3FDE2" w14:textId="77777777" w:rsidTr="00EB0894">
        <w:tc>
          <w:tcPr>
            <w:tcW w:w="710" w:type="dxa"/>
            <w:vMerge/>
            <w:shd w:val="clear" w:color="000000" w:fill="FFFFFF"/>
            <w:tcMar>
              <w:left w:w="108" w:type="dxa"/>
              <w:right w:w="108" w:type="dxa"/>
            </w:tcMar>
          </w:tcPr>
          <w:p w14:paraId="60C3237E"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39358352"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4FBC5DE" w14:textId="77777777" w:rsidR="00713AB5" w:rsidRPr="002234CA" w:rsidRDefault="00713AB5"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59E2B0C3" w14:textId="77777777" w:rsidR="00713AB5" w:rsidRPr="002234CA" w:rsidRDefault="00713AB5" w:rsidP="002234CA">
            <w:pPr>
              <w:rPr>
                <w:rFonts w:ascii="Verdana" w:hAnsi="Verdana"/>
              </w:rPr>
            </w:pPr>
            <w:r w:rsidRPr="002234CA">
              <w:rPr>
                <w:rFonts w:ascii="Verdana" w:eastAsia="Verdana" w:hAnsi="Verdana"/>
              </w:rPr>
              <w:t>ВВЛМ 1014/2010 (1,2,3)</w:t>
            </w:r>
          </w:p>
        </w:tc>
      </w:tr>
      <w:tr w:rsidR="00713AB5" w:rsidRPr="002234CA" w14:paraId="0423E7F9" w14:textId="77777777" w:rsidTr="00EB0894">
        <w:tc>
          <w:tcPr>
            <w:tcW w:w="710" w:type="dxa"/>
            <w:vMerge/>
            <w:shd w:val="clear" w:color="000000" w:fill="FFFFFF"/>
            <w:tcMar>
              <w:left w:w="108" w:type="dxa"/>
              <w:right w:w="108" w:type="dxa"/>
            </w:tcMar>
          </w:tcPr>
          <w:p w14:paraId="764FA728"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68CCA47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DCF2C1A" w14:textId="77777777" w:rsidR="00713AB5" w:rsidRPr="002234CA" w:rsidRDefault="00713AB5"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5FDB8901" w14:textId="77777777" w:rsidR="00713AB5" w:rsidRPr="002234CA" w:rsidRDefault="00713AB5" w:rsidP="002234CA">
            <w:pPr>
              <w:rPr>
                <w:rFonts w:ascii="Verdana" w:hAnsi="Verdana"/>
              </w:rPr>
            </w:pPr>
            <w:r w:rsidRPr="002234CA">
              <w:rPr>
                <w:rFonts w:ascii="Verdana" w:eastAsia="Verdana" w:hAnsi="Verdana"/>
              </w:rPr>
              <w:t>ВВЛМ 1014/2010 (1,2,3)</w:t>
            </w:r>
          </w:p>
        </w:tc>
      </w:tr>
      <w:tr w:rsidR="00713AB5" w:rsidRPr="002234CA" w14:paraId="20782232" w14:textId="77777777" w:rsidTr="00EB0894">
        <w:tc>
          <w:tcPr>
            <w:tcW w:w="710" w:type="dxa"/>
            <w:vMerge/>
            <w:shd w:val="clear" w:color="000000" w:fill="FFFFFF"/>
            <w:tcMar>
              <w:left w:w="108" w:type="dxa"/>
              <w:right w:w="108" w:type="dxa"/>
            </w:tcMar>
          </w:tcPr>
          <w:p w14:paraId="7086F18D"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03EDB3F9"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11E13C6" w14:textId="77777777" w:rsidR="00713AB5" w:rsidRPr="002234CA" w:rsidRDefault="00713AB5" w:rsidP="002234CA">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w:t>
            </w:r>
          </w:p>
        </w:tc>
        <w:tc>
          <w:tcPr>
            <w:tcW w:w="3006" w:type="dxa"/>
            <w:shd w:val="clear" w:color="000000" w:fill="FFFFFF"/>
            <w:tcMar>
              <w:left w:w="108" w:type="dxa"/>
              <w:right w:w="108" w:type="dxa"/>
            </w:tcMar>
          </w:tcPr>
          <w:p w14:paraId="09E9753D" w14:textId="77777777" w:rsidR="00713AB5" w:rsidRPr="002234CA" w:rsidRDefault="00713AB5" w:rsidP="002234CA">
            <w:pPr>
              <w:rPr>
                <w:rFonts w:ascii="Verdana" w:eastAsia="Verdana" w:hAnsi="Verdana"/>
              </w:rPr>
            </w:pPr>
            <w:r w:rsidRPr="002234CA">
              <w:rPr>
                <w:rFonts w:ascii="Verdana" w:eastAsia="Verdana" w:hAnsi="Verdana"/>
              </w:rPr>
              <w:t>ВВЛМ 1015/2010 (1,2,3)</w:t>
            </w:r>
          </w:p>
          <w:p w14:paraId="5C43649F" w14:textId="77777777" w:rsidR="00713AB5" w:rsidRPr="002234CA" w:rsidRDefault="00713AB5" w:rsidP="002234CA">
            <w:pPr>
              <w:rPr>
                <w:rFonts w:ascii="Verdana" w:hAnsi="Verdana"/>
              </w:rPr>
            </w:pPr>
            <w:r w:rsidRPr="002234CA">
              <w:rPr>
                <w:rFonts w:ascii="Verdana" w:hAnsi="Verdana"/>
              </w:rPr>
              <w:t>ВВЛМ 1027/2018 (1,2,3)</w:t>
            </w:r>
          </w:p>
        </w:tc>
      </w:tr>
      <w:tr w:rsidR="00713AB5" w:rsidRPr="002234CA" w14:paraId="0D8F4BC6" w14:textId="77777777" w:rsidTr="00EB0894">
        <w:tc>
          <w:tcPr>
            <w:tcW w:w="710" w:type="dxa"/>
            <w:vMerge/>
            <w:shd w:val="clear" w:color="000000" w:fill="FFFFFF"/>
            <w:tcMar>
              <w:left w:w="108" w:type="dxa"/>
              <w:right w:w="108" w:type="dxa"/>
            </w:tcMar>
          </w:tcPr>
          <w:p w14:paraId="3BC4AA5C"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02C86F3B"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E5FDBCF" w14:textId="77777777" w:rsidR="00713AB5" w:rsidRPr="002234CA" w:rsidRDefault="00713AB5" w:rsidP="002234CA">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E8088F1" w14:textId="77777777" w:rsidR="00713AB5" w:rsidRPr="002234CA" w:rsidRDefault="00713AB5" w:rsidP="002234CA">
            <w:pPr>
              <w:rPr>
                <w:rFonts w:ascii="Verdana" w:eastAsia="Verdana" w:hAnsi="Verdana"/>
              </w:rPr>
            </w:pPr>
            <w:r w:rsidRPr="002234CA">
              <w:rPr>
                <w:rFonts w:ascii="Verdana" w:eastAsia="Verdana" w:hAnsi="Verdana"/>
              </w:rPr>
              <w:t>БДС EN 12918 (1,2,3)</w:t>
            </w:r>
          </w:p>
          <w:p w14:paraId="44124FE1" w14:textId="77777777" w:rsidR="00713AB5" w:rsidRPr="002234CA" w:rsidRDefault="00713AB5" w:rsidP="002234CA">
            <w:pPr>
              <w:rPr>
                <w:rFonts w:ascii="Verdana" w:hAnsi="Verdana"/>
              </w:rPr>
            </w:pPr>
            <w:r w:rsidRPr="002234CA">
              <w:rPr>
                <w:rFonts w:ascii="Verdana" w:eastAsia="Verdana" w:hAnsi="Verdana"/>
              </w:rPr>
              <w:t>ВВЛМ 1027/2018 (1,2,3)</w:t>
            </w:r>
          </w:p>
        </w:tc>
      </w:tr>
      <w:tr w:rsidR="00713AB5" w:rsidRPr="002234CA" w14:paraId="1F350987" w14:textId="77777777" w:rsidTr="00EB0894">
        <w:tc>
          <w:tcPr>
            <w:tcW w:w="710" w:type="dxa"/>
            <w:vMerge/>
            <w:shd w:val="clear" w:color="000000" w:fill="FFFFFF"/>
            <w:tcMar>
              <w:left w:w="108" w:type="dxa"/>
              <w:right w:w="108" w:type="dxa"/>
            </w:tcMar>
          </w:tcPr>
          <w:p w14:paraId="4D5AA706"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29C65E95"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3A2745F5" w14:textId="77777777" w:rsidR="00713AB5" w:rsidRPr="002234CA" w:rsidRDefault="00713AB5" w:rsidP="002234CA">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0FB39AF4" w14:textId="77777777" w:rsidR="00713AB5" w:rsidRPr="002234CA" w:rsidRDefault="00713AB5" w:rsidP="002234CA">
            <w:pPr>
              <w:rPr>
                <w:rFonts w:ascii="Verdana" w:eastAsia="Verdana" w:hAnsi="Verdana"/>
              </w:rPr>
            </w:pPr>
            <w:r w:rsidRPr="002234CA">
              <w:rPr>
                <w:rFonts w:ascii="Verdana" w:eastAsia="Verdana" w:hAnsi="Verdana"/>
              </w:rPr>
              <w:t>БДС EN ISO 18857-1 (1,2,3)</w:t>
            </w:r>
          </w:p>
          <w:p w14:paraId="784C3909" w14:textId="77777777" w:rsidR="00713AB5" w:rsidRPr="002234CA" w:rsidRDefault="00713AB5" w:rsidP="002234CA">
            <w:pPr>
              <w:rPr>
                <w:rFonts w:ascii="Verdana" w:hAnsi="Verdana"/>
              </w:rPr>
            </w:pPr>
            <w:r w:rsidRPr="002234CA">
              <w:rPr>
                <w:rFonts w:ascii="Verdana" w:eastAsia="Verdana" w:hAnsi="Verdana"/>
              </w:rPr>
              <w:lastRenderedPageBreak/>
              <w:t>ВВЛМ 1027/2018 (1,2,3)</w:t>
            </w:r>
          </w:p>
        </w:tc>
      </w:tr>
      <w:tr w:rsidR="00713AB5" w:rsidRPr="002234CA" w14:paraId="239CCE92" w14:textId="77777777" w:rsidTr="00EB0894">
        <w:tc>
          <w:tcPr>
            <w:tcW w:w="710" w:type="dxa"/>
            <w:vMerge/>
            <w:shd w:val="clear" w:color="000000" w:fill="FFFFFF"/>
            <w:tcMar>
              <w:left w:w="108" w:type="dxa"/>
              <w:right w:w="108" w:type="dxa"/>
            </w:tcMar>
          </w:tcPr>
          <w:p w14:paraId="50BB523D"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3D4ED1F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3D9C879" w14:textId="77777777" w:rsidR="00713AB5" w:rsidRPr="002234CA" w:rsidRDefault="00713AB5" w:rsidP="002234CA">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4EC9856" w14:textId="77777777" w:rsidR="00713AB5" w:rsidRPr="002234CA" w:rsidRDefault="00713AB5" w:rsidP="002234CA">
            <w:pPr>
              <w:rPr>
                <w:rFonts w:ascii="Verdana" w:hAnsi="Verdana"/>
              </w:rPr>
            </w:pPr>
            <w:r w:rsidRPr="002234CA">
              <w:rPr>
                <w:rFonts w:ascii="Verdana" w:eastAsia="Verdana" w:hAnsi="Verdana"/>
              </w:rPr>
              <w:t>БДС ЕN 12673 (1,2,3)</w:t>
            </w:r>
          </w:p>
        </w:tc>
      </w:tr>
      <w:tr w:rsidR="00713AB5" w:rsidRPr="002234CA" w14:paraId="2599EF8A" w14:textId="77777777" w:rsidTr="00EB0894">
        <w:tc>
          <w:tcPr>
            <w:tcW w:w="710" w:type="dxa"/>
            <w:vMerge/>
            <w:shd w:val="clear" w:color="000000" w:fill="FFFFFF"/>
            <w:tcMar>
              <w:left w:w="108" w:type="dxa"/>
              <w:right w:w="108" w:type="dxa"/>
            </w:tcMar>
          </w:tcPr>
          <w:p w14:paraId="51AD7AC6"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074BDF91"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4CC64CB" w14:textId="77777777" w:rsidR="00713AB5" w:rsidRPr="002234CA" w:rsidRDefault="00713AB5"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30436C2E" w14:textId="77777777" w:rsidR="00713AB5" w:rsidRPr="002234CA" w:rsidRDefault="00713AB5" w:rsidP="002234CA">
            <w:pPr>
              <w:rPr>
                <w:rFonts w:ascii="Verdana" w:hAnsi="Verdana"/>
              </w:rPr>
            </w:pPr>
            <w:r w:rsidRPr="002234CA">
              <w:rPr>
                <w:rFonts w:ascii="Verdana" w:eastAsia="Verdana" w:hAnsi="Verdana"/>
              </w:rPr>
              <w:t>ВВЛМ 1016/2010 (1,2,3)</w:t>
            </w:r>
          </w:p>
        </w:tc>
      </w:tr>
      <w:tr w:rsidR="00713AB5" w:rsidRPr="002234CA" w14:paraId="47060A4B" w14:textId="77777777" w:rsidTr="00EB0894">
        <w:tc>
          <w:tcPr>
            <w:tcW w:w="710" w:type="dxa"/>
            <w:vMerge/>
            <w:shd w:val="clear" w:color="000000" w:fill="FFFFFF"/>
            <w:tcMar>
              <w:left w:w="108" w:type="dxa"/>
              <w:right w:w="108" w:type="dxa"/>
            </w:tcMar>
          </w:tcPr>
          <w:p w14:paraId="1D8737E8"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677890A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7523A8D" w14:textId="77777777" w:rsidR="00713AB5" w:rsidRPr="002234CA" w:rsidRDefault="00713AB5" w:rsidP="002234CA">
            <w:pPr>
              <w:rPr>
                <w:rFonts w:ascii="Verdana" w:hAnsi="Verdana"/>
              </w:rPr>
            </w:pPr>
            <w:proofErr w:type="spellStart"/>
            <w:r w:rsidRPr="002234CA">
              <w:rPr>
                <w:rFonts w:ascii="Verdana" w:eastAsia="Verdana" w:hAnsi="Verdana"/>
              </w:rPr>
              <w:t>Нефтопродукти</w:t>
            </w:r>
            <w:proofErr w:type="spellEnd"/>
          </w:p>
        </w:tc>
        <w:tc>
          <w:tcPr>
            <w:tcW w:w="3006" w:type="dxa"/>
            <w:shd w:val="clear" w:color="000000" w:fill="FFFFFF"/>
            <w:tcMar>
              <w:left w:w="108" w:type="dxa"/>
              <w:right w:w="108" w:type="dxa"/>
            </w:tcMar>
          </w:tcPr>
          <w:p w14:paraId="489CEB92" w14:textId="77777777" w:rsidR="00713AB5" w:rsidRPr="002234CA" w:rsidRDefault="00713AB5" w:rsidP="002234CA">
            <w:pPr>
              <w:rPr>
                <w:rFonts w:ascii="Verdana" w:hAnsi="Verdana"/>
              </w:rPr>
            </w:pPr>
            <w:r w:rsidRPr="002234CA">
              <w:rPr>
                <w:rFonts w:ascii="Verdana" w:eastAsia="Verdana" w:hAnsi="Verdana"/>
              </w:rPr>
              <w:t>БДС ЕN ISO 9377-2 (1,2,3)</w:t>
            </w:r>
          </w:p>
        </w:tc>
      </w:tr>
      <w:tr w:rsidR="00713AB5" w:rsidRPr="002234CA" w14:paraId="7DDAC9C3" w14:textId="77777777" w:rsidTr="00EB0894">
        <w:tc>
          <w:tcPr>
            <w:tcW w:w="710" w:type="dxa"/>
            <w:vMerge/>
            <w:shd w:val="clear" w:color="000000" w:fill="FFFFFF"/>
            <w:tcMar>
              <w:left w:w="108" w:type="dxa"/>
              <w:right w:w="108" w:type="dxa"/>
            </w:tcMar>
          </w:tcPr>
          <w:p w14:paraId="4DC5B94F"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3562F24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FF55AD2" w14:textId="77777777" w:rsidR="00713AB5" w:rsidRPr="002234CA" w:rsidRDefault="00713AB5"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72A9F9A3" w14:textId="77777777" w:rsidR="00713AB5" w:rsidRPr="002234CA" w:rsidRDefault="00713AB5" w:rsidP="002234CA">
            <w:pPr>
              <w:rPr>
                <w:rFonts w:ascii="Verdana" w:hAnsi="Verdana"/>
              </w:rPr>
            </w:pPr>
            <w:r w:rsidRPr="002234CA">
              <w:rPr>
                <w:rFonts w:ascii="Verdana" w:eastAsia="Verdana" w:hAnsi="Verdana"/>
              </w:rPr>
              <w:t>БДС EN ISO 15680 (1,2,3)</w:t>
            </w:r>
          </w:p>
        </w:tc>
      </w:tr>
      <w:tr w:rsidR="00713AB5" w:rsidRPr="002234CA" w14:paraId="342228C9" w14:textId="77777777" w:rsidTr="00EB0894">
        <w:tc>
          <w:tcPr>
            <w:tcW w:w="710" w:type="dxa"/>
            <w:vMerge/>
            <w:shd w:val="clear" w:color="000000" w:fill="FFFFFF"/>
            <w:tcMar>
              <w:left w:w="108" w:type="dxa"/>
              <w:right w:w="108" w:type="dxa"/>
            </w:tcMar>
          </w:tcPr>
          <w:p w14:paraId="4D7B3F3E"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0C35FBA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E04E0A3" w14:textId="77777777" w:rsidR="00713AB5" w:rsidRPr="002234CA" w:rsidRDefault="00713AB5" w:rsidP="002234CA">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006" w:type="dxa"/>
            <w:shd w:val="clear" w:color="000000" w:fill="FFFFFF"/>
            <w:tcMar>
              <w:left w:w="108" w:type="dxa"/>
              <w:right w:w="108" w:type="dxa"/>
            </w:tcMar>
          </w:tcPr>
          <w:p w14:paraId="6C2A76F3" w14:textId="77777777" w:rsidR="00713AB5" w:rsidRPr="002234CA" w:rsidRDefault="00713AB5" w:rsidP="002234CA">
            <w:pPr>
              <w:rPr>
                <w:rFonts w:ascii="Verdana" w:eastAsia="Verdana" w:hAnsi="Verdana"/>
              </w:rPr>
            </w:pPr>
            <w:r w:rsidRPr="002234CA">
              <w:rPr>
                <w:rFonts w:ascii="Verdana" w:eastAsia="Verdana" w:hAnsi="Verdana"/>
              </w:rPr>
              <w:t>ВВЛМ 1030/2022 (1,2,3)</w:t>
            </w:r>
          </w:p>
        </w:tc>
      </w:tr>
      <w:tr w:rsidR="00713AB5" w:rsidRPr="002234CA" w14:paraId="6AAD8AEB" w14:textId="77777777" w:rsidTr="00EB0894">
        <w:tc>
          <w:tcPr>
            <w:tcW w:w="710" w:type="dxa"/>
            <w:vMerge/>
            <w:shd w:val="clear" w:color="000000" w:fill="FFFFFF"/>
            <w:tcMar>
              <w:left w:w="108" w:type="dxa"/>
              <w:right w:w="108" w:type="dxa"/>
            </w:tcMar>
          </w:tcPr>
          <w:p w14:paraId="1D837F10"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58AE4CB2"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31C1383C" w14:textId="77777777" w:rsidR="00713AB5" w:rsidRPr="002234CA" w:rsidRDefault="00713AB5" w:rsidP="002234CA">
            <w:pPr>
              <w:rPr>
                <w:rFonts w:ascii="Verdana" w:eastAsia="Verdana" w:hAnsi="Verdana"/>
              </w:rPr>
            </w:pPr>
            <w:proofErr w:type="spellStart"/>
            <w:r w:rsidRPr="002234CA">
              <w:rPr>
                <w:rFonts w:ascii="Verdana" w:eastAsia="Verdana" w:hAnsi="Verdana"/>
              </w:rPr>
              <w:t>Перфлуорооктанови</w:t>
            </w:r>
            <w:proofErr w:type="spellEnd"/>
          </w:p>
          <w:p w14:paraId="5C971B07" w14:textId="77777777" w:rsidR="00713AB5" w:rsidRPr="002234CA" w:rsidRDefault="00713AB5" w:rsidP="002234CA">
            <w:pPr>
              <w:rPr>
                <w:rFonts w:ascii="Verdana" w:eastAsia="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2BF4D574" w14:textId="77777777" w:rsidR="00713AB5" w:rsidRPr="002234CA" w:rsidRDefault="00713AB5" w:rsidP="002234CA">
            <w:pPr>
              <w:rPr>
                <w:rFonts w:ascii="Verdana" w:eastAsia="Verdana" w:hAnsi="Verdana"/>
              </w:rPr>
            </w:pPr>
            <w:r w:rsidRPr="002234CA">
              <w:rPr>
                <w:rFonts w:ascii="Verdana" w:eastAsia="Verdana" w:hAnsi="Verdana"/>
              </w:rPr>
              <w:t>ISO 25101 (1,2,</w:t>
            </w:r>
            <w:proofErr w:type="gramStart"/>
            <w:r w:rsidRPr="002234CA">
              <w:rPr>
                <w:rFonts w:ascii="Verdana" w:eastAsia="Verdana" w:hAnsi="Verdana"/>
              </w:rPr>
              <w:t>3)*</w:t>
            </w:r>
            <w:proofErr w:type="gramEnd"/>
            <w:r w:rsidRPr="002234CA">
              <w:rPr>
                <w:rFonts w:ascii="Verdana" w:eastAsia="Verdana" w:hAnsi="Verdana"/>
              </w:rPr>
              <w:t>****</w:t>
            </w:r>
          </w:p>
        </w:tc>
      </w:tr>
      <w:tr w:rsidR="00713AB5" w:rsidRPr="002234CA" w14:paraId="4877D193" w14:textId="77777777" w:rsidTr="00EB0894">
        <w:tc>
          <w:tcPr>
            <w:tcW w:w="710" w:type="dxa"/>
            <w:vMerge/>
            <w:shd w:val="clear" w:color="000000" w:fill="FFFFFF"/>
            <w:tcMar>
              <w:left w:w="108" w:type="dxa"/>
              <w:right w:w="108" w:type="dxa"/>
            </w:tcMar>
          </w:tcPr>
          <w:p w14:paraId="1EB75A06"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7B056D4C"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A3EE3A3" w14:textId="77777777" w:rsidR="00713AB5" w:rsidRPr="002234CA" w:rsidRDefault="00713AB5" w:rsidP="002234CA">
            <w:pPr>
              <w:rPr>
                <w:rFonts w:ascii="Verdana" w:eastAsia="Verdana" w:hAnsi="Verdana"/>
              </w:rPr>
            </w:pPr>
            <w:proofErr w:type="spellStart"/>
            <w:r w:rsidRPr="002234CA">
              <w:rPr>
                <w:rFonts w:ascii="Verdana" w:eastAsia="Verdana" w:hAnsi="Verdana"/>
              </w:rPr>
              <w:t>Алкилуреа</w:t>
            </w:r>
            <w:proofErr w:type="spellEnd"/>
          </w:p>
          <w:p w14:paraId="79AFB4C2" w14:textId="77777777" w:rsidR="00713AB5" w:rsidRPr="002234CA" w:rsidRDefault="00713AB5" w:rsidP="002234CA">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64B680CB" w14:textId="77777777" w:rsidR="00713AB5" w:rsidRPr="002234CA" w:rsidRDefault="00713AB5" w:rsidP="002234CA">
            <w:pPr>
              <w:rPr>
                <w:rFonts w:ascii="Verdana" w:eastAsia="Verdana" w:hAnsi="Verdana"/>
              </w:rPr>
            </w:pPr>
            <w:r w:rsidRPr="002234CA">
              <w:rPr>
                <w:rFonts w:ascii="Verdana" w:eastAsia="Verdana" w:hAnsi="Verdana"/>
              </w:rPr>
              <w:t>ВВЛМ 1026/2014 (1,2,3)</w:t>
            </w:r>
          </w:p>
        </w:tc>
      </w:tr>
      <w:tr w:rsidR="00713AB5" w:rsidRPr="002234CA" w14:paraId="2BF54C9C" w14:textId="77777777" w:rsidTr="00EB0894">
        <w:tc>
          <w:tcPr>
            <w:tcW w:w="710" w:type="dxa"/>
            <w:vMerge/>
            <w:shd w:val="clear" w:color="000000" w:fill="FFFFFF"/>
            <w:tcMar>
              <w:left w:w="108" w:type="dxa"/>
              <w:right w:w="108" w:type="dxa"/>
            </w:tcMar>
          </w:tcPr>
          <w:p w14:paraId="37AFC879"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6DAA9C27"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453567F9" w14:textId="77777777" w:rsidR="00713AB5" w:rsidRPr="002234CA" w:rsidRDefault="00713AB5" w:rsidP="002234CA">
            <w:pPr>
              <w:rPr>
                <w:rFonts w:ascii="Verdana" w:eastAsia="Verdana" w:hAnsi="Verdana"/>
              </w:rPr>
            </w:pPr>
            <w:proofErr w:type="spellStart"/>
            <w:r w:rsidRPr="002234CA">
              <w:rPr>
                <w:rFonts w:ascii="Verdana" w:eastAsia="Verdana" w:hAnsi="Verdana"/>
              </w:rPr>
              <w:t>Тиадиазинолни</w:t>
            </w:r>
            <w:proofErr w:type="spellEnd"/>
          </w:p>
          <w:p w14:paraId="2CE29333" w14:textId="77777777" w:rsidR="00713AB5" w:rsidRPr="002234CA" w:rsidRDefault="00713AB5" w:rsidP="002234CA">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0B35D9E8" w14:textId="77777777" w:rsidR="00713AB5" w:rsidRPr="002234CA" w:rsidRDefault="00713AB5" w:rsidP="002234CA">
            <w:pPr>
              <w:rPr>
                <w:rFonts w:ascii="Verdana" w:eastAsia="Verdana" w:hAnsi="Verdana"/>
              </w:rPr>
            </w:pPr>
            <w:r w:rsidRPr="002234CA">
              <w:rPr>
                <w:rFonts w:ascii="Verdana" w:eastAsia="Verdana" w:hAnsi="Verdana"/>
              </w:rPr>
              <w:t>ВВЛМ 1027/2018 (1,2,3)</w:t>
            </w:r>
          </w:p>
        </w:tc>
      </w:tr>
      <w:tr w:rsidR="00713AB5" w:rsidRPr="002234CA" w14:paraId="4B11F716" w14:textId="77777777" w:rsidTr="00EB0894">
        <w:tc>
          <w:tcPr>
            <w:tcW w:w="710" w:type="dxa"/>
            <w:vMerge/>
            <w:shd w:val="clear" w:color="000000" w:fill="FFFFFF"/>
            <w:tcMar>
              <w:left w:w="108" w:type="dxa"/>
              <w:right w:w="108" w:type="dxa"/>
            </w:tcMar>
          </w:tcPr>
          <w:p w14:paraId="7C88C067"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254A376A"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B3CAB0F" w14:textId="77777777" w:rsidR="00713AB5" w:rsidRPr="002234CA" w:rsidRDefault="00713AB5" w:rsidP="002234CA">
            <w:pPr>
              <w:rPr>
                <w:rFonts w:ascii="Verdana" w:eastAsia="Verdana" w:hAnsi="Verdana"/>
              </w:rPr>
            </w:pPr>
            <w:proofErr w:type="spellStart"/>
            <w:r w:rsidRPr="002234CA">
              <w:rPr>
                <w:rFonts w:ascii="Verdana" w:eastAsia="Verdana" w:hAnsi="Verdana"/>
              </w:rPr>
              <w:t>Дифенилетерни</w:t>
            </w:r>
            <w:proofErr w:type="spellEnd"/>
          </w:p>
          <w:p w14:paraId="517B3836" w14:textId="77777777" w:rsidR="00713AB5" w:rsidRPr="002234CA" w:rsidRDefault="00713AB5" w:rsidP="002234CA">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7F2860AE" w14:textId="77777777" w:rsidR="00713AB5" w:rsidRPr="002234CA" w:rsidRDefault="00713AB5" w:rsidP="002234CA">
            <w:pPr>
              <w:rPr>
                <w:rFonts w:ascii="Verdana" w:eastAsia="Verdana" w:hAnsi="Verdana"/>
              </w:rPr>
            </w:pPr>
            <w:r w:rsidRPr="002234CA">
              <w:rPr>
                <w:rFonts w:ascii="Verdana" w:eastAsia="Verdana" w:hAnsi="Verdana"/>
              </w:rPr>
              <w:t>ВВЛМ 1027/2018 (1,2,3)</w:t>
            </w:r>
          </w:p>
        </w:tc>
      </w:tr>
      <w:tr w:rsidR="00713AB5" w:rsidRPr="002234CA" w14:paraId="1364B53E" w14:textId="77777777" w:rsidTr="00EB0894">
        <w:tc>
          <w:tcPr>
            <w:tcW w:w="710" w:type="dxa"/>
            <w:vMerge/>
            <w:shd w:val="clear" w:color="000000" w:fill="FFFFFF"/>
            <w:tcMar>
              <w:left w:w="108" w:type="dxa"/>
              <w:right w:w="108" w:type="dxa"/>
            </w:tcMar>
          </w:tcPr>
          <w:p w14:paraId="0B40D4D9"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513231BE"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0DAB269C" w14:textId="77777777" w:rsidR="00713AB5" w:rsidRPr="002234CA" w:rsidRDefault="00713AB5" w:rsidP="002234CA">
            <w:pPr>
              <w:rPr>
                <w:rFonts w:ascii="Verdana" w:eastAsia="Verdana" w:hAnsi="Verdana"/>
              </w:rPr>
            </w:pPr>
            <w:proofErr w:type="spellStart"/>
            <w:r w:rsidRPr="002234CA">
              <w:rPr>
                <w:rFonts w:ascii="Verdana" w:eastAsia="Verdana" w:hAnsi="Verdana"/>
              </w:rPr>
              <w:t>Пиретроидни</w:t>
            </w:r>
            <w:proofErr w:type="spellEnd"/>
          </w:p>
          <w:p w14:paraId="79F4E751" w14:textId="77777777" w:rsidR="00713AB5" w:rsidRPr="002234CA" w:rsidRDefault="00713AB5" w:rsidP="002234CA">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435AF48E" w14:textId="77777777" w:rsidR="00713AB5" w:rsidRPr="002234CA" w:rsidRDefault="00713AB5" w:rsidP="002234CA">
            <w:pPr>
              <w:rPr>
                <w:rFonts w:ascii="Verdana" w:eastAsia="Verdana" w:hAnsi="Verdana"/>
              </w:rPr>
            </w:pPr>
            <w:r w:rsidRPr="002234CA">
              <w:rPr>
                <w:rFonts w:ascii="Verdana" w:eastAsia="Verdana" w:hAnsi="Verdana"/>
              </w:rPr>
              <w:t>ВВЛМ 1027/2018 (1,2,3)</w:t>
            </w:r>
          </w:p>
        </w:tc>
      </w:tr>
      <w:tr w:rsidR="00713AB5" w:rsidRPr="002234CA" w14:paraId="05349E67" w14:textId="77777777" w:rsidTr="00EB0894">
        <w:tc>
          <w:tcPr>
            <w:tcW w:w="710" w:type="dxa"/>
            <w:vMerge/>
            <w:shd w:val="clear" w:color="000000" w:fill="FFFFFF"/>
            <w:tcMar>
              <w:left w:w="108" w:type="dxa"/>
              <w:right w:w="108" w:type="dxa"/>
            </w:tcMar>
          </w:tcPr>
          <w:p w14:paraId="1989D435"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579EB012"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7DD592EE" w14:textId="77777777" w:rsidR="00713AB5" w:rsidRPr="002234CA" w:rsidRDefault="00713AB5" w:rsidP="002234CA">
            <w:pPr>
              <w:rPr>
                <w:rFonts w:ascii="Verdana" w:eastAsia="Verdana" w:hAnsi="Verdana"/>
              </w:rPr>
            </w:pPr>
            <w:proofErr w:type="spellStart"/>
            <w:r w:rsidRPr="002234CA">
              <w:rPr>
                <w:rFonts w:ascii="Verdana" w:eastAsia="Verdana" w:hAnsi="Verdana"/>
              </w:rPr>
              <w:t>Хлорфенокси</w:t>
            </w:r>
            <w:proofErr w:type="spellEnd"/>
          </w:p>
          <w:p w14:paraId="05729FFD" w14:textId="77777777" w:rsidR="00713AB5" w:rsidRPr="002234CA" w:rsidRDefault="00713AB5" w:rsidP="002234CA">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19705334" w14:textId="77777777" w:rsidR="00713AB5" w:rsidRPr="002234CA" w:rsidRDefault="00713AB5" w:rsidP="002234CA">
            <w:pPr>
              <w:rPr>
                <w:rFonts w:ascii="Verdana" w:eastAsia="Verdana" w:hAnsi="Verdana"/>
              </w:rPr>
            </w:pPr>
            <w:r w:rsidRPr="002234CA">
              <w:rPr>
                <w:rFonts w:ascii="Verdana" w:eastAsia="Verdana" w:hAnsi="Verdana"/>
              </w:rPr>
              <w:t>ВВЛМ 1027/2018 (1,2,3)</w:t>
            </w:r>
          </w:p>
        </w:tc>
      </w:tr>
      <w:tr w:rsidR="00713AB5" w:rsidRPr="002234CA" w14:paraId="4F4AA699" w14:textId="77777777" w:rsidTr="00EB0894">
        <w:tc>
          <w:tcPr>
            <w:tcW w:w="710" w:type="dxa"/>
            <w:vMerge/>
            <w:shd w:val="clear" w:color="000000" w:fill="FFFFFF"/>
            <w:tcMar>
              <w:left w:w="108" w:type="dxa"/>
              <w:right w:w="108" w:type="dxa"/>
            </w:tcMar>
          </w:tcPr>
          <w:p w14:paraId="4EAD84D9"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71CE51D8"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326C395" w14:textId="77777777" w:rsidR="00713AB5" w:rsidRPr="002234CA" w:rsidRDefault="00713AB5" w:rsidP="002234CA">
            <w:pPr>
              <w:rPr>
                <w:rFonts w:ascii="Verdana" w:eastAsia="Verdana" w:hAnsi="Verdana"/>
              </w:rPr>
            </w:pPr>
            <w:proofErr w:type="spellStart"/>
            <w:proofErr w:type="gramStart"/>
            <w:r w:rsidRPr="002234CA">
              <w:rPr>
                <w:rFonts w:ascii="Verdana" w:eastAsia="Verdana" w:hAnsi="Verdana"/>
              </w:rPr>
              <w:t>Хексабромоциклододекани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5129E533" w14:textId="77777777" w:rsidR="00713AB5" w:rsidRPr="002234CA" w:rsidRDefault="00713AB5" w:rsidP="002234CA">
            <w:pPr>
              <w:rPr>
                <w:rFonts w:ascii="Verdana" w:eastAsia="Verdana" w:hAnsi="Verdana"/>
              </w:rPr>
            </w:pPr>
            <w:r w:rsidRPr="002234CA">
              <w:rPr>
                <w:rFonts w:ascii="Verdana" w:eastAsia="Verdana" w:hAnsi="Verdana"/>
              </w:rPr>
              <w:t>ВВЛМ 1027/2018 (1,2,3)</w:t>
            </w:r>
          </w:p>
        </w:tc>
      </w:tr>
      <w:tr w:rsidR="00713AB5" w:rsidRPr="002234CA" w14:paraId="1770D9FB" w14:textId="77777777" w:rsidTr="00EB0894">
        <w:trPr>
          <w:trHeight w:val="1"/>
        </w:trPr>
        <w:tc>
          <w:tcPr>
            <w:tcW w:w="710" w:type="dxa"/>
            <w:vMerge/>
            <w:shd w:val="clear" w:color="000000" w:fill="FFFFFF"/>
            <w:tcMar>
              <w:left w:w="108" w:type="dxa"/>
              <w:right w:w="108" w:type="dxa"/>
            </w:tcMar>
          </w:tcPr>
          <w:p w14:paraId="7DE629F3"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01E43E7A"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C3D70B7" w14:textId="77777777" w:rsidR="00713AB5" w:rsidRPr="002234CA" w:rsidRDefault="00713AB5" w:rsidP="002234CA">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алфа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C19DE45" w14:textId="77777777" w:rsidR="00713AB5" w:rsidRPr="002234CA" w:rsidRDefault="00713AB5" w:rsidP="002234CA">
            <w:pPr>
              <w:rPr>
                <w:rFonts w:ascii="Verdana" w:hAnsi="Verdana"/>
              </w:rPr>
            </w:pPr>
            <w:r w:rsidRPr="002234CA">
              <w:rPr>
                <w:rFonts w:ascii="Verdana" w:eastAsia="Verdana" w:hAnsi="Verdana"/>
              </w:rPr>
              <w:t>БДС EN ISO 9696 (1,2,3,4)</w:t>
            </w:r>
          </w:p>
        </w:tc>
      </w:tr>
      <w:tr w:rsidR="00713AB5" w:rsidRPr="002234CA" w14:paraId="00B600F4" w14:textId="77777777" w:rsidTr="00EB0894">
        <w:trPr>
          <w:trHeight w:val="1"/>
        </w:trPr>
        <w:tc>
          <w:tcPr>
            <w:tcW w:w="710" w:type="dxa"/>
            <w:vMerge/>
            <w:shd w:val="clear" w:color="000000" w:fill="FFFFFF"/>
            <w:tcMar>
              <w:left w:w="108" w:type="dxa"/>
              <w:right w:w="108" w:type="dxa"/>
            </w:tcMar>
          </w:tcPr>
          <w:p w14:paraId="5F672EA6"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1475868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7BB78671" w14:textId="77777777" w:rsidR="00713AB5" w:rsidRPr="002234CA" w:rsidRDefault="00713AB5" w:rsidP="002234CA">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AAD983C" w14:textId="77777777" w:rsidR="00713AB5" w:rsidRPr="002234CA" w:rsidRDefault="00713AB5" w:rsidP="002234CA">
            <w:pPr>
              <w:rPr>
                <w:rFonts w:ascii="Verdana" w:hAnsi="Verdana"/>
              </w:rPr>
            </w:pPr>
            <w:r w:rsidRPr="002234CA">
              <w:rPr>
                <w:rFonts w:ascii="Verdana" w:eastAsia="Verdana" w:hAnsi="Verdana"/>
              </w:rPr>
              <w:t>БДС EN ISO 9697 (1,2,3,4)</w:t>
            </w:r>
          </w:p>
        </w:tc>
      </w:tr>
      <w:tr w:rsidR="00713AB5" w:rsidRPr="002234CA" w14:paraId="36F83284" w14:textId="77777777" w:rsidTr="00EB0894">
        <w:trPr>
          <w:trHeight w:val="1"/>
        </w:trPr>
        <w:tc>
          <w:tcPr>
            <w:tcW w:w="710" w:type="dxa"/>
            <w:vMerge/>
            <w:shd w:val="clear" w:color="000000" w:fill="FFFFFF"/>
            <w:tcMar>
              <w:left w:w="108" w:type="dxa"/>
              <w:right w:w="108" w:type="dxa"/>
            </w:tcMar>
          </w:tcPr>
          <w:p w14:paraId="614F4B3C"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3A061849"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16DE8582" w14:textId="77777777" w:rsidR="00713AB5" w:rsidRPr="002234CA" w:rsidRDefault="00713AB5" w:rsidP="002234CA">
            <w:pPr>
              <w:rPr>
                <w:rFonts w:ascii="Verdana" w:hAnsi="Verdana"/>
              </w:rPr>
            </w:pPr>
            <w:proofErr w:type="spellStart"/>
            <w:r w:rsidRPr="002234CA">
              <w:rPr>
                <w:rFonts w:ascii="Verdana" w:eastAsia="Verdana" w:hAnsi="Verdana"/>
              </w:rPr>
              <w:t>Естествен</w:t>
            </w:r>
            <w:proofErr w:type="spellEnd"/>
            <w:r w:rsidRPr="002234CA">
              <w:rPr>
                <w:rFonts w:ascii="Verdana" w:eastAsia="Verdana" w:hAnsi="Verdana"/>
              </w:rPr>
              <w:t xml:space="preserve"> </w:t>
            </w:r>
            <w:proofErr w:type="spellStart"/>
            <w:r w:rsidRPr="002234CA">
              <w:rPr>
                <w:rFonts w:ascii="Verdana" w:eastAsia="Verdana" w:hAnsi="Verdana"/>
              </w:rPr>
              <w:t>уран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71B48FA9" w14:textId="77777777" w:rsidR="00713AB5" w:rsidRPr="002234CA" w:rsidRDefault="00713AB5" w:rsidP="002234CA">
            <w:pPr>
              <w:rPr>
                <w:rFonts w:ascii="Verdana" w:hAnsi="Verdana"/>
              </w:rPr>
            </w:pPr>
            <w:r w:rsidRPr="002234CA">
              <w:rPr>
                <w:rFonts w:ascii="Verdana" w:eastAsia="Verdana" w:hAnsi="Verdana"/>
              </w:rPr>
              <w:t>ВВЛМ 1020/2010 (1,2,3,4)</w:t>
            </w:r>
          </w:p>
        </w:tc>
      </w:tr>
      <w:tr w:rsidR="00713AB5" w:rsidRPr="002234CA" w14:paraId="259E9019" w14:textId="77777777" w:rsidTr="00EB0894">
        <w:trPr>
          <w:trHeight w:val="1"/>
        </w:trPr>
        <w:tc>
          <w:tcPr>
            <w:tcW w:w="710" w:type="dxa"/>
            <w:vMerge/>
            <w:shd w:val="clear" w:color="000000" w:fill="FFFFFF"/>
            <w:tcMar>
              <w:left w:w="108" w:type="dxa"/>
              <w:right w:w="108" w:type="dxa"/>
            </w:tcMar>
          </w:tcPr>
          <w:p w14:paraId="6AB6CFFC"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0255F52E"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36AB9823" w14:textId="77777777" w:rsidR="00713AB5" w:rsidRPr="002234CA" w:rsidRDefault="00713AB5" w:rsidP="002234CA">
            <w:pPr>
              <w:rPr>
                <w:rFonts w:ascii="Verdana" w:hAnsi="Verdana"/>
              </w:rPr>
            </w:pPr>
            <w:r w:rsidRPr="002234CA">
              <w:rPr>
                <w:rFonts w:ascii="Verdana" w:eastAsia="Verdana" w:hAnsi="Verdana"/>
              </w:rPr>
              <w:t>Радий-226</w:t>
            </w:r>
          </w:p>
        </w:tc>
        <w:tc>
          <w:tcPr>
            <w:tcW w:w="3006" w:type="dxa"/>
            <w:shd w:val="clear" w:color="000000" w:fill="FFFFFF"/>
            <w:tcMar>
              <w:left w:w="108" w:type="dxa"/>
              <w:right w:w="108" w:type="dxa"/>
            </w:tcMar>
          </w:tcPr>
          <w:p w14:paraId="6FF859EB" w14:textId="77777777" w:rsidR="00713AB5" w:rsidRPr="002234CA" w:rsidRDefault="00713AB5" w:rsidP="002234CA">
            <w:pPr>
              <w:rPr>
                <w:rFonts w:ascii="Verdana" w:hAnsi="Verdana"/>
              </w:rPr>
            </w:pPr>
            <w:r w:rsidRPr="002234CA">
              <w:rPr>
                <w:rFonts w:ascii="Verdana" w:eastAsia="Verdana" w:hAnsi="Verdana"/>
              </w:rPr>
              <w:t>БДС EN ISO 13165-2 (1,2,3,4)</w:t>
            </w:r>
          </w:p>
        </w:tc>
      </w:tr>
      <w:tr w:rsidR="00713AB5" w:rsidRPr="002234CA" w14:paraId="5754E44E" w14:textId="77777777" w:rsidTr="00EB0894">
        <w:trPr>
          <w:trHeight w:val="1"/>
        </w:trPr>
        <w:tc>
          <w:tcPr>
            <w:tcW w:w="710" w:type="dxa"/>
            <w:vMerge/>
            <w:shd w:val="clear" w:color="000000" w:fill="FFFFFF"/>
            <w:tcMar>
              <w:left w:w="108" w:type="dxa"/>
              <w:right w:w="108" w:type="dxa"/>
            </w:tcMar>
          </w:tcPr>
          <w:p w14:paraId="4F0ACF25"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6CB9A3E4"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8D15FC9" w14:textId="77777777" w:rsidR="00713AB5" w:rsidRPr="002234CA" w:rsidRDefault="00713AB5" w:rsidP="002234CA">
            <w:pPr>
              <w:rPr>
                <w:rFonts w:ascii="Verdana" w:hAnsi="Verdana"/>
              </w:rPr>
            </w:pPr>
            <w:proofErr w:type="spellStart"/>
            <w:r w:rsidRPr="002234CA">
              <w:rPr>
                <w:rFonts w:ascii="Verdana" w:eastAsia="Verdana" w:hAnsi="Verdana"/>
              </w:rPr>
              <w:t>Тритий</w:t>
            </w:r>
            <w:proofErr w:type="spellEnd"/>
          </w:p>
        </w:tc>
        <w:tc>
          <w:tcPr>
            <w:tcW w:w="3006" w:type="dxa"/>
            <w:shd w:val="clear" w:color="000000" w:fill="FFFFFF"/>
            <w:tcMar>
              <w:left w:w="108" w:type="dxa"/>
              <w:right w:w="108" w:type="dxa"/>
            </w:tcMar>
          </w:tcPr>
          <w:p w14:paraId="03546289" w14:textId="77777777" w:rsidR="00713AB5" w:rsidRPr="002234CA" w:rsidRDefault="00713AB5" w:rsidP="002234CA">
            <w:pPr>
              <w:rPr>
                <w:rFonts w:ascii="Verdana" w:hAnsi="Verdana"/>
              </w:rPr>
            </w:pPr>
            <w:r w:rsidRPr="002234CA">
              <w:rPr>
                <w:rFonts w:ascii="Verdana" w:eastAsia="Verdana" w:hAnsi="Verdana"/>
              </w:rPr>
              <w:t>БДС EN ISO 9698 (1,2,3,4)</w:t>
            </w:r>
          </w:p>
        </w:tc>
      </w:tr>
      <w:tr w:rsidR="00713AB5" w:rsidRPr="002234CA" w14:paraId="2E69A489" w14:textId="77777777" w:rsidTr="00EB0894">
        <w:trPr>
          <w:trHeight w:val="1"/>
        </w:trPr>
        <w:tc>
          <w:tcPr>
            <w:tcW w:w="710" w:type="dxa"/>
            <w:vMerge/>
            <w:shd w:val="clear" w:color="000000" w:fill="FFFFFF"/>
            <w:tcMar>
              <w:left w:w="108" w:type="dxa"/>
              <w:right w:w="108" w:type="dxa"/>
            </w:tcMar>
          </w:tcPr>
          <w:p w14:paraId="6EC76990"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7329B95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22B90EF6" w14:textId="77777777" w:rsidR="00713AB5" w:rsidRPr="002234CA" w:rsidRDefault="00713AB5" w:rsidP="002234CA">
            <w:pPr>
              <w:rPr>
                <w:rFonts w:ascii="Verdana" w:hAnsi="Verdana"/>
              </w:rPr>
            </w:pPr>
            <w:r w:rsidRPr="002234CA">
              <w:rPr>
                <w:rFonts w:ascii="Verdana" w:eastAsia="Verdana" w:hAnsi="Verdana"/>
              </w:rPr>
              <w:t>Радон-222</w:t>
            </w:r>
          </w:p>
        </w:tc>
        <w:tc>
          <w:tcPr>
            <w:tcW w:w="3006" w:type="dxa"/>
            <w:shd w:val="clear" w:color="000000" w:fill="FFFFFF"/>
            <w:tcMar>
              <w:left w:w="108" w:type="dxa"/>
              <w:right w:w="108" w:type="dxa"/>
            </w:tcMar>
          </w:tcPr>
          <w:p w14:paraId="307FB5AE" w14:textId="77777777" w:rsidR="00713AB5" w:rsidRPr="002234CA" w:rsidRDefault="00713AB5" w:rsidP="002234CA">
            <w:pPr>
              <w:rPr>
                <w:rFonts w:ascii="Verdana" w:hAnsi="Verdana"/>
              </w:rPr>
            </w:pPr>
            <w:r w:rsidRPr="002234CA">
              <w:rPr>
                <w:rFonts w:ascii="Verdana" w:eastAsia="Verdana" w:hAnsi="Verdana"/>
              </w:rPr>
              <w:t>ВВЛМ 1021/2010 (1,2,3,4)</w:t>
            </w:r>
          </w:p>
        </w:tc>
      </w:tr>
      <w:tr w:rsidR="00713AB5" w:rsidRPr="002234CA" w14:paraId="201E71ED" w14:textId="77777777" w:rsidTr="00EB0894">
        <w:trPr>
          <w:trHeight w:val="1"/>
        </w:trPr>
        <w:tc>
          <w:tcPr>
            <w:tcW w:w="710" w:type="dxa"/>
            <w:vMerge/>
            <w:shd w:val="clear" w:color="000000" w:fill="FFFFFF"/>
            <w:tcMar>
              <w:left w:w="108" w:type="dxa"/>
              <w:right w:w="108" w:type="dxa"/>
            </w:tcMar>
          </w:tcPr>
          <w:p w14:paraId="25D9EAD2"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341245F8"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3C13001A" w14:textId="77777777" w:rsidR="00713AB5" w:rsidRPr="002234CA" w:rsidRDefault="00713AB5"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3FF7CA73" w14:textId="77777777" w:rsidR="00713AB5" w:rsidRPr="002234CA" w:rsidRDefault="00713AB5" w:rsidP="002234CA">
            <w:pPr>
              <w:rPr>
                <w:rFonts w:ascii="Verdana" w:hAnsi="Verdana"/>
              </w:rPr>
            </w:pPr>
            <w:r w:rsidRPr="002234CA">
              <w:rPr>
                <w:rFonts w:ascii="Verdana" w:eastAsia="Verdana" w:hAnsi="Verdana"/>
              </w:rPr>
              <w:t>БДС EN ISO 10703 (1,2,3,4)</w:t>
            </w:r>
          </w:p>
        </w:tc>
      </w:tr>
      <w:tr w:rsidR="00713AB5" w:rsidRPr="002234CA" w14:paraId="6670DD63" w14:textId="77777777" w:rsidTr="00EB0894">
        <w:trPr>
          <w:trHeight w:val="1"/>
        </w:trPr>
        <w:tc>
          <w:tcPr>
            <w:tcW w:w="710" w:type="dxa"/>
            <w:vMerge/>
            <w:shd w:val="clear" w:color="000000" w:fill="FFFFFF"/>
            <w:tcMar>
              <w:left w:w="108" w:type="dxa"/>
              <w:right w:w="108" w:type="dxa"/>
            </w:tcMar>
          </w:tcPr>
          <w:p w14:paraId="4B0543E6"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240AAE3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48CB3247" w14:textId="77777777" w:rsidR="00713AB5" w:rsidRPr="002234CA" w:rsidRDefault="00713AB5"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006" w:type="dxa"/>
            <w:shd w:val="clear" w:color="000000" w:fill="FFFFFF"/>
            <w:tcMar>
              <w:left w:w="108" w:type="dxa"/>
              <w:right w:w="108" w:type="dxa"/>
            </w:tcMar>
          </w:tcPr>
          <w:p w14:paraId="365498A6" w14:textId="77777777" w:rsidR="00713AB5" w:rsidRPr="002234CA" w:rsidRDefault="00713AB5" w:rsidP="002234CA">
            <w:pPr>
              <w:rPr>
                <w:rFonts w:ascii="Verdana" w:hAnsi="Verdana"/>
              </w:rPr>
            </w:pPr>
            <w:r w:rsidRPr="002234CA">
              <w:rPr>
                <w:rFonts w:ascii="Verdana" w:eastAsia="Verdana" w:hAnsi="Verdana"/>
              </w:rPr>
              <w:t>ВВЛМ 1022/2010 (1)</w:t>
            </w:r>
          </w:p>
        </w:tc>
      </w:tr>
      <w:tr w:rsidR="00713AB5" w:rsidRPr="002234CA" w14:paraId="493EE82D" w14:textId="77777777" w:rsidTr="00EB0894">
        <w:trPr>
          <w:trHeight w:val="1"/>
        </w:trPr>
        <w:tc>
          <w:tcPr>
            <w:tcW w:w="710" w:type="dxa"/>
            <w:vMerge/>
            <w:shd w:val="clear" w:color="000000" w:fill="FFFFFF"/>
            <w:tcMar>
              <w:left w:w="108" w:type="dxa"/>
              <w:right w:w="108" w:type="dxa"/>
            </w:tcMar>
          </w:tcPr>
          <w:p w14:paraId="12EA0AF1"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37B26936"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527B1628" w14:textId="77777777" w:rsidR="00713AB5" w:rsidRPr="002234CA" w:rsidRDefault="00713AB5" w:rsidP="002234CA">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006" w:type="dxa"/>
            <w:shd w:val="clear" w:color="000000" w:fill="FFFFFF"/>
            <w:tcMar>
              <w:left w:w="108" w:type="dxa"/>
              <w:right w:w="108" w:type="dxa"/>
            </w:tcMar>
          </w:tcPr>
          <w:p w14:paraId="570DD8B1" w14:textId="77777777" w:rsidR="00713AB5" w:rsidRPr="002234CA" w:rsidRDefault="00713AB5" w:rsidP="002234CA">
            <w:pPr>
              <w:rPr>
                <w:rFonts w:ascii="Verdana" w:eastAsia="Verdana" w:hAnsi="Verdana"/>
              </w:rPr>
            </w:pPr>
            <w:r w:rsidRPr="002234CA">
              <w:rPr>
                <w:rFonts w:ascii="Verdana" w:eastAsia="Verdana" w:hAnsi="Verdana"/>
              </w:rPr>
              <w:t xml:space="preserve">ВВЛМ 1013/2010 (1) </w:t>
            </w:r>
          </w:p>
        </w:tc>
      </w:tr>
      <w:tr w:rsidR="00713AB5" w:rsidRPr="002234CA" w14:paraId="65386C62" w14:textId="77777777" w:rsidTr="00EB0894">
        <w:trPr>
          <w:trHeight w:val="1"/>
        </w:trPr>
        <w:tc>
          <w:tcPr>
            <w:tcW w:w="710" w:type="dxa"/>
            <w:vMerge/>
            <w:shd w:val="clear" w:color="000000" w:fill="FFFFFF"/>
            <w:tcMar>
              <w:left w:w="108" w:type="dxa"/>
              <w:right w:w="108" w:type="dxa"/>
            </w:tcMar>
          </w:tcPr>
          <w:p w14:paraId="0D5DD314" w14:textId="77777777" w:rsidR="00713AB5" w:rsidRPr="002234CA" w:rsidRDefault="00713AB5" w:rsidP="002234CA">
            <w:pPr>
              <w:rPr>
                <w:rFonts w:ascii="Verdana" w:eastAsia="Calibri" w:hAnsi="Verdana"/>
              </w:rPr>
            </w:pPr>
          </w:p>
        </w:tc>
        <w:tc>
          <w:tcPr>
            <w:tcW w:w="2410" w:type="dxa"/>
            <w:vMerge/>
            <w:shd w:val="clear" w:color="000000" w:fill="FFFFFF"/>
            <w:tcMar>
              <w:left w:w="108" w:type="dxa"/>
              <w:right w:w="108" w:type="dxa"/>
            </w:tcMar>
          </w:tcPr>
          <w:p w14:paraId="637759BD" w14:textId="77777777" w:rsidR="00713AB5" w:rsidRPr="002234CA" w:rsidRDefault="00713AB5" w:rsidP="002234CA">
            <w:pPr>
              <w:rPr>
                <w:rFonts w:ascii="Verdana" w:eastAsia="Calibri" w:hAnsi="Verdana"/>
              </w:rPr>
            </w:pPr>
          </w:p>
        </w:tc>
        <w:tc>
          <w:tcPr>
            <w:tcW w:w="3543" w:type="dxa"/>
            <w:shd w:val="clear" w:color="000000" w:fill="FFFFFF"/>
            <w:tcMar>
              <w:left w:w="108" w:type="dxa"/>
              <w:right w:w="108" w:type="dxa"/>
            </w:tcMar>
          </w:tcPr>
          <w:p w14:paraId="74BA9FB1" w14:textId="77777777" w:rsidR="00713AB5" w:rsidRPr="002234CA" w:rsidRDefault="00713AB5" w:rsidP="002234CA">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006" w:type="dxa"/>
            <w:shd w:val="clear" w:color="000000" w:fill="FFFFFF"/>
            <w:tcMar>
              <w:left w:w="108" w:type="dxa"/>
              <w:right w:w="108" w:type="dxa"/>
            </w:tcMar>
          </w:tcPr>
          <w:p w14:paraId="368D490E" w14:textId="77777777" w:rsidR="00713AB5" w:rsidRPr="002234CA" w:rsidRDefault="00713AB5" w:rsidP="002234CA">
            <w:pPr>
              <w:rPr>
                <w:rFonts w:ascii="Verdana" w:eastAsia="Verdana" w:hAnsi="Verdana"/>
              </w:rPr>
            </w:pPr>
            <w:r w:rsidRPr="002234CA">
              <w:rPr>
                <w:rFonts w:ascii="Verdana" w:eastAsia="Verdana" w:hAnsi="Verdana"/>
              </w:rPr>
              <w:t>ВВЛМ 1025/2011 (1)</w:t>
            </w:r>
          </w:p>
        </w:tc>
      </w:tr>
      <w:tr w:rsidR="002234CA" w:rsidRPr="002234CA" w14:paraId="58A620B0" w14:textId="77777777" w:rsidTr="00EB0894">
        <w:tc>
          <w:tcPr>
            <w:tcW w:w="710" w:type="dxa"/>
            <w:vMerge w:val="restart"/>
            <w:shd w:val="clear" w:color="000000" w:fill="FFFFFF"/>
            <w:tcMar>
              <w:left w:w="108" w:type="dxa"/>
              <w:right w:w="108" w:type="dxa"/>
            </w:tcMar>
          </w:tcPr>
          <w:p w14:paraId="40A2E4B0" w14:textId="77777777" w:rsidR="002234CA" w:rsidRPr="002234CA" w:rsidRDefault="002234CA" w:rsidP="002234CA">
            <w:pPr>
              <w:rPr>
                <w:rFonts w:ascii="Verdana" w:eastAsia="Verdana" w:hAnsi="Verdana"/>
              </w:rPr>
            </w:pPr>
            <w:r w:rsidRPr="002234CA">
              <w:rPr>
                <w:rFonts w:ascii="Verdana" w:eastAsia="Verdana" w:hAnsi="Verdana"/>
              </w:rPr>
              <w:t>2.</w:t>
            </w:r>
          </w:p>
          <w:p w14:paraId="442BFBCB" w14:textId="77777777" w:rsidR="002234CA" w:rsidRPr="002234CA" w:rsidRDefault="002234CA" w:rsidP="002234CA">
            <w:pPr>
              <w:rPr>
                <w:rFonts w:ascii="Verdana" w:hAnsi="Verdana"/>
              </w:rPr>
            </w:pPr>
          </w:p>
        </w:tc>
        <w:tc>
          <w:tcPr>
            <w:tcW w:w="2410" w:type="dxa"/>
            <w:vMerge w:val="restart"/>
            <w:shd w:val="clear" w:color="000000" w:fill="FFFFFF"/>
            <w:tcMar>
              <w:left w:w="108" w:type="dxa"/>
              <w:right w:w="108" w:type="dxa"/>
            </w:tcMar>
          </w:tcPr>
          <w:p w14:paraId="66677C00"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2B0D035D" w14:textId="77777777" w:rsidR="002234CA" w:rsidRPr="002234CA" w:rsidRDefault="002234CA" w:rsidP="002234CA">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543" w:type="dxa"/>
            <w:shd w:val="clear" w:color="000000" w:fill="FFFFFF"/>
            <w:tcMar>
              <w:left w:w="108" w:type="dxa"/>
              <w:right w:w="108" w:type="dxa"/>
            </w:tcMar>
          </w:tcPr>
          <w:p w14:paraId="2D46C7D3"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006" w:type="dxa"/>
            <w:shd w:val="clear" w:color="000000" w:fill="FFFFFF"/>
            <w:tcMar>
              <w:left w:w="108" w:type="dxa"/>
              <w:right w:w="108" w:type="dxa"/>
            </w:tcMar>
          </w:tcPr>
          <w:p w14:paraId="0F6CB69B" w14:textId="77777777" w:rsidR="002234CA" w:rsidRPr="002234CA" w:rsidRDefault="002234CA" w:rsidP="002234CA">
            <w:pPr>
              <w:rPr>
                <w:rFonts w:ascii="Verdana" w:hAnsi="Verdana"/>
              </w:rPr>
            </w:pPr>
            <w:r w:rsidRPr="002234CA">
              <w:rPr>
                <w:rFonts w:ascii="Verdana" w:eastAsia="Verdana" w:hAnsi="Verdana"/>
              </w:rPr>
              <w:t>ВВЛМ 2101/2023</w:t>
            </w:r>
          </w:p>
        </w:tc>
      </w:tr>
      <w:tr w:rsidR="002234CA" w:rsidRPr="002234CA" w14:paraId="52D044DA" w14:textId="77777777" w:rsidTr="00EB0894">
        <w:trPr>
          <w:trHeight w:val="1"/>
        </w:trPr>
        <w:tc>
          <w:tcPr>
            <w:tcW w:w="710" w:type="dxa"/>
            <w:vMerge/>
            <w:shd w:val="clear" w:color="000000" w:fill="FFFFFF"/>
            <w:tcMar>
              <w:left w:w="108" w:type="dxa"/>
              <w:right w:w="108" w:type="dxa"/>
            </w:tcMar>
          </w:tcPr>
          <w:p w14:paraId="7840EB9B"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D9B9A2F"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576E71A" w14:textId="77777777" w:rsidR="002234CA" w:rsidRPr="002234CA" w:rsidRDefault="002234CA" w:rsidP="002234CA">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D8C84D2" w14:textId="77777777" w:rsidR="002234CA" w:rsidRPr="002234CA" w:rsidRDefault="002234CA" w:rsidP="002234CA">
            <w:pPr>
              <w:rPr>
                <w:rFonts w:ascii="Verdana" w:hAnsi="Verdana"/>
              </w:rPr>
            </w:pPr>
            <w:r w:rsidRPr="002234CA">
              <w:rPr>
                <w:rFonts w:ascii="Verdana" w:eastAsia="Verdana" w:hAnsi="Verdana"/>
              </w:rPr>
              <w:t>ВВЛМ 2102/2023</w:t>
            </w:r>
          </w:p>
        </w:tc>
      </w:tr>
      <w:tr w:rsidR="002234CA" w:rsidRPr="002234CA" w14:paraId="3850AC26" w14:textId="77777777" w:rsidTr="00EB0894">
        <w:trPr>
          <w:trHeight w:val="1"/>
        </w:trPr>
        <w:tc>
          <w:tcPr>
            <w:tcW w:w="710" w:type="dxa"/>
            <w:vMerge/>
            <w:shd w:val="clear" w:color="000000" w:fill="FFFFFF"/>
            <w:tcMar>
              <w:left w:w="108" w:type="dxa"/>
              <w:right w:w="108" w:type="dxa"/>
            </w:tcMar>
          </w:tcPr>
          <w:p w14:paraId="1AEE53DC" w14:textId="77777777" w:rsidR="002234CA" w:rsidRPr="002234CA" w:rsidRDefault="002234CA" w:rsidP="002234CA">
            <w:pPr>
              <w:rPr>
                <w:rFonts w:ascii="Verdana" w:eastAsia="Calibri" w:hAnsi="Verdana"/>
              </w:rPr>
            </w:pPr>
          </w:p>
        </w:tc>
        <w:tc>
          <w:tcPr>
            <w:tcW w:w="2410" w:type="dxa"/>
            <w:vMerge w:val="restart"/>
            <w:shd w:val="clear" w:color="000000" w:fill="FFFFFF"/>
            <w:tcMar>
              <w:left w:w="108" w:type="dxa"/>
              <w:right w:w="108" w:type="dxa"/>
            </w:tcMar>
          </w:tcPr>
          <w:p w14:paraId="4413F1A5" w14:textId="77777777" w:rsidR="002234CA" w:rsidRPr="002234CA" w:rsidRDefault="002234CA" w:rsidP="002234CA">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543" w:type="dxa"/>
            <w:shd w:val="clear" w:color="000000" w:fill="FFFFFF"/>
            <w:tcMar>
              <w:left w:w="108" w:type="dxa"/>
              <w:right w:w="108" w:type="dxa"/>
            </w:tcMar>
          </w:tcPr>
          <w:p w14:paraId="4C2A0ECC"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0486895F"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26D07845" w14:textId="77777777" w:rsidTr="00EB0894">
        <w:trPr>
          <w:trHeight w:val="1"/>
        </w:trPr>
        <w:tc>
          <w:tcPr>
            <w:tcW w:w="710" w:type="dxa"/>
            <w:vMerge/>
            <w:shd w:val="clear" w:color="000000" w:fill="FFFFFF"/>
            <w:tcMar>
              <w:left w:w="108" w:type="dxa"/>
              <w:right w:w="108" w:type="dxa"/>
            </w:tcMar>
          </w:tcPr>
          <w:p w14:paraId="09E8EED9"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81FA16C" w14:textId="77777777" w:rsidR="002234CA" w:rsidRPr="002234CA" w:rsidRDefault="002234CA" w:rsidP="002234CA">
            <w:pPr>
              <w:rPr>
                <w:rFonts w:ascii="Verdana" w:eastAsia="Verdana" w:hAnsi="Verdana"/>
              </w:rPr>
            </w:pPr>
          </w:p>
        </w:tc>
        <w:tc>
          <w:tcPr>
            <w:tcW w:w="3543" w:type="dxa"/>
            <w:shd w:val="clear" w:color="000000" w:fill="FFFFFF"/>
            <w:tcMar>
              <w:left w:w="108" w:type="dxa"/>
              <w:right w:w="108" w:type="dxa"/>
            </w:tcMar>
          </w:tcPr>
          <w:p w14:paraId="0080749F" w14:textId="77777777" w:rsidR="002234CA" w:rsidRPr="002234CA" w:rsidRDefault="002234CA" w:rsidP="002234CA">
            <w:pPr>
              <w:rPr>
                <w:rFonts w:ascii="Verdana" w:eastAsia="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p>
        </w:tc>
        <w:tc>
          <w:tcPr>
            <w:tcW w:w="3006" w:type="dxa"/>
            <w:shd w:val="clear" w:color="000000" w:fill="FFFFFF"/>
            <w:tcMar>
              <w:left w:w="108" w:type="dxa"/>
              <w:right w:w="108" w:type="dxa"/>
            </w:tcMar>
          </w:tcPr>
          <w:p w14:paraId="5B0696B5" w14:textId="77777777" w:rsidR="002234CA" w:rsidRPr="002234CA" w:rsidRDefault="002234CA" w:rsidP="002234CA">
            <w:pPr>
              <w:rPr>
                <w:rFonts w:ascii="Verdana" w:eastAsia="Verdana" w:hAnsi="Verdana"/>
              </w:rPr>
            </w:pPr>
            <w:r w:rsidRPr="002234CA">
              <w:rPr>
                <w:rFonts w:ascii="Verdana" w:eastAsia="Verdana" w:hAnsi="Verdana"/>
              </w:rPr>
              <w:t>ВВЛМ 2202/2023</w:t>
            </w:r>
          </w:p>
        </w:tc>
      </w:tr>
      <w:tr w:rsidR="002234CA" w:rsidRPr="002234CA" w14:paraId="74FE4BAB" w14:textId="77777777" w:rsidTr="00EB0894">
        <w:trPr>
          <w:trHeight w:val="234"/>
        </w:trPr>
        <w:tc>
          <w:tcPr>
            <w:tcW w:w="710" w:type="dxa"/>
            <w:vMerge/>
            <w:shd w:val="clear" w:color="000000" w:fill="FFFFFF"/>
            <w:tcMar>
              <w:left w:w="108" w:type="dxa"/>
              <w:right w:w="108" w:type="dxa"/>
            </w:tcMar>
          </w:tcPr>
          <w:p w14:paraId="26A2BE31" w14:textId="77777777" w:rsidR="002234CA" w:rsidRPr="002234CA" w:rsidRDefault="002234CA" w:rsidP="002234CA">
            <w:pPr>
              <w:rPr>
                <w:rFonts w:ascii="Verdana" w:eastAsia="Calibri" w:hAnsi="Verdana"/>
              </w:rPr>
            </w:pPr>
          </w:p>
        </w:tc>
        <w:tc>
          <w:tcPr>
            <w:tcW w:w="2410" w:type="dxa"/>
            <w:vMerge w:val="restart"/>
            <w:shd w:val="clear" w:color="000000" w:fill="FFFFFF"/>
            <w:tcMar>
              <w:left w:w="108" w:type="dxa"/>
              <w:right w:w="108" w:type="dxa"/>
            </w:tcMar>
          </w:tcPr>
          <w:p w14:paraId="4C673072" w14:textId="77777777" w:rsidR="002234CA" w:rsidRPr="002234CA" w:rsidRDefault="002234CA" w:rsidP="002234CA">
            <w:pPr>
              <w:rPr>
                <w:rFonts w:ascii="Verdana" w:hAnsi="Verdana"/>
                <w:lang w:val="ru-RU"/>
              </w:rPr>
            </w:pPr>
            <w:r w:rsidRPr="002234CA">
              <w:rPr>
                <w:rFonts w:ascii="Verdana" w:eastAsia="Verdana" w:hAnsi="Verdana"/>
                <w:lang w:val="ru-RU"/>
              </w:rPr>
              <w:t>2.</w:t>
            </w:r>
            <w:proofErr w:type="gramStart"/>
            <w:r w:rsidRPr="002234CA">
              <w:rPr>
                <w:rFonts w:ascii="Verdana" w:eastAsia="Verdana" w:hAnsi="Verdana"/>
                <w:lang w:val="ru-RU"/>
              </w:rPr>
              <w:t>3.Автоматични</w:t>
            </w:r>
            <w:proofErr w:type="gramEnd"/>
            <w:r w:rsidRPr="002234CA">
              <w:rPr>
                <w:rFonts w:ascii="Verdana" w:eastAsia="Verdana" w:hAnsi="Verdana"/>
                <w:lang w:val="ru-RU"/>
              </w:rPr>
              <w:t xml:space="preserve"> станции – КАВ</w:t>
            </w:r>
          </w:p>
          <w:p w14:paraId="2DBA6CAB"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63E79B22" w14:textId="77777777" w:rsidR="002234CA" w:rsidRPr="002234CA" w:rsidRDefault="002234CA" w:rsidP="002234CA">
            <w:pPr>
              <w:rPr>
                <w:rFonts w:ascii="Verdana" w:eastAsia="Verdana" w:hAnsi="Verdana"/>
                <w:lang w:val="ru-RU"/>
              </w:rPr>
            </w:pPr>
            <w:r w:rsidRPr="002234CA">
              <w:rPr>
                <w:rFonts w:ascii="Verdana" w:eastAsia="Verdana" w:hAnsi="Verdana"/>
                <w:lang w:val="ru-RU"/>
              </w:rPr>
              <w:t>АИС „</w:t>
            </w:r>
            <w:proofErr w:type="spellStart"/>
            <w:r w:rsidRPr="002234CA">
              <w:rPr>
                <w:rFonts w:ascii="Verdana" w:eastAsia="Verdana" w:hAnsi="Verdana"/>
                <w:lang w:val="ru-RU"/>
              </w:rPr>
              <w:t>Хиподрума</w:t>
            </w:r>
            <w:proofErr w:type="spellEnd"/>
            <w:r w:rsidRPr="002234CA">
              <w:rPr>
                <w:rFonts w:ascii="Verdana" w:eastAsia="Verdana" w:hAnsi="Verdana"/>
                <w:lang w:val="ru-RU"/>
              </w:rPr>
              <w:t xml:space="preserve">” между </w:t>
            </w:r>
            <w:proofErr w:type="spellStart"/>
            <w:r w:rsidRPr="002234CA">
              <w:rPr>
                <w:rFonts w:ascii="Verdana" w:eastAsia="Verdana" w:hAnsi="Verdana"/>
                <w:lang w:val="ru-RU"/>
              </w:rPr>
              <w:t>Обреден</w:t>
            </w:r>
            <w:proofErr w:type="spellEnd"/>
            <w:r w:rsidRPr="002234CA">
              <w:rPr>
                <w:rFonts w:ascii="Verdana" w:eastAsia="Verdana" w:hAnsi="Verdana"/>
                <w:lang w:val="ru-RU"/>
              </w:rPr>
              <w:t xml:space="preserve"> дом в кв. „</w:t>
            </w:r>
            <w:proofErr w:type="spellStart"/>
            <w:r w:rsidRPr="002234CA">
              <w:rPr>
                <w:rFonts w:ascii="Verdana" w:eastAsia="Verdana" w:hAnsi="Verdana"/>
                <w:lang w:val="ru-RU"/>
              </w:rPr>
              <w:t>Хиподрума</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детска</w:t>
            </w:r>
            <w:proofErr w:type="spellEnd"/>
            <w:r w:rsidRPr="002234CA">
              <w:rPr>
                <w:rFonts w:ascii="Verdana" w:eastAsia="Verdana" w:hAnsi="Verdana"/>
                <w:lang w:val="ru-RU"/>
              </w:rPr>
              <w:t xml:space="preserve"> градина;</w:t>
            </w:r>
          </w:p>
          <w:p w14:paraId="47375E56" w14:textId="77777777" w:rsidR="002234CA" w:rsidRPr="002234CA" w:rsidRDefault="002234CA" w:rsidP="002234CA">
            <w:pPr>
              <w:rPr>
                <w:rFonts w:ascii="Verdana" w:hAnsi="Verdana"/>
                <w:lang w:val="ru-RU"/>
              </w:rPr>
            </w:pPr>
            <w:r w:rsidRPr="002234CA">
              <w:rPr>
                <w:rFonts w:ascii="Verdana" w:eastAsia="Verdana" w:hAnsi="Verdana"/>
                <w:lang w:val="ru-RU"/>
              </w:rPr>
              <w:t>АИС „</w:t>
            </w:r>
            <w:proofErr w:type="spellStart"/>
            <w:r w:rsidRPr="002234CA">
              <w:rPr>
                <w:rFonts w:ascii="Verdana" w:eastAsia="Verdana" w:hAnsi="Verdana"/>
                <w:lang w:val="ru-RU"/>
              </w:rPr>
              <w:t>Младост</w:t>
            </w:r>
            <w:proofErr w:type="spellEnd"/>
            <w:r w:rsidRPr="002234CA">
              <w:rPr>
                <w:rFonts w:ascii="Verdana" w:eastAsia="Verdana" w:hAnsi="Verdana"/>
                <w:lang w:val="ru-RU"/>
              </w:rPr>
              <w:t>” двора на НИМХ;</w:t>
            </w:r>
          </w:p>
          <w:p w14:paraId="322AF42B" w14:textId="77777777" w:rsidR="002234CA" w:rsidRPr="002234CA" w:rsidRDefault="002234CA" w:rsidP="002234CA">
            <w:pPr>
              <w:rPr>
                <w:rFonts w:ascii="Verdana" w:hAnsi="Verdana"/>
                <w:lang w:val="ru-RU"/>
              </w:rPr>
            </w:pPr>
            <w:r w:rsidRPr="002234CA">
              <w:rPr>
                <w:rFonts w:ascii="Verdana" w:eastAsia="Verdana" w:hAnsi="Verdana"/>
                <w:lang w:val="ru-RU"/>
              </w:rPr>
              <w:t xml:space="preserve">АИС „Надежда” </w:t>
            </w:r>
            <w:proofErr w:type="spellStart"/>
            <w:proofErr w:type="gramStart"/>
            <w:r w:rsidRPr="002234CA">
              <w:rPr>
                <w:rFonts w:ascii="Verdana" w:eastAsia="Verdana" w:hAnsi="Verdana"/>
                <w:lang w:val="ru-RU"/>
              </w:rPr>
              <w:t>ул</w:t>
            </w:r>
            <w:proofErr w:type="spellEnd"/>
            <w:r w:rsidRPr="002234CA">
              <w:rPr>
                <w:rFonts w:ascii="Verdana" w:eastAsia="Verdana" w:hAnsi="Verdana"/>
                <w:lang w:val="ru-RU"/>
              </w:rPr>
              <w:t>.”</w:t>
            </w:r>
            <w:proofErr w:type="spellStart"/>
            <w:r w:rsidRPr="002234CA">
              <w:rPr>
                <w:rFonts w:ascii="Verdana" w:eastAsia="Verdana" w:hAnsi="Verdana"/>
                <w:lang w:val="ru-RU"/>
              </w:rPr>
              <w:t>Република</w:t>
            </w:r>
            <w:proofErr w:type="spellEnd"/>
            <w:proofErr w:type="gramEnd"/>
            <w:r w:rsidRPr="002234CA">
              <w:rPr>
                <w:rFonts w:ascii="Verdana" w:eastAsia="Verdana" w:hAnsi="Verdana"/>
                <w:lang w:val="ru-RU"/>
              </w:rPr>
              <w:t xml:space="preserve">” /до </w:t>
            </w:r>
            <w:proofErr w:type="spellStart"/>
            <w:r w:rsidRPr="002234CA">
              <w:rPr>
                <w:rFonts w:ascii="Verdana" w:eastAsia="Verdana" w:hAnsi="Verdana"/>
                <w:lang w:val="ru-RU"/>
              </w:rPr>
              <w:lastRenderedPageBreak/>
              <w:t>детска</w:t>
            </w:r>
            <w:proofErr w:type="spellEnd"/>
            <w:r w:rsidRPr="002234CA">
              <w:rPr>
                <w:rFonts w:ascii="Verdana" w:hAnsi="Verdana"/>
                <w:lang w:val="ru-RU"/>
              </w:rPr>
              <w:t xml:space="preserve"> </w:t>
            </w:r>
            <w:r w:rsidRPr="002234CA">
              <w:rPr>
                <w:rFonts w:ascii="Verdana" w:eastAsia="Verdana" w:hAnsi="Verdana"/>
                <w:lang w:val="ru-RU"/>
              </w:rPr>
              <w:t xml:space="preserve">градина „Калина Малина”; </w:t>
            </w:r>
          </w:p>
          <w:p w14:paraId="34E5D0D1" w14:textId="77777777" w:rsidR="002234CA" w:rsidRPr="002234CA" w:rsidRDefault="002234CA" w:rsidP="002234CA">
            <w:pPr>
              <w:rPr>
                <w:rFonts w:ascii="Verdana" w:eastAsia="Verdana" w:hAnsi="Verdana"/>
                <w:lang w:val="ru-RU"/>
              </w:rPr>
            </w:pPr>
            <w:r w:rsidRPr="002234CA">
              <w:rPr>
                <w:rFonts w:ascii="Verdana" w:eastAsia="Verdana" w:hAnsi="Verdana"/>
                <w:lang w:val="ru-RU"/>
              </w:rPr>
              <w:t>АИС „Дружба” до ТОА „Дружба /</w:t>
            </w:r>
            <w:proofErr w:type="spellStart"/>
            <w:proofErr w:type="gramStart"/>
            <w:r w:rsidRPr="002234CA">
              <w:rPr>
                <w:rFonts w:ascii="Verdana" w:eastAsia="Verdana" w:hAnsi="Verdana"/>
                <w:lang w:val="ru-RU"/>
              </w:rPr>
              <w:t>ул</w:t>
            </w:r>
            <w:proofErr w:type="spellEnd"/>
            <w:r w:rsidRPr="002234CA">
              <w:rPr>
                <w:rFonts w:ascii="Verdana" w:eastAsia="Verdana" w:hAnsi="Verdana"/>
                <w:lang w:val="ru-RU"/>
              </w:rPr>
              <w:t>.”</w:t>
            </w:r>
            <w:proofErr w:type="spellStart"/>
            <w:r w:rsidRPr="002234CA">
              <w:rPr>
                <w:rFonts w:ascii="Verdana" w:eastAsia="Verdana" w:hAnsi="Verdana"/>
                <w:lang w:val="ru-RU"/>
              </w:rPr>
              <w:t>Кръстю</w:t>
            </w:r>
            <w:proofErr w:type="spellEnd"/>
            <w:proofErr w:type="gramEnd"/>
            <w:r w:rsidRPr="002234CA">
              <w:rPr>
                <w:rFonts w:ascii="Verdana" w:eastAsia="Verdana" w:hAnsi="Verdana"/>
                <w:lang w:val="ru-RU"/>
              </w:rPr>
              <w:t xml:space="preserve"> Пастухов”; </w:t>
            </w:r>
          </w:p>
          <w:p w14:paraId="6F88A86E"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АИС „Павлово” </w:t>
            </w:r>
            <w:proofErr w:type="spellStart"/>
            <w:proofErr w:type="gramStart"/>
            <w:r w:rsidRPr="002234CA">
              <w:rPr>
                <w:rFonts w:ascii="Verdana" w:eastAsia="Verdana" w:hAnsi="Verdana"/>
                <w:lang w:val="ru-RU"/>
              </w:rPr>
              <w:t>ул</w:t>
            </w:r>
            <w:proofErr w:type="spellEnd"/>
            <w:r w:rsidRPr="002234CA">
              <w:rPr>
                <w:rFonts w:ascii="Verdana" w:eastAsia="Verdana" w:hAnsi="Verdana"/>
                <w:lang w:val="ru-RU"/>
              </w:rPr>
              <w:t>.”</w:t>
            </w:r>
            <w:proofErr w:type="spellStart"/>
            <w:r w:rsidRPr="002234CA">
              <w:rPr>
                <w:rFonts w:ascii="Verdana" w:eastAsia="Verdana" w:hAnsi="Verdana"/>
                <w:lang w:val="ru-RU"/>
              </w:rPr>
              <w:t>Цар</w:t>
            </w:r>
            <w:proofErr w:type="spellEnd"/>
            <w:proofErr w:type="gramEnd"/>
            <w:r w:rsidRPr="002234CA">
              <w:rPr>
                <w:rFonts w:ascii="Verdana" w:eastAsia="Verdana" w:hAnsi="Verdana"/>
                <w:lang w:val="ru-RU"/>
              </w:rPr>
              <w:t xml:space="preserve"> Борис </w:t>
            </w:r>
            <w:r w:rsidRPr="002234CA">
              <w:rPr>
                <w:rFonts w:ascii="Verdana" w:eastAsia="Verdana" w:hAnsi="Verdana"/>
              </w:rPr>
              <w:t>III</w:t>
            </w:r>
            <w:r w:rsidRPr="002234CA">
              <w:rPr>
                <w:rFonts w:ascii="Verdana" w:eastAsia="Verdana" w:hAnsi="Verdana"/>
                <w:lang w:val="ru-RU"/>
              </w:rPr>
              <w:t>” 136;</w:t>
            </w:r>
          </w:p>
          <w:p w14:paraId="68B2813D" w14:textId="77777777" w:rsidR="002234CA" w:rsidRPr="002234CA" w:rsidRDefault="002234CA" w:rsidP="002234CA">
            <w:pPr>
              <w:rPr>
                <w:rFonts w:ascii="Verdana" w:eastAsia="Verdana" w:hAnsi="Verdana"/>
                <w:lang w:val="ru-RU"/>
              </w:rPr>
            </w:pPr>
            <w:r w:rsidRPr="002234CA">
              <w:rPr>
                <w:rFonts w:ascii="Verdana" w:eastAsia="Verdana" w:hAnsi="Verdana"/>
                <w:lang w:val="ru-RU"/>
              </w:rPr>
              <w:t>АИС „</w:t>
            </w:r>
            <w:proofErr w:type="spellStart"/>
            <w:r w:rsidRPr="002234CA">
              <w:rPr>
                <w:rFonts w:ascii="Verdana" w:eastAsia="Verdana" w:hAnsi="Verdana"/>
                <w:lang w:val="ru-RU"/>
              </w:rPr>
              <w:t>Копитото</w:t>
            </w:r>
            <w:proofErr w:type="spellEnd"/>
            <w:r w:rsidRPr="002234CA">
              <w:rPr>
                <w:rFonts w:ascii="Verdana" w:eastAsia="Verdana" w:hAnsi="Verdana"/>
                <w:lang w:val="ru-RU"/>
              </w:rPr>
              <w:t xml:space="preserve">”,  </w:t>
            </w:r>
          </w:p>
          <w:p w14:paraId="2314F5FA" w14:textId="77777777" w:rsidR="002234CA" w:rsidRPr="002234CA" w:rsidRDefault="002234CA" w:rsidP="002234CA">
            <w:pPr>
              <w:rPr>
                <w:rFonts w:ascii="Verdana" w:hAnsi="Verdana"/>
                <w:lang w:val="ru-RU"/>
              </w:rPr>
            </w:pPr>
            <w:r w:rsidRPr="002234CA">
              <w:rPr>
                <w:rFonts w:ascii="Verdana" w:eastAsia="Verdana" w:hAnsi="Verdana"/>
                <w:lang w:val="ru-RU"/>
              </w:rPr>
              <w:t xml:space="preserve"> и </w:t>
            </w: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w:t>
            </w:r>
          </w:p>
        </w:tc>
        <w:tc>
          <w:tcPr>
            <w:tcW w:w="3543" w:type="dxa"/>
            <w:shd w:val="clear" w:color="000000" w:fill="FFFFFF"/>
            <w:tcMar>
              <w:left w:w="108" w:type="dxa"/>
              <w:right w:w="108" w:type="dxa"/>
            </w:tcMar>
          </w:tcPr>
          <w:p w14:paraId="762D321D" w14:textId="77777777" w:rsidR="002234CA" w:rsidRPr="002234CA" w:rsidRDefault="002234CA" w:rsidP="002234CA">
            <w:pPr>
              <w:rPr>
                <w:rFonts w:ascii="Verdana" w:hAnsi="Verdana"/>
              </w:rPr>
            </w:pPr>
            <w:proofErr w:type="spellStart"/>
            <w:r w:rsidRPr="002234CA">
              <w:rPr>
                <w:rFonts w:ascii="Verdana" w:eastAsia="Verdana" w:hAnsi="Verdana"/>
              </w:rPr>
              <w:lastRenderedPageBreak/>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p>
        </w:tc>
        <w:tc>
          <w:tcPr>
            <w:tcW w:w="3006" w:type="dxa"/>
            <w:shd w:val="clear" w:color="000000" w:fill="FFFFFF"/>
            <w:tcMar>
              <w:left w:w="108" w:type="dxa"/>
              <w:right w:w="108" w:type="dxa"/>
            </w:tcMar>
          </w:tcPr>
          <w:p w14:paraId="3EE86883" w14:textId="77777777" w:rsidR="002234CA" w:rsidRPr="002234CA" w:rsidRDefault="002234CA" w:rsidP="002234CA">
            <w:pPr>
              <w:rPr>
                <w:rFonts w:ascii="Verdana" w:hAnsi="Verdana"/>
              </w:rPr>
            </w:pPr>
            <w:r w:rsidRPr="002234CA">
              <w:rPr>
                <w:rFonts w:ascii="Verdana" w:eastAsia="Verdana" w:hAnsi="Verdana"/>
              </w:rPr>
              <w:t>БДС EN 14212</w:t>
            </w:r>
          </w:p>
        </w:tc>
      </w:tr>
      <w:tr w:rsidR="002234CA" w:rsidRPr="002234CA" w14:paraId="44F9E98D" w14:textId="77777777" w:rsidTr="00EB0894">
        <w:trPr>
          <w:trHeight w:val="1"/>
        </w:trPr>
        <w:tc>
          <w:tcPr>
            <w:tcW w:w="710" w:type="dxa"/>
            <w:vMerge/>
            <w:shd w:val="clear" w:color="000000" w:fill="FFFFFF"/>
            <w:tcMar>
              <w:left w:w="108" w:type="dxa"/>
              <w:right w:w="108" w:type="dxa"/>
            </w:tcMar>
          </w:tcPr>
          <w:p w14:paraId="5AA9D668"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0933437" w14:textId="77777777" w:rsidR="002234CA" w:rsidRPr="002234CA" w:rsidRDefault="002234CA" w:rsidP="002234CA">
            <w:pPr>
              <w:rPr>
                <w:rFonts w:ascii="Verdana" w:eastAsia="Verdana" w:hAnsi="Verdana"/>
                <w:highlight w:val="green"/>
              </w:rPr>
            </w:pPr>
          </w:p>
        </w:tc>
        <w:tc>
          <w:tcPr>
            <w:tcW w:w="3543" w:type="dxa"/>
            <w:shd w:val="clear" w:color="000000" w:fill="FFFFFF"/>
            <w:tcMar>
              <w:left w:w="108" w:type="dxa"/>
              <w:right w:w="108" w:type="dxa"/>
            </w:tcMar>
          </w:tcPr>
          <w:p w14:paraId="6A46F30D" w14:textId="77777777" w:rsidR="002234CA" w:rsidRPr="002234CA" w:rsidRDefault="002234CA" w:rsidP="002234CA">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p>
        </w:tc>
        <w:tc>
          <w:tcPr>
            <w:tcW w:w="3006" w:type="dxa"/>
            <w:shd w:val="clear" w:color="000000" w:fill="FFFFFF"/>
            <w:tcMar>
              <w:left w:w="108" w:type="dxa"/>
              <w:right w:w="108" w:type="dxa"/>
            </w:tcMar>
          </w:tcPr>
          <w:p w14:paraId="3EE72818" w14:textId="77777777" w:rsidR="002234CA" w:rsidRPr="002234CA" w:rsidRDefault="002234CA" w:rsidP="002234CA">
            <w:pPr>
              <w:rPr>
                <w:rFonts w:ascii="Verdana" w:hAnsi="Verdana"/>
              </w:rPr>
            </w:pPr>
            <w:r w:rsidRPr="002234CA">
              <w:rPr>
                <w:rFonts w:ascii="Verdana" w:eastAsia="Verdana" w:hAnsi="Verdana"/>
              </w:rPr>
              <w:t>БДС EN 14211</w:t>
            </w:r>
          </w:p>
        </w:tc>
      </w:tr>
      <w:tr w:rsidR="002234CA" w:rsidRPr="002234CA" w14:paraId="36517B80" w14:textId="77777777" w:rsidTr="00EB0894">
        <w:trPr>
          <w:trHeight w:val="1"/>
        </w:trPr>
        <w:tc>
          <w:tcPr>
            <w:tcW w:w="710" w:type="dxa"/>
            <w:vMerge/>
            <w:shd w:val="clear" w:color="000000" w:fill="FFFFFF"/>
            <w:tcMar>
              <w:left w:w="108" w:type="dxa"/>
              <w:right w:w="108" w:type="dxa"/>
            </w:tcMar>
          </w:tcPr>
          <w:p w14:paraId="42818EFA"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7F56F4F8" w14:textId="77777777" w:rsidR="002234CA" w:rsidRPr="002234CA" w:rsidRDefault="002234CA" w:rsidP="002234CA">
            <w:pPr>
              <w:rPr>
                <w:rFonts w:ascii="Verdana" w:eastAsia="Calibri" w:hAnsi="Verdana"/>
                <w:highlight w:val="green"/>
              </w:rPr>
            </w:pPr>
          </w:p>
        </w:tc>
        <w:tc>
          <w:tcPr>
            <w:tcW w:w="3543" w:type="dxa"/>
            <w:shd w:val="clear" w:color="000000" w:fill="FFFFFF"/>
            <w:tcMar>
              <w:left w:w="108" w:type="dxa"/>
              <w:right w:w="108" w:type="dxa"/>
            </w:tcMar>
          </w:tcPr>
          <w:p w14:paraId="4600BA5D" w14:textId="77777777" w:rsidR="002234CA" w:rsidRPr="002234CA" w:rsidRDefault="002234CA"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p>
        </w:tc>
        <w:tc>
          <w:tcPr>
            <w:tcW w:w="3006" w:type="dxa"/>
            <w:shd w:val="clear" w:color="000000" w:fill="FFFFFF"/>
            <w:tcMar>
              <w:left w:w="108" w:type="dxa"/>
              <w:right w:w="108" w:type="dxa"/>
            </w:tcMar>
          </w:tcPr>
          <w:p w14:paraId="24FA6DC2" w14:textId="77777777" w:rsidR="002234CA" w:rsidRPr="002234CA" w:rsidRDefault="002234CA" w:rsidP="002234CA">
            <w:pPr>
              <w:rPr>
                <w:rFonts w:ascii="Verdana" w:hAnsi="Verdana"/>
              </w:rPr>
            </w:pPr>
            <w:r w:rsidRPr="002234CA">
              <w:rPr>
                <w:rFonts w:ascii="Verdana" w:eastAsia="Verdana" w:hAnsi="Verdana"/>
              </w:rPr>
              <w:t>БДС EN 14626</w:t>
            </w:r>
          </w:p>
        </w:tc>
      </w:tr>
      <w:tr w:rsidR="002234CA" w:rsidRPr="002234CA" w14:paraId="03027409" w14:textId="77777777" w:rsidTr="00EB0894">
        <w:trPr>
          <w:trHeight w:val="1"/>
        </w:trPr>
        <w:tc>
          <w:tcPr>
            <w:tcW w:w="710" w:type="dxa"/>
            <w:vMerge/>
            <w:shd w:val="clear" w:color="000000" w:fill="FFFFFF"/>
            <w:tcMar>
              <w:left w:w="108" w:type="dxa"/>
              <w:right w:w="108" w:type="dxa"/>
            </w:tcMar>
          </w:tcPr>
          <w:p w14:paraId="6EFBB709"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9A9D6CB" w14:textId="77777777" w:rsidR="002234CA" w:rsidRPr="002234CA" w:rsidRDefault="002234CA" w:rsidP="002234CA">
            <w:pPr>
              <w:rPr>
                <w:rFonts w:ascii="Verdana" w:eastAsia="Calibri" w:hAnsi="Verdana"/>
                <w:highlight w:val="green"/>
              </w:rPr>
            </w:pPr>
          </w:p>
        </w:tc>
        <w:tc>
          <w:tcPr>
            <w:tcW w:w="3543" w:type="dxa"/>
            <w:shd w:val="clear" w:color="000000" w:fill="FFFFFF"/>
            <w:tcMar>
              <w:left w:w="108" w:type="dxa"/>
              <w:right w:w="108" w:type="dxa"/>
            </w:tcMar>
          </w:tcPr>
          <w:p w14:paraId="13A213C6" w14:textId="77777777" w:rsidR="002234CA" w:rsidRPr="002234CA" w:rsidRDefault="002234CA" w:rsidP="002234CA">
            <w:pPr>
              <w:rPr>
                <w:rFonts w:ascii="Verdana" w:hAnsi="Verdana"/>
              </w:rPr>
            </w:pPr>
            <w:proofErr w:type="spellStart"/>
            <w:r w:rsidRPr="002234CA">
              <w:rPr>
                <w:rFonts w:ascii="Verdana" w:eastAsia="Verdana" w:hAnsi="Verdana"/>
              </w:rPr>
              <w:t>Озон</w:t>
            </w:r>
            <w:proofErr w:type="spellEnd"/>
          </w:p>
        </w:tc>
        <w:tc>
          <w:tcPr>
            <w:tcW w:w="3006" w:type="dxa"/>
            <w:shd w:val="clear" w:color="000000" w:fill="FFFFFF"/>
            <w:tcMar>
              <w:left w:w="108" w:type="dxa"/>
              <w:right w:w="108" w:type="dxa"/>
            </w:tcMar>
          </w:tcPr>
          <w:p w14:paraId="4BDD473B" w14:textId="77777777" w:rsidR="002234CA" w:rsidRPr="002234CA" w:rsidRDefault="002234CA" w:rsidP="002234CA">
            <w:pPr>
              <w:rPr>
                <w:rFonts w:ascii="Verdana" w:hAnsi="Verdana"/>
              </w:rPr>
            </w:pPr>
            <w:r w:rsidRPr="002234CA">
              <w:rPr>
                <w:rFonts w:ascii="Verdana" w:eastAsia="Verdana" w:hAnsi="Verdana"/>
              </w:rPr>
              <w:t>БДС EN 14625</w:t>
            </w:r>
          </w:p>
        </w:tc>
      </w:tr>
      <w:tr w:rsidR="002234CA" w:rsidRPr="002234CA" w14:paraId="5A00A688" w14:textId="77777777" w:rsidTr="00EB0894">
        <w:trPr>
          <w:trHeight w:val="1"/>
        </w:trPr>
        <w:tc>
          <w:tcPr>
            <w:tcW w:w="710" w:type="dxa"/>
            <w:vMerge/>
            <w:shd w:val="clear" w:color="000000" w:fill="FFFFFF"/>
            <w:tcMar>
              <w:left w:w="108" w:type="dxa"/>
              <w:right w:w="108" w:type="dxa"/>
            </w:tcMar>
          </w:tcPr>
          <w:p w14:paraId="102A2955"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C804DDD" w14:textId="77777777" w:rsidR="002234CA" w:rsidRPr="002234CA" w:rsidRDefault="002234CA" w:rsidP="002234CA">
            <w:pPr>
              <w:rPr>
                <w:rFonts w:ascii="Verdana" w:hAnsi="Verdana"/>
                <w:highlight w:val="green"/>
              </w:rPr>
            </w:pPr>
          </w:p>
        </w:tc>
        <w:tc>
          <w:tcPr>
            <w:tcW w:w="3543" w:type="dxa"/>
            <w:shd w:val="clear" w:color="000000" w:fill="FFFFFF"/>
            <w:tcMar>
              <w:left w:w="108" w:type="dxa"/>
              <w:right w:w="108" w:type="dxa"/>
            </w:tcMar>
          </w:tcPr>
          <w:p w14:paraId="2137F9AB" w14:textId="77777777" w:rsidR="002234CA" w:rsidRPr="002234CA" w:rsidRDefault="002234CA" w:rsidP="002234CA">
            <w:pPr>
              <w:rPr>
                <w:rFonts w:ascii="Verdana" w:hAnsi="Verdana"/>
              </w:rPr>
            </w:pPr>
            <w:proofErr w:type="spellStart"/>
            <w:r w:rsidRPr="002234CA">
              <w:rPr>
                <w:rFonts w:ascii="Verdana" w:eastAsia="Verdana" w:hAnsi="Verdana"/>
              </w:rPr>
              <w:t>Бензен</w:t>
            </w:r>
            <w:proofErr w:type="spellEnd"/>
          </w:p>
        </w:tc>
        <w:tc>
          <w:tcPr>
            <w:tcW w:w="3006" w:type="dxa"/>
            <w:shd w:val="clear" w:color="000000" w:fill="FFFFFF"/>
            <w:tcMar>
              <w:left w:w="108" w:type="dxa"/>
              <w:right w:w="108" w:type="dxa"/>
            </w:tcMar>
          </w:tcPr>
          <w:p w14:paraId="7B71DB8D" w14:textId="77777777" w:rsidR="002234CA" w:rsidRPr="002234CA" w:rsidRDefault="002234CA" w:rsidP="002234CA">
            <w:pPr>
              <w:rPr>
                <w:rFonts w:ascii="Verdana" w:hAnsi="Verdana"/>
              </w:rPr>
            </w:pPr>
            <w:r w:rsidRPr="002234CA">
              <w:rPr>
                <w:rFonts w:ascii="Verdana" w:eastAsia="Verdana" w:hAnsi="Verdana"/>
              </w:rPr>
              <w:t>БДС EN 14662-3</w:t>
            </w:r>
          </w:p>
        </w:tc>
      </w:tr>
      <w:tr w:rsidR="002234CA" w:rsidRPr="002234CA" w14:paraId="7A8BADA1" w14:textId="77777777" w:rsidTr="00EB0894">
        <w:trPr>
          <w:trHeight w:val="1"/>
        </w:trPr>
        <w:tc>
          <w:tcPr>
            <w:tcW w:w="710" w:type="dxa"/>
            <w:vMerge/>
            <w:shd w:val="clear" w:color="000000" w:fill="FFFFFF"/>
            <w:tcMar>
              <w:left w:w="108" w:type="dxa"/>
              <w:right w:w="108" w:type="dxa"/>
            </w:tcMar>
          </w:tcPr>
          <w:p w14:paraId="6601A86A"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8A6D1C2" w14:textId="77777777" w:rsidR="002234CA" w:rsidRPr="002234CA" w:rsidRDefault="002234CA" w:rsidP="002234CA">
            <w:pPr>
              <w:rPr>
                <w:rFonts w:ascii="Verdana" w:eastAsia="Calibri" w:hAnsi="Verdana"/>
                <w:highlight w:val="green"/>
              </w:rPr>
            </w:pPr>
          </w:p>
        </w:tc>
        <w:tc>
          <w:tcPr>
            <w:tcW w:w="3543" w:type="dxa"/>
            <w:shd w:val="clear" w:color="000000" w:fill="FFFFFF"/>
            <w:tcMar>
              <w:left w:w="108" w:type="dxa"/>
              <w:right w:w="108" w:type="dxa"/>
            </w:tcMar>
          </w:tcPr>
          <w:p w14:paraId="62C9E4DA"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006" w:type="dxa"/>
            <w:shd w:val="clear" w:color="000000" w:fill="FFFFFF"/>
            <w:tcMar>
              <w:left w:w="108" w:type="dxa"/>
              <w:right w:w="108" w:type="dxa"/>
            </w:tcMar>
          </w:tcPr>
          <w:p w14:paraId="765D762E" w14:textId="77777777" w:rsidR="002234CA" w:rsidRPr="002234CA" w:rsidRDefault="002234CA" w:rsidP="002234CA">
            <w:pPr>
              <w:rPr>
                <w:rFonts w:ascii="Verdana" w:hAnsi="Verdana"/>
              </w:rPr>
            </w:pPr>
            <w:r w:rsidRPr="002234CA">
              <w:rPr>
                <w:rFonts w:ascii="Verdana" w:eastAsia="Verdana" w:hAnsi="Verdana"/>
              </w:rPr>
              <w:t>БДС EN 14902</w:t>
            </w:r>
          </w:p>
        </w:tc>
      </w:tr>
      <w:tr w:rsidR="002234CA" w:rsidRPr="002234CA" w14:paraId="4F331670" w14:textId="77777777" w:rsidTr="00EB0894">
        <w:trPr>
          <w:trHeight w:val="1"/>
        </w:trPr>
        <w:tc>
          <w:tcPr>
            <w:tcW w:w="710" w:type="dxa"/>
            <w:vMerge/>
            <w:shd w:val="clear" w:color="000000" w:fill="FFFFFF"/>
            <w:tcMar>
              <w:left w:w="108" w:type="dxa"/>
              <w:right w:w="108" w:type="dxa"/>
            </w:tcMar>
          </w:tcPr>
          <w:p w14:paraId="5B91017B"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4F2BF99" w14:textId="77777777" w:rsidR="002234CA" w:rsidRPr="002234CA" w:rsidRDefault="002234CA" w:rsidP="002234CA">
            <w:pPr>
              <w:rPr>
                <w:rFonts w:ascii="Verdana" w:hAnsi="Verdana"/>
                <w:highlight w:val="green"/>
              </w:rPr>
            </w:pPr>
          </w:p>
        </w:tc>
        <w:tc>
          <w:tcPr>
            <w:tcW w:w="3543" w:type="dxa"/>
            <w:shd w:val="clear" w:color="000000" w:fill="FFFFFF"/>
            <w:tcMar>
              <w:left w:w="108" w:type="dxa"/>
              <w:right w:w="108" w:type="dxa"/>
            </w:tcMar>
          </w:tcPr>
          <w:p w14:paraId="4FAD2A58"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Полициклични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ароматни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 ***</w:t>
            </w:r>
          </w:p>
          <w:p w14:paraId="413E6309"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116A2DC9"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006" w:type="dxa"/>
            <w:shd w:val="clear" w:color="000000" w:fill="FFFFFF"/>
            <w:tcMar>
              <w:left w:w="108" w:type="dxa"/>
              <w:right w:w="108" w:type="dxa"/>
            </w:tcMar>
          </w:tcPr>
          <w:p w14:paraId="316B1F82" w14:textId="77777777" w:rsidR="002234CA" w:rsidRPr="002234CA" w:rsidRDefault="002234CA" w:rsidP="002234CA">
            <w:pPr>
              <w:rPr>
                <w:rFonts w:ascii="Verdana" w:eastAsia="Verdana" w:hAnsi="Verdana"/>
              </w:rPr>
            </w:pPr>
            <w:r w:rsidRPr="002234CA">
              <w:rPr>
                <w:rFonts w:ascii="Verdana" w:eastAsia="Verdana" w:hAnsi="Verdana"/>
              </w:rPr>
              <w:t>БДС ISO 12884</w:t>
            </w:r>
          </w:p>
          <w:p w14:paraId="75A48D7F" w14:textId="77777777" w:rsidR="002234CA" w:rsidRPr="002234CA" w:rsidRDefault="002234CA" w:rsidP="002234CA">
            <w:pPr>
              <w:rPr>
                <w:rFonts w:ascii="Verdana" w:hAnsi="Verdana"/>
              </w:rPr>
            </w:pPr>
          </w:p>
          <w:p w14:paraId="44D54815" w14:textId="77777777" w:rsidR="002234CA" w:rsidRPr="002234CA" w:rsidRDefault="002234CA" w:rsidP="002234CA">
            <w:pPr>
              <w:rPr>
                <w:rFonts w:ascii="Verdana" w:eastAsia="Verdana" w:hAnsi="Verdana"/>
              </w:rPr>
            </w:pPr>
          </w:p>
          <w:p w14:paraId="453B2CB7" w14:textId="77777777" w:rsidR="002234CA" w:rsidRPr="002234CA" w:rsidRDefault="002234CA" w:rsidP="002234CA">
            <w:pPr>
              <w:rPr>
                <w:rFonts w:ascii="Verdana" w:eastAsia="Verdana" w:hAnsi="Verdana"/>
              </w:rPr>
            </w:pPr>
            <w:r w:rsidRPr="002234CA">
              <w:rPr>
                <w:rFonts w:ascii="Verdana" w:eastAsia="Verdana" w:hAnsi="Verdana"/>
              </w:rPr>
              <w:t>БДС EN 15549</w:t>
            </w:r>
          </w:p>
          <w:p w14:paraId="0A2F2F37" w14:textId="77777777" w:rsidR="002234CA" w:rsidRPr="002234CA" w:rsidRDefault="002234CA" w:rsidP="002234CA">
            <w:pPr>
              <w:rPr>
                <w:rFonts w:ascii="Verdana" w:hAnsi="Verdana"/>
              </w:rPr>
            </w:pPr>
          </w:p>
        </w:tc>
      </w:tr>
      <w:tr w:rsidR="002234CA" w:rsidRPr="002234CA" w14:paraId="25A31935" w14:textId="77777777" w:rsidTr="00EB0894">
        <w:trPr>
          <w:trHeight w:val="1"/>
        </w:trPr>
        <w:tc>
          <w:tcPr>
            <w:tcW w:w="710" w:type="dxa"/>
            <w:vMerge/>
            <w:shd w:val="clear" w:color="000000" w:fill="FFFFFF"/>
            <w:tcMar>
              <w:left w:w="108" w:type="dxa"/>
              <w:right w:w="108" w:type="dxa"/>
            </w:tcMar>
          </w:tcPr>
          <w:p w14:paraId="75F0AF22" w14:textId="77777777" w:rsidR="002234CA" w:rsidRPr="002234CA" w:rsidRDefault="002234CA" w:rsidP="002234CA">
            <w:pPr>
              <w:rPr>
                <w:rFonts w:ascii="Verdana" w:eastAsia="Calibri" w:hAnsi="Verdana"/>
              </w:rPr>
            </w:pPr>
          </w:p>
        </w:tc>
        <w:tc>
          <w:tcPr>
            <w:tcW w:w="2410" w:type="dxa"/>
            <w:vMerge w:val="restart"/>
            <w:shd w:val="clear" w:color="000000" w:fill="FFFFFF"/>
            <w:tcMar>
              <w:left w:w="108" w:type="dxa"/>
              <w:right w:w="108" w:type="dxa"/>
            </w:tcMar>
          </w:tcPr>
          <w:p w14:paraId="2D7BB37F"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7DA1EA9F" w14:textId="77777777" w:rsidR="002234CA" w:rsidRPr="002234CA" w:rsidRDefault="002234CA" w:rsidP="002234CA">
            <w:pPr>
              <w:rPr>
                <w:rFonts w:ascii="Verdana" w:eastAsia="Verdana" w:hAnsi="Verdana"/>
                <w:lang w:val="ru-RU"/>
              </w:rPr>
            </w:pPr>
          </w:p>
          <w:p w14:paraId="47B2CDA6" w14:textId="77777777" w:rsidR="002234CA" w:rsidRPr="002234CA" w:rsidRDefault="002234CA" w:rsidP="002234CA">
            <w:pPr>
              <w:rPr>
                <w:rFonts w:ascii="Verdana" w:eastAsia="Verdana" w:hAnsi="Verdana"/>
                <w:lang w:val="ru-RU"/>
              </w:rPr>
            </w:pPr>
          </w:p>
          <w:p w14:paraId="318824C2" w14:textId="77777777" w:rsidR="002234CA" w:rsidRPr="002234CA" w:rsidRDefault="00710729" w:rsidP="002234CA">
            <w:pPr>
              <w:rPr>
                <w:rFonts w:ascii="Verdana" w:eastAsia="Verdana" w:hAnsi="Verdana"/>
                <w:lang w:val="ru-RU"/>
              </w:rPr>
            </w:pPr>
            <w:proofErr w:type="spellStart"/>
            <w:r>
              <w:rPr>
                <w:rFonts w:ascii="Verdana" w:eastAsia="Verdana" w:hAnsi="Verdana"/>
                <w:lang w:val="ru-RU"/>
              </w:rPr>
              <w:t>Мобилна</w:t>
            </w:r>
            <w:proofErr w:type="spellEnd"/>
            <w:r>
              <w:rPr>
                <w:rFonts w:ascii="Verdana" w:eastAsia="Verdana" w:hAnsi="Verdana"/>
                <w:lang w:val="ru-RU"/>
              </w:rPr>
              <w:t xml:space="preserve"> автоматична станция </w:t>
            </w:r>
            <w:r w:rsidR="002234CA" w:rsidRPr="002234CA">
              <w:rPr>
                <w:rFonts w:ascii="Verdana" w:eastAsia="Verdana" w:hAnsi="Verdana"/>
                <w:lang w:val="ru-RU"/>
              </w:rPr>
              <w:t xml:space="preserve">и </w:t>
            </w:r>
            <w:proofErr w:type="spellStart"/>
            <w:r w:rsidR="002234CA" w:rsidRPr="002234CA">
              <w:rPr>
                <w:rFonts w:ascii="Verdana" w:eastAsia="Verdana" w:hAnsi="Verdana"/>
                <w:lang w:val="ru-RU"/>
              </w:rPr>
              <w:t>Преносима</w:t>
            </w:r>
            <w:proofErr w:type="spellEnd"/>
          </w:p>
          <w:p w14:paraId="4EF6FCF1" w14:textId="77777777" w:rsidR="002234CA" w:rsidRPr="002234CA" w:rsidRDefault="002234CA" w:rsidP="002234CA">
            <w:pPr>
              <w:rPr>
                <w:rFonts w:ascii="Verdana" w:hAnsi="Verdana"/>
              </w:rPr>
            </w:pPr>
            <w:proofErr w:type="spellStart"/>
            <w:r w:rsidRPr="002234CA">
              <w:rPr>
                <w:rFonts w:ascii="Verdana" w:eastAsia="Verdana" w:hAnsi="Verdana"/>
              </w:rPr>
              <w:t>Апаратура</w:t>
            </w:r>
            <w:proofErr w:type="spellEnd"/>
          </w:p>
        </w:tc>
        <w:tc>
          <w:tcPr>
            <w:tcW w:w="3543" w:type="dxa"/>
            <w:shd w:val="clear" w:color="000000" w:fill="FFFFFF"/>
            <w:tcMar>
              <w:left w:w="108" w:type="dxa"/>
              <w:right w:w="108" w:type="dxa"/>
            </w:tcMar>
          </w:tcPr>
          <w:p w14:paraId="74529AEA"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200DFC65"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w:t>
            </w:r>
          </w:p>
          <w:p w14:paraId="53986C0F"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w:t>
            </w:r>
          </w:p>
          <w:p w14:paraId="19764C39" w14:textId="77777777" w:rsidR="002234CA" w:rsidRPr="002234CA" w:rsidRDefault="002234CA" w:rsidP="002234CA">
            <w:pPr>
              <w:rPr>
                <w:rFonts w:ascii="Verdana" w:hAnsi="Verdana"/>
                <w:lang w:val="ru-RU"/>
              </w:rPr>
            </w:pPr>
            <w:r w:rsidRPr="002234CA">
              <w:rPr>
                <w:rFonts w:ascii="Verdana" w:eastAsia="Verdana" w:hAnsi="Verdana"/>
                <w:lang w:val="ru-RU"/>
              </w:rPr>
              <w:t xml:space="preserve">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p>
        </w:tc>
        <w:tc>
          <w:tcPr>
            <w:tcW w:w="3006" w:type="dxa"/>
            <w:shd w:val="clear" w:color="000000" w:fill="FFFFFF"/>
            <w:tcMar>
              <w:left w:w="108" w:type="dxa"/>
              <w:right w:w="108" w:type="dxa"/>
            </w:tcMar>
          </w:tcPr>
          <w:p w14:paraId="6A56F933" w14:textId="77777777" w:rsidR="002234CA" w:rsidRPr="002234CA" w:rsidRDefault="002234CA" w:rsidP="002234CA">
            <w:pPr>
              <w:rPr>
                <w:rFonts w:ascii="Verdana" w:hAnsi="Verdana"/>
              </w:rPr>
            </w:pPr>
            <w:r w:rsidRPr="002234CA">
              <w:rPr>
                <w:rFonts w:ascii="Verdana" w:eastAsia="Verdana" w:hAnsi="Verdana"/>
              </w:rPr>
              <w:t>ISO 10780</w:t>
            </w:r>
          </w:p>
        </w:tc>
      </w:tr>
      <w:tr w:rsidR="002234CA" w:rsidRPr="002234CA" w14:paraId="561B1A90" w14:textId="77777777" w:rsidTr="00EB0894">
        <w:trPr>
          <w:trHeight w:val="1"/>
        </w:trPr>
        <w:tc>
          <w:tcPr>
            <w:tcW w:w="710" w:type="dxa"/>
            <w:vMerge/>
            <w:shd w:val="clear" w:color="000000" w:fill="FFFFFF"/>
            <w:tcMar>
              <w:left w:w="108" w:type="dxa"/>
              <w:right w:w="108" w:type="dxa"/>
            </w:tcMar>
          </w:tcPr>
          <w:p w14:paraId="7D0ACD82"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227AEA77" w14:textId="77777777" w:rsidR="002234CA" w:rsidRPr="002234CA" w:rsidRDefault="002234CA" w:rsidP="002234CA">
            <w:pPr>
              <w:rPr>
                <w:rFonts w:ascii="Verdana" w:eastAsia="Verdana" w:hAnsi="Verdana"/>
              </w:rPr>
            </w:pPr>
          </w:p>
        </w:tc>
        <w:tc>
          <w:tcPr>
            <w:tcW w:w="3543" w:type="dxa"/>
            <w:shd w:val="clear" w:color="000000" w:fill="FFFFFF"/>
            <w:tcMar>
              <w:left w:w="108" w:type="dxa"/>
              <w:right w:w="108" w:type="dxa"/>
            </w:tcMar>
          </w:tcPr>
          <w:p w14:paraId="6081A2FB" w14:textId="77777777" w:rsidR="002234CA" w:rsidRPr="002234CA" w:rsidRDefault="002234CA" w:rsidP="002234CA">
            <w:pPr>
              <w:rPr>
                <w:rFonts w:ascii="Verdana" w:hAnsi="Verdana"/>
              </w:rPr>
            </w:pPr>
            <w:proofErr w:type="spellStart"/>
            <w:r w:rsidRPr="002234CA">
              <w:rPr>
                <w:rFonts w:ascii="Verdana" w:eastAsia="Verdana" w:hAnsi="Verdana"/>
              </w:rPr>
              <w:t>Прах</w:t>
            </w:r>
            <w:proofErr w:type="spellEnd"/>
          </w:p>
        </w:tc>
        <w:tc>
          <w:tcPr>
            <w:tcW w:w="3006" w:type="dxa"/>
            <w:shd w:val="clear" w:color="000000" w:fill="FFFFFF"/>
            <w:tcMar>
              <w:left w:w="108" w:type="dxa"/>
              <w:right w:w="108" w:type="dxa"/>
            </w:tcMar>
          </w:tcPr>
          <w:p w14:paraId="68566986" w14:textId="77777777" w:rsidR="002234CA" w:rsidRPr="002234CA" w:rsidRDefault="002234CA" w:rsidP="002234CA">
            <w:pPr>
              <w:rPr>
                <w:rFonts w:ascii="Verdana" w:hAnsi="Verdana"/>
              </w:rPr>
            </w:pPr>
            <w:r w:rsidRPr="002234CA">
              <w:rPr>
                <w:rFonts w:ascii="Verdana" w:eastAsia="Verdana" w:hAnsi="Verdana"/>
              </w:rPr>
              <w:t>БДС ISO 9096</w:t>
            </w:r>
          </w:p>
        </w:tc>
      </w:tr>
      <w:tr w:rsidR="002234CA" w:rsidRPr="002234CA" w14:paraId="15B54458" w14:textId="77777777" w:rsidTr="00EB0894">
        <w:tc>
          <w:tcPr>
            <w:tcW w:w="710" w:type="dxa"/>
            <w:vMerge/>
            <w:shd w:val="clear" w:color="000000" w:fill="FFFFFF"/>
            <w:tcMar>
              <w:left w:w="108" w:type="dxa"/>
              <w:right w:w="108" w:type="dxa"/>
            </w:tcMar>
          </w:tcPr>
          <w:p w14:paraId="68D6DAD4"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595F306" w14:textId="77777777" w:rsidR="002234CA" w:rsidRPr="002234CA" w:rsidRDefault="002234CA" w:rsidP="002234CA">
            <w:pPr>
              <w:rPr>
                <w:rFonts w:ascii="Verdana" w:hAnsi="Verdana"/>
                <w:highlight w:val="yellow"/>
              </w:rPr>
            </w:pPr>
          </w:p>
        </w:tc>
        <w:tc>
          <w:tcPr>
            <w:tcW w:w="3543" w:type="dxa"/>
            <w:shd w:val="clear" w:color="000000" w:fill="FFFFFF"/>
            <w:tcMar>
              <w:left w:w="108" w:type="dxa"/>
              <w:right w:w="108" w:type="dxa"/>
            </w:tcMar>
          </w:tcPr>
          <w:p w14:paraId="3498F842" w14:textId="77777777" w:rsidR="002234CA" w:rsidRPr="002234CA" w:rsidRDefault="002234CA" w:rsidP="002234CA">
            <w:pPr>
              <w:rPr>
                <w:rFonts w:ascii="Verdana" w:hAnsi="Verdana"/>
              </w:rPr>
            </w:pPr>
            <w:proofErr w:type="spellStart"/>
            <w:r w:rsidRPr="002234CA">
              <w:rPr>
                <w:rFonts w:ascii="Verdana" w:eastAsia="Verdana" w:hAnsi="Verdana"/>
              </w:rPr>
              <w:t>Влага</w:t>
            </w:r>
            <w:proofErr w:type="spellEnd"/>
          </w:p>
        </w:tc>
        <w:tc>
          <w:tcPr>
            <w:tcW w:w="3006" w:type="dxa"/>
            <w:shd w:val="clear" w:color="000000" w:fill="FFFFFF"/>
            <w:tcMar>
              <w:left w:w="108" w:type="dxa"/>
              <w:right w:w="108" w:type="dxa"/>
            </w:tcMar>
          </w:tcPr>
          <w:p w14:paraId="6B78D5F7" w14:textId="77777777" w:rsidR="002234CA" w:rsidRPr="002234CA" w:rsidRDefault="002234CA" w:rsidP="002234CA">
            <w:pPr>
              <w:rPr>
                <w:rFonts w:ascii="Verdana" w:hAnsi="Verdana"/>
              </w:rPr>
            </w:pPr>
            <w:r w:rsidRPr="002234CA">
              <w:rPr>
                <w:rFonts w:ascii="Verdana" w:eastAsia="Verdana" w:hAnsi="Verdana"/>
              </w:rPr>
              <w:t>БДС EN 14790</w:t>
            </w:r>
          </w:p>
        </w:tc>
      </w:tr>
      <w:tr w:rsidR="002234CA" w:rsidRPr="002234CA" w14:paraId="701839F6" w14:textId="77777777" w:rsidTr="00EB0894">
        <w:trPr>
          <w:trHeight w:val="214"/>
        </w:trPr>
        <w:tc>
          <w:tcPr>
            <w:tcW w:w="710" w:type="dxa"/>
            <w:vMerge/>
            <w:shd w:val="clear" w:color="000000" w:fill="FFFFFF"/>
            <w:tcMar>
              <w:left w:w="108" w:type="dxa"/>
              <w:right w:w="108" w:type="dxa"/>
            </w:tcMar>
          </w:tcPr>
          <w:p w14:paraId="660B8EC0"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4705116"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3E3A411" w14:textId="77777777" w:rsidR="002234CA" w:rsidRPr="002234CA" w:rsidRDefault="002234CA" w:rsidP="002234CA">
            <w:pPr>
              <w:rPr>
                <w:rFonts w:ascii="Verdana" w:eastAsia="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006" w:type="dxa"/>
            <w:shd w:val="clear" w:color="000000" w:fill="FFFFFF"/>
            <w:tcMar>
              <w:left w:w="108" w:type="dxa"/>
              <w:right w:w="108" w:type="dxa"/>
            </w:tcMar>
          </w:tcPr>
          <w:p w14:paraId="0F19E94F" w14:textId="77777777" w:rsidR="002234CA" w:rsidRPr="002234CA" w:rsidRDefault="002234CA" w:rsidP="002234CA">
            <w:pPr>
              <w:rPr>
                <w:rFonts w:ascii="Verdana" w:eastAsia="Verdana" w:hAnsi="Verdana"/>
              </w:rPr>
            </w:pPr>
            <w:r w:rsidRPr="002234CA">
              <w:rPr>
                <w:rFonts w:ascii="Verdana" w:eastAsia="Verdana" w:hAnsi="Verdana"/>
              </w:rPr>
              <w:t>ВВЛМ 2401/2018</w:t>
            </w:r>
          </w:p>
        </w:tc>
      </w:tr>
      <w:tr w:rsidR="002234CA" w:rsidRPr="002234CA" w14:paraId="125F5A7E" w14:textId="77777777" w:rsidTr="00EB0894">
        <w:tc>
          <w:tcPr>
            <w:tcW w:w="710" w:type="dxa"/>
            <w:vMerge/>
            <w:shd w:val="clear" w:color="000000" w:fill="FFFFFF"/>
            <w:tcMar>
              <w:left w:w="108" w:type="dxa"/>
              <w:right w:w="108" w:type="dxa"/>
            </w:tcMar>
          </w:tcPr>
          <w:p w14:paraId="6C749065"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ED4609C"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48B2C7E" w14:textId="77777777" w:rsidR="002234CA" w:rsidRPr="002234CA" w:rsidRDefault="002234CA" w:rsidP="002234CA">
            <w:pPr>
              <w:rPr>
                <w:rFonts w:ascii="Verdana" w:hAnsi="Verdana"/>
              </w:rPr>
            </w:pPr>
            <w:proofErr w:type="spellStart"/>
            <w:r w:rsidRPr="002234CA">
              <w:rPr>
                <w:rFonts w:ascii="Verdana" w:eastAsia="Verdana" w:hAnsi="Verdana"/>
              </w:rPr>
              <w:t>Сероводород</w:t>
            </w:r>
            <w:proofErr w:type="spellEnd"/>
            <w:r w:rsidRPr="002234CA">
              <w:rPr>
                <w:rFonts w:ascii="Verdana" w:eastAsia="Verdana" w:hAnsi="Verdana"/>
              </w:rPr>
              <w:t>/ H2S</w:t>
            </w:r>
          </w:p>
        </w:tc>
        <w:tc>
          <w:tcPr>
            <w:tcW w:w="3006" w:type="dxa"/>
            <w:shd w:val="clear" w:color="000000" w:fill="FFFFFF"/>
            <w:tcMar>
              <w:left w:w="108" w:type="dxa"/>
              <w:right w:w="108" w:type="dxa"/>
            </w:tcMar>
          </w:tcPr>
          <w:p w14:paraId="2A36C63A" w14:textId="77777777" w:rsidR="002234CA" w:rsidRPr="002234CA" w:rsidRDefault="002234CA" w:rsidP="002234CA">
            <w:pPr>
              <w:rPr>
                <w:rFonts w:ascii="Verdana" w:hAnsi="Verdana"/>
              </w:rPr>
            </w:pPr>
            <w:r w:rsidRPr="002234CA">
              <w:rPr>
                <w:rFonts w:ascii="Verdana" w:eastAsia="Verdana" w:hAnsi="Verdana"/>
              </w:rPr>
              <w:t>ВВЛМ 2408/2010</w:t>
            </w:r>
          </w:p>
        </w:tc>
      </w:tr>
      <w:tr w:rsidR="002234CA" w:rsidRPr="002234CA" w14:paraId="56D3B891" w14:textId="77777777" w:rsidTr="00EB0894">
        <w:tc>
          <w:tcPr>
            <w:tcW w:w="710" w:type="dxa"/>
            <w:vMerge/>
            <w:shd w:val="clear" w:color="000000" w:fill="FFFFFF"/>
            <w:tcMar>
              <w:left w:w="108" w:type="dxa"/>
              <w:right w:w="108" w:type="dxa"/>
            </w:tcMar>
          </w:tcPr>
          <w:p w14:paraId="6F1F48D2"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E39913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1846DE8" w14:textId="77777777" w:rsidR="002234CA" w:rsidRPr="002234CA" w:rsidRDefault="002234CA" w:rsidP="002234CA">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A</w:t>
            </w:r>
            <w:proofErr w:type="gramEnd"/>
            <w:r w:rsidRPr="002234CA">
              <w:rPr>
                <w:rFonts w:ascii="Verdana" w:eastAsia="Verdana" w:hAnsi="Verdana"/>
              </w:rPr>
              <w:t>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Aзотен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006" w:type="dxa"/>
            <w:shd w:val="clear" w:color="000000" w:fill="FFFFFF"/>
            <w:tcMar>
              <w:left w:w="108" w:type="dxa"/>
              <w:right w:w="108" w:type="dxa"/>
            </w:tcMar>
          </w:tcPr>
          <w:p w14:paraId="707913FA" w14:textId="77777777" w:rsidR="002234CA" w:rsidRPr="002234CA" w:rsidRDefault="002234CA" w:rsidP="002234CA">
            <w:pPr>
              <w:rPr>
                <w:rFonts w:ascii="Verdana" w:eastAsia="Verdana" w:hAnsi="Verdana"/>
              </w:rPr>
            </w:pPr>
            <w:r w:rsidRPr="002234CA">
              <w:rPr>
                <w:rFonts w:ascii="Verdana" w:eastAsia="Verdana" w:hAnsi="Verdana"/>
              </w:rPr>
              <w:t>БДС EN 14792</w:t>
            </w:r>
          </w:p>
          <w:p w14:paraId="70004E96" w14:textId="77777777" w:rsidR="002234CA" w:rsidRPr="002234CA" w:rsidRDefault="002234CA" w:rsidP="002234CA">
            <w:pPr>
              <w:rPr>
                <w:rFonts w:ascii="Verdana" w:hAnsi="Verdana"/>
              </w:rPr>
            </w:pPr>
          </w:p>
        </w:tc>
      </w:tr>
      <w:tr w:rsidR="002234CA" w:rsidRPr="002234CA" w14:paraId="4DB3914A" w14:textId="77777777" w:rsidTr="00EB0894">
        <w:trPr>
          <w:trHeight w:val="274"/>
        </w:trPr>
        <w:tc>
          <w:tcPr>
            <w:tcW w:w="710" w:type="dxa"/>
            <w:vMerge/>
            <w:shd w:val="clear" w:color="000000" w:fill="FFFFFF"/>
            <w:tcMar>
              <w:left w:w="108" w:type="dxa"/>
              <w:right w:w="108" w:type="dxa"/>
            </w:tcMar>
          </w:tcPr>
          <w:p w14:paraId="135C780F"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D7681B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65AE7AE" w14:textId="77777777" w:rsidR="002234CA" w:rsidRPr="002234CA" w:rsidRDefault="002234CA" w:rsidP="002234CA">
            <w:pPr>
              <w:rPr>
                <w:rFonts w:ascii="Verdana" w:eastAsia="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006" w:type="dxa"/>
            <w:shd w:val="clear" w:color="000000" w:fill="FFFFFF"/>
            <w:tcMar>
              <w:left w:w="108" w:type="dxa"/>
              <w:right w:w="108" w:type="dxa"/>
            </w:tcMar>
          </w:tcPr>
          <w:p w14:paraId="0876B968" w14:textId="77777777" w:rsidR="002234CA" w:rsidRPr="002234CA" w:rsidRDefault="002234CA" w:rsidP="002234CA">
            <w:pPr>
              <w:rPr>
                <w:rFonts w:ascii="Verdana" w:eastAsia="Verdana" w:hAnsi="Verdana"/>
              </w:rPr>
            </w:pPr>
            <w:r w:rsidRPr="002234CA">
              <w:rPr>
                <w:rFonts w:ascii="Verdana" w:eastAsia="Verdana" w:hAnsi="Verdana"/>
              </w:rPr>
              <w:t>БДС EN 15058</w:t>
            </w:r>
          </w:p>
        </w:tc>
      </w:tr>
      <w:tr w:rsidR="002234CA" w:rsidRPr="002234CA" w14:paraId="73D91C3B" w14:textId="77777777" w:rsidTr="00EB0894">
        <w:trPr>
          <w:trHeight w:val="278"/>
        </w:trPr>
        <w:tc>
          <w:tcPr>
            <w:tcW w:w="710" w:type="dxa"/>
            <w:vMerge/>
            <w:shd w:val="clear" w:color="000000" w:fill="FFFFFF"/>
            <w:tcMar>
              <w:left w:w="108" w:type="dxa"/>
              <w:right w:w="108" w:type="dxa"/>
            </w:tcMar>
          </w:tcPr>
          <w:p w14:paraId="7CD99ACC"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31478EC"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36FD679" w14:textId="77777777" w:rsidR="002234CA" w:rsidRPr="002234CA" w:rsidRDefault="002234CA"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006" w:type="dxa"/>
            <w:shd w:val="clear" w:color="000000" w:fill="FFFFFF"/>
            <w:tcMar>
              <w:left w:w="108" w:type="dxa"/>
              <w:right w:w="108" w:type="dxa"/>
            </w:tcMar>
          </w:tcPr>
          <w:p w14:paraId="7483802C" w14:textId="77777777" w:rsidR="002234CA" w:rsidRPr="002234CA" w:rsidRDefault="002234CA" w:rsidP="002234CA">
            <w:pPr>
              <w:rPr>
                <w:rFonts w:ascii="Verdana" w:eastAsia="Verdana" w:hAnsi="Verdana"/>
              </w:rPr>
            </w:pPr>
            <w:r w:rsidRPr="002234CA">
              <w:rPr>
                <w:rFonts w:ascii="Verdana" w:eastAsia="Verdana" w:hAnsi="Verdana"/>
              </w:rPr>
              <w:t>ВВЛМ 2404/2015</w:t>
            </w:r>
          </w:p>
        </w:tc>
      </w:tr>
      <w:tr w:rsidR="002234CA" w:rsidRPr="002234CA" w14:paraId="795157C0" w14:textId="77777777" w:rsidTr="00EB0894">
        <w:tc>
          <w:tcPr>
            <w:tcW w:w="710" w:type="dxa"/>
            <w:vMerge/>
            <w:shd w:val="clear" w:color="000000" w:fill="FFFFFF"/>
            <w:tcMar>
              <w:left w:w="108" w:type="dxa"/>
              <w:right w:w="108" w:type="dxa"/>
            </w:tcMar>
          </w:tcPr>
          <w:p w14:paraId="6B1CF433"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0D1309A"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4426954"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006" w:type="dxa"/>
            <w:shd w:val="clear" w:color="000000" w:fill="FFFFFF"/>
            <w:tcMar>
              <w:left w:w="108" w:type="dxa"/>
              <w:right w:w="108" w:type="dxa"/>
            </w:tcMar>
          </w:tcPr>
          <w:p w14:paraId="02CF65C7" w14:textId="77777777" w:rsidR="002234CA" w:rsidRPr="002234CA" w:rsidRDefault="002234CA" w:rsidP="002234CA">
            <w:pPr>
              <w:rPr>
                <w:rFonts w:ascii="Verdana" w:eastAsia="Verdana" w:hAnsi="Verdana"/>
              </w:rPr>
            </w:pPr>
            <w:r w:rsidRPr="002234CA">
              <w:rPr>
                <w:rFonts w:ascii="Verdana" w:eastAsia="Verdana" w:hAnsi="Verdana"/>
              </w:rPr>
              <w:t xml:space="preserve">БДС EN 12619 </w:t>
            </w:r>
          </w:p>
          <w:p w14:paraId="698047DA" w14:textId="77777777" w:rsidR="002234CA" w:rsidRPr="002234CA" w:rsidRDefault="002234CA" w:rsidP="002234CA">
            <w:pPr>
              <w:rPr>
                <w:rFonts w:ascii="Verdana" w:hAnsi="Verdana"/>
              </w:rPr>
            </w:pPr>
          </w:p>
        </w:tc>
      </w:tr>
      <w:tr w:rsidR="002234CA" w:rsidRPr="002234CA" w14:paraId="278EDAFC" w14:textId="77777777" w:rsidTr="00EB0894">
        <w:tc>
          <w:tcPr>
            <w:tcW w:w="710" w:type="dxa"/>
            <w:vMerge/>
            <w:shd w:val="clear" w:color="000000" w:fill="FFFFFF"/>
            <w:tcMar>
              <w:left w:w="108" w:type="dxa"/>
              <w:right w:w="108" w:type="dxa"/>
            </w:tcMar>
          </w:tcPr>
          <w:p w14:paraId="40A064A0"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4411BF9"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0DB1518" w14:textId="77777777" w:rsidR="002234CA" w:rsidRPr="002234CA" w:rsidRDefault="002234CA" w:rsidP="002234CA">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006" w:type="dxa"/>
            <w:shd w:val="clear" w:color="000000" w:fill="FFFFFF"/>
            <w:tcMar>
              <w:left w:w="108" w:type="dxa"/>
              <w:right w:w="108" w:type="dxa"/>
            </w:tcMar>
          </w:tcPr>
          <w:p w14:paraId="5FC51A4D" w14:textId="77777777" w:rsidR="002234CA" w:rsidRPr="002234CA" w:rsidRDefault="002234CA" w:rsidP="002234CA">
            <w:pPr>
              <w:rPr>
                <w:rFonts w:ascii="Verdana" w:eastAsia="Verdana" w:hAnsi="Verdana"/>
              </w:rPr>
            </w:pPr>
            <w:r w:rsidRPr="002234CA">
              <w:rPr>
                <w:rFonts w:ascii="Verdana" w:eastAsia="Verdana" w:hAnsi="Verdana"/>
              </w:rPr>
              <w:t>БДС EN 14789</w:t>
            </w:r>
          </w:p>
        </w:tc>
      </w:tr>
      <w:tr w:rsidR="002234CA" w:rsidRPr="002234CA" w14:paraId="088CAF1E" w14:textId="77777777" w:rsidTr="00EB0894">
        <w:tc>
          <w:tcPr>
            <w:tcW w:w="710" w:type="dxa"/>
            <w:vMerge/>
            <w:shd w:val="clear" w:color="000000" w:fill="FFFFFF"/>
            <w:tcMar>
              <w:left w:w="108" w:type="dxa"/>
              <w:right w:w="108" w:type="dxa"/>
            </w:tcMar>
          </w:tcPr>
          <w:p w14:paraId="2E73B550"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27FF87A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10386A8"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F5199F8" w14:textId="77777777" w:rsidR="002234CA" w:rsidRPr="002234CA" w:rsidRDefault="002234CA" w:rsidP="002234CA">
            <w:pPr>
              <w:rPr>
                <w:rFonts w:ascii="Verdana" w:eastAsia="Verdana" w:hAnsi="Verdana"/>
              </w:rPr>
            </w:pPr>
            <w:r w:rsidRPr="002234CA">
              <w:rPr>
                <w:rFonts w:ascii="Verdana" w:eastAsia="Verdana" w:hAnsi="Verdana"/>
              </w:rPr>
              <w:t xml:space="preserve">ВВЛМ 2411/2010 </w:t>
            </w:r>
          </w:p>
        </w:tc>
      </w:tr>
      <w:tr w:rsidR="002234CA" w:rsidRPr="002234CA" w14:paraId="5F846A92" w14:textId="77777777" w:rsidTr="00EB0894">
        <w:tc>
          <w:tcPr>
            <w:tcW w:w="710" w:type="dxa"/>
            <w:vMerge/>
            <w:shd w:val="clear" w:color="000000" w:fill="FFFFFF"/>
            <w:tcMar>
              <w:left w:w="108" w:type="dxa"/>
              <w:right w:w="108" w:type="dxa"/>
            </w:tcMar>
          </w:tcPr>
          <w:p w14:paraId="1826B438"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FDC832A"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9A0AC49"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53FE580A" w14:textId="77777777" w:rsidR="002234CA" w:rsidRPr="002234CA" w:rsidRDefault="002234CA" w:rsidP="002234CA">
            <w:pPr>
              <w:rPr>
                <w:rFonts w:ascii="Verdana" w:hAnsi="Verdana"/>
              </w:rPr>
            </w:pPr>
            <w:r w:rsidRPr="002234CA">
              <w:rPr>
                <w:rFonts w:ascii="Verdana" w:eastAsia="Verdana" w:hAnsi="Verdana"/>
              </w:rPr>
              <w:t>СД СЕN/TS 13649</w:t>
            </w:r>
          </w:p>
        </w:tc>
      </w:tr>
      <w:tr w:rsidR="002234CA" w:rsidRPr="002234CA" w14:paraId="403C2AB2" w14:textId="77777777" w:rsidTr="00EB0894">
        <w:tc>
          <w:tcPr>
            <w:tcW w:w="710" w:type="dxa"/>
            <w:shd w:val="clear" w:color="000000" w:fill="FFFFFF"/>
            <w:tcMar>
              <w:left w:w="108" w:type="dxa"/>
              <w:right w:w="108" w:type="dxa"/>
            </w:tcMar>
          </w:tcPr>
          <w:p w14:paraId="75F9554D" w14:textId="77777777" w:rsidR="002234CA" w:rsidRPr="002234CA" w:rsidRDefault="002234CA" w:rsidP="002234CA">
            <w:pPr>
              <w:rPr>
                <w:rFonts w:ascii="Verdana" w:hAnsi="Verdana"/>
              </w:rPr>
            </w:pPr>
            <w:r w:rsidRPr="002234CA">
              <w:rPr>
                <w:rFonts w:ascii="Verdana" w:eastAsia="Verdana" w:hAnsi="Verdana"/>
              </w:rPr>
              <w:t>3.</w:t>
            </w:r>
          </w:p>
        </w:tc>
        <w:tc>
          <w:tcPr>
            <w:tcW w:w="2410" w:type="dxa"/>
            <w:shd w:val="clear" w:color="000000" w:fill="FFFFFF"/>
            <w:tcMar>
              <w:left w:w="108" w:type="dxa"/>
              <w:right w:w="108" w:type="dxa"/>
            </w:tcMar>
          </w:tcPr>
          <w:p w14:paraId="794A6B3F"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543" w:type="dxa"/>
            <w:shd w:val="clear" w:color="000000" w:fill="FFFFFF"/>
            <w:tcMar>
              <w:left w:w="108" w:type="dxa"/>
              <w:right w:w="108" w:type="dxa"/>
            </w:tcMar>
          </w:tcPr>
          <w:p w14:paraId="37014EE4"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483C562C"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006" w:type="dxa"/>
            <w:shd w:val="clear" w:color="000000" w:fill="FFFFFF"/>
            <w:tcMar>
              <w:left w:w="108" w:type="dxa"/>
              <w:right w:w="108" w:type="dxa"/>
            </w:tcMar>
          </w:tcPr>
          <w:p w14:paraId="4DC2AB8D" w14:textId="77777777" w:rsidR="002234CA" w:rsidRPr="002234CA" w:rsidRDefault="002234CA" w:rsidP="002234CA">
            <w:pPr>
              <w:rPr>
                <w:rFonts w:ascii="Verdana" w:hAnsi="Verdana"/>
              </w:rPr>
            </w:pPr>
            <w:proofErr w:type="gramStart"/>
            <w:r w:rsidRPr="002234CA">
              <w:rPr>
                <w:rFonts w:ascii="Verdana" w:eastAsia="Verdana" w:hAnsi="Verdana"/>
              </w:rPr>
              <w:t>ВВЛМ  3001</w:t>
            </w:r>
            <w:proofErr w:type="gramEnd"/>
            <w:r w:rsidRPr="002234CA">
              <w:rPr>
                <w:rFonts w:ascii="Verdana" w:eastAsia="Verdana" w:hAnsi="Verdana"/>
              </w:rPr>
              <w:t>/2010</w:t>
            </w:r>
          </w:p>
        </w:tc>
      </w:tr>
      <w:tr w:rsidR="002234CA" w:rsidRPr="002234CA" w14:paraId="0E3BE008" w14:textId="77777777" w:rsidTr="00EB0894">
        <w:tc>
          <w:tcPr>
            <w:tcW w:w="710" w:type="dxa"/>
            <w:vMerge w:val="restart"/>
            <w:shd w:val="clear" w:color="000000" w:fill="FFFFFF"/>
            <w:tcMar>
              <w:left w:w="108" w:type="dxa"/>
              <w:right w:w="108" w:type="dxa"/>
            </w:tcMar>
          </w:tcPr>
          <w:p w14:paraId="5F3ECCC6" w14:textId="77777777" w:rsidR="002234CA" w:rsidRPr="002234CA" w:rsidRDefault="002234CA" w:rsidP="002234CA">
            <w:pPr>
              <w:rPr>
                <w:rFonts w:ascii="Verdana" w:hAnsi="Verdana"/>
              </w:rPr>
            </w:pPr>
            <w:r w:rsidRPr="002234CA">
              <w:rPr>
                <w:rFonts w:ascii="Verdana" w:eastAsia="Verdana" w:hAnsi="Verdana"/>
              </w:rPr>
              <w:t>4.</w:t>
            </w:r>
          </w:p>
          <w:p w14:paraId="0742A72B" w14:textId="77777777" w:rsidR="002234CA" w:rsidRPr="002234CA" w:rsidRDefault="002234CA" w:rsidP="002234CA">
            <w:pPr>
              <w:rPr>
                <w:rFonts w:ascii="Verdana" w:hAnsi="Verdana"/>
              </w:rPr>
            </w:pPr>
            <w:r w:rsidRPr="002234CA">
              <w:rPr>
                <w:rFonts w:ascii="Verdana" w:eastAsia="Verdana" w:hAnsi="Verdana"/>
              </w:rPr>
              <w:t xml:space="preserve"> </w:t>
            </w:r>
          </w:p>
        </w:tc>
        <w:tc>
          <w:tcPr>
            <w:tcW w:w="2410" w:type="dxa"/>
            <w:vMerge w:val="restart"/>
            <w:shd w:val="clear" w:color="000000" w:fill="FFFFFF"/>
            <w:tcMar>
              <w:left w:w="108" w:type="dxa"/>
              <w:right w:w="108" w:type="dxa"/>
            </w:tcMar>
          </w:tcPr>
          <w:p w14:paraId="2313CAEE"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495CC9AD" w14:textId="77777777" w:rsidR="002234CA" w:rsidRPr="002234CA" w:rsidRDefault="002234CA" w:rsidP="002234CA">
            <w:pPr>
              <w:rPr>
                <w:rFonts w:ascii="Verdana" w:hAnsi="Verdana"/>
              </w:rPr>
            </w:pPr>
          </w:p>
        </w:tc>
        <w:tc>
          <w:tcPr>
            <w:tcW w:w="3543" w:type="dxa"/>
            <w:shd w:val="clear" w:color="000000" w:fill="FFFFFF"/>
            <w:tcMar>
              <w:left w:w="108" w:type="dxa"/>
              <w:right w:w="108" w:type="dxa"/>
            </w:tcMar>
            <w:vAlign w:val="center"/>
          </w:tcPr>
          <w:p w14:paraId="07B1DB0D"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4D2D3619"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A8135A5"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006" w:type="dxa"/>
            <w:shd w:val="clear" w:color="000000" w:fill="FFFFFF"/>
            <w:tcMar>
              <w:left w:w="108" w:type="dxa"/>
              <w:right w:w="108" w:type="dxa"/>
            </w:tcMar>
          </w:tcPr>
          <w:p w14:paraId="29F3EF9B"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6C720712" w14:textId="77777777" w:rsidTr="00EB0894">
        <w:tc>
          <w:tcPr>
            <w:tcW w:w="710" w:type="dxa"/>
            <w:vMerge/>
            <w:shd w:val="clear" w:color="000000" w:fill="FFFFFF"/>
            <w:tcMar>
              <w:left w:w="108" w:type="dxa"/>
              <w:right w:w="108" w:type="dxa"/>
            </w:tcMar>
          </w:tcPr>
          <w:p w14:paraId="2A0E5AC4"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03BCCC1A"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CEEAC13"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6B4C62AA"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6453B54D" w14:textId="77777777" w:rsidTr="00EB0894">
        <w:tc>
          <w:tcPr>
            <w:tcW w:w="710" w:type="dxa"/>
            <w:vMerge/>
            <w:shd w:val="clear" w:color="000000" w:fill="FFFFFF"/>
            <w:tcMar>
              <w:left w:w="108" w:type="dxa"/>
              <w:right w:w="108" w:type="dxa"/>
            </w:tcMar>
          </w:tcPr>
          <w:p w14:paraId="6D862C5B"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F6091C6"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6C5365D"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006" w:type="dxa"/>
            <w:shd w:val="clear" w:color="000000" w:fill="FFFFFF"/>
            <w:tcMar>
              <w:left w:w="108" w:type="dxa"/>
              <w:right w:w="108" w:type="dxa"/>
            </w:tcMar>
          </w:tcPr>
          <w:p w14:paraId="16C37B09"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737EF8C3" w14:textId="77777777" w:rsidTr="00EB0894">
        <w:trPr>
          <w:trHeight w:val="1"/>
        </w:trPr>
        <w:tc>
          <w:tcPr>
            <w:tcW w:w="710" w:type="dxa"/>
            <w:vMerge/>
            <w:shd w:val="clear" w:color="000000" w:fill="FFFFFF"/>
            <w:tcMar>
              <w:left w:w="108" w:type="dxa"/>
              <w:right w:w="108" w:type="dxa"/>
            </w:tcMar>
          </w:tcPr>
          <w:p w14:paraId="7A5F2B2D"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008663E"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D472CF8"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006" w:type="dxa"/>
            <w:shd w:val="clear" w:color="000000" w:fill="FFFFFF"/>
            <w:tcMar>
              <w:left w:w="108" w:type="dxa"/>
              <w:right w:w="108" w:type="dxa"/>
            </w:tcMar>
          </w:tcPr>
          <w:p w14:paraId="3E94F4C5"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20695F93" w14:textId="77777777" w:rsidTr="00EB0894">
        <w:trPr>
          <w:trHeight w:val="1"/>
        </w:trPr>
        <w:tc>
          <w:tcPr>
            <w:tcW w:w="710" w:type="dxa"/>
            <w:vMerge/>
            <w:shd w:val="clear" w:color="000000" w:fill="FFFFFF"/>
            <w:tcMar>
              <w:left w:w="108" w:type="dxa"/>
              <w:right w:w="108" w:type="dxa"/>
            </w:tcMar>
          </w:tcPr>
          <w:p w14:paraId="691A50D1"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19B450F"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CB50FD7"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006" w:type="dxa"/>
            <w:shd w:val="clear" w:color="000000" w:fill="FFFFFF"/>
            <w:tcMar>
              <w:left w:w="108" w:type="dxa"/>
              <w:right w:w="108" w:type="dxa"/>
            </w:tcMar>
          </w:tcPr>
          <w:p w14:paraId="392D7835" w14:textId="77777777" w:rsidR="002234CA" w:rsidRPr="002234CA" w:rsidRDefault="002234CA" w:rsidP="002234CA">
            <w:pPr>
              <w:rPr>
                <w:rFonts w:ascii="Verdana" w:hAnsi="Verdana"/>
              </w:rPr>
            </w:pPr>
            <w:r w:rsidRPr="002234CA">
              <w:rPr>
                <w:rFonts w:ascii="Verdana" w:eastAsia="Verdana" w:hAnsi="Verdana"/>
              </w:rPr>
              <w:t>БДС ISO 14235****</w:t>
            </w:r>
          </w:p>
        </w:tc>
      </w:tr>
      <w:tr w:rsidR="002234CA" w:rsidRPr="002234CA" w14:paraId="6B3C099E" w14:textId="77777777" w:rsidTr="00EB0894">
        <w:trPr>
          <w:trHeight w:val="1"/>
        </w:trPr>
        <w:tc>
          <w:tcPr>
            <w:tcW w:w="710" w:type="dxa"/>
            <w:vMerge/>
            <w:shd w:val="clear" w:color="000000" w:fill="FFFFFF"/>
            <w:tcMar>
              <w:left w:w="108" w:type="dxa"/>
              <w:right w:w="108" w:type="dxa"/>
            </w:tcMar>
          </w:tcPr>
          <w:p w14:paraId="05844779"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EB6A1DB"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F6C3189"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74B552F2"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74F2F1DA" w14:textId="77777777" w:rsidTr="00EB0894">
        <w:trPr>
          <w:trHeight w:val="1"/>
        </w:trPr>
        <w:tc>
          <w:tcPr>
            <w:tcW w:w="710" w:type="dxa"/>
            <w:vMerge/>
            <w:shd w:val="clear" w:color="000000" w:fill="FFFFFF"/>
            <w:tcMar>
              <w:left w:w="108" w:type="dxa"/>
              <w:right w:w="108" w:type="dxa"/>
            </w:tcMar>
          </w:tcPr>
          <w:p w14:paraId="7949EE67"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244BD6F0"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C816FDC"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5CAD0703"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04BB120C" w14:textId="77777777" w:rsidTr="00EB0894">
        <w:trPr>
          <w:trHeight w:val="1"/>
        </w:trPr>
        <w:tc>
          <w:tcPr>
            <w:tcW w:w="710" w:type="dxa"/>
            <w:vMerge/>
            <w:shd w:val="clear" w:color="000000" w:fill="FFFFFF"/>
            <w:tcMar>
              <w:left w:w="108" w:type="dxa"/>
              <w:right w:w="108" w:type="dxa"/>
            </w:tcMar>
          </w:tcPr>
          <w:p w14:paraId="27352A63"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DA7EAE9"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DEBC967"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roofErr w:type="gramEnd"/>
          </w:p>
        </w:tc>
        <w:tc>
          <w:tcPr>
            <w:tcW w:w="3006" w:type="dxa"/>
            <w:shd w:val="clear" w:color="000000" w:fill="FFFFFF"/>
            <w:tcMar>
              <w:left w:w="108" w:type="dxa"/>
              <w:right w:w="108" w:type="dxa"/>
            </w:tcMar>
          </w:tcPr>
          <w:p w14:paraId="099A6FAE" w14:textId="77777777" w:rsidR="002234CA" w:rsidRPr="002234CA" w:rsidRDefault="002234CA" w:rsidP="002234CA">
            <w:pPr>
              <w:rPr>
                <w:rFonts w:ascii="Verdana" w:hAnsi="Verdana"/>
              </w:rPr>
            </w:pPr>
            <w:r w:rsidRPr="002234CA">
              <w:rPr>
                <w:rFonts w:ascii="Verdana" w:eastAsia="Verdana" w:hAnsi="Verdana"/>
              </w:rPr>
              <w:t>БДС ISO 11263</w:t>
            </w:r>
          </w:p>
        </w:tc>
      </w:tr>
      <w:tr w:rsidR="002234CA" w:rsidRPr="002234CA" w14:paraId="7251547C" w14:textId="77777777" w:rsidTr="00EB0894">
        <w:trPr>
          <w:trHeight w:val="1"/>
        </w:trPr>
        <w:tc>
          <w:tcPr>
            <w:tcW w:w="710" w:type="dxa"/>
            <w:vMerge/>
            <w:shd w:val="clear" w:color="000000" w:fill="FFFFFF"/>
            <w:tcMar>
              <w:left w:w="108" w:type="dxa"/>
              <w:right w:w="108" w:type="dxa"/>
            </w:tcMar>
          </w:tcPr>
          <w:p w14:paraId="17B013CE"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8F47736"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58E475B"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 xml:space="preserve">3+); водород </w:t>
            </w:r>
            <w:r w:rsidRPr="002234CA">
              <w:rPr>
                <w:rFonts w:ascii="Verdana" w:eastAsia="Verdana" w:hAnsi="Verdana"/>
                <w:lang w:val="ru-RU"/>
              </w:rPr>
              <w:lastRenderedPageBreak/>
              <w:t>(</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006" w:type="dxa"/>
            <w:shd w:val="clear" w:color="000000" w:fill="FFFFFF"/>
            <w:tcMar>
              <w:left w:w="108" w:type="dxa"/>
              <w:right w:w="108" w:type="dxa"/>
            </w:tcMar>
          </w:tcPr>
          <w:p w14:paraId="2E5447C0" w14:textId="77777777" w:rsidR="002234CA" w:rsidRPr="002234CA" w:rsidRDefault="002234CA" w:rsidP="002234CA">
            <w:pPr>
              <w:rPr>
                <w:rFonts w:ascii="Verdana" w:hAnsi="Verdana"/>
              </w:rPr>
            </w:pPr>
            <w:r w:rsidRPr="002234CA">
              <w:rPr>
                <w:rFonts w:ascii="Verdana" w:eastAsia="Verdana" w:hAnsi="Verdana"/>
              </w:rPr>
              <w:lastRenderedPageBreak/>
              <w:t>БДС 17.4.4.07</w:t>
            </w:r>
          </w:p>
        </w:tc>
      </w:tr>
      <w:tr w:rsidR="002234CA" w:rsidRPr="002234CA" w14:paraId="628B8ACB" w14:textId="77777777" w:rsidTr="00EB0894">
        <w:tc>
          <w:tcPr>
            <w:tcW w:w="710" w:type="dxa"/>
            <w:vMerge/>
            <w:shd w:val="clear" w:color="000000" w:fill="FFFFFF"/>
            <w:tcMar>
              <w:left w:w="108" w:type="dxa"/>
              <w:right w:w="108" w:type="dxa"/>
            </w:tcMar>
          </w:tcPr>
          <w:p w14:paraId="3522FAAE"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9F7B2C4"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E91BC9A"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Обменен натрий; Обменен калий; Обменен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Обменен магнезий; Обменен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Обменно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желязо</w:t>
            </w:r>
            <w:proofErr w:type="spellEnd"/>
            <w:r w:rsidRPr="002234CA">
              <w:rPr>
                <w:rFonts w:ascii="Verdana" w:eastAsia="Verdana" w:hAnsi="Verdana"/>
                <w:lang w:val="ru-RU"/>
              </w:rPr>
              <w:t xml:space="preserve">; Обменен </w:t>
            </w:r>
            <w:proofErr w:type="spellStart"/>
            <w:r w:rsidRPr="002234CA">
              <w:rPr>
                <w:rFonts w:ascii="Verdana" w:eastAsia="Verdana" w:hAnsi="Verdana"/>
                <w:lang w:val="ru-RU"/>
              </w:rPr>
              <w:t>манган</w:t>
            </w:r>
            <w:proofErr w:type="spellEnd"/>
          </w:p>
        </w:tc>
        <w:tc>
          <w:tcPr>
            <w:tcW w:w="3006" w:type="dxa"/>
            <w:shd w:val="clear" w:color="000000" w:fill="FFFFFF"/>
            <w:tcMar>
              <w:left w:w="108" w:type="dxa"/>
              <w:right w:w="108" w:type="dxa"/>
            </w:tcMar>
          </w:tcPr>
          <w:p w14:paraId="47FD5103" w14:textId="77777777" w:rsidR="002234CA" w:rsidRPr="002234CA" w:rsidRDefault="002234CA" w:rsidP="002234CA">
            <w:pPr>
              <w:rPr>
                <w:rFonts w:ascii="Verdana" w:eastAsia="Verdana" w:hAnsi="Verdana"/>
              </w:rPr>
            </w:pPr>
            <w:r w:rsidRPr="002234CA">
              <w:rPr>
                <w:rFonts w:ascii="Verdana" w:eastAsia="Verdana" w:hAnsi="Verdana"/>
              </w:rPr>
              <w:t>БДС ЕN ISO 11260</w:t>
            </w:r>
          </w:p>
          <w:p w14:paraId="5C19BD99" w14:textId="77777777" w:rsidR="002234CA" w:rsidRPr="002234CA" w:rsidRDefault="002234CA" w:rsidP="002234CA">
            <w:pPr>
              <w:rPr>
                <w:rFonts w:ascii="Verdana" w:hAnsi="Verdana"/>
              </w:rPr>
            </w:pPr>
          </w:p>
        </w:tc>
      </w:tr>
      <w:tr w:rsidR="002234CA" w:rsidRPr="002234CA" w14:paraId="61065821" w14:textId="77777777" w:rsidTr="00EB0894">
        <w:trPr>
          <w:trHeight w:val="1"/>
        </w:trPr>
        <w:tc>
          <w:tcPr>
            <w:tcW w:w="710" w:type="dxa"/>
            <w:vMerge/>
            <w:shd w:val="clear" w:color="000000" w:fill="FFFFFF"/>
            <w:tcMar>
              <w:left w:w="108" w:type="dxa"/>
              <w:right w:w="108" w:type="dxa"/>
            </w:tcMar>
          </w:tcPr>
          <w:p w14:paraId="1E588363"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4B5272F"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4AD1515"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обменна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Свободен водород </w:t>
            </w:r>
          </w:p>
        </w:tc>
        <w:tc>
          <w:tcPr>
            <w:tcW w:w="3006" w:type="dxa"/>
            <w:shd w:val="clear" w:color="000000" w:fill="FFFFFF"/>
            <w:tcMar>
              <w:left w:w="108" w:type="dxa"/>
              <w:right w:w="108" w:type="dxa"/>
            </w:tcMar>
          </w:tcPr>
          <w:p w14:paraId="2F0EACC2" w14:textId="77777777" w:rsidR="002234CA" w:rsidRPr="002234CA" w:rsidRDefault="002234CA" w:rsidP="002234CA">
            <w:pPr>
              <w:rPr>
                <w:rFonts w:ascii="Verdana" w:hAnsi="Verdana"/>
              </w:rPr>
            </w:pPr>
            <w:r w:rsidRPr="002234CA">
              <w:rPr>
                <w:rFonts w:ascii="Verdana" w:eastAsia="Verdana" w:hAnsi="Verdana"/>
              </w:rPr>
              <w:t>БДС ЕN ISO 14254</w:t>
            </w:r>
          </w:p>
        </w:tc>
      </w:tr>
      <w:tr w:rsidR="002234CA" w:rsidRPr="002234CA" w14:paraId="3EC7E6CB" w14:textId="77777777" w:rsidTr="00EB0894">
        <w:trPr>
          <w:trHeight w:val="496"/>
        </w:trPr>
        <w:tc>
          <w:tcPr>
            <w:tcW w:w="710" w:type="dxa"/>
            <w:vMerge/>
            <w:shd w:val="clear" w:color="000000" w:fill="FFFFFF"/>
            <w:tcMar>
              <w:left w:w="108" w:type="dxa"/>
              <w:right w:w="108" w:type="dxa"/>
            </w:tcMar>
          </w:tcPr>
          <w:p w14:paraId="4B6FD908"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CE5E917"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B2BE163"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D725820" w14:textId="77777777" w:rsidR="002234CA" w:rsidRPr="002234CA" w:rsidRDefault="002234CA" w:rsidP="002234CA">
            <w:pPr>
              <w:rPr>
                <w:rFonts w:ascii="Verdana" w:eastAsia="Verdana" w:hAnsi="Verdana"/>
              </w:rPr>
            </w:pPr>
            <w:r w:rsidRPr="002234CA">
              <w:rPr>
                <w:rFonts w:ascii="Verdana" w:eastAsia="Verdana" w:hAnsi="Verdana"/>
              </w:rPr>
              <w:t>ISO 11047</w:t>
            </w:r>
          </w:p>
          <w:p w14:paraId="46AB9034" w14:textId="77777777" w:rsidR="002234CA" w:rsidRPr="002234CA" w:rsidRDefault="002234CA" w:rsidP="002234CA">
            <w:pPr>
              <w:rPr>
                <w:rFonts w:ascii="Verdana" w:eastAsia="Verdana" w:hAnsi="Verdana"/>
              </w:rPr>
            </w:pPr>
            <w:r w:rsidRPr="002234CA">
              <w:rPr>
                <w:rFonts w:ascii="Verdana" w:eastAsia="Verdana" w:hAnsi="Verdana"/>
              </w:rPr>
              <w:t>БДС ЕN 16171</w:t>
            </w:r>
          </w:p>
        </w:tc>
      </w:tr>
      <w:tr w:rsidR="002234CA" w:rsidRPr="002234CA" w14:paraId="0C003D88" w14:textId="77777777" w:rsidTr="00EB0894">
        <w:tc>
          <w:tcPr>
            <w:tcW w:w="710" w:type="dxa"/>
            <w:vMerge/>
            <w:shd w:val="clear" w:color="000000" w:fill="FFFFFF"/>
            <w:tcMar>
              <w:left w:w="108" w:type="dxa"/>
              <w:right w:w="108" w:type="dxa"/>
            </w:tcMar>
          </w:tcPr>
          <w:p w14:paraId="15EDD3AA"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FDDD308"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5BF5D589"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006" w:type="dxa"/>
            <w:shd w:val="clear" w:color="000000" w:fill="FFFFFF"/>
            <w:tcMar>
              <w:left w:w="108" w:type="dxa"/>
              <w:right w:w="108" w:type="dxa"/>
            </w:tcMar>
          </w:tcPr>
          <w:p w14:paraId="010DDDBD" w14:textId="77777777" w:rsidR="002234CA" w:rsidRPr="002234CA" w:rsidRDefault="002234CA" w:rsidP="002234CA">
            <w:pPr>
              <w:rPr>
                <w:rFonts w:ascii="Verdana" w:eastAsia="Verdana" w:hAnsi="Verdana"/>
              </w:rPr>
            </w:pPr>
            <w:r w:rsidRPr="002234CA">
              <w:rPr>
                <w:rFonts w:ascii="Verdana" w:eastAsia="Verdana" w:hAnsi="Verdana"/>
              </w:rPr>
              <w:t>ВВЛМ 4006/2010</w:t>
            </w:r>
          </w:p>
        </w:tc>
      </w:tr>
      <w:tr w:rsidR="002234CA" w:rsidRPr="002234CA" w14:paraId="271BCF7F" w14:textId="77777777" w:rsidTr="00EB0894">
        <w:tc>
          <w:tcPr>
            <w:tcW w:w="710" w:type="dxa"/>
            <w:vMerge/>
            <w:shd w:val="clear" w:color="000000" w:fill="FFFFFF"/>
            <w:tcMar>
              <w:left w:w="108" w:type="dxa"/>
              <w:right w:w="108" w:type="dxa"/>
            </w:tcMar>
          </w:tcPr>
          <w:p w14:paraId="004541C9"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7BF95D8C"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886BBC9"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006" w:type="dxa"/>
            <w:shd w:val="clear" w:color="000000" w:fill="FFFFFF"/>
            <w:tcMar>
              <w:left w:w="108" w:type="dxa"/>
              <w:right w:w="108" w:type="dxa"/>
            </w:tcMar>
          </w:tcPr>
          <w:p w14:paraId="53DED846" w14:textId="77777777" w:rsidR="002234CA" w:rsidRPr="002234CA" w:rsidRDefault="002234CA" w:rsidP="002234CA">
            <w:pPr>
              <w:rPr>
                <w:rFonts w:ascii="Verdana" w:eastAsia="Verdana" w:hAnsi="Verdana"/>
              </w:rPr>
            </w:pPr>
            <w:r w:rsidRPr="002234CA">
              <w:rPr>
                <w:rFonts w:ascii="Verdana" w:eastAsia="Verdana" w:hAnsi="Verdana"/>
              </w:rPr>
              <w:t xml:space="preserve">ВВЛМ 4006/2010 </w:t>
            </w:r>
          </w:p>
        </w:tc>
      </w:tr>
      <w:tr w:rsidR="002234CA" w:rsidRPr="002234CA" w14:paraId="3D6A4CC1" w14:textId="77777777" w:rsidTr="00EB0894">
        <w:tc>
          <w:tcPr>
            <w:tcW w:w="710" w:type="dxa"/>
            <w:vMerge/>
            <w:shd w:val="clear" w:color="000000" w:fill="FFFFFF"/>
            <w:tcMar>
              <w:left w:w="108" w:type="dxa"/>
              <w:right w:w="108" w:type="dxa"/>
            </w:tcMar>
          </w:tcPr>
          <w:p w14:paraId="70F3FB59" w14:textId="77777777" w:rsidR="002234CA" w:rsidRPr="002234CA" w:rsidRDefault="002234CA" w:rsidP="002234CA">
            <w:pPr>
              <w:rPr>
                <w:rFonts w:ascii="Verdana" w:eastAsia="Verdana" w:hAnsi="Verdana"/>
              </w:rPr>
            </w:pPr>
          </w:p>
        </w:tc>
        <w:tc>
          <w:tcPr>
            <w:tcW w:w="2410" w:type="dxa"/>
            <w:vMerge/>
            <w:shd w:val="clear" w:color="000000" w:fill="FFFFFF"/>
            <w:tcMar>
              <w:left w:w="108" w:type="dxa"/>
              <w:right w:w="108" w:type="dxa"/>
            </w:tcMar>
          </w:tcPr>
          <w:p w14:paraId="5AFE78B8"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F6A208E"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556FCF23" w14:textId="77777777" w:rsidR="002234CA" w:rsidRPr="002234CA" w:rsidRDefault="002234CA" w:rsidP="002234CA">
            <w:pPr>
              <w:rPr>
                <w:rFonts w:ascii="Verdana" w:eastAsia="Verdana" w:hAnsi="Verdana"/>
              </w:rPr>
            </w:pPr>
            <w:r w:rsidRPr="002234CA">
              <w:rPr>
                <w:rFonts w:ascii="Verdana" w:eastAsia="Verdana" w:hAnsi="Verdana"/>
              </w:rPr>
              <w:t xml:space="preserve">ВВЛМ 4006/2010 </w:t>
            </w:r>
          </w:p>
        </w:tc>
      </w:tr>
      <w:tr w:rsidR="002234CA" w:rsidRPr="002234CA" w14:paraId="37285DF8" w14:textId="77777777" w:rsidTr="00EB0894">
        <w:tc>
          <w:tcPr>
            <w:tcW w:w="710" w:type="dxa"/>
            <w:vMerge/>
            <w:shd w:val="clear" w:color="000000" w:fill="FFFFFF"/>
            <w:tcMar>
              <w:left w:w="108" w:type="dxa"/>
              <w:right w:w="108" w:type="dxa"/>
            </w:tcMar>
          </w:tcPr>
          <w:p w14:paraId="320F5631"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16A539F"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716A89E"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7B4F9587"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51BB50EA" w14:textId="77777777" w:rsidTr="00EB0894">
        <w:tc>
          <w:tcPr>
            <w:tcW w:w="710" w:type="dxa"/>
            <w:vMerge/>
            <w:shd w:val="clear" w:color="000000" w:fill="FFFFFF"/>
            <w:tcMar>
              <w:left w:w="108" w:type="dxa"/>
              <w:right w:w="108" w:type="dxa"/>
            </w:tcMar>
          </w:tcPr>
          <w:p w14:paraId="22A9CBBC"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6F9C090"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65D4947" w14:textId="77777777" w:rsidR="002234CA" w:rsidRPr="002234CA" w:rsidRDefault="002234CA" w:rsidP="002234CA">
            <w:pPr>
              <w:rPr>
                <w:rFonts w:ascii="Verdana" w:hAnsi="Verdana"/>
              </w:rPr>
            </w:pPr>
            <w:proofErr w:type="spellStart"/>
            <w:r w:rsidRPr="002234CA">
              <w:rPr>
                <w:rFonts w:ascii="Verdana" w:eastAsia="Verdana" w:hAnsi="Verdana"/>
              </w:rPr>
              <w:t>Нефтопродукти</w:t>
            </w:r>
            <w:proofErr w:type="spellEnd"/>
          </w:p>
        </w:tc>
        <w:tc>
          <w:tcPr>
            <w:tcW w:w="3006" w:type="dxa"/>
            <w:shd w:val="clear" w:color="000000" w:fill="FFFFFF"/>
            <w:tcMar>
              <w:left w:w="108" w:type="dxa"/>
              <w:right w:w="108" w:type="dxa"/>
            </w:tcMar>
          </w:tcPr>
          <w:p w14:paraId="13D0F107" w14:textId="77777777" w:rsidR="002234CA" w:rsidRPr="002234CA" w:rsidRDefault="002234CA" w:rsidP="002234CA">
            <w:pPr>
              <w:rPr>
                <w:rFonts w:ascii="Verdana" w:hAnsi="Verdana"/>
              </w:rPr>
            </w:pPr>
            <w:r w:rsidRPr="002234CA">
              <w:rPr>
                <w:rFonts w:ascii="Verdana" w:eastAsia="Verdana" w:hAnsi="Verdana"/>
              </w:rPr>
              <w:t>БДС ЕN ISO 16703</w:t>
            </w:r>
          </w:p>
        </w:tc>
      </w:tr>
      <w:tr w:rsidR="002234CA" w:rsidRPr="002234CA" w14:paraId="677D85C4" w14:textId="77777777" w:rsidTr="00EB0894">
        <w:tc>
          <w:tcPr>
            <w:tcW w:w="710" w:type="dxa"/>
            <w:vMerge/>
            <w:shd w:val="clear" w:color="000000" w:fill="FFFFFF"/>
            <w:tcMar>
              <w:left w:w="108" w:type="dxa"/>
              <w:right w:w="108" w:type="dxa"/>
            </w:tcMar>
          </w:tcPr>
          <w:p w14:paraId="1A1C03C4"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FC9391D"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5A0EF3E"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2A06F1F8"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70F7B534" w14:textId="77777777" w:rsidTr="00EB0894">
        <w:trPr>
          <w:trHeight w:val="1"/>
        </w:trPr>
        <w:tc>
          <w:tcPr>
            <w:tcW w:w="710" w:type="dxa"/>
            <w:vMerge w:val="restart"/>
            <w:shd w:val="clear" w:color="000000" w:fill="FFFFFF"/>
            <w:tcMar>
              <w:left w:w="108" w:type="dxa"/>
              <w:right w:w="108" w:type="dxa"/>
            </w:tcMar>
          </w:tcPr>
          <w:p w14:paraId="5581A5C4" w14:textId="77777777" w:rsidR="002234CA" w:rsidRPr="002234CA" w:rsidRDefault="002234CA" w:rsidP="002234CA">
            <w:pPr>
              <w:rPr>
                <w:rFonts w:ascii="Verdana" w:hAnsi="Verdana"/>
              </w:rPr>
            </w:pPr>
            <w:r w:rsidRPr="002234CA">
              <w:rPr>
                <w:rFonts w:ascii="Verdana" w:eastAsia="Verdana" w:hAnsi="Verdana"/>
              </w:rPr>
              <w:t>5.</w:t>
            </w:r>
          </w:p>
        </w:tc>
        <w:tc>
          <w:tcPr>
            <w:tcW w:w="2410" w:type="dxa"/>
            <w:vMerge w:val="restart"/>
            <w:shd w:val="clear" w:color="000000" w:fill="FFFFFF"/>
            <w:tcMar>
              <w:left w:w="108" w:type="dxa"/>
              <w:right w:w="108" w:type="dxa"/>
            </w:tcMar>
          </w:tcPr>
          <w:p w14:paraId="69C129D1"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543" w:type="dxa"/>
            <w:shd w:val="clear" w:color="000000" w:fill="FFFFFF"/>
            <w:tcMar>
              <w:left w:w="108" w:type="dxa"/>
              <w:right w:w="108" w:type="dxa"/>
            </w:tcMar>
          </w:tcPr>
          <w:p w14:paraId="326E1A0F"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4EA70D7"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15BBCBF4" w14:textId="77777777" w:rsidTr="00EB0894">
        <w:trPr>
          <w:trHeight w:val="246"/>
        </w:trPr>
        <w:tc>
          <w:tcPr>
            <w:tcW w:w="710" w:type="dxa"/>
            <w:vMerge/>
            <w:shd w:val="clear" w:color="000000" w:fill="FFFFFF"/>
            <w:tcMar>
              <w:left w:w="108" w:type="dxa"/>
              <w:right w:w="108" w:type="dxa"/>
            </w:tcMar>
          </w:tcPr>
          <w:p w14:paraId="69EF8892"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25572C79"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C51D2DC"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006" w:type="dxa"/>
            <w:shd w:val="clear" w:color="000000" w:fill="FFFFFF"/>
            <w:tcMar>
              <w:left w:w="108" w:type="dxa"/>
              <w:right w:w="108" w:type="dxa"/>
            </w:tcMar>
          </w:tcPr>
          <w:p w14:paraId="0A12FE8B"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7CF451EB" w14:textId="77777777" w:rsidTr="00EB0894">
        <w:trPr>
          <w:trHeight w:val="1"/>
        </w:trPr>
        <w:tc>
          <w:tcPr>
            <w:tcW w:w="710" w:type="dxa"/>
            <w:vMerge/>
            <w:shd w:val="clear" w:color="000000" w:fill="FFFFFF"/>
            <w:tcMar>
              <w:left w:w="108" w:type="dxa"/>
              <w:right w:w="108" w:type="dxa"/>
            </w:tcMar>
          </w:tcPr>
          <w:p w14:paraId="608BFE9E"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75B3EF54"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2F153FE"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4F2FEF18"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31FCCE28" w14:textId="77777777" w:rsidTr="00EB0894">
        <w:trPr>
          <w:trHeight w:val="1"/>
        </w:trPr>
        <w:tc>
          <w:tcPr>
            <w:tcW w:w="710" w:type="dxa"/>
            <w:vMerge/>
            <w:shd w:val="clear" w:color="000000" w:fill="FFFFFF"/>
            <w:tcMar>
              <w:left w:w="108" w:type="dxa"/>
              <w:right w:w="108" w:type="dxa"/>
            </w:tcMar>
          </w:tcPr>
          <w:p w14:paraId="43F79B48"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0D0CFD30"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659E0B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010EDB39"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6056B57A" w14:textId="77777777" w:rsidTr="00EB0894">
        <w:trPr>
          <w:trHeight w:val="176"/>
        </w:trPr>
        <w:tc>
          <w:tcPr>
            <w:tcW w:w="710" w:type="dxa"/>
            <w:vMerge/>
            <w:shd w:val="clear" w:color="000000" w:fill="FFFFFF"/>
            <w:tcMar>
              <w:left w:w="108" w:type="dxa"/>
              <w:right w:w="108" w:type="dxa"/>
            </w:tcMar>
          </w:tcPr>
          <w:p w14:paraId="4A7DB411"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371C5DB"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EC04444"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107B926" w14:textId="77777777" w:rsidR="002234CA" w:rsidRPr="002234CA" w:rsidRDefault="002234CA" w:rsidP="002234CA">
            <w:pPr>
              <w:rPr>
                <w:rFonts w:ascii="Verdana" w:hAnsi="Verdana"/>
              </w:rPr>
            </w:pPr>
            <w:r w:rsidRPr="002234CA">
              <w:rPr>
                <w:rFonts w:ascii="Verdana" w:eastAsia="Verdana" w:hAnsi="Verdana"/>
              </w:rPr>
              <w:t>БДС ЕN 16171</w:t>
            </w:r>
          </w:p>
        </w:tc>
      </w:tr>
      <w:tr w:rsidR="002234CA" w:rsidRPr="002234CA" w14:paraId="74C688B2" w14:textId="77777777" w:rsidTr="00EB0894">
        <w:tc>
          <w:tcPr>
            <w:tcW w:w="710" w:type="dxa"/>
            <w:vMerge/>
            <w:shd w:val="clear" w:color="000000" w:fill="FFFFFF"/>
            <w:tcMar>
              <w:left w:w="108" w:type="dxa"/>
              <w:right w:w="108" w:type="dxa"/>
            </w:tcMar>
          </w:tcPr>
          <w:p w14:paraId="797CFEE1"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B4AFDB7"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6F4389D"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22C9E6D"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2B7089A4" w14:textId="77777777" w:rsidTr="00EB0894">
        <w:tc>
          <w:tcPr>
            <w:tcW w:w="710" w:type="dxa"/>
            <w:vMerge/>
            <w:shd w:val="clear" w:color="000000" w:fill="FFFFFF"/>
            <w:tcMar>
              <w:left w:w="108" w:type="dxa"/>
              <w:right w:w="108" w:type="dxa"/>
            </w:tcMar>
          </w:tcPr>
          <w:p w14:paraId="7F771157"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5E14067"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D706464"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5BC83A46"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6032FD77" w14:textId="77777777" w:rsidTr="00EB0894">
        <w:tc>
          <w:tcPr>
            <w:tcW w:w="710" w:type="dxa"/>
            <w:vMerge/>
            <w:shd w:val="clear" w:color="000000" w:fill="FFFFFF"/>
            <w:tcMar>
              <w:left w:w="108" w:type="dxa"/>
              <w:right w:w="108" w:type="dxa"/>
            </w:tcMar>
          </w:tcPr>
          <w:p w14:paraId="175D15DF"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91CD5D0"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243898C"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44007270"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5C4C09A9" w14:textId="77777777" w:rsidTr="00EB0894">
        <w:tc>
          <w:tcPr>
            <w:tcW w:w="710" w:type="dxa"/>
            <w:vMerge/>
            <w:shd w:val="clear" w:color="000000" w:fill="FFFFFF"/>
            <w:tcMar>
              <w:left w:w="108" w:type="dxa"/>
              <w:right w:w="108" w:type="dxa"/>
            </w:tcMar>
          </w:tcPr>
          <w:p w14:paraId="1F32A2B6"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7498E9D8"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94FF97C"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7C22C0D1"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5534D397" w14:textId="77777777" w:rsidTr="00EB0894">
        <w:tc>
          <w:tcPr>
            <w:tcW w:w="710" w:type="dxa"/>
            <w:vMerge/>
            <w:shd w:val="clear" w:color="000000" w:fill="FFFFFF"/>
            <w:tcMar>
              <w:left w:w="108" w:type="dxa"/>
              <w:right w:w="108" w:type="dxa"/>
            </w:tcMar>
          </w:tcPr>
          <w:p w14:paraId="6C1B7C6C"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758127E1"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6E3CB43"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1BF9B22B" w14:textId="77777777" w:rsidR="002234CA" w:rsidRPr="002234CA" w:rsidRDefault="002234CA" w:rsidP="002234CA">
            <w:pPr>
              <w:rPr>
                <w:rFonts w:ascii="Verdana" w:hAnsi="Verdana"/>
              </w:rPr>
            </w:pPr>
            <w:r w:rsidRPr="002234CA">
              <w:rPr>
                <w:rFonts w:ascii="Verdana" w:eastAsia="Verdana" w:hAnsi="Verdana"/>
              </w:rPr>
              <w:t>БДС EN ISO 15009</w:t>
            </w:r>
          </w:p>
        </w:tc>
      </w:tr>
      <w:tr w:rsidR="002234CA" w:rsidRPr="002234CA" w14:paraId="1B4BB98A" w14:textId="77777777" w:rsidTr="00EB0894">
        <w:tc>
          <w:tcPr>
            <w:tcW w:w="710" w:type="dxa"/>
            <w:vMerge/>
            <w:shd w:val="clear" w:color="000000" w:fill="FFFFFF"/>
            <w:tcMar>
              <w:left w:w="108" w:type="dxa"/>
              <w:right w:w="108" w:type="dxa"/>
            </w:tcMar>
          </w:tcPr>
          <w:p w14:paraId="66A63BFE"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2586DF2"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57E9B41"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4516EB3F" w14:textId="77777777" w:rsidR="002234CA" w:rsidRPr="002234CA" w:rsidRDefault="002234CA" w:rsidP="002234CA">
            <w:pPr>
              <w:rPr>
                <w:rFonts w:ascii="Verdana" w:hAnsi="Verdana"/>
              </w:rPr>
            </w:pPr>
            <w:r w:rsidRPr="002234CA">
              <w:rPr>
                <w:rFonts w:ascii="Verdana" w:eastAsia="Verdana" w:hAnsi="Verdana"/>
              </w:rPr>
              <w:t>БДС ЕN ISO 18589-3</w:t>
            </w:r>
          </w:p>
        </w:tc>
      </w:tr>
      <w:tr w:rsidR="002234CA" w:rsidRPr="002234CA" w14:paraId="7571066F" w14:textId="77777777" w:rsidTr="00EB0894">
        <w:tc>
          <w:tcPr>
            <w:tcW w:w="710" w:type="dxa"/>
            <w:vMerge w:val="restart"/>
            <w:shd w:val="clear" w:color="000000" w:fill="FFFFFF"/>
            <w:tcMar>
              <w:left w:w="108" w:type="dxa"/>
              <w:right w:w="108" w:type="dxa"/>
            </w:tcMar>
          </w:tcPr>
          <w:p w14:paraId="43199AF4" w14:textId="77777777" w:rsidR="002234CA" w:rsidRPr="002234CA" w:rsidRDefault="002234CA" w:rsidP="002234CA">
            <w:pPr>
              <w:rPr>
                <w:rFonts w:ascii="Verdana" w:eastAsia="Verdana" w:hAnsi="Verdana"/>
              </w:rPr>
            </w:pPr>
          </w:p>
          <w:p w14:paraId="485A68D8" w14:textId="77777777" w:rsidR="002234CA" w:rsidRPr="002234CA" w:rsidRDefault="002234CA" w:rsidP="002234CA">
            <w:pPr>
              <w:rPr>
                <w:rFonts w:ascii="Verdana" w:hAnsi="Verdana"/>
              </w:rPr>
            </w:pPr>
            <w:r w:rsidRPr="002234CA">
              <w:rPr>
                <w:rFonts w:ascii="Verdana" w:eastAsia="Verdana" w:hAnsi="Verdana"/>
              </w:rPr>
              <w:t>6.</w:t>
            </w:r>
          </w:p>
        </w:tc>
        <w:tc>
          <w:tcPr>
            <w:tcW w:w="2410" w:type="dxa"/>
            <w:vMerge w:val="restart"/>
            <w:shd w:val="clear" w:color="000000" w:fill="FFFFFF"/>
            <w:tcMar>
              <w:left w:w="108" w:type="dxa"/>
              <w:right w:w="108" w:type="dxa"/>
            </w:tcMar>
          </w:tcPr>
          <w:p w14:paraId="4F74F704"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Утайки от </w:t>
            </w:r>
            <w:proofErr w:type="spellStart"/>
            <w:r w:rsidRPr="002234CA">
              <w:rPr>
                <w:rFonts w:ascii="Verdana" w:eastAsia="Verdana" w:hAnsi="Verdana"/>
                <w:lang w:val="ru-RU"/>
              </w:rPr>
              <w:t>пречиствателни</w:t>
            </w:r>
            <w:proofErr w:type="spellEnd"/>
            <w:r w:rsidRPr="002234CA">
              <w:rPr>
                <w:rFonts w:ascii="Verdana" w:eastAsia="Verdana" w:hAnsi="Verdana"/>
                <w:lang w:val="ru-RU"/>
              </w:rPr>
              <w:t xml:space="preserve"> станции </w:t>
            </w:r>
          </w:p>
          <w:p w14:paraId="55353868" w14:textId="77777777" w:rsidR="002234CA" w:rsidRPr="002234CA" w:rsidRDefault="002234CA" w:rsidP="002234CA">
            <w:pPr>
              <w:rPr>
                <w:rFonts w:ascii="Verdana" w:hAnsi="Verdana"/>
                <w:lang w:val="ru-RU"/>
              </w:rPr>
            </w:pPr>
            <w:r w:rsidRPr="002234CA">
              <w:rPr>
                <w:rFonts w:ascii="Verdana" w:eastAsia="Verdana" w:hAnsi="Verdana"/>
                <w:lang w:val="ru-RU"/>
              </w:rPr>
              <w:t xml:space="preserve">(за </w:t>
            </w:r>
            <w:proofErr w:type="spellStart"/>
            <w:r w:rsidRPr="002234CA">
              <w:rPr>
                <w:rFonts w:ascii="Verdana" w:eastAsia="Verdana" w:hAnsi="Verdana"/>
                <w:lang w:val="ru-RU"/>
              </w:rPr>
              <w:t>земеделието</w:t>
            </w:r>
            <w:proofErr w:type="spellEnd"/>
            <w:r w:rsidRPr="002234CA">
              <w:rPr>
                <w:rFonts w:ascii="Verdana" w:eastAsia="Verdana" w:hAnsi="Verdana"/>
                <w:lang w:val="ru-RU"/>
              </w:rPr>
              <w:t>)</w:t>
            </w:r>
          </w:p>
        </w:tc>
        <w:tc>
          <w:tcPr>
            <w:tcW w:w="3543" w:type="dxa"/>
            <w:shd w:val="clear" w:color="000000" w:fill="FFFFFF"/>
            <w:tcMar>
              <w:left w:w="108" w:type="dxa"/>
              <w:right w:w="108" w:type="dxa"/>
            </w:tcMar>
          </w:tcPr>
          <w:p w14:paraId="75C1D375" w14:textId="77777777" w:rsidR="002234CA" w:rsidRPr="002234CA" w:rsidRDefault="002234CA" w:rsidP="002234CA">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006" w:type="dxa"/>
            <w:shd w:val="clear" w:color="000000" w:fill="FFFFFF"/>
            <w:tcMar>
              <w:left w:w="108" w:type="dxa"/>
              <w:right w:w="108" w:type="dxa"/>
            </w:tcMar>
          </w:tcPr>
          <w:p w14:paraId="27DA1C00"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703AB885" w14:textId="77777777" w:rsidTr="00EB0894">
        <w:tc>
          <w:tcPr>
            <w:tcW w:w="710" w:type="dxa"/>
            <w:vMerge/>
            <w:shd w:val="clear" w:color="000000" w:fill="FFFFFF"/>
            <w:tcMar>
              <w:left w:w="108" w:type="dxa"/>
              <w:right w:w="108" w:type="dxa"/>
            </w:tcMar>
          </w:tcPr>
          <w:p w14:paraId="0C10D9BF"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7D7E2CF4"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C8F9229"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5AE7231B" w14:textId="77777777" w:rsidR="002234CA" w:rsidRPr="002234CA" w:rsidRDefault="002234CA" w:rsidP="002234CA">
            <w:pPr>
              <w:rPr>
                <w:rFonts w:ascii="Verdana" w:hAnsi="Verdana"/>
              </w:rPr>
            </w:pPr>
            <w:r w:rsidRPr="002234CA">
              <w:rPr>
                <w:rFonts w:ascii="Verdana" w:eastAsia="Verdana" w:hAnsi="Verdana"/>
              </w:rPr>
              <w:t>БДС EN 16169</w:t>
            </w:r>
          </w:p>
        </w:tc>
      </w:tr>
      <w:tr w:rsidR="002234CA" w:rsidRPr="002234CA" w14:paraId="28AEBC4A" w14:textId="77777777" w:rsidTr="00EB0894">
        <w:trPr>
          <w:trHeight w:val="1"/>
        </w:trPr>
        <w:tc>
          <w:tcPr>
            <w:tcW w:w="710" w:type="dxa"/>
            <w:vMerge/>
            <w:shd w:val="clear" w:color="000000" w:fill="FFFFFF"/>
            <w:tcMar>
              <w:left w:w="108" w:type="dxa"/>
              <w:right w:w="108" w:type="dxa"/>
            </w:tcMar>
          </w:tcPr>
          <w:p w14:paraId="17C5ADDF"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5ABF8B0"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1704604"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B3AC545" w14:textId="77777777" w:rsidR="002234CA" w:rsidRPr="002234CA" w:rsidRDefault="002234CA" w:rsidP="002234CA">
            <w:pPr>
              <w:rPr>
                <w:rFonts w:ascii="Verdana" w:hAnsi="Verdana"/>
              </w:rPr>
            </w:pPr>
            <w:r w:rsidRPr="002234CA">
              <w:rPr>
                <w:rFonts w:ascii="Verdana" w:eastAsia="Verdana" w:hAnsi="Verdana"/>
              </w:rPr>
              <w:t>БДС ЕN 15934</w:t>
            </w:r>
          </w:p>
        </w:tc>
      </w:tr>
      <w:tr w:rsidR="002234CA" w:rsidRPr="002234CA" w14:paraId="5166F642" w14:textId="77777777" w:rsidTr="00EB0894">
        <w:trPr>
          <w:trHeight w:val="1"/>
        </w:trPr>
        <w:tc>
          <w:tcPr>
            <w:tcW w:w="710" w:type="dxa"/>
            <w:vMerge/>
            <w:shd w:val="clear" w:color="000000" w:fill="FFFFFF"/>
            <w:tcMar>
              <w:left w:w="108" w:type="dxa"/>
              <w:right w:w="108" w:type="dxa"/>
            </w:tcMar>
          </w:tcPr>
          <w:p w14:paraId="527A281E"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361DA72"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C060F32"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P2O5</w:t>
            </w:r>
          </w:p>
        </w:tc>
        <w:tc>
          <w:tcPr>
            <w:tcW w:w="3006" w:type="dxa"/>
            <w:shd w:val="clear" w:color="000000" w:fill="FFFFFF"/>
            <w:tcMar>
              <w:left w:w="108" w:type="dxa"/>
              <w:right w:w="108" w:type="dxa"/>
            </w:tcMar>
          </w:tcPr>
          <w:p w14:paraId="1F81CB74"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36FF000D" w14:textId="77777777" w:rsidTr="00EB0894">
        <w:tc>
          <w:tcPr>
            <w:tcW w:w="710" w:type="dxa"/>
            <w:vMerge/>
            <w:shd w:val="clear" w:color="000000" w:fill="FFFFFF"/>
            <w:tcMar>
              <w:left w:w="108" w:type="dxa"/>
              <w:right w:w="108" w:type="dxa"/>
            </w:tcMar>
          </w:tcPr>
          <w:p w14:paraId="76022900"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BEBDBD6"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25D7DE1"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7B2F21C" w14:textId="77777777" w:rsidR="002234CA" w:rsidRPr="002234CA" w:rsidRDefault="002234CA" w:rsidP="002234CA">
            <w:pPr>
              <w:rPr>
                <w:rFonts w:ascii="Verdana" w:hAnsi="Verdana"/>
              </w:rPr>
            </w:pPr>
            <w:r w:rsidRPr="002234CA">
              <w:rPr>
                <w:rFonts w:ascii="Verdana" w:eastAsia="Verdana" w:hAnsi="Verdana"/>
              </w:rPr>
              <w:t>БДС ЕN 16171</w:t>
            </w:r>
          </w:p>
        </w:tc>
      </w:tr>
      <w:tr w:rsidR="002234CA" w:rsidRPr="002234CA" w14:paraId="50E75923" w14:textId="77777777" w:rsidTr="00EB0894">
        <w:trPr>
          <w:trHeight w:val="1"/>
        </w:trPr>
        <w:tc>
          <w:tcPr>
            <w:tcW w:w="710" w:type="dxa"/>
            <w:vMerge/>
            <w:shd w:val="clear" w:color="000000" w:fill="FFFFFF"/>
            <w:tcMar>
              <w:left w:w="108" w:type="dxa"/>
              <w:right w:w="108" w:type="dxa"/>
            </w:tcMar>
          </w:tcPr>
          <w:p w14:paraId="6FB1D16E"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3BC599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BC55CE8"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1D89F777" w14:textId="77777777" w:rsidR="002234CA" w:rsidRPr="002234CA" w:rsidRDefault="002234CA" w:rsidP="002234CA">
            <w:pPr>
              <w:rPr>
                <w:rFonts w:ascii="Verdana" w:hAnsi="Verdana"/>
              </w:rPr>
            </w:pPr>
            <w:r w:rsidRPr="002234CA">
              <w:rPr>
                <w:rFonts w:ascii="Verdana" w:eastAsia="Verdana" w:hAnsi="Verdana"/>
              </w:rPr>
              <w:t>БДС EN 17503</w:t>
            </w:r>
          </w:p>
        </w:tc>
      </w:tr>
      <w:tr w:rsidR="002234CA" w:rsidRPr="002234CA" w14:paraId="75734ECF" w14:textId="77777777" w:rsidTr="00EB0894">
        <w:trPr>
          <w:trHeight w:val="1"/>
        </w:trPr>
        <w:tc>
          <w:tcPr>
            <w:tcW w:w="710" w:type="dxa"/>
            <w:vMerge/>
            <w:shd w:val="clear" w:color="000000" w:fill="FFFFFF"/>
            <w:tcMar>
              <w:left w:w="108" w:type="dxa"/>
              <w:right w:w="108" w:type="dxa"/>
            </w:tcMar>
          </w:tcPr>
          <w:p w14:paraId="56536370"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81AA3B7"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1079021"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6A3103FF"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5EB5EB9E" w14:textId="77777777" w:rsidTr="00EB0894">
        <w:trPr>
          <w:trHeight w:val="1"/>
        </w:trPr>
        <w:tc>
          <w:tcPr>
            <w:tcW w:w="710" w:type="dxa"/>
            <w:vMerge w:val="restart"/>
            <w:shd w:val="clear" w:color="000000" w:fill="FFFFFF"/>
            <w:tcMar>
              <w:left w:w="108" w:type="dxa"/>
              <w:right w:w="108" w:type="dxa"/>
            </w:tcMar>
          </w:tcPr>
          <w:p w14:paraId="63A36118" w14:textId="77777777" w:rsidR="002234CA" w:rsidRPr="002234CA" w:rsidRDefault="002234CA" w:rsidP="002234CA">
            <w:pPr>
              <w:rPr>
                <w:rFonts w:ascii="Verdana" w:eastAsia="Verdana" w:hAnsi="Verdana"/>
              </w:rPr>
            </w:pPr>
            <w:r w:rsidRPr="002234CA">
              <w:rPr>
                <w:rFonts w:ascii="Verdana" w:eastAsia="Verdana" w:hAnsi="Verdana"/>
              </w:rPr>
              <w:t>7.</w:t>
            </w:r>
          </w:p>
          <w:p w14:paraId="0DD0C657" w14:textId="77777777" w:rsidR="002234CA" w:rsidRPr="002234CA" w:rsidRDefault="002234CA" w:rsidP="002234CA">
            <w:pPr>
              <w:rPr>
                <w:rFonts w:ascii="Verdana" w:hAnsi="Verdana"/>
              </w:rPr>
            </w:pPr>
          </w:p>
        </w:tc>
        <w:tc>
          <w:tcPr>
            <w:tcW w:w="2410" w:type="dxa"/>
            <w:vMerge w:val="restart"/>
            <w:shd w:val="clear" w:color="000000" w:fill="FFFFFF"/>
            <w:tcMar>
              <w:left w:w="108" w:type="dxa"/>
              <w:right w:w="108" w:type="dxa"/>
            </w:tcMar>
          </w:tcPr>
          <w:p w14:paraId="1D55AB4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tc>
        <w:tc>
          <w:tcPr>
            <w:tcW w:w="3543" w:type="dxa"/>
            <w:shd w:val="clear" w:color="000000" w:fill="FFFFFF"/>
            <w:tcMar>
              <w:left w:w="108" w:type="dxa"/>
              <w:right w:w="108" w:type="dxa"/>
            </w:tcMar>
          </w:tcPr>
          <w:p w14:paraId="7A99B5E9" w14:textId="77777777" w:rsidR="002234CA" w:rsidRPr="002234CA" w:rsidRDefault="002234CA" w:rsidP="002234CA">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006" w:type="dxa"/>
            <w:shd w:val="clear" w:color="000000" w:fill="FFFFFF"/>
            <w:tcMar>
              <w:left w:w="108" w:type="dxa"/>
              <w:right w:w="108" w:type="dxa"/>
            </w:tcMar>
          </w:tcPr>
          <w:p w14:paraId="75E49F08" w14:textId="77777777" w:rsidR="002234CA" w:rsidRPr="002234CA" w:rsidRDefault="002234CA" w:rsidP="002234CA">
            <w:pPr>
              <w:rPr>
                <w:rFonts w:ascii="Verdana" w:hAnsi="Verdana"/>
              </w:rPr>
            </w:pPr>
            <w:r w:rsidRPr="002234CA">
              <w:rPr>
                <w:rFonts w:ascii="Verdana" w:eastAsia="Verdana" w:hAnsi="Verdana"/>
              </w:rPr>
              <w:t>БДС EN 15935</w:t>
            </w:r>
          </w:p>
        </w:tc>
      </w:tr>
      <w:tr w:rsidR="002234CA" w:rsidRPr="002234CA" w14:paraId="7E499D64" w14:textId="77777777" w:rsidTr="00EB0894">
        <w:trPr>
          <w:trHeight w:val="1"/>
        </w:trPr>
        <w:tc>
          <w:tcPr>
            <w:tcW w:w="710" w:type="dxa"/>
            <w:vMerge/>
            <w:shd w:val="clear" w:color="000000" w:fill="FFFFFF"/>
            <w:tcMar>
              <w:left w:w="108" w:type="dxa"/>
              <w:right w:w="108" w:type="dxa"/>
            </w:tcMar>
          </w:tcPr>
          <w:p w14:paraId="041CF407"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5CA6C09"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19F77A7"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006" w:type="dxa"/>
            <w:shd w:val="clear" w:color="000000" w:fill="FFFFFF"/>
            <w:tcMar>
              <w:left w:w="108" w:type="dxa"/>
              <w:right w:w="108" w:type="dxa"/>
            </w:tcMar>
          </w:tcPr>
          <w:p w14:paraId="7DBE0819" w14:textId="77777777" w:rsidR="002234CA" w:rsidRPr="002234CA" w:rsidRDefault="002234CA" w:rsidP="002234CA">
            <w:pPr>
              <w:rPr>
                <w:rFonts w:ascii="Verdana" w:hAnsi="Verdana"/>
              </w:rPr>
            </w:pPr>
            <w:r w:rsidRPr="002234CA">
              <w:rPr>
                <w:rFonts w:ascii="Verdana" w:eastAsia="Verdana" w:hAnsi="Verdana"/>
              </w:rPr>
              <w:t>БДС ЕN 15934</w:t>
            </w:r>
          </w:p>
        </w:tc>
      </w:tr>
      <w:tr w:rsidR="002234CA" w:rsidRPr="002234CA" w14:paraId="50361782" w14:textId="77777777" w:rsidTr="00EB0894">
        <w:trPr>
          <w:trHeight w:val="1"/>
        </w:trPr>
        <w:tc>
          <w:tcPr>
            <w:tcW w:w="710" w:type="dxa"/>
            <w:vMerge/>
            <w:shd w:val="clear" w:color="000000" w:fill="FFFFFF"/>
            <w:tcMar>
              <w:left w:w="108" w:type="dxa"/>
              <w:right w:w="108" w:type="dxa"/>
            </w:tcMar>
          </w:tcPr>
          <w:p w14:paraId="6927FE56"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3E551092"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0697705" w14:textId="77777777" w:rsidR="002234CA" w:rsidRPr="002234CA" w:rsidRDefault="002234CA" w:rsidP="002234CA">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006" w:type="dxa"/>
            <w:shd w:val="clear" w:color="000000" w:fill="FFFFFF"/>
            <w:tcMar>
              <w:left w:w="108" w:type="dxa"/>
              <w:right w:w="108" w:type="dxa"/>
            </w:tcMar>
          </w:tcPr>
          <w:p w14:paraId="4907EDAE" w14:textId="77777777" w:rsidR="002234CA" w:rsidRPr="002234CA" w:rsidRDefault="002234CA" w:rsidP="002234CA">
            <w:pPr>
              <w:rPr>
                <w:rFonts w:ascii="Verdana" w:hAnsi="Verdana"/>
              </w:rPr>
            </w:pPr>
            <w:r w:rsidRPr="002234CA">
              <w:rPr>
                <w:rFonts w:ascii="Verdana" w:eastAsia="Verdana" w:hAnsi="Verdana"/>
              </w:rPr>
              <w:t>БДС ЕN ISO 10523</w:t>
            </w:r>
          </w:p>
        </w:tc>
      </w:tr>
      <w:tr w:rsidR="002234CA" w:rsidRPr="002234CA" w14:paraId="1ABA003E" w14:textId="77777777" w:rsidTr="00EB0894">
        <w:trPr>
          <w:trHeight w:val="1"/>
        </w:trPr>
        <w:tc>
          <w:tcPr>
            <w:tcW w:w="710" w:type="dxa"/>
            <w:vMerge/>
            <w:shd w:val="clear" w:color="000000" w:fill="FFFFFF"/>
            <w:tcMar>
              <w:left w:w="108" w:type="dxa"/>
              <w:right w:w="108" w:type="dxa"/>
            </w:tcMar>
          </w:tcPr>
          <w:p w14:paraId="4630B443"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580469B"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5218119"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61627F49" w14:textId="77777777" w:rsidR="002234CA" w:rsidRPr="002234CA" w:rsidRDefault="002234CA" w:rsidP="002234CA">
            <w:pPr>
              <w:rPr>
                <w:rFonts w:ascii="Verdana" w:hAnsi="Verdana"/>
              </w:rPr>
            </w:pPr>
            <w:r w:rsidRPr="002234CA">
              <w:rPr>
                <w:rFonts w:ascii="Verdana" w:eastAsia="Verdana" w:hAnsi="Verdana"/>
              </w:rPr>
              <w:t>БДС EN 27888</w:t>
            </w:r>
          </w:p>
        </w:tc>
      </w:tr>
      <w:tr w:rsidR="002234CA" w:rsidRPr="002234CA" w14:paraId="3F7F19F2" w14:textId="77777777" w:rsidTr="00EB0894">
        <w:trPr>
          <w:trHeight w:val="496"/>
        </w:trPr>
        <w:tc>
          <w:tcPr>
            <w:tcW w:w="710" w:type="dxa"/>
            <w:vMerge/>
            <w:shd w:val="clear" w:color="000000" w:fill="FFFFFF"/>
            <w:tcMar>
              <w:left w:w="108" w:type="dxa"/>
              <w:right w:w="108" w:type="dxa"/>
            </w:tcMar>
          </w:tcPr>
          <w:p w14:paraId="6CA81380"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0701128F"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F31B192"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075FBAA" w14:textId="77777777" w:rsidR="002234CA" w:rsidRPr="002234CA" w:rsidRDefault="002234CA" w:rsidP="002234CA">
            <w:pPr>
              <w:rPr>
                <w:rFonts w:ascii="Verdana" w:eastAsia="Verdana" w:hAnsi="Verdana"/>
              </w:rPr>
            </w:pPr>
            <w:r w:rsidRPr="002234CA">
              <w:rPr>
                <w:rFonts w:ascii="Verdana" w:eastAsia="Verdana" w:hAnsi="Verdana"/>
              </w:rPr>
              <w:t>БДС EN ISO 17294-2</w:t>
            </w:r>
          </w:p>
          <w:p w14:paraId="0944897E" w14:textId="77777777" w:rsidR="002234CA" w:rsidRPr="002234CA" w:rsidRDefault="002234CA" w:rsidP="002234CA">
            <w:pPr>
              <w:rPr>
                <w:rFonts w:ascii="Verdana" w:eastAsia="Verdana" w:hAnsi="Verdana"/>
              </w:rPr>
            </w:pPr>
            <w:r w:rsidRPr="002234CA">
              <w:rPr>
                <w:rFonts w:ascii="Verdana" w:eastAsia="Verdana" w:hAnsi="Verdana"/>
              </w:rPr>
              <w:t>БДС EN 16171</w:t>
            </w:r>
          </w:p>
          <w:p w14:paraId="255B6D5C" w14:textId="77777777" w:rsidR="002234CA" w:rsidRPr="002234CA" w:rsidRDefault="002234CA" w:rsidP="002234CA">
            <w:pPr>
              <w:rPr>
                <w:rFonts w:ascii="Verdana" w:eastAsia="Verdana" w:hAnsi="Verdana"/>
              </w:rPr>
            </w:pPr>
            <w:r w:rsidRPr="002234CA">
              <w:rPr>
                <w:rFonts w:ascii="Verdana" w:eastAsia="Verdana" w:hAnsi="Verdana"/>
              </w:rPr>
              <w:t>ВВЛМ 1004/2023</w:t>
            </w:r>
          </w:p>
        </w:tc>
      </w:tr>
      <w:tr w:rsidR="002234CA" w:rsidRPr="002234CA" w14:paraId="07FE3FE3" w14:textId="77777777" w:rsidTr="00EB0894">
        <w:tc>
          <w:tcPr>
            <w:tcW w:w="710" w:type="dxa"/>
            <w:vMerge/>
            <w:shd w:val="clear" w:color="000000" w:fill="FFFFFF"/>
            <w:tcMar>
              <w:left w:w="108" w:type="dxa"/>
              <w:right w:w="108" w:type="dxa"/>
            </w:tcMar>
          </w:tcPr>
          <w:p w14:paraId="0A13233F"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1B3BE28F"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36F440A"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006" w:type="dxa"/>
            <w:shd w:val="clear" w:color="000000" w:fill="FFFFFF"/>
            <w:tcMar>
              <w:left w:w="108" w:type="dxa"/>
              <w:right w:w="108" w:type="dxa"/>
            </w:tcMar>
          </w:tcPr>
          <w:p w14:paraId="3E922766" w14:textId="77777777" w:rsidR="002234CA" w:rsidRPr="002234CA" w:rsidRDefault="002234CA" w:rsidP="002234CA">
            <w:pPr>
              <w:rPr>
                <w:rFonts w:ascii="Verdana" w:hAnsi="Verdana"/>
              </w:rPr>
            </w:pPr>
            <w:r w:rsidRPr="002234CA">
              <w:rPr>
                <w:rFonts w:ascii="Verdana" w:eastAsia="Verdana" w:hAnsi="Verdana"/>
              </w:rPr>
              <w:t>ISO 9297</w:t>
            </w:r>
          </w:p>
        </w:tc>
      </w:tr>
      <w:tr w:rsidR="002234CA" w:rsidRPr="002234CA" w14:paraId="38F15E81" w14:textId="77777777" w:rsidTr="00EB0894">
        <w:tc>
          <w:tcPr>
            <w:tcW w:w="710" w:type="dxa"/>
            <w:vMerge/>
            <w:shd w:val="clear" w:color="000000" w:fill="FFFFFF"/>
            <w:tcMar>
              <w:left w:w="108" w:type="dxa"/>
              <w:right w:w="108" w:type="dxa"/>
            </w:tcMar>
          </w:tcPr>
          <w:p w14:paraId="3FE5940C"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56D6D1E"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2001328"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006" w:type="dxa"/>
            <w:shd w:val="clear" w:color="000000" w:fill="FFFFFF"/>
            <w:tcMar>
              <w:left w:w="108" w:type="dxa"/>
              <w:right w:w="108" w:type="dxa"/>
            </w:tcMar>
          </w:tcPr>
          <w:p w14:paraId="47EBB7A7" w14:textId="77777777" w:rsidR="002234CA" w:rsidRPr="002234CA" w:rsidRDefault="002234CA" w:rsidP="002234CA">
            <w:pPr>
              <w:rPr>
                <w:rFonts w:ascii="Verdana" w:hAnsi="Verdana"/>
              </w:rPr>
            </w:pPr>
            <w:r w:rsidRPr="002234CA">
              <w:rPr>
                <w:rFonts w:ascii="Verdana" w:eastAsia="Verdana" w:hAnsi="Verdana"/>
              </w:rPr>
              <w:t>ISO 10359-1</w:t>
            </w:r>
          </w:p>
        </w:tc>
      </w:tr>
      <w:tr w:rsidR="002234CA" w:rsidRPr="002234CA" w14:paraId="5857989D" w14:textId="77777777" w:rsidTr="00EB0894">
        <w:tc>
          <w:tcPr>
            <w:tcW w:w="710" w:type="dxa"/>
            <w:vMerge/>
            <w:shd w:val="clear" w:color="000000" w:fill="FFFFFF"/>
            <w:tcMar>
              <w:left w:w="108" w:type="dxa"/>
              <w:right w:w="108" w:type="dxa"/>
            </w:tcMar>
          </w:tcPr>
          <w:p w14:paraId="1EC356BA"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6E2EB92"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A741D41"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006" w:type="dxa"/>
            <w:shd w:val="clear" w:color="000000" w:fill="FFFFFF"/>
            <w:tcMar>
              <w:left w:w="108" w:type="dxa"/>
              <w:right w:w="108" w:type="dxa"/>
            </w:tcMar>
          </w:tcPr>
          <w:p w14:paraId="2392F898" w14:textId="77777777" w:rsidR="002234CA" w:rsidRPr="002234CA" w:rsidRDefault="002234CA" w:rsidP="002234CA">
            <w:pPr>
              <w:rPr>
                <w:rFonts w:ascii="Verdana" w:hAnsi="Verdana"/>
              </w:rPr>
            </w:pPr>
            <w:r w:rsidRPr="002234CA">
              <w:rPr>
                <w:rFonts w:ascii="Verdana" w:eastAsia="Verdana" w:hAnsi="Verdana"/>
              </w:rPr>
              <w:t>EPA 9038</w:t>
            </w:r>
          </w:p>
        </w:tc>
      </w:tr>
      <w:tr w:rsidR="002234CA" w:rsidRPr="002234CA" w14:paraId="34B42167" w14:textId="77777777" w:rsidTr="00EB0894">
        <w:tc>
          <w:tcPr>
            <w:tcW w:w="710" w:type="dxa"/>
            <w:vMerge/>
            <w:shd w:val="clear" w:color="000000" w:fill="FFFFFF"/>
            <w:tcMar>
              <w:left w:w="108" w:type="dxa"/>
              <w:right w:w="108" w:type="dxa"/>
            </w:tcMar>
          </w:tcPr>
          <w:p w14:paraId="33869E1F"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E6CD1FE"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FC0E91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66BB262B"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179C4D5F" w14:textId="77777777" w:rsidTr="00EB0894">
        <w:trPr>
          <w:trHeight w:val="1"/>
        </w:trPr>
        <w:tc>
          <w:tcPr>
            <w:tcW w:w="710" w:type="dxa"/>
            <w:vMerge/>
            <w:shd w:val="clear" w:color="000000" w:fill="FFFFFF"/>
            <w:tcMar>
              <w:left w:w="108" w:type="dxa"/>
              <w:right w:w="108" w:type="dxa"/>
            </w:tcMar>
          </w:tcPr>
          <w:p w14:paraId="7D7247D4"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243A80EF"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3712078"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/ТОС; </w:t>
            </w:r>
            <w:proofErr w:type="spellStart"/>
            <w:r w:rsidRPr="002234CA">
              <w:rPr>
                <w:rFonts w:ascii="Verdana" w:eastAsia="Verdana" w:hAnsi="Verdana"/>
                <w:lang w:val="ru-RU"/>
              </w:rPr>
              <w:t>Разтворим</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РОВ</w:t>
            </w:r>
          </w:p>
        </w:tc>
        <w:tc>
          <w:tcPr>
            <w:tcW w:w="3006" w:type="dxa"/>
            <w:shd w:val="clear" w:color="000000" w:fill="FFFFFF"/>
            <w:tcMar>
              <w:left w:w="108" w:type="dxa"/>
              <w:right w:w="108" w:type="dxa"/>
            </w:tcMar>
          </w:tcPr>
          <w:p w14:paraId="55F79F04" w14:textId="77777777" w:rsidR="002234CA" w:rsidRPr="002234CA" w:rsidRDefault="002234CA" w:rsidP="002234CA">
            <w:pPr>
              <w:rPr>
                <w:rFonts w:ascii="Verdana" w:hAnsi="Verdana"/>
              </w:rPr>
            </w:pPr>
            <w:r w:rsidRPr="002234CA">
              <w:rPr>
                <w:rFonts w:ascii="Verdana" w:eastAsia="Verdana" w:hAnsi="Verdana"/>
              </w:rPr>
              <w:t>БДС EN 1484</w:t>
            </w:r>
          </w:p>
        </w:tc>
      </w:tr>
      <w:tr w:rsidR="002234CA" w:rsidRPr="002234CA" w14:paraId="7DDBCB9E" w14:textId="77777777" w:rsidTr="00EB0894">
        <w:trPr>
          <w:trHeight w:val="1"/>
        </w:trPr>
        <w:tc>
          <w:tcPr>
            <w:tcW w:w="710" w:type="dxa"/>
            <w:vMerge/>
            <w:shd w:val="clear" w:color="000000" w:fill="FFFFFF"/>
            <w:tcMar>
              <w:left w:w="108" w:type="dxa"/>
              <w:right w:w="108" w:type="dxa"/>
            </w:tcMar>
          </w:tcPr>
          <w:p w14:paraId="62510515"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593CF31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12466185"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 ОРТВ</w:t>
            </w:r>
          </w:p>
        </w:tc>
        <w:tc>
          <w:tcPr>
            <w:tcW w:w="3006" w:type="dxa"/>
            <w:shd w:val="clear" w:color="000000" w:fill="FFFFFF"/>
            <w:tcMar>
              <w:left w:w="108" w:type="dxa"/>
              <w:right w:w="108" w:type="dxa"/>
            </w:tcMar>
          </w:tcPr>
          <w:p w14:paraId="3117EC95" w14:textId="77777777" w:rsidR="002234CA" w:rsidRPr="002234CA" w:rsidRDefault="002234CA" w:rsidP="002234CA">
            <w:pPr>
              <w:rPr>
                <w:rFonts w:ascii="Verdana" w:hAnsi="Verdana"/>
              </w:rPr>
            </w:pPr>
            <w:r w:rsidRPr="002234CA">
              <w:rPr>
                <w:rFonts w:ascii="Verdana" w:eastAsia="Verdana" w:hAnsi="Verdana"/>
              </w:rPr>
              <w:t>БДС EN 15216</w:t>
            </w:r>
          </w:p>
        </w:tc>
      </w:tr>
      <w:tr w:rsidR="002234CA" w:rsidRPr="002234CA" w14:paraId="129DF460" w14:textId="77777777" w:rsidTr="00EB0894">
        <w:trPr>
          <w:trHeight w:val="1"/>
        </w:trPr>
        <w:tc>
          <w:tcPr>
            <w:tcW w:w="710" w:type="dxa"/>
            <w:vMerge/>
            <w:shd w:val="clear" w:color="000000" w:fill="FFFFFF"/>
            <w:tcMar>
              <w:left w:w="108" w:type="dxa"/>
              <w:right w:w="108" w:type="dxa"/>
            </w:tcMar>
          </w:tcPr>
          <w:p w14:paraId="741F7524"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75DDD2F2"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59F28B45" w14:textId="77777777" w:rsidR="002234CA" w:rsidRPr="002234CA" w:rsidRDefault="002234CA" w:rsidP="002234CA">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006" w:type="dxa"/>
            <w:shd w:val="clear" w:color="000000" w:fill="FFFFFF"/>
            <w:tcMar>
              <w:left w:w="108" w:type="dxa"/>
              <w:right w:w="108" w:type="dxa"/>
            </w:tcMar>
          </w:tcPr>
          <w:p w14:paraId="48D5AB8F" w14:textId="77777777" w:rsidR="002234CA" w:rsidRPr="002234CA" w:rsidRDefault="002234CA" w:rsidP="002234CA">
            <w:pPr>
              <w:rPr>
                <w:rFonts w:ascii="Verdana" w:eastAsia="Verdana" w:hAnsi="Verdana"/>
              </w:rPr>
            </w:pPr>
            <w:r w:rsidRPr="002234CA">
              <w:rPr>
                <w:rFonts w:ascii="Verdana" w:eastAsia="Verdana" w:hAnsi="Verdana"/>
              </w:rPr>
              <w:t>EA NEN 7371</w:t>
            </w:r>
          </w:p>
          <w:p w14:paraId="48237074" w14:textId="77777777" w:rsidR="002234CA" w:rsidRPr="002234CA" w:rsidRDefault="002234CA" w:rsidP="002234CA">
            <w:pPr>
              <w:rPr>
                <w:rFonts w:ascii="Verdana" w:hAnsi="Verdana"/>
              </w:rPr>
            </w:pPr>
            <w:r w:rsidRPr="002234CA">
              <w:rPr>
                <w:rFonts w:ascii="Verdana" w:eastAsia="Verdana" w:hAnsi="Verdana"/>
              </w:rPr>
              <w:t>СД CEN/TS 15364</w:t>
            </w:r>
          </w:p>
        </w:tc>
      </w:tr>
      <w:tr w:rsidR="002234CA" w:rsidRPr="002234CA" w14:paraId="5F3305E5" w14:textId="77777777" w:rsidTr="00EB0894">
        <w:trPr>
          <w:trHeight w:val="1"/>
        </w:trPr>
        <w:tc>
          <w:tcPr>
            <w:tcW w:w="710" w:type="dxa"/>
            <w:vMerge/>
            <w:shd w:val="clear" w:color="000000" w:fill="FFFFFF"/>
            <w:tcMar>
              <w:left w:w="108" w:type="dxa"/>
              <w:right w:w="108" w:type="dxa"/>
            </w:tcMar>
          </w:tcPr>
          <w:p w14:paraId="50B4BF5F"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11E77B4"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8E30636"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48722CF1" w14:textId="77777777" w:rsidR="002234CA" w:rsidRPr="002234CA" w:rsidRDefault="002234CA" w:rsidP="002234CA">
            <w:pPr>
              <w:rPr>
                <w:rFonts w:ascii="Verdana" w:hAnsi="Verdana"/>
              </w:rPr>
            </w:pPr>
            <w:r w:rsidRPr="002234CA">
              <w:rPr>
                <w:rFonts w:ascii="Verdana" w:eastAsia="Verdana" w:hAnsi="Verdana"/>
              </w:rPr>
              <w:t>БДС ЕN 17322</w:t>
            </w:r>
          </w:p>
        </w:tc>
      </w:tr>
      <w:tr w:rsidR="002234CA" w:rsidRPr="002234CA" w14:paraId="16E746A0" w14:textId="77777777" w:rsidTr="00EB0894">
        <w:tc>
          <w:tcPr>
            <w:tcW w:w="710" w:type="dxa"/>
            <w:vMerge/>
            <w:shd w:val="clear" w:color="000000" w:fill="FFFFFF"/>
            <w:tcMar>
              <w:left w:w="108" w:type="dxa"/>
              <w:right w:w="108" w:type="dxa"/>
            </w:tcMar>
          </w:tcPr>
          <w:p w14:paraId="4376150E"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2412A563"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A5F7EA2"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3C8A0B7B" w14:textId="77777777" w:rsidR="002234CA" w:rsidRPr="002234CA" w:rsidRDefault="002234CA" w:rsidP="002234CA">
            <w:pPr>
              <w:rPr>
                <w:rFonts w:ascii="Verdana" w:hAnsi="Verdana"/>
              </w:rPr>
            </w:pPr>
            <w:r w:rsidRPr="002234CA">
              <w:rPr>
                <w:rFonts w:ascii="Verdana" w:eastAsia="Verdana" w:hAnsi="Verdana"/>
              </w:rPr>
              <w:t>БДС EN 17503</w:t>
            </w:r>
          </w:p>
        </w:tc>
      </w:tr>
      <w:tr w:rsidR="002234CA" w:rsidRPr="002234CA" w14:paraId="2848712F" w14:textId="77777777" w:rsidTr="00EB0894">
        <w:tc>
          <w:tcPr>
            <w:tcW w:w="710" w:type="dxa"/>
            <w:vMerge/>
            <w:shd w:val="clear" w:color="000000" w:fill="FFFFFF"/>
            <w:tcMar>
              <w:left w:w="108" w:type="dxa"/>
              <w:right w:w="108" w:type="dxa"/>
            </w:tcMar>
          </w:tcPr>
          <w:p w14:paraId="418D32E7"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60E6AC6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C708ECA" w14:textId="77777777" w:rsidR="002234CA" w:rsidRPr="002234CA" w:rsidRDefault="002234CA" w:rsidP="002234CA">
            <w:pPr>
              <w:rPr>
                <w:rFonts w:ascii="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С10 – С40</w:t>
            </w:r>
          </w:p>
        </w:tc>
        <w:tc>
          <w:tcPr>
            <w:tcW w:w="3006" w:type="dxa"/>
            <w:shd w:val="clear" w:color="000000" w:fill="FFFFFF"/>
            <w:tcMar>
              <w:left w:w="108" w:type="dxa"/>
              <w:right w:w="108" w:type="dxa"/>
            </w:tcMar>
          </w:tcPr>
          <w:p w14:paraId="552284AB" w14:textId="77777777" w:rsidR="002234CA" w:rsidRPr="002234CA" w:rsidRDefault="002234CA" w:rsidP="002234CA">
            <w:pPr>
              <w:rPr>
                <w:rFonts w:ascii="Verdana" w:hAnsi="Verdana"/>
              </w:rPr>
            </w:pPr>
            <w:r w:rsidRPr="002234CA">
              <w:rPr>
                <w:rFonts w:ascii="Verdana" w:eastAsia="Verdana" w:hAnsi="Verdana"/>
              </w:rPr>
              <w:t>БДС EN 14039</w:t>
            </w:r>
          </w:p>
        </w:tc>
      </w:tr>
      <w:tr w:rsidR="002234CA" w:rsidRPr="002234CA" w14:paraId="358BA6E0" w14:textId="77777777" w:rsidTr="00EB0894">
        <w:tc>
          <w:tcPr>
            <w:tcW w:w="710" w:type="dxa"/>
            <w:vMerge/>
            <w:shd w:val="clear" w:color="000000" w:fill="FFFFFF"/>
            <w:tcMar>
              <w:left w:w="108" w:type="dxa"/>
              <w:right w:w="108" w:type="dxa"/>
            </w:tcMar>
          </w:tcPr>
          <w:p w14:paraId="7E2AE279" w14:textId="77777777" w:rsidR="002234CA" w:rsidRPr="002234CA" w:rsidRDefault="002234CA" w:rsidP="002234CA">
            <w:pPr>
              <w:rPr>
                <w:rFonts w:ascii="Verdana" w:eastAsia="Calibri" w:hAnsi="Verdana"/>
              </w:rPr>
            </w:pPr>
          </w:p>
        </w:tc>
        <w:tc>
          <w:tcPr>
            <w:tcW w:w="2410" w:type="dxa"/>
            <w:vMerge/>
            <w:shd w:val="clear" w:color="000000" w:fill="FFFFFF"/>
            <w:tcMar>
              <w:left w:w="108" w:type="dxa"/>
              <w:right w:w="108" w:type="dxa"/>
            </w:tcMar>
          </w:tcPr>
          <w:p w14:paraId="4E3F4A52"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6D130A1F"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0E783B67" w14:textId="77777777" w:rsidR="002234CA" w:rsidRPr="002234CA" w:rsidRDefault="002234CA" w:rsidP="002234CA">
            <w:pPr>
              <w:rPr>
                <w:rFonts w:ascii="Verdana" w:hAnsi="Verdana"/>
              </w:rPr>
            </w:pPr>
            <w:r w:rsidRPr="002234CA">
              <w:rPr>
                <w:rFonts w:ascii="Verdana" w:eastAsia="Verdana" w:hAnsi="Verdana"/>
              </w:rPr>
              <w:t>БДС EN ISO 15009</w:t>
            </w:r>
          </w:p>
        </w:tc>
      </w:tr>
      <w:tr w:rsidR="002234CA" w:rsidRPr="002234CA" w14:paraId="0C806AF6" w14:textId="77777777" w:rsidTr="00EB0894">
        <w:tc>
          <w:tcPr>
            <w:tcW w:w="710" w:type="dxa"/>
            <w:shd w:val="clear" w:color="000000" w:fill="FFFFFF"/>
            <w:tcMar>
              <w:left w:w="108" w:type="dxa"/>
              <w:right w:w="108" w:type="dxa"/>
            </w:tcMar>
          </w:tcPr>
          <w:p w14:paraId="498DABA7" w14:textId="77777777" w:rsidR="002234CA" w:rsidRPr="002234CA" w:rsidRDefault="002234CA" w:rsidP="002234CA">
            <w:pPr>
              <w:rPr>
                <w:rFonts w:ascii="Verdana" w:eastAsia="Verdana" w:hAnsi="Verdana"/>
              </w:rPr>
            </w:pPr>
            <w:r w:rsidRPr="002234CA">
              <w:rPr>
                <w:rFonts w:ascii="Verdana" w:eastAsia="Verdana" w:hAnsi="Verdana"/>
              </w:rPr>
              <w:t xml:space="preserve">8. </w:t>
            </w:r>
          </w:p>
          <w:p w14:paraId="5AFEFC0F" w14:textId="77777777" w:rsidR="002234CA" w:rsidRPr="002234CA" w:rsidRDefault="002234CA" w:rsidP="002234CA">
            <w:pPr>
              <w:rPr>
                <w:rFonts w:ascii="Verdana" w:hAnsi="Verdana"/>
              </w:rPr>
            </w:pPr>
          </w:p>
        </w:tc>
        <w:tc>
          <w:tcPr>
            <w:tcW w:w="2410" w:type="dxa"/>
            <w:shd w:val="clear" w:color="000000" w:fill="FFFFFF"/>
            <w:tcMar>
              <w:left w:w="108" w:type="dxa"/>
              <w:right w:w="108" w:type="dxa"/>
            </w:tcMar>
          </w:tcPr>
          <w:p w14:paraId="0318B5DA" w14:textId="77777777" w:rsidR="002234CA" w:rsidRPr="002234CA" w:rsidRDefault="002234CA" w:rsidP="002234CA">
            <w:pPr>
              <w:rPr>
                <w:rFonts w:ascii="Verdana" w:eastAsia="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w:t>
            </w:r>
          </w:p>
          <w:p w14:paraId="66051CF9" w14:textId="77777777" w:rsidR="002234CA" w:rsidRPr="002234CA" w:rsidRDefault="002234CA" w:rsidP="002234CA">
            <w:pPr>
              <w:rPr>
                <w:rFonts w:ascii="Verdana" w:hAnsi="Verdana"/>
              </w:rPr>
            </w:pP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543" w:type="dxa"/>
            <w:shd w:val="clear" w:color="000000" w:fill="FFFFFF"/>
            <w:tcMar>
              <w:left w:w="108" w:type="dxa"/>
              <w:right w:w="108" w:type="dxa"/>
            </w:tcMar>
          </w:tcPr>
          <w:p w14:paraId="6D355FD0"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33A999DC"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6BB769E2" w14:textId="77777777" w:rsidTr="00EB0894">
        <w:tc>
          <w:tcPr>
            <w:tcW w:w="710" w:type="dxa"/>
            <w:vMerge w:val="restart"/>
            <w:shd w:val="clear" w:color="auto" w:fill="auto"/>
            <w:tcMar>
              <w:left w:w="108" w:type="dxa"/>
              <w:right w:w="108" w:type="dxa"/>
            </w:tcMar>
          </w:tcPr>
          <w:p w14:paraId="35941145" w14:textId="77777777" w:rsidR="002234CA" w:rsidRPr="002234CA" w:rsidRDefault="002234CA" w:rsidP="002234CA">
            <w:pPr>
              <w:rPr>
                <w:rFonts w:ascii="Verdana" w:eastAsia="Verdana" w:hAnsi="Verdana"/>
              </w:rPr>
            </w:pPr>
            <w:r w:rsidRPr="002234CA">
              <w:rPr>
                <w:rFonts w:ascii="Verdana" w:eastAsia="Verdana" w:hAnsi="Verdana"/>
              </w:rPr>
              <w:t>10.</w:t>
            </w:r>
          </w:p>
          <w:p w14:paraId="0C675CDC" w14:textId="77777777" w:rsidR="002234CA" w:rsidRPr="002234CA" w:rsidRDefault="002234CA" w:rsidP="002234CA">
            <w:pPr>
              <w:rPr>
                <w:rFonts w:ascii="Verdana" w:hAnsi="Verdana"/>
              </w:rPr>
            </w:pPr>
          </w:p>
        </w:tc>
        <w:tc>
          <w:tcPr>
            <w:tcW w:w="2410" w:type="dxa"/>
            <w:vMerge w:val="restart"/>
            <w:shd w:val="clear" w:color="auto" w:fill="auto"/>
            <w:tcMar>
              <w:left w:w="108" w:type="dxa"/>
              <w:right w:w="108" w:type="dxa"/>
            </w:tcMar>
          </w:tcPr>
          <w:p w14:paraId="746220C3" w14:textId="77777777" w:rsidR="002234CA" w:rsidRPr="002234CA" w:rsidRDefault="002234CA" w:rsidP="002234CA">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543" w:type="dxa"/>
            <w:shd w:val="clear" w:color="000000" w:fill="FFFFFF"/>
            <w:tcMar>
              <w:left w:w="108" w:type="dxa"/>
              <w:right w:w="108" w:type="dxa"/>
            </w:tcMar>
          </w:tcPr>
          <w:p w14:paraId="738FC58F"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6D9AEE5D"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00FA54D4" w14:textId="77777777" w:rsidTr="00EB0894">
        <w:tc>
          <w:tcPr>
            <w:tcW w:w="710" w:type="dxa"/>
            <w:vMerge/>
            <w:shd w:val="clear" w:color="auto" w:fill="auto"/>
            <w:tcMar>
              <w:left w:w="108" w:type="dxa"/>
              <w:right w:w="108" w:type="dxa"/>
            </w:tcMar>
          </w:tcPr>
          <w:p w14:paraId="7665E5EE"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3E32CBC7"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DC075EC"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B78B667" w14:textId="77777777" w:rsidR="002234CA" w:rsidRPr="002234CA" w:rsidRDefault="002234CA" w:rsidP="002234CA">
            <w:pPr>
              <w:rPr>
                <w:rFonts w:ascii="Verdana" w:hAnsi="Verdana"/>
              </w:rPr>
            </w:pPr>
            <w:r w:rsidRPr="002234CA">
              <w:rPr>
                <w:rFonts w:ascii="Verdana" w:eastAsia="Verdana" w:hAnsi="Verdana"/>
              </w:rPr>
              <w:t>ВВЛМ 1101/2010</w:t>
            </w:r>
          </w:p>
        </w:tc>
      </w:tr>
      <w:tr w:rsidR="002234CA" w:rsidRPr="002234CA" w14:paraId="26D0C868" w14:textId="77777777" w:rsidTr="00EB0894">
        <w:tc>
          <w:tcPr>
            <w:tcW w:w="710" w:type="dxa"/>
            <w:vMerge/>
            <w:shd w:val="clear" w:color="auto" w:fill="auto"/>
            <w:tcMar>
              <w:left w:w="108" w:type="dxa"/>
              <w:right w:w="108" w:type="dxa"/>
            </w:tcMar>
          </w:tcPr>
          <w:p w14:paraId="1E950077"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553F9897"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3CDC984" w14:textId="77777777" w:rsidR="002234CA" w:rsidRPr="002234CA" w:rsidRDefault="002234CA" w:rsidP="002234CA">
            <w:pPr>
              <w:rPr>
                <w:rFonts w:ascii="Verdana" w:hAnsi="Verdana"/>
              </w:rPr>
            </w:pP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08B870EC"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498F9304" w14:textId="77777777" w:rsidTr="00EB0894">
        <w:tc>
          <w:tcPr>
            <w:tcW w:w="710" w:type="dxa"/>
            <w:vMerge/>
            <w:shd w:val="clear" w:color="auto" w:fill="auto"/>
            <w:tcMar>
              <w:left w:w="108" w:type="dxa"/>
              <w:right w:w="108" w:type="dxa"/>
            </w:tcMar>
          </w:tcPr>
          <w:p w14:paraId="32A4F9E0"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7E12D3C6"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353451F"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1C8F8936" w14:textId="77777777" w:rsidR="002234CA" w:rsidRPr="002234CA" w:rsidRDefault="002234CA" w:rsidP="002234CA">
            <w:pPr>
              <w:rPr>
                <w:rFonts w:ascii="Verdana" w:hAnsi="Verdana"/>
              </w:rPr>
            </w:pPr>
            <w:r w:rsidRPr="002234CA">
              <w:rPr>
                <w:rFonts w:ascii="Verdana" w:eastAsia="Verdana" w:hAnsi="Verdana"/>
              </w:rPr>
              <w:t>ВВЛМ 1102/2010</w:t>
            </w:r>
          </w:p>
        </w:tc>
      </w:tr>
      <w:tr w:rsidR="002234CA" w:rsidRPr="002234CA" w14:paraId="74FA2C92" w14:textId="77777777" w:rsidTr="00EB0894">
        <w:trPr>
          <w:trHeight w:val="1"/>
        </w:trPr>
        <w:tc>
          <w:tcPr>
            <w:tcW w:w="710" w:type="dxa"/>
            <w:vMerge/>
            <w:shd w:val="clear" w:color="auto" w:fill="auto"/>
            <w:tcMar>
              <w:left w:w="108" w:type="dxa"/>
              <w:right w:w="108" w:type="dxa"/>
            </w:tcMar>
          </w:tcPr>
          <w:p w14:paraId="2407D559"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5B908974"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52F603FA"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30369AF"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7D5EBBEB" w14:textId="77777777" w:rsidTr="00EB0894">
        <w:trPr>
          <w:trHeight w:val="1"/>
        </w:trPr>
        <w:tc>
          <w:tcPr>
            <w:tcW w:w="710" w:type="dxa"/>
            <w:shd w:val="clear" w:color="auto" w:fill="auto"/>
            <w:tcMar>
              <w:left w:w="108" w:type="dxa"/>
              <w:right w:w="108" w:type="dxa"/>
            </w:tcMar>
          </w:tcPr>
          <w:p w14:paraId="3C8CE09D" w14:textId="77777777" w:rsidR="002234CA" w:rsidRPr="002234CA" w:rsidRDefault="002234CA" w:rsidP="002234CA">
            <w:pPr>
              <w:rPr>
                <w:rFonts w:ascii="Verdana" w:hAnsi="Verdana"/>
              </w:rPr>
            </w:pPr>
            <w:r w:rsidRPr="002234CA">
              <w:rPr>
                <w:rFonts w:ascii="Verdana" w:eastAsia="Verdana" w:hAnsi="Verdana"/>
              </w:rPr>
              <w:t>11.</w:t>
            </w:r>
          </w:p>
        </w:tc>
        <w:tc>
          <w:tcPr>
            <w:tcW w:w="2410" w:type="dxa"/>
            <w:shd w:val="clear" w:color="auto" w:fill="auto"/>
            <w:tcMar>
              <w:left w:w="108" w:type="dxa"/>
              <w:right w:w="108" w:type="dxa"/>
            </w:tcMar>
          </w:tcPr>
          <w:p w14:paraId="0391BF61" w14:textId="77777777" w:rsidR="002234CA" w:rsidRPr="002234CA" w:rsidRDefault="002234CA" w:rsidP="002234CA">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543" w:type="dxa"/>
            <w:shd w:val="clear" w:color="000000" w:fill="FFFFFF"/>
            <w:tcMar>
              <w:left w:w="108" w:type="dxa"/>
              <w:right w:w="108" w:type="dxa"/>
            </w:tcMar>
          </w:tcPr>
          <w:p w14:paraId="0967A5A3"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684A16EF"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0AE3611D" w14:textId="77777777" w:rsidTr="00EB0894">
        <w:tc>
          <w:tcPr>
            <w:tcW w:w="710" w:type="dxa"/>
            <w:vMerge w:val="restart"/>
            <w:shd w:val="clear" w:color="auto" w:fill="auto"/>
            <w:tcMar>
              <w:left w:w="108" w:type="dxa"/>
              <w:right w:w="108" w:type="dxa"/>
            </w:tcMar>
          </w:tcPr>
          <w:p w14:paraId="365C1232" w14:textId="77777777" w:rsidR="002234CA" w:rsidRPr="002234CA" w:rsidRDefault="002234CA" w:rsidP="002234CA">
            <w:pPr>
              <w:rPr>
                <w:rFonts w:ascii="Verdana" w:eastAsia="Verdana" w:hAnsi="Verdana"/>
              </w:rPr>
            </w:pPr>
            <w:r w:rsidRPr="002234CA">
              <w:rPr>
                <w:rFonts w:ascii="Verdana" w:eastAsia="Verdana" w:hAnsi="Verdana"/>
              </w:rPr>
              <w:t>12.</w:t>
            </w:r>
          </w:p>
          <w:p w14:paraId="0532CA54" w14:textId="77777777" w:rsidR="002234CA" w:rsidRPr="002234CA" w:rsidRDefault="002234CA" w:rsidP="002234CA">
            <w:pPr>
              <w:rPr>
                <w:rFonts w:ascii="Verdana" w:hAnsi="Verdana"/>
              </w:rPr>
            </w:pPr>
          </w:p>
        </w:tc>
        <w:tc>
          <w:tcPr>
            <w:tcW w:w="2410" w:type="dxa"/>
            <w:vMerge w:val="restart"/>
            <w:shd w:val="clear" w:color="auto" w:fill="auto"/>
            <w:tcMar>
              <w:left w:w="108" w:type="dxa"/>
              <w:right w:w="108" w:type="dxa"/>
            </w:tcMar>
          </w:tcPr>
          <w:p w14:paraId="0888BAE8"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Генетично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модифицирани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околната</w:t>
            </w:r>
            <w:proofErr w:type="spellEnd"/>
            <w:r w:rsidRPr="002234CA">
              <w:rPr>
                <w:rFonts w:ascii="Verdana" w:eastAsia="Verdana" w:hAnsi="Verdana"/>
                <w:lang w:val="ru-RU"/>
              </w:rPr>
              <w:t xml:space="preserve"> среда (</w:t>
            </w:r>
            <w:proofErr w:type="gramStart"/>
            <w:r w:rsidRPr="002234CA">
              <w:rPr>
                <w:rFonts w:ascii="Verdana" w:eastAsia="Verdana" w:hAnsi="Verdana"/>
                <w:lang w:val="ru-RU"/>
              </w:rPr>
              <w:t>растения )</w:t>
            </w:r>
            <w:proofErr w:type="gramEnd"/>
            <w:r w:rsidRPr="002234CA">
              <w:rPr>
                <w:rFonts w:ascii="Verdana" w:eastAsia="Verdana" w:hAnsi="Verdana"/>
                <w:lang w:val="ru-RU"/>
              </w:rPr>
              <w:t xml:space="preserve"> **</w:t>
            </w:r>
          </w:p>
        </w:tc>
        <w:tc>
          <w:tcPr>
            <w:tcW w:w="3543" w:type="dxa"/>
            <w:shd w:val="clear" w:color="000000" w:fill="FFFFFF"/>
            <w:tcMar>
              <w:left w:w="108" w:type="dxa"/>
              <w:right w:w="108" w:type="dxa"/>
            </w:tcMar>
          </w:tcPr>
          <w:p w14:paraId="00770737"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Количествено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определяне</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генетично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модифицирана</w:t>
            </w:r>
            <w:proofErr w:type="spellEnd"/>
            <w:r w:rsidRPr="002234CA">
              <w:rPr>
                <w:rFonts w:ascii="Verdana" w:eastAsia="Verdana" w:hAnsi="Verdana"/>
                <w:lang w:val="ru-RU"/>
              </w:rPr>
              <w:t xml:space="preserve"> ДНК *** </w:t>
            </w:r>
          </w:p>
        </w:tc>
        <w:tc>
          <w:tcPr>
            <w:tcW w:w="3006" w:type="dxa"/>
            <w:shd w:val="clear" w:color="000000" w:fill="FFFFFF"/>
            <w:tcMar>
              <w:left w:w="108" w:type="dxa"/>
              <w:right w:w="108" w:type="dxa"/>
            </w:tcMar>
          </w:tcPr>
          <w:p w14:paraId="715C6D8B" w14:textId="77777777" w:rsidR="002234CA" w:rsidRPr="002234CA" w:rsidRDefault="002234CA" w:rsidP="002234CA">
            <w:pPr>
              <w:rPr>
                <w:rFonts w:ascii="Verdana" w:eastAsia="Verdana" w:hAnsi="Verdana"/>
              </w:rPr>
            </w:pPr>
            <w:r w:rsidRPr="002234CA">
              <w:rPr>
                <w:rFonts w:ascii="Verdana" w:eastAsia="Verdana" w:hAnsi="Verdana"/>
              </w:rPr>
              <w:t>БДС ЕN ISO 21570/A1</w:t>
            </w:r>
          </w:p>
          <w:p w14:paraId="01E35FEB" w14:textId="77777777" w:rsidR="002234CA" w:rsidRPr="002234CA" w:rsidRDefault="002234CA" w:rsidP="002234CA">
            <w:pPr>
              <w:rPr>
                <w:rFonts w:ascii="Verdana" w:hAnsi="Verdana"/>
              </w:rPr>
            </w:pPr>
          </w:p>
        </w:tc>
      </w:tr>
      <w:tr w:rsidR="002234CA" w:rsidRPr="002234CA" w14:paraId="1FE9D152" w14:textId="77777777" w:rsidTr="00EB0894">
        <w:trPr>
          <w:trHeight w:val="58"/>
        </w:trPr>
        <w:tc>
          <w:tcPr>
            <w:tcW w:w="710" w:type="dxa"/>
            <w:vMerge/>
            <w:shd w:val="clear" w:color="auto" w:fill="auto"/>
            <w:tcMar>
              <w:left w:w="108" w:type="dxa"/>
              <w:right w:w="108" w:type="dxa"/>
            </w:tcMar>
          </w:tcPr>
          <w:p w14:paraId="5011457E"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41A3C6D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30FC2A7"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Качествено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определяне</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генетично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модифицирана</w:t>
            </w:r>
            <w:proofErr w:type="spellEnd"/>
            <w:r w:rsidRPr="002234CA">
              <w:rPr>
                <w:rFonts w:ascii="Verdana" w:eastAsia="Verdana" w:hAnsi="Verdana"/>
                <w:lang w:val="ru-RU"/>
              </w:rPr>
              <w:t xml:space="preserve"> ДНК ***</w:t>
            </w:r>
          </w:p>
        </w:tc>
        <w:tc>
          <w:tcPr>
            <w:tcW w:w="3006" w:type="dxa"/>
            <w:shd w:val="clear" w:color="000000" w:fill="FFFFFF"/>
            <w:tcMar>
              <w:left w:w="108" w:type="dxa"/>
              <w:right w:w="108" w:type="dxa"/>
            </w:tcMar>
          </w:tcPr>
          <w:p w14:paraId="4EAB6260" w14:textId="77777777" w:rsidR="002234CA" w:rsidRPr="002234CA" w:rsidRDefault="002234CA" w:rsidP="002234CA">
            <w:pPr>
              <w:rPr>
                <w:rFonts w:ascii="Verdana" w:eastAsia="Verdana" w:hAnsi="Verdana"/>
              </w:rPr>
            </w:pPr>
            <w:r w:rsidRPr="002234CA">
              <w:rPr>
                <w:rFonts w:ascii="Verdana" w:eastAsia="Verdana" w:hAnsi="Verdana"/>
              </w:rPr>
              <w:t xml:space="preserve">БДС ЕN ISO 21569/А1 </w:t>
            </w:r>
          </w:p>
        </w:tc>
      </w:tr>
      <w:tr w:rsidR="002234CA" w:rsidRPr="002234CA" w14:paraId="2F78A0F5" w14:textId="77777777" w:rsidTr="00EB0894">
        <w:tc>
          <w:tcPr>
            <w:tcW w:w="710" w:type="dxa"/>
            <w:vMerge w:val="restart"/>
            <w:shd w:val="clear" w:color="auto" w:fill="auto"/>
            <w:tcMar>
              <w:left w:w="108" w:type="dxa"/>
              <w:right w:w="108" w:type="dxa"/>
            </w:tcMar>
          </w:tcPr>
          <w:p w14:paraId="68100576" w14:textId="77777777" w:rsidR="002234CA" w:rsidRPr="002234CA" w:rsidRDefault="002234CA" w:rsidP="002234CA">
            <w:pPr>
              <w:rPr>
                <w:rFonts w:ascii="Verdana" w:hAnsi="Verdana"/>
              </w:rPr>
            </w:pPr>
            <w:r w:rsidRPr="002234CA">
              <w:rPr>
                <w:rFonts w:ascii="Verdana" w:eastAsia="Verdana" w:hAnsi="Verdana"/>
              </w:rPr>
              <w:t xml:space="preserve">15. </w:t>
            </w:r>
          </w:p>
        </w:tc>
        <w:tc>
          <w:tcPr>
            <w:tcW w:w="2410" w:type="dxa"/>
            <w:vMerge w:val="restart"/>
            <w:shd w:val="clear" w:color="auto" w:fill="auto"/>
            <w:tcMar>
              <w:left w:w="108" w:type="dxa"/>
              <w:right w:w="108" w:type="dxa"/>
            </w:tcMar>
          </w:tcPr>
          <w:p w14:paraId="49AE756E"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Биологично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третирани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отпадъци</w:t>
            </w:r>
            <w:proofErr w:type="spellEnd"/>
          </w:p>
          <w:p w14:paraId="44DBD693" w14:textId="77777777" w:rsidR="002234CA" w:rsidRPr="002234CA" w:rsidRDefault="002234CA" w:rsidP="002234CA">
            <w:pPr>
              <w:rPr>
                <w:rFonts w:ascii="Verdana" w:hAnsi="Verdana"/>
                <w:lang w:val="ru-RU"/>
              </w:rPr>
            </w:pPr>
            <w:r w:rsidRPr="002234CA">
              <w:rPr>
                <w:rFonts w:ascii="Verdana" w:eastAsia="Verdana" w:hAnsi="Verdana"/>
                <w:lang w:val="ru-RU"/>
              </w:rPr>
              <w:t xml:space="preserve">(компост, </w:t>
            </w:r>
            <w:proofErr w:type="spellStart"/>
            <w:r w:rsidRPr="002234CA">
              <w:rPr>
                <w:rFonts w:ascii="Verdana" w:eastAsia="Verdana" w:hAnsi="Verdana"/>
                <w:lang w:val="ru-RU"/>
              </w:rPr>
              <w:t>биотор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ферментационен</w:t>
            </w:r>
            <w:proofErr w:type="spellEnd"/>
            <w:r w:rsidRPr="002234CA">
              <w:rPr>
                <w:rFonts w:ascii="Verdana" w:eastAsia="Verdana" w:hAnsi="Verdana"/>
                <w:lang w:val="ru-RU"/>
              </w:rPr>
              <w:t xml:space="preserve"> продукт, органичен </w:t>
            </w:r>
            <w:proofErr w:type="spellStart"/>
            <w:r w:rsidRPr="002234CA">
              <w:rPr>
                <w:rFonts w:ascii="Verdana" w:eastAsia="Verdana" w:hAnsi="Verdana"/>
                <w:lang w:val="ru-RU"/>
              </w:rPr>
              <w:t>почвен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подобрител</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стабилизирана</w:t>
            </w:r>
            <w:proofErr w:type="spellEnd"/>
            <w:r w:rsidRPr="002234CA">
              <w:rPr>
                <w:rFonts w:ascii="Verdana" w:eastAsia="Verdana" w:hAnsi="Verdana"/>
                <w:lang w:val="ru-RU"/>
              </w:rPr>
              <w:t xml:space="preserve"> органична фракция от МБТ)</w:t>
            </w:r>
          </w:p>
        </w:tc>
        <w:tc>
          <w:tcPr>
            <w:tcW w:w="3543" w:type="dxa"/>
            <w:shd w:val="clear" w:color="000000" w:fill="FFFFFF"/>
            <w:tcMar>
              <w:left w:w="108" w:type="dxa"/>
              <w:right w:w="108" w:type="dxa"/>
            </w:tcMar>
          </w:tcPr>
          <w:p w14:paraId="40C3A888" w14:textId="77777777" w:rsidR="002234CA" w:rsidRPr="002234CA" w:rsidRDefault="002234CA" w:rsidP="002234CA">
            <w:pPr>
              <w:rPr>
                <w:rFonts w:ascii="Verdana" w:eastAsia="Verdana" w:hAnsi="Verdana"/>
                <w:lang w:val="ru-RU"/>
              </w:rPr>
            </w:pPr>
            <w:r w:rsidRPr="002234CA">
              <w:rPr>
                <w:rFonts w:ascii="Verdana" w:eastAsia="Verdana" w:hAnsi="Verdana"/>
                <w:lang w:val="ru-RU"/>
              </w:rPr>
              <w:t>Активна реакция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2D254F29"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 (</w:t>
            </w:r>
            <w:proofErr w:type="spellStart"/>
            <w:r w:rsidRPr="002234CA">
              <w:rPr>
                <w:rFonts w:ascii="Verdana" w:eastAsia="Verdana" w:hAnsi="Verdana"/>
              </w:rPr>
              <w:t>CaCl</w:t>
            </w:r>
            <w:proofErr w:type="spellEnd"/>
            <w:r w:rsidRPr="002234CA">
              <w:rPr>
                <w:rFonts w:ascii="Verdana" w:eastAsia="Verdana" w:hAnsi="Verdana"/>
                <w:lang w:val="ru-RU"/>
              </w:rPr>
              <w:t>2) / рН (</w:t>
            </w:r>
            <w:proofErr w:type="spellStart"/>
            <w:r w:rsidRPr="002234CA">
              <w:rPr>
                <w:rFonts w:ascii="Verdana" w:eastAsia="Verdana" w:hAnsi="Verdana"/>
              </w:rPr>
              <w:t>CaCl</w:t>
            </w:r>
            <w:proofErr w:type="spellEnd"/>
            <w:r w:rsidRPr="002234CA">
              <w:rPr>
                <w:rFonts w:ascii="Verdana" w:eastAsia="Verdana" w:hAnsi="Verdana"/>
                <w:lang w:val="ru-RU"/>
              </w:rPr>
              <w:t>2)</w:t>
            </w:r>
          </w:p>
        </w:tc>
        <w:tc>
          <w:tcPr>
            <w:tcW w:w="3006" w:type="dxa"/>
            <w:shd w:val="clear" w:color="000000" w:fill="FFFFFF"/>
            <w:tcMar>
              <w:left w:w="108" w:type="dxa"/>
              <w:right w:w="108" w:type="dxa"/>
            </w:tcMar>
          </w:tcPr>
          <w:p w14:paraId="0B5AA500"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62FB8958" w14:textId="77777777" w:rsidTr="00EB0894">
        <w:tc>
          <w:tcPr>
            <w:tcW w:w="710" w:type="dxa"/>
            <w:vMerge/>
            <w:shd w:val="clear" w:color="auto" w:fill="auto"/>
            <w:tcMar>
              <w:left w:w="108" w:type="dxa"/>
              <w:right w:w="108" w:type="dxa"/>
            </w:tcMar>
          </w:tcPr>
          <w:p w14:paraId="41C39412"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071451CE"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31930874"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70B821F4" w14:textId="77777777" w:rsidR="002234CA" w:rsidRPr="002234CA" w:rsidRDefault="002234CA" w:rsidP="002234CA">
            <w:pPr>
              <w:rPr>
                <w:rFonts w:ascii="Verdana" w:hAnsi="Verdana"/>
              </w:rPr>
            </w:pPr>
            <w:r w:rsidRPr="002234CA">
              <w:rPr>
                <w:rFonts w:ascii="Verdana" w:eastAsia="Verdana" w:hAnsi="Verdana"/>
              </w:rPr>
              <w:t>СД СEN/TS 15937</w:t>
            </w:r>
          </w:p>
        </w:tc>
      </w:tr>
      <w:tr w:rsidR="002234CA" w:rsidRPr="002234CA" w14:paraId="0BE4EEE8" w14:textId="77777777" w:rsidTr="00EB0894">
        <w:tc>
          <w:tcPr>
            <w:tcW w:w="710" w:type="dxa"/>
            <w:vMerge/>
            <w:shd w:val="clear" w:color="auto" w:fill="auto"/>
            <w:tcMar>
              <w:left w:w="108" w:type="dxa"/>
              <w:right w:w="108" w:type="dxa"/>
            </w:tcMar>
          </w:tcPr>
          <w:p w14:paraId="66D0F0F9"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78B971E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7D535E8A"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006" w:type="dxa"/>
            <w:shd w:val="clear" w:color="000000" w:fill="FFFFFF"/>
            <w:tcMar>
              <w:left w:w="108" w:type="dxa"/>
              <w:right w:w="108" w:type="dxa"/>
            </w:tcMar>
          </w:tcPr>
          <w:p w14:paraId="025EDA2F" w14:textId="77777777" w:rsidR="002234CA" w:rsidRPr="002234CA" w:rsidRDefault="002234CA" w:rsidP="002234CA">
            <w:pPr>
              <w:rPr>
                <w:rFonts w:ascii="Verdana" w:hAnsi="Verdana"/>
              </w:rPr>
            </w:pPr>
            <w:r w:rsidRPr="002234CA">
              <w:rPr>
                <w:rFonts w:ascii="Verdana" w:eastAsia="Verdana" w:hAnsi="Verdana"/>
              </w:rPr>
              <w:t>БДС EN 15934</w:t>
            </w:r>
          </w:p>
        </w:tc>
      </w:tr>
      <w:tr w:rsidR="002234CA" w:rsidRPr="002234CA" w14:paraId="0FC58FFD" w14:textId="77777777" w:rsidTr="00EB0894">
        <w:tc>
          <w:tcPr>
            <w:tcW w:w="710" w:type="dxa"/>
            <w:vMerge/>
            <w:shd w:val="clear" w:color="auto" w:fill="auto"/>
            <w:tcMar>
              <w:left w:w="108" w:type="dxa"/>
              <w:right w:w="108" w:type="dxa"/>
            </w:tcMar>
          </w:tcPr>
          <w:p w14:paraId="68ADE5BD"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725381FA"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8AE4E2F" w14:textId="77777777" w:rsidR="002234CA" w:rsidRPr="002234CA" w:rsidRDefault="002234CA" w:rsidP="002234CA">
            <w:pPr>
              <w:rPr>
                <w:rFonts w:ascii="Verdana" w:hAnsi="Verdana"/>
              </w:rPr>
            </w:pPr>
            <w:proofErr w:type="spellStart"/>
            <w:r w:rsidRPr="002234CA">
              <w:rPr>
                <w:rFonts w:ascii="Verdana" w:eastAsia="Verdana" w:hAnsi="Verdana"/>
              </w:rPr>
              <w:t>Загуби</w:t>
            </w:r>
            <w:proofErr w:type="spellEnd"/>
            <w:r w:rsidRPr="002234CA">
              <w:rPr>
                <w:rFonts w:ascii="Verdana" w:eastAsia="Verdana" w:hAnsi="Verdana"/>
              </w:rPr>
              <w:t xml:space="preserve"> </w:t>
            </w:r>
            <w:proofErr w:type="spellStart"/>
            <w:r w:rsidRPr="002234CA">
              <w:rPr>
                <w:rFonts w:ascii="Verdana" w:eastAsia="Verdana" w:hAnsi="Verdana"/>
              </w:rPr>
              <w:t>при</w:t>
            </w:r>
            <w:proofErr w:type="spellEnd"/>
            <w:r w:rsidRPr="002234CA">
              <w:rPr>
                <w:rFonts w:ascii="Verdana" w:eastAsia="Verdana" w:hAnsi="Verdana"/>
              </w:rPr>
              <w:t xml:space="preserve"> </w:t>
            </w:r>
            <w:proofErr w:type="spellStart"/>
            <w:r w:rsidRPr="002234CA">
              <w:rPr>
                <w:rFonts w:ascii="Verdana" w:eastAsia="Verdana" w:hAnsi="Verdana"/>
              </w:rPr>
              <w:t>накаляване</w:t>
            </w:r>
            <w:proofErr w:type="spellEnd"/>
          </w:p>
        </w:tc>
        <w:tc>
          <w:tcPr>
            <w:tcW w:w="3006" w:type="dxa"/>
            <w:shd w:val="clear" w:color="000000" w:fill="FFFFFF"/>
            <w:tcMar>
              <w:left w:w="108" w:type="dxa"/>
              <w:right w:w="108" w:type="dxa"/>
            </w:tcMar>
          </w:tcPr>
          <w:p w14:paraId="21FA0604" w14:textId="77777777" w:rsidR="002234CA" w:rsidRPr="002234CA" w:rsidRDefault="002234CA" w:rsidP="002234CA">
            <w:pPr>
              <w:rPr>
                <w:rFonts w:ascii="Verdana" w:hAnsi="Verdana"/>
              </w:rPr>
            </w:pPr>
            <w:r w:rsidRPr="002234CA">
              <w:rPr>
                <w:rFonts w:ascii="Verdana" w:eastAsia="Verdana" w:hAnsi="Verdana"/>
              </w:rPr>
              <w:t>БДС EN 15935</w:t>
            </w:r>
          </w:p>
        </w:tc>
      </w:tr>
      <w:tr w:rsidR="002234CA" w:rsidRPr="002234CA" w14:paraId="717BDBEB" w14:textId="77777777" w:rsidTr="00EB0894">
        <w:tc>
          <w:tcPr>
            <w:tcW w:w="710" w:type="dxa"/>
            <w:vMerge/>
            <w:shd w:val="clear" w:color="auto" w:fill="auto"/>
            <w:tcMar>
              <w:left w:w="108" w:type="dxa"/>
              <w:right w:w="108" w:type="dxa"/>
            </w:tcMar>
          </w:tcPr>
          <w:p w14:paraId="293189CB"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6C800304"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06009B3B"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604FD3C3" w14:textId="77777777" w:rsidR="002234CA" w:rsidRPr="002234CA" w:rsidRDefault="002234CA" w:rsidP="002234CA">
            <w:pPr>
              <w:rPr>
                <w:rFonts w:ascii="Verdana" w:hAnsi="Verdana"/>
              </w:rPr>
            </w:pPr>
            <w:r w:rsidRPr="002234CA">
              <w:rPr>
                <w:rFonts w:ascii="Verdana" w:eastAsia="Verdana" w:hAnsi="Verdana"/>
              </w:rPr>
              <w:t>БДС EN 16169</w:t>
            </w:r>
          </w:p>
        </w:tc>
      </w:tr>
      <w:tr w:rsidR="002234CA" w:rsidRPr="002234CA" w14:paraId="6D606389" w14:textId="77777777" w:rsidTr="00EB0894">
        <w:tc>
          <w:tcPr>
            <w:tcW w:w="710" w:type="dxa"/>
            <w:vMerge/>
            <w:shd w:val="clear" w:color="auto" w:fill="auto"/>
            <w:tcMar>
              <w:left w:w="108" w:type="dxa"/>
              <w:right w:w="108" w:type="dxa"/>
            </w:tcMar>
          </w:tcPr>
          <w:p w14:paraId="37B0BEC8"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1293D49A"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C4FD88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2E32C947"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1145B704" w14:textId="77777777" w:rsidTr="00EB0894">
        <w:tc>
          <w:tcPr>
            <w:tcW w:w="710" w:type="dxa"/>
            <w:vMerge/>
            <w:shd w:val="clear" w:color="auto" w:fill="auto"/>
            <w:tcMar>
              <w:left w:w="108" w:type="dxa"/>
              <w:right w:w="108" w:type="dxa"/>
            </w:tcMar>
          </w:tcPr>
          <w:p w14:paraId="25D76832"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53C50F85"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9F1347D"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5776AB7"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3F8B2167" w14:textId="77777777" w:rsidTr="00EB0894">
        <w:tc>
          <w:tcPr>
            <w:tcW w:w="710" w:type="dxa"/>
            <w:vMerge/>
            <w:shd w:val="clear" w:color="auto" w:fill="auto"/>
            <w:tcMar>
              <w:left w:w="108" w:type="dxa"/>
              <w:right w:w="108" w:type="dxa"/>
            </w:tcMar>
          </w:tcPr>
          <w:p w14:paraId="3A8AC156"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7827D283"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2AC3D65D"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3603817B" w14:textId="77777777" w:rsidR="002234CA" w:rsidRPr="002234CA" w:rsidRDefault="002234CA" w:rsidP="002234CA">
            <w:pPr>
              <w:rPr>
                <w:rFonts w:ascii="Verdana" w:hAnsi="Verdana"/>
              </w:rPr>
            </w:pPr>
            <w:r w:rsidRPr="002234CA">
              <w:rPr>
                <w:rFonts w:ascii="Verdana" w:eastAsia="Verdana" w:hAnsi="Verdana"/>
              </w:rPr>
              <w:t>БДС EN 17322</w:t>
            </w:r>
          </w:p>
        </w:tc>
      </w:tr>
      <w:tr w:rsidR="002234CA" w:rsidRPr="002234CA" w14:paraId="59D7BA34" w14:textId="77777777" w:rsidTr="00EB0894">
        <w:tc>
          <w:tcPr>
            <w:tcW w:w="710" w:type="dxa"/>
            <w:vMerge/>
            <w:shd w:val="clear" w:color="auto" w:fill="auto"/>
            <w:tcMar>
              <w:left w:w="108" w:type="dxa"/>
              <w:right w:w="108" w:type="dxa"/>
            </w:tcMar>
          </w:tcPr>
          <w:p w14:paraId="578D3E77" w14:textId="77777777" w:rsidR="002234CA" w:rsidRPr="002234CA" w:rsidRDefault="002234CA" w:rsidP="002234CA">
            <w:pPr>
              <w:rPr>
                <w:rFonts w:ascii="Verdana" w:eastAsia="Calibri" w:hAnsi="Verdana"/>
              </w:rPr>
            </w:pPr>
          </w:p>
        </w:tc>
        <w:tc>
          <w:tcPr>
            <w:tcW w:w="2410" w:type="dxa"/>
            <w:vMerge/>
            <w:shd w:val="clear" w:color="auto" w:fill="auto"/>
            <w:tcMar>
              <w:left w:w="108" w:type="dxa"/>
              <w:right w:w="108" w:type="dxa"/>
            </w:tcMar>
          </w:tcPr>
          <w:p w14:paraId="60A23119" w14:textId="77777777" w:rsidR="002234CA" w:rsidRPr="002234CA" w:rsidRDefault="002234CA" w:rsidP="002234CA">
            <w:pPr>
              <w:rPr>
                <w:rFonts w:ascii="Verdana" w:eastAsia="Calibri" w:hAnsi="Verdana"/>
              </w:rPr>
            </w:pPr>
          </w:p>
        </w:tc>
        <w:tc>
          <w:tcPr>
            <w:tcW w:w="3543" w:type="dxa"/>
            <w:shd w:val="clear" w:color="000000" w:fill="FFFFFF"/>
            <w:tcMar>
              <w:left w:w="108" w:type="dxa"/>
              <w:right w:w="108" w:type="dxa"/>
            </w:tcMar>
          </w:tcPr>
          <w:p w14:paraId="49426C11"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143895CE" w14:textId="77777777" w:rsidR="002234CA" w:rsidRPr="002234CA" w:rsidRDefault="002234CA" w:rsidP="002234CA">
            <w:pPr>
              <w:rPr>
                <w:rFonts w:ascii="Verdana" w:hAnsi="Verdana"/>
              </w:rPr>
            </w:pPr>
            <w:r w:rsidRPr="002234CA">
              <w:rPr>
                <w:rFonts w:ascii="Verdana" w:eastAsia="Verdana" w:hAnsi="Verdana"/>
              </w:rPr>
              <w:t>БДС EN 17503</w:t>
            </w:r>
          </w:p>
        </w:tc>
      </w:tr>
    </w:tbl>
    <w:p w14:paraId="440F49D6" w14:textId="77777777" w:rsidR="005D60FF" w:rsidRDefault="005D60FF" w:rsidP="002234CA">
      <w:pPr>
        <w:rPr>
          <w:rFonts w:ascii="Verdana" w:eastAsia="Verdana" w:hAnsi="Verdana"/>
          <w:b/>
          <w:lang w:val="ru-RU"/>
        </w:rPr>
      </w:pPr>
    </w:p>
    <w:p w14:paraId="199074A1" w14:textId="77777777" w:rsidR="002234CA" w:rsidRPr="005D60FF" w:rsidRDefault="002234CA" w:rsidP="002234CA">
      <w:pPr>
        <w:rPr>
          <w:rFonts w:ascii="Verdana" w:eastAsia="Verdana" w:hAnsi="Verdana"/>
          <w:b/>
          <w:lang w:val="ru-RU"/>
        </w:rPr>
      </w:pPr>
      <w:r w:rsidRPr="005D60FF">
        <w:rPr>
          <w:rFonts w:ascii="Verdana" w:eastAsia="Verdana" w:hAnsi="Verdana"/>
          <w:b/>
          <w:lang w:val="ru-RU"/>
        </w:rPr>
        <w:t xml:space="preserve">Да </w:t>
      </w:r>
      <w:proofErr w:type="spellStart"/>
      <w:r w:rsidRPr="005D60FF">
        <w:rPr>
          <w:rFonts w:ascii="Verdana" w:eastAsia="Verdana" w:hAnsi="Verdana"/>
          <w:b/>
          <w:lang w:val="ru-RU"/>
        </w:rPr>
        <w:t>извършва</w:t>
      </w:r>
      <w:proofErr w:type="spellEnd"/>
      <w:r w:rsidRPr="005D60FF">
        <w:rPr>
          <w:rFonts w:ascii="Verdana" w:eastAsia="Verdana" w:hAnsi="Verdana"/>
          <w:b/>
          <w:lang w:val="ru-RU"/>
        </w:rPr>
        <w:t xml:space="preserve"> </w:t>
      </w:r>
      <w:proofErr w:type="spellStart"/>
      <w:r w:rsidRPr="005D60FF">
        <w:rPr>
          <w:rFonts w:ascii="Verdana" w:eastAsia="Verdana" w:hAnsi="Verdana"/>
          <w:b/>
          <w:lang w:val="ru-RU"/>
        </w:rPr>
        <w:t>вземане</w:t>
      </w:r>
      <w:proofErr w:type="spellEnd"/>
      <w:r w:rsidRPr="005D60FF">
        <w:rPr>
          <w:rFonts w:ascii="Verdana" w:eastAsia="Verdana" w:hAnsi="Verdana"/>
          <w:b/>
          <w:lang w:val="ru-RU"/>
        </w:rPr>
        <w:t xml:space="preserve"> на </w:t>
      </w:r>
      <w:proofErr w:type="spellStart"/>
      <w:r w:rsidRPr="005D60FF">
        <w:rPr>
          <w:rFonts w:ascii="Verdana" w:hAnsi="Verdana"/>
          <w:b/>
          <w:lang w:val="ru-RU"/>
        </w:rPr>
        <w:t>проби</w:t>
      </w:r>
      <w:proofErr w:type="spellEnd"/>
      <w:r w:rsidRPr="005D60FF">
        <w:rPr>
          <w:rFonts w:ascii="Verdana" w:hAnsi="Verdana"/>
          <w:b/>
          <w:lang w:val="ru-RU"/>
        </w:rPr>
        <w:t>/</w:t>
      </w:r>
      <w:proofErr w:type="spellStart"/>
      <w:r w:rsidRPr="005D60FF">
        <w:rPr>
          <w:rFonts w:ascii="Verdana" w:hAnsi="Verdana"/>
          <w:b/>
          <w:lang w:val="ru-RU"/>
        </w:rPr>
        <w:t>извадки</w:t>
      </w:r>
      <w:proofErr w:type="spellEnd"/>
      <w:r w:rsidRPr="005D60FF">
        <w:rPr>
          <w:rFonts w:ascii="Verdana" w:hAnsi="Verdana"/>
          <w:b/>
          <w:lang w:val="ru-RU"/>
        </w:rPr>
        <w:t xml:space="preserve"> от: </w:t>
      </w:r>
    </w:p>
    <w:tbl>
      <w:tblPr>
        <w:tblW w:w="9583" w:type="dxa"/>
        <w:tblInd w:w="-289" w:type="dxa"/>
        <w:tblCellMar>
          <w:left w:w="10" w:type="dxa"/>
          <w:right w:w="10" w:type="dxa"/>
        </w:tblCellMar>
        <w:tblLook w:val="0000" w:firstRow="0" w:lastRow="0" w:firstColumn="0" w:lastColumn="0" w:noHBand="0" w:noVBand="0"/>
      </w:tblPr>
      <w:tblGrid>
        <w:gridCol w:w="710"/>
        <w:gridCol w:w="3150"/>
        <w:gridCol w:w="5723"/>
      </w:tblGrid>
      <w:tr w:rsidR="00892E5C" w:rsidRPr="002234CA" w14:paraId="25F67F4F" w14:textId="77777777" w:rsidTr="00EB0894">
        <w:trPr>
          <w:tblHeader/>
        </w:trPr>
        <w:tc>
          <w:tcPr>
            <w:tcW w:w="9583"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29C6C60" w14:textId="55E40385" w:rsidR="00892E5C" w:rsidRPr="00892E5C" w:rsidRDefault="00892E5C" w:rsidP="00892E5C">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2234CA" w:rsidRPr="002234CA" w14:paraId="0255DE7B" w14:textId="77777777" w:rsidTr="00EB0894">
        <w:trPr>
          <w:tblHeader/>
        </w:trPr>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5D70ED1" w14:textId="77777777" w:rsidR="002234CA" w:rsidRPr="00892E5C" w:rsidRDefault="002234CA" w:rsidP="00892E5C">
            <w:pPr>
              <w:jc w:val="center"/>
              <w:rPr>
                <w:rFonts w:ascii="Verdana" w:hAnsi="Verdana"/>
                <w:b/>
                <w:bCs/>
              </w:rPr>
            </w:pPr>
            <w:r w:rsidRPr="00892E5C">
              <w:rPr>
                <w:rFonts w:ascii="Verdana" w:hAnsi="Verdana"/>
                <w:b/>
                <w:bCs/>
              </w:rPr>
              <w:t>№</w:t>
            </w:r>
          </w:p>
          <w:p w14:paraId="366048F5"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p>
          <w:p w14:paraId="26DBC176" w14:textId="77777777" w:rsidR="002234CA" w:rsidRPr="00892E5C" w:rsidRDefault="002234CA" w:rsidP="00892E5C">
            <w:pPr>
              <w:jc w:val="center"/>
              <w:rPr>
                <w:rFonts w:ascii="Verdana" w:hAnsi="Verdana"/>
                <w:b/>
                <w:bCs/>
              </w:rPr>
            </w:pPr>
            <w:proofErr w:type="spellStart"/>
            <w:r w:rsidRPr="00892E5C">
              <w:rPr>
                <w:rFonts w:ascii="Verdana" w:hAnsi="Verdana"/>
                <w:b/>
                <w:bCs/>
              </w:rPr>
              <w:t>ред</w:t>
            </w:r>
            <w:proofErr w:type="spellEnd"/>
          </w:p>
        </w:tc>
        <w:tc>
          <w:tcPr>
            <w:tcW w:w="31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7999944"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72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A99B7E5"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36309F23" w14:textId="77777777" w:rsidR="002234CA" w:rsidRPr="00892E5C" w:rsidRDefault="002234CA" w:rsidP="00892E5C">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2234CA" w:rsidRPr="002234CA" w14:paraId="2275F778" w14:textId="77777777" w:rsidTr="00EB0894">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4C337" w14:textId="77777777" w:rsidR="002234CA" w:rsidRPr="002234CA" w:rsidRDefault="002234CA" w:rsidP="005D60FF">
            <w:pPr>
              <w:jc w:val="center"/>
              <w:rPr>
                <w:rFonts w:ascii="Verdana" w:hAnsi="Verdana"/>
              </w:rPr>
            </w:pPr>
            <w:r w:rsidRPr="002234CA">
              <w:rPr>
                <w:rFonts w:ascii="Verdana" w:eastAsia="Verdana" w:hAnsi="Verdana"/>
              </w:rPr>
              <w:t>1</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1E71A" w14:textId="77777777" w:rsidR="002234CA" w:rsidRPr="002234CA" w:rsidRDefault="002234CA" w:rsidP="005D60FF">
            <w:pPr>
              <w:jc w:val="center"/>
              <w:rPr>
                <w:rFonts w:ascii="Verdana" w:hAnsi="Verdana"/>
              </w:rPr>
            </w:pPr>
            <w:r w:rsidRPr="002234CA">
              <w:rPr>
                <w:rFonts w:ascii="Verdana" w:eastAsia="Verdana" w:hAnsi="Verdana"/>
              </w:rPr>
              <w:t>2</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BC44A" w14:textId="77777777" w:rsidR="002234CA" w:rsidRPr="002234CA" w:rsidRDefault="002234CA" w:rsidP="005D60FF">
            <w:pPr>
              <w:jc w:val="center"/>
              <w:rPr>
                <w:rFonts w:ascii="Verdana" w:hAnsi="Verdana"/>
              </w:rPr>
            </w:pPr>
            <w:r w:rsidRPr="002234CA">
              <w:rPr>
                <w:rFonts w:ascii="Verdana" w:eastAsia="Verdana" w:hAnsi="Verdana"/>
              </w:rPr>
              <w:t>3</w:t>
            </w:r>
          </w:p>
        </w:tc>
      </w:tr>
      <w:tr w:rsidR="002234CA" w:rsidRPr="002234CA" w14:paraId="779A40BD" w14:textId="77777777" w:rsidTr="007969D5">
        <w:trPr>
          <w:trHeight w:val="1"/>
        </w:trPr>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36CFE" w14:textId="77777777" w:rsidR="002234CA" w:rsidRPr="002234CA" w:rsidRDefault="002234CA" w:rsidP="002234CA">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9212A" w14:textId="77777777" w:rsidR="002234CA" w:rsidRPr="002234CA" w:rsidRDefault="002234CA" w:rsidP="002234CA">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2234CA" w:rsidRPr="002234CA" w14:paraId="252BF4DC" w14:textId="77777777" w:rsidTr="007969D5">
        <w:trPr>
          <w:trHeight w:val="1"/>
        </w:trPr>
        <w:tc>
          <w:tcPr>
            <w:tcW w:w="95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295DB" w14:textId="77777777" w:rsidR="002234CA" w:rsidRPr="002234CA" w:rsidRDefault="002234CA" w:rsidP="002234CA">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2234CA" w:rsidRPr="002234CA" w14:paraId="66A5D381" w14:textId="77777777" w:rsidTr="007969D5">
        <w:trPr>
          <w:trHeight w:val="1"/>
        </w:trPr>
        <w:tc>
          <w:tcPr>
            <w:tcW w:w="710"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25D70F8" w14:textId="77777777" w:rsidR="002234CA" w:rsidRPr="002234CA" w:rsidRDefault="002234CA" w:rsidP="002234CA">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5C393C9" w14:textId="77777777" w:rsidR="002234CA" w:rsidRPr="002234CA" w:rsidRDefault="002234CA" w:rsidP="002234CA">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980F9" w14:textId="77777777" w:rsidR="002234CA" w:rsidRPr="002234CA" w:rsidRDefault="002234CA" w:rsidP="002234CA">
            <w:pPr>
              <w:rPr>
                <w:rFonts w:ascii="Verdana" w:hAnsi="Verdana"/>
              </w:rPr>
            </w:pPr>
            <w:r w:rsidRPr="002234CA">
              <w:rPr>
                <w:rFonts w:ascii="Verdana" w:hAnsi="Verdana"/>
              </w:rPr>
              <w:t>ВВЛМ 2103/2018</w:t>
            </w:r>
          </w:p>
        </w:tc>
      </w:tr>
      <w:tr w:rsidR="002234CA" w:rsidRPr="002234CA" w14:paraId="657406E5" w14:textId="77777777" w:rsidTr="007969D5">
        <w:trPr>
          <w:trHeight w:val="54"/>
        </w:trPr>
        <w:tc>
          <w:tcPr>
            <w:tcW w:w="710"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2AFF03B" w14:textId="77777777" w:rsidR="002234CA" w:rsidRPr="002234CA" w:rsidRDefault="002234CA" w:rsidP="002234CA">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29FBE48" w14:textId="77777777" w:rsidR="002234CA" w:rsidRPr="002234CA" w:rsidRDefault="002234CA" w:rsidP="002234CA">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3A880" w14:textId="77777777" w:rsidR="002234CA" w:rsidRPr="002234CA" w:rsidRDefault="002234CA" w:rsidP="002234CA">
            <w:pPr>
              <w:rPr>
                <w:rFonts w:ascii="Verdana" w:hAnsi="Verdana"/>
              </w:rPr>
            </w:pPr>
            <w:r w:rsidRPr="002234CA">
              <w:rPr>
                <w:rFonts w:ascii="Verdana" w:eastAsia="Verdana" w:hAnsi="Verdana"/>
              </w:rPr>
              <w:t>БДС ISO 9096; БДС EN 14790; СД CEN /TS 13649 (т. 5.3, 5.4, 6)</w:t>
            </w:r>
          </w:p>
        </w:tc>
      </w:tr>
      <w:tr w:rsidR="002234CA" w:rsidRPr="002234CA" w14:paraId="6A5B0BC0" w14:textId="77777777" w:rsidTr="007969D5">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97B93"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67DF5" w14:textId="77777777" w:rsidR="002234CA" w:rsidRPr="002234CA" w:rsidRDefault="002234CA" w:rsidP="002234CA">
            <w:pPr>
              <w:rPr>
                <w:rFonts w:ascii="Verdana" w:eastAsia="Verdana" w:hAnsi="Verdana"/>
              </w:rPr>
            </w:pPr>
            <w:r w:rsidRPr="002234CA">
              <w:rPr>
                <w:rFonts w:ascii="Verdana" w:eastAsia="Verdana" w:hAnsi="Verdana"/>
              </w:rPr>
              <w:t>БДС 17.4.5.01; БДС ISO 18400-102; БДС ISO 18400-104; БДС EN ISO 18589–2; БДС EN ISO 11272 (т. 4.1.3)</w:t>
            </w:r>
          </w:p>
        </w:tc>
      </w:tr>
      <w:tr w:rsidR="002234CA" w:rsidRPr="002234CA" w14:paraId="1E6BBD48" w14:textId="77777777" w:rsidTr="007969D5">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EA63B"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C0B57" w14:textId="77777777" w:rsidR="002234CA" w:rsidRPr="002234CA" w:rsidRDefault="002234CA" w:rsidP="002234CA">
            <w:pPr>
              <w:rPr>
                <w:rFonts w:ascii="Verdana" w:hAnsi="Verdana"/>
              </w:rPr>
            </w:pPr>
            <w:r w:rsidRPr="002234CA">
              <w:rPr>
                <w:rFonts w:ascii="Verdana" w:eastAsia="Verdana" w:hAnsi="Verdana"/>
              </w:rPr>
              <w:t>БДС ISO 5667-12</w:t>
            </w:r>
          </w:p>
        </w:tc>
      </w:tr>
      <w:tr w:rsidR="002234CA" w:rsidRPr="002234CA" w14:paraId="4F4C5341" w14:textId="77777777" w:rsidTr="007969D5">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9413C"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6. Утайки от </w:t>
            </w:r>
            <w:proofErr w:type="spellStart"/>
            <w:r w:rsidRPr="002234CA">
              <w:rPr>
                <w:rFonts w:ascii="Verdana" w:eastAsia="Calibri" w:hAnsi="Verdana"/>
                <w:lang w:val="ru-RU"/>
              </w:rPr>
              <w:t>пречиствателни</w:t>
            </w:r>
            <w:proofErr w:type="spellEnd"/>
            <w:r w:rsidRPr="002234CA">
              <w:rPr>
                <w:rFonts w:ascii="Verdana" w:eastAsia="Calibri" w:hAnsi="Verdana"/>
                <w:lang w:val="ru-RU"/>
              </w:rPr>
              <w:t xml:space="preserve"> станции (за </w:t>
            </w:r>
            <w:proofErr w:type="spellStart"/>
            <w:r w:rsidRPr="002234CA">
              <w:rPr>
                <w:rFonts w:ascii="Verdana" w:eastAsia="Calibri" w:hAnsi="Verdana"/>
                <w:lang w:val="ru-RU"/>
              </w:rPr>
              <w:t>земеделието</w:t>
            </w:r>
            <w:proofErr w:type="spellEnd"/>
            <w:r w:rsidRPr="002234CA">
              <w:rPr>
                <w:rFonts w:ascii="Verdana" w:eastAsia="Calibri" w:hAnsi="Verdana"/>
                <w:lang w:val="ru-RU"/>
              </w:rPr>
              <w:t>)</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8589C" w14:textId="77777777" w:rsidR="002234CA" w:rsidRPr="002234CA" w:rsidRDefault="002234CA" w:rsidP="002234CA">
            <w:pPr>
              <w:rPr>
                <w:rFonts w:ascii="Verdana" w:hAnsi="Verdana"/>
              </w:rPr>
            </w:pPr>
            <w:r w:rsidRPr="002234CA">
              <w:rPr>
                <w:rFonts w:ascii="Verdana" w:eastAsia="Verdana" w:hAnsi="Verdana"/>
              </w:rPr>
              <w:t>БДС EN ISO 5667-13; БДС EN ISO 18589 – 2</w:t>
            </w:r>
          </w:p>
        </w:tc>
      </w:tr>
      <w:tr w:rsidR="002234CA" w:rsidRPr="002234CA" w14:paraId="304BE4E6" w14:textId="77777777" w:rsidTr="007969D5">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2C4BF"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
          <w:p w14:paraId="56E2AEF3"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E78C4" w14:textId="77777777" w:rsidR="002234CA" w:rsidRPr="002234CA" w:rsidRDefault="002234CA" w:rsidP="002234CA">
            <w:pPr>
              <w:rPr>
                <w:rFonts w:ascii="Verdana" w:hAnsi="Verdana"/>
              </w:rPr>
            </w:pPr>
            <w:r w:rsidRPr="002234CA">
              <w:rPr>
                <w:rFonts w:ascii="Verdana" w:eastAsia="Verdana" w:hAnsi="Verdana"/>
              </w:rPr>
              <w:t>СД СЕN/TR 15310-1; ÖNORM S 2127</w:t>
            </w:r>
          </w:p>
        </w:tc>
      </w:tr>
      <w:tr w:rsidR="002234CA" w:rsidRPr="002234CA" w14:paraId="3D08EE8C" w14:textId="77777777" w:rsidTr="007969D5">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92265" w14:textId="77777777" w:rsidR="002234CA" w:rsidRPr="002234CA" w:rsidRDefault="002234CA" w:rsidP="002234CA">
            <w:pPr>
              <w:rPr>
                <w:rFonts w:ascii="Verdana" w:eastAsia="Verdana" w:hAnsi="Verdana"/>
              </w:rPr>
            </w:pPr>
            <w:r w:rsidRPr="002234CA">
              <w:rPr>
                <w:rFonts w:ascii="Verdana" w:eastAsia="Verdana" w:hAnsi="Verdana"/>
              </w:rPr>
              <w:t xml:space="preserve">8. </w:t>
            </w: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96A8A" w14:textId="77777777" w:rsidR="002234CA" w:rsidRPr="002234CA" w:rsidRDefault="002234CA" w:rsidP="002234CA">
            <w:pPr>
              <w:rPr>
                <w:rFonts w:ascii="Verdana" w:hAnsi="Verdana"/>
              </w:rPr>
            </w:pPr>
            <w:r w:rsidRPr="002234CA">
              <w:rPr>
                <w:rFonts w:ascii="Verdana" w:hAnsi="Verdana"/>
              </w:rPr>
              <w:t>БДС EN ISO 18589 – 2</w:t>
            </w:r>
          </w:p>
        </w:tc>
      </w:tr>
      <w:tr w:rsidR="002234CA" w:rsidRPr="002234CA" w14:paraId="44454B40" w14:textId="77777777" w:rsidTr="007969D5">
        <w:trPr>
          <w:trHeight w:val="1"/>
        </w:trPr>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45677"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12. </w:t>
            </w:r>
            <w:proofErr w:type="spellStart"/>
            <w:r w:rsidRPr="002234CA">
              <w:rPr>
                <w:rFonts w:ascii="Verdana" w:eastAsia="Calibri" w:hAnsi="Verdana"/>
                <w:lang w:val="ru-RU"/>
              </w:rPr>
              <w:t>Генномодифицирани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организми</w:t>
            </w:r>
            <w:proofErr w:type="spellEnd"/>
            <w:r w:rsidRPr="002234CA">
              <w:rPr>
                <w:rFonts w:ascii="Verdana" w:eastAsia="Calibri" w:hAnsi="Verdana"/>
                <w:lang w:val="ru-RU"/>
              </w:rPr>
              <w:t xml:space="preserve"> в </w:t>
            </w:r>
            <w:proofErr w:type="spellStart"/>
            <w:r w:rsidRPr="002234CA">
              <w:rPr>
                <w:rFonts w:ascii="Verdana" w:eastAsia="Calibri" w:hAnsi="Verdana"/>
                <w:lang w:val="ru-RU"/>
              </w:rPr>
              <w:t>околната</w:t>
            </w:r>
            <w:proofErr w:type="spellEnd"/>
            <w:r w:rsidRPr="002234CA">
              <w:rPr>
                <w:rFonts w:ascii="Verdana" w:eastAsia="Calibri" w:hAnsi="Verdana"/>
                <w:lang w:val="ru-RU"/>
              </w:rPr>
              <w:t xml:space="preserve"> среда</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5D266" w14:textId="77777777" w:rsidR="002234CA" w:rsidRPr="002234CA" w:rsidRDefault="002234CA" w:rsidP="002234CA">
            <w:pPr>
              <w:rPr>
                <w:rFonts w:ascii="Verdana" w:hAnsi="Verdana"/>
              </w:rPr>
            </w:pPr>
            <w:r w:rsidRPr="002234CA">
              <w:rPr>
                <w:rFonts w:ascii="Verdana" w:eastAsia="Verdana" w:hAnsi="Verdana"/>
              </w:rPr>
              <w:t>ВВЛМ 1303/2011</w:t>
            </w:r>
          </w:p>
        </w:tc>
      </w:tr>
      <w:tr w:rsidR="002234CA" w:rsidRPr="002234CA" w14:paraId="1C819908" w14:textId="77777777" w:rsidTr="007969D5">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4B8EF"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15. </w:t>
            </w:r>
            <w:proofErr w:type="spellStart"/>
            <w:r w:rsidRPr="002234CA">
              <w:rPr>
                <w:rFonts w:ascii="Verdana" w:eastAsia="Calibri" w:hAnsi="Verdana"/>
                <w:lang w:val="ru-RU"/>
              </w:rPr>
              <w:t>Биологично</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третирани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отпадъци</w:t>
            </w:r>
            <w:proofErr w:type="spellEnd"/>
            <w:r w:rsidRPr="002234CA">
              <w:rPr>
                <w:rFonts w:ascii="Verdana" w:eastAsia="Calibri" w:hAnsi="Verdana"/>
                <w:lang w:val="ru-RU"/>
              </w:rPr>
              <w:t xml:space="preserve"> (компост, </w:t>
            </w:r>
            <w:proofErr w:type="spellStart"/>
            <w:r w:rsidRPr="002234CA">
              <w:rPr>
                <w:rFonts w:ascii="Verdana" w:eastAsia="Calibri" w:hAnsi="Verdana"/>
                <w:lang w:val="ru-RU"/>
              </w:rPr>
              <w:t>биотор</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ферментационен</w:t>
            </w:r>
            <w:proofErr w:type="spellEnd"/>
            <w:r w:rsidRPr="002234CA">
              <w:rPr>
                <w:rFonts w:ascii="Verdana" w:eastAsia="Calibri" w:hAnsi="Verdana"/>
                <w:lang w:val="ru-RU"/>
              </w:rPr>
              <w:t xml:space="preserve"> продукт, органичен </w:t>
            </w:r>
            <w:proofErr w:type="spellStart"/>
            <w:r w:rsidRPr="002234CA">
              <w:rPr>
                <w:rFonts w:ascii="Verdana" w:eastAsia="Calibri" w:hAnsi="Verdana"/>
                <w:lang w:val="ru-RU"/>
              </w:rPr>
              <w:t>почвен</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подобрител</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стабилизирана</w:t>
            </w:r>
            <w:proofErr w:type="spellEnd"/>
            <w:r w:rsidRPr="002234CA">
              <w:rPr>
                <w:rFonts w:ascii="Verdana" w:eastAsia="Calibri" w:hAnsi="Verdana"/>
                <w:lang w:val="ru-RU"/>
              </w:rPr>
              <w:t xml:space="preserve"> органична фракция от МБТ)</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764C5" w14:textId="77777777" w:rsidR="002234CA" w:rsidRPr="002234CA" w:rsidRDefault="002234CA" w:rsidP="002234CA">
            <w:pPr>
              <w:rPr>
                <w:rFonts w:ascii="Verdana" w:hAnsi="Verdana"/>
              </w:rPr>
            </w:pPr>
            <w:r w:rsidRPr="002234CA">
              <w:rPr>
                <w:rFonts w:ascii="Verdana" w:eastAsia="Verdana" w:hAnsi="Verdana"/>
              </w:rPr>
              <w:t xml:space="preserve">БДС EN 12579 </w:t>
            </w:r>
          </w:p>
        </w:tc>
      </w:tr>
    </w:tbl>
    <w:p w14:paraId="32D89BFA" w14:textId="77777777" w:rsidR="008611E9" w:rsidRDefault="008611E9" w:rsidP="002234CA">
      <w:pPr>
        <w:rPr>
          <w:rFonts w:ascii="Verdana" w:eastAsia="Verdana" w:hAnsi="Verdana"/>
          <w:b/>
          <w:lang w:val="ru-RU"/>
        </w:rPr>
      </w:pPr>
    </w:p>
    <w:p w14:paraId="3AE4A5A7" w14:textId="77777777" w:rsidR="002234CA" w:rsidRPr="002234CA" w:rsidRDefault="008611E9" w:rsidP="002234CA">
      <w:pPr>
        <w:rPr>
          <w:rFonts w:ascii="Verdana" w:eastAsia="Verdana" w:hAnsi="Verdana"/>
        </w:rPr>
      </w:pPr>
      <w:r w:rsidRPr="005D60FF">
        <w:rPr>
          <w:rFonts w:ascii="Verdana" w:eastAsia="Verdana" w:hAnsi="Verdana"/>
          <w:b/>
          <w:lang w:val="ru-RU"/>
        </w:rPr>
        <w:t>ОФИС РЕГИОНАЛНА ЛАБОРАТОРИЯ - БЛАГОЕВГРАД</w:t>
      </w:r>
    </w:p>
    <w:p w14:paraId="70B3DDB8" w14:textId="77777777" w:rsidR="005D60FF" w:rsidRPr="002234CA" w:rsidRDefault="005D60FF" w:rsidP="005D60FF">
      <w:pPr>
        <w:rPr>
          <w:rFonts w:ascii="Verdana" w:hAnsi="Verdana"/>
          <w:b/>
          <w:lang w:val="ru-RU"/>
        </w:rPr>
      </w:pPr>
      <w:r w:rsidRPr="002234CA">
        <w:rPr>
          <w:rFonts w:ascii="Verdana" w:hAnsi="Verdana"/>
          <w:b/>
          <w:lang w:val="ru-RU"/>
        </w:rPr>
        <w:t xml:space="preserve">Да </w:t>
      </w:r>
      <w:proofErr w:type="spellStart"/>
      <w:r w:rsidRPr="002234CA">
        <w:rPr>
          <w:rFonts w:ascii="Verdana" w:hAnsi="Verdana"/>
          <w:b/>
          <w:lang w:val="ru-RU"/>
        </w:rPr>
        <w:t>извършва</w:t>
      </w:r>
      <w:proofErr w:type="spellEnd"/>
      <w:r w:rsidRPr="002234CA">
        <w:rPr>
          <w:rFonts w:ascii="Verdana" w:hAnsi="Verdana"/>
          <w:b/>
          <w:lang w:val="ru-RU"/>
        </w:rPr>
        <w:t xml:space="preserve"> </w:t>
      </w:r>
      <w:proofErr w:type="spellStart"/>
      <w:r w:rsidRPr="002234CA">
        <w:rPr>
          <w:rFonts w:ascii="Verdana" w:hAnsi="Verdana"/>
          <w:b/>
          <w:lang w:val="ru-RU"/>
        </w:rPr>
        <w:t>изпитване</w:t>
      </w:r>
      <w:proofErr w:type="spellEnd"/>
      <w:r w:rsidR="008611E9">
        <w:rPr>
          <w:rFonts w:ascii="Verdana" w:hAnsi="Verdana"/>
          <w:b/>
          <w:lang w:val="ru-RU"/>
        </w:rPr>
        <w:t xml:space="preserve"> на</w:t>
      </w:r>
      <w:r w:rsidRPr="002234CA">
        <w:rPr>
          <w:rFonts w:ascii="Verdana" w:hAnsi="Verdana"/>
          <w:b/>
          <w:lang w:val="ru-RU"/>
        </w:rPr>
        <w:t xml:space="preserve">: </w:t>
      </w:r>
    </w:p>
    <w:tbl>
      <w:tblPr>
        <w:tblW w:w="9640" w:type="dxa"/>
        <w:tblInd w:w="-318" w:type="dxa"/>
        <w:tblLayout w:type="fixed"/>
        <w:tblCellMar>
          <w:left w:w="10" w:type="dxa"/>
          <w:right w:w="10" w:type="dxa"/>
        </w:tblCellMar>
        <w:tblLook w:val="0000" w:firstRow="0" w:lastRow="0" w:firstColumn="0" w:lastColumn="0" w:noHBand="0" w:noVBand="0"/>
      </w:tblPr>
      <w:tblGrid>
        <w:gridCol w:w="671"/>
        <w:gridCol w:w="2307"/>
        <w:gridCol w:w="3118"/>
        <w:gridCol w:w="3544"/>
      </w:tblGrid>
      <w:tr w:rsidR="002234CA" w:rsidRPr="002234CA" w14:paraId="25847233" w14:textId="77777777" w:rsidTr="005D60FF">
        <w:trPr>
          <w:cantSplit/>
          <w:tblHeader/>
        </w:trPr>
        <w:tc>
          <w:tcPr>
            <w:tcW w:w="964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4DC4D2" w14:textId="77777777" w:rsidR="002234CA" w:rsidRPr="002234CA" w:rsidRDefault="002234CA"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2234CA" w:rsidRPr="002234CA" w14:paraId="2E69AF92" w14:textId="77777777" w:rsidTr="005D60FF">
        <w:trPr>
          <w:cantSplit/>
          <w:tblHeader/>
        </w:trPr>
        <w:tc>
          <w:tcPr>
            <w:tcW w:w="67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1DD40F" w14:textId="77777777" w:rsidR="002234CA" w:rsidRPr="00892E5C" w:rsidRDefault="002234CA" w:rsidP="00892E5C">
            <w:pPr>
              <w:jc w:val="center"/>
              <w:rPr>
                <w:rFonts w:ascii="Verdana" w:hAnsi="Verdana"/>
                <w:b/>
                <w:bCs/>
              </w:rPr>
            </w:pPr>
            <w:r w:rsidRPr="00892E5C">
              <w:rPr>
                <w:rFonts w:ascii="Verdana" w:hAnsi="Verdana"/>
                <w:b/>
                <w:bCs/>
              </w:rPr>
              <w:t>№</w:t>
            </w:r>
          </w:p>
          <w:p w14:paraId="445D32DE"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0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754C4F"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FD4E7D" w14:textId="77777777" w:rsidR="002234CA" w:rsidRPr="00892E5C" w:rsidRDefault="002234CA" w:rsidP="00892E5C">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5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B8D871"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1A544863" w14:textId="77777777" w:rsidR="002234CA" w:rsidRPr="00892E5C" w:rsidRDefault="002234CA" w:rsidP="00892E5C">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2234CA" w:rsidRPr="002234CA" w14:paraId="2D55ADF5" w14:textId="77777777" w:rsidTr="005D60FF">
        <w:trPr>
          <w:trHeight w:val="1"/>
          <w:tblHeader/>
        </w:trPr>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130F5" w14:textId="77777777" w:rsidR="002234CA" w:rsidRPr="002234CA" w:rsidRDefault="002234CA" w:rsidP="005D60FF">
            <w:pPr>
              <w:jc w:val="center"/>
              <w:rPr>
                <w:rFonts w:ascii="Verdana" w:hAnsi="Verdana"/>
              </w:rPr>
            </w:pPr>
            <w:r w:rsidRPr="002234CA">
              <w:rPr>
                <w:rFonts w:ascii="Verdana" w:eastAsia="Verdana" w:hAnsi="Verdana"/>
              </w:rPr>
              <w:t>1</w:t>
            </w:r>
          </w:p>
        </w:tc>
        <w:tc>
          <w:tcPr>
            <w:tcW w:w="2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FF455" w14:textId="77777777" w:rsidR="002234CA" w:rsidRPr="002234CA" w:rsidRDefault="002234CA" w:rsidP="005D60FF">
            <w:pPr>
              <w:jc w:val="center"/>
              <w:rPr>
                <w:rFonts w:ascii="Verdana" w:hAnsi="Verdana"/>
              </w:rPr>
            </w:pPr>
            <w:r w:rsidRPr="002234CA">
              <w:rPr>
                <w:rFonts w:ascii="Verdana" w:eastAsia="Verdana" w:hAnsi="Verdana"/>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D25BE" w14:textId="77777777" w:rsidR="002234CA" w:rsidRPr="002234CA" w:rsidRDefault="002234CA" w:rsidP="005D60FF">
            <w:pPr>
              <w:jc w:val="center"/>
              <w:rPr>
                <w:rFonts w:ascii="Verdana" w:hAnsi="Verdana"/>
              </w:rPr>
            </w:pPr>
            <w:r w:rsidRPr="002234CA">
              <w:rPr>
                <w:rFonts w:ascii="Verdana" w:eastAsia="Verdana" w:hAnsi="Verdana"/>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D9ABA" w14:textId="77777777" w:rsidR="002234CA" w:rsidRPr="002234CA" w:rsidRDefault="002234CA" w:rsidP="005D60FF">
            <w:pPr>
              <w:jc w:val="center"/>
              <w:rPr>
                <w:rFonts w:ascii="Verdana" w:hAnsi="Verdana"/>
              </w:rPr>
            </w:pPr>
            <w:r w:rsidRPr="002234CA">
              <w:rPr>
                <w:rFonts w:ascii="Verdana" w:eastAsia="Verdana" w:hAnsi="Verdana"/>
              </w:rPr>
              <w:t>4</w:t>
            </w:r>
          </w:p>
        </w:tc>
      </w:tr>
      <w:tr w:rsidR="002234CA" w:rsidRPr="002234CA" w14:paraId="7F719B67" w14:textId="77777777" w:rsidTr="005D60FF">
        <w:trPr>
          <w:trHeight w:val="1"/>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F686B" w14:textId="77777777" w:rsidR="002234CA" w:rsidRPr="002234CA" w:rsidRDefault="002234CA" w:rsidP="002234CA">
            <w:pPr>
              <w:rPr>
                <w:rFonts w:ascii="Verdana" w:hAnsi="Verdana"/>
              </w:rPr>
            </w:pPr>
            <w:r w:rsidRPr="002234CA">
              <w:rPr>
                <w:rFonts w:ascii="Verdana" w:eastAsia="Verdana" w:hAnsi="Verdana"/>
              </w:rPr>
              <w:t>1.</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5B799" w14:textId="77777777" w:rsidR="002234CA" w:rsidRPr="002234CA" w:rsidRDefault="002234CA"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proofErr w:type="gramStart"/>
            <w:r w:rsidRPr="002234CA">
              <w:rPr>
                <w:rFonts w:ascii="Verdana" w:eastAsia="Verdana" w:hAnsi="Verdana"/>
              </w:rPr>
              <w:t>повърхностни</w:t>
            </w:r>
            <w:proofErr w:type="spellEnd"/>
            <w:r w:rsidRPr="002234CA">
              <w:rPr>
                <w:rFonts w:ascii="Verdana" w:eastAsia="Verdana" w:hAnsi="Verdana"/>
              </w:rPr>
              <w:t>(</w:t>
            </w:r>
            <w:proofErr w:type="gramEnd"/>
            <w:r w:rsidRPr="002234CA">
              <w:rPr>
                <w:rFonts w:ascii="Verdana" w:eastAsia="Verdana" w:hAnsi="Verdana"/>
              </w:rPr>
              <w:t>1) *,</w:t>
            </w:r>
          </w:p>
          <w:p w14:paraId="4A71438B" w14:textId="77777777" w:rsidR="002234CA" w:rsidRPr="002234CA" w:rsidRDefault="002234CA" w:rsidP="002234CA">
            <w:pPr>
              <w:rPr>
                <w:rFonts w:ascii="Verdana" w:eastAsia="Verdana" w:hAnsi="Verdana"/>
              </w:rPr>
            </w:pPr>
            <w:proofErr w:type="spellStart"/>
            <w:proofErr w:type="gramStart"/>
            <w:r w:rsidRPr="002234CA">
              <w:rPr>
                <w:rFonts w:ascii="Verdana" w:eastAsia="Verdana" w:hAnsi="Verdana"/>
              </w:rPr>
              <w:t>подземни</w:t>
            </w:r>
            <w:proofErr w:type="spellEnd"/>
            <w:r w:rsidRPr="002234CA">
              <w:rPr>
                <w:rFonts w:ascii="Verdana" w:eastAsia="Verdana" w:hAnsi="Verdana"/>
              </w:rPr>
              <w:t>(</w:t>
            </w:r>
            <w:proofErr w:type="gramEnd"/>
            <w:r w:rsidRPr="002234CA">
              <w:rPr>
                <w:rFonts w:ascii="Verdana" w:eastAsia="Verdana" w:hAnsi="Verdana"/>
              </w:rPr>
              <w:t xml:space="preserve">2), </w:t>
            </w:r>
            <w:proofErr w:type="spellStart"/>
            <w:r w:rsidRPr="002234CA">
              <w:rPr>
                <w:rFonts w:ascii="Verdana" w:eastAsia="Verdana" w:hAnsi="Verdana"/>
              </w:rPr>
              <w:t>отпадъчни</w:t>
            </w:r>
            <w:proofErr w:type="spellEnd"/>
            <w:r w:rsidRPr="002234CA">
              <w:rPr>
                <w:rFonts w:ascii="Verdana" w:eastAsia="Verdana" w:hAnsi="Verdana"/>
              </w:rPr>
              <w:t>(3)</w:t>
            </w:r>
          </w:p>
          <w:p w14:paraId="763918F7" w14:textId="77777777" w:rsidR="002234CA" w:rsidRPr="002234CA" w:rsidRDefault="002234CA" w:rsidP="002234CA">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FA409" w14:textId="77777777" w:rsidR="002234CA" w:rsidRPr="002234CA" w:rsidRDefault="002234CA"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49AC0" w14:textId="77777777" w:rsidR="002234CA" w:rsidRPr="002234CA" w:rsidRDefault="002234CA" w:rsidP="002234CA">
            <w:pPr>
              <w:rPr>
                <w:rFonts w:ascii="Verdana" w:hAnsi="Verdana"/>
              </w:rPr>
            </w:pPr>
            <w:r w:rsidRPr="002234CA">
              <w:rPr>
                <w:rFonts w:ascii="Verdana" w:eastAsia="Verdana" w:hAnsi="Verdana"/>
              </w:rPr>
              <w:t>БДС EN 25663 (1,3)</w:t>
            </w:r>
          </w:p>
        </w:tc>
      </w:tr>
      <w:tr w:rsidR="002234CA" w:rsidRPr="002234CA" w14:paraId="1BAD2EBF"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3AE96"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D872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7F5FB" w14:textId="77777777" w:rsidR="002234CA" w:rsidRPr="002234CA" w:rsidRDefault="002234CA"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48B34" w14:textId="77777777" w:rsidR="002234CA" w:rsidRPr="002234CA" w:rsidRDefault="002234CA" w:rsidP="002234CA">
            <w:pPr>
              <w:rPr>
                <w:rFonts w:ascii="Verdana" w:hAnsi="Verdana"/>
              </w:rPr>
            </w:pPr>
            <w:r w:rsidRPr="002234CA">
              <w:rPr>
                <w:rFonts w:ascii="Verdana" w:eastAsia="Verdana" w:hAnsi="Verdana"/>
              </w:rPr>
              <w:t>БДС EN ISO 10523 (1,2,3)</w:t>
            </w:r>
          </w:p>
        </w:tc>
      </w:tr>
      <w:tr w:rsidR="002234CA" w:rsidRPr="002234CA" w14:paraId="79B5C85F"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71B98"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A77A1"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C140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A629D" w14:textId="77777777" w:rsidR="002234CA" w:rsidRPr="002234CA" w:rsidRDefault="002234CA" w:rsidP="002234CA">
            <w:pPr>
              <w:rPr>
                <w:rFonts w:ascii="Verdana" w:hAnsi="Verdana"/>
              </w:rPr>
            </w:pPr>
            <w:r w:rsidRPr="002234CA">
              <w:rPr>
                <w:rFonts w:ascii="Verdana" w:eastAsia="Verdana" w:hAnsi="Verdana"/>
              </w:rPr>
              <w:t>БДС EN ISO 9963-1 (2)</w:t>
            </w:r>
          </w:p>
        </w:tc>
      </w:tr>
      <w:tr w:rsidR="002234CA" w:rsidRPr="002234CA" w14:paraId="10BC53AC"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4CC36"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B1C70"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EF94F" w14:textId="77777777" w:rsidR="002234CA" w:rsidRPr="002234CA" w:rsidRDefault="002234CA"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F3906" w14:textId="77777777" w:rsidR="002234CA" w:rsidRPr="002234CA" w:rsidRDefault="002234CA" w:rsidP="002234CA">
            <w:pPr>
              <w:rPr>
                <w:rFonts w:ascii="Verdana" w:eastAsia="Verdana" w:hAnsi="Verdana"/>
              </w:rPr>
            </w:pPr>
            <w:r w:rsidRPr="002234CA">
              <w:rPr>
                <w:rFonts w:ascii="Verdana" w:eastAsia="Verdana" w:hAnsi="Verdana"/>
              </w:rPr>
              <w:t>БДС ISO 7150-1 (1,2,3)</w:t>
            </w:r>
          </w:p>
          <w:p w14:paraId="761B4F40" w14:textId="77777777" w:rsidR="002234CA" w:rsidRPr="002234CA" w:rsidRDefault="002234CA" w:rsidP="002234CA">
            <w:pPr>
              <w:rPr>
                <w:rFonts w:ascii="Verdana" w:hAnsi="Verdana"/>
              </w:rPr>
            </w:pPr>
            <w:r w:rsidRPr="002234CA">
              <w:rPr>
                <w:rFonts w:ascii="Verdana" w:eastAsia="Verdana" w:hAnsi="Verdana"/>
              </w:rPr>
              <w:t>БДС EN ISO 14911 (1,2,3)</w:t>
            </w:r>
          </w:p>
        </w:tc>
      </w:tr>
      <w:tr w:rsidR="002234CA" w:rsidRPr="002234CA" w14:paraId="1CBD6663"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2A60F"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9463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8AC97"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1DE32" w14:textId="77777777" w:rsidR="002234CA" w:rsidRPr="002234CA" w:rsidRDefault="002234CA" w:rsidP="002234CA">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0795E6A1" w14:textId="77777777" w:rsidR="002234CA" w:rsidRPr="002234CA" w:rsidRDefault="002234CA" w:rsidP="002234CA">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2234CA" w:rsidRPr="002234CA" w14:paraId="0914764E"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DAAC6"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D3A5C"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49963"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D4D1F" w14:textId="77777777" w:rsidR="002234CA" w:rsidRPr="002234CA" w:rsidRDefault="002234CA" w:rsidP="002234CA">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2234CA" w:rsidRPr="002234CA" w14:paraId="2DDE6136"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B5238"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E1DE9"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E5F50" w14:textId="77777777" w:rsidR="002234CA" w:rsidRPr="002234CA" w:rsidRDefault="002234CA"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B80F1" w14:textId="77777777" w:rsidR="002234CA" w:rsidRPr="002234CA" w:rsidRDefault="002234CA" w:rsidP="002234CA">
            <w:pPr>
              <w:rPr>
                <w:rFonts w:ascii="Verdana" w:hAnsi="Verdana"/>
              </w:rPr>
            </w:pPr>
            <w:r w:rsidRPr="002234CA">
              <w:rPr>
                <w:rFonts w:ascii="Verdana" w:eastAsia="Verdana" w:hAnsi="Verdana"/>
              </w:rPr>
              <w:t>ВВЛМ 1003/2010 (1,3)</w:t>
            </w:r>
          </w:p>
        </w:tc>
      </w:tr>
      <w:tr w:rsidR="002234CA" w:rsidRPr="002234CA" w14:paraId="07B89048"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42F48"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6AEC1"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AF489"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3FE1D" w14:textId="77777777" w:rsidR="002234CA" w:rsidRPr="002234CA" w:rsidRDefault="002234CA" w:rsidP="002234CA">
            <w:pPr>
              <w:rPr>
                <w:rFonts w:ascii="Verdana" w:hAnsi="Verdana"/>
              </w:rPr>
            </w:pPr>
            <w:r w:rsidRPr="002234CA">
              <w:rPr>
                <w:rFonts w:ascii="Verdana" w:eastAsia="Verdana" w:hAnsi="Verdana"/>
              </w:rPr>
              <w:t>БДС ISO 6332 (2,3)</w:t>
            </w:r>
          </w:p>
        </w:tc>
      </w:tr>
      <w:tr w:rsidR="002234CA" w:rsidRPr="002234CA" w14:paraId="6437452F"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3C34B"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7E35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A8628"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993C9" w14:textId="77777777" w:rsidR="002234CA" w:rsidRPr="002234CA" w:rsidRDefault="002234CA" w:rsidP="002234CA">
            <w:pPr>
              <w:rPr>
                <w:rFonts w:ascii="Verdana" w:hAnsi="Verdana"/>
              </w:rPr>
            </w:pPr>
            <w:r w:rsidRPr="002234CA">
              <w:rPr>
                <w:rFonts w:ascii="Verdana" w:eastAsia="Verdana" w:hAnsi="Verdana"/>
              </w:rPr>
              <w:t>БДС ISO 6332 (1)</w:t>
            </w:r>
          </w:p>
        </w:tc>
      </w:tr>
      <w:tr w:rsidR="002234CA" w:rsidRPr="002234CA" w14:paraId="245838FC"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5FAA2"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CFB88"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A72B6" w14:textId="77777777" w:rsidR="002234CA" w:rsidRPr="002234CA" w:rsidRDefault="002234CA"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F95F3"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3ABB9717"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EEDBE"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375D3"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C1DC2" w14:textId="77777777" w:rsidR="002234CA" w:rsidRPr="002234CA" w:rsidRDefault="002234CA" w:rsidP="002234CA">
            <w:pPr>
              <w:rPr>
                <w:rFonts w:ascii="Verdana" w:hAnsi="Verdana"/>
              </w:rPr>
            </w:pPr>
            <w:proofErr w:type="spellStart"/>
            <w:r w:rsidRPr="002234CA">
              <w:rPr>
                <w:rFonts w:ascii="Verdana" w:eastAsia="Verdana" w:hAnsi="Verdana"/>
              </w:rPr>
              <w:t>Калций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E69EE" w14:textId="77777777" w:rsidR="002234CA" w:rsidRPr="002234CA" w:rsidRDefault="002234CA" w:rsidP="002234CA">
            <w:pPr>
              <w:rPr>
                <w:rFonts w:ascii="Verdana" w:eastAsia="Verdana" w:hAnsi="Verdana"/>
              </w:rPr>
            </w:pPr>
            <w:r w:rsidRPr="002234CA">
              <w:rPr>
                <w:rFonts w:ascii="Verdana" w:eastAsia="Verdana" w:hAnsi="Verdana"/>
              </w:rPr>
              <w:t>БДС ISO 6058 (1,2)</w:t>
            </w:r>
          </w:p>
          <w:p w14:paraId="329289C2"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2D951FBD"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02F5D"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5CCBE"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C5338" w14:textId="77777777" w:rsidR="002234CA" w:rsidRPr="002234CA" w:rsidRDefault="002234CA" w:rsidP="002234CA">
            <w:pPr>
              <w:rPr>
                <w:rFonts w:ascii="Verdana" w:hAnsi="Verdana"/>
              </w:rPr>
            </w:pPr>
            <w:proofErr w:type="spellStart"/>
            <w:r w:rsidRPr="002234CA">
              <w:rPr>
                <w:rFonts w:ascii="Verdana" w:eastAsia="Verdana" w:hAnsi="Verdana"/>
              </w:rPr>
              <w:t>Температура</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135AD" w14:textId="77777777" w:rsidR="002234CA" w:rsidRPr="002234CA" w:rsidRDefault="002234CA" w:rsidP="002234CA">
            <w:pPr>
              <w:rPr>
                <w:rFonts w:ascii="Verdana" w:hAnsi="Verdana"/>
              </w:rPr>
            </w:pPr>
            <w:r w:rsidRPr="002234CA">
              <w:rPr>
                <w:rFonts w:ascii="Verdana" w:eastAsia="Verdana" w:hAnsi="Verdana"/>
              </w:rPr>
              <w:t>БДС 17.1.4.01 (1,2,3)</w:t>
            </w:r>
          </w:p>
        </w:tc>
      </w:tr>
      <w:tr w:rsidR="002234CA" w:rsidRPr="002234CA" w14:paraId="4914BA17"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F7318"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F4CF8"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87320" w14:textId="77777777" w:rsidR="002234CA" w:rsidRPr="002234CA" w:rsidRDefault="002234CA" w:rsidP="002234CA">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572D5" w14:textId="77777777" w:rsidR="002234CA" w:rsidRPr="002234CA" w:rsidRDefault="002234CA" w:rsidP="002234CA">
            <w:pPr>
              <w:rPr>
                <w:rFonts w:ascii="Verdana" w:eastAsia="Verdana" w:hAnsi="Verdana"/>
              </w:rPr>
            </w:pPr>
            <w:r w:rsidRPr="002234CA">
              <w:rPr>
                <w:rFonts w:ascii="Verdana" w:eastAsia="Verdana" w:hAnsi="Verdana"/>
              </w:rPr>
              <w:t>БДС ISO 7890-3 (1,2,3)</w:t>
            </w:r>
          </w:p>
          <w:p w14:paraId="33D337E9"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5804703C"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3D308"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3A91B"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B4A6D" w14:textId="77777777" w:rsidR="002234CA" w:rsidRPr="002234CA" w:rsidRDefault="002234CA"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2F45E" w14:textId="77777777" w:rsidR="002234CA" w:rsidRPr="002234CA" w:rsidRDefault="002234CA" w:rsidP="002234CA">
            <w:pPr>
              <w:rPr>
                <w:rFonts w:ascii="Verdana" w:eastAsia="Verdana" w:hAnsi="Verdana"/>
              </w:rPr>
            </w:pPr>
            <w:r w:rsidRPr="002234CA">
              <w:rPr>
                <w:rFonts w:ascii="Verdana" w:eastAsia="Verdana" w:hAnsi="Verdana"/>
              </w:rPr>
              <w:t>БДС EN 26777 (1,2,3)</w:t>
            </w:r>
          </w:p>
          <w:p w14:paraId="07B5798B"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3BA0156E"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2841D"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32FF8"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3F1FF"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78041" w14:textId="77777777" w:rsidR="002234CA" w:rsidRPr="002234CA" w:rsidRDefault="002234CA" w:rsidP="002234CA">
            <w:pPr>
              <w:rPr>
                <w:rFonts w:ascii="Verdana" w:hAnsi="Verdana"/>
              </w:rPr>
            </w:pPr>
            <w:r w:rsidRPr="002234CA">
              <w:rPr>
                <w:rFonts w:ascii="Verdana" w:eastAsia="Verdana" w:hAnsi="Verdana"/>
              </w:rPr>
              <w:t>БДС 17.1.4.04 (2)</w:t>
            </w:r>
          </w:p>
        </w:tc>
      </w:tr>
      <w:tr w:rsidR="002234CA" w:rsidRPr="002234CA" w14:paraId="23E0982B"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2F24F"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66FE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FDB63"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Суспендиран</w:t>
            </w:r>
            <w:proofErr w:type="spellEnd"/>
          </w:p>
          <w:p w14:paraId="0D006984" w14:textId="77777777" w:rsidR="002234CA" w:rsidRPr="002234CA" w:rsidRDefault="002234CA" w:rsidP="002234CA">
            <w:pPr>
              <w:rPr>
                <w:rFonts w:ascii="Verdana" w:hAnsi="Verdana"/>
                <w:lang w:val="ru-RU"/>
              </w:rPr>
            </w:pPr>
            <w:r w:rsidRPr="002234CA">
              <w:rPr>
                <w:rFonts w:ascii="Verdana" w:eastAsia="Verdana" w:hAnsi="Verdana"/>
                <w:lang w:val="ru-RU"/>
              </w:rPr>
              <w:t xml:space="preserve">и вещества/ </w:t>
            </w:r>
            <w:proofErr w:type="spellStart"/>
            <w:r w:rsidRPr="002234CA">
              <w:rPr>
                <w:rFonts w:ascii="Verdana" w:eastAsia="Verdana" w:hAnsi="Verdana"/>
                <w:lang w:val="ru-RU"/>
              </w:rPr>
              <w:t>Неразтворени</w:t>
            </w:r>
            <w:proofErr w:type="spellEnd"/>
            <w:r w:rsidRPr="002234CA">
              <w:rPr>
                <w:rFonts w:ascii="Verdana" w:eastAsia="Verdana" w:hAnsi="Verdana"/>
                <w:lang w:val="ru-RU"/>
              </w:rPr>
              <w:t xml:space="preserve"> вещества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CACDD" w14:textId="77777777" w:rsidR="002234CA" w:rsidRPr="002234CA" w:rsidRDefault="002234CA" w:rsidP="002234CA">
            <w:pPr>
              <w:rPr>
                <w:rFonts w:ascii="Verdana" w:hAnsi="Verdana"/>
              </w:rPr>
            </w:pPr>
            <w:r w:rsidRPr="002234CA">
              <w:rPr>
                <w:rFonts w:ascii="Verdana" w:eastAsia="Verdana" w:hAnsi="Verdana"/>
              </w:rPr>
              <w:t>БДС EN  872 (1,3)</w:t>
            </w:r>
          </w:p>
        </w:tc>
      </w:tr>
      <w:tr w:rsidR="002234CA" w:rsidRPr="002234CA" w14:paraId="5BDF8068" w14:textId="77777777" w:rsidTr="005D60FF">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A6316"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84F69"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B31E8" w14:textId="77777777" w:rsidR="002234CA" w:rsidRPr="002234CA" w:rsidRDefault="002234CA" w:rsidP="002234CA">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6650D" w14:textId="77777777" w:rsidR="002234CA" w:rsidRPr="002234CA" w:rsidRDefault="002234CA" w:rsidP="002234CA">
            <w:pPr>
              <w:rPr>
                <w:rFonts w:ascii="Verdana" w:hAnsi="Verdana"/>
              </w:rPr>
            </w:pPr>
            <w:r w:rsidRPr="002234CA">
              <w:rPr>
                <w:rFonts w:ascii="Verdana" w:eastAsia="Verdana" w:hAnsi="Verdana"/>
              </w:rPr>
              <w:t>БДС EN ISO 6878 (1,2,3)</w:t>
            </w:r>
          </w:p>
        </w:tc>
      </w:tr>
      <w:tr w:rsidR="002234CA" w:rsidRPr="002234CA" w14:paraId="3286E1D7" w14:textId="77777777" w:rsidTr="005D60FF">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E0A12"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52AC8"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7171D"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EB949" w14:textId="77777777" w:rsidR="002234CA" w:rsidRPr="002234CA" w:rsidRDefault="002234CA" w:rsidP="002234CA">
            <w:pPr>
              <w:rPr>
                <w:rFonts w:ascii="Verdana" w:hAnsi="Verdana"/>
              </w:rPr>
            </w:pPr>
            <w:r w:rsidRPr="002234CA">
              <w:rPr>
                <w:rFonts w:ascii="Verdana" w:eastAsia="Verdana" w:hAnsi="Verdana"/>
              </w:rPr>
              <w:t>БДС EN ISO 6878 (1,3)</w:t>
            </w:r>
          </w:p>
        </w:tc>
      </w:tr>
      <w:tr w:rsidR="002234CA" w:rsidRPr="002234CA" w14:paraId="1813F613"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2B10C"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F1631"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320F5" w14:textId="77777777" w:rsidR="002234CA" w:rsidRPr="002234CA" w:rsidRDefault="002234CA"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41198" w14:textId="77777777" w:rsidR="002234CA" w:rsidRPr="002234CA" w:rsidRDefault="002234CA" w:rsidP="002234CA">
            <w:pPr>
              <w:rPr>
                <w:rFonts w:ascii="Verdana" w:hAnsi="Verdana"/>
              </w:rPr>
            </w:pPr>
            <w:r w:rsidRPr="002234CA">
              <w:rPr>
                <w:rFonts w:ascii="Verdana" w:eastAsia="Verdana" w:hAnsi="Verdana"/>
              </w:rPr>
              <w:t>БДС EN ISO 8467 (2)</w:t>
            </w:r>
          </w:p>
        </w:tc>
      </w:tr>
      <w:tr w:rsidR="002234CA" w:rsidRPr="002234CA" w14:paraId="086B7329"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3F910"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6C38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9429A"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CFF50" w14:textId="77777777" w:rsidR="002234CA" w:rsidRPr="002234CA" w:rsidRDefault="002234CA" w:rsidP="002234CA">
            <w:pPr>
              <w:rPr>
                <w:rFonts w:ascii="Verdana" w:hAnsi="Verdana"/>
              </w:rPr>
            </w:pPr>
            <w:r w:rsidRPr="002234CA">
              <w:rPr>
                <w:rFonts w:ascii="Verdana" w:eastAsia="Verdana" w:hAnsi="Verdana"/>
              </w:rPr>
              <w:t>БДС EN ISO 5814 (1,2,3)</w:t>
            </w:r>
          </w:p>
        </w:tc>
      </w:tr>
      <w:tr w:rsidR="002234CA" w:rsidRPr="002234CA" w14:paraId="2475AE06"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DB03B"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E9415"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3E2DE" w14:textId="77777777" w:rsidR="002234CA" w:rsidRPr="002234CA" w:rsidRDefault="002234CA"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30E3A" w14:textId="77777777" w:rsidR="002234CA" w:rsidRPr="002234CA" w:rsidRDefault="002234CA" w:rsidP="002234CA">
            <w:pPr>
              <w:rPr>
                <w:rFonts w:ascii="Verdana" w:hAnsi="Verdana"/>
              </w:rPr>
            </w:pPr>
            <w:r w:rsidRPr="002234CA">
              <w:rPr>
                <w:rFonts w:ascii="Verdana" w:eastAsia="Verdana" w:hAnsi="Verdana"/>
              </w:rPr>
              <w:t>ВВЛМ 1007/2010 (1,3)</w:t>
            </w:r>
          </w:p>
        </w:tc>
      </w:tr>
      <w:tr w:rsidR="002234CA" w:rsidRPr="002234CA" w14:paraId="39757D10"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1E5AF"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54BAE"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53BA3"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proofErr w:type="gramStart"/>
            <w:r w:rsidRPr="002234CA">
              <w:rPr>
                <w:rFonts w:ascii="Verdana" w:eastAsia="Verdana" w:hAnsi="Verdana"/>
                <w:lang w:val="ru-RU"/>
              </w:rPr>
              <w:t>/  ПАВ</w:t>
            </w:r>
            <w:proofErr w:type="gram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p>
          <w:p w14:paraId="29ADA57F" w14:textId="77777777" w:rsidR="002234CA" w:rsidRPr="002234CA" w:rsidRDefault="002234CA" w:rsidP="002234CA">
            <w:pPr>
              <w:rPr>
                <w:rFonts w:ascii="Verdana" w:hAnsi="Verdana"/>
                <w:lang w:val="ru-RU"/>
              </w:rPr>
            </w:pPr>
            <w:r w:rsidRPr="002234CA">
              <w:rPr>
                <w:rFonts w:ascii="Verdana" w:eastAsia="Verdana" w:hAnsi="Verdana"/>
              </w:rPr>
              <w:t>α</w:t>
            </w:r>
            <w:r w:rsidRPr="002234CA">
              <w:rPr>
                <w:rFonts w:ascii="Verdana" w:eastAsia="Verdana" w:hAnsi="Verdana"/>
                <w:lang w:val="ru-RU"/>
              </w:rPr>
              <w:t xml:space="preserve"> СПАВ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2C558" w14:textId="77777777" w:rsidR="002234CA" w:rsidRPr="002234CA" w:rsidRDefault="002234CA" w:rsidP="002234CA">
            <w:pPr>
              <w:rPr>
                <w:rFonts w:ascii="Verdana" w:eastAsia="Verdana" w:hAnsi="Verdana"/>
              </w:rPr>
            </w:pPr>
            <w:r w:rsidRPr="002234CA">
              <w:rPr>
                <w:rFonts w:ascii="Verdana" w:eastAsia="Verdana" w:hAnsi="Verdana"/>
              </w:rPr>
              <w:t>БДС 17.1.4.25(1,3)</w:t>
            </w:r>
          </w:p>
          <w:p w14:paraId="36496A08" w14:textId="77777777" w:rsidR="002234CA" w:rsidRPr="002234CA" w:rsidRDefault="002234CA" w:rsidP="002234CA">
            <w:pPr>
              <w:rPr>
                <w:rFonts w:ascii="Verdana" w:hAnsi="Verdana"/>
              </w:rPr>
            </w:pPr>
          </w:p>
        </w:tc>
      </w:tr>
      <w:tr w:rsidR="002234CA" w:rsidRPr="002234CA" w14:paraId="35AF54A6"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BA594"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C05A4"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14D8D"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9066B" w14:textId="77777777" w:rsidR="002234CA" w:rsidRPr="002234CA" w:rsidRDefault="002234CA" w:rsidP="002234CA">
            <w:pPr>
              <w:rPr>
                <w:rFonts w:ascii="Verdana" w:eastAsia="Verdana" w:hAnsi="Verdana"/>
              </w:rPr>
            </w:pPr>
            <w:r w:rsidRPr="002234CA">
              <w:rPr>
                <w:rFonts w:ascii="Verdana" w:eastAsia="Verdana" w:hAnsi="Verdana"/>
              </w:rPr>
              <w:t>ВВЛМ 1009/2010 (1,2,3)</w:t>
            </w:r>
          </w:p>
          <w:p w14:paraId="18D81BCD" w14:textId="77777777" w:rsidR="002234CA" w:rsidRPr="002234CA" w:rsidRDefault="002234CA" w:rsidP="002234CA">
            <w:pPr>
              <w:rPr>
                <w:rFonts w:ascii="Verdana" w:hAnsi="Verdana"/>
              </w:rPr>
            </w:pPr>
            <w:r w:rsidRPr="002234CA">
              <w:rPr>
                <w:rFonts w:ascii="Verdana" w:eastAsia="Verdana" w:hAnsi="Verdana"/>
              </w:rPr>
              <w:t>БДС EN ISO 10304-1 (1,2)</w:t>
            </w:r>
          </w:p>
        </w:tc>
      </w:tr>
      <w:tr w:rsidR="002234CA" w:rsidRPr="002234CA" w14:paraId="76E1AF07"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F4198"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41D2A"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FAFE6"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BC3A6" w14:textId="77777777" w:rsidR="002234CA" w:rsidRPr="002234CA" w:rsidRDefault="002234CA" w:rsidP="002234CA">
            <w:pPr>
              <w:rPr>
                <w:rFonts w:ascii="Verdana" w:eastAsia="Verdana" w:hAnsi="Verdana"/>
              </w:rPr>
            </w:pPr>
            <w:r w:rsidRPr="002234CA">
              <w:rPr>
                <w:rFonts w:ascii="Verdana" w:eastAsia="Verdana" w:hAnsi="Verdana"/>
              </w:rPr>
              <w:t>БДС ISO 6059 (1,2)</w:t>
            </w:r>
          </w:p>
          <w:p w14:paraId="050DA0E2" w14:textId="77777777" w:rsidR="002234CA" w:rsidRPr="002234CA" w:rsidRDefault="002234CA" w:rsidP="002234CA">
            <w:pPr>
              <w:rPr>
                <w:rFonts w:ascii="Verdana" w:hAnsi="Verdana"/>
              </w:rPr>
            </w:pPr>
          </w:p>
        </w:tc>
      </w:tr>
      <w:tr w:rsidR="002234CA" w:rsidRPr="002234CA" w14:paraId="53B92833"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490D6"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52DCC"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AAC98" w14:textId="77777777" w:rsidR="002234CA" w:rsidRPr="002234CA" w:rsidRDefault="002234CA" w:rsidP="002234CA">
            <w:pPr>
              <w:rPr>
                <w:rFonts w:ascii="Verdana" w:hAnsi="Verdana"/>
              </w:rPr>
            </w:pPr>
            <w:proofErr w:type="spellStart"/>
            <w:r w:rsidRPr="002234CA">
              <w:rPr>
                <w:rFonts w:ascii="Verdana" w:eastAsia="Verdana" w:hAnsi="Verdana"/>
              </w:rPr>
              <w:t>Магнезий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C39FA"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638A968B"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81A74"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7329"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DCD62" w14:textId="77777777" w:rsidR="002234CA" w:rsidRPr="002234CA" w:rsidRDefault="002234CA"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CCD3E" w14:textId="77777777" w:rsidR="002234CA" w:rsidRPr="002234CA" w:rsidRDefault="002234CA" w:rsidP="002234CA">
            <w:pPr>
              <w:rPr>
                <w:rFonts w:ascii="Verdana" w:hAnsi="Verdana"/>
              </w:rPr>
            </w:pPr>
            <w:r w:rsidRPr="002234CA">
              <w:rPr>
                <w:rFonts w:ascii="Verdana" w:eastAsia="Verdana" w:hAnsi="Verdana"/>
              </w:rPr>
              <w:t>БДС ISO 6439 (1,3)</w:t>
            </w:r>
          </w:p>
        </w:tc>
      </w:tr>
      <w:tr w:rsidR="002234CA" w:rsidRPr="002234CA" w14:paraId="2128A846"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E3639"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31FD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973F6"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2A40B" w14:textId="77777777" w:rsidR="002234CA" w:rsidRPr="002234CA" w:rsidRDefault="002234CA" w:rsidP="002234CA">
            <w:pPr>
              <w:rPr>
                <w:rFonts w:ascii="Verdana" w:eastAsia="Verdana" w:hAnsi="Verdana"/>
              </w:rPr>
            </w:pPr>
            <w:r w:rsidRPr="002234CA">
              <w:rPr>
                <w:rFonts w:ascii="Verdana" w:eastAsia="Verdana" w:hAnsi="Verdana"/>
              </w:rPr>
              <w:t>БДС EN ISO 10304-1 (1)</w:t>
            </w:r>
          </w:p>
          <w:p w14:paraId="261C279E" w14:textId="77777777" w:rsidR="002234CA" w:rsidRPr="002234CA" w:rsidRDefault="002234CA" w:rsidP="002234CA">
            <w:pPr>
              <w:rPr>
                <w:rFonts w:ascii="Verdana" w:hAnsi="Verdana"/>
              </w:rPr>
            </w:pPr>
            <w:r w:rsidRPr="002234CA">
              <w:rPr>
                <w:rFonts w:ascii="Verdana" w:eastAsia="Verdana" w:hAnsi="Verdana"/>
              </w:rPr>
              <w:t>ВВЛМ 1010/2010 (1)</w:t>
            </w:r>
          </w:p>
        </w:tc>
      </w:tr>
      <w:tr w:rsidR="002234CA" w:rsidRPr="002234CA" w14:paraId="3D872BA9"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C5109"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D844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9B3D3"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4796C" w14:textId="77777777" w:rsidR="002234CA" w:rsidRPr="002234CA" w:rsidRDefault="002234CA" w:rsidP="002234CA">
            <w:pPr>
              <w:rPr>
                <w:rFonts w:ascii="Verdana" w:eastAsia="Verdana" w:hAnsi="Verdana"/>
              </w:rPr>
            </w:pPr>
            <w:r w:rsidRPr="002234CA">
              <w:rPr>
                <w:rFonts w:ascii="Verdana" w:eastAsia="Verdana" w:hAnsi="Verdana"/>
              </w:rPr>
              <w:t>ISO 9297 (1,2,3)</w:t>
            </w:r>
          </w:p>
          <w:p w14:paraId="784300EB"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41C0CDF8"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2C8A4"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7F1AD"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F593B"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F0F0A" w14:textId="77777777" w:rsidR="002234CA" w:rsidRPr="002234CA" w:rsidRDefault="002234CA" w:rsidP="002234CA">
            <w:pPr>
              <w:rPr>
                <w:rFonts w:ascii="Verdana" w:hAnsi="Verdana"/>
              </w:rPr>
            </w:pPr>
            <w:r w:rsidRPr="002234CA">
              <w:rPr>
                <w:rFonts w:ascii="Verdana" w:eastAsia="Verdana" w:hAnsi="Verdana"/>
              </w:rPr>
              <w:t>БДС ISO 15705 (1,3)</w:t>
            </w:r>
          </w:p>
        </w:tc>
      </w:tr>
      <w:tr w:rsidR="002234CA" w:rsidRPr="002234CA" w14:paraId="3893CCCB"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A8D0B"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1B2B1"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10605" w14:textId="77777777" w:rsidR="002234CA" w:rsidRPr="002234CA" w:rsidRDefault="002234CA" w:rsidP="002234CA">
            <w:pPr>
              <w:rPr>
                <w:rFonts w:ascii="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общ</w:t>
            </w:r>
            <w:proofErr w:type="spellEnd"/>
          </w:p>
          <w:p w14:paraId="0930BFDE" w14:textId="77777777" w:rsidR="002234CA" w:rsidRPr="002234CA" w:rsidRDefault="002234CA" w:rsidP="002234CA">
            <w:pPr>
              <w:rPr>
                <w:rFonts w:ascii="Verdana" w:eastAsia="Verdana" w:hAnsi="Verdana"/>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D5728" w14:textId="77777777" w:rsidR="002234CA" w:rsidRPr="002234CA" w:rsidRDefault="002234CA" w:rsidP="002234CA">
            <w:pPr>
              <w:rPr>
                <w:rFonts w:ascii="Verdana" w:eastAsia="Verdana" w:hAnsi="Verdana"/>
              </w:rPr>
            </w:pPr>
            <w:r w:rsidRPr="002234CA">
              <w:rPr>
                <w:rFonts w:ascii="Verdana" w:eastAsia="Verdana" w:hAnsi="Verdana"/>
              </w:rPr>
              <w:t>БДС 17.1.4.17 (1,2,3)</w:t>
            </w:r>
          </w:p>
          <w:p w14:paraId="02455328" w14:textId="77777777" w:rsidR="002234CA" w:rsidRPr="002234CA" w:rsidRDefault="002234CA" w:rsidP="002234CA">
            <w:pPr>
              <w:rPr>
                <w:rFonts w:ascii="Verdana" w:hAnsi="Verdana"/>
              </w:rPr>
            </w:pPr>
            <w:r w:rsidRPr="002234CA">
              <w:rPr>
                <w:rFonts w:ascii="Verdana" w:eastAsia="Verdana" w:hAnsi="Verdana"/>
              </w:rPr>
              <w:t>БДС EN ISO 15586 (2,3)</w:t>
            </w:r>
          </w:p>
        </w:tc>
      </w:tr>
      <w:tr w:rsidR="002234CA" w:rsidRPr="002234CA" w14:paraId="2E5CE85B" w14:textId="77777777" w:rsidTr="005D60FF">
        <w:trPr>
          <w:trHeight w:val="517"/>
        </w:trPr>
        <w:tc>
          <w:tcPr>
            <w:tcW w:w="671"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1924687C"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24C91445"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tcPr>
          <w:p w14:paraId="511B6FE2" w14:textId="77777777" w:rsidR="002234CA" w:rsidRPr="002234CA" w:rsidRDefault="002234CA" w:rsidP="002234CA">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r w:rsidRPr="002234CA">
              <w:rPr>
                <w:rFonts w:ascii="Verdana" w:eastAsia="Verdana" w:hAnsi="Verdana"/>
              </w:rPr>
              <w:t xml:space="preserve">; </w:t>
            </w: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тривалентен</w:t>
            </w:r>
            <w:proofErr w:type="spellEnd"/>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14:paraId="24A0229F" w14:textId="77777777" w:rsidR="002234CA" w:rsidRPr="002234CA" w:rsidRDefault="002234CA" w:rsidP="002234CA">
            <w:pPr>
              <w:rPr>
                <w:rFonts w:ascii="Verdana" w:hAnsi="Verdana"/>
              </w:rPr>
            </w:pPr>
            <w:r w:rsidRPr="002234CA">
              <w:rPr>
                <w:rFonts w:ascii="Verdana" w:eastAsia="Verdana" w:hAnsi="Verdana"/>
              </w:rPr>
              <w:t>БДС 17.1.4.17 (1,2,3)</w:t>
            </w:r>
          </w:p>
        </w:tc>
      </w:tr>
      <w:tr w:rsidR="00710729" w:rsidRPr="002234CA" w14:paraId="65914FC4" w14:textId="77777777" w:rsidTr="009C64F0">
        <w:tc>
          <w:tcPr>
            <w:tcW w:w="671" w:type="dxa"/>
            <w:vMerge w:val="restart"/>
            <w:tcBorders>
              <w:left w:val="single" w:sz="4" w:space="0" w:color="auto"/>
              <w:right w:val="single" w:sz="4" w:space="0" w:color="auto"/>
            </w:tcBorders>
            <w:shd w:val="clear" w:color="000000" w:fill="FFFFFF"/>
            <w:tcMar>
              <w:left w:w="108" w:type="dxa"/>
              <w:right w:w="108" w:type="dxa"/>
            </w:tcMar>
          </w:tcPr>
          <w:p w14:paraId="3D4AC68C" w14:textId="77777777" w:rsidR="00710729" w:rsidRPr="002234CA" w:rsidRDefault="00710729" w:rsidP="002234CA">
            <w:pPr>
              <w:rPr>
                <w:rFonts w:ascii="Verdana" w:eastAsia="Calibri" w:hAnsi="Verdana"/>
              </w:rPr>
            </w:pPr>
          </w:p>
        </w:tc>
        <w:tc>
          <w:tcPr>
            <w:tcW w:w="2307" w:type="dxa"/>
            <w:vMerge w:val="restart"/>
            <w:tcBorders>
              <w:left w:val="single" w:sz="4" w:space="0" w:color="auto"/>
              <w:right w:val="single" w:sz="4" w:space="0" w:color="auto"/>
            </w:tcBorders>
            <w:shd w:val="clear" w:color="000000" w:fill="FFFFFF"/>
            <w:tcMar>
              <w:left w:w="108" w:type="dxa"/>
              <w:right w:w="108" w:type="dxa"/>
            </w:tcMar>
          </w:tcPr>
          <w:p w14:paraId="78AFBA61" w14:textId="77777777" w:rsidR="00710729" w:rsidRPr="002234CA" w:rsidRDefault="00710729" w:rsidP="002234CA">
            <w:pPr>
              <w:rPr>
                <w:rFonts w:ascii="Verdana" w:eastAsia="Calibri" w:hAnsi="Verdana"/>
              </w:rPr>
            </w:pPr>
          </w:p>
        </w:tc>
        <w:tc>
          <w:tcPr>
            <w:tcW w:w="3118"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88E0D0F" w14:textId="77777777" w:rsidR="00710729" w:rsidRPr="002234CA" w:rsidRDefault="00710729" w:rsidP="002234CA">
            <w:pPr>
              <w:rPr>
                <w:rFonts w:ascii="Verdana" w:hAnsi="Verdana"/>
              </w:rPr>
            </w:pPr>
            <w:proofErr w:type="spellStart"/>
            <w:r w:rsidRPr="002234CA">
              <w:rPr>
                <w:rFonts w:ascii="Verdana" w:eastAsia="Verdana" w:hAnsi="Verdana"/>
              </w:rPr>
              <w:t>Цианиди-свободни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7A8A1" w14:textId="77777777" w:rsidR="00710729" w:rsidRPr="002234CA" w:rsidRDefault="00710729" w:rsidP="002234CA">
            <w:pPr>
              <w:rPr>
                <w:rFonts w:ascii="Verdana" w:eastAsia="Verdana" w:hAnsi="Verdana"/>
              </w:rPr>
            </w:pPr>
            <w:r w:rsidRPr="002234CA">
              <w:rPr>
                <w:rFonts w:ascii="Verdana" w:eastAsia="Verdana" w:hAnsi="Verdana"/>
              </w:rPr>
              <w:t>ВВЛМ 1011/2010 (1,2,3)</w:t>
            </w:r>
          </w:p>
          <w:p w14:paraId="712CFA75" w14:textId="77777777" w:rsidR="00710729" w:rsidRPr="002234CA" w:rsidRDefault="00710729" w:rsidP="002234CA">
            <w:pPr>
              <w:rPr>
                <w:rFonts w:ascii="Verdana" w:eastAsia="Verdana" w:hAnsi="Verdana"/>
              </w:rPr>
            </w:pPr>
            <w:r w:rsidRPr="002234CA">
              <w:rPr>
                <w:rFonts w:ascii="Verdana" w:eastAsia="Verdana" w:hAnsi="Verdana"/>
              </w:rPr>
              <w:lastRenderedPageBreak/>
              <w:t>ВВЛМ 1031/2022 (1)</w:t>
            </w:r>
          </w:p>
        </w:tc>
      </w:tr>
      <w:tr w:rsidR="00710729" w:rsidRPr="002234CA" w14:paraId="0D817A95" w14:textId="77777777" w:rsidTr="009C64F0">
        <w:trPr>
          <w:trHeight w:val="243"/>
        </w:trPr>
        <w:tc>
          <w:tcPr>
            <w:tcW w:w="671" w:type="dxa"/>
            <w:vMerge/>
            <w:tcBorders>
              <w:left w:val="single" w:sz="4" w:space="0" w:color="auto"/>
              <w:right w:val="single" w:sz="4" w:space="0" w:color="auto"/>
            </w:tcBorders>
            <w:shd w:val="clear" w:color="000000" w:fill="FFFFFF"/>
            <w:tcMar>
              <w:left w:w="108" w:type="dxa"/>
              <w:right w:w="108" w:type="dxa"/>
            </w:tcMar>
          </w:tcPr>
          <w:p w14:paraId="12ADF663" w14:textId="77777777" w:rsidR="00710729" w:rsidRPr="002234CA" w:rsidRDefault="00710729" w:rsidP="002234CA">
            <w:pPr>
              <w:rPr>
                <w:rFonts w:ascii="Verdana" w:eastAsia="Calibri" w:hAnsi="Verdana"/>
              </w:rPr>
            </w:pPr>
          </w:p>
        </w:tc>
        <w:tc>
          <w:tcPr>
            <w:tcW w:w="2307" w:type="dxa"/>
            <w:vMerge/>
            <w:tcBorders>
              <w:left w:val="single" w:sz="4" w:space="0" w:color="auto"/>
              <w:right w:val="single" w:sz="4" w:space="0" w:color="auto"/>
            </w:tcBorders>
            <w:shd w:val="clear" w:color="000000" w:fill="FFFFFF"/>
            <w:tcMar>
              <w:left w:w="108" w:type="dxa"/>
              <w:right w:w="108" w:type="dxa"/>
            </w:tcMar>
          </w:tcPr>
          <w:p w14:paraId="36D1E1D2" w14:textId="77777777" w:rsidR="00710729" w:rsidRPr="002234CA" w:rsidRDefault="00710729" w:rsidP="002234CA">
            <w:pPr>
              <w:rPr>
                <w:rFonts w:ascii="Verdana" w:eastAsia="Calibri" w:hAnsi="Verdana"/>
              </w:rPr>
            </w:pPr>
          </w:p>
        </w:tc>
        <w:tc>
          <w:tcPr>
            <w:tcW w:w="3118" w:type="dxa"/>
            <w:vMerge w:val="restart"/>
            <w:tcBorders>
              <w:top w:val="single" w:sz="4" w:space="0" w:color="auto"/>
              <w:left w:val="single" w:sz="4" w:space="0" w:color="auto"/>
              <w:right w:val="single" w:sz="4" w:space="0" w:color="000000"/>
            </w:tcBorders>
            <w:shd w:val="clear" w:color="000000" w:fill="FFFFFF"/>
            <w:tcMar>
              <w:left w:w="108" w:type="dxa"/>
              <w:right w:w="108" w:type="dxa"/>
            </w:tcMar>
          </w:tcPr>
          <w:p w14:paraId="2CD1156C" w14:textId="77777777" w:rsidR="00710729" w:rsidRPr="002234CA" w:rsidRDefault="00710729"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C2FABCB" w14:textId="77777777" w:rsidR="00710729" w:rsidRPr="002234CA" w:rsidRDefault="00710729" w:rsidP="002234CA">
            <w:pPr>
              <w:rPr>
                <w:rFonts w:ascii="Verdana" w:hAnsi="Verdana"/>
              </w:rPr>
            </w:pPr>
            <w:r w:rsidRPr="002234CA">
              <w:rPr>
                <w:rFonts w:ascii="Verdana" w:eastAsia="Verdana" w:hAnsi="Verdana"/>
              </w:rPr>
              <w:t>БДС EN ISO 15586 (1,2,3)</w:t>
            </w:r>
          </w:p>
          <w:p w14:paraId="7BDE8999" w14:textId="77777777" w:rsidR="00710729" w:rsidRPr="002234CA" w:rsidRDefault="00710729" w:rsidP="002234CA">
            <w:pPr>
              <w:rPr>
                <w:rFonts w:ascii="Verdana" w:hAnsi="Verdana"/>
              </w:rPr>
            </w:pPr>
            <w:r w:rsidRPr="002234CA">
              <w:rPr>
                <w:rFonts w:ascii="Verdana" w:eastAsia="Verdana" w:hAnsi="Verdana"/>
              </w:rPr>
              <w:t xml:space="preserve">ISO </w:t>
            </w:r>
            <w:proofErr w:type="gramStart"/>
            <w:r w:rsidRPr="002234CA">
              <w:rPr>
                <w:rFonts w:ascii="Verdana" w:eastAsia="Verdana" w:hAnsi="Verdana"/>
              </w:rPr>
              <w:t>8288  (</w:t>
            </w:r>
            <w:proofErr w:type="gramEnd"/>
            <w:r w:rsidRPr="002234CA">
              <w:rPr>
                <w:rFonts w:ascii="Verdana" w:eastAsia="Verdana" w:hAnsi="Verdana"/>
              </w:rPr>
              <w:t>2,3)</w:t>
            </w:r>
          </w:p>
          <w:p w14:paraId="2351A05B" w14:textId="77777777" w:rsidR="00710729" w:rsidRPr="002234CA" w:rsidRDefault="00710729" w:rsidP="002234CA">
            <w:pPr>
              <w:rPr>
                <w:rFonts w:ascii="Verdana" w:hAnsi="Verdana"/>
              </w:rPr>
            </w:pPr>
            <w:r w:rsidRPr="002234CA">
              <w:rPr>
                <w:rFonts w:ascii="Verdana" w:eastAsia="Verdana" w:hAnsi="Verdana"/>
              </w:rPr>
              <w:t>БДС ISO 17378-2 (1,2)</w:t>
            </w:r>
          </w:p>
        </w:tc>
      </w:tr>
      <w:tr w:rsidR="00710729" w:rsidRPr="002234CA" w14:paraId="10F36ACA" w14:textId="77777777" w:rsidTr="009C64F0">
        <w:trPr>
          <w:trHeight w:val="243"/>
        </w:trPr>
        <w:tc>
          <w:tcPr>
            <w:tcW w:w="671" w:type="dxa"/>
            <w:vMerge/>
            <w:tcBorders>
              <w:left w:val="single" w:sz="4" w:space="0" w:color="auto"/>
              <w:right w:val="single" w:sz="4" w:space="0" w:color="auto"/>
            </w:tcBorders>
            <w:shd w:val="clear" w:color="000000" w:fill="FFFFFF"/>
            <w:tcMar>
              <w:left w:w="108" w:type="dxa"/>
              <w:right w:w="108" w:type="dxa"/>
            </w:tcMar>
          </w:tcPr>
          <w:p w14:paraId="3B487075" w14:textId="77777777" w:rsidR="00710729" w:rsidRPr="002234CA" w:rsidRDefault="00710729" w:rsidP="002234CA">
            <w:pPr>
              <w:rPr>
                <w:rFonts w:ascii="Verdana" w:eastAsia="Calibri" w:hAnsi="Verdana"/>
              </w:rPr>
            </w:pPr>
          </w:p>
        </w:tc>
        <w:tc>
          <w:tcPr>
            <w:tcW w:w="2307"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650F1989" w14:textId="77777777" w:rsidR="00710729" w:rsidRPr="002234CA" w:rsidRDefault="00710729" w:rsidP="002234CA">
            <w:pPr>
              <w:rPr>
                <w:rFonts w:ascii="Verdana" w:eastAsia="Calibri" w:hAnsi="Verdana"/>
              </w:rPr>
            </w:pPr>
          </w:p>
        </w:tc>
        <w:tc>
          <w:tcPr>
            <w:tcW w:w="3118" w:type="dxa"/>
            <w:vMerge/>
            <w:tcBorders>
              <w:left w:val="single" w:sz="4" w:space="0" w:color="auto"/>
              <w:bottom w:val="single" w:sz="4" w:space="0" w:color="000000"/>
              <w:right w:val="single" w:sz="4" w:space="0" w:color="000000"/>
            </w:tcBorders>
            <w:shd w:val="clear" w:color="000000" w:fill="FFFFFF"/>
            <w:tcMar>
              <w:left w:w="108" w:type="dxa"/>
              <w:right w:w="108" w:type="dxa"/>
            </w:tcMar>
          </w:tcPr>
          <w:p w14:paraId="0F537F3B" w14:textId="77777777" w:rsidR="00710729" w:rsidRPr="002234CA" w:rsidRDefault="00710729" w:rsidP="002234CA">
            <w:pPr>
              <w:rPr>
                <w:rFonts w:ascii="Verdana" w:hAnsi="Verdana"/>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144A179" w14:textId="77777777" w:rsidR="00710729" w:rsidRPr="002234CA" w:rsidRDefault="00710729" w:rsidP="002234CA">
            <w:pPr>
              <w:rPr>
                <w:rFonts w:ascii="Verdana" w:hAnsi="Verdana"/>
              </w:rPr>
            </w:pPr>
          </w:p>
        </w:tc>
      </w:tr>
      <w:tr w:rsidR="00710729" w:rsidRPr="002234CA" w14:paraId="5F709A3B" w14:textId="77777777" w:rsidTr="009C64F0">
        <w:trPr>
          <w:trHeight w:val="1"/>
        </w:trPr>
        <w:tc>
          <w:tcPr>
            <w:tcW w:w="671" w:type="dxa"/>
            <w:vMerge/>
            <w:tcBorders>
              <w:left w:val="single" w:sz="4" w:space="0" w:color="auto"/>
              <w:right w:val="single" w:sz="4" w:space="0" w:color="auto"/>
            </w:tcBorders>
            <w:shd w:val="clear" w:color="000000" w:fill="FFFFFF"/>
            <w:tcMar>
              <w:left w:w="108" w:type="dxa"/>
              <w:right w:w="108" w:type="dxa"/>
            </w:tcMar>
          </w:tcPr>
          <w:p w14:paraId="655473F7" w14:textId="77777777" w:rsidR="00710729" w:rsidRPr="002234CA" w:rsidRDefault="00710729" w:rsidP="002234CA">
            <w:pPr>
              <w:rPr>
                <w:rFonts w:ascii="Verdana" w:eastAsia="Calibri" w:hAnsi="Verdana"/>
              </w:rPr>
            </w:pPr>
          </w:p>
        </w:tc>
        <w:tc>
          <w:tcPr>
            <w:tcW w:w="2307"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3F1A77D" w14:textId="77777777" w:rsidR="00710729" w:rsidRPr="002234CA" w:rsidRDefault="00710729" w:rsidP="002234CA">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8B361AC" w14:textId="77777777" w:rsidR="00710729" w:rsidRPr="002234CA" w:rsidRDefault="00710729"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6AF52" w14:textId="77777777" w:rsidR="00710729" w:rsidRPr="002234CA" w:rsidRDefault="00710729" w:rsidP="002234CA">
            <w:pPr>
              <w:rPr>
                <w:rFonts w:ascii="Verdana" w:hAnsi="Verdana"/>
              </w:rPr>
            </w:pPr>
            <w:r w:rsidRPr="002234CA">
              <w:rPr>
                <w:rFonts w:ascii="Verdana" w:eastAsia="Verdana" w:hAnsi="Verdana"/>
              </w:rPr>
              <w:t>ВВЛМ 1022/2010 (1)</w:t>
            </w:r>
          </w:p>
        </w:tc>
      </w:tr>
      <w:tr w:rsidR="00710729" w:rsidRPr="002234CA" w14:paraId="2E690A72" w14:textId="77777777" w:rsidTr="009C64F0">
        <w:trPr>
          <w:trHeight w:val="1"/>
        </w:trPr>
        <w:tc>
          <w:tcPr>
            <w:tcW w:w="671"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DD9A12C" w14:textId="77777777" w:rsidR="00710729" w:rsidRPr="002234CA" w:rsidRDefault="00710729" w:rsidP="002234CA">
            <w:pPr>
              <w:rPr>
                <w:rFonts w:ascii="Verdana" w:eastAsia="Calibri" w:hAnsi="Verdana"/>
              </w:rPr>
            </w:pPr>
          </w:p>
        </w:tc>
        <w:tc>
          <w:tcPr>
            <w:tcW w:w="2307"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10909BA" w14:textId="77777777" w:rsidR="00710729" w:rsidRPr="002234CA" w:rsidRDefault="00710729" w:rsidP="002234CA">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2C6D80B" w14:textId="77777777" w:rsidR="00710729" w:rsidRPr="002234CA" w:rsidRDefault="00710729" w:rsidP="002234CA">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B1608" w14:textId="77777777" w:rsidR="00710729" w:rsidRPr="002234CA" w:rsidRDefault="00710729" w:rsidP="002234CA">
            <w:pPr>
              <w:rPr>
                <w:rFonts w:ascii="Verdana" w:eastAsia="Verdana" w:hAnsi="Verdana"/>
              </w:rPr>
            </w:pPr>
            <w:r w:rsidRPr="002234CA">
              <w:rPr>
                <w:rFonts w:ascii="Verdana" w:eastAsia="Verdana" w:hAnsi="Verdana"/>
              </w:rPr>
              <w:t xml:space="preserve">ВВЛМ 1013/2010 (1) </w:t>
            </w:r>
          </w:p>
        </w:tc>
      </w:tr>
      <w:tr w:rsidR="002234CA" w:rsidRPr="002234CA" w14:paraId="69B84447" w14:textId="77777777" w:rsidTr="005D60FF">
        <w:tc>
          <w:tcPr>
            <w:tcW w:w="6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EC29394" w14:textId="77777777" w:rsidR="002234CA" w:rsidRPr="002234CA" w:rsidRDefault="002234CA" w:rsidP="002234CA">
            <w:pPr>
              <w:rPr>
                <w:rFonts w:ascii="Verdana" w:hAnsi="Verdana"/>
              </w:rPr>
            </w:pPr>
            <w:r w:rsidRPr="002234CA">
              <w:rPr>
                <w:rFonts w:ascii="Verdana" w:eastAsia="Verdana" w:hAnsi="Verdana"/>
              </w:rPr>
              <w:t>3.</w:t>
            </w:r>
          </w:p>
        </w:tc>
        <w:tc>
          <w:tcPr>
            <w:tcW w:w="230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9A45846"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B6886"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4C459028"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82035" w14:textId="77777777" w:rsidR="002234CA" w:rsidRPr="002234CA" w:rsidRDefault="002234CA" w:rsidP="002234CA">
            <w:pPr>
              <w:rPr>
                <w:rFonts w:ascii="Verdana" w:hAnsi="Verdana"/>
              </w:rPr>
            </w:pPr>
            <w:r w:rsidRPr="002234CA">
              <w:rPr>
                <w:rFonts w:ascii="Verdana" w:eastAsia="Verdana" w:hAnsi="Verdana"/>
              </w:rPr>
              <w:t>ВВЛМ 3001/2010</w:t>
            </w:r>
          </w:p>
        </w:tc>
      </w:tr>
      <w:tr w:rsidR="002234CA" w:rsidRPr="002234CA" w14:paraId="5CC1633E" w14:textId="77777777" w:rsidTr="005D60FF">
        <w:trPr>
          <w:trHeight w:val="1"/>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04C61" w14:textId="77777777" w:rsidR="002234CA" w:rsidRPr="002234CA" w:rsidRDefault="002234CA" w:rsidP="002234CA">
            <w:pPr>
              <w:rPr>
                <w:rFonts w:ascii="Verdana" w:hAnsi="Verdana"/>
              </w:rPr>
            </w:pPr>
            <w:r w:rsidRPr="002234CA">
              <w:rPr>
                <w:rFonts w:ascii="Verdana" w:eastAsia="Verdana" w:hAnsi="Verdana"/>
              </w:rPr>
              <w:t>4.</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F175B"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32CFCA09" w14:textId="77777777" w:rsidR="002234CA" w:rsidRPr="002234CA" w:rsidRDefault="002234CA" w:rsidP="002234CA">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69C26"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F2158B1"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0D542D95"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57834"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4E5A27C7"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92136"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BC65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5F55D"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2F33C"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3A193241"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4D51B"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06883"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66599"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469BC"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1EE1EF0A"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9C33F"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44DB5"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6027A"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9E779"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209AEF51"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C238E"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CDF04"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493E4"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A59FB"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0A89B9E3"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BB716"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BBDD3"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E4B27"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5E89D"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11BF2025"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CEDB0"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769ED"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7A601"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84657" w14:textId="77777777" w:rsidR="002234CA" w:rsidRPr="002234CA" w:rsidRDefault="002234CA" w:rsidP="002234CA">
            <w:pPr>
              <w:rPr>
                <w:rFonts w:ascii="Verdana" w:hAnsi="Verdana"/>
              </w:rPr>
            </w:pPr>
            <w:r w:rsidRPr="002234CA">
              <w:rPr>
                <w:rFonts w:ascii="Verdana" w:eastAsia="Verdana" w:hAnsi="Verdana"/>
              </w:rPr>
              <w:t>БДС 17.4.4.07</w:t>
            </w:r>
          </w:p>
        </w:tc>
      </w:tr>
      <w:tr w:rsidR="002234CA" w:rsidRPr="002234CA" w14:paraId="703484FE" w14:textId="77777777" w:rsidTr="005D60FF">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0E92E"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E7D54"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ABD7C"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3F9D7"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21358F38" w14:textId="77777777" w:rsidTr="005D60FF">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F06F3"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A69B9"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C90E" w14:textId="77777777" w:rsidR="002234CA" w:rsidRPr="002234CA" w:rsidRDefault="002234CA" w:rsidP="002234CA">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BF8D3" w14:textId="77777777" w:rsidR="002234CA" w:rsidRPr="002234CA" w:rsidRDefault="002234CA" w:rsidP="002234CA">
            <w:pPr>
              <w:rPr>
                <w:rFonts w:ascii="Verdana" w:hAnsi="Verdana"/>
              </w:rPr>
            </w:pPr>
            <w:r w:rsidRPr="002234CA">
              <w:rPr>
                <w:rFonts w:ascii="Verdana" w:eastAsia="Verdana" w:hAnsi="Verdana"/>
              </w:rPr>
              <w:t>БДС ISO 11263</w:t>
            </w:r>
          </w:p>
        </w:tc>
      </w:tr>
      <w:tr w:rsidR="002234CA" w:rsidRPr="002234CA" w14:paraId="56E8D03E" w14:textId="77777777" w:rsidTr="005D60FF">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425A5"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4FDA9"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42A9E"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обменна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Свободен водород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3AA4A" w14:textId="77777777" w:rsidR="002234CA" w:rsidRPr="002234CA" w:rsidRDefault="002234CA" w:rsidP="002234CA">
            <w:pPr>
              <w:rPr>
                <w:rFonts w:ascii="Verdana" w:hAnsi="Verdana"/>
              </w:rPr>
            </w:pPr>
            <w:r w:rsidRPr="002234CA">
              <w:rPr>
                <w:rFonts w:ascii="Verdana" w:eastAsia="Verdana" w:hAnsi="Verdana"/>
              </w:rPr>
              <w:t>БДС ЕN ISO 14254</w:t>
            </w:r>
          </w:p>
        </w:tc>
      </w:tr>
      <w:tr w:rsidR="002234CA" w:rsidRPr="002234CA" w14:paraId="3635CC26" w14:textId="77777777" w:rsidTr="005D60FF">
        <w:trPr>
          <w:trHeight w:val="496"/>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9C200"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44DEC"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tcPr>
          <w:p w14:paraId="508E1AFE"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14:paraId="76AE6E51" w14:textId="77777777" w:rsidR="002234CA" w:rsidRPr="002234CA" w:rsidRDefault="002234CA" w:rsidP="002234CA">
            <w:pPr>
              <w:rPr>
                <w:rFonts w:ascii="Verdana" w:hAnsi="Verdana"/>
              </w:rPr>
            </w:pPr>
            <w:r w:rsidRPr="002234CA">
              <w:rPr>
                <w:rFonts w:ascii="Verdana" w:eastAsia="Verdana" w:hAnsi="Verdana"/>
              </w:rPr>
              <w:t>ISO 11047</w:t>
            </w:r>
          </w:p>
          <w:p w14:paraId="1CCB16C9" w14:textId="77777777" w:rsidR="002234CA" w:rsidRPr="002234CA" w:rsidRDefault="002234CA" w:rsidP="002234CA">
            <w:pPr>
              <w:rPr>
                <w:rFonts w:ascii="Verdana" w:hAnsi="Verdana"/>
              </w:rPr>
            </w:pPr>
            <w:r w:rsidRPr="002234CA">
              <w:rPr>
                <w:rFonts w:ascii="Verdana" w:eastAsia="Verdana" w:hAnsi="Verdana"/>
              </w:rPr>
              <w:t>ISO 20280</w:t>
            </w:r>
          </w:p>
        </w:tc>
      </w:tr>
      <w:tr w:rsidR="002234CA" w:rsidRPr="002234CA" w14:paraId="53C5EB8F" w14:textId="77777777" w:rsidTr="005D60FF">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5B14F" w14:textId="77777777" w:rsidR="002234CA" w:rsidRPr="002234CA" w:rsidRDefault="002234CA" w:rsidP="002234CA">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005EE"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05A51" w14:textId="77777777" w:rsidR="002234CA" w:rsidRPr="002234CA" w:rsidRDefault="002234CA" w:rsidP="002234CA">
            <w:pPr>
              <w:rPr>
                <w:rFonts w:ascii="Verdana" w:hAnsi="Verdana"/>
                <w:lang w:val="ru-RU"/>
              </w:rPr>
            </w:pPr>
            <w:proofErr w:type="spellStart"/>
            <w:r w:rsidRPr="002234CA">
              <w:rPr>
                <w:rFonts w:ascii="Verdana" w:hAnsi="Verdana"/>
                <w:lang w:val="ru-RU"/>
              </w:rPr>
              <w:t>Катионно</w:t>
            </w:r>
            <w:proofErr w:type="spellEnd"/>
            <w:r w:rsidRPr="002234CA">
              <w:rPr>
                <w:rFonts w:ascii="Verdana" w:hAnsi="Verdana"/>
                <w:lang w:val="ru-RU"/>
              </w:rPr>
              <w:t xml:space="preserve"> обменен </w:t>
            </w:r>
            <w:proofErr w:type="spellStart"/>
            <w:r w:rsidRPr="002234CA">
              <w:rPr>
                <w:rFonts w:ascii="Verdana" w:hAnsi="Verdana"/>
                <w:lang w:val="ru-RU"/>
              </w:rPr>
              <w:t>капацитет</w:t>
            </w:r>
            <w:proofErr w:type="spellEnd"/>
            <w:r w:rsidRPr="002234CA">
              <w:rPr>
                <w:rFonts w:ascii="Verdana" w:hAnsi="Verdana"/>
                <w:lang w:val="ru-RU"/>
              </w:rPr>
              <w:t xml:space="preserve">/ </w:t>
            </w:r>
            <w:r w:rsidRPr="002234CA">
              <w:rPr>
                <w:rFonts w:ascii="Verdana" w:hAnsi="Verdana"/>
              </w:rPr>
              <w:t>CEC</w:t>
            </w:r>
            <w:r w:rsidR="00354365">
              <w:rPr>
                <w:rFonts w:ascii="Verdana" w:hAnsi="Verdana"/>
                <w:lang w:val="ru-RU"/>
              </w:rPr>
              <w:t xml:space="preserve">; </w:t>
            </w:r>
            <w:r w:rsidRPr="002234CA">
              <w:rPr>
                <w:rFonts w:ascii="Verdana" w:eastAsia="Verdana" w:hAnsi="Verdana"/>
                <w:lang w:val="ru-RU"/>
              </w:rPr>
              <w:t xml:space="preserve">Обменен натрий; Обменен калий; Обменен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Обменен магнезий; </w:t>
            </w:r>
            <w:proofErr w:type="spellStart"/>
            <w:r w:rsidRPr="002234CA">
              <w:rPr>
                <w:rFonts w:ascii="Verdana" w:eastAsia="Verdana" w:hAnsi="Verdana"/>
                <w:lang w:val="ru-RU"/>
              </w:rPr>
              <w:t>Обменно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желязо</w:t>
            </w:r>
            <w:proofErr w:type="spellEnd"/>
            <w:r w:rsidRPr="002234CA">
              <w:rPr>
                <w:rFonts w:ascii="Verdana" w:eastAsia="Verdana" w:hAnsi="Verdana"/>
                <w:lang w:val="ru-RU"/>
              </w:rPr>
              <w:t xml:space="preserve">; Обменен </w:t>
            </w:r>
            <w:proofErr w:type="spellStart"/>
            <w:r w:rsidRPr="002234CA">
              <w:rPr>
                <w:rFonts w:ascii="Verdana" w:eastAsia="Verdana" w:hAnsi="Verdana"/>
                <w:lang w:val="ru-RU"/>
              </w:rPr>
              <w:t>манган</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5D3FB" w14:textId="77777777" w:rsidR="002234CA" w:rsidRPr="002234CA" w:rsidRDefault="002234CA" w:rsidP="002234CA">
            <w:pPr>
              <w:rPr>
                <w:rFonts w:ascii="Verdana" w:eastAsia="Verdana" w:hAnsi="Verdana"/>
              </w:rPr>
            </w:pPr>
            <w:r w:rsidRPr="002234CA">
              <w:rPr>
                <w:rFonts w:ascii="Verdana" w:eastAsia="Verdana" w:hAnsi="Verdana"/>
              </w:rPr>
              <w:t>БДС ЕN ISO 11260</w:t>
            </w:r>
          </w:p>
          <w:p w14:paraId="20721615" w14:textId="77777777" w:rsidR="002234CA" w:rsidRPr="002234CA" w:rsidRDefault="002234CA" w:rsidP="002234CA">
            <w:pPr>
              <w:rPr>
                <w:rFonts w:ascii="Verdana" w:hAnsi="Verdana"/>
              </w:rPr>
            </w:pPr>
          </w:p>
        </w:tc>
      </w:tr>
    </w:tbl>
    <w:p w14:paraId="6AEAB52C" w14:textId="77777777" w:rsidR="005D60FF" w:rsidRDefault="005D60FF" w:rsidP="002234CA">
      <w:pPr>
        <w:rPr>
          <w:rFonts w:ascii="Verdana" w:eastAsia="Verdana" w:hAnsi="Verdana"/>
          <w:lang w:val="ru-RU"/>
        </w:rPr>
      </w:pPr>
    </w:p>
    <w:p w14:paraId="49354C39" w14:textId="77777777" w:rsidR="002234CA" w:rsidRPr="005D60FF" w:rsidRDefault="002234CA" w:rsidP="002234CA">
      <w:pPr>
        <w:rPr>
          <w:rFonts w:ascii="Verdana" w:eastAsia="Verdana" w:hAnsi="Verdana"/>
          <w:b/>
          <w:lang w:val="ru-RU"/>
        </w:rPr>
      </w:pPr>
      <w:r w:rsidRPr="005D60FF">
        <w:rPr>
          <w:rFonts w:ascii="Verdana" w:eastAsia="Verdana" w:hAnsi="Verdana"/>
          <w:b/>
          <w:lang w:val="ru-RU"/>
        </w:rPr>
        <w:t xml:space="preserve">Да </w:t>
      </w:r>
      <w:proofErr w:type="spellStart"/>
      <w:r w:rsidRPr="005D60FF">
        <w:rPr>
          <w:rFonts w:ascii="Verdana" w:eastAsia="Verdana" w:hAnsi="Verdana"/>
          <w:b/>
          <w:lang w:val="ru-RU"/>
        </w:rPr>
        <w:t>извършва</w:t>
      </w:r>
      <w:proofErr w:type="spellEnd"/>
      <w:r w:rsidRPr="005D60FF">
        <w:rPr>
          <w:rFonts w:ascii="Verdana" w:eastAsia="Verdana" w:hAnsi="Verdana"/>
          <w:b/>
          <w:lang w:val="ru-RU"/>
        </w:rPr>
        <w:t xml:space="preserve"> </w:t>
      </w:r>
      <w:proofErr w:type="spellStart"/>
      <w:r w:rsidRPr="005D60FF">
        <w:rPr>
          <w:rFonts w:ascii="Verdana" w:eastAsia="Verdana" w:hAnsi="Verdana"/>
          <w:b/>
          <w:lang w:val="ru-RU"/>
        </w:rPr>
        <w:t>вземане</w:t>
      </w:r>
      <w:proofErr w:type="spellEnd"/>
      <w:r w:rsidRPr="005D60FF">
        <w:rPr>
          <w:rFonts w:ascii="Verdana" w:eastAsia="Verdana" w:hAnsi="Verdana"/>
          <w:b/>
          <w:lang w:val="ru-RU"/>
        </w:rPr>
        <w:t xml:space="preserve"> на </w:t>
      </w:r>
      <w:proofErr w:type="spellStart"/>
      <w:r w:rsidRPr="005D60FF">
        <w:rPr>
          <w:rFonts w:ascii="Verdana" w:hAnsi="Verdana"/>
          <w:b/>
          <w:lang w:val="ru-RU"/>
        </w:rPr>
        <w:t>проби</w:t>
      </w:r>
      <w:proofErr w:type="spellEnd"/>
      <w:r w:rsidRPr="005D60FF">
        <w:rPr>
          <w:rFonts w:ascii="Verdana" w:hAnsi="Verdana"/>
          <w:b/>
          <w:lang w:val="ru-RU"/>
        </w:rPr>
        <w:t>/</w:t>
      </w:r>
      <w:proofErr w:type="spellStart"/>
      <w:r w:rsidRPr="005D60FF">
        <w:rPr>
          <w:rFonts w:ascii="Verdana" w:hAnsi="Verdana"/>
          <w:b/>
          <w:lang w:val="ru-RU"/>
        </w:rPr>
        <w:t>извадки</w:t>
      </w:r>
      <w:proofErr w:type="spellEnd"/>
      <w:r w:rsidRPr="005D60FF">
        <w:rPr>
          <w:rFonts w:ascii="Verdana" w:hAnsi="Verdana"/>
          <w:b/>
          <w:lang w:val="ru-RU"/>
        </w:rPr>
        <w:t xml:space="preserve"> от:</w:t>
      </w:r>
    </w:p>
    <w:tbl>
      <w:tblPr>
        <w:tblW w:w="9484" w:type="dxa"/>
        <w:tblInd w:w="-254" w:type="dxa"/>
        <w:tblCellMar>
          <w:left w:w="10" w:type="dxa"/>
          <w:right w:w="10" w:type="dxa"/>
        </w:tblCellMar>
        <w:tblLook w:val="0000" w:firstRow="0" w:lastRow="0" w:firstColumn="0" w:lastColumn="0" w:noHBand="0" w:noVBand="0"/>
      </w:tblPr>
      <w:tblGrid>
        <w:gridCol w:w="675"/>
        <w:gridCol w:w="2051"/>
        <w:gridCol w:w="6758"/>
      </w:tblGrid>
      <w:tr w:rsidR="00892E5C" w:rsidRPr="002234CA" w14:paraId="2C8BCC95" w14:textId="77777777" w:rsidTr="007969D5">
        <w:tc>
          <w:tcPr>
            <w:tcW w:w="9484"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E48DE7A" w14:textId="608B8F43" w:rsidR="00892E5C" w:rsidRPr="00892E5C" w:rsidRDefault="00892E5C" w:rsidP="00892E5C">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w:t>
            </w:r>
          </w:p>
        </w:tc>
      </w:tr>
      <w:tr w:rsidR="00892E5C" w:rsidRPr="002234CA" w14:paraId="5667F2F4" w14:textId="77777777" w:rsidTr="007969D5">
        <w:tc>
          <w:tcPr>
            <w:tcW w:w="6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CBA0EA3" w14:textId="77777777" w:rsidR="00892E5C" w:rsidRPr="00892E5C" w:rsidRDefault="00892E5C" w:rsidP="00892E5C">
            <w:pPr>
              <w:jc w:val="center"/>
              <w:rPr>
                <w:rFonts w:ascii="Verdana" w:hAnsi="Verdana"/>
                <w:b/>
                <w:bCs/>
              </w:rPr>
            </w:pPr>
            <w:r w:rsidRPr="00892E5C">
              <w:rPr>
                <w:rFonts w:ascii="Verdana" w:hAnsi="Verdana"/>
                <w:b/>
                <w:bCs/>
              </w:rPr>
              <w:t>№</w:t>
            </w:r>
          </w:p>
          <w:p w14:paraId="28D03438" w14:textId="77777777" w:rsidR="00892E5C" w:rsidRPr="00892E5C" w:rsidRDefault="00892E5C" w:rsidP="00892E5C">
            <w:pPr>
              <w:jc w:val="center"/>
              <w:rPr>
                <w:rFonts w:ascii="Verdana" w:hAnsi="Verdana"/>
                <w:b/>
                <w:bCs/>
              </w:rPr>
            </w:pPr>
            <w:proofErr w:type="spellStart"/>
            <w:r w:rsidRPr="00892E5C">
              <w:rPr>
                <w:rFonts w:ascii="Verdana" w:hAnsi="Verdana"/>
                <w:b/>
                <w:bCs/>
              </w:rPr>
              <w:t>по</w:t>
            </w:r>
            <w:proofErr w:type="spellEnd"/>
          </w:p>
          <w:p w14:paraId="56701A3D" w14:textId="77777777" w:rsidR="00892E5C" w:rsidRPr="00892E5C" w:rsidRDefault="00892E5C" w:rsidP="00892E5C">
            <w:pPr>
              <w:jc w:val="center"/>
              <w:rPr>
                <w:rFonts w:ascii="Verdana" w:hAnsi="Verdana"/>
                <w:b/>
                <w:bCs/>
              </w:rPr>
            </w:pPr>
            <w:proofErr w:type="spellStart"/>
            <w:r w:rsidRPr="00892E5C">
              <w:rPr>
                <w:rFonts w:ascii="Verdana" w:hAnsi="Verdana"/>
                <w:b/>
                <w:bCs/>
              </w:rPr>
              <w:t>ред</w:t>
            </w:r>
            <w:proofErr w:type="spellEnd"/>
          </w:p>
        </w:tc>
        <w:tc>
          <w:tcPr>
            <w:tcW w:w="205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5AB8475" w14:textId="77777777" w:rsidR="00892E5C" w:rsidRPr="00892E5C" w:rsidRDefault="00892E5C"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675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0053E5E" w14:textId="77777777" w:rsidR="00892E5C" w:rsidRPr="00892E5C" w:rsidRDefault="00892E5C"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24366907" w14:textId="77777777" w:rsidR="00892E5C" w:rsidRPr="00892E5C" w:rsidRDefault="00892E5C" w:rsidP="00892E5C">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892E5C" w:rsidRPr="002234CA" w14:paraId="644AA55B" w14:textId="77777777" w:rsidTr="007969D5">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06A6E" w14:textId="77777777" w:rsidR="00892E5C" w:rsidRPr="002234CA" w:rsidRDefault="00892E5C" w:rsidP="00892E5C">
            <w:pPr>
              <w:jc w:val="center"/>
              <w:rPr>
                <w:rFonts w:ascii="Verdana" w:hAnsi="Verdana"/>
              </w:rPr>
            </w:pPr>
            <w:r w:rsidRPr="002234CA">
              <w:rPr>
                <w:rFonts w:ascii="Verdana" w:eastAsia="Verdana" w:hAnsi="Verdana"/>
              </w:rPr>
              <w:t>1</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FFE76" w14:textId="77777777" w:rsidR="00892E5C" w:rsidRPr="002234CA" w:rsidRDefault="00892E5C" w:rsidP="00892E5C">
            <w:pPr>
              <w:jc w:val="center"/>
              <w:rPr>
                <w:rFonts w:ascii="Verdana" w:hAnsi="Verdana"/>
              </w:rPr>
            </w:pPr>
            <w:r w:rsidRPr="002234CA">
              <w:rPr>
                <w:rFonts w:ascii="Verdana" w:eastAsia="Verdana" w:hAnsi="Verdana"/>
              </w:rPr>
              <w:t>2</w:t>
            </w:r>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1E27D" w14:textId="77777777" w:rsidR="00892E5C" w:rsidRPr="002234CA" w:rsidRDefault="00892E5C" w:rsidP="00892E5C">
            <w:pPr>
              <w:jc w:val="center"/>
              <w:rPr>
                <w:rFonts w:ascii="Verdana" w:hAnsi="Verdana"/>
              </w:rPr>
            </w:pPr>
            <w:r w:rsidRPr="002234CA">
              <w:rPr>
                <w:rFonts w:ascii="Verdana" w:eastAsia="Verdana" w:hAnsi="Verdana"/>
              </w:rPr>
              <w:t>3</w:t>
            </w:r>
          </w:p>
        </w:tc>
      </w:tr>
      <w:tr w:rsidR="00892E5C" w:rsidRPr="002234CA" w14:paraId="62F34D15" w14:textId="77777777" w:rsidTr="007969D5">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68CFF" w14:textId="77777777" w:rsidR="00892E5C" w:rsidRPr="002234CA" w:rsidRDefault="00892E5C" w:rsidP="00892E5C">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BCC8E" w14:textId="77777777" w:rsidR="00892E5C" w:rsidRPr="002234CA" w:rsidRDefault="00892E5C" w:rsidP="00892E5C">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892E5C" w:rsidRPr="002234CA" w14:paraId="3B0F111C" w14:textId="77777777" w:rsidTr="007969D5">
        <w:trPr>
          <w:trHeight w:val="1"/>
        </w:trPr>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1153E" w14:textId="77777777" w:rsidR="00892E5C" w:rsidRPr="002234CA" w:rsidRDefault="00892E5C" w:rsidP="00892E5C">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8B39B" w14:textId="77777777" w:rsidR="00892E5C" w:rsidRPr="002234CA" w:rsidRDefault="00892E5C" w:rsidP="00892E5C">
            <w:pPr>
              <w:rPr>
                <w:rFonts w:ascii="Verdana" w:hAnsi="Verdana"/>
              </w:rPr>
            </w:pPr>
            <w:r w:rsidRPr="002234CA">
              <w:rPr>
                <w:rFonts w:ascii="Verdana" w:eastAsia="Verdana" w:hAnsi="Verdana"/>
              </w:rPr>
              <w:t>БДС 17.4.5.01; БДС ISO 18400-102; БДС ISO 18400-104; БДС EN ISO 11272 (т.4.1.3)</w:t>
            </w:r>
          </w:p>
        </w:tc>
      </w:tr>
      <w:tr w:rsidR="00892E5C" w:rsidRPr="002234CA" w14:paraId="390E782C" w14:textId="77777777" w:rsidTr="007969D5">
        <w:trPr>
          <w:trHeight w:val="1"/>
        </w:trPr>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023CE" w14:textId="77777777" w:rsidR="00892E5C" w:rsidRPr="002234CA" w:rsidRDefault="00892E5C" w:rsidP="00892E5C">
            <w:pPr>
              <w:rPr>
                <w:rFonts w:ascii="Verdana" w:eastAsia="Calibri" w:hAnsi="Verdana"/>
              </w:rPr>
            </w:pPr>
            <w:r w:rsidRPr="002234CA">
              <w:rPr>
                <w:rFonts w:ascii="Verdana" w:eastAsia="Calibri" w:hAnsi="Verdana"/>
              </w:rPr>
              <w:lastRenderedPageBreak/>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A7E5D" w14:textId="77777777" w:rsidR="00892E5C" w:rsidRPr="002234CA" w:rsidRDefault="00892E5C" w:rsidP="00892E5C">
            <w:pPr>
              <w:rPr>
                <w:rFonts w:ascii="Verdana" w:hAnsi="Verdana"/>
              </w:rPr>
            </w:pPr>
            <w:r w:rsidRPr="002234CA">
              <w:rPr>
                <w:rFonts w:ascii="Verdana" w:eastAsia="Verdana" w:hAnsi="Verdana"/>
              </w:rPr>
              <w:t>БДС ISO 5667-12</w:t>
            </w:r>
          </w:p>
        </w:tc>
      </w:tr>
    </w:tbl>
    <w:p w14:paraId="7B250746" w14:textId="77777777" w:rsidR="002234CA" w:rsidRPr="002234CA" w:rsidRDefault="002234CA" w:rsidP="002234CA">
      <w:pPr>
        <w:rPr>
          <w:rFonts w:ascii="Verdana" w:hAnsi="Verdana"/>
        </w:rPr>
      </w:pPr>
    </w:p>
    <w:p w14:paraId="5694F9B8" w14:textId="77777777" w:rsidR="008611E9" w:rsidRDefault="002234CA" w:rsidP="008611E9">
      <w:pPr>
        <w:rPr>
          <w:rFonts w:ascii="Verdana" w:hAnsi="Verdana"/>
          <w:b/>
          <w:lang w:val="ru-RU"/>
        </w:rPr>
      </w:pPr>
      <w:r w:rsidRPr="005D60FF">
        <w:rPr>
          <w:rFonts w:ascii="Verdana" w:eastAsia="Verdana" w:hAnsi="Verdana"/>
          <w:b/>
          <w:lang w:val="ru-RU"/>
        </w:rPr>
        <w:t>ОФИС РЕГИОНАЛНА ЛАБОРАТОРИЯ - БУРГАС</w:t>
      </w:r>
      <w:r w:rsidR="008611E9" w:rsidRPr="008611E9">
        <w:rPr>
          <w:rFonts w:ascii="Verdana" w:hAnsi="Verdana"/>
          <w:b/>
          <w:lang w:val="ru-RU"/>
        </w:rPr>
        <w:t xml:space="preserve"> </w:t>
      </w:r>
    </w:p>
    <w:p w14:paraId="2C3CFA43" w14:textId="77777777" w:rsidR="008611E9" w:rsidRPr="005D60FF" w:rsidRDefault="008611E9" w:rsidP="008611E9">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381"/>
        <w:gridCol w:w="2977"/>
        <w:gridCol w:w="3289"/>
      </w:tblGrid>
      <w:tr w:rsidR="002234CA" w:rsidRPr="002234CA" w14:paraId="1B089E6B" w14:textId="77777777" w:rsidTr="00EB0894">
        <w:trPr>
          <w:cantSplit/>
          <w:tblHeader/>
        </w:trPr>
        <w:tc>
          <w:tcPr>
            <w:tcW w:w="9498" w:type="dxa"/>
            <w:gridSpan w:val="4"/>
            <w:tcMar>
              <w:left w:w="108" w:type="dxa"/>
              <w:right w:w="108" w:type="dxa"/>
            </w:tcMar>
            <w:vAlign w:val="center"/>
          </w:tcPr>
          <w:p w14:paraId="3A599DD4" w14:textId="5625A741" w:rsidR="002234CA" w:rsidRPr="002234CA" w:rsidRDefault="00892E5C"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2234CA" w:rsidRPr="002234CA" w14:paraId="4C3B6B0F" w14:textId="77777777" w:rsidTr="00EB0894">
        <w:trPr>
          <w:cantSplit/>
          <w:tblHeader/>
        </w:trPr>
        <w:tc>
          <w:tcPr>
            <w:tcW w:w="851" w:type="dxa"/>
            <w:tcMar>
              <w:left w:w="108" w:type="dxa"/>
              <w:right w:w="108" w:type="dxa"/>
            </w:tcMar>
            <w:vAlign w:val="center"/>
          </w:tcPr>
          <w:p w14:paraId="34B21E87" w14:textId="77777777" w:rsidR="002234CA" w:rsidRPr="00892E5C" w:rsidRDefault="002234CA" w:rsidP="00892E5C">
            <w:pPr>
              <w:jc w:val="center"/>
              <w:rPr>
                <w:rFonts w:ascii="Verdana" w:hAnsi="Verdana"/>
                <w:b/>
                <w:bCs/>
              </w:rPr>
            </w:pPr>
            <w:r w:rsidRPr="00892E5C">
              <w:rPr>
                <w:rFonts w:ascii="Verdana" w:hAnsi="Verdana"/>
                <w:b/>
                <w:bCs/>
              </w:rPr>
              <w:t>№</w:t>
            </w:r>
          </w:p>
          <w:p w14:paraId="3049E89A"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81" w:type="dxa"/>
            <w:tcMar>
              <w:left w:w="108" w:type="dxa"/>
              <w:right w:w="108" w:type="dxa"/>
            </w:tcMar>
            <w:vAlign w:val="center"/>
          </w:tcPr>
          <w:p w14:paraId="1E6D2155"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2977" w:type="dxa"/>
            <w:tcMar>
              <w:left w:w="108" w:type="dxa"/>
              <w:right w:w="108" w:type="dxa"/>
            </w:tcMar>
            <w:vAlign w:val="center"/>
          </w:tcPr>
          <w:p w14:paraId="5BA474FF" w14:textId="77777777" w:rsidR="002234CA" w:rsidRPr="00892E5C" w:rsidRDefault="002234CA" w:rsidP="00892E5C">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289" w:type="dxa"/>
            <w:tcMar>
              <w:left w:w="108" w:type="dxa"/>
              <w:right w:w="108" w:type="dxa"/>
            </w:tcMar>
            <w:vAlign w:val="center"/>
          </w:tcPr>
          <w:p w14:paraId="4F29408A"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7C9DC92B" w14:textId="77777777" w:rsidR="002234CA" w:rsidRPr="00892E5C" w:rsidRDefault="002234CA" w:rsidP="00892E5C">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2234CA" w:rsidRPr="002234CA" w14:paraId="18A090C6" w14:textId="77777777" w:rsidTr="00EB0894">
        <w:trPr>
          <w:trHeight w:val="1"/>
          <w:tblHeader/>
        </w:trPr>
        <w:tc>
          <w:tcPr>
            <w:tcW w:w="851" w:type="dxa"/>
            <w:shd w:val="clear" w:color="000000" w:fill="FFFFFF"/>
            <w:tcMar>
              <w:left w:w="108" w:type="dxa"/>
              <w:right w:w="108" w:type="dxa"/>
            </w:tcMar>
          </w:tcPr>
          <w:p w14:paraId="1E8702C8" w14:textId="77777777" w:rsidR="002234CA" w:rsidRPr="002234CA" w:rsidRDefault="002234CA" w:rsidP="005D60FF">
            <w:pPr>
              <w:jc w:val="center"/>
              <w:rPr>
                <w:rFonts w:ascii="Verdana" w:hAnsi="Verdana"/>
              </w:rPr>
            </w:pPr>
            <w:r w:rsidRPr="002234CA">
              <w:rPr>
                <w:rFonts w:ascii="Verdana" w:eastAsia="Verdana" w:hAnsi="Verdana"/>
              </w:rPr>
              <w:t>1</w:t>
            </w:r>
          </w:p>
        </w:tc>
        <w:tc>
          <w:tcPr>
            <w:tcW w:w="2381" w:type="dxa"/>
            <w:shd w:val="clear" w:color="000000" w:fill="FFFFFF"/>
            <w:tcMar>
              <w:left w:w="108" w:type="dxa"/>
              <w:right w:w="108" w:type="dxa"/>
            </w:tcMar>
          </w:tcPr>
          <w:p w14:paraId="3C826E73" w14:textId="77777777" w:rsidR="002234CA" w:rsidRPr="002234CA" w:rsidRDefault="002234CA" w:rsidP="005D60FF">
            <w:pPr>
              <w:jc w:val="center"/>
              <w:rPr>
                <w:rFonts w:ascii="Verdana" w:hAnsi="Verdana"/>
              </w:rPr>
            </w:pPr>
            <w:r w:rsidRPr="002234CA">
              <w:rPr>
                <w:rFonts w:ascii="Verdana" w:eastAsia="Verdana" w:hAnsi="Verdana"/>
              </w:rPr>
              <w:t>2</w:t>
            </w:r>
          </w:p>
        </w:tc>
        <w:tc>
          <w:tcPr>
            <w:tcW w:w="2977" w:type="dxa"/>
            <w:shd w:val="clear" w:color="000000" w:fill="FFFFFF"/>
            <w:tcMar>
              <w:left w:w="108" w:type="dxa"/>
              <w:right w:w="108" w:type="dxa"/>
            </w:tcMar>
          </w:tcPr>
          <w:p w14:paraId="72D409AA" w14:textId="77777777" w:rsidR="002234CA" w:rsidRPr="002234CA" w:rsidRDefault="002234CA" w:rsidP="005D60FF">
            <w:pPr>
              <w:jc w:val="center"/>
              <w:rPr>
                <w:rFonts w:ascii="Verdana" w:hAnsi="Verdana"/>
              </w:rPr>
            </w:pPr>
            <w:r w:rsidRPr="002234CA">
              <w:rPr>
                <w:rFonts w:ascii="Verdana" w:eastAsia="Verdana" w:hAnsi="Verdana"/>
              </w:rPr>
              <w:t>3</w:t>
            </w:r>
          </w:p>
        </w:tc>
        <w:tc>
          <w:tcPr>
            <w:tcW w:w="3289" w:type="dxa"/>
            <w:shd w:val="clear" w:color="000000" w:fill="FFFFFF"/>
            <w:tcMar>
              <w:left w:w="108" w:type="dxa"/>
              <w:right w:w="108" w:type="dxa"/>
            </w:tcMar>
          </w:tcPr>
          <w:p w14:paraId="4B83C16F" w14:textId="77777777" w:rsidR="002234CA" w:rsidRPr="002234CA" w:rsidRDefault="002234CA" w:rsidP="005D60FF">
            <w:pPr>
              <w:jc w:val="center"/>
              <w:rPr>
                <w:rFonts w:ascii="Verdana" w:hAnsi="Verdana"/>
              </w:rPr>
            </w:pPr>
            <w:r w:rsidRPr="002234CA">
              <w:rPr>
                <w:rFonts w:ascii="Verdana" w:eastAsia="Verdana" w:hAnsi="Verdana"/>
              </w:rPr>
              <w:t>4</w:t>
            </w:r>
          </w:p>
        </w:tc>
      </w:tr>
      <w:tr w:rsidR="002234CA" w:rsidRPr="002234CA" w14:paraId="193BFE7C" w14:textId="77777777" w:rsidTr="00EB0894">
        <w:trPr>
          <w:trHeight w:val="1"/>
        </w:trPr>
        <w:tc>
          <w:tcPr>
            <w:tcW w:w="851" w:type="dxa"/>
            <w:vMerge w:val="restart"/>
            <w:shd w:val="clear" w:color="000000" w:fill="FFFFFF"/>
            <w:tcMar>
              <w:left w:w="108" w:type="dxa"/>
              <w:right w:w="108" w:type="dxa"/>
            </w:tcMar>
          </w:tcPr>
          <w:p w14:paraId="62DEC06A" w14:textId="77777777" w:rsidR="002234CA" w:rsidRPr="002234CA" w:rsidRDefault="002234CA" w:rsidP="002234CA">
            <w:pPr>
              <w:rPr>
                <w:rFonts w:ascii="Verdana" w:hAnsi="Verdana"/>
              </w:rPr>
            </w:pPr>
            <w:r w:rsidRPr="002234CA">
              <w:rPr>
                <w:rFonts w:ascii="Verdana" w:eastAsia="Verdana" w:hAnsi="Verdana"/>
              </w:rPr>
              <w:t>1.</w:t>
            </w:r>
          </w:p>
        </w:tc>
        <w:tc>
          <w:tcPr>
            <w:tcW w:w="2381" w:type="dxa"/>
            <w:vMerge w:val="restart"/>
            <w:shd w:val="clear" w:color="000000" w:fill="FFFFFF"/>
            <w:tcMar>
              <w:left w:w="108" w:type="dxa"/>
              <w:right w:w="108" w:type="dxa"/>
            </w:tcMar>
          </w:tcPr>
          <w:p w14:paraId="16887D19"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Води – </w:t>
            </w:r>
            <w:proofErr w:type="spellStart"/>
            <w:proofErr w:type="gramStart"/>
            <w:r w:rsidRPr="002234CA">
              <w:rPr>
                <w:rFonts w:ascii="Verdana" w:eastAsia="Verdana" w:hAnsi="Verdana"/>
                <w:lang w:val="ru-RU"/>
              </w:rPr>
              <w:t>повърхностни</w:t>
            </w:r>
            <w:proofErr w:type="spellEnd"/>
            <w:r w:rsidRPr="002234CA">
              <w:rPr>
                <w:rFonts w:ascii="Verdana" w:eastAsia="Verdana" w:hAnsi="Verdana"/>
                <w:lang w:val="ru-RU"/>
              </w:rPr>
              <w:t>(</w:t>
            </w:r>
            <w:proofErr w:type="gramEnd"/>
            <w:r w:rsidRPr="002234CA">
              <w:rPr>
                <w:rFonts w:ascii="Verdana" w:eastAsia="Verdana" w:hAnsi="Verdana"/>
                <w:lang w:val="ru-RU"/>
              </w:rPr>
              <w:t>1)*,</w:t>
            </w:r>
          </w:p>
          <w:p w14:paraId="0D33F2B7"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подземни</w:t>
            </w:r>
            <w:proofErr w:type="spellEnd"/>
            <w:r w:rsidRPr="002234CA">
              <w:rPr>
                <w:rFonts w:ascii="Verdana" w:eastAsia="Verdana" w:hAnsi="Verdana"/>
                <w:lang w:val="ru-RU"/>
              </w:rPr>
              <w:t xml:space="preserve"> (2), </w:t>
            </w:r>
            <w:proofErr w:type="spellStart"/>
            <w:proofErr w:type="gramStart"/>
            <w:r w:rsidRPr="002234CA">
              <w:rPr>
                <w:rFonts w:ascii="Verdana" w:eastAsia="Verdana" w:hAnsi="Verdana"/>
                <w:lang w:val="ru-RU"/>
              </w:rPr>
              <w:t>отпадъчни</w:t>
            </w:r>
            <w:proofErr w:type="spellEnd"/>
            <w:r w:rsidRPr="002234CA">
              <w:rPr>
                <w:rFonts w:ascii="Verdana" w:eastAsia="Verdana" w:hAnsi="Verdana"/>
                <w:lang w:val="ru-RU"/>
              </w:rPr>
              <w:t>(</w:t>
            </w:r>
            <w:proofErr w:type="gramEnd"/>
            <w:r w:rsidRPr="002234CA">
              <w:rPr>
                <w:rFonts w:ascii="Verdana" w:eastAsia="Verdana" w:hAnsi="Verdana"/>
                <w:lang w:val="ru-RU"/>
              </w:rPr>
              <w:t>3),</w:t>
            </w:r>
          </w:p>
          <w:p w14:paraId="1CF306A9"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 </w:t>
            </w: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(5)</w:t>
            </w:r>
          </w:p>
          <w:p w14:paraId="3253535E" w14:textId="77777777" w:rsidR="002234CA" w:rsidRPr="002234CA" w:rsidRDefault="002234CA" w:rsidP="002234CA">
            <w:pPr>
              <w:rPr>
                <w:rFonts w:ascii="Verdana" w:hAnsi="Verdana"/>
                <w:lang w:val="ru-RU"/>
              </w:rPr>
            </w:pPr>
          </w:p>
        </w:tc>
        <w:tc>
          <w:tcPr>
            <w:tcW w:w="2977" w:type="dxa"/>
            <w:shd w:val="clear" w:color="000000" w:fill="FFFFFF"/>
            <w:tcMar>
              <w:left w:w="108" w:type="dxa"/>
              <w:right w:w="108" w:type="dxa"/>
            </w:tcMar>
          </w:tcPr>
          <w:p w14:paraId="41B20C0C" w14:textId="77777777" w:rsidR="002234CA" w:rsidRPr="002234CA" w:rsidRDefault="002234CA"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66850C76" w14:textId="77777777" w:rsidR="002234CA" w:rsidRPr="002234CA" w:rsidRDefault="002234CA"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2234CA" w:rsidRPr="002234CA" w14:paraId="3E6AA30E" w14:textId="77777777" w:rsidTr="00EB0894">
        <w:tc>
          <w:tcPr>
            <w:tcW w:w="851" w:type="dxa"/>
            <w:vMerge/>
            <w:shd w:val="clear" w:color="000000" w:fill="FFFFFF"/>
            <w:tcMar>
              <w:left w:w="108" w:type="dxa"/>
              <w:right w:w="108" w:type="dxa"/>
            </w:tcMar>
          </w:tcPr>
          <w:p w14:paraId="2D9E98F0"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85E0A6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AC0E0E4"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289" w:type="dxa"/>
            <w:shd w:val="clear" w:color="000000" w:fill="FFFFFF"/>
            <w:tcMar>
              <w:left w:w="108" w:type="dxa"/>
              <w:right w:w="108" w:type="dxa"/>
            </w:tcMar>
          </w:tcPr>
          <w:p w14:paraId="24804067" w14:textId="77777777" w:rsidR="002234CA" w:rsidRPr="002234CA" w:rsidRDefault="002234CA" w:rsidP="002234CA">
            <w:pPr>
              <w:rPr>
                <w:rFonts w:ascii="Verdana" w:eastAsia="Verdana" w:hAnsi="Verdana"/>
              </w:rPr>
            </w:pPr>
            <w:r w:rsidRPr="002234CA">
              <w:rPr>
                <w:rFonts w:ascii="Verdana" w:eastAsia="Verdana" w:hAnsi="Verdana"/>
              </w:rPr>
              <w:t>БДС EN ISO 20236 (т. 5.3) (1,3,5)</w:t>
            </w:r>
          </w:p>
          <w:p w14:paraId="67338462" w14:textId="77777777" w:rsidR="002234CA" w:rsidRPr="002234CA" w:rsidRDefault="002234CA" w:rsidP="002234CA">
            <w:pPr>
              <w:rPr>
                <w:rFonts w:ascii="Verdana" w:hAnsi="Verdana"/>
              </w:rPr>
            </w:pPr>
            <w:r w:rsidRPr="002234CA">
              <w:rPr>
                <w:rFonts w:ascii="Verdana" w:eastAsia="Verdana" w:hAnsi="Verdana"/>
              </w:rPr>
              <w:t>ISO 29441 (1,3,5)</w:t>
            </w:r>
          </w:p>
        </w:tc>
      </w:tr>
      <w:tr w:rsidR="002234CA" w:rsidRPr="002234CA" w14:paraId="4666511D" w14:textId="77777777" w:rsidTr="00EB0894">
        <w:trPr>
          <w:trHeight w:val="1"/>
        </w:trPr>
        <w:tc>
          <w:tcPr>
            <w:tcW w:w="851" w:type="dxa"/>
            <w:vMerge/>
            <w:shd w:val="clear" w:color="000000" w:fill="FFFFFF"/>
            <w:tcMar>
              <w:left w:w="108" w:type="dxa"/>
              <w:right w:w="108" w:type="dxa"/>
            </w:tcMar>
          </w:tcPr>
          <w:p w14:paraId="1BFE28C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0701CB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vAlign w:val="center"/>
          </w:tcPr>
          <w:p w14:paraId="680A3C98" w14:textId="77777777" w:rsidR="002234CA" w:rsidRPr="002234CA" w:rsidRDefault="002234CA"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289" w:type="dxa"/>
            <w:shd w:val="clear" w:color="000000" w:fill="FFFFFF"/>
            <w:tcMar>
              <w:left w:w="108" w:type="dxa"/>
              <w:right w:w="108" w:type="dxa"/>
            </w:tcMar>
            <w:vAlign w:val="center"/>
          </w:tcPr>
          <w:p w14:paraId="6BC38230" w14:textId="77777777" w:rsidR="002234CA" w:rsidRPr="002234CA" w:rsidRDefault="002234CA" w:rsidP="002234CA">
            <w:pPr>
              <w:rPr>
                <w:rFonts w:ascii="Verdana" w:hAnsi="Verdana"/>
              </w:rPr>
            </w:pPr>
            <w:r w:rsidRPr="002234CA">
              <w:rPr>
                <w:rFonts w:ascii="Verdana" w:eastAsia="Verdana" w:hAnsi="Verdana"/>
              </w:rPr>
              <w:t>БДС EN ISO 10523 (1,2,3,5)</w:t>
            </w:r>
          </w:p>
        </w:tc>
      </w:tr>
      <w:tr w:rsidR="002234CA" w:rsidRPr="002234CA" w14:paraId="77EA5E52" w14:textId="77777777" w:rsidTr="00EB0894">
        <w:trPr>
          <w:trHeight w:val="1"/>
        </w:trPr>
        <w:tc>
          <w:tcPr>
            <w:tcW w:w="851" w:type="dxa"/>
            <w:vMerge/>
            <w:shd w:val="clear" w:color="000000" w:fill="FFFFFF"/>
            <w:tcMar>
              <w:left w:w="108" w:type="dxa"/>
              <w:right w:w="108" w:type="dxa"/>
            </w:tcMar>
          </w:tcPr>
          <w:p w14:paraId="5E42B21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FB7973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130F7EB"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289" w:type="dxa"/>
            <w:shd w:val="clear" w:color="000000" w:fill="FFFFFF"/>
            <w:tcMar>
              <w:left w:w="108" w:type="dxa"/>
              <w:right w:w="108" w:type="dxa"/>
            </w:tcMar>
          </w:tcPr>
          <w:p w14:paraId="4EA3AB2B" w14:textId="77777777" w:rsidR="002234CA" w:rsidRPr="002234CA" w:rsidRDefault="002234CA" w:rsidP="002234CA">
            <w:pPr>
              <w:rPr>
                <w:rFonts w:ascii="Verdana" w:hAnsi="Verdana"/>
              </w:rPr>
            </w:pPr>
            <w:r w:rsidRPr="002234CA">
              <w:rPr>
                <w:rFonts w:ascii="Verdana" w:eastAsia="Verdana" w:hAnsi="Verdana"/>
              </w:rPr>
              <w:t>БДС EN ISO 9963-1 (2)</w:t>
            </w:r>
          </w:p>
        </w:tc>
      </w:tr>
      <w:tr w:rsidR="002234CA" w:rsidRPr="002234CA" w14:paraId="44F8D3F5" w14:textId="77777777" w:rsidTr="00EB0894">
        <w:trPr>
          <w:trHeight w:val="1"/>
        </w:trPr>
        <w:tc>
          <w:tcPr>
            <w:tcW w:w="851" w:type="dxa"/>
            <w:vMerge/>
            <w:shd w:val="clear" w:color="000000" w:fill="FFFFFF"/>
            <w:tcMar>
              <w:left w:w="108" w:type="dxa"/>
              <w:right w:w="108" w:type="dxa"/>
            </w:tcMar>
          </w:tcPr>
          <w:p w14:paraId="753162F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2AE0B8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9FCE846" w14:textId="77777777" w:rsidR="002234CA" w:rsidRPr="002234CA" w:rsidRDefault="002234CA"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667A20C" w14:textId="77777777" w:rsidR="002234CA" w:rsidRPr="002234CA" w:rsidRDefault="002234CA" w:rsidP="002234CA">
            <w:pPr>
              <w:rPr>
                <w:rFonts w:ascii="Verdana" w:eastAsia="Verdana" w:hAnsi="Verdana"/>
              </w:rPr>
            </w:pPr>
            <w:r w:rsidRPr="002234CA">
              <w:rPr>
                <w:rFonts w:ascii="Verdana" w:eastAsia="Verdana" w:hAnsi="Verdana"/>
              </w:rPr>
              <w:t xml:space="preserve">БДС ISO 7150-1 (1,2,3) </w:t>
            </w:r>
          </w:p>
          <w:p w14:paraId="70C05DF4" w14:textId="77777777" w:rsidR="002234CA" w:rsidRPr="002234CA" w:rsidRDefault="002234CA" w:rsidP="002234CA">
            <w:pPr>
              <w:rPr>
                <w:rFonts w:ascii="Verdana" w:eastAsia="Verdana" w:hAnsi="Verdana"/>
              </w:rPr>
            </w:pPr>
            <w:r w:rsidRPr="002234CA">
              <w:rPr>
                <w:rFonts w:ascii="Verdana" w:eastAsia="Verdana" w:hAnsi="Verdana"/>
              </w:rPr>
              <w:t>БДС EN ISO 14911 (1,2,3)</w:t>
            </w:r>
          </w:p>
          <w:p w14:paraId="1EE1514E" w14:textId="77777777" w:rsidR="002234CA" w:rsidRPr="002234CA" w:rsidRDefault="002234CA" w:rsidP="002234CA">
            <w:pPr>
              <w:rPr>
                <w:rFonts w:ascii="Verdana" w:hAnsi="Verdana"/>
              </w:rPr>
            </w:pPr>
            <w:r w:rsidRPr="002234CA">
              <w:rPr>
                <w:rFonts w:ascii="Verdana" w:eastAsia="Verdana" w:hAnsi="Verdana"/>
              </w:rPr>
              <w:t>БДС EN ISO 11732 (1,2,3,5)</w:t>
            </w:r>
          </w:p>
        </w:tc>
      </w:tr>
      <w:tr w:rsidR="002234CA" w:rsidRPr="002234CA" w14:paraId="7F42D2EA" w14:textId="77777777" w:rsidTr="00EB0894">
        <w:trPr>
          <w:trHeight w:val="1"/>
        </w:trPr>
        <w:tc>
          <w:tcPr>
            <w:tcW w:w="851" w:type="dxa"/>
            <w:vMerge/>
            <w:shd w:val="clear" w:color="000000" w:fill="FFFFFF"/>
            <w:tcMar>
              <w:left w:w="108" w:type="dxa"/>
              <w:right w:w="108" w:type="dxa"/>
            </w:tcMar>
          </w:tcPr>
          <w:p w14:paraId="18E847C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2176F99"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820F82D"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289" w:type="dxa"/>
            <w:shd w:val="clear" w:color="000000" w:fill="FFFFFF"/>
            <w:tcMar>
              <w:left w:w="108" w:type="dxa"/>
              <w:right w:w="108" w:type="dxa"/>
            </w:tcMar>
          </w:tcPr>
          <w:p w14:paraId="23DDCE03" w14:textId="77777777" w:rsidR="002234CA" w:rsidRPr="002234CA" w:rsidRDefault="002234CA" w:rsidP="002234CA">
            <w:pPr>
              <w:rPr>
                <w:rFonts w:ascii="Verdana" w:eastAsia="Verdana" w:hAnsi="Verdana"/>
              </w:rPr>
            </w:pPr>
            <w:r w:rsidRPr="002234CA">
              <w:rPr>
                <w:rFonts w:ascii="Verdana" w:eastAsia="Verdana" w:hAnsi="Verdana"/>
              </w:rPr>
              <w:t>БДС EN ISO 5815-1 (1,3,5)</w:t>
            </w:r>
          </w:p>
          <w:p w14:paraId="0F34FFB7" w14:textId="77777777" w:rsidR="002234CA" w:rsidRPr="002234CA" w:rsidRDefault="002234CA" w:rsidP="00354365">
            <w:pPr>
              <w:rPr>
                <w:rFonts w:ascii="Verdana" w:hAnsi="Verdana"/>
              </w:rPr>
            </w:pPr>
            <w:r w:rsidRPr="002234CA">
              <w:rPr>
                <w:rFonts w:ascii="Verdana" w:eastAsia="Verdana" w:hAnsi="Verdana"/>
              </w:rPr>
              <w:t>БДС EN 1899-2 (1,3,5)</w:t>
            </w:r>
          </w:p>
        </w:tc>
      </w:tr>
      <w:tr w:rsidR="002234CA" w:rsidRPr="002234CA" w14:paraId="2D3E5919" w14:textId="77777777" w:rsidTr="00EB0894">
        <w:trPr>
          <w:trHeight w:val="1"/>
        </w:trPr>
        <w:tc>
          <w:tcPr>
            <w:tcW w:w="851" w:type="dxa"/>
            <w:vMerge/>
            <w:shd w:val="clear" w:color="000000" w:fill="FFFFFF"/>
            <w:tcMar>
              <w:left w:w="108" w:type="dxa"/>
              <w:right w:w="108" w:type="dxa"/>
            </w:tcMar>
          </w:tcPr>
          <w:p w14:paraId="41A2472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98F9B0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53B0D71"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257FA735" w14:textId="77777777" w:rsidR="002234CA" w:rsidRPr="002234CA" w:rsidRDefault="002234CA" w:rsidP="00354365">
            <w:pPr>
              <w:rPr>
                <w:rFonts w:ascii="Verdana" w:hAnsi="Verdana"/>
              </w:rPr>
            </w:pPr>
            <w:r w:rsidRPr="002234CA">
              <w:rPr>
                <w:rFonts w:ascii="Verdana" w:eastAsia="Verdana" w:hAnsi="Verdana"/>
              </w:rPr>
              <w:t>БДС EN 27888 (1,2,3,5)</w:t>
            </w:r>
          </w:p>
        </w:tc>
      </w:tr>
      <w:tr w:rsidR="002234CA" w:rsidRPr="002234CA" w14:paraId="08A1C46F" w14:textId="77777777" w:rsidTr="00EB0894">
        <w:trPr>
          <w:trHeight w:val="1"/>
        </w:trPr>
        <w:tc>
          <w:tcPr>
            <w:tcW w:w="851" w:type="dxa"/>
            <w:vMerge/>
            <w:shd w:val="clear" w:color="000000" w:fill="FFFFFF"/>
            <w:tcMar>
              <w:left w:w="108" w:type="dxa"/>
              <w:right w:w="108" w:type="dxa"/>
            </w:tcMar>
          </w:tcPr>
          <w:p w14:paraId="4BECDA70"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884EA08"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E130B98" w14:textId="77777777" w:rsidR="002234CA" w:rsidRPr="002234CA" w:rsidRDefault="002234CA"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3BB0CC7E" w14:textId="77777777" w:rsidR="002234CA" w:rsidRPr="002234CA" w:rsidRDefault="002234CA" w:rsidP="002234CA">
            <w:pPr>
              <w:rPr>
                <w:rFonts w:ascii="Verdana" w:eastAsia="Verdana" w:hAnsi="Verdana"/>
              </w:rPr>
            </w:pPr>
            <w:r w:rsidRPr="002234CA">
              <w:rPr>
                <w:rFonts w:ascii="Verdana" w:eastAsia="Verdana" w:hAnsi="Verdana"/>
              </w:rPr>
              <w:t>ВВЛМ 1003/2010 (1,3,5)</w:t>
            </w:r>
          </w:p>
        </w:tc>
      </w:tr>
      <w:tr w:rsidR="002234CA" w:rsidRPr="002234CA" w14:paraId="38FAF54E" w14:textId="77777777" w:rsidTr="00EB0894">
        <w:trPr>
          <w:trHeight w:val="1"/>
        </w:trPr>
        <w:tc>
          <w:tcPr>
            <w:tcW w:w="851" w:type="dxa"/>
            <w:vMerge/>
            <w:shd w:val="clear" w:color="000000" w:fill="FFFFFF"/>
            <w:tcMar>
              <w:left w:w="108" w:type="dxa"/>
              <w:right w:w="108" w:type="dxa"/>
            </w:tcMar>
          </w:tcPr>
          <w:p w14:paraId="40F994D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1CEDC2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7DFE5C2"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289" w:type="dxa"/>
            <w:shd w:val="clear" w:color="000000" w:fill="FFFFFF"/>
            <w:tcMar>
              <w:left w:w="108" w:type="dxa"/>
              <w:right w:w="108" w:type="dxa"/>
            </w:tcMar>
          </w:tcPr>
          <w:p w14:paraId="237E226A" w14:textId="77777777" w:rsidR="002234CA" w:rsidRPr="002234CA" w:rsidRDefault="00354365" w:rsidP="002234CA">
            <w:pPr>
              <w:rPr>
                <w:rFonts w:ascii="Verdana" w:hAnsi="Verdana"/>
              </w:rPr>
            </w:pPr>
            <w:r>
              <w:rPr>
                <w:rFonts w:ascii="Verdana" w:eastAsia="Verdana" w:hAnsi="Verdana"/>
              </w:rPr>
              <w:t xml:space="preserve">БДС ISO 6332 </w:t>
            </w:r>
            <w:r w:rsidR="002234CA" w:rsidRPr="002234CA">
              <w:rPr>
                <w:rFonts w:ascii="Verdana" w:eastAsia="Verdana" w:hAnsi="Verdana"/>
              </w:rPr>
              <w:t>(2,3,5)</w:t>
            </w:r>
          </w:p>
        </w:tc>
      </w:tr>
      <w:tr w:rsidR="002234CA" w:rsidRPr="002234CA" w14:paraId="138DBFA9" w14:textId="77777777" w:rsidTr="00EB0894">
        <w:trPr>
          <w:trHeight w:val="1"/>
        </w:trPr>
        <w:tc>
          <w:tcPr>
            <w:tcW w:w="851" w:type="dxa"/>
            <w:vMerge/>
            <w:shd w:val="clear" w:color="000000" w:fill="FFFFFF"/>
            <w:tcMar>
              <w:left w:w="108" w:type="dxa"/>
              <w:right w:w="108" w:type="dxa"/>
            </w:tcMar>
          </w:tcPr>
          <w:p w14:paraId="0EA17F0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49363F8"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56F09EC"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289" w:type="dxa"/>
            <w:shd w:val="clear" w:color="000000" w:fill="FFFFFF"/>
            <w:tcMar>
              <w:left w:w="108" w:type="dxa"/>
              <w:right w:w="108" w:type="dxa"/>
            </w:tcMar>
          </w:tcPr>
          <w:p w14:paraId="0FDC5AA2" w14:textId="77777777" w:rsidR="002234CA" w:rsidRPr="002234CA" w:rsidRDefault="002234CA" w:rsidP="00354365">
            <w:pPr>
              <w:rPr>
                <w:rFonts w:ascii="Verdana" w:hAnsi="Verdana"/>
              </w:rPr>
            </w:pPr>
            <w:r w:rsidRPr="002234CA">
              <w:rPr>
                <w:rFonts w:ascii="Verdana" w:eastAsia="Verdana" w:hAnsi="Verdana"/>
              </w:rPr>
              <w:t>БДС ISO 6332 (1)</w:t>
            </w:r>
          </w:p>
        </w:tc>
      </w:tr>
      <w:tr w:rsidR="002234CA" w:rsidRPr="002234CA" w14:paraId="333AC44D" w14:textId="77777777" w:rsidTr="00EB0894">
        <w:tc>
          <w:tcPr>
            <w:tcW w:w="851" w:type="dxa"/>
            <w:vMerge/>
            <w:shd w:val="clear" w:color="000000" w:fill="FFFFFF"/>
            <w:tcMar>
              <w:left w:w="108" w:type="dxa"/>
              <w:right w:w="108" w:type="dxa"/>
            </w:tcMar>
          </w:tcPr>
          <w:p w14:paraId="3FFE82D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1ED969F"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2B80D8E" w14:textId="77777777" w:rsidR="002234CA" w:rsidRPr="002234CA" w:rsidRDefault="002234CA" w:rsidP="002234CA">
            <w:pPr>
              <w:rPr>
                <w:rFonts w:ascii="Verdana" w:hAnsi="Verdana"/>
              </w:rPr>
            </w:pPr>
            <w:proofErr w:type="spellStart"/>
            <w:r w:rsidRPr="002234CA">
              <w:rPr>
                <w:rFonts w:ascii="Verdana" w:eastAsia="Verdana" w:hAnsi="Verdana"/>
              </w:rPr>
              <w:t>Натрий</w:t>
            </w:r>
            <w:proofErr w:type="spellEnd"/>
          </w:p>
        </w:tc>
        <w:tc>
          <w:tcPr>
            <w:tcW w:w="3289" w:type="dxa"/>
            <w:shd w:val="clear" w:color="000000" w:fill="FFFFFF"/>
            <w:tcMar>
              <w:left w:w="108" w:type="dxa"/>
              <w:right w:w="108" w:type="dxa"/>
            </w:tcMar>
          </w:tcPr>
          <w:p w14:paraId="59ECD87A" w14:textId="77777777" w:rsidR="002234CA" w:rsidRPr="002234CA" w:rsidRDefault="002234CA" w:rsidP="002234CA">
            <w:pPr>
              <w:rPr>
                <w:rFonts w:ascii="Verdana" w:eastAsia="Verdana" w:hAnsi="Verdana"/>
              </w:rPr>
            </w:pPr>
            <w:r w:rsidRPr="002234CA">
              <w:rPr>
                <w:rFonts w:ascii="Verdana" w:eastAsia="Verdana" w:hAnsi="Verdana"/>
              </w:rPr>
              <w:t>БДС ISO 9964-1 (1,2)</w:t>
            </w:r>
          </w:p>
          <w:p w14:paraId="6E399CA1"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4CC0A78B" w14:textId="77777777" w:rsidTr="00EB0894">
        <w:tc>
          <w:tcPr>
            <w:tcW w:w="851" w:type="dxa"/>
            <w:vMerge/>
            <w:shd w:val="clear" w:color="000000" w:fill="FFFFFF"/>
            <w:tcMar>
              <w:left w:w="108" w:type="dxa"/>
              <w:right w:w="108" w:type="dxa"/>
            </w:tcMar>
          </w:tcPr>
          <w:p w14:paraId="70898288"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6617CF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503D663" w14:textId="77777777" w:rsidR="002234CA" w:rsidRPr="002234CA" w:rsidRDefault="002234CA" w:rsidP="002234CA">
            <w:pPr>
              <w:rPr>
                <w:rFonts w:ascii="Verdana" w:hAnsi="Verdana"/>
              </w:rPr>
            </w:pP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3F4478D2" w14:textId="77777777" w:rsidR="002234CA" w:rsidRPr="002234CA" w:rsidRDefault="002234CA" w:rsidP="002234CA">
            <w:pPr>
              <w:rPr>
                <w:rFonts w:ascii="Verdana" w:eastAsia="Verdana" w:hAnsi="Verdana"/>
              </w:rPr>
            </w:pPr>
            <w:r w:rsidRPr="002234CA">
              <w:rPr>
                <w:rFonts w:ascii="Verdana" w:eastAsia="Verdana" w:hAnsi="Verdana"/>
              </w:rPr>
              <w:t>ISO 9964-2:1993 (1,2)</w:t>
            </w:r>
          </w:p>
          <w:p w14:paraId="40DBD67F" w14:textId="77777777" w:rsidR="002234CA" w:rsidRPr="002234CA" w:rsidRDefault="002234CA" w:rsidP="002234CA">
            <w:pPr>
              <w:rPr>
                <w:rFonts w:ascii="Verdana" w:hAnsi="Verdana"/>
              </w:rPr>
            </w:pPr>
            <w:r w:rsidRPr="002234CA">
              <w:rPr>
                <w:rFonts w:ascii="Verdana" w:eastAsia="Verdana" w:hAnsi="Verdana"/>
              </w:rPr>
              <w:t>БДС EN ISO 14911:2002 (1,2)</w:t>
            </w:r>
          </w:p>
        </w:tc>
      </w:tr>
      <w:tr w:rsidR="002234CA" w:rsidRPr="002234CA" w14:paraId="10AF9743" w14:textId="77777777" w:rsidTr="00EB0894">
        <w:trPr>
          <w:trHeight w:val="1"/>
        </w:trPr>
        <w:tc>
          <w:tcPr>
            <w:tcW w:w="851" w:type="dxa"/>
            <w:vMerge/>
            <w:shd w:val="clear" w:color="000000" w:fill="FFFFFF"/>
            <w:tcMar>
              <w:left w:w="108" w:type="dxa"/>
              <w:right w:w="108" w:type="dxa"/>
            </w:tcMar>
          </w:tcPr>
          <w:p w14:paraId="15E85E6F"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E7B812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3154FF7" w14:textId="77777777" w:rsidR="002234CA" w:rsidRPr="002234CA" w:rsidRDefault="002234CA" w:rsidP="002234CA">
            <w:pPr>
              <w:rPr>
                <w:rFonts w:ascii="Verdana" w:hAnsi="Verdana"/>
              </w:rPr>
            </w:pP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53A97811" w14:textId="77777777" w:rsidR="002234CA" w:rsidRPr="002234CA" w:rsidRDefault="002234CA" w:rsidP="002234CA">
            <w:pPr>
              <w:rPr>
                <w:rFonts w:ascii="Verdana" w:eastAsia="Verdana" w:hAnsi="Verdana"/>
              </w:rPr>
            </w:pPr>
            <w:r w:rsidRPr="002234CA">
              <w:rPr>
                <w:rFonts w:ascii="Verdana" w:eastAsia="Verdana" w:hAnsi="Verdana"/>
              </w:rPr>
              <w:t>БДС ISO 6058 (1,2)</w:t>
            </w:r>
          </w:p>
          <w:p w14:paraId="27700D01"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54703587" w14:textId="77777777" w:rsidTr="00EB0894">
        <w:trPr>
          <w:trHeight w:val="1"/>
        </w:trPr>
        <w:tc>
          <w:tcPr>
            <w:tcW w:w="851" w:type="dxa"/>
            <w:vMerge/>
            <w:shd w:val="clear" w:color="000000" w:fill="FFFFFF"/>
            <w:tcMar>
              <w:left w:w="108" w:type="dxa"/>
              <w:right w:w="108" w:type="dxa"/>
            </w:tcMar>
          </w:tcPr>
          <w:p w14:paraId="3B4AAC2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ABAFA3B"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21E8DC4" w14:textId="77777777" w:rsidR="002234CA" w:rsidRPr="002234CA" w:rsidRDefault="002234CA" w:rsidP="002234CA">
            <w:pPr>
              <w:rPr>
                <w:rFonts w:ascii="Verdana" w:hAnsi="Verdana"/>
              </w:rPr>
            </w:pPr>
            <w:proofErr w:type="spellStart"/>
            <w:r w:rsidRPr="002234CA">
              <w:rPr>
                <w:rFonts w:ascii="Verdana" w:eastAsia="Verdana" w:hAnsi="Verdana"/>
              </w:rPr>
              <w:t>Температура</w:t>
            </w:r>
            <w:proofErr w:type="spellEnd"/>
          </w:p>
        </w:tc>
        <w:tc>
          <w:tcPr>
            <w:tcW w:w="3289" w:type="dxa"/>
            <w:shd w:val="clear" w:color="000000" w:fill="FFFFFF"/>
            <w:tcMar>
              <w:left w:w="108" w:type="dxa"/>
              <w:right w:w="108" w:type="dxa"/>
            </w:tcMar>
          </w:tcPr>
          <w:p w14:paraId="593153FF" w14:textId="77777777" w:rsidR="002234CA" w:rsidRPr="002234CA" w:rsidRDefault="002234CA" w:rsidP="002234CA">
            <w:pPr>
              <w:rPr>
                <w:rFonts w:ascii="Verdana" w:hAnsi="Verdana"/>
              </w:rPr>
            </w:pPr>
            <w:r w:rsidRPr="002234CA">
              <w:rPr>
                <w:rFonts w:ascii="Verdana" w:eastAsia="Verdana" w:hAnsi="Verdana"/>
              </w:rPr>
              <w:t>БДС 17.1.4.01 (1,2,3,5)</w:t>
            </w:r>
          </w:p>
        </w:tc>
      </w:tr>
      <w:tr w:rsidR="002234CA" w:rsidRPr="002234CA" w14:paraId="15CD8451" w14:textId="77777777" w:rsidTr="00EB0894">
        <w:tc>
          <w:tcPr>
            <w:tcW w:w="851" w:type="dxa"/>
            <w:vMerge/>
            <w:shd w:val="clear" w:color="000000" w:fill="FFFFFF"/>
            <w:tcMar>
              <w:left w:w="108" w:type="dxa"/>
              <w:right w:w="108" w:type="dxa"/>
            </w:tcMar>
          </w:tcPr>
          <w:p w14:paraId="6FC2585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DC46C8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3837BC9" w14:textId="77777777" w:rsidR="002234CA" w:rsidRPr="002234CA" w:rsidRDefault="002234CA" w:rsidP="002234CA">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2630AF94" w14:textId="77777777" w:rsidR="002234CA" w:rsidRPr="002234CA" w:rsidRDefault="002234CA" w:rsidP="002234CA">
            <w:pPr>
              <w:rPr>
                <w:rFonts w:ascii="Verdana" w:hAnsi="Verdana"/>
              </w:rPr>
            </w:pPr>
          </w:p>
        </w:tc>
        <w:tc>
          <w:tcPr>
            <w:tcW w:w="3289" w:type="dxa"/>
            <w:shd w:val="clear" w:color="000000" w:fill="FFFFFF"/>
            <w:tcMar>
              <w:left w:w="108" w:type="dxa"/>
              <w:right w:w="108" w:type="dxa"/>
            </w:tcMar>
          </w:tcPr>
          <w:p w14:paraId="34CC8746" w14:textId="77777777" w:rsidR="002234CA" w:rsidRPr="002234CA" w:rsidRDefault="002234CA" w:rsidP="002234CA">
            <w:pPr>
              <w:rPr>
                <w:rFonts w:ascii="Verdana" w:eastAsia="Verdana" w:hAnsi="Verdana"/>
              </w:rPr>
            </w:pPr>
            <w:r w:rsidRPr="002234CA">
              <w:rPr>
                <w:rFonts w:ascii="Verdana" w:eastAsia="Verdana" w:hAnsi="Verdana"/>
              </w:rPr>
              <w:t>БДС ISO 7890-3 (1,2,3)</w:t>
            </w:r>
          </w:p>
          <w:p w14:paraId="256E5F59" w14:textId="77777777" w:rsidR="002234CA" w:rsidRPr="002234CA" w:rsidRDefault="002234CA" w:rsidP="002234CA">
            <w:pPr>
              <w:rPr>
                <w:rFonts w:ascii="Verdana" w:eastAsia="Verdana" w:hAnsi="Verdana"/>
              </w:rPr>
            </w:pPr>
            <w:r w:rsidRPr="002234CA">
              <w:rPr>
                <w:rFonts w:ascii="Verdana" w:eastAsia="Verdana" w:hAnsi="Verdana"/>
              </w:rPr>
              <w:t>БДС EN ISO 13395 (1,2,3,5)</w:t>
            </w:r>
          </w:p>
          <w:p w14:paraId="164CA7C9"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55E47207" w14:textId="77777777" w:rsidTr="00EB0894">
        <w:tc>
          <w:tcPr>
            <w:tcW w:w="851" w:type="dxa"/>
            <w:vMerge/>
            <w:shd w:val="clear" w:color="000000" w:fill="FFFFFF"/>
            <w:tcMar>
              <w:left w:w="108" w:type="dxa"/>
              <w:right w:w="108" w:type="dxa"/>
            </w:tcMar>
          </w:tcPr>
          <w:p w14:paraId="0859D70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99B7CA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D096988" w14:textId="77777777" w:rsidR="002234CA" w:rsidRPr="002234CA" w:rsidRDefault="002234CA"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4D226B09" w14:textId="77777777" w:rsidR="002234CA" w:rsidRPr="002234CA" w:rsidRDefault="002234CA" w:rsidP="002234CA">
            <w:pPr>
              <w:rPr>
                <w:rFonts w:ascii="Verdana" w:eastAsia="Verdana" w:hAnsi="Verdana"/>
              </w:rPr>
            </w:pPr>
            <w:r w:rsidRPr="002234CA">
              <w:rPr>
                <w:rFonts w:ascii="Verdana" w:eastAsia="Verdana" w:hAnsi="Verdana"/>
              </w:rPr>
              <w:t>БДС EN 26777 (1,2,3,5)</w:t>
            </w:r>
          </w:p>
          <w:p w14:paraId="3C710FF0" w14:textId="77777777" w:rsidR="002234CA" w:rsidRPr="002234CA" w:rsidRDefault="002234CA" w:rsidP="002234CA">
            <w:pPr>
              <w:rPr>
                <w:rFonts w:ascii="Verdana" w:eastAsia="Verdana" w:hAnsi="Verdana"/>
              </w:rPr>
            </w:pPr>
            <w:r w:rsidRPr="002234CA">
              <w:rPr>
                <w:rFonts w:ascii="Verdana" w:eastAsia="Verdana" w:hAnsi="Verdana"/>
              </w:rPr>
              <w:t>БДС EN ISO 10304-1 (1,2,3)</w:t>
            </w:r>
          </w:p>
          <w:p w14:paraId="587D3198" w14:textId="77777777" w:rsidR="002234CA" w:rsidRPr="002234CA" w:rsidRDefault="002234CA" w:rsidP="002234CA">
            <w:pPr>
              <w:rPr>
                <w:rFonts w:ascii="Verdana" w:hAnsi="Verdana"/>
              </w:rPr>
            </w:pPr>
            <w:r w:rsidRPr="002234CA">
              <w:rPr>
                <w:rFonts w:ascii="Verdana" w:eastAsia="Verdana" w:hAnsi="Verdana"/>
              </w:rPr>
              <w:t>БДС EN ISO 13395 (1,2,3,5)</w:t>
            </w:r>
          </w:p>
        </w:tc>
      </w:tr>
      <w:tr w:rsidR="002234CA" w:rsidRPr="002234CA" w14:paraId="3D06B6EF" w14:textId="77777777" w:rsidTr="00EB0894">
        <w:tc>
          <w:tcPr>
            <w:tcW w:w="851" w:type="dxa"/>
            <w:vMerge/>
            <w:shd w:val="clear" w:color="000000" w:fill="FFFFFF"/>
            <w:tcMar>
              <w:left w:w="108" w:type="dxa"/>
              <w:right w:w="108" w:type="dxa"/>
            </w:tcMar>
          </w:tcPr>
          <w:p w14:paraId="37F7604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834F5DC"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2C8B4A5"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289" w:type="dxa"/>
            <w:shd w:val="clear" w:color="000000" w:fill="FFFFFF"/>
            <w:tcMar>
              <w:left w:w="108" w:type="dxa"/>
              <w:right w:w="108" w:type="dxa"/>
            </w:tcMar>
          </w:tcPr>
          <w:p w14:paraId="38C6C880" w14:textId="77777777" w:rsidR="002234CA" w:rsidRPr="002234CA" w:rsidRDefault="002234CA" w:rsidP="002234CA">
            <w:pPr>
              <w:rPr>
                <w:rFonts w:ascii="Verdana" w:hAnsi="Verdana"/>
              </w:rPr>
            </w:pPr>
            <w:r w:rsidRPr="002234CA">
              <w:rPr>
                <w:rFonts w:ascii="Verdana" w:eastAsia="Verdana" w:hAnsi="Verdana"/>
              </w:rPr>
              <w:t>БДС EN 1484 (1,3,5)</w:t>
            </w:r>
          </w:p>
        </w:tc>
      </w:tr>
      <w:tr w:rsidR="002234CA" w:rsidRPr="002234CA" w14:paraId="1B561951" w14:textId="77777777" w:rsidTr="00EB0894">
        <w:tc>
          <w:tcPr>
            <w:tcW w:w="851" w:type="dxa"/>
            <w:vMerge/>
            <w:shd w:val="clear" w:color="000000" w:fill="FFFFFF"/>
            <w:tcMar>
              <w:left w:w="108" w:type="dxa"/>
              <w:right w:w="108" w:type="dxa"/>
            </w:tcMar>
          </w:tcPr>
          <w:p w14:paraId="45A4BFE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C62A28F"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F033724"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289" w:type="dxa"/>
            <w:shd w:val="clear" w:color="000000" w:fill="FFFFFF"/>
            <w:tcMar>
              <w:left w:w="108" w:type="dxa"/>
              <w:right w:w="108" w:type="dxa"/>
            </w:tcMar>
          </w:tcPr>
          <w:p w14:paraId="49674F32" w14:textId="77777777" w:rsidR="002234CA" w:rsidRPr="002234CA" w:rsidRDefault="002234CA" w:rsidP="002234CA">
            <w:pPr>
              <w:rPr>
                <w:rFonts w:ascii="Verdana" w:hAnsi="Verdana"/>
              </w:rPr>
            </w:pPr>
            <w:r w:rsidRPr="002234CA">
              <w:rPr>
                <w:rFonts w:ascii="Verdana" w:eastAsia="Verdana" w:hAnsi="Verdana"/>
              </w:rPr>
              <w:t>БДС 17.1.4.04 (2)</w:t>
            </w:r>
          </w:p>
        </w:tc>
      </w:tr>
      <w:tr w:rsidR="002234CA" w:rsidRPr="002234CA" w14:paraId="1C12CC10" w14:textId="77777777" w:rsidTr="00EB0894">
        <w:tc>
          <w:tcPr>
            <w:tcW w:w="851" w:type="dxa"/>
            <w:vMerge/>
            <w:shd w:val="clear" w:color="000000" w:fill="FFFFFF"/>
            <w:tcMar>
              <w:left w:w="108" w:type="dxa"/>
              <w:right w:w="108" w:type="dxa"/>
            </w:tcMar>
          </w:tcPr>
          <w:p w14:paraId="5115FE5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3CAEEC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B37115A" w14:textId="77777777" w:rsidR="002234CA" w:rsidRPr="002234CA" w:rsidRDefault="002234CA"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7AA160FD" w14:textId="77777777" w:rsidR="002234CA" w:rsidRPr="002234CA" w:rsidRDefault="002234CA" w:rsidP="002234CA">
            <w:pPr>
              <w:rPr>
                <w:rFonts w:ascii="Verdana" w:hAnsi="Verdana"/>
              </w:rPr>
            </w:pPr>
            <w:r w:rsidRPr="002234CA">
              <w:rPr>
                <w:rFonts w:ascii="Verdana" w:eastAsia="Verdana" w:hAnsi="Verdana"/>
              </w:rPr>
              <w:t>БДС EN  872 (1,3,5)</w:t>
            </w:r>
          </w:p>
        </w:tc>
      </w:tr>
      <w:tr w:rsidR="002234CA" w:rsidRPr="002234CA" w14:paraId="420604F1" w14:textId="77777777" w:rsidTr="00EB0894">
        <w:tc>
          <w:tcPr>
            <w:tcW w:w="851" w:type="dxa"/>
            <w:vMerge/>
            <w:shd w:val="clear" w:color="000000" w:fill="FFFFFF"/>
            <w:tcMar>
              <w:left w:w="108" w:type="dxa"/>
              <w:right w:w="108" w:type="dxa"/>
            </w:tcMar>
          </w:tcPr>
          <w:p w14:paraId="182B48EC"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F9947AC"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65F6554" w14:textId="77777777" w:rsidR="002234CA" w:rsidRPr="002234CA" w:rsidRDefault="002234CA" w:rsidP="002234CA">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289" w:type="dxa"/>
            <w:shd w:val="clear" w:color="000000" w:fill="FFFFFF"/>
            <w:tcMar>
              <w:left w:w="108" w:type="dxa"/>
              <w:right w:w="108" w:type="dxa"/>
            </w:tcMar>
          </w:tcPr>
          <w:p w14:paraId="54BF2B2B" w14:textId="77777777" w:rsidR="002234CA" w:rsidRPr="002234CA" w:rsidRDefault="002234CA" w:rsidP="002234CA">
            <w:pPr>
              <w:rPr>
                <w:rFonts w:ascii="Verdana" w:eastAsia="Verdana" w:hAnsi="Verdana"/>
              </w:rPr>
            </w:pPr>
            <w:r w:rsidRPr="002234CA">
              <w:rPr>
                <w:rFonts w:ascii="Verdana" w:eastAsia="Verdana" w:hAnsi="Verdana"/>
              </w:rPr>
              <w:t>БДС EN ISO 6878 (1,2,3,5)</w:t>
            </w:r>
          </w:p>
          <w:p w14:paraId="44E800CA" w14:textId="77777777" w:rsidR="002234CA" w:rsidRPr="002234CA" w:rsidRDefault="002234CA" w:rsidP="002234CA">
            <w:pPr>
              <w:rPr>
                <w:rFonts w:ascii="Verdana" w:eastAsia="Verdana" w:hAnsi="Verdana"/>
              </w:rPr>
            </w:pPr>
            <w:r w:rsidRPr="002234CA">
              <w:rPr>
                <w:rFonts w:ascii="Verdana" w:eastAsia="Verdana" w:hAnsi="Verdana"/>
              </w:rPr>
              <w:t>БДС EN ISO 10304-1 (1,2,3)</w:t>
            </w:r>
          </w:p>
          <w:p w14:paraId="13731C01" w14:textId="77777777" w:rsidR="002234CA" w:rsidRPr="002234CA" w:rsidRDefault="002234CA" w:rsidP="002234CA">
            <w:pPr>
              <w:rPr>
                <w:rFonts w:ascii="Verdana" w:hAnsi="Verdana"/>
              </w:rPr>
            </w:pPr>
            <w:r w:rsidRPr="002234CA">
              <w:rPr>
                <w:rFonts w:ascii="Verdana" w:eastAsia="Verdana" w:hAnsi="Verdana"/>
              </w:rPr>
              <w:t>БДС EN ISO 15681-1 (1,2,3,5)</w:t>
            </w:r>
          </w:p>
        </w:tc>
      </w:tr>
      <w:tr w:rsidR="002234CA" w:rsidRPr="002234CA" w14:paraId="01D69F11" w14:textId="77777777" w:rsidTr="00EB0894">
        <w:tc>
          <w:tcPr>
            <w:tcW w:w="851" w:type="dxa"/>
            <w:vMerge/>
            <w:shd w:val="clear" w:color="000000" w:fill="FFFFFF"/>
            <w:tcMar>
              <w:left w:w="108" w:type="dxa"/>
              <w:right w:w="108" w:type="dxa"/>
            </w:tcMar>
          </w:tcPr>
          <w:p w14:paraId="7BF85C5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1FAE70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17C8E72"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289" w:type="dxa"/>
            <w:shd w:val="clear" w:color="000000" w:fill="FFFFFF"/>
            <w:tcMar>
              <w:left w:w="108" w:type="dxa"/>
              <w:right w:w="108" w:type="dxa"/>
            </w:tcMar>
          </w:tcPr>
          <w:p w14:paraId="72715BAB" w14:textId="77777777" w:rsidR="002234CA" w:rsidRPr="002234CA" w:rsidRDefault="002234CA" w:rsidP="002234CA">
            <w:pPr>
              <w:rPr>
                <w:rFonts w:ascii="Verdana" w:hAnsi="Verdana"/>
              </w:rPr>
            </w:pPr>
            <w:r w:rsidRPr="002234CA">
              <w:rPr>
                <w:rFonts w:ascii="Verdana" w:eastAsia="Verdana" w:hAnsi="Verdana"/>
              </w:rPr>
              <w:t>БДС EN ISO 6878 (1,3,5)</w:t>
            </w:r>
          </w:p>
        </w:tc>
      </w:tr>
      <w:tr w:rsidR="002234CA" w:rsidRPr="002234CA" w14:paraId="644B2D51" w14:textId="77777777" w:rsidTr="00EB0894">
        <w:tc>
          <w:tcPr>
            <w:tcW w:w="851" w:type="dxa"/>
            <w:vMerge/>
            <w:shd w:val="clear" w:color="000000" w:fill="FFFFFF"/>
            <w:tcMar>
              <w:left w:w="108" w:type="dxa"/>
              <w:right w:w="108" w:type="dxa"/>
            </w:tcMar>
          </w:tcPr>
          <w:p w14:paraId="21A1110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B17798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E9D6F02" w14:textId="77777777" w:rsidR="002234CA" w:rsidRPr="002234CA" w:rsidRDefault="002234CA"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289" w:type="dxa"/>
            <w:shd w:val="clear" w:color="000000" w:fill="FFFFFF"/>
            <w:tcMar>
              <w:left w:w="108" w:type="dxa"/>
              <w:right w:w="108" w:type="dxa"/>
            </w:tcMar>
          </w:tcPr>
          <w:p w14:paraId="48B86017" w14:textId="77777777" w:rsidR="002234CA" w:rsidRPr="002234CA" w:rsidRDefault="002234CA" w:rsidP="002234CA">
            <w:pPr>
              <w:rPr>
                <w:rFonts w:ascii="Verdana" w:hAnsi="Verdana"/>
              </w:rPr>
            </w:pPr>
            <w:r w:rsidRPr="002234CA">
              <w:rPr>
                <w:rFonts w:ascii="Verdana" w:eastAsia="Verdana" w:hAnsi="Verdana"/>
              </w:rPr>
              <w:t>БДС EN ISO 8467 (2,3)</w:t>
            </w:r>
          </w:p>
        </w:tc>
      </w:tr>
      <w:tr w:rsidR="002234CA" w:rsidRPr="002234CA" w14:paraId="656562D5" w14:textId="77777777" w:rsidTr="00EB0894">
        <w:tc>
          <w:tcPr>
            <w:tcW w:w="851" w:type="dxa"/>
            <w:vMerge/>
            <w:shd w:val="clear" w:color="000000" w:fill="FFFFFF"/>
            <w:tcMar>
              <w:left w:w="108" w:type="dxa"/>
              <w:right w:w="108" w:type="dxa"/>
            </w:tcMar>
          </w:tcPr>
          <w:p w14:paraId="331669E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DE95E7D"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CDADB9D"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289" w:type="dxa"/>
            <w:shd w:val="clear" w:color="000000" w:fill="FFFFFF"/>
            <w:tcMar>
              <w:left w:w="108" w:type="dxa"/>
              <w:right w:w="108" w:type="dxa"/>
            </w:tcMar>
          </w:tcPr>
          <w:p w14:paraId="73282020" w14:textId="77777777" w:rsidR="002234CA" w:rsidRPr="002234CA" w:rsidRDefault="002234CA" w:rsidP="002234CA">
            <w:pPr>
              <w:rPr>
                <w:rFonts w:ascii="Verdana" w:hAnsi="Verdana"/>
              </w:rPr>
            </w:pPr>
            <w:r w:rsidRPr="002234CA">
              <w:rPr>
                <w:rFonts w:ascii="Verdana" w:eastAsia="Verdana" w:hAnsi="Verdana"/>
              </w:rPr>
              <w:t>БДС EN ISO 5814 (1,2,3,5)</w:t>
            </w:r>
          </w:p>
        </w:tc>
      </w:tr>
      <w:tr w:rsidR="002234CA" w:rsidRPr="002234CA" w14:paraId="48C6C6A6" w14:textId="77777777" w:rsidTr="00EB0894">
        <w:tc>
          <w:tcPr>
            <w:tcW w:w="851" w:type="dxa"/>
            <w:vMerge/>
            <w:shd w:val="clear" w:color="000000" w:fill="FFFFFF"/>
            <w:tcMar>
              <w:left w:w="108" w:type="dxa"/>
              <w:right w:w="108" w:type="dxa"/>
            </w:tcMar>
          </w:tcPr>
          <w:p w14:paraId="7D8D8547"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93EF75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FA2C873" w14:textId="77777777" w:rsidR="002234CA" w:rsidRPr="002234CA" w:rsidRDefault="002234CA"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289" w:type="dxa"/>
            <w:shd w:val="clear" w:color="000000" w:fill="FFFFFF"/>
            <w:tcMar>
              <w:left w:w="108" w:type="dxa"/>
              <w:right w:w="108" w:type="dxa"/>
            </w:tcMar>
          </w:tcPr>
          <w:p w14:paraId="62F0BE70" w14:textId="77777777" w:rsidR="002234CA" w:rsidRPr="002234CA" w:rsidRDefault="002234CA" w:rsidP="002234CA">
            <w:pPr>
              <w:rPr>
                <w:rFonts w:ascii="Verdana" w:hAnsi="Verdana"/>
              </w:rPr>
            </w:pPr>
            <w:r w:rsidRPr="002234CA">
              <w:rPr>
                <w:rFonts w:ascii="Verdana" w:eastAsia="Verdana" w:hAnsi="Verdana"/>
              </w:rPr>
              <w:t>ВВЛМ 1007/2010 (1,2,3)</w:t>
            </w:r>
          </w:p>
        </w:tc>
      </w:tr>
      <w:tr w:rsidR="002234CA" w:rsidRPr="002234CA" w14:paraId="24602E60" w14:textId="77777777" w:rsidTr="00EB0894">
        <w:tc>
          <w:tcPr>
            <w:tcW w:w="851" w:type="dxa"/>
            <w:vMerge/>
            <w:shd w:val="clear" w:color="000000" w:fill="FFFFFF"/>
            <w:tcMar>
              <w:left w:w="108" w:type="dxa"/>
              <w:right w:w="108" w:type="dxa"/>
            </w:tcMar>
          </w:tcPr>
          <w:p w14:paraId="0CBFA0B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E85D1EB"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ED2EFB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 </w:t>
            </w:r>
            <w:r w:rsidRPr="002234CA">
              <w:rPr>
                <w:rFonts w:ascii="Verdana" w:eastAsia="Verdana" w:hAnsi="Verdana"/>
              </w:rPr>
              <w:t>α</w:t>
            </w:r>
            <w:r w:rsidRPr="002234CA">
              <w:rPr>
                <w:rFonts w:ascii="Verdana" w:eastAsia="Verdana" w:hAnsi="Verdana"/>
                <w:lang w:val="ru-RU"/>
              </w:rPr>
              <w:t xml:space="preserve"> – СПАВ</w:t>
            </w:r>
          </w:p>
        </w:tc>
        <w:tc>
          <w:tcPr>
            <w:tcW w:w="3289" w:type="dxa"/>
            <w:shd w:val="clear" w:color="000000" w:fill="FFFFFF"/>
            <w:tcMar>
              <w:left w:w="108" w:type="dxa"/>
              <w:right w:w="108" w:type="dxa"/>
            </w:tcMar>
          </w:tcPr>
          <w:p w14:paraId="5D44683F" w14:textId="77777777" w:rsidR="002234CA" w:rsidRPr="002234CA" w:rsidRDefault="002234CA" w:rsidP="002234CA">
            <w:pPr>
              <w:rPr>
                <w:rFonts w:ascii="Verdana" w:hAnsi="Verdana"/>
              </w:rPr>
            </w:pPr>
            <w:r w:rsidRPr="002234CA">
              <w:rPr>
                <w:rFonts w:ascii="Verdana" w:eastAsia="Verdana" w:hAnsi="Verdana"/>
              </w:rPr>
              <w:t>БДС 17.1.4.25 (1,3)</w:t>
            </w:r>
          </w:p>
        </w:tc>
      </w:tr>
      <w:tr w:rsidR="002234CA" w:rsidRPr="002234CA" w14:paraId="23F70C69" w14:textId="77777777" w:rsidTr="00EB0894">
        <w:tc>
          <w:tcPr>
            <w:tcW w:w="851" w:type="dxa"/>
            <w:vMerge/>
            <w:shd w:val="clear" w:color="000000" w:fill="FFFFFF"/>
            <w:tcMar>
              <w:left w:w="108" w:type="dxa"/>
              <w:right w:w="108" w:type="dxa"/>
            </w:tcMar>
          </w:tcPr>
          <w:p w14:paraId="18DFEB8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15B3491"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2FC840F"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2C62DDB6" w14:textId="77777777" w:rsidR="002234CA" w:rsidRPr="002234CA" w:rsidRDefault="002234CA" w:rsidP="002234CA">
            <w:pPr>
              <w:rPr>
                <w:rFonts w:ascii="Verdana" w:eastAsia="Verdana" w:hAnsi="Verdana"/>
              </w:rPr>
            </w:pPr>
            <w:r w:rsidRPr="002234CA">
              <w:rPr>
                <w:rFonts w:ascii="Verdana" w:eastAsia="Verdana" w:hAnsi="Verdana"/>
              </w:rPr>
              <w:t>ВВЛМ 1009/2010 (1,2,3)</w:t>
            </w:r>
          </w:p>
          <w:p w14:paraId="67E053AD"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30EA6896" w14:textId="77777777" w:rsidTr="00EB0894">
        <w:tc>
          <w:tcPr>
            <w:tcW w:w="851" w:type="dxa"/>
            <w:vMerge/>
            <w:shd w:val="clear" w:color="000000" w:fill="FFFFFF"/>
            <w:tcMar>
              <w:left w:w="108" w:type="dxa"/>
              <w:right w:w="108" w:type="dxa"/>
            </w:tcMar>
          </w:tcPr>
          <w:p w14:paraId="57A3D59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345B33C"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3F9D32C" w14:textId="77777777" w:rsidR="002234CA" w:rsidRPr="002234CA" w:rsidRDefault="002234CA" w:rsidP="002234CA">
            <w:pPr>
              <w:rPr>
                <w:rFonts w:ascii="Verdana" w:hAnsi="Verdana"/>
              </w:rPr>
            </w:pPr>
            <w:proofErr w:type="spellStart"/>
            <w:r w:rsidRPr="002234CA">
              <w:rPr>
                <w:rFonts w:ascii="Verdana" w:eastAsia="Verdana" w:hAnsi="Verdana"/>
              </w:rPr>
              <w:t>Силиций</w:t>
            </w:r>
            <w:proofErr w:type="spellEnd"/>
          </w:p>
        </w:tc>
        <w:tc>
          <w:tcPr>
            <w:tcW w:w="3289" w:type="dxa"/>
            <w:shd w:val="clear" w:color="000000" w:fill="FFFFFF"/>
            <w:tcMar>
              <w:left w:w="108" w:type="dxa"/>
              <w:right w:w="108" w:type="dxa"/>
            </w:tcMar>
          </w:tcPr>
          <w:p w14:paraId="022718AD" w14:textId="77777777" w:rsidR="002234CA" w:rsidRPr="002234CA" w:rsidRDefault="002234CA" w:rsidP="002234CA">
            <w:pPr>
              <w:rPr>
                <w:rFonts w:ascii="Verdana" w:hAnsi="Verdana"/>
              </w:rPr>
            </w:pPr>
            <w:r w:rsidRPr="002234CA">
              <w:rPr>
                <w:rFonts w:ascii="Verdana" w:eastAsia="Verdana" w:hAnsi="Verdana"/>
              </w:rPr>
              <w:t>ВВЛМ 1019 (1,5)</w:t>
            </w:r>
          </w:p>
        </w:tc>
      </w:tr>
      <w:tr w:rsidR="002234CA" w:rsidRPr="002234CA" w14:paraId="29114027" w14:textId="77777777" w:rsidTr="00EB0894">
        <w:tc>
          <w:tcPr>
            <w:tcW w:w="851" w:type="dxa"/>
            <w:vMerge/>
            <w:shd w:val="clear" w:color="000000" w:fill="FFFFFF"/>
            <w:tcMar>
              <w:left w:w="108" w:type="dxa"/>
              <w:right w:w="108" w:type="dxa"/>
            </w:tcMar>
          </w:tcPr>
          <w:p w14:paraId="2BBAFDC4"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FA6065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F4D4184"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289" w:type="dxa"/>
            <w:shd w:val="clear" w:color="000000" w:fill="FFFFFF"/>
            <w:tcMar>
              <w:left w:w="108" w:type="dxa"/>
              <w:right w:w="108" w:type="dxa"/>
            </w:tcMar>
          </w:tcPr>
          <w:p w14:paraId="31D75AF7" w14:textId="77777777" w:rsidR="002234CA" w:rsidRPr="002234CA" w:rsidRDefault="002234CA" w:rsidP="002234CA">
            <w:pPr>
              <w:rPr>
                <w:rFonts w:ascii="Verdana" w:eastAsia="Verdana" w:hAnsi="Verdana"/>
              </w:rPr>
            </w:pPr>
            <w:r w:rsidRPr="002234CA">
              <w:rPr>
                <w:rFonts w:ascii="Verdana" w:eastAsia="Verdana" w:hAnsi="Verdana"/>
              </w:rPr>
              <w:t>БДС ISO 6059 (1,2)</w:t>
            </w:r>
          </w:p>
          <w:p w14:paraId="2DC992CB" w14:textId="77777777" w:rsidR="002234CA" w:rsidRPr="002234CA" w:rsidRDefault="002234CA" w:rsidP="002234CA">
            <w:pPr>
              <w:rPr>
                <w:rFonts w:ascii="Verdana" w:hAnsi="Verdana"/>
              </w:rPr>
            </w:pPr>
          </w:p>
        </w:tc>
      </w:tr>
      <w:tr w:rsidR="002234CA" w:rsidRPr="002234CA" w14:paraId="0484B3E4" w14:textId="77777777" w:rsidTr="00EB0894">
        <w:trPr>
          <w:trHeight w:val="1"/>
        </w:trPr>
        <w:tc>
          <w:tcPr>
            <w:tcW w:w="851" w:type="dxa"/>
            <w:vMerge/>
            <w:shd w:val="clear" w:color="000000" w:fill="FFFFFF"/>
            <w:tcMar>
              <w:left w:w="108" w:type="dxa"/>
              <w:right w:w="108" w:type="dxa"/>
            </w:tcMar>
          </w:tcPr>
          <w:p w14:paraId="15D6D9CF"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E6E922B"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2EA6FC3" w14:textId="77777777" w:rsidR="002234CA" w:rsidRPr="002234CA" w:rsidRDefault="002234CA" w:rsidP="002234CA">
            <w:pPr>
              <w:rPr>
                <w:rFonts w:ascii="Verdana" w:hAnsi="Verdana"/>
              </w:rPr>
            </w:pPr>
            <w:proofErr w:type="spellStart"/>
            <w:r w:rsidRPr="002234CA">
              <w:rPr>
                <w:rFonts w:ascii="Verdana" w:eastAsia="Verdana" w:hAnsi="Verdana"/>
              </w:rPr>
              <w:t>Магнезий</w:t>
            </w:r>
            <w:proofErr w:type="spellEnd"/>
          </w:p>
        </w:tc>
        <w:tc>
          <w:tcPr>
            <w:tcW w:w="3289" w:type="dxa"/>
            <w:shd w:val="clear" w:color="000000" w:fill="FFFFFF"/>
            <w:tcMar>
              <w:left w:w="108" w:type="dxa"/>
              <w:right w:w="108" w:type="dxa"/>
            </w:tcMar>
          </w:tcPr>
          <w:p w14:paraId="16CE544C"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09303DE9" w14:textId="77777777" w:rsidTr="00EB0894">
        <w:trPr>
          <w:trHeight w:val="1"/>
        </w:trPr>
        <w:tc>
          <w:tcPr>
            <w:tcW w:w="851" w:type="dxa"/>
            <w:vMerge/>
            <w:shd w:val="clear" w:color="000000" w:fill="FFFFFF"/>
            <w:tcMar>
              <w:left w:w="108" w:type="dxa"/>
              <w:right w:w="108" w:type="dxa"/>
            </w:tcMar>
          </w:tcPr>
          <w:p w14:paraId="71F5E1D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0E678F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4BB2626" w14:textId="77777777" w:rsidR="002234CA" w:rsidRPr="002234CA" w:rsidRDefault="002234CA"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3AB33CCC" w14:textId="77777777" w:rsidR="002234CA" w:rsidRPr="002234CA" w:rsidRDefault="002234CA" w:rsidP="002234CA">
            <w:pPr>
              <w:rPr>
                <w:rFonts w:ascii="Verdana" w:hAnsi="Verdana"/>
              </w:rPr>
            </w:pPr>
            <w:r w:rsidRPr="002234CA">
              <w:rPr>
                <w:rFonts w:ascii="Verdana" w:eastAsia="Verdana" w:hAnsi="Verdana"/>
              </w:rPr>
              <w:t>БДС ISO 6439 (1,3,5)</w:t>
            </w:r>
          </w:p>
        </w:tc>
      </w:tr>
      <w:tr w:rsidR="002234CA" w:rsidRPr="002234CA" w14:paraId="5161BCB5" w14:textId="77777777" w:rsidTr="00EB0894">
        <w:tc>
          <w:tcPr>
            <w:tcW w:w="851" w:type="dxa"/>
            <w:vMerge/>
            <w:shd w:val="clear" w:color="000000" w:fill="FFFFFF"/>
            <w:tcMar>
              <w:left w:w="108" w:type="dxa"/>
              <w:right w:w="108" w:type="dxa"/>
            </w:tcMar>
          </w:tcPr>
          <w:p w14:paraId="1AC3BCB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22B33E8"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E73486A"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289" w:type="dxa"/>
            <w:shd w:val="clear" w:color="000000" w:fill="FFFFFF"/>
            <w:tcMar>
              <w:left w:w="108" w:type="dxa"/>
              <w:right w:w="108" w:type="dxa"/>
            </w:tcMar>
          </w:tcPr>
          <w:p w14:paraId="17ADCB06" w14:textId="77777777" w:rsidR="002234CA" w:rsidRPr="002234CA" w:rsidRDefault="002234CA" w:rsidP="002234CA">
            <w:pPr>
              <w:rPr>
                <w:rFonts w:ascii="Verdana" w:eastAsia="Verdana" w:hAnsi="Verdana"/>
              </w:rPr>
            </w:pPr>
            <w:r w:rsidRPr="002234CA">
              <w:rPr>
                <w:rFonts w:ascii="Verdana" w:eastAsia="Verdana" w:hAnsi="Verdana"/>
              </w:rPr>
              <w:t>ВВЛМ 1010/2010 (1,2,3,5)</w:t>
            </w:r>
          </w:p>
          <w:p w14:paraId="015267B8"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007CC831" w14:textId="77777777" w:rsidTr="00EB0894">
        <w:tc>
          <w:tcPr>
            <w:tcW w:w="851" w:type="dxa"/>
            <w:vMerge/>
            <w:shd w:val="clear" w:color="000000" w:fill="FFFFFF"/>
            <w:tcMar>
              <w:left w:w="108" w:type="dxa"/>
              <w:right w:w="108" w:type="dxa"/>
            </w:tcMar>
          </w:tcPr>
          <w:p w14:paraId="2D9154C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B6F3B1A"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53B2D3C"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3A433A01" w14:textId="77777777" w:rsidR="002234CA" w:rsidRPr="002234CA" w:rsidRDefault="002234CA" w:rsidP="002234CA">
            <w:pPr>
              <w:rPr>
                <w:rFonts w:ascii="Verdana" w:eastAsia="Verdana" w:hAnsi="Verdana"/>
              </w:rPr>
            </w:pPr>
            <w:r w:rsidRPr="002234CA">
              <w:rPr>
                <w:rFonts w:ascii="Verdana" w:eastAsia="Verdana" w:hAnsi="Verdana"/>
              </w:rPr>
              <w:t>ISO 9297 (1,2,3)</w:t>
            </w:r>
          </w:p>
          <w:p w14:paraId="4014FEB9"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58B23083" w14:textId="77777777" w:rsidTr="00EB0894">
        <w:trPr>
          <w:trHeight w:val="1"/>
        </w:trPr>
        <w:tc>
          <w:tcPr>
            <w:tcW w:w="851" w:type="dxa"/>
            <w:vMerge/>
            <w:shd w:val="clear" w:color="000000" w:fill="FFFFFF"/>
            <w:tcMar>
              <w:left w:w="108" w:type="dxa"/>
              <w:right w:w="108" w:type="dxa"/>
            </w:tcMar>
          </w:tcPr>
          <w:p w14:paraId="4E18B02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429C1E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10066AC"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/ХПК</w:t>
            </w:r>
          </w:p>
        </w:tc>
        <w:tc>
          <w:tcPr>
            <w:tcW w:w="3289" w:type="dxa"/>
            <w:shd w:val="clear" w:color="000000" w:fill="FFFFFF"/>
            <w:tcMar>
              <w:left w:w="108" w:type="dxa"/>
              <w:right w:w="108" w:type="dxa"/>
            </w:tcMar>
          </w:tcPr>
          <w:p w14:paraId="376FD7AF" w14:textId="77777777" w:rsidR="002234CA" w:rsidRPr="002234CA" w:rsidRDefault="002234CA" w:rsidP="002234CA">
            <w:pPr>
              <w:rPr>
                <w:rFonts w:ascii="Verdana" w:hAnsi="Verdana"/>
              </w:rPr>
            </w:pPr>
            <w:r w:rsidRPr="002234CA">
              <w:rPr>
                <w:rFonts w:ascii="Verdana" w:eastAsia="Verdana" w:hAnsi="Verdana"/>
              </w:rPr>
              <w:t>БДС ISO 15705 (1,3)</w:t>
            </w:r>
          </w:p>
        </w:tc>
      </w:tr>
      <w:tr w:rsidR="002234CA" w:rsidRPr="002234CA" w14:paraId="2646B4EC" w14:textId="77777777" w:rsidTr="00EB0894">
        <w:trPr>
          <w:trHeight w:val="720"/>
        </w:trPr>
        <w:tc>
          <w:tcPr>
            <w:tcW w:w="851" w:type="dxa"/>
            <w:vMerge/>
            <w:shd w:val="clear" w:color="000000" w:fill="FFFFFF"/>
            <w:tcMar>
              <w:left w:w="108" w:type="dxa"/>
              <w:right w:w="108" w:type="dxa"/>
            </w:tcMar>
          </w:tcPr>
          <w:p w14:paraId="46FBE68F"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8C8D50A"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BA1B959" w14:textId="77777777" w:rsidR="002234CA" w:rsidRPr="002234CA" w:rsidRDefault="002234CA" w:rsidP="002234CA">
            <w:pPr>
              <w:rPr>
                <w:rFonts w:ascii="Verdana" w:eastAsia="Verdana" w:hAnsi="Verdana"/>
                <w:lang w:val="ru-RU"/>
              </w:rPr>
            </w:pPr>
            <w:r w:rsidRPr="002234CA">
              <w:rPr>
                <w:rFonts w:ascii="Verdana" w:eastAsia="Verdana" w:hAnsi="Verdana"/>
                <w:lang w:val="ru-RU"/>
              </w:rPr>
              <w:t>Хром общ;</w:t>
            </w:r>
          </w:p>
          <w:p w14:paraId="66506791" w14:textId="77777777" w:rsidR="002234CA" w:rsidRPr="002234CA" w:rsidRDefault="002234CA"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289" w:type="dxa"/>
            <w:shd w:val="clear" w:color="000000" w:fill="FFFFFF"/>
            <w:tcMar>
              <w:left w:w="108" w:type="dxa"/>
              <w:right w:w="108" w:type="dxa"/>
            </w:tcMar>
          </w:tcPr>
          <w:p w14:paraId="35A21685" w14:textId="77777777" w:rsidR="002234CA" w:rsidRPr="002234CA" w:rsidRDefault="002234CA" w:rsidP="002234CA">
            <w:pPr>
              <w:rPr>
                <w:rFonts w:ascii="Verdana" w:hAnsi="Verdana"/>
              </w:rPr>
            </w:pPr>
            <w:r w:rsidRPr="002234CA">
              <w:rPr>
                <w:rFonts w:ascii="Verdana" w:eastAsia="Verdana" w:hAnsi="Verdana"/>
              </w:rPr>
              <w:t>БДС 17.1.4.17 (1,2,3)</w:t>
            </w:r>
          </w:p>
        </w:tc>
      </w:tr>
      <w:tr w:rsidR="002234CA" w:rsidRPr="002234CA" w14:paraId="136FE7B5" w14:textId="77777777" w:rsidTr="00EB0894">
        <w:trPr>
          <w:trHeight w:val="310"/>
        </w:trPr>
        <w:tc>
          <w:tcPr>
            <w:tcW w:w="851" w:type="dxa"/>
            <w:vMerge/>
            <w:shd w:val="clear" w:color="000000" w:fill="FFFFFF"/>
            <w:tcMar>
              <w:left w:w="108" w:type="dxa"/>
              <w:right w:w="108" w:type="dxa"/>
            </w:tcMar>
          </w:tcPr>
          <w:p w14:paraId="01979BF4"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046876E"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CC64BC0" w14:textId="77777777" w:rsidR="002234CA" w:rsidRPr="002234CA" w:rsidRDefault="002234CA" w:rsidP="002234CA">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289" w:type="dxa"/>
            <w:shd w:val="clear" w:color="000000" w:fill="FFFFFF"/>
            <w:tcMar>
              <w:left w:w="108" w:type="dxa"/>
              <w:right w:w="108" w:type="dxa"/>
            </w:tcMar>
          </w:tcPr>
          <w:p w14:paraId="7E54B9FC" w14:textId="77777777" w:rsidR="002234CA" w:rsidRPr="002234CA" w:rsidRDefault="002234CA" w:rsidP="002234CA">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2234CA" w:rsidRPr="002234CA" w14:paraId="68FF093A" w14:textId="77777777" w:rsidTr="00EB0894">
        <w:trPr>
          <w:trHeight w:val="1"/>
        </w:trPr>
        <w:tc>
          <w:tcPr>
            <w:tcW w:w="851" w:type="dxa"/>
            <w:vMerge/>
            <w:shd w:val="clear" w:color="000000" w:fill="FFFFFF"/>
            <w:tcMar>
              <w:left w:w="108" w:type="dxa"/>
              <w:right w:w="108" w:type="dxa"/>
            </w:tcMar>
          </w:tcPr>
          <w:p w14:paraId="4718BCE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B12F17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0C5062B"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289" w:type="dxa"/>
            <w:shd w:val="clear" w:color="000000" w:fill="FFFFFF"/>
            <w:tcMar>
              <w:left w:w="108" w:type="dxa"/>
              <w:right w:w="108" w:type="dxa"/>
            </w:tcMar>
          </w:tcPr>
          <w:p w14:paraId="618A671A" w14:textId="77777777" w:rsidR="002234CA" w:rsidRPr="002234CA" w:rsidRDefault="002234CA" w:rsidP="002234CA">
            <w:pPr>
              <w:rPr>
                <w:rFonts w:ascii="Verdana" w:eastAsia="Verdana" w:hAnsi="Verdana"/>
              </w:rPr>
            </w:pPr>
            <w:r w:rsidRPr="002234CA">
              <w:rPr>
                <w:rFonts w:ascii="Verdana" w:eastAsia="Verdana" w:hAnsi="Verdana"/>
              </w:rPr>
              <w:t>ВВЛМ 1011/2010 (1,2,3,5)</w:t>
            </w:r>
          </w:p>
          <w:p w14:paraId="15A2353A" w14:textId="77777777" w:rsidR="002234CA" w:rsidRPr="002234CA" w:rsidRDefault="002234CA" w:rsidP="002234CA">
            <w:pPr>
              <w:rPr>
                <w:rFonts w:ascii="Verdana" w:eastAsia="Verdana" w:hAnsi="Verdana"/>
              </w:rPr>
            </w:pPr>
            <w:r w:rsidRPr="002234CA">
              <w:rPr>
                <w:rFonts w:ascii="Verdana" w:eastAsia="Verdana" w:hAnsi="Verdana"/>
              </w:rPr>
              <w:t>БДС EN ISO 14403-1 (1,2,3)</w:t>
            </w:r>
          </w:p>
          <w:p w14:paraId="0AE0B150" w14:textId="77777777" w:rsidR="002234CA" w:rsidRPr="002234CA" w:rsidRDefault="002234CA" w:rsidP="002234CA">
            <w:pPr>
              <w:rPr>
                <w:rFonts w:ascii="Verdana" w:hAnsi="Verdana"/>
              </w:rPr>
            </w:pPr>
            <w:r w:rsidRPr="002234CA">
              <w:rPr>
                <w:rFonts w:ascii="Verdana" w:eastAsia="Verdana" w:hAnsi="Verdana"/>
              </w:rPr>
              <w:t>ВВЛМ 1031/2022 (1)</w:t>
            </w:r>
          </w:p>
        </w:tc>
      </w:tr>
      <w:tr w:rsidR="002234CA" w:rsidRPr="002234CA" w14:paraId="4FBACB2B" w14:textId="77777777" w:rsidTr="00EB0894">
        <w:trPr>
          <w:trHeight w:val="1"/>
        </w:trPr>
        <w:tc>
          <w:tcPr>
            <w:tcW w:w="851" w:type="dxa"/>
            <w:vMerge/>
            <w:shd w:val="clear" w:color="000000" w:fill="FFFFFF"/>
            <w:tcMar>
              <w:left w:w="108" w:type="dxa"/>
              <w:right w:w="108" w:type="dxa"/>
            </w:tcMar>
          </w:tcPr>
          <w:p w14:paraId="1B11D4A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617072C"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C7ADEEE"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289" w:type="dxa"/>
            <w:shd w:val="clear" w:color="000000" w:fill="FFFFFF"/>
            <w:tcMar>
              <w:left w:w="108" w:type="dxa"/>
              <w:right w:w="108" w:type="dxa"/>
            </w:tcMar>
          </w:tcPr>
          <w:p w14:paraId="60C70FEC" w14:textId="77777777" w:rsidR="002234CA" w:rsidRPr="002234CA" w:rsidRDefault="002234CA" w:rsidP="002234CA">
            <w:pPr>
              <w:rPr>
                <w:rFonts w:ascii="Verdana" w:hAnsi="Verdana"/>
              </w:rPr>
            </w:pPr>
            <w:r w:rsidRPr="002234CA">
              <w:rPr>
                <w:rFonts w:ascii="Verdana" w:eastAsia="Verdana" w:hAnsi="Verdana"/>
              </w:rPr>
              <w:t>БДС EN ISO 14403-1 (1,2,3,5)</w:t>
            </w:r>
          </w:p>
        </w:tc>
      </w:tr>
      <w:tr w:rsidR="002234CA" w:rsidRPr="002234CA" w14:paraId="0646A3DE" w14:textId="77777777" w:rsidTr="00EB0894">
        <w:tc>
          <w:tcPr>
            <w:tcW w:w="851" w:type="dxa"/>
            <w:vMerge/>
            <w:shd w:val="clear" w:color="000000" w:fill="FFFFFF"/>
            <w:tcMar>
              <w:left w:w="108" w:type="dxa"/>
              <w:right w:w="108" w:type="dxa"/>
            </w:tcMar>
          </w:tcPr>
          <w:p w14:paraId="4C1102D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3A5EFBB"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FEAB0AD"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7988AB38" w14:textId="77777777" w:rsidR="002234CA" w:rsidRPr="002234CA" w:rsidRDefault="002234CA" w:rsidP="002234CA">
            <w:pPr>
              <w:rPr>
                <w:rFonts w:ascii="Verdana" w:eastAsia="Verdana" w:hAnsi="Verdana"/>
              </w:rPr>
            </w:pPr>
            <w:r w:rsidRPr="002234CA">
              <w:rPr>
                <w:rFonts w:ascii="Verdana" w:eastAsia="Verdana" w:hAnsi="Verdana"/>
              </w:rPr>
              <w:t>БДС EN ISO 17294-2 (1,2,3,5)</w:t>
            </w:r>
          </w:p>
          <w:p w14:paraId="0B1D8366" w14:textId="77777777" w:rsidR="002234CA" w:rsidRPr="002234CA" w:rsidRDefault="002234CA" w:rsidP="002234CA">
            <w:pPr>
              <w:rPr>
                <w:rFonts w:ascii="Verdana" w:eastAsia="Verdana" w:hAnsi="Verdana"/>
              </w:rPr>
            </w:pPr>
            <w:r w:rsidRPr="002234CA">
              <w:rPr>
                <w:rFonts w:ascii="Verdana" w:eastAsia="Verdana" w:hAnsi="Verdana"/>
              </w:rPr>
              <w:t>ВВЛМ 1004/2023 (1,2,3,5)</w:t>
            </w:r>
          </w:p>
        </w:tc>
      </w:tr>
      <w:tr w:rsidR="002234CA" w:rsidRPr="002234CA" w14:paraId="768F6EFA" w14:textId="77777777" w:rsidTr="00EB0894">
        <w:trPr>
          <w:trHeight w:val="1"/>
        </w:trPr>
        <w:tc>
          <w:tcPr>
            <w:tcW w:w="851" w:type="dxa"/>
            <w:vMerge/>
            <w:shd w:val="clear" w:color="000000" w:fill="FFFFFF"/>
            <w:tcMar>
              <w:left w:w="108" w:type="dxa"/>
              <w:right w:w="108" w:type="dxa"/>
            </w:tcMar>
          </w:tcPr>
          <w:p w14:paraId="5F093DE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097F6D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0E4A975"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(OCP) ***</w:t>
            </w:r>
          </w:p>
        </w:tc>
        <w:tc>
          <w:tcPr>
            <w:tcW w:w="3289" w:type="dxa"/>
            <w:shd w:val="clear" w:color="000000" w:fill="FFFFFF"/>
            <w:tcMar>
              <w:left w:w="108" w:type="dxa"/>
              <w:right w:w="108" w:type="dxa"/>
            </w:tcMar>
          </w:tcPr>
          <w:p w14:paraId="3F45DF2C" w14:textId="77777777" w:rsidR="002234CA" w:rsidRPr="002234CA" w:rsidRDefault="002234CA" w:rsidP="002234CA">
            <w:pPr>
              <w:rPr>
                <w:rFonts w:ascii="Verdana" w:hAnsi="Verdana"/>
              </w:rPr>
            </w:pPr>
            <w:r w:rsidRPr="002234CA">
              <w:rPr>
                <w:rFonts w:ascii="Verdana" w:eastAsia="Verdana" w:hAnsi="Verdana"/>
              </w:rPr>
              <w:t>ВВЛМ 1014/2010 (1,2,3,5)</w:t>
            </w:r>
          </w:p>
        </w:tc>
      </w:tr>
      <w:tr w:rsidR="002234CA" w:rsidRPr="002234CA" w14:paraId="537E1788" w14:textId="77777777" w:rsidTr="00EB0894">
        <w:tc>
          <w:tcPr>
            <w:tcW w:w="851" w:type="dxa"/>
            <w:vMerge/>
            <w:shd w:val="clear" w:color="000000" w:fill="FFFFFF"/>
            <w:tcMar>
              <w:left w:w="108" w:type="dxa"/>
              <w:right w:w="108" w:type="dxa"/>
            </w:tcMar>
          </w:tcPr>
          <w:p w14:paraId="77A15E69"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4AFCA1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6E7EBFA"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289" w:type="dxa"/>
            <w:shd w:val="clear" w:color="000000" w:fill="FFFFFF"/>
            <w:tcMar>
              <w:left w:w="108" w:type="dxa"/>
              <w:right w:w="108" w:type="dxa"/>
            </w:tcMar>
          </w:tcPr>
          <w:p w14:paraId="6A54D50C" w14:textId="77777777" w:rsidR="002234CA" w:rsidRPr="002234CA" w:rsidRDefault="002234CA" w:rsidP="002234CA">
            <w:pPr>
              <w:rPr>
                <w:rFonts w:ascii="Verdana" w:hAnsi="Verdana"/>
              </w:rPr>
            </w:pPr>
            <w:r w:rsidRPr="002234CA">
              <w:rPr>
                <w:rFonts w:ascii="Verdana" w:eastAsia="Verdana" w:hAnsi="Verdana"/>
              </w:rPr>
              <w:t>ВВЛМ 1014/2010 (1,2,3,5)</w:t>
            </w:r>
          </w:p>
        </w:tc>
      </w:tr>
      <w:tr w:rsidR="002234CA" w:rsidRPr="002234CA" w14:paraId="35110CD3" w14:textId="77777777" w:rsidTr="00EB0894">
        <w:tc>
          <w:tcPr>
            <w:tcW w:w="851" w:type="dxa"/>
            <w:vMerge/>
            <w:shd w:val="clear" w:color="000000" w:fill="FFFFFF"/>
            <w:tcMar>
              <w:left w:w="108" w:type="dxa"/>
              <w:right w:w="108" w:type="dxa"/>
            </w:tcMar>
          </w:tcPr>
          <w:p w14:paraId="2759A50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51C0715"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F4883CD"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6BF51AC6" w14:textId="77777777" w:rsidR="002234CA" w:rsidRPr="002234CA" w:rsidRDefault="002234CA" w:rsidP="002234CA">
            <w:pPr>
              <w:rPr>
                <w:rFonts w:ascii="Verdana" w:hAnsi="Verdana"/>
              </w:rPr>
            </w:pPr>
            <w:r w:rsidRPr="002234CA">
              <w:rPr>
                <w:rFonts w:ascii="Verdana" w:eastAsia="Verdana" w:hAnsi="Verdana"/>
              </w:rPr>
              <w:t>ВВЛМ 1014/2010 (1,2,3,5)</w:t>
            </w:r>
          </w:p>
        </w:tc>
      </w:tr>
      <w:tr w:rsidR="002234CA" w:rsidRPr="002234CA" w14:paraId="592B7318" w14:textId="77777777" w:rsidTr="00EB0894">
        <w:trPr>
          <w:trHeight w:val="1"/>
        </w:trPr>
        <w:tc>
          <w:tcPr>
            <w:tcW w:w="851" w:type="dxa"/>
            <w:vMerge/>
            <w:shd w:val="clear" w:color="000000" w:fill="FFFFFF"/>
            <w:tcMar>
              <w:left w:w="108" w:type="dxa"/>
              <w:right w:w="108" w:type="dxa"/>
            </w:tcMar>
          </w:tcPr>
          <w:p w14:paraId="6A25CDE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758C2D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337036D" w14:textId="77777777" w:rsidR="002234CA" w:rsidRPr="002234CA" w:rsidRDefault="002234CA" w:rsidP="002234CA">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 </w:t>
            </w:r>
          </w:p>
        </w:tc>
        <w:tc>
          <w:tcPr>
            <w:tcW w:w="3289" w:type="dxa"/>
            <w:shd w:val="clear" w:color="000000" w:fill="FFFFFF"/>
            <w:tcMar>
              <w:left w:w="108" w:type="dxa"/>
              <w:right w:w="108" w:type="dxa"/>
            </w:tcMar>
          </w:tcPr>
          <w:p w14:paraId="608B4037" w14:textId="77777777" w:rsidR="002234CA" w:rsidRPr="002234CA" w:rsidRDefault="002234CA" w:rsidP="002234CA">
            <w:pPr>
              <w:rPr>
                <w:rFonts w:ascii="Verdana" w:hAnsi="Verdana"/>
              </w:rPr>
            </w:pPr>
            <w:r w:rsidRPr="002234CA">
              <w:rPr>
                <w:rFonts w:ascii="Verdana" w:eastAsia="Verdana" w:hAnsi="Verdana"/>
              </w:rPr>
              <w:t>ВВЛМ 1015/2010 (1,2,3,5)</w:t>
            </w:r>
          </w:p>
        </w:tc>
      </w:tr>
      <w:tr w:rsidR="002234CA" w:rsidRPr="002234CA" w14:paraId="21640642" w14:textId="77777777" w:rsidTr="00EB0894">
        <w:tc>
          <w:tcPr>
            <w:tcW w:w="851" w:type="dxa"/>
            <w:vMerge/>
            <w:shd w:val="clear" w:color="000000" w:fill="FFFFFF"/>
            <w:tcMar>
              <w:left w:w="108" w:type="dxa"/>
              <w:right w:w="108" w:type="dxa"/>
            </w:tcMar>
          </w:tcPr>
          <w:p w14:paraId="72EB35E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47F1AF5"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B3A0C95" w14:textId="77777777" w:rsidR="002234CA" w:rsidRPr="002234CA" w:rsidRDefault="002234CA" w:rsidP="002234CA">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289" w:type="dxa"/>
            <w:shd w:val="clear" w:color="000000" w:fill="FFFFFF"/>
            <w:tcMar>
              <w:left w:w="108" w:type="dxa"/>
              <w:right w:w="108" w:type="dxa"/>
            </w:tcMar>
          </w:tcPr>
          <w:p w14:paraId="5D019954" w14:textId="77777777" w:rsidR="002234CA" w:rsidRPr="002234CA" w:rsidRDefault="002234CA" w:rsidP="002234CA">
            <w:pPr>
              <w:rPr>
                <w:rFonts w:ascii="Verdana" w:hAnsi="Verdana"/>
              </w:rPr>
            </w:pPr>
            <w:r w:rsidRPr="002234CA">
              <w:rPr>
                <w:rFonts w:ascii="Verdana" w:eastAsia="Verdana" w:hAnsi="Verdana"/>
              </w:rPr>
              <w:t>БДС EN 12918 (1,2,3,5)</w:t>
            </w:r>
          </w:p>
        </w:tc>
      </w:tr>
      <w:tr w:rsidR="002234CA" w:rsidRPr="002234CA" w14:paraId="5E88E134" w14:textId="77777777" w:rsidTr="00EB0894">
        <w:tc>
          <w:tcPr>
            <w:tcW w:w="851" w:type="dxa"/>
            <w:vMerge/>
            <w:shd w:val="clear" w:color="000000" w:fill="FFFFFF"/>
            <w:tcMar>
              <w:left w:w="108" w:type="dxa"/>
              <w:right w:w="108" w:type="dxa"/>
            </w:tcMar>
          </w:tcPr>
          <w:p w14:paraId="1550C42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682E70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6E530CF" w14:textId="77777777" w:rsidR="002234CA" w:rsidRPr="002234CA" w:rsidRDefault="002234CA" w:rsidP="002234CA">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289" w:type="dxa"/>
            <w:shd w:val="clear" w:color="000000" w:fill="FFFFFF"/>
            <w:tcMar>
              <w:left w:w="108" w:type="dxa"/>
              <w:right w:w="108" w:type="dxa"/>
            </w:tcMar>
          </w:tcPr>
          <w:p w14:paraId="518E636B" w14:textId="77777777" w:rsidR="002234CA" w:rsidRPr="002234CA" w:rsidRDefault="002234CA" w:rsidP="002234CA">
            <w:pPr>
              <w:rPr>
                <w:rFonts w:ascii="Verdana" w:hAnsi="Verdana"/>
              </w:rPr>
            </w:pPr>
            <w:r w:rsidRPr="002234CA">
              <w:rPr>
                <w:rFonts w:ascii="Verdana" w:eastAsia="Verdana" w:hAnsi="Verdana"/>
              </w:rPr>
              <w:t>БДС EN ISO 18857-1 (1,2,3,5)</w:t>
            </w:r>
          </w:p>
        </w:tc>
      </w:tr>
      <w:tr w:rsidR="002234CA" w:rsidRPr="002234CA" w14:paraId="59954D24" w14:textId="77777777" w:rsidTr="00EB0894">
        <w:tc>
          <w:tcPr>
            <w:tcW w:w="851" w:type="dxa"/>
            <w:vMerge/>
            <w:shd w:val="clear" w:color="000000" w:fill="FFFFFF"/>
            <w:tcMar>
              <w:left w:w="108" w:type="dxa"/>
              <w:right w:w="108" w:type="dxa"/>
            </w:tcMar>
          </w:tcPr>
          <w:p w14:paraId="44345FD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84E37D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BC1006E" w14:textId="77777777" w:rsidR="002234CA" w:rsidRPr="002234CA" w:rsidRDefault="002234CA" w:rsidP="002234CA">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289" w:type="dxa"/>
            <w:shd w:val="clear" w:color="000000" w:fill="FFFFFF"/>
            <w:tcMar>
              <w:left w:w="108" w:type="dxa"/>
              <w:right w:w="108" w:type="dxa"/>
            </w:tcMar>
          </w:tcPr>
          <w:p w14:paraId="163A6730" w14:textId="77777777" w:rsidR="002234CA" w:rsidRPr="002234CA" w:rsidRDefault="002234CA" w:rsidP="002234CA">
            <w:pPr>
              <w:rPr>
                <w:rFonts w:ascii="Verdana" w:hAnsi="Verdana"/>
              </w:rPr>
            </w:pPr>
            <w:r w:rsidRPr="002234CA">
              <w:rPr>
                <w:rFonts w:ascii="Verdana" w:eastAsia="Verdana" w:hAnsi="Verdana"/>
              </w:rPr>
              <w:t>БДС ЕN 12673 (1,2,3,5)</w:t>
            </w:r>
          </w:p>
        </w:tc>
      </w:tr>
      <w:tr w:rsidR="002234CA" w:rsidRPr="002234CA" w14:paraId="378B1D1A" w14:textId="77777777" w:rsidTr="00EB0894">
        <w:trPr>
          <w:trHeight w:val="1"/>
        </w:trPr>
        <w:tc>
          <w:tcPr>
            <w:tcW w:w="851" w:type="dxa"/>
            <w:vMerge/>
            <w:shd w:val="clear" w:color="000000" w:fill="FFFFFF"/>
            <w:tcMar>
              <w:left w:w="108" w:type="dxa"/>
              <w:right w:w="108" w:type="dxa"/>
            </w:tcMar>
          </w:tcPr>
          <w:p w14:paraId="4FBD3A77"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978BFA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85D03AC"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43629216" w14:textId="77777777" w:rsidR="002234CA" w:rsidRPr="002234CA" w:rsidRDefault="002234CA" w:rsidP="002234CA">
            <w:pPr>
              <w:rPr>
                <w:rFonts w:ascii="Verdana" w:hAnsi="Verdana"/>
              </w:rPr>
            </w:pPr>
            <w:r w:rsidRPr="002234CA">
              <w:rPr>
                <w:rFonts w:ascii="Verdana" w:eastAsia="Verdana" w:hAnsi="Verdana"/>
              </w:rPr>
              <w:t>ВВЛМ 1016/2010 (1,2,3,5)</w:t>
            </w:r>
          </w:p>
        </w:tc>
      </w:tr>
      <w:tr w:rsidR="002234CA" w:rsidRPr="002234CA" w14:paraId="5286BC7A" w14:textId="77777777" w:rsidTr="00EB0894">
        <w:tc>
          <w:tcPr>
            <w:tcW w:w="851" w:type="dxa"/>
            <w:vMerge/>
            <w:shd w:val="clear" w:color="000000" w:fill="FFFFFF"/>
            <w:tcMar>
              <w:left w:w="108" w:type="dxa"/>
              <w:right w:w="108" w:type="dxa"/>
            </w:tcMar>
          </w:tcPr>
          <w:p w14:paraId="6EE8306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C94F37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94C4024"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5D459C36" w14:textId="77777777" w:rsidR="002234CA" w:rsidRPr="002234CA" w:rsidRDefault="002234CA" w:rsidP="002234CA">
            <w:pPr>
              <w:rPr>
                <w:rFonts w:ascii="Verdana" w:hAnsi="Verdana"/>
              </w:rPr>
            </w:pPr>
            <w:r w:rsidRPr="002234CA">
              <w:rPr>
                <w:rFonts w:ascii="Verdana" w:eastAsia="Verdana" w:hAnsi="Verdana"/>
              </w:rPr>
              <w:t>БДС EN ISO 15680 (1,2,3,5)</w:t>
            </w:r>
          </w:p>
        </w:tc>
      </w:tr>
      <w:tr w:rsidR="002234CA" w:rsidRPr="002234CA" w14:paraId="6F83D996" w14:textId="77777777" w:rsidTr="00EB0894">
        <w:tc>
          <w:tcPr>
            <w:tcW w:w="851" w:type="dxa"/>
            <w:vMerge/>
            <w:shd w:val="clear" w:color="000000" w:fill="FFFFFF"/>
            <w:tcMar>
              <w:left w:w="108" w:type="dxa"/>
              <w:right w:w="108" w:type="dxa"/>
            </w:tcMar>
          </w:tcPr>
          <w:p w14:paraId="15F96DA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CEFCD79"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6AA6AD5" w14:textId="77777777" w:rsidR="002234CA" w:rsidRPr="002234CA" w:rsidRDefault="002234CA" w:rsidP="002234CA">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289" w:type="dxa"/>
            <w:shd w:val="clear" w:color="000000" w:fill="FFFFFF"/>
            <w:tcMar>
              <w:left w:w="108" w:type="dxa"/>
              <w:right w:w="108" w:type="dxa"/>
            </w:tcMar>
          </w:tcPr>
          <w:p w14:paraId="42D138FB" w14:textId="77777777" w:rsidR="002234CA" w:rsidRPr="002234CA" w:rsidRDefault="002234CA" w:rsidP="002234CA">
            <w:pPr>
              <w:rPr>
                <w:rFonts w:ascii="Verdana" w:eastAsia="Verdana" w:hAnsi="Verdana"/>
              </w:rPr>
            </w:pPr>
            <w:r w:rsidRPr="002234CA">
              <w:rPr>
                <w:rFonts w:ascii="Verdana" w:eastAsia="Verdana" w:hAnsi="Verdana"/>
              </w:rPr>
              <w:t>ВВЛМ 1030/2022 (1,2,3,5)</w:t>
            </w:r>
          </w:p>
        </w:tc>
      </w:tr>
      <w:tr w:rsidR="002234CA" w:rsidRPr="002234CA" w14:paraId="061E2F93" w14:textId="77777777" w:rsidTr="00EB0894">
        <w:tc>
          <w:tcPr>
            <w:tcW w:w="851" w:type="dxa"/>
            <w:vMerge/>
            <w:shd w:val="clear" w:color="000000" w:fill="FFFFFF"/>
            <w:tcMar>
              <w:left w:w="108" w:type="dxa"/>
              <w:right w:w="108" w:type="dxa"/>
            </w:tcMar>
          </w:tcPr>
          <w:p w14:paraId="303F389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46BD93F"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87A032E" w14:textId="77777777" w:rsidR="002234CA" w:rsidRPr="002234CA" w:rsidRDefault="002234CA" w:rsidP="002234CA">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289" w:type="dxa"/>
            <w:shd w:val="clear" w:color="000000" w:fill="FFFFFF"/>
            <w:tcMar>
              <w:left w:w="108" w:type="dxa"/>
              <w:right w:w="108" w:type="dxa"/>
            </w:tcMar>
          </w:tcPr>
          <w:p w14:paraId="3BD8C584" w14:textId="77777777" w:rsidR="002234CA" w:rsidRPr="002234CA" w:rsidRDefault="002234CA" w:rsidP="002234CA">
            <w:pPr>
              <w:rPr>
                <w:rFonts w:ascii="Verdana" w:eastAsia="Verdana" w:hAnsi="Verdana"/>
              </w:rPr>
            </w:pPr>
            <w:r w:rsidRPr="002234CA">
              <w:rPr>
                <w:rFonts w:ascii="Verdana" w:eastAsia="Verdana" w:hAnsi="Verdana"/>
              </w:rPr>
              <w:t>CD CEN TS 16692 (1,2,3,5)</w:t>
            </w:r>
          </w:p>
        </w:tc>
      </w:tr>
      <w:tr w:rsidR="002234CA" w:rsidRPr="002234CA" w14:paraId="1C6AD1F7" w14:textId="77777777" w:rsidTr="00EB0894">
        <w:trPr>
          <w:trHeight w:val="1"/>
        </w:trPr>
        <w:tc>
          <w:tcPr>
            <w:tcW w:w="851" w:type="dxa"/>
            <w:vMerge/>
            <w:shd w:val="clear" w:color="000000" w:fill="FFFFFF"/>
            <w:tcMar>
              <w:left w:w="108" w:type="dxa"/>
              <w:right w:w="108" w:type="dxa"/>
            </w:tcMar>
          </w:tcPr>
          <w:p w14:paraId="4F13CCF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5AB83F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FF258D8" w14:textId="77777777" w:rsidR="002234CA" w:rsidRPr="002234CA" w:rsidRDefault="002234CA" w:rsidP="002234CA">
            <w:pPr>
              <w:rPr>
                <w:rFonts w:ascii="Verdana" w:eastAsia="Verdana" w:hAnsi="Verdana"/>
              </w:rPr>
            </w:pPr>
            <w:proofErr w:type="spellStart"/>
            <w:r w:rsidRPr="002234CA">
              <w:rPr>
                <w:rFonts w:ascii="Verdana" w:eastAsia="Verdana" w:hAnsi="Verdana"/>
              </w:rPr>
              <w:t>Нефтопродукти</w:t>
            </w:r>
            <w:proofErr w:type="spellEnd"/>
          </w:p>
        </w:tc>
        <w:tc>
          <w:tcPr>
            <w:tcW w:w="3289" w:type="dxa"/>
            <w:shd w:val="clear" w:color="000000" w:fill="FFFFFF"/>
            <w:tcMar>
              <w:left w:w="108" w:type="dxa"/>
              <w:right w:w="108" w:type="dxa"/>
            </w:tcMar>
          </w:tcPr>
          <w:p w14:paraId="6F47468F" w14:textId="77777777" w:rsidR="002234CA" w:rsidRPr="002234CA" w:rsidRDefault="002234CA" w:rsidP="002234CA">
            <w:pPr>
              <w:rPr>
                <w:rFonts w:ascii="Verdana" w:eastAsia="Verdana" w:hAnsi="Verdana"/>
              </w:rPr>
            </w:pPr>
            <w:r w:rsidRPr="002234CA">
              <w:rPr>
                <w:rFonts w:ascii="Verdana" w:eastAsia="Verdana" w:hAnsi="Verdana"/>
              </w:rPr>
              <w:t>БДС ЕN ISO 9377-2: (1,2,3,5)</w:t>
            </w:r>
          </w:p>
        </w:tc>
      </w:tr>
      <w:tr w:rsidR="002234CA" w:rsidRPr="002234CA" w14:paraId="3FC89513" w14:textId="77777777" w:rsidTr="00EB0894">
        <w:trPr>
          <w:trHeight w:val="1"/>
        </w:trPr>
        <w:tc>
          <w:tcPr>
            <w:tcW w:w="851" w:type="dxa"/>
            <w:vMerge/>
            <w:shd w:val="clear" w:color="000000" w:fill="FFFFFF"/>
            <w:tcMar>
              <w:left w:w="108" w:type="dxa"/>
              <w:right w:w="108" w:type="dxa"/>
            </w:tcMar>
          </w:tcPr>
          <w:p w14:paraId="4905A78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8F7D13B"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622CEAD"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105FA1A3" w14:textId="77777777" w:rsidR="002234CA" w:rsidRPr="002234CA" w:rsidRDefault="002234CA" w:rsidP="002234CA">
            <w:pPr>
              <w:rPr>
                <w:rFonts w:ascii="Verdana" w:hAnsi="Verdana"/>
              </w:rPr>
            </w:pPr>
            <w:r w:rsidRPr="002234CA">
              <w:rPr>
                <w:rFonts w:ascii="Verdana" w:eastAsia="Verdana" w:hAnsi="Verdana"/>
              </w:rPr>
              <w:t>БДС EN ISO 10703 (1,2,3,5)</w:t>
            </w:r>
          </w:p>
        </w:tc>
      </w:tr>
      <w:tr w:rsidR="002234CA" w:rsidRPr="002234CA" w14:paraId="5741DFA0" w14:textId="77777777" w:rsidTr="00EB0894">
        <w:trPr>
          <w:trHeight w:val="1"/>
        </w:trPr>
        <w:tc>
          <w:tcPr>
            <w:tcW w:w="851" w:type="dxa"/>
            <w:vMerge/>
            <w:shd w:val="clear" w:color="000000" w:fill="FFFFFF"/>
            <w:tcMar>
              <w:left w:w="108" w:type="dxa"/>
              <w:right w:w="108" w:type="dxa"/>
            </w:tcMar>
          </w:tcPr>
          <w:p w14:paraId="0D0BCFD9"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931786C"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9E590BE" w14:textId="77777777" w:rsidR="002234CA" w:rsidRPr="002234CA" w:rsidRDefault="002234CA"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16EE83C5" w14:textId="77777777" w:rsidR="002234CA" w:rsidRPr="002234CA" w:rsidRDefault="002234CA" w:rsidP="002234CA">
            <w:pPr>
              <w:rPr>
                <w:rFonts w:ascii="Verdana" w:hAnsi="Verdana"/>
              </w:rPr>
            </w:pPr>
            <w:r w:rsidRPr="002234CA">
              <w:rPr>
                <w:rFonts w:ascii="Verdana" w:eastAsia="Verdana" w:hAnsi="Verdana"/>
              </w:rPr>
              <w:t>ВВЛМ 1022/2010 (1)</w:t>
            </w:r>
          </w:p>
        </w:tc>
      </w:tr>
      <w:tr w:rsidR="002234CA" w:rsidRPr="002234CA" w14:paraId="7FA1FFB9" w14:textId="77777777" w:rsidTr="00EB0894">
        <w:trPr>
          <w:trHeight w:val="1"/>
        </w:trPr>
        <w:tc>
          <w:tcPr>
            <w:tcW w:w="851" w:type="dxa"/>
            <w:vMerge/>
            <w:shd w:val="clear" w:color="000000" w:fill="FFFFFF"/>
            <w:tcMar>
              <w:left w:w="108" w:type="dxa"/>
              <w:right w:w="108" w:type="dxa"/>
            </w:tcMar>
          </w:tcPr>
          <w:p w14:paraId="152CECC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7840DC4"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0110DFE" w14:textId="77777777" w:rsidR="002234CA" w:rsidRPr="002234CA" w:rsidRDefault="002234CA" w:rsidP="002234CA">
            <w:pPr>
              <w:rPr>
                <w:rFonts w:ascii="Verdana" w:hAnsi="Verdana"/>
              </w:rPr>
            </w:pPr>
            <w:proofErr w:type="spellStart"/>
            <w:r w:rsidRPr="002234CA">
              <w:rPr>
                <w:rFonts w:ascii="Verdana" w:eastAsia="Verdana" w:hAnsi="Verdana"/>
              </w:rPr>
              <w:t>Соленост</w:t>
            </w:r>
            <w:proofErr w:type="spellEnd"/>
          </w:p>
        </w:tc>
        <w:tc>
          <w:tcPr>
            <w:tcW w:w="3289" w:type="dxa"/>
            <w:shd w:val="clear" w:color="000000" w:fill="FFFFFF"/>
            <w:tcMar>
              <w:left w:w="108" w:type="dxa"/>
              <w:right w:w="108" w:type="dxa"/>
            </w:tcMar>
          </w:tcPr>
          <w:p w14:paraId="4952916E" w14:textId="77777777" w:rsidR="002234CA" w:rsidRPr="002234CA" w:rsidRDefault="002234CA" w:rsidP="002234CA">
            <w:pPr>
              <w:rPr>
                <w:rFonts w:ascii="Verdana" w:hAnsi="Verdana"/>
              </w:rPr>
            </w:pPr>
            <w:r w:rsidRPr="002234CA">
              <w:rPr>
                <w:rFonts w:ascii="Verdana" w:eastAsia="Verdana" w:hAnsi="Verdana"/>
              </w:rPr>
              <w:t>ВВЛМ 1023/2010 (1,5)</w:t>
            </w:r>
          </w:p>
        </w:tc>
      </w:tr>
      <w:tr w:rsidR="002234CA" w:rsidRPr="002234CA" w14:paraId="5FA8B1D4" w14:textId="77777777" w:rsidTr="00EB0894">
        <w:trPr>
          <w:trHeight w:val="1"/>
        </w:trPr>
        <w:tc>
          <w:tcPr>
            <w:tcW w:w="851" w:type="dxa"/>
            <w:vMerge/>
            <w:shd w:val="clear" w:color="000000" w:fill="FFFFFF"/>
            <w:tcMar>
              <w:left w:w="108" w:type="dxa"/>
              <w:right w:w="108" w:type="dxa"/>
            </w:tcMar>
          </w:tcPr>
          <w:p w14:paraId="04DC697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6C62364"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A487929" w14:textId="77777777" w:rsidR="002234CA" w:rsidRPr="002234CA" w:rsidRDefault="002234CA" w:rsidP="002234CA">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289" w:type="dxa"/>
            <w:shd w:val="clear" w:color="000000" w:fill="FFFFFF"/>
            <w:tcMar>
              <w:left w:w="108" w:type="dxa"/>
              <w:right w:w="108" w:type="dxa"/>
            </w:tcMar>
          </w:tcPr>
          <w:p w14:paraId="595CFED2" w14:textId="77777777" w:rsidR="002234CA" w:rsidRPr="002234CA" w:rsidRDefault="002234CA" w:rsidP="002234CA">
            <w:pPr>
              <w:rPr>
                <w:rFonts w:ascii="Verdana" w:eastAsia="Verdana" w:hAnsi="Verdana"/>
              </w:rPr>
            </w:pPr>
            <w:r w:rsidRPr="002234CA">
              <w:rPr>
                <w:rFonts w:ascii="Verdana" w:eastAsia="Verdana" w:hAnsi="Verdana"/>
              </w:rPr>
              <w:t xml:space="preserve">ВВЛМ 1013/2010 (1,5) </w:t>
            </w:r>
          </w:p>
        </w:tc>
      </w:tr>
      <w:tr w:rsidR="002234CA" w:rsidRPr="002234CA" w14:paraId="5E5F2DD5" w14:textId="77777777" w:rsidTr="00EB0894">
        <w:tc>
          <w:tcPr>
            <w:tcW w:w="851" w:type="dxa"/>
            <w:vMerge w:val="restart"/>
            <w:shd w:val="clear" w:color="000000" w:fill="FFFFFF"/>
            <w:tcMar>
              <w:left w:w="108" w:type="dxa"/>
              <w:right w:w="108" w:type="dxa"/>
            </w:tcMar>
          </w:tcPr>
          <w:p w14:paraId="65BAEF4D" w14:textId="77777777" w:rsidR="002234CA" w:rsidRPr="002234CA" w:rsidRDefault="002234CA" w:rsidP="002234CA">
            <w:pPr>
              <w:rPr>
                <w:rFonts w:ascii="Verdana" w:eastAsia="Verdana" w:hAnsi="Verdana"/>
              </w:rPr>
            </w:pPr>
          </w:p>
          <w:p w14:paraId="4F7B3C48" w14:textId="77777777" w:rsidR="002234CA" w:rsidRPr="002234CA" w:rsidRDefault="002234CA" w:rsidP="002234CA">
            <w:pPr>
              <w:rPr>
                <w:rFonts w:ascii="Verdana" w:eastAsia="Verdana" w:hAnsi="Verdana"/>
              </w:rPr>
            </w:pPr>
            <w:r w:rsidRPr="002234CA">
              <w:rPr>
                <w:rFonts w:ascii="Verdana" w:eastAsia="Verdana" w:hAnsi="Verdana"/>
              </w:rPr>
              <w:t>2.</w:t>
            </w:r>
          </w:p>
          <w:p w14:paraId="45C471CB" w14:textId="77777777" w:rsidR="002234CA" w:rsidRPr="002234CA" w:rsidRDefault="002234CA" w:rsidP="002234CA">
            <w:pPr>
              <w:rPr>
                <w:rFonts w:ascii="Verdana" w:hAnsi="Verdana"/>
              </w:rPr>
            </w:pPr>
          </w:p>
        </w:tc>
        <w:tc>
          <w:tcPr>
            <w:tcW w:w="2381" w:type="dxa"/>
            <w:vMerge w:val="restart"/>
            <w:shd w:val="clear" w:color="000000" w:fill="FFFFFF"/>
            <w:tcMar>
              <w:left w:w="108" w:type="dxa"/>
              <w:right w:w="108" w:type="dxa"/>
            </w:tcMar>
          </w:tcPr>
          <w:p w14:paraId="1C4E5835"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049AAC78" w14:textId="77777777" w:rsidR="002234CA" w:rsidRPr="002234CA" w:rsidRDefault="002234CA" w:rsidP="002234CA">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2977" w:type="dxa"/>
            <w:shd w:val="clear" w:color="000000" w:fill="FFFFFF"/>
            <w:tcMar>
              <w:left w:w="108" w:type="dxa"/>
              <w:right w:w="108" w:type="dxa"/>
            </w:tcMar>
          </w:tcPr>
          <w:p w14:paraId="3CD72873"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289" w:type="dxa"/>
            <w:shd w:val="clear" w:color="000000" w:fill="FFFFFF"/>
            <w:tcMar>
              <w:left w:w="108" w:type="dxa"/>
              <w:right w:w="108" w:type="dxa"/>
            </w:tcMar>
          </w:tcPr>
          <w:p w14:paraId="253787BD" w14:textId="77777777" w:rsidR="002234CA" w:rsidRPr="002234CA" w:rsidRDefault="002234CA" w:rsidP="002234CA">
            <w:pPr>
              <w:rPr>
                <w:rFonts w:ascii="Verdana" w:hAnsi="Verdana"/>
              </w:rPr>
            </w:pPr>
            <w:r w:rsidRPr="002234CA">
              <w:rPr>
                <w:rFonts w:ascii="Verdana" w:eastAsia="Verdana" w:hAnsi="Verdana"/>
              </w:rPr>
              <w:t>ВВЛМ 2101/2023</w:t>
            </w:r>
          </w:p>
        </w:tc>
      </w:tr>
      <w:tr w:rsidR="002234CA" w:rsidRPr="002234CA" w14:paraId="65BC9F92" w14:textId="77777777" w:rsidTr="00EB0894">
        <w:trPr>
          <w:trHeight w:val="1"/>
        </w:trPr>
        <w:tc>
          <w:tcPr>
            <w:tcW w:w="851" w:type="dxa"/>
            <w:vMerge/>
            <w:shd w:val="clear" w:color="000000" w:fill="FFFFFF"/>
            <w:tcMar>
              <w:left w:w="108" w:type="dxa"/>
              <w:right w:w="108" w:type="dxa"/>
            </w:tcMar>
          </w:tcPr>
          <w:p w14:paraId="046E2BDC"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195447B"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670E6F2" w14:textId="77777777" w:rsidR="002234CA" w:rsidRPr="002234CA" w:rsidRDefault="002234CA" w:rsidP="002234CA">
            <w:pPr>
              <w:rPr>
                <w:rFonts w:ascii="Verdana" w:eastAsia="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54589799" w14:textId="77777777" w:rsidR="002234CA" w:rsidRPr="002234CA" w:rsidRDefault="002234CA" w:rsidP="002234CA">
            <w:pPr>
              <w:rPr>
                <w:rFonts w:ascii="Verdana" w:hAnsi="Verdana"/>
              </w:rPr>
            </w:pPr>
            <w:r w:rsidRPr="002234CA">
              <w:rPr>
                <w:rFonts w:ascii="Verdana" w:eastAsia="Verdana" w:hAnsi="Verdana"/>
              </w:rPr>
              <w:t>ВВЛМ 2102/2023</w:t>
            </w:r>
          </w:p>
        </w:tc>
      </w:tr>
      <w:tr w:rsidR="002234CA" w:rsidRPr="002234CA" w14:paraId="267FB48C" w14:textId="77777777" w:rsidTr="00EB0894">
        <w:trPr>
          <w:trHeight w:val="1"/>
        </w:trPr>
        <w:tc>
          <w:tcPr>
            <w:tcW w:w="851" w:type="dxa"/>
            <w:vMerge/>
            <w:shd w:val="clear" w:color="000000" w:fill="FFFFFF"/>
            <w:tcMar>
              <w:left w:w="108" w:type="dxa"/>
              <w:right w:w="108" w:type="dxa"/>
            </w:tcMar>
          </w:tcPr>
          <w:p w14:paraId="10429FD3" w14:textId="77777777" w:rsidR="002234CA" w:rsidRPr="002234CA" w:rsidRDefault="002234CA" w:rsidP="002234CA">
            <w:pPr>
              <w:rPr>
                <w:rFonts w:ascii="Verdana" w:eastAsia="Calibri" w:hAnsi="Verdana"/>
              </w:rPr>
            </w:pPr>
          </w:p>
        </w:tc>
        <w:tc>
          <w:tcPr>
            <w:tcW w:w="2381" w:type="dxa"/>
            <w:shd w:val="clear" w:color="000000" w:fill="FFFFFF"/>
            <w:tcMar>
              <w:left w:w="108" w:type="dxa"/>
              <w:right w:w="108" w:type="dxa"/>
            </w:tcMar>
          </w:tcPr>
          <w:p w14:paraId="66FA17D3" w14:textId="77777777" w:rsidR="002234CA" w:rsidRPr="002234CA" w:rsidRDefault="002234CA" w:rsidP="002234CA">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7" w:type="dxa"/>
            <w:shd w:val="clear" w:color="000000" w:fill="FFFFFF"/>
            <w:tcMar>
              <w:left w:w="108" w:type="dxa"/>
              <w:right w:w="108" w:type="dxa"/>
            </w:tcMar>
          </w:tcPr>
          <w:p w14:paraId="2370E002"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3C4E64D9"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352D9032" w14:textId="77777777" w:rsidTr="00EB0894">
        <w:trPr>
          <w:trHeight w:val="1"/>
        </w:trPr>
        <w:tc>
          <w:tcPr>
            <w:tcW w:w="851" w:type="dxa"/>
            <w:vMerge/>
            <w:shd w:val="clear" w:color="000000" w:fill="FFFFFF"/>
            <w:tcMar>
              <w:left w:w="108" w:type="dxa"/>
              <w:right w:w="108" w:type="dxa"/>
            </w:tcMar>
          </w:tcPr>
          <w:p w14:paraId="0C3E1EED" w14:textId="77777777" w:rsidR="002234CA" w:rsidRPr="002234CA" w:rsidRDefault="002234CA" w:rsidP="002234CA">
            <w:pPr>
              <w:rPr>
                <w:rFonts w:ascii="Verdana" w:eastAsia="Calibri" w:hAnsi="Verdana"/>
              </w:rPr>
            </w:pPr>
          </w:p>
        </w:tc>
        <w:tc>
          <w:tcPr>
            <w:tcW w:w="2381" w:type="dxa"/>
            <w:vMerge w:val="restart"/>
            <w:shd w:val="clear" w:color="000000" w:fill="FFFFFF"/>
            <w:tcMar>
              <w:left w:w="108" w:type="dxa"/>
              <w:right w:w="108" w:type="dxa"/>
            </w:tcMar>
          </w:tcPr>
          <w:p w14:paraId="46352930"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0079EE08"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60AD6958" w14:textId="77777777" w:rsidR="002234CA" w:rsidRPr="002234CA" w:rsidRDefault="002234CA" w:rsidP="002234CA">
            <w:pPr>
              <w:rPr>
                <w:rFonts w:ascii="Verdana" w:eastAsia="Verdana" w:hAnsi="Verdana"/>
                <w:lang w:val="ru-RU"/>
              </w:rPr>
            </w:pPr>
            <w:r w:rsidRPr="002234CA">
              <w:rPr>
                <w:rFonts w:ascii="Verdana" w:eastAsia="Verdana" w:hAnsi="Verdana"/>
                <w:lang w:val="ru-RU"/>
              </w:rPr>
              <w:t>кв. „</w:t>
            </w:r>
            <w:proofErr w:type="spellStart"/>
            <w:r w:rsidRPr="002234CA">
              <w:rPr>
                <w:rFonts w:ascii="Verdana" w:eastAsia="Verdana" w:hAnsi="Verdana"/>
                <w:lang w:val="ru-RU"/>
              </w:rPr>
              <w:t>Долно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Езерово</w:t>
            </w:r>
            <w:proofErr w:type="spellEnd"/>
            <w:r w:rsidRPr="002234CA">
              <w:rPr>
                <w:rFonts w:ascii="Verdana" w:eastAsia="Verdana" w:hAnsi="Verdana"/>
                <w:lang w:val="ru-RU"/>
              </w:rPr>
              <w:t>“,</w:t>
            </w:r>
          </w:p>
          <w:p w14:paraId="77AF36E6" w14:textId="77777777" w:rsidR="002234CA" w:rsidRPr="002234CA" w:rsidRDefault="002234CA" w:rsidP="002234CA">
            <w:pPr>
              <w:rPr>
                <w:rFonts w:ascii="Verdana" w:eastAsia="Verdana" w:hAnsi="Verdana"/>
                <w:lang w:val="ru-RU"/>
              </w:rPr>
            </w:pPr>
            <w:r w:rsidRPr="002234CA">
              <w:rPr>
                <w:rFonts w:ascii="Verdana" w:eastAsia="Verdana" w:hAnsi="Verdana"/>
                <w:lang w:val="ru-RU"/>
              </w:rPr>
              <w:t>кв. „</w:t>
            </w:r>
            <w:proofErr w:type="spellStart"/>
            <w:r w:rsidRPr="002234CA">
              <w:rPr>
                <w:rFonts w:ascii="Verdana" w:eastAsia="Verdana" w:hAnsi="Verdana"/>
                <w:lang w:val="ru-RU"/>
              </w:rPr>
              <w:t>Меден</w:t>
            </w:r>
            <w:proofErr w:type="spellEnd"/>
            <w:r w:rsidRPr="002234CA">
              <w:rPr>
                <w:rFonts w:ascii="Verdana" w:eastAsia="Verdana" w:hAnsi="Verdana"/>
                <w:lang w:val="ru-RU"/>
              </w:rPr>
              <w:t xml:space="preserve"> Рудник“</w:t>
            </w:r>
          </w:p>
          <w:p w14:paraId="17DA0A5F"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Несебър</w:t>
            </w:r>
            <w:proofErr w:type="spellEnd"/>
          </w:p>
          <w:p w14:paraId="22CC98E2" w14:textId="77777777" w:rsidR="002234CA" w:rsidRPr="002234CA" w:rsidRDefault="002234CA" w:rsidP="002234CA">
            <w:pPr>
              <w:rPr>
                <w:rFonts w:ascii="Verdana" w:eastAsia="Verdana" w:hAnsi="Verdana"/>
                <w:lang w:val="ru-RU"/>
              </w:rPr>
            </w:pPr>
            <w:r w:rsidRPr="002234CA">
              <w:rPr>
                <w:rFonts w:ascii="Verdana" w:hAnsi="Verdana"/>
                <w:lang w:val="ru-RU"/>
              </w:rPr>
              <w:t>ДОАС - Бургас</w:t>
            </w:r>
          </w:p>
        </w:tc>
        <w:tc>
          <w:tcPr>
            <w:tcW w:w="2977" w:type="dxa"/>
            <w:shd w:val="clear" w:color="000000" w:fill="FFFFFF"/>
            <w:tcMar>
              <w:left w:w="108" w:type="dxa"/>
              <w:right w:w="108" w:type="dxa"/>
            </w:tcMar>
          </w:tcPr>
          <w:p w14:paraId="1E11DCB0"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289" w:type="dxa"/>
            <w:shd w:val="clear" w:color="000000" w:fill="FFFFFF"/>
            <w:tcMar>
              <w:left w:w="108" w:type="dxa"/>
              <w:right w:w="108" w:type="dxa"/>
            </w:tcMar>
          </w:tcPr>
          <w:p w14:paraId="2E4C0376" w14:textId="77777777" w:rsidR="002234CA" w:rsidRPr="002234CA" w:rsidRDefault="002234CA" w:rsidP="002234CA">
            <w:pPr>
              <w:rPr>
                <w:rFonts w:ascii="Verdana" w:eastAsia="Verdana" w:hAnsi="Verdana"/>
              </w:rPr>
            </w:pPr>
            <w:r w:rsidRPr="002234CA">
              <w:rPr>
                <w:rFonts w:ascii="Verdana" w:eastAsia="Verdana" w:hAnsi="Verdana"/>
              </w:rPr>
              <w:t>БДС EN 14902</w:t>
            </w:r>
          </w:p>
        </w:tc>
      </w:tr>
      <w:tr w:rsidR="002234CA" w:rsidRPr="002234CA" w14:paraId="1E4C50F3" w14:textId="77777777" w:rsidTr="00EB0894">
        <w:trPr>
          <w:trHeight w:val="1"/>
        </w:trPr>
        <w:tc>
          <w:tcPr>
            <w:tcW w:w="851" w:type="dxa"/>
            <w:vMerge/>
            <w:shd w:val="clear" w:color="000000" w:fill="FFFFFF"/>
            <w:tcMar>
              <w:left w:w="108" w:type="dxa"/>
              <w:right w:w="108" w:type="dxa"/>
            </w:tcMar>
          </w:tcPr>
          <w:p w14:paraId="3001AF3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BAAF39F" w14:textId="77777777" w:rsidR="002234CA" w:rsidRPr="002234CA" w:rsidRDefault="002234CA" w:rsidP="002234CA">
            <w:pPr>
              <w:rPr>
                <w:rFonts w:ascii="Verdana" w:eastAsia="Verdana" w:hAnsi="Verdana"/>
              </w:rPr>
            </w:pPr>
          </w:p>
        </w:tc>
        <w:tc>
          <w:tcPr>
            <w:tcW w:w="2977" w:type="dxa"/>
            <w:shd w:val="clear" w:color="000000" w:fill="FFFFFF"/>
            <w:tcMar>
              <w:left w:w="108" w:type="dxa"/>
              <w:right w:w="108" w:type="dxa"/>
            </w:tcMar>
          </w:tcPr>
          <w:p w14:paraId="7850E829"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52E75F16"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289" w:type="dxa"/>
            <w:shd w:val="clear" w:color="000000" w:fill="FFFFFF"/>
            <w:tcMar>
              <w:left w:w="108" w:type="dxa"/>
              <w:right w:w="108" w:type="dxa"/>
            </w:tcMar>
          </w:tcPr>
          <w:p w14:paraId="1137A1F1" w14:textId="77777777" w:rsidR="002234CA" w:rsidRPr="002234CA" w:rsidRDefault="002234CA" w:rsidP="002234CA">
            <w:pPr>
              <w:rPr>
                <w:rFonts w:ascii="Verdana" w:eastAsia="Verdana" w:hAnsi="Verdana"/>
              </w:rPr>
            </w:pPr>
            <w:r w:rsidRPr="002234CA">
              <w:rPr>
                <w:rFonts w:ascii="Verdana" w:eastAsia="Verdana" w:hAnsi="Verdana"/>
              </w:rPr>
              <w:t>БДС EN 15549</w:t>
            </w:r>
          </w:p>
        </w:tc>
      </w:tr>
      <w:tr w:rsidR="002234CA" w:rsidRPr="002234CA" w14:paraId="58FE781B" w14:textId="77777777" w:rsidTr="00EB0894">
        <w:trPr>
          <w:trHeight w:val="1"/>
        </w:trPr>
        <w:tc>
          <w:tcPr>
            <w:tcW w:w="851" w:type="dxa"/>
            <w:vMerge/>
            <w:shd w:val="clear" w:color="000000" w:fill="FFFFFF"/>
            <w:tcMar>
              <w:left w:w="108" w:type="dxa"/>
              <w:right w:w="108" w:type="dxa"/>
            </w:tcMar>
          </w:tcPr>
          <w:p w14:paraId="70CA4F2B" w14:textId="77777777" w:rsidR="002234CA" w:rsidRPr="002234CA" w:rsidRDefault="002234CA" w:rsidP="002234CA">
            <w:pPr>
              <w:rPr>
                <w:rFonts w:ascii="Verdana" w:eastAsia="Calibri" w:hAnsi="Verdana"/>
              </w:rPr>
            </w:pPr>
          </w:p>
        </w:tc>
        <w:tc>
          <w:tcPr>
            <w:tcW w:w="2381" w:type="dxa"/>
            <w:vMerge w:val="restart"/>
            <w:shd w:val="clear" w:color="000000" w:fill="FFFFFF"/>
            <w:tcMar>
              <w:left w:w="108" w:type="dxa"/>
              <w:right w:w="108" w:type="dxa"/>
            </w:tcMar>
          </w:tcPr>
          <w:p w14:paraId="1C4C1D1C"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2F0571A5" w14:textId="77777777" w:rsidR="002234CA" w:rsidRPr="002234CA" w:rsidRDefault="002234CA" w:rsidP="002234CA">
            <w:pPr>
              <w:rPr>
                <w:rFonts w:ascii="Verdana" w:eastAsia="Verdana" w:hAnsi="Verdana"/>
                <w:lang w:val="ru-RU"/>
              </w:rPr>
            </w:pPr>
          </w:p>
          <w:p w14:paraId="7EE5A2CD"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 и</w:t>
            </w:r>
          </w:p>
          <w:p w14:paraId="4AA386D6" w14:textId="77777777" w:rsidR="002234CA" w:rsidRPr="002234CA" w:rsidRDefault="002234CA" w:rsidP="002234CA">
            <w:pPr>
              <w:rPr>
                <w:rFonts w:ascii="Verdana" w:eastAsia="Verdana" w:hAnsi="Verdana"/>
                <w:lang w:val="ru-RU"/>
              </w:rPr>
            </w:pPr>
          </w:p>
          <w:p w14:paraId="7E789D06" w14:textId="77777777" w:rsidR="002234CA" w:rsidRPr="002234CA" w:rsidRDefault="002234CA" w:rsidP="002234CA">
            <w:pPr>
              <w:rPr>
                <w:rFonts w:ascii="Verdana" w:eastAsia="Verdana" w:hAnsi="Verdana"/>
              </w:rPr>
            </w:pPr>
            <w:proofErr w:type="spellStart"/>
            <w:r w:rsidRPr="002234CA">
              <w:rPr>
                <w:rFonts w:ascii="Verdana" w:eastAsia="Verdana" w:hAnsi="Verdana"/>
              </w:rPr>
              <w:t>Преносима</w:t>
            </w:r>
            <w:proofErr w:type="spellEnd"/>
          </w:p>
          <w:p w14:paraId="742CF4D9" w14:textId="77777777" w:rsidR="002234CA" w:rsidRPr="002234CA" w:rsidRDefault="002234CA" w:rsidP="002234CA">
            <w:pPr>
              <w:rPr>
                <w:rFonts w:ascii="Verdana" w:eastAsia="Verdana" w:hAnsi="Verdana"/>
              </w:rPr>
            </w:pPr>
            <w:proofErr w:type="spellStart"/>
            <w:r w:rsidRPr="002234CA">
              <w:rPr>
                <w:rFonts w:ascii="Verdana" w:eastAsia="Verdana" w:hAnsi="Verdana"/>
              </w:rPr>
              <w:t>Апаратура</w:t>
            </w:r>
            <w:proofErr w:type="spellEnd"/>
          </w:p>
          <w:p w14:paraId="7BBA2AD4" w14:textId="77777777" w:rsidR="002234CA" w:rsidRPr="002234CA" w:rsidRDefault="002234CA" w:rsidP="002234CA">
            <w:pPr>
              <w:rPr>
                <w:rFonts w:ascii="Verdana" w:hAnsi="Verdana"/>
              </w:rPr>
            </w:pPr>
          </w:p>
        </w:tc>
        <w:tc>
          <w:tcPr>
            <w:tcW w:w="2977" w:type="dxa"/>
            <w:shd w:val="clear" w:color="000000" w:fill="FFFFFF"/>
            <w:tcMar>
              <w:left w:w="108" w:type="dxa"/>
              <w:right w:w="108" w:type="dxa"/>
            </w:tcMar>
          </w:tcPr>
          <w:p w14:paraId="300A0CEA"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0C9E3744"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2CBADF68"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289" w:type="dxa"/>
            <w:shd w:val="clear" w:color="000000" w:fill="FFFFFF"/>
            <w:tcMar>
              <w:left w:w="108" w:type="dxa"/>
              <w:right w:w="108" w:type="dxa"/>
            </w:tcMar>
          </w:tcPr>
          <w:p w14:paraId="181958FF" w14:textId="77777777" w:rsidR="002234CA" w:rsidRPr="002234CA" w:rsidRDefault="002234CA" w:rsidP="002234CA">
            <w:pPr>
              <w:rPr>
                <w:rFonts w:ascii="Verdana" w:eastAsia="Verdana" w:hAnsi="Verdana"/>
              </w:rPr>
            </w:pPr>
            <w:r w:rsidRPr="002234CA">
              <w:rPr>
                <w:rFonts w:ascii="Verdana" w:eastAsia="Verdana" w:hAnsi="Verdana"/>
              </w:rPr>
              <w:t>ISO 10780</w:t>
            </w:r>
          </w:p>
          <w:p w14:paraId="1F77FBAA" w14:textId="77777777" w:rsidR="002234CA" w:rsidRPr="002234CA" w:rsidRDefault="002234CA" w:rsidP="002234CA">
            <w:pPr>
              <w:rPr>
                <w:rFonts w:ascii="Verdana" w:hAnsi="Verdana"/>
              </w:rPr>
            </w:pPr>
          </w:p>
        </w:tc>
      </w:tr>
      <w:tr w:rsidR="002234CA" w:rsidRPr="002234CA" w14:paraId="2DF4A1D3" w14:textId="77777777" w:rsidTr="00EB0894">
        <w:trPr>
          <w:trHeight w:val="1"/>
        </w:trPr>
        <w:tc>
          <w:tcPr>
            <w:tcW w:w="851" w:type="dxa"/>
            <w:vMerge/>
            <w:shd w:val="clear" w:color="000000" w:fill="FFFFFF"/>
            <w:tcMar>
              <w:left w:w="108" w:type="dxa"/>
              <w:right w:w="108" w:type="dxa"/>
            </w:tcMar>
          </w:tcPr>
          <w:p w14:paraId="35528B5C"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AB9234F"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B8C7433" w14:textId="77777777" w:rsidR="002234CA" w:rsidRPr="002234CA" w:rsidRDefault="002234CA" w:rsidP="002234CA">
            <w:pPr>
              <w:rPr>
                <w:rFonts w:ascii="Verdana" w:hAnsi="Verdana"/>
              </w:rPr>
            </w:pPr>
            <w:proofErr w:type="spellStart"/>
            <w:r w:rsidRPr="002234CA">
              <w:rPr>
                <w:rFonts w:ascii="Verdana" w:eastAsia="Verdana" w:hAnsi="Verdana"/>
              </w:rPr>
              <w:t>Прах</w:t>
            </w:r>
            <w:proofErr w:type="spellEnd"/>
          </w:p>
        </w:tc>
        <w:tc>
          <w:tcPr>
            <w:tcW w:w="3289" w:type="dxa"/>
            <w:shd w:val="clear" w:color="000000" w:fill="FFFFFF"/>
            <w:tcMar>
              <w:left w:w="108" w:type="dxa"/>
              <w:right w:w="108" w:type="dxa"/>
            </w:tcMar>
          </w:tcPr>
          <w:p w14:paraId="0652B4F4" w14:textId="77777777" w:rsidR="002234CA" w:rsidRPr="002234CA" w:rsidRDefault="002234CA" w:rsidP="002234CA">
            <w:pPr>
              <w:rPr>
                <w:rFonts w:ascii="Verdana" w:hAnsi="Verdana"/>
              </w:rPr>
            </w:pPr>
            <w:r w:rsidRPr="002234CA">
              <w:rPr>
                <w:rFonts w:ascii="Verdana" w:eastAsia="Verdana" w:hAnsi="Verdana"/>
              </w:rPr>
              <w:t>БДС ISO 9096</w:t>
            </w:r>
          </w:p>
        </w:tc>
      </w:tr>
      <w:tr w:rsidR="002234CA" w:rsidRPr="002234CA" w14:paraId="3527ACA3" w14:textId="77777777" w:rsidTr="00EB0894">
        <w:trPr>
          <w:trHeight w:val="1"/>
        </w:trPr>
        <w:tc>
          <w:tcPr>
            <w:tcW w:w="851" w:type="dxa"/>
            <w:vMerge/>
            <w:shd w:val="clear" w:color="000000" w:fill="FFFFFF"/>
            <w:tcMar>
              <w:left w:w="108" w:type="dxa"/>
              <w:right w:w="108" w:type="dxa"/>
            </w:tcMar>
          </w:tcPr>
          <w:p w14:paraId="1CF0E370"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051F39C"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2FBA327" w14:textId="77777777" w:rsidR="002234CA" w:rsidRPr="002234CA" w:rsidRDefault="002234CA" w:rsidP="002234CA">
            <w:pPr>
              <w:rPr>
                <w:rFonts w:ascii="Verdana" w:hAnsi="Verdana"/>
              </w:rPr>
            </w:pPr>
            <w:proofErr w:type="spellStart"/>
            <w:r w:rsidRPr="002234CA">
              <w:rPr>
                <w:rFonts w:ascii="Verdana" w:eastAsia="Verdana" w:hAnsi="Verdana"/>
              </w:rPr>
              <w:t>Влага</w:t>
            </w:r>
            <w:proofErr w:type="spellEnd"/>
          </w:p>
        </w:tc>
        <w:tc>
          <w:tcPr>
            <w:tcW w:w="3289" w:type="dxa"/>
            <w:shd w:val="clear" w:color="000000" w:fill="FFFFFF"/>
            <w:tcMar>
              <w:left w:w="108" w:type="dxa"/>
              <w:right w:w="108" w:type="dxa"/>
            </w:tcMar>
          </w:tcPr>
          <w:p w14:paraId="4AAEF632" w14:textId="77777777" w:rsidR="002234CA" w:rsidRPr="002234CA" w:rsidRDefault="002234CA" w:rsidP="002234CA">
            <w:pPr>
              <w:rPr>
                <w:rFonts w:ascii="Verdana" w:hAnsi="Verdana"/>
              </w:rPr>
            </w:pPr>
            <w:r w:rsidRPr="002234CA">
              <w:rPr>
                <w:rFonts w:ascii="Verdana" w:eastAsia="Verdana" w:hAnsi="Verdana"/>
              </w:rPr>
              <w:t>БДС EN 14790</w:t>
            </w:r>
          </w:p>
        </w:tc>
      </w:tr>
      <w:tr w:rsidR="002234CA" w:rsidRPr="002234CA" w14:paraId="588784A0" w14:textId="77777777" w:rsidTr="00EB0894">
        <w:trPr>
          <w:trHeight w:val="1"/>
        </w:trPr>
        <w:tc>
          <w:tcPr>
            <w:tcW w:w="851" w:type="dxa"/>
            <w:vMerge/>
            <w:shd w:val="clear" w:color="000000" w:fill="FFFFFF"/>
            <w:tcMar>
              <w:left w:w="108" w:type="dxa"/>
              <w:right w:w="108" w:type="dxa"/>
            </w:tcMar>
          </w:tcPr>
          <w:p w14:paraId="4E16C63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ABE7C5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8B46846" w14:textId="77777777" w:rsidR="002234CA" w:rsidRPr="002234CA" w:rsidRDefault="002234CA" w:rsidP="002234CA">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289" w:type="dxa"/>
            <w:shd w:val="clear" w:color="000000" w:fill="FFFFFF"/>
            <w:tcMar>
              <w:left w:w="108" w:type="dxa"/>
              <w:right w:w="108" w:type="dxa"/>
            </w:tcMar>
          </w:tcPr>
          <w:p w14:paraId="1C112364" w14:textId="77777777" w:rsidR="002234CA" w:rsidRPr="002234CA" w:rsidRDefault="002234CA" w:rsidP="002234CA">
            <w:pPr>
              <w:rPr>
                <w:rFonts w:ascii="Verdana" w:eastAsia="Verdana" w:hAnsi="Verdana"/>
              </w:rPr>
            </w:pPr>
            <w:r w:rsidRPr="002234CA">
              <w:rPr>
                <w:rFonts w:ascii="Verdana" w:eastAsia="Verdana" w:hAnsi="Verdana"/>
              </w:rPr>
              <w:t>ВВЛМ 2401/2018</w:t>
            </w:r>
          </w:p>
        </w:tc>
      </w:tr>
      <w:tr w:rsidR="002234CA" w:rsidRPr="002234CA" w14:paraId="7F3B2E38" w14:textId="77777777" w:rsidTr="00EB0894">
        <w:trPr>
          <w:trHeight w:val="1"/>
        </w:trPr>
        <w:tc>
          <w:tcPr>
            <w:tcW w:w="851" w:type="dxa"/>
            <w:vMerge/>
            <w:shd w:val="clear" w:color="000000" w:fill="FFFFFF"/>
            <w:tcMar>
              <w:left w:w="108" w:type="dxa"/>
              <w:right w:w="108" w:type="dxa"/>
            </w:tcMar>
          </w:tcPr>
          <w:p w14:paraId="61F7CB09"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A34FB19"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D91DE53" w14:textId="77777777" w:rsidR="002234CA" w:rsidRPr="002234CA" w:rsidRDefault="002234CA" w:rsidP="002234CA">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proofErr w:type="gramEnd"/>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289" w:type="dxa"/>
            <w:shd w:val="clear" w:color="000000" w:fill="FFFFFF"/>
            <w:tcMar>
              <w:left w:w="108" w:type="dxa"/>
              <w:right w:w="108" w:type="dxa"/>
            </w:tcMar>
          </w:tcPr>
          <w:p w14:paraId="400AF3E3" w14:textId="77777777" w:rsidR="002234CA" w:rsidRPr="002234CA" w:rsidRDefault="002234CA" w:rsidP="002234CA">
            <w:pPr>
              <w:rPr>
                <w:rFonts w:ascii="Verdana" w:hAnsi="Verdana"/>
              </w:rPr>
            </w:pPr>
            <w:r w:rsidRPr="002234CA">
              <w:rPr>
                <w:rFonts w:ascii="Verdana" w:eastAsia="Verdana" w:hAnsi="Verdana"/>
              </w:rPr>
              <w:t>БДС EN 14792</w:t>
            </w:r>
          </w:p>
        </w:tc>
      </w:tr>
      <w:tr w:rsidR="002234CA" w:rsidRPr="002234CA" w14:paraId="6A5C305C" w14:textId="77777777" w:rsidTr="00EB0894">
        <w:trPr>
          <w:trHeight w:val="1"/>
        </w:trPr>
        <w:tc>
          <w:tcPr>
            <w:tcW w:w="851" w:type="dxa"/>
            <w:vMerge/>
            <w:shd w:val="clear" w:color="000000" w:fill="FFFFFF"/>
            <w:tcMar>
              <w:left w:w="108" w:type="dxa"/>
              <w:right w:w="108" w:type="dxa"/>
            </w:tcMar>
          </w:tcPr>
          <w:p w14:paraId="1C69039F"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3BCA62F"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7400E1F" w14:textId="77777777" w:rsidR="002234CA" w:rsidRPr="002234CA" w:rsidRDefault="002234CA"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 CO</w:t>
            </w:r>
          </w:p>
        </w:tc>
        <w:tc>
          <w:tcPr>
            <w:tcW w:w="3289" w:type="dxa"/>
            <w:shd w:val="clear" w:color="000000" w:fill="FFFFFF"/>
            <w:tcMar>
              <w:left w:w="108" w:type="dxa"/>
              <w:right w:w="108" w:type="dxa"/>
            </w:tcMar>
          </w:tcPr>
          <w:p w14:paraId="6F6AAC2D" w14:textId="77777777" w:rsidR="002234CA" w:rsidRPr="002234CA" w:rsidRDefault="002234CA" w:rsidP="002234CA">
            <w:pPr>
              <w:rPr>
                <w:rFonts w:ascii="Verdana" w:hAnsi="Verdana"/>
              </w:rPr>
            </w:pPr>
            <w:r w:rsidRPr="002234CA">
              <w:rPr>
                <w:rFonts w:ascii="Verdana" w:eastAsia="Verdana" w:hAnsi="Verdana"/>
              </w:rPr>
              <w:t>БДС EN 15058</w:t>
            </w:r>
          </w:p>
        </w:tc>
      </w:tr>
      <w:tr w:rsidR="002234CA" w:rsidRPr="002234CA" w14:paraId="156DD56B" w14:textId="77777777" w:rsidTr="00EB0894">
        <w:tc>
          <w:tcPr>
            <w:tcW w:w="851" w:type="dxa"/>
            <w:vMerge/>
            <w:shd w:val="clear" w:color="000000" w:fill="FFFFFF"/>
            <w:tcMar>
              <w:left w:w="108" w:type="dxa"/>
              <w:right w:w="108" w:type="dxa"/>
            </w:tcMar>
          </w:tcPr>
          <w:p w14:paraId="6DB8168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A463D5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3AB56D3"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289" w:type="dxa"/>
            <w:shd w:val="clear" w:color="000000" w:fill="FFFFFF"/>
            <w:tcMar>
              <w:left w:w="108" w:type="dxa"/>
              <w:right w:w="108" w:type="dxa"/>
            </w:tcMar>
          </w:tcPr>
          <w:p w14:paraId="5F2E7C92" w14:textId="77777777" w:rsidR="002234CA" w:rsidRPr="002234CA" w:rsidRDefault="002234CA" w:rsidP="002234CA">
            <w:pPr>
              <w:rPr>
                <w:rFonts w:ascii="Verdana" w:hAnsi="Verdana"/>
              </w:rPr>
            </w:pPr>
            <w:r w:rsidRPr="002234CA">
              <w:rPr>
                <w:rFonts w:ascii="Verdana" w:eastAsia="Verdana" w:hAnsi="Verdana"/>
              </w:rPr>
              <w:t xml:space="preserve">БДС EN 12619 </w:t>
            </w:r>
          </w:p>
        </w:tc>
      </w:tr>
      <w:tr w:rsidR="002234CA" w:rsidRPr="002234CA" w14:paraId="7D77033A" w14:textId="77777777" w:rsidTr="00EB0894">
        <w:tc>
          <w:tcPr>
            <w:tcW w:w="851" w:type="dxa"/>
            <w:vMerge/>
            <w:shd w:val="clear" w:color="000000" w:fill="FFFFFF"/>
            <w:tcMar>
              <w:left w:w="108" w:type="dxa"/>
              <w:right w:w="108" w:type="dxa"/>
            </w:tcMar>
          </w:tcPr>
          <w:p w14:paraId="31A11E5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D150F53"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BF9AD54" w14:textId="77777777" w:rsidR="002234CA" w:rsidRPr="002234CA" w:rsidRDefault="002234CA" w:rsidP="002234CA">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289" w:type="dxa"/>
            <w:shd w:val="clear" w:color="000000" w:fill="FFFFFF"/>
            <w:tcMar>
              <w:left w:w="108" w:type="dxa"/>
              <w:right w:w="108" w:type="dxa"/>
            </w:tcMar>
          </w:tcPr>
          <w:p w14:paraId="347B68FA" w14:textId="77777777" w:rsidR="002234CA" w:rsidRPr="002234CA" w:rsidRDefault="002234CA" w:rsidP="002234CA">
            <w:pPr>
              <w:rPr>
                <w:rFonts w:ascii="Verdana" w:hAnsi="Verdana"/>
              </w:rPr>
            </w:pPr>
            <w:r w:rsidRPr="002234CA">
              <w:rPr>
                <w:rFonts w:ascii="Verdana" w:eastAsia="Verdana" w:hAnsi="Verdana"/>
              </w:rPr>
              <w:t>БДС EN 14789</w:t>
            </w:r>
          </w:p>
        </w:tc>
      </w:tr>
      <w:tr w:rsidR="002234CA" w:rsidRPr="002234CA" w14:paraId="44592638" w14:textId="77777777" w:rsidTr="00EB0894">
        <w:tc>
          <w:tcPr>
            <w:tcW w:w="851" w:type="dxa"/>
            <w:vMerge/>
            <w:shd w:val="clear" w:color="000000" w:fill="FFFFFF"/>
            <w:tcMar>
              <w:left w:w="108" w:type="dxa"/>
              <w:right w:w="108" w:type="dxa"/>
            </w:tcMar>
          </w:tcPr>
          <w:p w14:paraId="59C3C20D"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5F861D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4CE24E8"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536AD423" w14:textId="77777777" w:rsidR="002234CA" w:rsidRPr="002234CA" w:rsidRDefault="002234CA" w:rsidP="002234CA">
            <w:pPr>
              <w:rPr>
                <w:rFonts w:ascii="Verdana" w:eastAsia="Verdana" w:hAnsi="Verdana"/>
              </w:rPr>
            </w:pPr>
            <w:r w:rsidRPr="002234CA">
              <w:rPr>
                <w:rFonts w:ascii="Verdana" w:eastAsia="Verdana" w:hAnsi="Verdana"/>
              </w:rPr>
              <w:t xml:space="preserve">ВВЛМ 2411/2010  </w:t>
            </w:r>
          </w:p>
        </w:tc>
      </w:tr>
      <w:tr w:rsidR="002234CA" w:rsidRPr="002234CA" w14:paraId="06E24345" w14:textId="77777777" w:rsidTr="00EB0894">
        <w:tc>
          <w:tcPr>
            <w:tcW w:w="851" w:type="dxa"/>
            <w:vMerge/>
            <w:shd w:val="clear" w:color="000000" w:fill="FFFFFF"/>
            <w:tcMar>
              <w:left w:w="108" w:type="dxa"/>
              <w:right w:w="108" w:type="dxa"/>
            </w:tcMar>
          </w:tcPr>
          <w:p w14:paraId="2B1C1494"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F4E2A4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4B82488"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475E474E" w14:textId="77777777" w:rsidR="002234CA" w:rsidRPr="002234CA" w:rsidRDefault="002234CA" w:rsidP="002234CA">
            <w:pPr>
              <w:rPr>
                <w:rFonts w:ascii="Verdana" w:hAnsi="Verdana"/>
              </w:rPr>
            </w:pPr>
            <w:r w:rsidRPr="002234CA">
              <w:rPr>
                <w:rFonts w:ascii="Verdana" w:eastAsia="Verdana" w:hAnsi="Verdana"/>
              </w:rPr>
              <w:t>СД СЕN/TS 13649</w:t>
            </w:r>
          </w:p>
        </w:tc>
      </w:tr>
      <w:tr w:rsidR="002234CA" w:rsidRPr="002234CA" w14:paraId="712384B9" w14:textId="77777777" w:rsidTr="00EB0894">
        <w:tc>
          <w:tcPr>
            <w:tcW w:w="851" w:type="dxa"/>
            <w:shd w:val="clear" w:color="000000" w:fill="FFFFFF"/>
            <w:tcMar>
              <w:left w:w="108" w:type="dxa"/>
              <w:right w:w="108" w:type="dxa"/>
            </w:tcMar>
          </w:tcPr>
          <w:p w14:paraId="313B6FEE" w14:textId="77777777" w:rsidR="002234CA" w:rsidRPr="002234CA" w:rsidRDefault="002234CA" w:rsidP="002234CA">
            <w:pPr>
              <w:rPr>
                <w:rFonts w:ascii="Verdana" w:hAnsi="Verdana"/>
              </w:rPr>
            </w:pPr>
            <w:r w:rsidRPr="002234CA">
              <w:rPr>
                <w:rFonts w:ascii="Verdana" w:eastAsia="Verdana" w:hAnsi="Verdana"/>
              </w:rPr>
              <w:t>3.</w:t>
            </w:r>
          </w:p>
        </w:tc>
        <w:tc>
          <w:tcPr>
            <w:tcW w:w="2381" w:type="dxa"/>
            <w:shd w:val="clear" w:color="000000" w:fill="FFFFFF"/>
            <w:tcMar>
              <w:left w:w="108" w:type="dxa"/>
              <w:right w:w="108" w:type="dxa"/>
            </w:tcMar>
          </w:tcPr>
          <w:p w14:paraId="5041CA56"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2977" w:type="dxa"/>
            <w:shd w:val="clear" w:color="000000" w:fill="FFFFFF"/>
            <w:tcMar>
              <w:left w:w="108" w:type="dxa"/>
              <w:right w:w="108" w:type="dxa"/>
            </w:tcMar>
          </w:tcPr>
          <w:p w14:paraId="06FC2D06"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r w:rsidRPr="002234CA">
              <w:rPr>
                <w:rFonts w:ascii="Verdana" w:eastAsia="Verdana" w:hAnsi="Verdana"/>
                <w:lang w:val="ru-RU"/>
              </w:rPr>
              <w:t>;</w:t>
            </w:r>
          </w:p>
          <w:p w14:paraId="1357E240"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289" w:type="dxa"/>
            <w:shd w:val="clear" w:color="000000" w:fill="FFFFFF"/>
            <w:tcMar>
              <w:left w:w="108" w:type="dxa"/>
              <w:right w:w="108" w:type="dxa"/>
            </w:tcMar>
          </w:tcPr>
          <w:p w14:paraId="2D8F6507" w14:textId="77777777" w:rsidR="002234CA" w:rsidRPr="002234CA" w:rsidRDefault="002234CA" w:rsidP="002234CA">
            <w:pPr>
              <w:rPr>
                <w:rFonts w:ascii="Verdana" w:hAnsi="Verdana"/>
              </w:rPr>
            </w:pPr>
            <w:r w:rsidRPr="002234CA">
              <w:rPr>
                <w:rFonts w:ascii="Verdana" w:eastAsia="Verdana" w:hAnsi="Verdana"/>
              </w:rPr>
              <w:t xml:space="preserve">ВВЛМ 3001/2010 </w:t>
            </w:r>
          </w:p>
        </w:tc>
      </w:tr>
      <w:tr w:rsidR="002234CA" w:rsidRPr="002234CA" w14:paraId="44F6287A" w14:textId="77777777" w:rsidTr="00EB0894">
        <w:trPr>
          <w:trHeight w:val="1"/>
        </w:trPr>
        <w:tc>
          <w:tcPr>
            <w:tcW w:w="851" w:type="dxa"/>
            <w:vMerge w:val="restart"/>
            <w:shd w:val="clear" w:color="000000" w:fill="FFFFFF"/>
            <w:tcMar>
              <w:left w:w="108" w:type="dxa"/>
              <w:right w:w="108" w:type="dxa"/>
            </w:tcMar>
          </w:tcPr>
          <w:p w14:paraId="7AA79C79" w14:textId="77777777" w:rsidR="002234CA" w:rsidRPr="002234CA" w:rsidRDefault="002234CA" w:rsidP="002234CA">
            <w:pPr>
              <w:rPr>
                <w:rFonts w:ascii="Verdana" w:eastAsia="Verdana" w:hAnsi="Verdana"/>
              </w:rPr>
            </w:pPr>
            <w:r w:rsidRPr="002234CA">
              <w:rPr>
                <w:rFonts w:ascii="Verdana" w:eastAsia="Verdana" w:hAnsi="Verdana"/>
              </w:rPr>
              <w:t>4.</w:t>
            </w:r>
          </w:p>
          <w:p w14:paraId="0B2AC41F" w14:textId="77777777" w:rsidR="002234CA" w:rsidRPr="002234CA" w:rsidRDefault="002234CA" w:rsidP="002234CA">
            <w:pPr>
              <w:rPr>
                <w:rFonts w:ascii="Verdana" w:hAnsi="Verdana"/>
              </w:rPr>
            </w:pPr>
          </w:p>
        </w:tc>
        <w:tc>
          <w:tcPr>
            <w:tcW w:w="2381" w:type="dxa"/>
            <w:vMerge w:val="restart"/>
            <w:shd w:val="clear" w:color="000000" w:fill="FFFFFF"/>
            <w:tcMar>
              <w:left w:w="108" w:type="dxa"/>
              <w:right w:w="108" w:type="dxa"/>
            </w:tcMar>
          </w:tcPr>
          <w:p w14:paraId="02B29DFA"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19632297" w14:textId="77777777" w:rsidR="002234CA" w:rsidRPr="002234CA" w:rsidRDefault="002234CA" w:rsidP="002234CA">
            <w:pPr>
              <w:rPr>
                <w:rFonts w:ascii="Verdana" w:hAnsi="Verdana"/>
              </w:rPr>
            </w:pPr>
          </w:p>
        </w:tc>
        <w:tc>
          <w:tcPr>
            <w:tcW w:w="2977" w:type="dxa"/>
            <w:shd w:val="clear" w:color="000000" w:fill="FFFFFF"/>
            <w:tcMar>
              <w:left w:w="108" w:type="dxa"/>
              <w:right w:w="108" w:type="dxa"/>
            </w:tcMar>
            <w:vAlign w:val="center"/>
          </w:tcPr>
          <w:p w14:paraId="0B32B920"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33F4C8EF"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0CD372A" w14:textId="77777777" w:rsidR="002234CA" w:rsidRPr="002234CA" w:rsidRDefault="002234CA" w:rsidP="002234CA">
            <w:pPr>
              <w:rPr>
                <w:rFonts w:ascii="Verdana" w:hAnsi="Verdana"/>
                <w:lang w:val="ru-RU"/>
              </w:rPr>
            </w:pPr>
            <w:r w:rsidRPr="002234CA">
              <w:rPr>
                <w:rFonts w:ascii="Verdana" w:eastAsia="Verdana" w:hAnsi="Verdana"/>
                <w:lang w:val="ru-RU"/>
              </w:rPr>
              <w:lastRenderedPageBreak/>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289" w:type="dxa"/>
            <w:shd w:val="clear" w:color="000000" w:fill="FFFFFF"/>
            <w:tcMar>
              <w:left w:w="108" w:type="dxa"/>
              <w:right w:w="108" w:type="dxa"/>
            </w:tcMar>
          </w:tcPr>
          <w:p w14:paraId="6BCA24E4" w14:textId="77777777" w:rsidR="002234CA" w:rsidRPr="002234CA" w:rsidRDefault="002234CA" w:rsidP="002234CA">
            <w:pPr>
              <w:rPr>
                <w:rFonts w:ascii="Verdana" w:hAnsi="Verdana"/>
              </w:rPr>
            </w:pPr>
            <w:r w:rsidRPr="002234CA">
              <w:rPr>
                <w:rFonts w:ascii="Verdana" w:eastAsia="Verdana" w:hAnsi="Verdana"/>
              </w:rPr>
              <w:lastRenderedPageBreak/>
              <w:t>БДС EN ISO 10390</w:t>
            </w:r>
          </w:p>
        </w:tc>
      </w:tr>
      <w:tr w:rsidR="002234CA" w:rsidRPr="002234CA" w14:paraId="5813334F" w14:textId="77777777" w:rsidTr="00EB0894">
        <w:trPr>
          <w:trHeight w:val="1"/>
        </w:trPr>
        <w:tc>
          <w:tcPr>
            <w:tcW w:w="851" w:type="dxa"/>
            <w:vMerge/>
            <w:shd w:val="clear" w:color="000000" w:fill="FFFFFF"/>
            <w:tcMar>
              <w:left w:w="108" w:type="dxa"/>
              <w:right w:w="108" w:type="dxa"/>
            </w:tcMar>
          </w:tcPr>
          <w:p w14:paraId="327BAEA8"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DE830CE"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FA53D81"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61356291"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26D62780" w14:textId="77777777" w:rsidTr="00EB0894">
        <w:trPr>
          <w:trHeight w:val="1"/>
        </w:trPr>
        <w:tc>
          <w:tcPr>
            <w:tcW w:w="851" w:type="dxa"/>
            <w:vMerge/>
            <w:shd w:val="clear" w:color="000000" w:fill="FFFFFF"/>
            <w:tcMar>
              <w:left w:w="108" w:type="dxa"/>
              <w:right w:w="108" w:type="dxa"/>
            </w:tcMar>
          </w:tcPr>
          <w:p w14:paraId="73A44758"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051FF85"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4C4513A"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289" w:type="dxa"/>
            <w:shd w:val="clear" w:color="000000" w:fill="FFFFFF"/>
            <w:tcMar>
              <w:left w:w="108" w:type="dxa"/>
              <w:right w:w="108" w:type="dxa"/>
            </w:tcMar>
          </w:tcPr>
          <w:p w14:paraId="5A6D1BF3"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1258928C" w14:textId="77777777" w:rsidTr="00EB0894">
        <w:trPr>
          <w:trHeight w:val="1"/>
        </w:trPr>
        <w:tc>
          <w:tcPr>
            <w:tcW w:w="851" w:type="dxa"/>
            <w:vMerge/>
            <w:shd w:val="clear" w:color="000000" w:fill="FFFFFF"/>
            <w:tcMar>
              <w:left w:w="108" w:type="dxa"/>
              <w:right w:w="108" w:type="dxa"/>
            </w:tcMar>
          </w:tcPr>
          <w:p w14:paraId="00B6146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43937B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21A4258"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446FDC05"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733E4BB9" w14:textId="77777777" w:rsidTr="00EB0894">
        <w:trPr>
          <w:trHeight w:val="1"/>
        </w:trPr>
        <w:tc>
          <w:tcPr>
            <w:tcW w:w="851" w:type="dxa"/>
            <w:vMerge/>
            <w:shd w:val="clear" w:color="000000" w:fill="FFFFFF"/>
            <w:tcMar>
              <w:left w:w="108" w:type="dxa"/>
              <w:right w:w="108" w:type="dxa"/>
            </w:tcMar>
          </w:tcPr>
          <w:p w14:paraId="6AFAD07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31C234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981F731" w14:textId="77777777" w:rsidR="002234CA" w:rsidRPr="002234CA" w:rsidRDefault="002234CA" w:rsidP="002234CA">
            <w:pPr>
              <w:rPr>
                <w:rFonts w:ascii="Verdana" w:hAnsi="Verdana"/>
              </w:rPr>
            </w:pP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69F4E692" w14:textId="77777777" w:rsidR="002234CA" w:rsidRPr="002234CA" w:rsidRDefault="002234CA" w:rsidP="002234CA">
            <w:pPr>
              <w:rPr>
                <w:rFonts w:ascii="Verdana" w:hAnsi="Verdana"/>
              </w:rPr>
            </w:pPr>
            <w:r w:rsidRPr="002234CA">
              <w:rPr>
                <w:rFonts w:ascii="Verdana" w:eastAsia="Verdana" w:hAnsi="Verdana"/>
              </w:rPr>
              <w:t>БДС EN 13039</w:t>
            </w:r>
          </w:p>
        </w:tc>
      </w:tr>
      <w:tr w:rsidR="002234CA" w:rsidRPr="002234CA" w14:paraId="34AC577E" w14:textId="77777777" w:rsidTr="00EB0894">
        <w:trPr>
          <w:trHeight w:val="1"/>
        </w:trPr>
        <w:tc>
          <w:tcPr>
            <w:tcW w:w="851" w:type="dxa"/>
            <w:vMerge/>
            <w:shd w:val="clear" w:color="000000" w:fill="FFFFFF"/>
            <w:tcMar>
              <w:left w:w="108" w:type="dxa"/>
              <w:right w:w="108" w:type="dxa"/>
            </w:tcMar>
          </w:tcPr>
          <w:p w14:paraId="37EBEC7F"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0DC9A6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A1B57B3"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289" w:type="dxa"/>
            <w:shd w:val="clear" w:color="000000" w:fill="FFFFFF"/>
            <w:tcMar>
              <w:left w:w="108" w:type="dxa"/>
              <w:right w:w="108" w:type="dxa"/>
            </w:tcMar>
          </w:tcPr>
          <w:p w14:paraId="66004D8F" w14:textId="77777777" w:rsidR="002234CA" w:rsidRPr="002234CA" w:rsidRDefault="002234CA" w:rsidP="002234CA">
            <w:pPr>
              <w:rPr>
                <w:rFonts w:ascii="Verdana" w:hAnsi="Verdana"/>
              </w:rPr>
            </w:pPr>
            <w:r w:rsidRPr="002234CA">
              <w:rPr>
                <w:rFonts w:ascii="Verdana" w:eastAsia="Verdana" w:hAnsi="Verdana"/>
              </w:rPr>
              <w:t>ISO 10694</w:t>
            </w:r>
          </w:p>
        </w:tc>
      </w:tr>
      <w:tr w:rsidR="002234CA" w:rsidRPr="002234CA" w14:paraId="13CAEAC7" w14:textId="77777777" w:rsidTr="00EB0894">
        <w:trPr>
          <w:trHeight w:val="1"/>
        </w:trPr>
        <w:tc>
          <w:tcPr>
            <w:tcW w:w="851" w:type="dxa"/>
            <w:vMerge/>
            <w:shd w:val="clear" w:color="000000" w:fill="FFFFFF"/>
            <w:tcMar>
              <w:left w:w="108" w:type="dxa"/>
              <w:right w:w="108" w:type="dxa"/>
            </w:tcMar>
          </w:tcPr>
          <w:p w14:paraId="52A54FD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AF5E259"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5F93CFC"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 ТОС</w:t>
            </w:r>
          </w:p>
        </w:tc>
        <w:tc>
          <w:tcPr>
            <w:tcW w:w="3289" w:type="dxa"/>
            <w:shd w:val="clear" w:color="000000" w:fill="FFFFFF"/>
            <w:tcMar>
              <w:left w:w="108" w:type="dxa"/>
              <w:right w:w="108" w:type="dxa"/>
            </w:tcMar>
          </w:tcPr>
          <w:p w14:paraId="35A5626B" w14:textId="77777777" w:rsidR="002234CA" w:rsidRPr="002234CA" w:rsidRDefault="002234CA" w:rsidP="002234CA">
            <w:pPr>
              <w:rPr>
                <w:rFonts w:ascii="Verdana" w:eastAsia="Verdana" w:hAnsi="Verdana"/>
              </w:rPr>
            </w:pPr>
            <w:r w:rsidRPr="002234CA">
              <w:rPr>
                <w:rFonts w:ascii="Verdana" w:eastAsia="Verdana" w:hAnsi="Verdana"/>
              </w:rPr>
              <w:t>БДС ISO 14235</w:t>
            </w:r>
            <w:r w:rsidRPr="002234CA">
              <w:rPr>
                <w:rFonts w:ascii="Verdana" w:hAnsi="Verdana"/>
              </w:rPr>
              <w:t>****</w:t>
            </w:r>
          </w:p>
          <w:p w14:paraId="24BD78AA" w14:textId="77777777" w:rsidR="002234CA" w:rsidRPr="002234CA" w:rsidRDefault="002234CA" w:rsidP="002234CA">
            <w:pPr>
              <w:rPr>
                <w:rFonts w:ascii="Verdana" w:hAnsi="Verdana"/>
              </w:rPr>
            </w:pPr>
            <w:r w:rsidRPr="002234CA">
              <w:rPr>
                <w:rFonts w:ascii="Verdana" w:eastAsia="Verdana" w:hAnsi="Verdana"/>
              </w:rPr>
              <w:t>ISO 10694</w:t>
            </w:r>
          </w:p>
        </w:tc>
      </w:tr>
      <w:tr w:rsidR="002234CA" w:rsidRPr="002234CA" w14:paraId="13D58DAE" w14:textId="77777777" w:rsidTr="00EB0894">
        <w:trPr>
          <w:trHeight w:val="1"/>
        </w:trPr>
        <w:tc>
          <w:tcPr>
            <w:tcW w:w="851" w:type="dxa"/>
            <w:vMerge/>
            <w:shd w:val="clear" w:color="000000" w:fill="FFFFFF"/>
            <w:tcMar>
              <w:left w:w="108" w:type="dxa"/>
              <w:right w:w="108" w:type="dxa"/>
            </w:tcMar>
          </w:tcPr>
          <w:p w14:paraId="6A9D7FAD"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737F035"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806EB5B"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3C7FF48D"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2E95CCF9" w14:textId="77777777" w:rsidTr="00EB0894">
        <w:trPr>
          <w:trHeight w:val="1"/>
        </w:trPr>
        <w:tc>
          <w:tcPr>
            <w:tcW w:w="851" w:type="dxa"/>
            <w:vMerge/>
            <w:shd w:val="clear" w:color="000000" w:fill="FFFFFF"/>
            <w:tcMar>
              <w:left w:w="108" w:type="dxa"/>
              <w:right w:w="108" w:type="dxa"/>
            </w:tcMar>
          </w:tcPr>
          <w:p w14:paraId="02A9187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C1D49CE"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AA527DF"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2CF78428"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4AE40434" w14:textId="77777777" w:rsidTr="00EB0894">
        <w:trPr>
          <w:trHeight w:val="1"/>
        </w:trPr>
        <w:tc>
          <w:tcPr>
            <w:tcW w:w="851" w:type="dxa"/>
            <w:vMerge/>
            <w:shd w:val="clear" w:color="000000" w:fill="FFFFFF"/>
            <w:tcMar>
              <w:left w:w="108" w:type="dxa"/>
              <w:right w:w="108" w:type="dxa"/>
            </w:tcMar>
          </w:tcPr>
          <w:p w14:paraId="43E5292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968759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773F314" w14:textId="77777777" w:rsidR="002234CA" w:rsidRPr="002234CA" w:rsidRDefault="002234CA" w:rsidP="002234CA">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46411C35" w14:textId="77777777" w:rsidR="002234CA" w:rsidRPr="002234CA" w:rsidRDefault="002234CA" w:rsidP="002234CA">
            <w:pPr>
              <w:rPr>
                <w:rFonts w:ascii="Verdana" w:hAnsi="Verdana"/>
              </w:rPr>
            </w:pPr>
            <w:r w:rsidRPr="002234CA">
              <w:rPr>
                <w:rFonts w:ascii="Verdana" w:eastAsia="Verdana" w:hAnsi="Verdana"/>
              </w:rPr>
              <w:t>БДС ISO 11263</w:t>
            </w:r>
          </w:p>
        </w:tc>
      </w:tr>
      <w:tr w:rsidR="002234CA" w:rsidRPr="002234CA" w14:paraId="24151301" w14:textId="77777777" w:rsidTr="00EB0894">
        <w:trPr>
          <w:trHeight w:val="1"/>
        </w:trPr>
        <w:tc>
          <w:tcPr>
            <w:tcW w:w="851" w:type="dxa"/>
            <w:vMerge/>
            <w:shd w:val="clear" w:color="000000" w:fill="FFFFFF"/>
            <w:tcMar>
              <w:left w:w="108" w:type="dxa"/>
              <w:right w:w="108" w:type="dxa"/>
            </w:tcMar>
          </w:tcPr>
          <w:p w14:paraId="28822EC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548A996"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F9EA28D"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289" w:type="dxa"/>
            <w:shd w:val="clear" w:color="000000" w:fill="FFFFFF"/>
            <w:tcMar>
              <w:left w:w="108" w:type="dxa"/>
              <w:right w:w="108" w:type="dxa"/>
            </w:tcMar>
          </w:tcPr>
          <w:p w14:paraId="33CEEADE" w14:textId="77777777" w:rsidR="002234CA" w:rsidRPr="002234CA" w:rsidRDefault="002234CA" w:rsidP="002234CA">
            <w:pPr>
              <w:rPr>
                <w:rFonts w:ascii="Verdana" w:hAnsi="Verdana"/>
              </w:rPr>
            </w:pPr>
            <w:r w:rsidRPr="002234CA">
              <w:rPr>
                <w:rFonts w:ascii="Verdana" w:eastAsia="Verdana" w:hAnsi="Verdana"/>
              </w:rPr>
              <w:t>БДС 17.4.4.07</w:t>
            </w:r>
          </w:p>
        </w:tc>
      </w:tr>
      <w:tr w:rsidR="002234CA" w:rsidRPr="002234CA" w14:paraId="32D5C992" w14:textId="77777777" w:rsidTr="00EB0894">
        <w:trPr>
          <w:trHeight w:val="1"/>
        </w:trPr>
        <w:tc>
          <w:tcPr>
            <w:tcW w:w="851" w:type="dxa"/>
            <w:vMerge/>
            <w:shd w:val="clear" w:color="000000" w:fill="FFFFFF"/>
            <w:tcMar>
              <w:left w:w="108" w:type="dxa"/>
              <w:right w:w="108" w:type="dxa"/>
            </w:tcMar>
          </w:tcPr>
          <w:p w14:paraId="5786C45C"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827E3B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D57218B"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72AEB154" w14:textId="77777777" w:rsidR="002234CA" w:rsidRPr="002234CA" w:rsidRDefault="002234CA" w:rsidP="002234CA">
            <w:pPr>
              <w:rPr>
                <w:rFonts w:ascii="Verdana" w:hAnsi="Verdana"/>
              </w:rPr>
            </w:pPr>
            <w:r w:rsidRPr="002234CA">
              <w:rPr>
                <w:rFonts w:ascii="Verdana" w:eastAsia="Verdana" w:hAnsi="Verdana"/>
              </w:rPr>
              <w:t>ISO 9964-2</w:t>
            </w:r>
          </w:p>
        </w:tc>
      </w:tr>
      <w:tr w:rsidR="002234CA" w:rsidRPr="002234CA" w14:paraId="59835EBD" w14:textId="77777777" w:rsidTr="00EB0894">
        <w:trPr>
          <w:trHeight w:val="1"/>
        </w:trPr>
        <w:tc>
          <w:tcPr>
            <w:tcW w:w="851" w:type="dxa"/>
            <w:vMerge/>
            <w:shd w:val="clear" w:color="000000" w:fill="FFFFFF"/>
            <w:tcMar>
              <w:left w:w="108" w:type="dxa"/>
              <w:right w:w="108" w:type="dxa"/>
            </w:tcMar>
          </w:tcPr>
          <w:p w14:paraId="4EA2A8CD"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132943E"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C6DEB36"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3FE5448B" w14:textId="77777777" w:rsidR="002234CA" w:rsidRPr="002234CA" w:rsidRDefault="002234CA" w:rsidP="002234CA">
            <w:pPr>
              <w:rPr>
                <w:rFonts w:ascii="Verdana" w:hAnsi="Verdana"/>
              </w:rPr>
            </w:pPr>
            <w:r w:rsidRPr="002234CA">
              <w:rPr>
                <w:rFonts w:ascii="Verdana" w:eastAsia="Verdana" w:hAnsi="Verdana"/>
              </w:rPr>
              <w:t>БДС ISO 9964-1</w:t>
            </w:r>
          </w:p>
        </w:tc>
      </w:tr>
      <w:tr w:rsidR="002234CA" w:rsidRPr="002234CA" w14:paraId="517C9B1D" w14:textId="77777777" w:rsidTr="00EB0894">
        <w:trPr>
          <w:trHeight w:val="1"/>
        </w:trPr>
        <w:tc>
          <w:tcPr>
            <w:tcW w:w="851" w:type="dxa"/>
            <w:vMerge/>
            <w:shd w:val="clear" w:color="000000" w:fill="FFFFFF"/>
            <w:tcMar>
              <w:left w:w="108" w:type="dxa"/>
              <w:right w:w="108" w:type="dxa"/>
            </w:tcMar>
          </w:tcPr>
          <w:p w14:paraId="1FD65520"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C8C65A4"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1244D8C"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58BFCF32" w14:textId="77777777" w:rsidR="002234CA" w:rsidRPr="002234CA" w:rsidRDefault="002234CA" w:rsidP="002234CA">
            <w:pPr>
              <w:rPr>
                <w:rFonts w:ascii="Verdana" w:hAnsi="Verdana"/>
              </w:rPr>
            </w:pPr>
            <w:r w:rsidRPr="002234CA">
              <w:rPr>
                <w:rFonts w:ascii="Verdana" w:eastAsia="Verdana" w:hAnsi="Verdana"/>
              </w:rPr>
              <w:t>БДС 17.1.4.03</w:t>
            </w:r>
          </w:p>
        </w:tc>
      </w:tr>
      <w:tr w:rsidR="002234CA" w:rsidRPr="002234CA" w14:paraId="4D4D91D1" w14:textId="77777777" w:rsidTr="00EB0894">
        <w:trPr>
          <w:trHeight w:val="1"/>
        </w:trPr>
        <w:tc>
          <w:tcPr>
            <w:tcW w:w="851" w:type="dxa"/>
            <w:vMerge/>
            <w:shd w:val="clear" w:color="000000" w:fill="FFFFFF"/>
            <w:tcMar>
              <w:left w:w="108" w:type="dxa"/>
              <w:right w:w="108" w:type="dxa"/>
            </w:tcMar>
          </w:tcPr>
          <w:p w14:paraId="34577B3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B1F5C2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D1F1638"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4CA411D9" w14:textId="77777777" w:rsidR="002234CA" w:rsidRPr="002234CA" w:rsidRDefault="002234CA" w:rsidP="002234CA">
            <w:pPr>
              <w:rPr>
                <w:rFonts w:ascii="Verdana" w:hAnsi="Verdana"/>
              </w:rPr>
            </w:pPr>
            <w:r w:rsidRPr="002234CA">
              <w:rPr>
                <w:rFonts w:ascii="Verdana" w:eastAsia="Verdana" w:hAnsi="Verdana"/>
              </w:rPr>
              <w:t>ISO 9297</w:t>
            </w:r>
          </w:p>
        </w:tc>
      </w:tr>
      <w:tr w:rsidR="002234CA" w:rsidRPr="002234CA" w14:paraId="2C620192" w14:textId="77777777" w:rsidTr="00EB0894">
        <w:trPr>
          <w:trHeight w:val="1"/>
        </w:trPr>
        <w:tc>
          <w:tcPr>
            <w:tcW w:w="851" w:type="dxa"/>
            <w:vMerge/>
            <w:shd w:val="clear" w:color="000000" w:fill="FFFFFF"/>
            <w:tcMar>
              <w:left w:w="108" w:type="dxa"/>
              <w:right w:w="108" w:type="dxa"/>
            </w:tcMar>
          </w:tcPr>
          <w:p w14:paraId="33DFCC8D"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BB71DF5"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B050697"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7ADA8660" w14:textId="77777777" w:rsidR="002234CA" w:rsidRPr="002234CA" w:rsidRDefault="002234CA" w:rsidP="002234CA">
            <w:pPr>
              <w:rPr>
                <w:rFonts w:ascii="Verdana" w:hAnsi="Verdana"/>
              </w:rPr>
            </w:pPr>
            <w:r w:rsidRPr="002234CA">
              <w:rPr>
                <w:rFonts w:ascii="Verdana" w:eastAsia="Verdana" w:hAnsi="Verdana"/>
              </w:rPr>
              <w:t>БДС EN ISO 9963-1</w:t>
            </w:r>
          </w:p>
        </w:tc>
      </w:tr>
      <w:tr w:rsidR="002234CA" w:rsidRPr="002234CA" w14:paraId="1D985AE4" w14:textId="77777777" w:rsidTr="00EB0894">
        <w:trPr>
          <w:trHeight w:val="1"/>
        </w:trPr>
        <w:tc>
          <w:tcPr>
            <w:tcW w:w="851" w:type="dxa"/>
            <w:vMerge/>
            <w:shd w:val="clear" w:color="000000" w:fill="FFFFFF"/>
            <w:tcMar>
              <w:left w:w="108" w:type="dxa"/>
              <w:right w:w="108" w:type="dxa"/>
            </w:tcMar>
          </w:tcPr>
          <w:p w14:paraId="46E2F8B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C6C1A3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A365705"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289" w:type="dxa"/>
            <w:shd w:val="clear" w:color="000000" w:fill="FFFFFF"/>
            <w:tcMar>
              <w:left w:w="108" w:type="dxa"/>
              <w:right w:w="108" w:type="dxa"/>
            </w:tcMar>
          </w:tcPr>
          <w:p w14:paraId="01B526A6" w14:textId="77777777" w:rsidR="002234CA" w:rsidRPr="002234CA" w:rsidRDefault="002234CA" w:rsidP="002234CA">
            <w:pPr>
              <w:rPr>
                <w:rFonts w:ascii="Verdana" w:hAnsi="Verdana"/>
              </w:rPr>
            </w:pPr>
            <w:r w:rsidRPr="002234CA">
              <w:rPr>
                <w:rFonts w:ascii="Verdana" w:eastAsia="Verdana" w:hAnsi="Verdana"/>
              </w:rPr>
              <w:t>БДС EN ISO 9963-1</w:t>
            </w:r>
          </w:p>
        </w:tc>
      </w:tr>
      <w:tr w:rsidR="002234CA" w:rsidRPr="002234CA" w14:paraId="58F17E04" w14:textId="77777777" w:rsidTr="00EB0894">
        <w:trPr>
          <w:trHeight w:val="1"/>
        </w:trPr>
        <w:tc>
          <w:tcPr>
            <w:tcW w:w="851" w:type="dxa"/>
            <w:vMerge/>
            <w:shd w:val="clear" w:color="000000" w:fill="FFFFFF"/>
            <w:tcMar>
              <w:left w:w="108" w:type="dxa"/>
              <w:right w:w="108" w:type="dxa"/>
            </w:tcMar>
          </w:tcPr>
          <w:p w14:paraId="78E3933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D9403F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42690A26"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52B73177" w14:textId="77777777" w:rsidR="002234CA" w:rsidRPr="002234CA" w:rsidRDefault="002234CA" w:rsidP="002234CA">
            <w:pPr>
              <w:rPr>
                <w:rFonts w:ascii="Verdana" w:hAnsi="Verdana"/>
              </w:rPr>
            </w:pPr>
            <w:r w:rsidRPr="002234CA">
              <w:rPr>
                <w:rFonts w:ascii="Verdana" w:eastAsia="Verdana" w:hAnsi="Verdana"/>
              </w:rPr>
              <w:t>БДС ISO 6058</w:t>
            </w:r>
          </w:p>
        </w:tc>
      </w:tr>
      <w:tr w:rsidR="002234CA" w:rsidRPr="002234CA" w14:paraId="4CA7D53C" w14:textId="77777777" w:rsidTr="00EB0894">
        <w:tc>
          <w:tcPr>
            <w:tcW w:w="851" w:type="dxa"/>
            <w:vMerge/>
            <w:shd w:val="clear" w:color="000000" w:fill="FFFFFF"/>
            <w:tcMar>
              <w:left w:w="108" w:type="dxa"/>
              <w:right w:w="108" w:type="dxa"/>
            </w:tcMar>
          </w:tcPr>
          <w:p w14:paraId="437C4CD9"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29D022B"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C68DD3A"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289" w:type="dxa"/>
            <w:shd w:val="clear" w:color="000000" w:fill="FFFFFF"/>
            <w:tcMar>
              <w:left w:w="108" w:type="dxa"/>
              <w:right w:w="108" w:type="dxa"/>
            </w:tcMar>
          </w:tcPr>
          <w:p w14:paraId="4DFBB6FD" w14:textId="77777777" w:rsidR="002234CA" w:rsidRPr="002234CA" w:rsidRDefault="002234CA" w:rsidP="002234CA">
            <w:pPr>
              <w:rPr>
                <w:rFonts w:ascii="Verdana" w:hAnsi="Verdana"/>
              </w:rPr>
            </w:pPr>
            <w:proofErr w:type="gramStart"/>
            <w:r w:rsidRPr="002234CA">
              <w:rPr>
                <w:rFonts w:ascii="Verdana" w:eastAsia="Verdana" w:hAnsi="Verdana"/>
              </w:rPr>
              <w:t>ВВЛМ  4003</w:t>
            </w:r>
            <w:proofErr w:type="gramEnd"/>
            <w:r w:rsidRPr="002234CA">
              <w:rPr>
                <w:rFonts w:ascii="Verdana" w:eastAsia="Verdana" w:hAnsi="Verdana"/>
              </w:rPr>
              <w:t>/2010</w:t>
            </w:r>
          </w:p>
        </w:tc>
      </w:tr>
      <w:tr w:rsidR="002234CA" w:rsidRPr="002234CA" w14:paraId="145B4E62" w14:textId="77777777" w:rsidTr="00EB0894">
        <w:tc>
          <w:tcPr>
            <w:tcW w:w="851" w:type="dxa"/>
            <w:vMerge/>
            <w:shd w:val="clear" w:color="000000" w:fill="FFFFFF"/>
            <w:tcMar>
              <w:left w:w="108" w:type="dxa"/>
              <w:right w:w="108" w:type="dxa"/>
            </w:tcMar>
          </w:tcPr>
          <w:p w14:paraId="5DAC4A0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5A078E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84A527C" w14:textId="77777777" w:rsidR="002234CA" w:rsidRPr="002234CA" w:rsidRDefault="002234CA" w:rsidP="002234CA">
            <w:pPr>
              <w:rPr>
                <w:rFonts w:ascii="Verdana" w:eastAsia="Verdana" w:hAnsi="Verdana"/>
              </w:rPr>
            </w:pPr>
            <w:proofErr w:type="spellStart"/>
            <w:r w:rsidRPr="002234CA">
              <w:rPr>
                <w:rFonts w:ascii="Verdana" w:eastAsia="Verdana" w:hAnsi="Verdana"/>
              </w:rPr>
              <w:t>Нефтопродукти</w:t>
            </w:r>
            <w:proofErr w:type="spellEnd"/>
          </w:p>
        </w:tc>
        <w:tc>
          <w:tcPr>
            <w:tcW w:w="3289" w:type="dxa"/>
            <w:shd w:val="clear" w:color="000000" w:fill="FFFFFF"/>
            <w:tcMar>
              <w:left w:w="108" w:type="dxa"/>
              <w:right w:w="108" w:type="dxa"/>
            </w:tcMar>
          </w:tcPr>
          <w:p w14:paraId="064B5DD4" w14:textId="77777777" w:rsidR="002234CA" w:rsidRPr="002234CA" w:rsidRDefault="002234CA" w:rsidP="002234CA">
            <w:pPr>
              <w:rPr>
                <w:rFonts w:ascii="Verdana" w:hAnsi="Verdana"/>
              </w:rPr>
            </w:pPr>
            <w:r w:rsidRPr="002234CA">
              <w:rPr>
                <w:rFonts w:ascii="Verdana" w:eastAsia="Verdana" w:hAnsi="Verdana"/>
              </w:rPr>
              <w:t>БДС ЕN ISO 16703</w:t>
            </w:r>
          </w:p>
        </w:tc>
      </w:tr>
      <w:tr w:rsidR="002234CA" w:rsidRPr="002234CA" w14:paraId="6049128F" w14:textId="77777777" w:rsidTr="00EB0894">
        <w:trPr>
          <w:trHeight w:val="104"/>
        </w:trPr>
        <w:tc>
          <w:tcPr>
            <w:tcW w:w="851" w:type="dxa"/>
            <w:vMerge/>
            <w:shd w:val="clear" w:color="000000" w:fill="FFFFFF"/>
            <w:tcMar>
              <w:left w:w="108" w:type="dxa"/>
              <w:right w:w="108" w:type="dxa"/>
            </w:tcMar>
          </w:tcPr>
          <w:p w14:paraId="0DDABA34"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B26240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13FD5F0"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8FF2C09"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208B8E93" w14:textId="77777777" w:rsidTr="00EB0894">
        <w:tc>
          <w:tcPr>
            <w:tcW w:w="851" w:type="dxa"/>
            <w:vMerge/>
            <w:shd w:val="clear" w:color="000000" w:fill="FFFFFF"/>
            <w:tcMar>
              <w:left w:w="108" w:type="dxa"/>
              <w:right w:w="108" w:type="dxa"/>
            </w:tcMar>
          </w:tcPr>
          <w:p w14:paraId="6E59E81D"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A2A9D85"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FE9A9E5"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289" w:type="dxa"/>
            <w:shd w:val="clear" w:color="000000" w:fill="FFFFFF"/>
            <w:tcMar>
              <w:left w:w="108" w:type="dxa"/>
              <w:right w:w="108" w:type="dxa"/>
            </w:tcMar>
          </w:tcPr>
          <w:p w14:paraId="622780F8"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7793B9FA" w14:textId="77777777" w:rsidTr="00EB0894">
        <w:tc>
          <w:tcPr>
            <w:tcW w:w="851" w:type="dxa"/>
            <w:vMerge/>
            <w:shd w:val="clear" w:color="000000" w:fill="FFFFFF"/>
            <w:tcMar>
              <w:left w:w="108" w:type="dxa"/>
              <w:right w:w="108" w:type="dxa"/>
            </w:tcMar>
          </w:tcPr>
          <w:p w14:paraId="24E9672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9265301"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E4B0410"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5EE7A437"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03113DC7" w14:textId="77777777" w:rsidTr="00EB0894">
        <w:tc>
          <w:tcPr>
            <w:tcW w:w="851" w:type="dxa"/>
            <w:vMerge/>
            <w:shd w:val="clear" w:color="000000" w:fill="FFFFFF"/>
            <w:tcMar>
              <w:left w:w="108" w:type="dxa"/>
              <w:right w:w="108" w:type="dxa"/>
            </w:tcMar>
          </w:tcPr>
          <w:p w14:paraId="7952B084"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44AAC2A"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FBBBCF8"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289" w:type="dxa"/>
            <w:shd w:val="clear" w:color="000000" w:fill="FFFFFF"/>
            <w:tcMar>
              <w:left w:w="108" w:type="dxa"/>
              <w:right w:w="108" w:type="dxa"/>
            </w:tcMar>
          </w:tcPr>
          <w:p w14:paraId="104D5DB9"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0D414238" w14:textId="77777777" w:rsidTr="00EB0894">
        <w:trPr>
          <w:trHeight w:val="417"/>
        </w:trPr>
        <w:tc>
          <w:tcPr>
            <w:tcW w:w="851" w:type="dxa"/>
            <w:vMerge/>
            <w:shd w:val="clear" w:color="000000" w:fill="FFFFFF"/>
            <w:tcMar>
              <w:left w:w="108" w:type="dxa"/>
              <w:right w:w="108" w:type="dxa"/>
            </w:tcMar>
          </w:tcPr>
          <w:p w14:paraId="477BBE47"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13F9278"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EE2ECEC"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52A7DFCB"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761A18D2" w14:textId="77777777" w:rsidTr="00EB0894">
        <w:trPr>
          <w:trHeight w:val="1"/>
        </w:trPr>
        <w:tc>
          <w:tcPr>
            <w:tcW w:w="851" w:type="dxa"/>
            <w:vMerge/>
            <w:shd w:val="clear" w:color="000000" w:fill="FFFFFF"/>
            <w:tcMar>
              <w:left w:w="108" w:type="dxa"/>
              <w:right w:w="108" w:type="dxa"/>
            </w:tcMar>
          </w:tcPr>
          <w:p w14:paraId="1B961F29"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9361FF0"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C74354B"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712D68CB"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1D410C6A" w14:textId="77777777" w:rsidTr="00EB0894">
        <w:trPr>
          <w:trHeight w:val="1"/>
        </w:trPr>
        <w:tc>
          <w:tcPr>
            <w:tcW w:w="851" w:type="dxa"/>
            <w:vMerge w:val="restart"/>
            <w:shd w:val="clear" w:color="000000" w:fill="FFFFFF"/>
            <w:tcMar>
              <w:left w:w="108" w:type="dxa"/>
              <w:right w:w="108" w:type="dxa"/>
            </w:tcMar>
          </w:tcPr>
          <w:p w14:paraId="623731D7" w14:textId="77777777" w:rsidR="002234CA" w:rsidRPr="002234CA" w:rsidRDefault="002234CA" w:rsidP="002234CA">
            <w:pPr>
              <w:rPr>
                <w:rFonts w:ascii="Verdana" w:hAnsi="Verdana"/>
              </w:rPr>
            </w:pPr>
            <w:r w:rsidRPr="002234CA">
              <w:rPr>
                <w:rFonts w:ascii="Verdana" w:eastAsia="Verdana" w:hAnsi="Verdana"/>
              </w:rPr>
              <w:t>5.</w:t>
            </w:r>
          </w:p>
        </w:tc>
        <w:tc>
          <w:tcPr>
            <w:tcW w:w="2381" w:type="dxa"/>
            <w:vMerge w:val="restart"/>
            <w:shd w:val="clear" w:color="000000" w:fill="FFFFFF"/>
            <w:tcMar>
              <w:left w:w="108" w:type="dxa"/>
              <w:right w:w="108" w:type="dxa"/>
            </w:tcMar>
          </w:tcPr>
          <w:p w14:paraId="7A7FE130"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7" w:type="dxa"/>
            <w:shd w:val="clear" w:color="000000" w:fill="FFFFFF"/>
            <w:tcMar>
              <w:left w:w="108" w:type="dxa"/>
              <w:right w:w="108" w:type="dxa"/>
            </w:tcMar>
          </w:tcPr>
          <w:p w14:paraId="16EEF7B5"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8A1AB99"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0797188F" w14:textId="77777777" w:rsidTr="00EB0894">
        <w:trPr>
          <w:trHeight w:val="1"/>
        </w:trPr>
        <w:tc>
          <w:tcPr>
            <w:tcW w:w="851" w:type="dxa"/>
            <w:vMerge/>
            <w:shd w:val="clear" w:color="000000" w:fill="FFFFFF"/>
            <w:tcMar>
              <w:left w:w="108" w:type="dxa"/>
              <w:right w:w="108" w:type="dxa"/>
            </w:tcMar>
          </w:tcPr>
          <w:p w14:paraId="6385ED56"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3EEEA3D"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F9CF284"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631068F3"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1DD156FE" w14:textId="77777777" w:rsidTr="00EB0894">
        <w:trPr>
          <w:trHeight w:val="1"/>
        </w:trPr>
        <w:tc>
          <w:tcPr>
            <w:tcW w:w="851" w:type="dxa"/>
            <w:vMerge/>
            <w:shd w:val="clear" w:color="000000" w:fill="FFFFFF"/>
            <w:tcMar>
              <w:left w:w="108" w:type="dxa"/>
              <w:right w:w="108" w:type="dxa"/>
            </w:tcMar>
          </w:tcPr>
          <w:p w14:paraId="4A95D71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169E047"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5CDE9D9"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4790EC98"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62CF6CC4" w14:textId="77777777" w:rsidTr="00EB0894">
        <w:trPr>
          <w:trHeight w:val="1"/>
        </w:trPr>
        <w:tc>
          <w:tcPr>
            <w:tcW w:w="851" w:type="dxa"/>
            <w:vMerge/>
            <w:shd w:val="clear" w:color="000000" w:fill="FFFFFF"/>
            <w:tcMar>
              <w:left w:w="108" w:type="dxa"/>
              <w:right w:w="108" w:type="dxa"/>
            </w:tcMar>
          </w:tcPr>
          <w:p w14:paraId="0303049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5D42F8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582F647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2D2E430F" w14:textId="77777777" w:rsidR="002234CA" w:rsidRPr="002234CA" w:rsidRDefault="002234CA" w:rsidP="002234CA">
            <w:pPr>
              <w:rPr>
                <w:rFonts w:ascii="Verdana" w:hAnsi="Verdana"/>
              </w:rPr>
            </w:pPr>
            <w:r w:rsidRPr="002234CA">
              <w:rPr>
                <w:rFonts w:ascii="Verdana" w:eastAsia="Verdana" w:hAnsi="Verdana"/>
              </w:rPr>
              <w:t xml:space="preserve">ВВЛМ 4001/2010 </w:t>
            </w:r>
          </w:p>
        </w:tc>
      </w:tr>
      <w:tr w:rsidR="002234CA" w:rsidRPr="002234CA" w14:paraId="7F62F8E8" w14:textId="77777777" w:rsidTr="00EB0894">
        <w:trPr>
          <w:trHeight w:val="1"/>
        </w:trPr>
        <w:tc>
          <w:tcPr>
            <w:tcW w:w="851" w:type="dxa"/>
            <w:vMerge/>
            <w:shd w:val="clear" w:color="000000" w:fill="FFFFFF"/>
            <w:tcMar>
              <w:left w:w="108" w:type="dxa"/>
              <w:right w:w="108" w:type="dxa"/>
            </w:tcMar>
          </w:tcPr>
          <w:p w14:paraId="4A8C7EA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AE2E81E"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3DEF8384"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289" w:type="dxa"/>
            <w:shd w:val="clear" w:color="000000" w:fill="FFFFFF"/>
            <w:tcMar>
              <w:left w:w="108" w:type="dxa"/>
              <w:right w:w="108" w:type="dxa"/>
            </w:tcMar>
          </w:tcPr>
          <w:p w14:paraId="289536C5"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3169E04E" w14:textId="77777777" w:rsidTr="00EB0894">
        <w:tc>
          <w:tcPr>
            <w:tcW w:w="851" w:type="dxa"/>
            <w:vMerge/>
            <w:shd w:val="clear" w:color="000000" w:fill="FFFFFF"/>
            <w:tcMar>
              <w:left w:w="108" w:type="dxa"/>
              <w:right w:w="108" w:type="dxa"/>
            </w:tcMar>
          </w:tcPr>
          <w:p w14:paraId="12F3D837"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FBA7A3E"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1FF06236"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289" w:type="dxa"/>
            <w:shd w:val="clear" w:color="000000" w:fill="FFFFFF"/>
            <w:tcMar>
              <w:left w:w="108" w:type="dxa"/>
              <w:right w:w="108" w:type="dxa"/>
            </w:tcMar>
          </w:tcPr>
          <w:p w14:paraId="63F4623E"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6137E1B8" w14:textId="77777777" w:rsidTr="00EB0894">
        <w:tc>
          <w:tcPr>
            <w:tcW w:w="851" w:type="dxa"/>
            <w:vMerge/>
            <w:shd w:val="clear" w:color="000000" w:fill="FFFFFF"/>
            <w:tcMar>
              <w:left w:w="108" w:type="dxa"/>
              <w:right w:w="108" w:type="dxa"/>
            </w:tcMar>
          </w:tcPr>
          <w:p w14:paraId="45CEECDF"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E620D5D"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2A78746"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6FFD3DC7"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53AE4BEA" w14:textId="77777777" w:rsidTr="00EB0894">
        <w:tc>
          <w:tcPr>
            <w:tcW w:w="851" w:type="dxa"/>
            <w:vMerge/>
            <w:shd w:val="clear" w:color="000000" w:fill="FFFFFF"/>
            <w:tcMar>
              <w:left w:w="108" w:type="dxa"/>
              <w:right w:w="108" w:type="dxa"/>
            </w:tcMar>
          </w:tcPr>
          <w:p w14:paraId="37DB4C4D"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30AF47F"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65293C4"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289" w:type="dxa"/>
            <w:shd w:val="clear" w:color="000000" w:fill="FFFFFF"/>
            <w:tcMar>
              <w:left w:w="108" w:type="dxa"/>
              <w:right w:w="108" w:type="dxa"/>
            </w:tcMar>
          </w:tcPr>
          <w:p w14:paraId="28FB81C6"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4B693ADD" w14:textId="77777777" w:rsidTr="00EB0894">
        <w:tc>
          <w:tcPr>
            <w:tcW w:w="851" w:type="dxa"/>
            <w:vMerge/>
            <w:shd w:val="clear" w:color="000000" w:fill="FFFFFF"/>
            <w:tcMar>
              <w:left w:w="108" w:type="dxa"/>
              <w:right w:w="108" w:type="dxa"/>
            </w:tcMar>
          </w:tcPr>
          <w:p w14:paraId="60A338A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0C261E5"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C32839A"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68EF9D0F"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3E30C4D3" w14:textId="77777777" w:rsidTr="00EB0894">
        <w:tc>
          <w:tcPr>
            <w:tcW w:w="851" w:type="dxa"/>
            <w:vMerge/>
            <w:shd w:val="clear" w:color="000000" w:fill="FFFFFF"/>
            <w:tcMar>
              <w:left w:w="108" w:type="dxa"/>
              <w:right w:w="108" w:type="dxa"/>
            </w:tcMar>
          </w:tcPr>
          <w:p w14:paraId="1F04182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7B1EC71C"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6C9798D"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5A490424" w14:textId="77777777" w:rsidR="002234CA" w:rsidRPr="002234CA" w:rsidRDefault="002234CA" w:rsidP="002234CA">
            <w:pPr>
              <w:rPr>
                <w:rFonts w:ascii="Verdana" w:hAnsi="Verdana"/>
              </w:rPr>
            </w:pPr>
            <w:r w:rsidRPr="002234CA">
              <w:rPr>
                <w:rFonts w:ascii="Verdana" w:eastAsia="Verdana" w:hAnsi="Verdana"/>
              </w:rPr>
              <w:t>БДС EN ISO 15009</w:t>
            </w:r>
          </w:p>
        </w:tc>
      </w:tr>
      <w:tr w:rsidR="002234CA" w:rsidRPr="002234CA" w14:paraId="1208A335" w14:textId="77777777" w:rsidTr="00EB0894">
        <w:trPr>
          <w:trHeight w:val="1"/>
        </w:trPr>
        <w:tc>
          <w:tcPr>
            <w:tcW w:w="851" w:type="dxa"/>
            <w:vMerge/>
            <w:shd w:val="clear" w:color="000000" w:fill="FFFFFF"/>
            <w:tcMar>
              <w:left w:w="108" w:type="dxa"/>
              <w:right w:w="108" w:type="dxa"/>
            </w:tcMar>
          </w:tcPr>
          <w:p w14:paraId="6FFBB422"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63A624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8D832A7"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091BFEBF"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4C64F94B" w14:textId="77777777" w:rsidTr="00EB0894">
        <w:trPr>
          <w:trHeight w:val="1"/>
        </w:trPr>
        <w:tc>
          <w:tcPr>
            <w:tcW w:w="851" w:type="dxa"/>
            <w:vMerge w:val="restart"/>
            <w:shd w:val="clear" w:color="000000" w:fill="FFFFFF"/>
            <w:tcMar>
              <w:left w:w="108" w:type="dxa"/>
              <w:right w:w="108" w:type="dxa"/>
            </w:tcMar>
          </w:tcPr>
          <w:p w14:paraId="7069D61B" w14:textId="77777777" w:rsidR="002234CA" w:rsidRPr="002234CA" w:rsidRDefault="002234CA" w:rsidP="002234CA">
            <w:pPr>
              <w:rPr>
                <w:rFonts w:ascii="Verdana" w:hAnsi="Verdana"/>
              </w:rPr>
            </w:pPr>
            <w:r w:rsidRPr="002234CA">
              <w:rPr>
                <w:rFonts w:ascii="Verdana" w:eastAsia="Verdana" w:hAnsi="Verdana"/>
              </w:rPr>
              <w:t>6.</w:t>
            </w:r>
          </w:p>
        </w:tc>
        <w:tc>
          <w:tcPr>
            <w:tcW w:w="2381" w:type="dxa"/>
            <w:vMerge w:val="restart"/>
            <w:shd w:val="clear" w:color="000000" w:fill="FFFFFF"/>
            <w:tcMar>
              <w:left w:w="108" w:type="dxa"/>
              <w:right w:w="108" w:type="dxa"/>
            </w:tcMar>
          </w:tcPr>
          <w:p w14:paraId="2747D04F" w14:textId="77777777" w:rsidR="002234CA" w:rsidRPr="002234CA" w:rsidRDefault="002234CA" w:rsidP="002234CA">
            <w:pPr>
              <w:rPr>
                <w:rFonts w:ascii="Verdana" w:hAnsi="Verdana"/>
                <w:lang w:val="ru-RU"/>
              </w:rPr>
            </w:pPr>
            <w:r w:rsidRPr="002234CA">
              <w:rPr>
                <w:rFonts w:ascii="Verdana" w:eastAsia="Verdana" w:hAnsi="Verdana"/>
                <w:lang w:val="ru-RU"/>
              </w:rPr>
              <w:t xml:space="preserve">Утайки от </w:t>
            </w:r>
            <w:proofErr w:type="spellStart"/>
            <w:r w:rsidRPr="002234CA">
              <w:rPr>
                <w:rFonts w:ascii="Verdana" w:eastAsia="Verdana" w:hAnsi="Verdana"/>
                <w:lang w:val="ru-RU"/>
              </w:rPr>
              <w:t>пречиствателни</w:t>
            </w:r>
            <w:proofErr w:type="spellEnd"/>
            <w:r w:rsidRPr="002234CA">
              <w:rPr>
                <w:rFonts w:ascii="Verdana" w:eastAsia="Verdana" w:hAnsi="Verdana"/>
                <w:lang w:val="ru-RU"/>
              </w:rPr>
              <w:t xml:space="preserve"> </w:t>
            </w:r>
          </w:p>
          <w:p w14:paraId="090F1BFA" w14:textId="77777777" w:rsidR="002234CA" w:rsidRPr="002234CA" w:rsidRDefault="002234CA" w:rsidP="002234CA">
            <w:pPr>
              <w:rPr>
                <w:rFonts w:ascii="Verdana" w:eastAsia="Verdana" w:hAnsi="Verdana"/>
                <w:lang w:val="ru-RU"/>
              </w:rPr>
            </w:pPr>
            <w:r w:rsidRPr="002234CA">
              <w:rPr>
                <w:rFonts w:ascii="Verdana" w:eastAsia="Verdana" w:hAnsi="Verdana"/>
                <w:lang w:val="ru-RU"/>
              </w:rPr>
              <w:t>станции</w:t>
            </w:r>
          </w:p>
          <w:p w14:paraId="23B0FEEB" w14:textId="77777777" w:rsidR="002234CA" w:rsidRPr="002234CA" w:rsidRDefault="002234CA" w:rsidP="002234CA">
            <w:pPr>
              <w:rPr>
                <w:rFonts w:ascii="Verdana" w:hAnsi="Verdana"/>
                <w:lang w:val="ru-RU"/>
              </w:rPr>
            </w:pPr>
            <w:r w:rsidRPr="002234CA">
              <w:rPr>
                <w:rFonts w:ascii="Verdana" w:eastAsia="Verdana" w:hAnsi="Verdana"/>
                <w:lang w:val="ru-RU"/>
              </w:rPr>
              <w:t xml:space="preserve">(за </w:t>
            </w:r>
            <w:proofErr w:type="spellStart"/>
            <w:r w:rsidRPr="002234CA">
              <w:rPr>
                <w:rFonts w:ascii="Verdana" w:eastAsia="Verdana" w:hAnsi="Verdana"/>
                <w:lang w:val="ru-RU"/>
              </w:rPr>
              <w:t>земеделието</w:t>
            </w:r>
            <w:proofErr w:type="spellEnd"/>
            <w:r w:rsidRPr="002234CA">
              <w:rPr>
                <w:rFonts w:ascii="Verdana" w:eastAsia="Verdana" w:hAnsi="Verdana"/>
                <w:lang w:val="ru-RU"/>
              </w:rPr>
              <w:t>)</w:t>
            </w:r>
          </w:p>
        </w:tc>
        <w:tc>
          <w:tcPr>
            <w:tcW w:w="2977" w:type="dxa"/>
            <w:shd w:val="clear" w:color="000000" w:fill="FFFFFF"/>
            <w:tcMar>
              <w:left w:w="108" w:type="dxa"/>
              <w:right w:w="108" w:type="dxa"/>
            </w:tcMar>
          </w:tcPr>
          <w:p w14:paraId="58304095" w14:textId="77777777" w:rsidR="002234CA" w:rsidRPr="002234CA" w:rsidRDefault="002234CA" w:rsidP="002234CA">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289" w:type="dxa"/>
            <w:shd w:val="clear" w:color="000000" w:fill="FFFFFF"/>
            <w:tcMar>
              <w:left w:w="108" w:type="dxa"/>
              <w:right w:w="108" w:type="dxa"/>
            </w:tcMar>
          </w:tcPr>
          <w:p w14:paraId="4E2A6B58"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3553000F" w14:textId="77777777" w:rsidTr="00EB0894">
        <w:tc>
          <w:tcPr>
            <w:tcW w:w="851" w:type="dxa"/>
            <w:vMerge/>
            <w:shd w:val="clear" w:color="000000" w:fill="FFFFFF"/>
            <w:tcMar>
              <w:left w:w="108" w:type="dxa"/>
              <w:right w:w="108" w:type="dxa"/>
            </w:tcMar>
          </w:tcPr>
          <w:p w14:paraId="58BC826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2E42A59" w14:textId="77777777" w:rsidR="002234CA" w:rsidRPr="002234CA" w:rsidRDefault="002234CA" w:rsidP="002234CA">
            <w:pPr>
              <w:rPr>
                <w:rFonts w:ascii="Verdana" w:hAnsi="Verdana"/>
              </w:rPr>
            </w:pPr>
          </w:p>
        </w:tc>
        <w:tc>
          <w:tcPr>
            <w:tcW w:w="2977" w:type="dxa"/>
            <w:shd w:val="clear" w:color="000000" w:fill="FFFFFF"/>
            <w:tcMar>
              <w:left w:w="108" w:type="dxa"/>
              <w:right w:w="108" w:type="dxa"/>
            </w:tcMar>
          </w:tcPr>
          <w:p w14:paraId="16396C41"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33FABDE0" w14:textId="77777777" w:rsidR="002234CA" w:rsidRPr="002234CA" w:rsidRDefault="002234CA" w:rsidP="002234CA">
            <w:pPr>
              <w:rPr>
                <w:rFonts w:ascii="Verdana" w:hAnsi="Verdana"/>
              </w:rPr>
            </w:pPr>
            <w:r w:rsidRPr="002234CA">
              <w:rPr>
                <w:rFonts w:ascii="Verdana" w:eastAsia="Verdana" w:hAnsi="Verdana"/>
              </w:rPr>
              <w:t>БДС EN 16169</w:t>
            </w:r>
          </w:p>
        </w:tc>
      </w:tr>
      <w:tr w:rsidR="002234CA" w:rsidRPr="002234CA" w14:paraId="5F0BC217" w14:textId="77777777" w:rsidTr="00EB0894">
        <w:trPr>
          <w:trHeight w:val="1"/>
        </w:trPr>
        <w:tc>
          <w:tcPr>
            <w:tcW w:w="851" w:type="dxa"/>
            <w:vMerge/>
            <w:shd w:val="clear" w:color="000000" w:fill="FFFFFF"/>
            <w:tcMar>
              <w:left w:w="108" w:type="dxa"/>
              <w:right w:w="108" w:type="dxa"/>
            </w:tcMar>
          </w:tcPr>
          <w:p w14:paraId="4C36167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207C278"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0EBC5222"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69A7A257" w14:textId="77777777" w:rsidR="002234CA" w:rsidRPr="002234CA" w:rsidRDefault="002234CA" w:rsidP="002234CA">
            <w:pPr>
              <w:rPr>
                <w:rFonts w:ascii="Verdana" w:hAnsi="Verdana"/>
              </w:rPr>
            </w:pPr>
            <w:r w:rsidRPr="002234CA">
              <w:rPr>
                <w:rFonts w:ascii="Verdana" w:eastAsia="Verdana" w:hAnsi="Verdana"/>
              </w:rPr>
              <w:t>БДС EN 15934</w:t>
            </w:r>
          </w:p>
        </w:tc>
      </w:tr>
      <w:tr w:rsidR="002234CA" w:rsidRPr="002234CA" w14:paraId="389A43BE" w14:textId="77777777" w:rsidTr="00EB0894">
        <w:trPr>
          <w:trHeight w:val="1"/>
        </w:trPr>
        <w:tc>
          <w:tcPr>
            <w:tcW w:w="851" w:type="dxa"/>
            <w:vMerge/>
            <w:shd w:val="clear" w:color="000000" w:fill="FFFFFF"/>
            <w:tcMar>
              <w:left w:w="108" w:type="dxa"/>
              <w:right w:w="108" w:type="dxa"/>
            </w:tcMar>
          </w:tcPr>
          <w:p w14:paraId="6121C811"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8051A9A"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6DA6B66"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Р2О5</w:t>
            </w:r>
          </w:p>
        </w:tc>
        <w:tc>
          <w:tcPr>
            <w:tcW w:w="3289" w:type="dxa"/>
            <w:shd w:val="clear" w:color="000000" w:fill="FFFFFF"/>
            <w:tcMar>
              <w:left w:w="108" w:type="dxa"/>
              <w:right w:w="108" w:type="dxa"/>
            </w:tcMar>
          </w:tcPr>
          <w:p w14:paraId="2456FFA6" w14:textId="77777777" w:rsidR="002234CA" w:rsidRPr="002234CA" w:rsidRDefault="002234CA" w:rsidP="002234CA">
            <w:pPr>
              <w:rPr>
                <w:rFonts w:ascii="Verdana" w:eastAsia="Verdana" w:hAnsi="Verdana"/>
              </w:rPr>
            </w:pPr>
            <w:r w:rsidRPr="002234CA">
              <w:rPr>
                <w:rFonts w:ascii="Verdana" w:eastAsia="Verdana" w:hAnsi="Verdana"/>
              </w:rPr>
              <w:t>ВВЛМ 4001/2010</w:t>
            </w:r>
          </w:p>
        </w:tc>
      </w:tr>
      <w:tr w:rsidR="002234CA" w:rsidRPr="002234CA" w14:paraId="7569A2D8" w14:textId="77777777" w:rsidTr="00EB0894">
        <w:trPr>
          <w:trHeight w:val="192"/>
        </w:trPr>
        <w:tc>
          <w:tcPr>
            <w:tcW w:w="851" w:type="dxa"/>
            <w:vMerge/>
            <w:shd w:val="clear" w:color="000000" w:fill="FFFFFF"/>
            <w:tcMar>
              <w:left w:w="108" w:type="dxa"/>
              <w:right w:w="108" w:type="dxa"/>
            </w:tcMar>
          </w:tcPr>
          <w:p w14:paraId="1125B1F5"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E28C6FD"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2D66C096"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59F70AE4"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5EFE3B2D" w14:textId="77777777" w:rsidTr="00EB0894">
        <w:trPr>
          <w:trHeight w:val="1"/>
        </w:trPr>
        <w:tc>
          <w:tcPr>
            <w:tcW w:w="851" w:type="dxa"/>
            <w:vMerge/>
            <w:shd w:val="clear" w:color="000000" w:fill="FFFFFF"/>
            <w:tcMar>
              <w:left w:w="108" w:type="dxa"/>
              <w:right w:w="108" w:type="dxa"/>
            </w:tcMar>
          </w:tcPr>
          <w:p w14:paraId="7099266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E628FC9"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6632FA8B"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4CC28F3F" w14:textId="77777777" w:rsidR="002234CA" w:rsidRPr="002234CA" w:rsidRDefault="002234CA" w:rsidP="002234CA">
            <w:pPr>
              <w:rPr>
                <w:rFonts w:ascii="Verdana" w:hAnsi="Verdana"/>
              </w:rPr>
            </w:pPr>
            <w:r w:rsidRPr="002234CA">
              <w:rPr>
                <w:rFonts w:ascii="Verdana" w:eastAsia="Verdana" w:hAnsi="Verdana"/>
              </w:rPr>
              <w:t>БДС EN 17503</w:t>
            </w:r>
          </w:p>
        </w:tc>
      </w:tr>
      <w:tr w:rsidR="002234CA" w:rsidRPr="002234CA" w14:paraId="14E6CF75" w14:textId="77777777" w:rsidTr="00EB0894">
        <w:trPr>
          <w:trHeight w:val="1"/>
        </w:trPr>
        <w:tc>
          <w:tcPr>
            <w:tcW w:w="851" w:type="dxa"/>
            <w:vMerge/>
            <w:shd w:val="clear" w:color="000000" w:fill="FFFFFF"/>
            <w:tcMar>
              <w:left w:w="108" w:type="dxa"/>
              <w:right w:w="108" w:type="dxa"/>
            </w:tcMar>
          </w:tcPr>
          <w:p w14:paraId="5A311EA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297145A2" w14:textId="77777777" w:rsidR="002234CA" w:rsidRPr="002234CA" w:rsidRDefault="002234CA" w:rsidP="002234CA">
            <w:pPr>
              <w:rPr>
                <w:rFonts w:ascii="Verdana" w:eastAsia="Calibri" w:hAnsi="Verdana"/>
              </w:rPr>
            </w:pPr>
          </w:p>
        </w:tc>
        <w:tc>
          <w:tcPr>
            <w:tcW w:w="2977" w:type="dxa"/>
            <w:shd w:val="clear" w:color="000000" w:fill="FFFFFF"/>
            <w:tcMar>
              <w:left w:w="108" w:type="dxa"/>
              <w:right w:w="108" w:type="dxa"/>
            </w:tcMar>
          </w:tcPr>
          <w:p w14:paraId="79891956"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1B9DEF02" w14:textId="77777777" w:rsidR="002234CA" w:rsidRPr="002234CA" w:rsidRDefault="002234CA" w:rsidP="002234CA">
            <w:pPr>
              <w:rPr>
                <w:rFonts w:ascii="Verdana" w:eastAsia="Verdana" w:hAnsi="Verdana"/>
              </w:rPr>
            </w:pPr>
            <w:r w:rsidRPr="002234CA">
              <w:rPr>
                <w:rFonts w:ascii="Verdana" w:eastAsia="Verdana" w:hAnsi="Verdana"/>
              </w:rPr>
              <w:t>БДС EN ISO 18589-3</w:t>
            </w:r>
          </w:p>
        </w:tc>
      </w:tr>
      <w:tr w:rsidR="002234CA" w:rsidRPr="002234CA" w14:paraId="6540708B" w14:textId="77777777" w:rsidTr="00EB0894">
        <w:trPr>
          <w:trHeight w:val="1"/>
        </w:trPr>
        <w:tc>
          <w:tcPr>
            <w:tcW w:w="851" w:type="dxa"/>
            <w:shd w:val="clear" w:color="000000" w:fill="FFFFFF"/>
            <w:tcMar>
              <w:left w:w="108" w:type="dxa"/>
              <w:right w:w="108" w:type="dxa"/>
            </w:tcMar>
          </w:tcPr>
          <w:p w14:paraId="75B18A07" w14:textId="77777777" w:rsidR="002234CA" w:rsidRPr="002234CA" w:rsidRDefault="002234CA" w:rsidP="002234CA">
            <w:pPr>
              <w:rPr>
                <w:rFonts w:ascii="Verdana" w:eastAsia="Verdana" w:hAnsi="Verdana"/>
              </w:rPr>
            </w:pPr>
            <w:r w:rsidRPr="002234CA">
              <w:rPr>
                <w:rFonts w:ascii="Verdana" w:eastAsia="Verdana" w:hAnsi="Verdana"/>
              </w:rPr>
              <w:t>8.</w:t>
            </w:r>
          </w:p>
          <w:p w14:paraId="3709162B" w14:textId="77777777" w:rsidR="002234CA" w:rsidRPr="002234CA" w:rsidRDefault="002234CA" w:rsidP="002234CA">
            <w:pPr>
              <w:rPr>
                <w:rFonts w:ascii="Verdana" w:hAnsi="Verdana"/>
              </w:rPr>
            </w:pPr>
          </w:p>
        </w:tc>
        <w:tc>
          <w:tcPr>
            <w:tcW w:w="2381" w:type="dxa"/>
            <w:shd w:val="clear" w:color="000000" w:fill="FFFFFF"/>
            <w:tcMar>
              <w:left w:w="108" w:type="dxa"/>
              <w:right w:w="108" w:type="dxa"/>
            </w:tcMar>
          </w:tcPr>
          <w:p w14:paraId="72A4518D" w14:textId="77777777" w:rsidR="002234CA" w:rsidRPr="002234CA" w:rsidRDefault="002234CA" w:rsidP="002234CA">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7" w:type="dxa"/>
            <w:shd w:val="clear" w:color="000000" w:fill="FFFFFF"/>
            <w:tcMar>
              <w:left w:w="108" w:type="dxa"/>
              <w:right w:w="108" w:type="dxa"/>
            </w:tcMar>
          </w:tcPr>
          <w:p w14:paraId="24D97793"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45CD04DD"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715FE07B" w14:textId="77777777" w:rsidTr="00EB0894">
        <w:trPr>
          <w:trHeight w:val="1"/>
        </w:trPr>
        <w:tc>
          <w:tcPr>
            <w:tcW w:w="851" w:type="dxa"/>
            <w:shd w:val="clear" w:color="000000" w:fill="FFFFFF"/>
            <w:tcMar>
              <w:left w:w="108" w:type="dxa"/>
              <w:right w:w="108" w:type="dxa"/>
            </w:tcMar>
          </w:tcPr>
          <w:p w14:paraId="742A71AA" w14:textId="77777777" w:rsidR="002234CA" w:rsidRPr="002234CA" w:rsidRDefault="002234CA" w:rsidP="002234CA">
            <w:pPr>
              <w:rPr>
                <w:rFonts w:ascii="Verdana" w:eastAsia="Verdana" w:hAnsi="Verdana"/>
              </w:rPr>
            </w:pPr>
            <w:r w:rsidRPr="002234CA">
              <w:rPr>
                <w:rFonts w:ascii="Verdana" w:eastAsia="Verdana" w:hAnsi="Verdana"/>
              </w:rPr>
              <w:t>10.</w:t>
            </w:r>
          </w:p>
          <w:p w14:paraId="1B57798D" w14:textId="77777777" w:rsidR="002234CA" w:rsidRPr="002234CA" w:rsidRDefault="002234CA" w:rsidP="002234CA">
            <w:pPr>
              <w:rPr>
                <w:rFonts w:ascii="Verdana" w:hAnsi="Verdana"/>
              </w:rPr>
            </w:pPr>
          </w:p>
        </w:tc>
        <w:tc>
          <w:tcPr>
            <w:tcW w:w="2381" w:type="dxa"/>
            <w:shd w:val="clear" w:color="000000" w:fill="FFFFFF"/>
            <w:tcMar>
              <w:left w:w="108" w:type="dxa"/>
              <w:right w:w="108" w:type="dxa"/>
            </w:tcMar>
          </w:tcPr>
          <w:p w14:paraId="05DED431" w14:textId="77777777" w:rsidR="002234CA" w:rsidRPr="002234CA" w:rsidRDefault="002234CA" w:rsidP="002234CA">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7" w:type="dxa"/>
            <w:shd w:val="clear" w:color="000000" w:fill="FFFFFF"/>
            <w:tcMar>
              <w:left w:w="108" w:type="dxa"/>
              <w:right w:w="108" w:type="dxa"/>
            </w:tcMar>
          </w:tcPr>
          <w:p w14:paraId="507F1798"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36B8FA1C" w14:textId="77777777" w:rsidR="002234CA" w:rsidRPr="002234CA" w:rsidRDefault="002234CA" w:rsidP="002234CA">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2234CA" w:rsidRPr="002234CA" w14:paraId="3BABA1F9" w14:textId="77777777" w:rsidTr="00EB0894">
        <w:trPr>
          <w:trHeight w:val="1"/>
        </w:trPr>
        <w:tc>
          <w:tcPr>
            <w:tcW w:w="851" w:type="dxa"/>
            <w:shd w:val="clear" w:color="000000" w:fill="FFFFFF"/>
            <w:tcMar>
              <w:left w:w="108" w:type="dxa"/>
              <w:right w:w="108" w:type="dxa"/>
            </w:tcMar>
          </w:tcPr>
          <w:p w14:paraId="0633C67F" w14:textId="77777777" w:rsidR="002234CA" w:rsidRPr="002234CA" w:rsidRDefault="002234CA" w:rsidP="002234CA">
            <w:pPr>
              <w:rPr>
                <w:rFonts w:ascii="Verdana" w:hAnsi="Verdana"/>
              </w:rPr>
            </w:pPr>
            <w:r w:rsidRPr="002234CA">
              <w:rPr>
                <w:rFonts w:ascii="Verdana" w:eastAsia="Verdana" w:hAnsi="Verdana"/>
              </w:rPr>
              <w:t>11.</w:t>
            </w:r>
          </w:p>
        </w:tc>
        <w:tc>
          <w:tcPr>
            <w:tcW w:w="2381" w:type="dxa"/>
            <w:shd w:val="clear" w:color="000000" w:fill="FFFFFF"/>
            <w:tcMar>
              <w:left w:w="108" w:type="dxa"/>
              <w:right w:w="108" w:type="dxa"/>
            </w:tcMar>
          </w:tcPr>
          <w:p w14:paraId="0B52BAB3" w14:textId="77777777" w:rsidR="002234CA" w:rsidRPr="002234CA" w:rsidRDefault="002234CA" w:rsidP="002234CA">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7" w:type="dxa"/>
            <w:shd w:val="clear" w:color="000000" w:fill="FFFFFF"/>
            <w:tcMar>
              <w:left w:w="108" w:type="dxa"/>
              <w:right w:w="108" w:type="dxa"/>
            </w:tcMar>
          </w:tcPr>
          <w:p w14:paraId="7FD12038"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14CDF138"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41DBD4F9" w14:textId="77777777" w:rsidTr="00EB0894">
        <w:tc>
          <w:tcPr>
            <w:tcW w:w="851" w:type="dxa"/>
            <w:vMerge w:val="restart"/>
            <w:shd w:val="clear" w:color="000000" w:fill="FFFFFF"/>
            <w:tcMar>
              <w:left w:w="108" w:type="dxa"/>
              <w:right w:w="108" w:type="dxa"/>
            </w:tcMar>
          </w:tcPr>
          <w:p w14:paraId="4271A2E0" w14:textId="77777777" w:rsidR="002234CA" w:rsidRPr="002234CA" w:rsidRDefault="002234CA" w:rsidP="002234CA">
            <w:pPr>
              <w:rPr>
                <w:rFonts w:ascii="Verdana" w:hAnsi="Verdana"/>
              </w:rPr>
            </w:pPr>
            <w:r w:rsidRPr="002234CA">
              <w:rPr>
                <w:rFonts w:ascii="Verdana" w:eastAsia="Verdana" w:hAnsi="Verdana"/>
              </w:rPr>
              <w:t>13.</w:t>
            </w:r>
          </w:p>
        </w:tc>
        <w:tc>
          <w:tcPr>
            <w:tcW w:w="2381" w:type="dxa"/>
            <w:vMerge w:val="restart"/>
            <w:shd w:val="clear" w:color="000000" w:fill="FFFFFF"/>
            <w:tcMar>
              <w:left w:w="108" w:type="dxa"/>
              <w:right w:w="108" w:type="dxa"/>
            </w:tcMar>
          </w:tcPr>
          <w:p w14:paraId="1C8247EA"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речни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(биота)</w:t>
            </w:r>
          </w:p>
        </w:tc>
        <w:tc>
          <w:tcPr>
            <w:tcW w:w="2977" w:type="dxa"/>
            <w:shd w:val="clear" w:color="000000" w:fill="FFFFFF"/>
            <w:tcMar>
              <w:left w:w="108" w:type="dxa"/>
              <w:right w:w="108" w:type="dxa"/>
            </w:tcMar>
          </w:tcPr>
          <w:p w14:paraId="4D0D9BFF"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289" w:type="dxa"/>
            <w:shd w:val="clear" w:color="000000" w:fill="FFFFFF"/>
            <w:tcMar>
              <w:left w:w="108" w:type="dxa"/>
              <w:right w:w="108" w:type="dxa"/>
            </w:tcMar>
          </w:tcPr>
          <w:p w14:paraId="1E266420" w14:textId="77777777" w:rsidR="002234CA" w:rsidRPr="002234CA" w:rsidRDefault="002234CA" w:rsidP="002234CA">
            <w:pPr>
              <w:rPr>
                <w:rFonts w:ascii="Verdana" w:hAnsi="Verdana"/>
              </w:rPr>
            </w:pPr>
            <w:r w:rsidRPr="002234CA">
              <w:rPr>
                <w:rFonts w:ascii="Verdana" w:eastAsia="Verdana" w:hAnsi="Verdana"/>
              </w:rPr>
              <w:t>ВВЛМ 1401/2010</w:t>
            </w:r>
          </w:p>
        </w:tc>
      </w:tr>
      <w:tr w:rsidR="002234CA" w:rsidRPr="002234CA" w14:paraId="6C8E04BC" w14:textId="77777777" w:rsidTr="00EB0894">
        <w:tc>
          <w:tcPr>
            <w:tcW w:w="851" w:type="dxa"/>
            <w:vMerge/>
            <w:shd w:val="clear" w:color="000000" w:fill="FFFFFF"/>
            <w:tcMar>
              <w:left w:w="108" w:type="dxa"/>
              <w:right w:w="108" w:type="dxa"/>
            </w:tcMar>
          </w:tcPr>
          <w:p w14:paraId="29863AE3" w14:textId="77777777" w:rsidR="002234CA" w:rsidRPr="002234CA" w:rsidRDefault="002234CA" w:rsidP="002234CA">
            <w:pPr>
              <w:rPr>
                <w:rFonts w:ascii="Verdana" w:eastAsia="Verdana" w:hAnsi="Verdana"/>
              </w:rPr>
            </w:pPr>
          </w:p>
        </w:tc>
        <w:tc>
          <w:tcPr>
            <w:tcW w:w="2381" w:type="dxa"/>
            <w:vMerge/>
            <w:shd w:val="clear" w:color="000000" w:fill="FFFFFF"/>
            <w:tcMar>
              <w:left w:w="108" w:type="dxa"/>
              <w:right w:w="108" w:type="dxa"/>
            </w:tcMar>
          </w:tcPr>
          <w:p w14:paraId="1D8DD58F" w14:textId="77777777" w:rsidR="002234CA" w:rsidRPr="002234CA" w:rsidRDefault="002234CA" w:rsidP="002234CA">
            <w:pPr>
              <w:rPr>
                <w:rFonts w:ascii="Verdana" w:eastAsia="Verdana" w:hAnsi="Verdana"/>
              </w:rPr>
            </w:pPr>
          </w:p>
        </w:tc>
        <w:tc>
          <w:tcPr>
            <w:tcW w:w="2977" w:type="dxa"/>
            <w:shd w:val="clear" w:color="000000" w:fill="FFFFFF"/>
            <w:tcMar>
              <w:left w:w="108" w:type="dxa"/>
              <w:right w:w="108" w:type="dxa"/>
            </w:tcMar>
          </w:tcPr>
          <w:p w14:paraId="6546802D" w14:textId="77777777" w:rsidR="002234CA" w:rsidRPr="002234CA" w:rsidRDefault="002234CA" w:rsidP="002234CA">
            <w:pPr>
              <w:rPr>
                <w:rFonts w:ascii="Verdana" w:eastAsia="Verdana" w:hAnsi="Verdana"/>
              </w:rPr>
            </w:pPr>
            <w:proofErr w:type="spellStart"/>
            <w:r w:rsidRPr="002234CA">
              <w:rPr>
                <w:rFonts w:ascii="Verdana" w:eastAsia="Verdana" w:hAnsi="Verdana"/>
              </w:rPr>
              <w:t>Живак</w:t>
            </w:r>
            <w:proofErr w:type="spellEnd"/>
          </w:p>
        </w:tc>
        <w:tc>
          <w:tcPr>
            <w:tcW w:w="3289" w:type="dxa"/>
            <w:shd w:val="clear" w:color="000000" w:fill="FFFFFF"/>
            <w:tcMar>
              <w:left w:w="108" w:type="dxa"/>
              <w:right w:w="108" w:type="dxa"/>
            </w:tcMar>
          </w:tcPr>
          <w:p w14:paraId="5CB02526" w14:textId="77777777" w:rsidR="002234CA" w:rsidRPr="002234CA" w:rsidRDefault="002234CA" w:rsidP="002234CA">
            <w:pPr>
              <w:rPr>
                <w:rFonts w:ascii="Verdana" w:eastAsia="Verdana" w:hAnsi="Verdana"/>
              </w:rPr>
            </w:pPr>
            <w:r w:rsidRPr="002234CA">
              <w:rPr>
                <w:rFonts w:ascii="Verdana" w:eastAsia="Verdana" w:hAnsi="Verdana"/>
              </w:rPr>
              <w:t>ЕРА 7473</w:t>
            </w:r>
          </w:p>
        </w:tc>
      </w:tr>
    </w:tbl>
    <w:p w14:paraId="1F5889A6" w14:textId="7C0D83BE" w:rsidR="002234CA" w:rsidRDefault="002234CA" w:rsidP="002234CA">
      <w:pPr>
        <w:rPr>
          <w:rFonts w:ascii="Verdana" w:eastAsia="Verdana" w:hAnsi="Verdana"/>
        </w:rPr>
      </w:pPr>
    </w:p>
    <w:p w14:paraId="2D84116D" w14:textId="3E9D50C0" w:rsidR="007969D5" w:rsidRDefault="007969D5" w:rsidP="002234CA">
      <w:pPr>
        <w:rPr>
          <w:rFonts w:ascii="Verdana" w:eastAsia="Verdana" w:hAnsi="Verdana"/>
        </w:rPr>
      </w:pPr>
    </w:p>
    <w:p w14:paraId="342F9A89" w14:textId="214849DF" w:rsidR="007969D5" w:rsidRDefault="007969D5" w:rsidP="002234CA">
      <w:pPr>
        <w:rPr>
          <w:rFonts w:ascii="Verdana" w:eastAsia="Verdana" w:hAnsi="Verdana"/>
        </w:rPr>
      </w:pPr>
    </w:p>
    <w:p w14:paraId="22A567C5" w14:textId="77777777" w:rsidR="002234CA" w:rsidRPr="005D60FF" w:rsidRDefault="002234CA" w:rsidP="002234CA">
      <w:pPr>
        <w:rPr>
          <w:rFonts w:ascii="Verdana" w:eastAsia="Verdana" w:hAnsi="Verdana"/>
          <w:b/>
          <w:lang w:val="ru-RU"/>
        </w:rPr>
      </w:pPr>
      <w:r w:rsidRPr="005D60FF">
        <w:rPr>
          <w:rFonts w:ascii="Verdana" w:eastAsia="Verdana" w:hAnsi="Verdana"/>
          <w:b/>
          <w:lang w:val="ru-RU"/>
        </w:rPr>
        <w:t xml:space="preserve">Да </w:t>
      </w:r>
      <w:proofErr w:type="spellStart"/>
      <w:r w:rsidRPr="005D60FF">
        <w:rPr>
          <w:rFonts w:ascii="Verdana" w:eastAsia="Verdana" w:hAnsi="Verdana"/>
          <w:b/>
          <w:lang w:val="ru-RU"/>
        </w:rPr>
        <w:t>извършва</w:t>
      </w:r>
      <w:proofErr w:type="spellEnd"/>
      <w:r w:rsidRPr="005D60FF">
        <w:rPr>
          <w:rFonts w:ascii="Verdana" w:eastAsia="Verdana" w:hAnsi="Verdana"/>
          <w:b/>
          <w:lang w:val="ru-RU"/>
        </w:rPr>
        <w:t xml:space="preserve"> </w:t>
      </w:r>
      <w:proofErr w:type="spellStart"/>
      <w:r w:rsidRPr="005D60FF">
        <w:rPr>
          <w:rFonts w:ascii="Verdana" w:eastAsia="Verdana" w:hAnsi="Verdana"/>
          <w:b/>
          <w:lang w:val="ru-RU"/>
        </w:rPr>
        <w:t>вземане</w:t>
      </w:r>
      <w:proofErr w:type="spellEnd"/>
      <w:r w:rsidRPr="005D60FF">
        <w:rPr>
          <w:rFonts w:ascii="Verdana" w:eastAsia="Verdana" w:hAnsi="Verdana"/>
          <w:b/>
          <w:lang w:val="ru-RU"/>
        </w:rPr>
        <w:t xml:space="preserve"> на </w:t>
      </w:r>
      <w:proofErr w:type="spellStart"/>
      <w:r w:rsidRPr="005D60FF">
        <w:rPr>
          <w:rFonts w:ascii="Verdana" w:hAnsi="Verdana"/>
          <w:b/>
          <w:lang w:val="ru-RU"/>
        </w:rPr>
        <w:t>проби</w:t>
      </w:r>
      <w:proofErr w:type="spellEnd"/>
      <w:r w:rsidRPr="005D60FF">
        <w:rPr>
          <w:rFonts w:ascii="Verdana" w:hAnsi="Verdana"/>
          <w:b/>
          <w:lang w:val="ru-RU"/>
        </w:rPr>
        <w:t>/</w:t>
      </w:r>
      <w:proofErr w:type="spellStart"/>
      <w:r w:rsidRPr="005D60FF">
        <w:rPr>
          <w:rFonts w:ascii="Verdana" w:hAnsi="Verdana"/>
          <w:b/>
          <w:lang w:val="ru-RU"/>
        </w:rPr>
        <w:t>извадки</w:t>
      </w:r>
      <w:proofErr w:type="spellEnd"/>
      <w:r w:rsidRPr="005D60FF">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792"/>
        <w:gridCol w:w="5996"/>
      </w:tblGrid>
      <w:tr w:rsidR="00530DDF" w:rsidRPr="002234CA" w14:paraId="508F873C" w14:textId="77777777" w:rsidTr="00875D5F">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6CFE4F5" w14:textId="557FBE6C" w:rsidR="00530DDF" w:rsidRPr="00892E5C" w:rsidRDefault="00530DDF" w:rsidP="00530DDF">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2234CA" w:rsidRPr="002234CA" w14:paraId="4825466F" w14:textId="77777777" w:rsidTr="007969D5">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E8AA877" w14:textId="77777777" w:rsidR="002234CA" w:rsidRPr="00892E5C" w:rsidRDefault="002234CA" w:rsidP="00892E5C">
            <w:pPr>
              <w:jc w:val="center"/>
              <w:rPr>
                <w:rFonts w:ascii="Verdana" w:hAnsi="Verdana"/>
                <w:b/>
                <w:bCs/>
              </w:rPr>
            </w:pPr>
            <w:r w:rsidRPr="00892E5C">
              <w:rPr>
                <w:rFonts w:ascii="Verdana" w:hAnsi="Verdana"/>
                <w:b/>
                <w:bCs/>
              </w:rPr>
              <w:t>№</w:t>
            </w:r>
          </w:p>
          <w:p w14:paraId="686DA409" w14:textId="7D8E515C"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p>
          <w:p w14:paraId="513AE00F" w14:textId="77777777" w:rsidR="002234CA" w:rsidRPr="00892E5C" w:rsidRDefault="002234CA" w:rsidP="00892E5C">
            <w:pPr>
              <w:jc w:val="center"/>
              <w:rPr>
                <w:rFonts w:ascii="Verdana" w:hAnsi="Verdana"/>
                <w:b/>
                <w:bCs/>
              </w:rPr>
            </w:pPr>
            <w:proofErr w:type="spellStart"/>
            <w:r w:rsidRPr="00892E5C">
              <w:rPr>
                <w:rFonts w:ascii="Verdana" w:hAnsi="Verdana"/>
                <w:b/>
                <w:bCs/>
              </w:rPr>
              <w:t>ред</w:t>
            </w:r>
            <w:proofErr w:type="spellEnd"/>
          </w:p>
        </w:tc>
        <w:tc>
          <w:tcPr>
            <w:tcW w:w="2792"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AB283C7"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996"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D764B74"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0E3952AC" w14:textId="77777777" w:rsidR="002234CA" w:rsidRPr="00892E5C" w:rsidRDefault="002234CA" w:rsidP="00892E5C">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2234CA" w:rsidRPr="002234CA" w14:paraId="699487B5" w14:textId="77777777" w:rsidTr="007969D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BE1C5" w14:textId="77777777" w:rsidR="002234CA" w:rsidRPr="002234CA" w:rsidRDefault="002234CA" w:rsidP="00530DDF">
            <w:pPr>
              <w:jc w:val="center"/>
              <w:rPr>
                <w:rFonts w:ascii="Verdana" w:hAnsi="Verdana"/>
              </w:rPr>
            </w:pPr>
            <w:r w:rsidRPr="002234CA">
              <w:rPr>
                <w:rFonts w:ascii="Verdana" w:eastAsia="Verdana" w:hAnsi="Verdana"/>
              </w:rPr>
              <w:t>1</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12D6A" w14:textId="77777777" w:rsidR="002234CA" w:rsidRPr="002234CA" w:rsidRDefault="002234CA" w:rsidP="00530DDF">
            <w:pPr>
              <w:jc w:val="center"/>
              <w:rPr>
                <w:rFonts w:ascii="Verdana" w:hAnsi="Verdana"/>
              </w:rPr>
            </w:pPr>
            <w:r w:rsidRPr="002234CA">
              <w:rPr>
                <w:rFonts w:ascii="Verdana" w:eastAsia="Verdana" w:hAnsi="Verdana"/>
              </w:rPr>
              <w:t>2</w:t>
            </w:r>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81618" w14:textId="77777777" w:rsidR="002234CA" w:rsidRPr="002234CA" w:rsidRDefault="002234CA" w:rsidP="00530DDF">
            <w:pPr>
              <w:jc w:val="center"/>
              <w:rPr>
                <w:rFonts w:ascii="Verdana" w:hAnsi="Verdana"/>
              </w:rPr>
            </w:pPr>
            <w:r w:rsidRPr="002234CA">
              <w:rPr>
                <w:rFonts w:ascii="Verdana" w:eastAsia="Verdana" w:hAnsi="Verdana"/>
              </w:rPr>
              <w:t>3</w:t>
            </w:r>
          </w:p>
        </w:tc>
      </w:tr>
      <w:tr w:rsidR="002234CA" w:rsidRPr="002234CA" w14:paraId="4D51C877" w14:textId="77777777" w:rsidTr="007969D5">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727AA" w14:textId="77777777" w:rsidR="002234CA" w:rsidRPr="002234CA" w:rsidRDefault="002234CA" w:rsidP="002234CA">
            <w:pPr>
              <w:rPr>
                <w:rFonts w:ascii="Verdana" w:eastAsia="Calibri" w:hAnsi="Verdana"/>
              </w:rPr>
            </w:pPr>
            <w:r w:rsidRPr="002234CA">
              <w:rPr>
                <w:rFonts w:ascii="Verdana" w:eastAsia="Calibri" w:hAnsi="Verdana"/>
              </w:rPr>
              <w:t>1.</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9505E"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Води– </w:t>
            </w:r>
            <w:proofErr w:type="spellStart"/>
            <w:r w:rsidRPr="002234CA">
              <w:rPr>
                <w:rFonts w:ascii="Verdana" w:eastAsia="Calibri" w:hAnsi="Verdana"/>
                <w:lang w:val="ru-RU"/>
              </w:rPr>
              <w:t>повърхностни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подземни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отпадъчни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морски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CF50D" w14:textId="77777777" w:rsidR="002234CA" w:rsidRPr="002234CA" w:rsidRDefault="002234CA" w:rsidP="002234CA">
            <w:pPr>
              <w:rPr>
                <w:rFonts w:ascii="Verdana" w:hAnsi="Verdana"/>
                <w:lang w:val="ru-RU"/>
              </w:rPr>
            </w:pPr>
            <w:r w:rsidRPr="002234CA">
              <w:rPr>
                <w:rFonts w:ascii="Verdana" w:eastAsia="Verdana" w:hAnsi="Verdana"/>
                <w:lang w:val="ru-RU"/>
              </w:rPr>
              <w:t xml:space="preserve">БДС </w:t>
            </w:r>
            <w:r w:rsidRPr="002234CA">
              <w:rPr>
                <w:rFonts w:ascii="Verdana" w:eastAsia="Verdana" w:hAnsi="Verdana"/>
              </w:rPr>
              <w:t>ISO</w:t>
            </w:r>
            <w:r w:rsidRPr="002234CA">
              <w:rPr>
                <w:rFonts w:ascii="Verdana" w:eastAsia="Verdana" w:hAnsi="Verdana"/>
                <w:lang w:val="ru-RU"/>
              </w:rPr>
              <w:t xml:space="preserve"> 5667-4;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5667-6/А11; БДС </w:t>
            </w:r>
            <w:r w:rsidRPr="002234CA">
              <w:rPr>
                <w:rFonts w:ascii="Verdana" w:eastAsia="Verdana" w:hAnsi="Verdana"/>
              </w:rPr>
              <w:t>ISO</w:t>
            </w:r>
            <w:r w:rsidRPr="002234CA">
              <w:rPr>
                <w:rFonts w:ascii="Verdana" w:eastAsia="Verdana" w:hAnsi="Verdana"/>
                <w:lang w:val="ru-RU"/>
              </w:rPr>
              <w:t xml:space="preserve"> 5667-9; БДС </w:t>
            </w:r>
            <w:r w:rsidRPr="002234CA">
              <w:rPr>
                <w:rFonts w:ascii="Verdana" w:eastAsia="Verdana" w:hAnsi="Verdana"/>
              </w:rPr>
              <w:t>ISO</w:t>
            </w:r>
            <w:r w:rsidRPr="002234CA">
              <w:rPr>
                <w:rFonts w:ascii="Verdana" w:eastAsia="Verdana" w:hAnsi="Verdana"/>
                <w:lang w:val="ru-RU"/>
              </w:rPr>
              <w:t xml:space="preserve"> 5667-10; БДС </w:t>
            </w:r>
            <w:r w:rsidRPr="002234CA">
              <w:rPr>
                <w:rFonts w:ascii="Verdana" w:eastAsia="Verdana" w:hAnsi="Verdana"/>
              </w:rPr>
              <w:t>ISO</w:t>
            </w:r>
            <w:r w:rsidRPr="002234CA">
              <w:rPr>
                <w:rFonts w:ascii="Verdana" w:eastAsia="Verdana" w:hAnsi="Verdana"/>
                <w:lang w:val="ru-RU"/>
              </w:rPr>
              <w:t xml:space="preserve"> 5667-11;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10870 т.4.2; БДС </w:t>
            </w:r>
            <w:r w:rsidRPr="002234CA">
              <w:rPr>
                <w:rFonts w:ascii="Verdana" w:eastAsia="Verdana" w:hAnsi="Verdana"/>
              </w:rPr>
              <w:t>EN</w:t>
            </w:r>
            <w:r w:rsidRPr="002234CA">
              <w:rPr>
                <w:rFonts w:ascii="Verdana" w:eastAsia="Verdana" w:hAnsi="Verdana"/>
                <w:lang w:val="ru-RU"/>
              </w:rPr>
              <w:t xml:space="preserve"> 16150; </w:t>
            </w:r>
            <w:r w:rsidRPr="002234CA">
              <w:rPr>
                <w:rFonts w:ascii="Verdana" w:hAnsi="Verdana"/>
                <w:lang w:val="ru-RU"/>
              </w:rPr>
              <w:t xml:space="preserve">БДС </w:t>
            </w:r>
            <w:r w:rsidRPr="002234CA">
              <w:rPr>
                <w:rFonts w:ascii="Verdana" w:hAnsi="Verdana"/>
              </w:rPr>
              <w:t>EN</w:t>
            </w:r>
            <w:r w:rsidRPr="002234CA">
              <w:rPr>
                <w:rFonts w:ascii="Verdana" w:hAnsi="Verdana"/>
                <w:lang w:val="ru-RU"/>
              </w:rPr>
              <w:t xml:space="preserve"> 13946</w:t>
            </w:r>
          </w:p>
        </w:tc>
      </w:tr>
      <w:tr w:rsidR="002234CA" w:rsidRPr="002234CA" w14:paraId="538E225F" w14:textId="77777777" w:rsidTr="007969D5">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467C7" w14:textId="77777777" w:rsidR="002234CA" w:rsidRPr="002234CA" w:rsidRDefault="002234CA" w:rsidP="002234CA">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2234CA" w:rsidRPr="002234CA" w14:paraId="0A2210CF" w14:textId="77777777" w:rsidTr="007969D5">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971A1" w14:textId="77777777" w:rsidR="002234CA" w:rsidRPr="002234CA" w:rsidRDefault="002234CA" w:rsidP="002234CA">
            <w:pPr>
              <w:rPr>
                <w:rFonts w:ascii="Verdana" w:eastAsia="Calibri" w:hAnsi="Verdana"/>
              </w:rPr>
            </w:pP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8DC2B" w14:textId="77777777" w:rsidR="002234CA" w:rsidRPr="002234CA" w:rsidRDefault="002234CA" w:rsidP="002234CA">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33DAF" w14:textId="77777777" w:rsidR="002234CA" w:rsidRPr="002234CA" w:rsidRDefault="002234CA" w:rsidP="002234CA">
            <w:pPr>
              <w:rPr>
                <w:rFonts w:ascii="Verdana" w:hAnsi="Verdana"/>
              </w:rPr>
            </w:pPr>
            <w:r w:rsidRPr="002234CA">
              <w:rPr>
                <w:rFonts w:ascii="Verdana" w:hAnsi="Verdana"/>
              </w:rPr>
              <w:t>ВВЛМ 2103/2018</w:t>
            </w:r>
          </w:p>
        </w:tc>
      </w:tr>
      <w:tr w:rsidR="002234CA" w:rsidRPr="002234CA" w14:paraId="44FBB695"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B8B72" w14:textId="77777777" w:rsidR="002234CA" w:rsidRPr="002234CA" w:rsidRDefault="002234CA" w:rsidP="002234CA">
            <w:pPr>
              <w:rPr>
                <w:rFonts w:ascii="Verdana" w:eastAsia="Calibri" w:hAnsi="Verdana"/>
              </w:rPr>
            </w:pP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181BD" w14:textId="77777777" w:rsidR="002234CA" w:rsidRPr="002234CA" w:rsidRDefault="002234CA" w:rsidP="002234CA">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AE3AA" w14:textId="7755AE96" w:rsidR="002234CA" w:rsidRPr="002234CA" w:rsidRDefault="002234CA" w:rsidP="002234CA">
            <w:pPr>
              <w:rPr>
                <w:rFonts w:ascii="Verdana" w:eastAsia="Verdana" w:hAnsi="Verdana"/>
              </w:rPr>
            </w:pPr>
            <w:r w:rsidRPr="002234CA">
              <w:rPr>
                <w:rFonts w:ascii="Verdana" w:eastAsia="Verdana" w:hAnsi="Verdana"/>
              </w:rPr>
              <w:t xml:space="preserve">БДС ISO 9096; БДС EN 14790; </w:t>
            </w:r>
          </w:p>
          <w:p w14:paraId="4D2CA67C" w14:textId="77777777" w:rsidR="002234CA" w:rsidRPr="002234CA" w:rsidRDefault="002234CA" w:rsidP="002234CA">
            <w:pPr>
              <w:rPr>
                <w:rFonts w:ascii="Verdana" w:hAnsi="Verdana"/>
              </w:rPr>
            </w:pPr>
            <w:r w:rsidRPr="002234CA">
              <w:rPr>
                <w:rFonts w:ascii="Verdana" w:eastAsia="Verdana" w:hAnsi="Verdana"/>
              </w:rPr>
              <w:t>СД CEN /TS 13649 (т. 5.3, 5.4, 6)</w:t>
            </w:r>
          </w:p>
        </w:tc>
      </w:tr>
      <w:tr w:rsidR="002234CA" w:rsidRPr="002234CA" w14:paraId="1EF40145" w14:textId="77777777" w:rsidTr="007969D5">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850FE"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D626E" w14:textId="77777777" w:rsidR="00B354FB" w:rsidRDefault="002234CA" w:rsidP="002234CA">
            <w:pPr>
              <w:rPr>
                <w:rFonts w:ascii="Verdana" w:eastAsia="Verdana" w:hAnsi="Verdana"/>
              </w:rPr>
            </w:pPr>
            <w:r w:rsidRPr="002234CA">
              <w:rPr>
                <w:rFonts w:ascii="Verdana" w:eastAsia="Verdana" w:hAnsi="Verdana"/>
              </w:rPr>
              <w:t xml:space="preserve">БДС 17.4.5.01; БДС ISO 18400-102; БДС ISO 18400-104; БДС EN ISO 18589-2; </w:t>
            </w:r>
          </w:p>
          <w:p w14:paraId="7967D219" w14:textId="1A25F08D" w:rsidR="002234CA" w:rsidRPr="002234CA" w:rsidRDefault="002234CA" w:rsidP="00B354FB">
            <w:pPr>
              <w:rPr>
                <w:rFonts w:ascii="Verdana" w:eastAsia="Verdana" w:hAnsi="Verdana"/>
              </w:rPr>
            </w:pPr>
            <w:r w:rsidRPr="002234CA">
              <w:rPr>
                <w:rFonts w:ascii="Verdana" w:eastAsia="Verdana" w:hAnsi="Verdana"/>
              </w:rPr>
              <w:t>БДС EN ISO 11272 (т. 4.1.3)</w:t>
            </w:r>
          </w:p>
        </w:tc>
      </w:tr>
      <w:tr w:rsidR="002234CA" w:rsidRPr="002234CA" w14:paraId="4A77EC54" w14:textId="77777777" w:rsidTr="007969D5">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17508"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379E4" w14:textId="77777777" w:rsidR="002234CA" w:rsidRPr="002234CA" w:rsidRDefault="002234CA" w:rsidP="002234CA">
            <w:pPr>
              <w:rPr>
                <w:rFonts w:ascii="Verdana" w:hAnsi="Verdana"/>
              </w:rPr>
            </w:pPr>
            <w:r w:rsidRPr="002234CA">
              <w:rPr>
                <w:rFonts w:ascii="Verdana" w:eastAsia="Verdana" w:hAnsi="Verdana"/>
              </w:rPr>
              <w:t>БДС ISO 5667-12</w:t>
            </w:r>
          </w:p>
        </w:tc>
      </w:tr>
      <w:tr w:rsidR="002234CA" w:rsidRPr="002234CA" w14:paraId="0673EFED" w14:textId="77777777" w:rsidTr="007969D5">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23DCF"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6. Утайки от </w:t>
            </w:r>
            <w:proofErr w:type="spellStart"/>
            <w:r w:rsidRPr="002234CA">
              <w:rPr>
                <w:rFonts w:ascii="Verdana" w:eastAsia="Calibri" w:hAnsi="Verdana"/>
                <w:lang w:val="ru-RU"/>
              </w:rPr>
              <w:t>пречиствателни</w:t>
            </w:r>
            <w:proofErr w:type="spellEnd"/>
            <w:r w:rsidRPr="002234CA">
              <w:rPr>
                <w:rFonts w:ascii="Verdana" w:eastAsia="Calibri" w:hAnsi="Verdana"/>
                <w:lang w:val="ru-RU"/>
              </w:rPr>
              <w:t xml:space="preserve"> станции (за </w:t>
            </w:r>
            <w:proofErr w:type="spellStart"/>
            <w:r w:rsidRPr="002234CA">
              <w:rPr>
                <w:rFonts w:ascii="Verdana" w:eastAsia="Calibri" w:hAnsi="Verdana"/>
                <w:lang w:val="ru-RU"/>
              </w:rPr>
              <w:t>земеделието</w:t>
            </w:r>
            <w:proofErr w:type="spellEnd"/>
            <w:r w:rsidRPr="002234CA">
              <w:rPr>
                <w:rFonts w:ascii="Verdana" w:eastAsia="Calibri" w:hAnsi="Verdana"/>
                <w:lang w:val="ru-RU"/>
              </w:rPr>
              <w:t>)</w:t>
            </w:r>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A3299" w14:textId="77777777" w:rsidR="002234CA" w:rsidRPr="002234CA" w:rsidRDefault="002234CA" w:rsidP="002234CA">
            <w:pPr>
              <w:rPr>
                <w:rFonts w:ascii="Verdana" w:hAnsi="Verdana"/>
              </w:rPr>
            </w:pPr>
            <w:r w:rsidRPr="002234CA">
              <w:rPr>
                <w:rFonts w:ascii="Verdana" w:eastAsia="Verdana" w:hAnsi="Verdana"/>
              </w:rPr>
              <w:t xml:space="preserve">БДС EN ISO 5667-13; </w:t>
            </w:r>
          </w:p>
        </w:tc>
      </w:tr>
      <w:tr w:rsidR="002234CA" w:rsidRPr="002234CA" w14:paraId="551B0EA7" w14:textId="77777777" w:rsidTr="007969D5">
        <w:trPr>
          <w:trHeight w:val="1"/>
        </w:trPr>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8107F" w14:textId="77777777" w:rsidR="002234CA" w:rsidRPr="002234CA" w:rsidRDefault="002234CA" w:rsidP="002234CA">
            <w:pPr>
              <w:rPr>
                <w:rFonts w:ascii="Verdana" w:eastAsia="Calibri" w:hAnsi="Verdana"/>
              </w:rPr>
            </w:pPr>
            <w:r w:rsidRPr="002234CA">
              <w:rPr>
                <w:rFonts w:ascii="Verdana" w:eastAsia="Calibri" w:hAnsi="Verdana"/>
              </w:rPr>
              <w:lastRenderedPageBreak/>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D90DC" w14:textId="77777777" w:rsidR="002234CA" w:rsidRPr="002234CA" w:rsidRDefault="002234CA" w:rsidP="002234CA">
            <w:pPr>
              <w:rPr>
                <w:rFonts w:ascii="Verdana" w:hAnsi="Verdana"/>
              </w:rPr>
            </w:pPr>
            <w:r w:rsidRPr="002234CA">
              <w:rPr>
                <w:rFonts w:ascii="Verdana" w:eastAsia="Verdana" w:hAnsi="Verdana"/>
              </w:rPr>
              <w:t>БДС EN ISO 18589-2</w:t>
            </w:r>
          </w:p>
        </w:tc>
      </w:tr>
    </w:tbl>
    <w:p w14:paraId="0A0E087E" w14:textId="77777777" w:rsidR="002234CA" w:rsidRPr="002234CA" w:rsidRDefault="002234CA" w:rsidP="002234CA">
      <w:pPr>
        <w:rPr>
          <w:rFonts w:ascii="Verdana" w:eastAsia="Verdana" w:hAnsi="Verdana"/>
        </w:rPr>
      </w:pPr>
    </w:p>
    <w:p w14:paraId="57688BDC" w14:textId="77777777" w:rsidR="008611E9" w:rsidRDefault="008611E9" w:rsidP="005D60FF">
      <w:pPr>
        <w:rPr>
          <w:rFonts w:ascii="Verdana" w:hAnsi="Verdana"/>
          <w:b/>
          <w:lang w:val="ru-RU"/>
        </w:rPr>
      </w:pPr>
      <w:r w:rsidRPr="008611E9">
        <w:rPr>
          <w:rFonts w:ascii="Verdana" w:eastAsia="Verdana" w:hAnsi="Verdana"/>
          <w:b/>
          <w:lang w:val="ru-RU"/>
        </w:rPr>
        <w:t>ОФИС РЕГИОНАЛНА ЛАБОРАТОРИЯ - ВАРНА</w:t>
      </w:r>
      <w:r w:rsidRPr="005D60FF">
        <w:rPr>
          <w:rFonts w:ascii="Verdana" w:hAnsi="Verdana"/>
          <w:b/>
          <w:lang w:val="ru-RU"/>
        </w:rPr>
        <w:t xml:space="preserve"> </w:t>
      </w:r>
    </w:p>
    <w:p w14:paraId="60CA58B4" w14:textId="77777777" w:rsidR="005D60FF" w:rsidRPr="005D60FF" w:rsidRDefault="005D60FF" w:rsidP="005D60FF">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B14558">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710"/>
        <w:gridCol w:w="2410"/>
        <w:gridCol w:w="2976"/>
        <w:gridCol w:w="3431"/>
      </w:tblGrid>
      <w:tr w:rsidR="002234CA" w:rsidRPr="002234CA" w14:paraId="6BF2C563" w14:textId="77777777" w:rsidTr="007969D5">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B9CCCD" w14:textId="7B60054C" w:rsidR="002234CA" w:rsidRPr="002234CA" w:rsidRDefault="00530DDF"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2234CA" w:rsidRPr="002234CA" w14:paraId="5E9225FC" w14:textId="77777777" w:rsidTr="007969D5">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8B5CE7" w14:textId="77777777" w:rsidR="002234CA" w:rsidRPr="00892E5C" w:rsidRDefault="002234CA" w:rsidP="00892E5C">
            <w:pPr>
              <w:jc w:val="center"/>
              <w:rPr>
                <w:rFonts w:ascii="Verdana" w:hAnsi="Verdana"/>
                <w:b/>
                <w:bCs/>
              </w:rPr>
            </w:pPr>
            <w:r w:rsidRPr="00892E5C">
              <w:rPr>
                <w:rFonts w:ascii="Verdana" w:hAnsi="Verdana"/>
                <w:b/>
                <w:bCs/>
              </w:rPr>
              <w:t>№</w:t>
            </w:r>
          </w:p>
          <w:p w14:paraId="0C77E02A"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4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DF615B"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29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A6BF72" w14:textId="77777777" w:rsidR="002234CA" w:rsidRPr="00892E5C" w:rsidRDefault="002234CA" w:rsidP="00892E5C">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0B34BB"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55F2CC3D" w14:textId="77777777" w:rsidR="002234CA" w:rsidRPr="00892E5C" w:rsidRDefault="002234CA" w:rsidP="00892E5C">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2234CA" w:rsidRPr="002234CA" w14:paraId="219FD80A" w14:textId="77777777" w:rsidTr="007969D5">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82EFB" w14:textId="77777777" w:rsidR="002234CA" w:rsidRPr="002234CA" w:rsidRDefault="002234CA" w:rsidP="00E04F34">
            <w:pPr>
              <w:jc w:val="center"/>
              <w:rPr>
                <w:rFonts w:ascii="Verdana" w:hAnsi="Verdana"/>
              </w:rPr>
            </w:pPr>
            <w:r w:rsidRPr="002234CA">
              <w:rPr>
                <w:rFonts w:ascii="Verdana" w:eastAsia="Verdana" w:hAnsi="Verdana"/>
              </w:rPr>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F2561" w14:textId="77777777" w:rsidR="002234CA" w:rsidRPr="002234CA" w:rsidRDefault="002234CA" w:rsidP="00E04F34">
            <w:pPr>
              <w:jc w:val="center"/>
              <w:rPr>
                <w:rFonts w:ascii="Verdana" w:hAnsi="Verdana"/>
              </w:rPr>
            </w:pPr>
            <w:r w:rsidRPr="002234CA">
              <w:rPr>
                <w:rFonts w:ascii="Verdana" w:eastAsia="Verdana" w:hAnsi="Verdana"/>
              </w:rPr>
              <w:t>2</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9DE0B" w14:textId="77777777" w:rsidR="002234CA" w:rsidRPr="002234CA" w:rsidRDefault="002234CA" w:rsidP="00E04F34">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823BE" w14:textId="77777777" w:rsidR="002234CA" w:rsidRPr="002234CA" w:rsidRDefault="002234CA" w:rsidP="00E04F34">
            <w:pPr>
              <w:jc w:val="center"/>
              <w:rPr>
                <w:rFonts w:ascii="Verdana" w:hAnsi="Verdana"/>
              </w:rPr>
            </w:pPr>
            <w:r w:rsidRPr="002234CA">
              <w:rPr>
                <w:rFonts w:ascii="Verdana" w:eastAsia="Verdana" w:hAnsi="Verdana"/>
              </w:rPr>
              <w:t>4</w:t>
            </w:r>
          </w:p>
        </w:tc>
      </w:tr>
      <w:tr w:rsidR="002234CA" w:rsidRPr="002234CA" w14:paraId="20B6408E" w14:textId="77777777" w:rsidTr="007969D5">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FAAF7" w14:textId="77777777" w:rsidR="002234CA" w:rsidRPr="002234CA" w:rsidRDefault="002234CA" w:rsidP="002234CA">
            <w:pPr>
              <w:rPr>
                <w:rFonts w:ascii="Verdana" w:hAnsi="Verdana"/>
              </w:rPr>
            </w:pPr>
            <w:r w:rsidRPr="002234CA">
              <w:rPr>
                <w:rFonts w:ascii="Verdana" w:eastAsia="Verdana" w:hAnsi="Verdana"/>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E7A1C"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Води – </w:t>
            </w:r>
          </w:p>
          <w:p w14:paraId="755F365F" w14:textId="5185A6F6" w:rsidR="002234CA" w:rsidRPr="002234CA" w:rsidRDefault="007846A3" w:rsidP="002234CA">
            <w:pPr>
              <w:rPr>
                <w:rFonts w:ascii="Verdana" w:eastAsia="Verdana" w:hAnsi="Verdana"/>
                <w:lang w:val="ru-RU"/>
              </w:rPr>
            </w:pPr>
            <w:proofErr w:type="spellStart"/>
            <w:r w:rsidRPr="002234CA">
              <w:rPr>
                <w:rFonts w:ascii="Verdana" w:eastAsia="Verdana" w:hAnsi="Verdana"/>
                <w:lang w:val="ru-RU"/>
              </w:rPr>
              <w:t>П</w:t>
            </w:r>
            <w:r w:rsidR="002234CA" w:rsidRPr="002234CA">
              <w:rPr>
                <w:rFonts w:ascii="Verdana" w:eastAsia="Verdana" w:hAnsi="Verdana"/>
                <w:lang w:val="ru-RU"/>
              </w:rPr>
              <w:t>овърхностни</w:t>
            </w:r>
            <w:proofErr w:type="spellEnd"/>
            <w:r>
              <w:rPr>
                <w:rFonts w:ascii="Verdana" w:eastAsia="Verdana" w:hAnsi="Verdana"/>
                <w:lang w:val="ru-RU"/>
              </w:rPr>
              <w:t xml:space="preserve"> </w:t>
            </w:r>
            <w:r w:rsidR="002234CA" w:rsidRPr="002234CA">
              <w:rPr>
                <w:rFonts w:ascii="Verdana" w:eastAsia="Verdana" w:hAnsi="Verdana"/>
                <w:lang w:val="ru-RU"/>
              </w:rPr>
              <w:t>(1) *,</w:t>
            </w:r>
          </w:p>
          <w:p w14:paraId="60B5CF2C"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подземни</w:t>
            </w:r>
            <w:proofErr w:type="spellEnd"/>
            <w:r w:rsidRPr="002234CA">
              <w:rPr>
                <w:rFonts w:ascii="Verdana" w:eastAsia="Verdana" w:hAnsi="Verdana"/>
                <w:lang w:val="ru-RU"/>
              </w:rPr>
              <w:t xml:space="preserve"> (2), </w:t>
            </w:r>
            <w:proofErr w:type="spellStart"/>
            <w:proofErr w:type="gramStart"/>
            <w:r w:rsidRPr="002234CA">
              <w:rPr>
                <w:rFonts w:ascii="Verdana" w:eastAsia="Verdana" w:hAnsi="Verdana"/>
                <w:lang w:val="ru-RU"/>
              </w:rPr>
              <w:t>отпадъчни</w:t>
            </w:r>
            <w:proofErr w:type="spellEnd"/>
            <w:r w:rsidRPr="002234CA">
              <w:rPr>
                <w:rFonts w:ascii="Verdana" w:eastAsia="Verdana" w:hAnsi="Verdana"/>
                <w:lang w:val="ru-RU"/>
              </w:rPr>
              <w:t>(</w:t>
            </w:r>
            <w:proofErr w:type="gramEnd"/>
            <w:r w:rsidRPr="002234CA">
              <w:rPr>
                <w:rFonts w:ascii="Verdana" w:eastAsia="Verdana" w:hAnsi="Verdana"/>
                <w:lang w:val="ru-RU"/>
              </w:rPr>
              <w:t>3),</w:t>
            </w:r>
          </w:p>
          <w:p w14:paraId="39D9C425"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(5)</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68E43" w14:textId="77777777" w:rsidR="002234CA" w:rsidRPr="002234CA" w:rsidRDefault="002234CA"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CA3D7" w14:textId="3C8A1BDA" w:rsidR="002234CA" w:rsidRPr="002234CA" w:rsidRDefault="002234CA" w:rsidP="002234CA">
            <w:pPr>
              <w:rPr>
                <w:rFonts w:ascii="Verdana" w:hAnsi="Verdana"/>
              </w:rPr>
            </w:pPr>
            <w:r w:rsidRPr="002234CA">
              <w:rPr>
                <w:rFonts w:ascii="Verdana" w:eastAsia="Verdana" w:hAnsi="Verdana"/>
              </w:rPr>
              <w:t>БДС EN 25663 (1,3)</w:t>
            </w:r>
          </w:p>
        </w:tc>
      </w:tr>
      <w:tr w:rsidR="002234CA" w:rsidRPr="002234CA" w14:paraId="5D6DFAFC"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74C13"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E2922"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CA19D"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100F2" w14:textId="77777777" w:rsidR="002234CA" w:rsidRPr="002234CA" w:rsidRDefault="002234CA" w:rsidP="002234CA">
            <w:pPr>
              <w:rPr>
                <w:rFonts w:ascii="Verdana" w:hAnsi="Verdana"/>
              </w:rPr>
            </w:pPr>
            <w:r w:rsidRPr="002234CA">
              <w:rPr>
                <w:rFonts w:ascii="Verdana" w:eastAsia="Verdana" w:hAnsi="Verdana"/>
              </w:rPr>
              <w:t>БДС EN ISO 20236 (т. 5.3) (1,3,5)</w:t>
            </w:r>
          </w:p>
        </w:tc>
      </w:tr>
      <w:tr w:rsidR="002234CA" w:rsidRPr="002234CA" w14:paraId="3AFBF818"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282CA"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792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43A49" w14:textId="77777777" w:rsidR="002234CA" w:rsidRPr="002234CA" w:rsidRDefault="002234CA"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4CE50C" w14:textId="77777777" w:rsidR="002234CA" w:rsidRPr="002234CA" w:rsidRDefault="002234CA" w:rsidP="002234CA">
            <w:pPr>
              <w:rPr>
                <w:rFonts w:ascii="Verdana" w:hAnsi="Verdana"/>
              </w:rPr>
            </w:pPr>
            <w:r w:rsidRPr="002234CA">
              <w:rPr>
                <w:rFonts w:ascii="Verdana" w:eastAsia="Verdana" w:hAnsi="Verdana"/>
              </w:rPr>
              <w:t>БДС EN ISO 10523 (1,2,3,5)</w:t>
            </w:r>
          </w:p>
        </w:tc>
      </w:tr>
      <w:tr w:rsidR="002234CA" w:rsidRPr="002234CA" w14:paraId="49925F26"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9786C"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DC0EB"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ED09D"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5D753" w14:textId="77777777" w:rsidR="002234CA" w:rsidRPr="002234CA" w:rsidRDefault="002234CA" w:rsidP="002234CA">
            <w:pPr>
              <w:rPr>
                <w:rFonts w:ascii="Verdana" w:hAnsi="Verdana"/>
              </w:rPr>
            </w:pPr>
            <w:r w:rsidRPr="002234CA">
              <w:rPr>
                <w:rFonts w:ascii="Verdana" w:eastAsia="Verdana" w:hAnsi="Verdana"/>
              </w:rPr>
              <w:t>БДС EN ISO 9963-1 (2,3)</w:t>
            </w:r>
          </w:p>
        </w:tc>
      </w:tr>
      <w:tr w:rsidR="002234CA" w:rsidRPr="002234CA" w14:paraId="2C0BD016"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90009"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31AD4"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934BF" w14:textId="77777777" w:rsidR="002234CA" w:rsidRPr="002234CA" w:rsidRDefault="002234CA"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9554A" w14:textId="77777777" w:rsidR="002234CA" w:rsidRPr="002234CA" w:rsidRDefault="002234CA" w:rsidP="002234CA">
            <w:pPr>
              <w:rPr>
                <w:rFonts w:ascii="Verdana" w:eastAsia="Verdana" w:hAnsi="Verdana"/>
              </w:rPr>
            </w:pPr>
            <w:r w:rsidRPr="002234CA">
              <w:rPr>
                <w:rFonts w:ascii="Verdana" w:eastAsia="Verdana" w:hAnsi="Verdana"/>
              </w:rPr>
              <w:t>БДС ISO 7150-1 (1,2,3)</w:t>
            </w:r>
          </w:p>
          <w:p w14:paraId="0F899974" w14:textId="195B50BD" w:rsidR="002234CA" w:rsidRPr="002234CA" w:rsidRDefault="002234CA" w:rsidP="002234CA">
            <w:pPr>
              <w:rPr>
                <w:rFonts w:ascii="Verdana" w:eastAsia="Verdana" w:hAnsi="Verdana"/>
              </w:rPr>
            </w:pPr>
            <w:r w:rsidRPr="002234CA">
              <w:rPr>
                <w:rFonts w:ascii="Verdana" w:eastAsia="Verdana" w:hAnsi="Verdana"/>
              </w:rPr>
              <w:t>БДС EN ISO 14911 (1,2,3)</w:t>
            </w:r>
          </w:p>
          <w:p w14:paraId="2CD0B901" w14:textId="77777777" w:rsidR="002234CA" w:rsidRPr="002234CA" w:rsidRDefault="002234CA" w:rsidP="002234CA">
            <w:pPr>
              <w:rPr>
                <w:rFonts w:ascii="Verdana" w:eastAsia="Verdana" w:hAnsi="Verdana"/>
              </w:rPr>
            </w:pPr>
            <w:r w:rsidRPr="002234CA">
              <w:rPr>
                <w:rFonts w:ascii="Verdana" w:eastAsia="Verdana" w:hAnsi="Verdana"/>
              </w:rPr>
              <w:t>ВВЛМ 1002/2010 (1,2,3,5)</w:t>
            </w:r>
          </w:p>
          <w:p w14:paraId="5E5633BD" w14:textId="77777777" w:rsidR="002234CA" w:rsidRPr="002234CA" w:rsidRDefault="002234CA" w:rsidP="002234CA">
            <w:pPr>
              <w:rPr>
                <w:rFonts w:ascii="Verdana" w:hAnsi="Verdana"/>
              </w:rPr>
            </w:pPr>
            <w:r w:rsidRPr="002234CA">
              <w:rPr>
                <w:rFonts w:ascii="Verdana" w:eastAsia="Verdana" w:hAnsi="Verdana"/>
              </w:rPr>
              <w:t>БДС EN ISO 11732 (1,2,3,5)</w:t>
            </w:r>
          </w:p>
        </w:tc>
      </w:tr>
      <w:tr w:rsidR="002234CA" w:rsidRPr="002234CA" w14:paraId="4BEF0C20"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AA5DF"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A399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07767"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17593" w14:textId="5F3534A1" w:rsidR="002234CA" w:rsidRPr="002234CA" w:rsidRDefault="002234CA" w:rsidP="002234CA">
            <w:pPr>
              <w:rPr>
                <w:rFonts w:ascii="Verdana" w:eastAsia="Verdana" w:hAnsi="Verdana"/>
              </w:rPr>
            </w:pPr>
            <w:r w:rsidRPr="002234CA">
              <w:rPr>
                <w:rFonts w:ascii="Verdana" w:eastAsia="Verdana" w:hAnsi="Verdana"/>
              </w:rPr>
              <w:t>БДС EN ISO 5815-1 (1,3,5)</w:t>
            </w:r>
          </w:p>
          <w:p w14:paraId="24B84300" w14:textId="77777777" w:rsidR="002234CA" w:rsidRPr="002234CA" w:rsidRDefault="002234CA" w:rsidP="002234CA">
            <w:pPr>
              <w:rPr>
                <w:rFonts w:ascii="Verdana" w:hAnsi="Verdana"/>
              </w:rPr>
            </w:pPr>
            <w:r w:rsidRPr="002234CA">
              <w:rPr>
                <w:rFonts w:ascii="Verdana" w:eastAsia="Verdana" w:hAnsi="Verdana"/>
              </w:rPr>
              <w:t>БДС EN 1899-2 (1,3,5)</w:t>
            </w:r>
          </w:p>
        </w:tc>
      </w:tr>
      <w:tr w:rsidR="002234CA" w:rsidRPr="002234CA" w14:paraId="070FFFE5"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0F926"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2F24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4A472"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5746B" w14:textId="1730F9C1" w:rsidR="002234CA" w:rsidRPr="002234CA" w:rsidRDefault="002234CA"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1,2,3,5)</w:t>
            </w:r>
          </w:p>
        </w:tc>
      </w:tr>
      <w:tr w:rsidR="002234CA" w:rsidRPr="002234CA" w14:paraId="357A0B03"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8B190"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08BBA"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D0AB4" w14:textId="77777777" w:rsidR="002234CA" w:rsidRPr="002234CA" w:rsidRDefault="002234CA"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074B5" w14:textId="77777777" w:rsidR="002234CA" w:rsidRPr="002234CA" w:rsidRDefault="002234CA" w:rsidP="002234CA">
            <w:pPr>
              <w:rPr>
                <w:rFonts w:ascii="Verdana" w:hAnsi="Verdana"/>
              </w:rPr>
            </w:pPr>
            <w:r w:rsidRPr="002234CA">
              <w:rPr>
                <w:rFonts w:ascii="Verdana" w:eastAsia="Verdana" w:hAnsi="Verdana"/>
              </w:rPr>
              <w:t>ВВЛМ 1003/2010 (1,3,5)</w:t>
            </w:r>
          </w:p>
        </w:tc>
      </w:tr>
      <w:tr w:rsidR="002234CA" w:rsidRPr="002234CA" w14:paraId="1F6429EE"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541F7"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06C5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8DD49"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DFC48" w14:textId="77777777" w:rsidR="002234CA" w:rsidRPr="002234CA" w:rsidRDefault="002234CA" w:rsidP="002234CA">
            <w:pPr>
              <w:rPr>
                <w:rFonts w:ascii="Verdana" w:eastAsia="Verdana" w:hAnsi="Verdana"/>
              </w:rPr>
            </w:pPr>
            <w:r w:rsidRPr="002234CA">
              <w:rPr>
                <w:rFonts w:ascii="Verdana" w:eastAsia="Verdana" w:hAnsi="Verdana"/>
              </w:rPr>
              <w:t>БДС ISO 6332 (2,3,5)</w:t>
            </w:r>
          </w:p>
        </w:tc>
      </w:tr>
      <w:tr w:rsidR="002234CA" w:rsidRPr="002234CA" w14:paraId="55851BA3"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945C8"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FDF2"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90328" w14:textId="77777777" w:rsidR="002234CA" w:rsidRPr="002234CA" w:rsidRDefault="002234CA" w:rsidP="002234CA">
            <w:pPr>
              <w:rPr>
                <w:rFonts w:ascii="Verdana" w:hAnsi="Verdana"/>
              </w:rPr>
            </w:pPr>
            <w:proofErr w:type="spellStart"/>
            <w:r w:rsidRPr="002234CA">
              <w:rPr>
                <w:rFonts w:ascii="Verdana" w:eastAsia="Verdana" w:hAnsi="Verdana"/>
              </w:rPr>
              <w:t>Натрий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AF1FE" w14:textId="77777777" w:rsidR="002234CA" w:rsidRPr="002234CA" w:rsidRDefault="002234CA" w:rsidP="002234CA">
            <w:pPr>
              <w:rPr>
                <w:rFonts w:ascii="Verdana" w:eastAsia="Verdana" w:hAnsi="Verdana"/>
              </w:rPr>
            </w:pPr>
            <w:r w:rsidRPr="002234CA">
              <w:rPr>
                <w:rFonts w:ascii="Verdana" w:eastAsia="Verdana" w:hAnsi="Verdana"/>
              </w:rPr>
              <w:t>БДС ISO 9964-1 (2,3)</w:t>
            </w:r>
          </w:p>
          <w:p w14:paraId="76527CA7" w14:textId="4CEA1EDB"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6E1C423D"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2178D"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E662D"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279D3" w14:textId="77777777" w:rsidR="002234CA" w:rsidRPr="002234CA" w:rsidRDefault="002234CA" w:rsidP="002234CA">
            <w:pPr>
              <w:rPr>
                <w:rFonts w:ascii="Verdana" w:hAnsi="Verdana"/>
              </w:rPr>
            </w:pPr>
            <w:proofErr w:type="spellStart"/>
            <w:r w:rsidRPr="002234CA">
              <w:rPr>
                <w:rFonts w:ascii="Verdana" w:eastAsia="Verdana" w:hAnsi="Verdana"/>
              </w:rPr>
              <w:t>Калий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89DAC" w14:textId="4CAE84CF" w:rsidR="002234CA" w:rsidRPr="002234CA" w:rsidRDefault="002234CA" w:rsidP="002234CA">
            <w:pPr>
              <w:rPr>
                <w:rFonts w:ascii="Verdana" w:eastAsia="Verdana" w:hAnsi="Verdana"/>
              </w:rPr>
            </w:pPr>
            <w:r w:rsidRPr="002234CA">
              <w:rPr>
                <w:rFonts w:ascii="Verdana" w:eastAsia="Verdana" w:hAnsi="Verdana"/>
              </w:rPr>
              <w:t>ISO 9964-2 (2)</w:t>
            </w:r>
          </w:p>
          <w:p w14:paraId="29459971"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0E1031C2"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61539"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8F74F"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4761A" w14:textId="77777777" w:rsidR="002234CA" w:rsidRPr="002234CA" w:rsidRDefault="002234CA" w:rsidP="002234CA">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3AC91" w14:textId="77777777" w:rsidR="002234CA" w:rsidRPr="002234CA" w:rsidRDefault="002234CA" w:rsidP="002234CA">
            <w:pPr>
              <w:rPr>
                <w:rFonts w:ascii="Verdana" w:eastAsia="Verdana" w:hAnsi="Verdana"/>
              </w:rPr>
            </w:pPr>
            <w:r w:rsidRPr="002234CA">
              <w:rPr>
                <w:rFonts w:ascii="Verdana" w:eastAsia="Verdana" w:hAnsi="Verdana"/>
              </w:rPr>
              <w:t>БДС ISO 6058 (1,2)</w:t>
            </w:r>
          </w:p>
          <w:p w14:paraId="7F7030E1"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3009D69A"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1A96F"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DC584"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F29A6" w14:textId="77777777" w:rsidR="002234CA" w:rsidRPr="002234CA" w:rsidRDefault="002234CA" w:rsidP="002234CA">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DB733" w14:textId="77777777" w:rsidR="002234CA" w:rsidRPr="002234CA" w:rsidRDefault="002234CA" w:rsidP="002234CA">
            <w:pPr>
              <w:rPr>
                <w:rFonts w:ascii="Verdana" w:hAnsi="Verdana"/>
              </w:rPr>
            </w:pPr>
            <w:r w:rsidRPr="002234CA">
              <w:rPr>
                <w:rFonts w:ascii="Verdana" w:eastAsia="Verdana" w:hAnsi="Verdana"/>
              </w:rPr>
              <w:t>БДС 17.1.4.01 (1,2,3,5)</w:t>
            </w:r>
          </w:p>
        </w:tc>
      </w:tr>
      <w:tr w:rsidR="002234CA" w:rsidRPr="002234CA" w14:paraId="7AA5476A"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A98D5"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5D06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92C5B" w14:textId="77777777" w:rsidR="002234CA" w:rsidRPr="002234CA" w:rsidRDefault="002234CA" w:rsidP="002234CA">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03075B3B" w14:textId="77777777" w:rsidR="002234CA" w:rsidRPr="002234CA" w:rsidRDefault="002234CA" w:rsidP="002234CA">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39470" w14:textId="77777777" w:rsidR="002234CA" w:rsidRPr="002234CA" w:rsidRDefault="002234CA" w:rsidP="002234CA">
            <w:pPr>
              <w:rPr>
                <w:rFonts w:ascii="Verdana" w:eastAsia="Verdana" w:hAnsi="Verdana"/>
              </w:rPr>
            </w:pPr>
            <w:r w:rsidRPr="002234CA">
              <w:rPr>
                <w:rFonts w:ascii="Verdana" w:eastAsia="Verdana" w:hAnsi="Verdana"/>
              </w:rPr>
              <w:t>БДС ISO 7890-3 (1,2,3)</w:t>
            </w:r>
          </w:p>
          <w:p w14:paraId="57A27AC2" w14:textId="77777777" w:rsidR="002234CA" w:rsidRPr="002234CA" w:rsidRDefault="002234CA" w:rsidP="002234CA">
            <w:pPr>
              <w:rPr>
                <w:rFonts w:ascii="Verdana" w:eastAsia="Verdana" w:hAnsi="Verdana"/>
              </w:rPr>
            </w:pPr>
            <w:r w:rsidRPr="002234CA">
              <w:rPr>
                <w:rFonts w:ascii="Verdana" w:eastAsia="Verdana" w:hAnsi="Verdana"/>
              </w:rPr>
              <w:t>БДС EN ISO 10304-1 (1,2,3)</w:t>
            </w:r>
          </w:p>
          <w:p w14:paraId="0F4C4ECE" w14:textId="77777777" w:rsidR="002234CA" w:rsidRPr="002234CA" w:rsidRDefault="002234CA" w:rsidP="002234CA">
            <w:pPr>
              <w:rPr>
                <w:rFonts w:ascii="Verdana" w:eastAsia="Verdana" w:hAnsi="Verdana"/>
              </w:rPr>
            </w:pPr>
            <w:r w:rsidRPr="002234CA">
              <w:rPr>
                <w:rFonts w:ascii="Verdana" w:eastAsia="Verdana" w:hAnsi="Verdana"/>
              </w:rPr>
              <w:t>ВВЛМ 1005/2010 (1,5)</w:t>
            </w:r>
          </w:p>
          <w:p w14:paraId="7D77DEA4" w14:textId="77777777" w:rsidR="002234CA" w:rsidRPr="002234CA" w:rsidRDefault="002234CA" w:rsidP="002234CA">
            <w:pPr>
              <w:rPr>
                <w:rFonts w:ascii="Verdana" w:hAnsi="Verdana"/>
              </w:rPr>
            </w:pPr>
            <w:r w:rsidRPr="002234CA">
              <w:rPr>
                <w:rFonts w:ascii="Verdana" w:eastAsia="Verdana" w:hAnsi="Verdana"/>
              </w:rPr>
              <w:t>БДС EN ISO 13395 (1,2,3,5)</w:t>
            </w:r>
          </w:p>
        </w:tc>
      </w:tr>
      <w:tr w:rsidR="002234CA" w:rsidRPr="002234CA" w14:paraId="72F295E0"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1A7DE"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1BAF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DEB2D" w14:textId="77777777" w:rsidR="002234CA" w:rsidRPr="002234CA" w:rsidRDefault="002234CA"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3CA3B" w14:textId="77777777" w:rsidR="002234CA" w:rsidRPr="002234CA" w:rsidRDefault="002234CA" w:rsidP="002234CA">
            <w:pPr>
              <w:rPr>
                <w:rFonts w:ascii="Verdana" w:eastAsia="Verdana" w:hAnsi="Verdana"/>
              </w:rPr>
            </w:pPr>
            <w:r w:rsidRPr="002234CA">
              <w:rPr>
                <w:rFonts w:ascii="Verdana" w:eastAsia="Verdana" w:hAnsi="Verdana"/>
              </w:rPr>
              <w:t xml:space="preserve">БДС EN 26777 (1,2,3,5) </w:t>
            </w:r>
          </w:p>
          <w:p w14:paraId="4F520BB4" w14:textId="77777777" w:rsidR="002234CA" w:rsidRPr="002234CA" w:rsidRDefault="002234CA" w:rsidP="002234CA">
            <w:pPr>
              <w:rPr>
                <w:rFonts w:ascii="Verdana" w:eastAsia="Verdana" w:hAnsi="Verdana"/>
              </w:rPr>
            </w:pPr>
            <w:r w:rsidRPr="002234CA">
              <w:rPr>
                <w:rFonts w:ascii="Verdana" w:eastAsia="Verdana" w:hAnsi="Verdana"/>
              </w:rPr>
              <w:t>БДС EN ISO 10304-1 (1,2,3)</w:t>
            </w:r>
          </w:p>
          <w:p w14:paraId="1997E32B" w14:textId="77777777" w:rsidR="002234CA" w:rsidRPr="002234CA" w:rsidRDefault="002234CA" w:rsidP="002234CA">
            <w:pPr>
              <w:rPr>
                <w:rFonts w:ascii="Verdana" w:hAnsi="Verdana"/>
              </w:rPr>
            </w:pPr>
            <w:r w:rsidRPr="002234CA">
              <w:rPr>
                <w:rFonts w:ascii="Verdana" w:eastAsia="Verdana" w:hAnsi="Verdana"/>
              </w:rPr>
              <w:t>БДС EN ISO 13395 (1,2,3,5)</w:t>
            </w:r>
          </w:p>
        </w:tc>
      </w:tr>
      <w:tr w:rsidR="002234CA" w:rsidRPr="002234CA" w14:paraId="6EBB731D"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CA77D"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23CA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DAF21"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4645F" w14:textId="77777777" w:rsidR="002234CA" w:rsidRPr="002234CA" w:rsidRDefault="002234CA" w:rsidP="002234CA">
            <w:pPr>
              <w:rPr>
                <w:rFonts w:ascii="Verdana" w:hAnsi="Verdana"/>
              </w:rPr>
            </w:pPr>
            <w:r w:rsidRPr="002234CA">
              <w:rPr>
                <w:rFonts w:ascii="Verdana" w:eastAsia="Verdana" w:hAnsi="Verdana"/>
              </w:rPr>
              <w:t>БДС EN 1484 (1,3,5)</w:t>
            </w:r>
          </w:p>
        </w:tc>
      </w:tr>
      <w:tr w:rsidR="002234CA" w:rsidRPr="002234CA" w14:paraId="402C6695"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C213D"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3E4D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E26F4"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9303D" w14:textId="77777777" w:rsidR="002234CA" w:rsidRPr="002234CA" w:rsidRDefault="002234CA" w:rsidP="002234CA">
            <w:pPr>
              <w:rPr>
                <w:rFonts w:ascii="Verdana" w:hAnsi="Verdana"/>
              </w:rPr>
            </w:pPr>
            <w:r w:rsidRPr="002234CA">
              <w:rPr>
                <w:rFonts w:ascii="Verdana" w:eastAsia="Verdana" w:hAnsi="Verdana"/>
              </w:rPr>
              <w:t>БДС 17.1.4.04 (2,3)</w:t>
            </w:r>
          </w:p>
        </w:tc>
      </w:tr>
      <w:tr w:rsidR="002234CA" w:rsidRPr="002234CA" w14:paraId="2F2C6391"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8347B"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1F7B2"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85D88" w14:textId="77777777" w:rsidR="002234CA" w:rsidRPr="002234CA" w:rsidRDefault="002234CA"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8EA2C" w14:textId="77777777" w:rsidR="002234CA" w:rsidRPr="002234CA" w:rsidRDefault="002234CA" w:rsidP="002234CA">
            <w:pPr>
              <w:rPr>
                <w:rFonts w:ascii="Verdana" w:hAnsi="Verdana"/>
              </w:rPr>
            </w:pPr>
            <w:r w:rsidRPr="002234CA">
              <w:rPr>
                <w:rFonts w:ascii="Verdana" w:eastAsia="Verdana" w:hAnsi="Verdana"/>
              </w:rPr>
              <w:t>БДС EN  872 (1,3,5)</w:t>
            </w:r>
          </w:p>
        </w:tc>
      </w:tr>
      <w:tr w:rsidR="002234CA" w:rsidRPr="002234CA" w14:paraId="1C4D6CA6"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47363"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B824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15AB9"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4)/</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233E4" w14:textId="77777777" w:rsidR="002234CA" w:rsidRPr="002234CA" w:rsidRDefault="002234CA" w:rsidP="002234CA">
            <w:pPr>
              <w:rPr>
                <w:rFonts w:ascii="Verdana" w:hAnsi="Verdana"/>
              </w:rPr>
            </w:pPr>
            <w:r w:rsidRPr="002234CA">
              <w:rPr>
                <w:rFonts w:ascii="Verdana" w:eastAsia="Verdana" w:hAnsi="Verdana"/>
              </w:rPr>
              <w:t>БДС EN ISO 6878 (1,2,3,5)</w:t>
            </w:r>
          </w:p>
        </w:tc>
      </w:tr>
      <w:tr w:rsidR="002234CA" w:rsidRPr="002234CA" w14:paraId="4791A30C"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DE655"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A3668"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5D9FF"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8D78B" w14:textId="77777777" w:rsidR="002234CA" w:rsidRPr="002234CA" w:rsidRDefault="002234CA" w:rsidP="002234CA">
            <w:pPr>
              <w:rPr>
                <w:rFonts w:ascii="Verdana" w:hAnsi="Verdana"/>
              </w:rPr>
            </w:pPr>
            <w:r w:rsidRPr="002234CA">
              <w:rPr>
                <w:rFonts w:ascii="Verdana" w:eastAsia="Verdana" w:hAnsi="Verdana"/>
              </w:rPr>
              <w:t>БДС EN ISO 6878 (1,3,5)</w:t>
            </w:r>
          </w:p>
        </w:tc>
      </w:tr>
      <w:tr w:rsidR="002234CA" w:rsidRPr="002234CA" w14:paraId="5985D44D"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8DC00"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CC144"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F42AC" w14:textId="77777777" w:rsidR="002234CA" w:rsidRPr="002234CA" w:rsidRDefault="002234CA"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D626D" w14:textId="77777777" w:rsidR="002234CA" w:rsidRPr="002234CA" w:rsidRDefault="002234CA" w:rsidP="002234CA">
            <w:pPr>
              <w:rPr>
                <w:rFonts w:ascii="Verdana" w:hAnsi="Verdana"/>
              </w:rPr>
            </w:pPr>
            <w:r w:rsidRPr="002234CA">
              <w:rPr>
                <w:rFonts w:ascii="Verdana" w:eastAsia="Verdana" w:hAnsi="Verdana"/>
              </w:rPr>
              <w:t>БДС EN ISO 8467 (2)</w:t>
            </w:r>
          </w:p>
        </w:tc>
      </w:tr>
      <w:tr w:rsidR="002234CA" w:rsidRPr="002234CA" w14:paraId="36BE6AE9"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E6C9B"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95FF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31857"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98F62" w14:textId="77777777" w:rsidR="002234CA" w:rsidRPr="002234CA" w:rsidRDefault="002234CA" w:rsidP="002234CA">
            <w:pPr>
              <w:rPr>
                <w:rFonts w:ascii="Verdana" w:hAnsi="Verdana"/>
              </w:rPr>
            </w:pPr>
            <w:r w:rsidRPr="002234CA">
              <w:rPr>
                <w:rFonts w:ascii="Verdana" w:eastAsia="Verdana" w:hAnsi="Verdana"/>
              </w:rPr>
              <w:t>БДС EN ISO 5814 (1,2,3,5)</w:t>
            </w:r>
          </w:p>
        </w:tc>
      </w:tr>
      <w:tr w:rsidR="002234CA" w:rsidRPr="002234CA" w14:paraId="076CFD84"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82AFC"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5E42F"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FA25D" w14:textId="77777777" w:rsidR="002234CA" w:rsidRPr="002234CA" w:rsidRDefault="002234CA"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4819B" w14:textId="77777777" w:rsidR="002234CA" w:rsidRPr="002234CA" w:rsidRDefault="002234CA" w:rsidP="002234CA">
            <w:pPr>
              <w:rPr>
                <w:rFonts w:ascii="Verdana" w:hAnsi="Verdana"/>
              </w:rPr>
            </w:pPr>
            <w:r w:rsidRPr="002234CA">
              <w:rPr>
                <w:rFonts w:ascii="Verdana" w:eastAsia="Verdana" w:hAnsi="Verdana"/>
              </w:rPr>
              <w:t>ВВЛМ 1007/2010 (1,2,3)</w:t>
            </w:r>
          </w:p>
        </w:tc>
      </w:tr>
      <w:tr w:rsidR="002234CA" w:rsidRPr="002234CA" w14:paraId="52991087"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65B22"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331AB"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552F3"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C085A" w14:textId="77777777" w:rsidR="002234CA" w:rsidRPr="002234CA" w:rsidRDefault="002234CA" w:rsidP="002234CA">
            <w:pPr>
              <w:rPr>
                <w:rFonts w:ascii="Verdana" w:hAnsi="Verdana"/>
              </w:rPr>
            </w:pPr>
            <w:r w:rsidRPr="002234CA">
              <w:rPr>
                <w:rFonts w:ascii="Verdana" w:eastAsia="Verdana" w:hAnsi="Verdana"/>
              </w:rPr>
              <w:t>БДС 17.1.4.25 (1,3)</w:t>
            </w:r>
          </w:p>
        </w:tc>
      </w:tr>
      <w:tr w:rsidR="002234CA" w:rsidRPr="002234CA" w14:paraId="350194CA"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BEED9"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6D29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91FC7"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4EEFC" w14:textId="77777777" w:rsidR="002234CA" w:rsidRPr="002234CA" w:rsidRDefault="002234CA" w:rsidP="002234CA">
            <w:pPr>
              <w:rPr>
                <w:rFonts w:ascii="Verdana" w:eastAsia="Verdana" w:hAnsi="Verdana"/>
              </w:rPr>
            </w:pPr>
            <w:r w:rsidRPr="002234CA">
              <w:rPr>
                <w:rFonts w:ascii="Verdana" w:eastAsia="Verdana" w:hAnsi="Verdana"/>
              </w:rPr>
              <w:t>ВВЛМ 1009/2010 (1,2,3)</w:t>
            </w:r>
          </w:p>
          <w:p w14:paraId="0400FD49"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1133EF5A" w14:textId="77777777" w:rsidTr="007969D5">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18B5D6DD"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130088B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9C9AC"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A8242" w14:textId="77777777" w:rsidR="002234CA" w:rsidRPr="002234CA" w:rsidRDefault="002234CA" w:rsidP="002234CA">
            <w:pPr>
              <w:rPr>
                <w:rFonts w:ascii="Verdana" w:hAnsi="Verdana"/>
              </w:rPr>
            </w:pPr>
            <w:r w:rsidRPr="002234CA">
              <w:rPr>
                <w:rFonts w:ascii="Verdana" w:eastAsia="Verdana" w:hAnsi="Verdana"/>
              </w:rPr>
              <w:t>БДС ISO 6059 (1,2)</w:t>
            </w:r>
          </w:p>
        </w:tc>
      </w:tr>
      <w:tr w:rsidR="002234CA" w:rsidRPr="002234CA" w14:paraId="00606C13" w14:textId="77777777" w:rsidTr="007969D5">
        <w:trPr>
          <w:trHeight w:val="1"/>
        </w:trPr>
        <w:tc>
          <w:tcPr>
            <w:tcW w:w="710" w:type="dxa"/>
            <w:tcBorders>
              <w:left w:val="single" w:sz="4" w:space="0" w:color="auto"/>
              <w:right w:val="single" w:sz="4" w:space="0" w:color="auto"/>
            </w:tcBorders>
            <w:shd w:val="clear" w:color="000000" w:fill="FFFFFF"/>
            <w:tcMar>
              <w:left w:w="108" w:type="dxa"/>
              <w:right w:w="108" w:type="dxa"/>
            </w:tcMar>
          </w:tcPr>
          <w:p w14:paraId="10720D37" w14:textId="77777777" w:rsidR="002234CA" w:rsidRPr="002234CA" w:rsidRDefault="002234CA" w:rsidP="002234CA">
            <w:pPr>
              <w:rPr>
                <w:rFonts w:ascii="Verdana" w:eastAsia="Calibri" w:hAnsi="Verdana"/>
              </w:rPr>
            </w:pPr>
          </w:p>
        </w:tc>
        <w:tc>
          <w:tcPr>
            <w:tcW w:w="2410" w:type="dxa"/>
            <w:tcBorders>
              <w:left w:val="single" w:sz="4" w:space="0" w:color="auto"/>
              <w:right w:val="single" w:sz="4" w:space="0" w:color="auto"/>
            </w:tcBorders>
            <w:shd w:val="clear" w:color="000000" w:fill="FFFFFF"/>
            <w:tcMar>
              <w:left w:w="108" w:type="dxa"/>
              <w:right w:w="108" w:type="dxa"/>
            </w:tcMar>
          </w:tcPr>
          <w:p w14:paraId="0271AF5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5FF3C5" w14:textId="77777777" w:rsidR="002234CA" w:rsidRPr="002234CA" w:rsidRDefault="002234CA" w:rsidP="002234CA">
            <w:pPr>
              <w:rPr>
                <w:rFonts w:ascii="Verdana" w:eastAsia="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A6A2" w14:textId="77777777" w:rsidR="002234CA" w:rsidRPr="002234CA" w:rsidRDefault="002234CA"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2234CA" w:rsidRPr="002234CA" w14:paraId="687DCDA5" w14:textId="77777777" w:rsidTr="007969D5">
        <w:trPr>
          <w:trHeight w:val="1"/>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0E1EB281" w14:textId="77777777" w:rsidR="002234CA" w:rsidRPr="002234CA" w:rsidRDefault="002234CA" w:rsidP="002234CA">
            <w:pPr>
              <w:rPr>
                <w:rFonts w:ascii="Verdana" w:eastAsia="Calibri" w:hAnsi="Verdana"/>
              </w:rPr>
            </w:pPr>
          </w:p>
        </w:tc>
        <w:tc>
          <w:tcPr>
            <w:tcW w:w="24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4AB2A8AD"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2FDC454" w14:textId="77777777" w:rsidR="002234CA" w:rsidRPr="002234CA" w:rsidRDefault="002234CA"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1A183" w14:textId="77777777" w:rsidR="002234CA" w:rsidRPr="002234CA" w:rsidRDefault="002234CA" w:rsidP="002234CA">
            <w:pPr>
              <w:rPr>
                <w:rFonts w:ascii="Verdana" w:hAnsi="Verdana"/>
              </w:rPr>
            </w:pPr>
            <w:r w:rsidRPr="002234CA">
              <w:rPr>
                <w:rFonts w:ascii="Verdana" w:eastAsia="Verdana" w:hAnsi="Verdana"/>
              </w:rPr>
              <w:t>БДС ISO 6439 (1,3,5)</w:t>
            </w:r>
          </w:p>
        </w:tc>
      </w:tr>
      <w:tr w:rsidR="002234CA" w:rsidRPr="002234CA" w14:paraId="6BD712CA"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D470F7A"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A29A1AC"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A2C21F8"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002CE" w14:textId="77777777" w:rsidR="002234CA" w:rsidRPr="002234CA" w:rsidRDefault="002234CA" w:rsidP="002234CA">
            <w:pPr>
              <w:rPr>
                <w:rFonts w:ascii="Verdana" w:eastAsia="Verdana" w:hAnsi="Verdana"/>
              </w:rPr>
            </w:pPr>
            <w:r w:rsidRPr="002234CA">
              <w:rPr>
                <w:rFonts w:ascii="Verdana" w:eastAsia="Verdana" w:hAnsi="Verdana"/>
              </w:rPr>
              <w:t>ВВЛМ 1010/2010 (3)</w:t>
            </w:r>
          </w:p>
          <w:p w14:paraId="69187F43"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58BF5696"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4F8CD57"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7EA431E"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11DBECD"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Общ хлор/Общ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w:t>
            </w:r>
          </w:p>
          <w:p w14:paraId="6D2D7D56" w14:textId="77777777" w:rsidR="002234CA" w:rsidRPr="002234CA" w:rsidRDefault="002234CA" w:rsidP="002234CA">
            <w:pPr>
              <w:rPr>
                <w:rFonts w:ascii="Verdana" w:hAnsi="Verdana"/>
                <w:lang w:val="ru-RU"/>
              </w:rPr>
            </w:pPr>
            <w:r w:rsidRPr="002234CA">
              <w:rPr>
                <w:rFonts w:ascii="Verdana" w:eastAsia="Verdana" w:hAnsi="Verdana"/>
                <w:lang w:val="ru-RU"/>
              </w:rPr>
              <w:t xml:space="preserve">Свободен хлор/Свободен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E354C" w14:textId="77777777" w:rsidR="002234CA" w:rsidRPr="002234CA" w:rsidRDefault="002234CA" w:rsidP="002234CA">
            <w:pPr>
              <w:rPr>
                <w:rFonts w:ascii="Verdana" w:hAnsi="Verdana"/>
              </w:rPr>
            </w:pPr>
            <w:r w:rsidRPr="002234CA">
              <w:rPr>
                <w:rFonts w:ascii="Verdana" w:eastAsia="Verdana" w:hAnsi="Verdana"/>
              </w:rPr>
              <w:t>ВВЛМ 1018/2010 (1,3)</w:t>
            </w:r>
          </w:p>
        </w:tc>
      </w:tr>
      <w:tr w:rsidR="002234CA" w:rsidRPr="002234CA" w14:paraId="4FDE18A3"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F699840"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102AE5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EE6DFF9" w14:textId="77777777" w:rsidR="002234CA" w:rsidRPr="002234CA" w:rsidRDefault="002234CA" w:rsidP="002234CA">
            <w:pPr>
              <w:rPr>
                <w:rFonts w:ascii="Verdana" w:eastAsia="Verdana" w:hAnsi="Verdana"/>
              </w:rPr>
            </w:pPr>
            <w:proofErr w:type="spellStart"/>
            <w:r w:rsidRPr="002234CA">
              <w:rPr>
                <w:rFonts w:ascii="Verdana" w:eastAsia="Verdana" w:hAnsi="Verdana"/>
              </w:rPr>
              <w:t>Хлориди</w:t>
            </w:r>
            <w:proofErr w:type="spellEnd"/>
          </w:p>
          <w:p w14:paraId="2A2B3F48" w14:textId="77777777" w:rsidR="002234CA" w:rsidRPr="002234CA" w:rsidRDefault="002234CA" w:rsidP="002234CA">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76F51" w14:textId="77777777" w:rsidR="002234CA" w:rsidRPr="002234CA" w:rsidRDefault="002234CA" w:rsidP="002234CA">
            <w:pPr>
              <w:rPr>
                <w:rFonts w:ascii="Verdana" w:eastAsia="Verdana" w:hAnsi="Verdana"/>
              </w:rPr>
            </w:pPr>
            <w:r w:rsidRPr="002234CA">
              <w:rPr>
                <w:rFonts w:ascii="Verdana" w:eastAsia="Verdana" w:hAnsi="Verdana"/>
              </w:rPr>
              <w:t>ISO 9297 (1,2,3)</w:t>
            </w:r>
          </w:p>
          <w:p w14:paraId="7BE65F2C"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7D9E54FD"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6641696"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8C3252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175068A"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8868B" w14:textId="77777777" w:rsidR="002234CA" w:rsidRPr="002234CA" w:rsidRDefault="002234CA" w:rsidP="002234CA">
            <w:pPr>
              <w:rPr>
                <w:rFonts w:ascii="Verdana" w:hAnsi="Verdana"/>
              </w:rPr>
            </w:pPr>
            <w:r w:rsidRPr="002234CA">
              <w:rPr>
                <w:rFonts w:ascii="Verdana" w:eastAsia="Verdana" w:hAnsi="Verdana"/>
              </w:rPr>
              <w:t>БДС ISO 15705 (1,3)</w:t>
            </w:r>
          </w:p>
        </w:tc>
      </w:tr>
      <w:tr w:rsidR="002234CA" w:rsidRPr="002234CA" w14:paraId="7E0C5D81" w14:textId="77777777" w:rsidTr="007969D5">
        <w:trPr>
          <w:trHeight w:val="720"/>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E2F6D97"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C8C011D"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right w:val="single" w:sz="4" w:space="0" w:color="000000"/>
            </w:tcBorders>
            <w:shd w:val="clear" w:color="000000" w:fill="FFFFFF"/>
            <w:tcMar>
              <w:left w:w="108" w:type="dxa"/>
              <w:right w:w="108" w:type="dxa"/>
            </w:tcMar>
          </w:tcPr>
          <w:p w14:paraId="62138568" w14:textId="77777777" w:rsidR="002234CA" w:rsidRPr="002234CA" w:rsidRDefault="002234CA" w:rsidP="002234CA">
            <w:pPr>
              <w:rPr>
                <w:rFonts w:ascii="Verdana" w:eastAsia="Verdana" w:hAnsi="Verdana"/>
                <w:lang w:val="ru-RU"/>
              </w:rPr>
            </w:pPr>
            <w:r w:rsidRPr="002234CA">
              <w:rPr>
                <w:rFonts w:ascii="Verdana" w:eastAsia="Verdana" w:hAnsi="Verdana"/>
                <w:lang w:val="ru-RU"/>
              </w:rPr>
              <w:t>Хром общ;</w:t>
            </w:r>
          </w:p>
          <w:p w14:paraId="21F1D8C0" w14:textId="77777777" w:rsidR="002234CA" w:rsidRPr="002234CA" w:rsidRDefault="002234CA"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5614FBCA" w14:textId="77777777" w:rsidR="002234CA" w:rsidRPr="002234CA" w:rsidRDefault="002234CA" w:rsidP="002234CA">
            <w:pPr>
              <w:rPr>
                <w:rFonts w:ascii="Verdana" w:hAnsi="Verdana"/>
              </w:rPr>
            </w:pPr>
            <w:r w:rsidRPr="002234CA">
              <w:rPr>
                <w:rFonts w:ascii="Verdana" w:eastAsia="Verdana" w:hAnsi="Verdana"/>
              </w:rPr>
              <w:t>БДС 17.1.4.17 (1,2,3)</w:t>
            </w:r>
          </w:p>
        </w:tc>
      </w:tr>
      <w:tr w:rsidR="002234CA" w:rsidRPr="002234CA" w14:paraId="2BFCCA10"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B6C17FF"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CE16E7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57F3D2"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18D4A" w14:textId="77777777" w:rsidR="002234CA" w:rsidRPr="002234CA" w:rsidRDefault="002234CA" w:rsidP="002234CA">
            <w:pPr>
              <w:rPr>
                <w:rFonts w:ascii="Verdana" w:eastAsia="Verdana" w:hAnsi="Verdana"/>
              </w:rPr>
            </w:pPr>
            <w:r w:rsidRPr="002234CA">
              <w:rPr>
                <w:rFonts w:ascii="Verdana" w:eastAsia="Verdana" w:hAnsi="Verdana"/>
              </w:rPr>
              <w:t>ВВЛМ 1011/2010 (1,2,3,5)</w:t>
            </w:r>
          </w:p>
          <w:p w14:paraId="74062D17" w14:textId="77777777" w:rsidR="002234CA" w:rsidRPr="002234CA" w:rsidRDefault="002234CA" w:rsidP="002234CA">
            <w:pPr>
              <w:rPr>
                <w:rFonts w:ascii="Verdana" w:hAnsi="Verdana"/>
              </w:rPr>
            </w:pPr>
            <w:r w:rsidRPr="002234CA">
              <w:rPr>
                <w:rFonts w:ascii="Verdana" w:hAnsi="Verdana"/>
              </w:rPr>
              <w:t>ВВЛМ 1031/2022 (1)</w:t>
            </w:r>
          </w:p>
        </w:tc>
      </w:tr>
      <w:tr w:rsidR="002234CA" w:rsidRPr="002234CA" w14:paraId="44B709A2"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BE08149"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ECC8D3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52133A" w14:textId="77777777" w:rsidR="002234CA" w:rsidRPr="002234CA" w:rsidRDefault="002234CA" w:rsidP="002234CA">
            <w:pPr>
              <w:rPr>
                <w:rFonts w:ascii="Verdana" w:eastAsia="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88444" w14:textId="77777777" w:rsidR="002234CA" w:rsidRPr="002234CA" w:rsidRDefault="002234CA" w:rsidP="002234CA">
            <w:pPr>
              <w:rPr>
                <w:rFonts w:ascii="Verdana" w:eastAsia="Verdana" w:hAnsi="Verdana"/>
              </w:rPr>
            </w:pPr>
            <w:r w:rsidRPr="002234CA">
              <w:rPr>
                <w:rFonts w:ascii="Verdana" w:eastAsia="Verdana" w:hAnsi="Verdana"/>
              </w:rPr>
              <w:t>ВВЛМ 1011/2010 (1,2,3,5)</w:t>
            </w:r>
          </w:p>
        </w:tc>
      </w:tr>
      <w:tr w:rsidR="002234CA" w:rsidRPr="002234CA" w14:paraId="3AB8EAAE"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CF95907"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4D93ED4"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D4C2A53"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08DCA" w14:textId="77777777" w:rsidR="002234CA" w:rsidRPr="002234CA" w:rsidRDefault="002234CA" w:rsidP="002234CA">
            <w:pPr>
              <w:rPr>
                <w:rFonts w:ascii="Verdana" w:eastAsia="Verdana" w:hAnsi="Verdana"/>
              </w:rPr>
            </w:pPr>
            <w:r w:rsidRPr="002234CA">
              <w:rPr>
                <w:rFonts w:ascii="Verdana" w:eastAsia="Verdana" w:hAnsi="Verdana"/>
              </w:rPr>
              <w:t>БДС EN ISO 17294-2 (1,2,3,5)</w:t>
            </w:r>
          </w:p>
          <w:p w14:paraId="064C5DD8" w14:textId="77777777" w:rsidR="002234CA" w:rsidRPr="002234CA" w:rsidRDefault="002234CA" w:rsidP="002234CA">
            <w:pPr>
              <w:rPr>
                <w:rFonts w:ascii="Verdana" w:hAnsi="Verdana"/>
              </w:rPr>
            </w:pPr>
            <w:r w:rsidRPr="002234CA">
              <w:rPr>
                <w:rFonts w:ascii="Verdana" w:eastAsia="Verdana" w:hAnsi="Verdana"/>
              </w:rPr>
              <w:t>ВВЛМ 1004/2023 (1,2,3,5)</w:t>
            </w:r>
          </w:p>
        </w:tc>
      </w:tr>
      <w:tr w:rsidR="002234CA" w:rsidRPr="002234CA" w14:paraId="21AD0124"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30FEC6D"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4EDFBEB"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E65CE8" w14:textId="77777777" w:rsidR="002234CA" w:rsidRPr="002234CA" w:rsidRDefault="002234CA" w:rsidP="002234CA">
            <w:pPr>
              <w:rPr>
                <w:rFonts w:ascii="Verdana" w:hAnsi="Verdana"/>
              </w:rPr>
            </w:pPr>
            <w:proofErr w:type="spellStart"/>
            <w:r w:rsidRPr="002234CA">
              <w:rPr>
                <w:rFonts w:ascii="Verdana" w:eastAsia="Verdana" w:hAnsi="Verdana"/>
              </w:rPr>
              <w:t>Живак</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717E8" w14:textId="77777777" w:rsidR="002234CA" w:rsidRPr="002234CA" w:rsidRDefault="002234CA" w:rsidP="002234CA">
            <w:pPr>
              <w:rPr>
                <w:rFonts w:ascii="Verdana" w:hAnsi="Verdana"/>
              </w:rPr>
            </w:pPr>
            <w:r w:rsidRPr="002234CA">
              <w:rPr>
                <w:rFonts w:ascii="Verdana" w:eastAsia="Verdana" w:hAnsi="Verdana"/>
              </w:rPr>
              <w:t>БДС EN ISO 17852 (1,2,3)</w:t>
            </w:r>
          </w:p>
        </w:tc>
      </w:tr>
      <w:tr w:rsidR="002234CA" w:rsidRPr="002234CA" w14:paraId="064151B2"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5117E1A"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B1F4B8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AA0D6E7"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12E7E" w14:textId="77777777" w:rsidR="002234CA" w:rsidRPr="002234CA" w:rsidRDefault="002234CA" w:rsidP="002234CA">
            <w:pPr>
              <w:rPr>
                <w:rFonts w:ascii="Verdana" w:hAnsi="Verdana"/>
              </w:rPr>
            </w:pPr>
            <w:r w:rsidRPr="002234CA">
              <w:rPr>
                <w:rFonts w:ascii="Verdana" w:eastAsia="Verdana" w:hAnsi="Verdana"/>
              </w:rPr>
              <w:t>ВВЛМ 1014/2010 (1,2,3,5)</w:t>
            </w:r>
          </w:p>
        </w:tc>
      </w:tr>
      <w:tr w:rsidR="002234CA" w:rsidRPr="002234CA" w14:paraId="52EC1935"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2E7DCCE"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40E74B8"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9A0A54A"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1D7AE" w14:textId="77777777" w:rsidR="002234CA" w:rsidRPr="002234CA" w:rsidRDefault="002234CA" w:rsidP="002234CA">
            <w:pPr>
              <w:rPr>
                <w:rFonts w:ascii="Verdana" w:hAnsi="Verdana"/>
              </w:rPr>
            </w:pPr>
            <w:r w:rsidRPr="002234CA">
              <w:rPr>
                <w:rFonts w:ascii="Verdana" w:eastAsia="Verdana" w:hAnsi="Verdana"/>
              </w:rPr>
              <w:t>ВВЛМ 1014/2010 (1,2,3,5)</w:t>
            </w:r>
          </w:p>
        </w:tc>
      </w:tr>
      <w:tr w:rsidR="002234CA" w:rsidRPr="002234CA" w14:paraId="0118CE9E"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68FEEC7"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AC8310C"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0E4A4A"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4C3CF" w14:textId="5E29DD74" w:rsidR="002234CA" w:rsidRPr="002234CA" w:rsidRDefault="002234CA" w:rsidP="002234CA">
            <w:pPr>
              <w:rPr>
                <w:rFonts w:ascii="Verdana" w:hAnsi="Verdana"/>
              </w:rPr>
            </w:pPr>
            <w:r w:rsidRPr="002234CA">
              <w:rPr>
                <w:rFonts w:ascii="Verdana" w:eastAsia="Verdana" w:hAnsi="Verdana"/>
              </w:rPr>
              <w:t>ВВЛМ 1014/2010 (1,2,3,5)</w:t>
            </w:r>
          </w:p>
        </w:tc>
      </w:tr>
      <w:tr w:rsidR="002234CA" w:rsidRPr="002234CA" w14:paraId="52B8B0DC" w14:textId="77777777" w:rsidTr="007969D5">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FBB44F6"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E5168BC"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42BD1B2" w14:textId="77777777" w:rsidR="002234CA" w:rsidRPr="002234CA" w:rsidRDefault="002234CA" w:rsidP="002234CA">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87048" w14:textId="77777777" w:rsidR="002234CA" w:rsidRPr="002234CA" w:rsidRDefault="002234CA" w:rsidP="002234CA">
            <w:pPr>
              <w:rPr>
                <w:rFonts w:ascii="Verdana" w:eastAsia="Verdana" w:hAnsi="Verdana"/>
              </w:rPr>
            </w:pPr>
            <w:r w:rsidRPr="002234CA">
              <w:rPr>
                <w:rFonts w:ascii="Verdana" w:eastAsia="Verdana" w:hAnsi="Verdana"/>
              </w:rPr>
              <w:t>ВВЛМ 1015/2010 (1,2,3,5)</w:t>
            </w:r>
          </w:p>
          <w:p w14:paraId="34985319" w14:textId="77777777" w:rsidR="002234CA" w:rsidRPr="002234CA" w:rsidRDefault="002234CA" w:rsidP="002234CA">
            <w:pPr>
              <w:rPr>
                <w:rFonts w:ascii="Verdana" w:hAnsi="Verdana"/>
              </w:rPr>
            </w:pPr>
            <w:r w:rsidRPr="002234CA">
              <w:rPr>
                <w:rFonts w:ascii="Verdana" w:eastAsia="Verdana" w:hAnsi="Verdana"/>
              </w:rPr>
              <w:t>ВВЛМ 1026/2014 (1,2,3,5)</w:t>
            </w:r>
          </w:p>
        </w:tc>
      </w:tr>
      <w:tr w:rsidR="002234CA" w:rsidRPr="002234CA" w14:paraId="7E2466FC"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265CC67"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65F552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2526273" w14:textId="77777777" w:rsidR="002234CA" w:rsidRPr="002234CA" w:rsidRDefault="002234CA" w:rsidP="002234CA">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7D933" w14:textId="77777777" w:rsidR="002234CA" w:rsidRPr="002234CA" w:rsidRDefault="002234CA" w:rsidP="002234CA">
            <w:pPr>
              <w:rPr>
                <w:rFonts w:ascii="Verdana" w:eastAsia="Verdana" w:hAnsi="Verdana"/>
              </w:rPr>
            </w:pPr>
            <w:r w:rsidRPr="002234CA">
              <w:rPr>
                <w:rFonts w:ascii="Verdana" w:eastAsia="Verdana" w:hAnsi="Verdana"/>
              </w:rPr>
              <w:t>БДС EN 12918 (1,2,3,5)</w:t>
            </w:r>
          </w:p>
          <w:p w14:paraId="25746A72" w14:textId="77777777" w:rsidR="002234CA" w:rsidRPr="002234CA" w:rsidRDefault="002234CA" w:rsidP="002234CA">
            <w:pPr>
              <w:rPr>
                <w:rFonts w:ascii="Verdana" w:hAnsi="Verdana"/>
              </w:rPr>
            </w:pPr>
            <w:r w:rsidRPr="002234CA">
              <w:rPr>
                <w:rFonts w:ascii="Verdana" w:eastAsia="Verdana" w:hAnsi="Verdana"/>
              </w:rPr>
              <w:t>ВВЛМ 1026/2014 (1,2,3,5)</w:t>
            </w:r>
          </w:p>
        </w:tc>
      </w:tr>
      <w:tr w:rsidR="002234CA" w:rsidRPr="002234CA" w14:paraId="28050C34" w14:textId="77777777" w:rsidTr="007969D5">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58FCE00"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8DECAF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1D2DF6" w14:textId="77777777" w:rsidR="002234CA" w:rsidRPr="002234CA" w:rsidRDefault="002234CA" w:rsidP="002234CA">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9141B" w14:textId="77777777" w:rsidR="002234CA" w:rsidRPr="002234CA" w:rsidRDefault="002234CA" w:rsidP="002234CA">
            <w:pPr>
              <w:rPr>
                <w:rFonts w:ascii="Verdana" w:hAnsi="Verdana"/>
              </w:rPr>
            </w:pPr>
            <w:r w:rsidRPr="002234CA">
              <w:rPr>
                <w:rFonts w:ascii="Verdana" w:eastAsia="Verdana" w:hAnsi="Verdana"/>
              </w:rPr>
              <w:t>БДС EN ISO 18857-1 (1,2,3,5)</w:t>
            </w:r>
          </w:p>
        </w:tc>
      </w:tr>
      <w:tr w:rsidR="002234CA" w:rsidRPr="002234CA" w14:paraId="0490B575"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4B1E9CD"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8633F2F"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27B9C28" w14:textId="77777777" w:rsidR="002234CA" w:rsidRPr="002234CA" w:rsidRDefault="002234CA" w:rsidP="002234CA">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27935" w14:textId="77777777" w:rsidR="002234CA" w:rsidRPr="002234CA" w:rsidRDefault="002234CA" w:rsidP="002234CA">
            <w:pPr>
              <w:rPr>
                <w:rFonts w:ascii="Verdana" w:hAnsi="Verdana"/>
              </w:rPr>
            </w:pPr>
            <w:r w:rsidRPr="002234CA">
              <w:rPr>
                <w:rFonts w:ascii="Verdana" w:eastAsia="Verdana" w:hAnsi="Verdana"/>
              </w:rPr>
              <w:t>БДС ЕN 12673 (1,2,3,5)</w:t>
            </w:r>
          </w:p>
        </w:tc>
      </w:tr>
      <w:tr w:rsidR="002234CA" w:rsidRPr="002234CA" w14:paraId="64064E82"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E8DFCC1"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8265B3E"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2873F47"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353E5" w14:textId="77777777" w:rsidR="002234CA" w:rsidRPr="002234CA" w:rsidRDefault="002234CA" w:rsidP="002234CA">
            <w:pPr>
              <w:rPr>
                <w:rFonts w:ascii="Verdana" w:hAnsi="Verdana"/>
              </w:rPr>
            </w:pPr>
            <w:r w:rsidRPr="002234CA">
              <w:rPr>
                <w:rFonts w:ascii="Verdana" w:eastAsia="Verdana" w:hAnsi="Verdana"/>
              </w:rPr>
              <w:t>ВВЛМ 1016/2010 (1,2,3,5)</w:t>
            </w:r>
          </w:p>
        </w:tc>
      </w:tr>
      <w:tr w:rsidR="002234CA" w:rsidRPr="002234CA" w14:paraId="1A1D7DD0"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0FEB4A8"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6656C4C"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85C3B" w14:textId="77777777" w:rsidR="002234CA" w:rsidRPr="002234CA" w:rsidRDefault="002234CA" w:rsidP="002234CA">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6F4E3" w14:textId="77777777" w:rsidR="002234CA" w:rsidRPr="002234CA" w:rsidRDefault="002234CA" w:rsidP="002234CA">
            <w:pPr>
              <w:rPr>
                <w:rFonts w:ascii="Verdana" w:hAnsi="Verdana"/>
              </w:rPr>
            </w:pPr>
            <w:r w:rsidRPr="002234CA">
              <w:rPr>
                <w:rFonts w:ascii="Verdana" w:eastAsia="Verdana" w:hAnsi="Verdana"/>
              </w:rPr>
              <w:t>БДС ЕN ISO 9377-2 (1,2,3,5)</w:t>
            </w:r>
          </w:p>
        </w:tc>
      </w:tr>
      <w:tr w:rsidR="002234CA" w:rsidRPr="002234CA" w14:paraId="0BB19AB9"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87043C4"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5E4A0AE"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EF4EB09" w14:textId="77777777" w:rsidR="002234CA" w:rsidRPr="002234CA" w:rsidRDefault="002234CA" w:rsidP="002234CA">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9781D" w14:textId="77777777" w:rsidR="002234CA" w:rsidRPr="002234CA" w:rsidRDefault="002234CA" w:rsidP="002234CA">
            <w:pPr>
              <w:rPr>
                <w:rFonts w:ascii="Verdana" w:eastAsia="Verdana" w:hAnsi="Verdana"/>
              </w:rPr>
            </w:pPr>
            <w:r w:rsidRPr="002234CA">
              <w:rPr>
                <w:rFonts w:ascii="Verdana" w:eastAsia="Verdana" w:hAnsi="Verdana"/>
              </w:rPr>
              <w:t>БДС EN 16694 (1,2,3,5)</w:t>
            </w:r>
          </w:p>
        </w:tc>
      </w:tr>
      <w:tr w:rsidR="002234CA" w:rsidRPr="002234CA" w14:paraId="50C49762"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78968CD"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D863FCA"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249EE85" w14:textId="77777777" w:rsidR="002234CA" w:rsidRPr="002234CA" w:rsidRDefault="002234CA" w:rsidP="002234CA">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01864" w14:textId="77777777" w:rsidR="002234CA" w:rsidRPr="002234CA" w:rsidRDefault="002234CA" w:rsidP="002234CA">
            <w:pPr>
              <w:rPr>
                <w:rFonts w:ascii="Verdana" w:eastAsia="Verdana" w:hAnsi="Verdana"/>
              </w:rPr>
            </w:pPr>
            <w:r w:rsidRPr="002234CA">
              <w:rPr>
                <w:rFonts w:ascii="Verdana" w:eastAsia="Verdana" w:hAnsi="Verdana"/>
              </w:rPr>
              <w:t>БДС EN ISO 12010 (1,2,3,5)</w:t>
            </w:r>
          </w:p>
        </w:tc>
      </w:tr>
      <w:tr w:rsidR="002234CA" w:rsidRPr="002234CA" w14:paraId="51174C4E"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0F06963"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207CC3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0312361" w14:textId="77777777" w:rsidR="002234CA" w:rsidRPr="002234CA" w:rsidRDefault="002234CA" w:rsidP="002234CA">
            <w:pPr>
              <w:rPr>
                <w:rFonts w:ascii="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72731" w14:textId="77777777" w:rsidR="002234CA" w:rsidRPr="002234CA" w:rsidRDefault="002234CA" w:rsidP="002234CA">
            <w:pPr>
              <w:rPr>
                <w:rFonts w:ascii="Verdana" w:hAnsi="Verdana"/>
              </w:rPr>
            </w:pPr>
            <w:r w:rsidRPr="002234CA">
              <w:rPr>
                <w:rFonts w:ascii="Verdana" w:eastAsia="Verdana" w:hAnsi="Verdana"/>
              </w:rPr>
              <w:t>ВВЛМ 1026/2014 (1,2,3,5)</w:t>
            </w:r>
          </w:p>
        </w:tc>
      </w:tr>
      <w:tr w:rsidR="002234CA" w:rsidRPr="002234CA" w14:paraId="0C682F3B"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5D72D72"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AF7317A"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31DE99"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58625" w14:textId="77777777" w:rsidR="002234CA" w:rsidRPr="002234CA" w:rsidRDefault="002234CA" w:rsidP="002234CA">
            <w:pPr>
              <w:rPr>
                <w:rFonts w:ascii="Verdana" w:hAnsi="Verdana"/>
              </w:rPr>
            </w:pPr>
            <w:r w:rsidRPr="002234CA">
              <w:rPr>
                <w:rFonts w:ascii="Verdana" w:eastAsia="Verdana" w:hAnsi="Verdana"/>
              </w:rPr>
              <w:t>БДС EN ISO 15680 (1,2,3,5)</w:t>
            </w:r>
          </w:p>
        </w:tc>
      </w:tr>
      <w:tr w:rsidR="002234CA" w:rsidRPr="002234CA" w14:paraId="27CE2AC4"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3E8B298"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118219F"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5CEB7A3" w14:textId="77777777" w:rsidR="002234CA" w:rsidRPr="002234CA" w:rsidRDefault="002234CA" w:rsidP="002234CA">
            <w:pPr>
              <w:rPr>
                <w:rFonts w:ascii="Verdana" w:hAnsi="Verdana"/>
              </w:rPr>
            </w:pPr>
            <w:proofErr w:type="spellStart"/>
            <w:r w:rsidRPr="002234CA">
              <w:rPr>
                <w:rFonts w:ascii="Verdana" w:eastAsia="Verdana" w:hAnsi="Verdana"/>
              </w:rPr>
              <w:t>Тиадиазинолни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7D11E" w14:textId="77777777" w:rsidR="002234CA" w:rsidRPr="002234CA" w:rsidRDefault="002234CA" w:rsidP="002234CA">
            <w:pPr>
              <w:rPr>
                <w:rFonts w:ascii="Verdana" w:hAnsi="Verdana"/>
              </w:rPr>
            </w:pPr>
            <w:r w:rsidRPr="002234CA">
              <w:rPr>
                <w:rFonts w:ascii="Verdana" w:eastAsia="Verdana" w:hAnsi="Verdana"/>
              </w:rPr>
              <w:t xml:space="preserve">ВВЛМ 1027/2018 (1,2,3,5) </w:t>
            </w:r>
          </w:p>
        </w:tc>
      </w:tr>
      <w:tr w:rsidR="002234CA" w:rsidRPr="002234CA" w14:paraId="46313ABC"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B4B63E4"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643EEA2"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726774B" w14:textId="77777777" w:rsidR="002234CA" w:rsidRPr="002234CA" w:rsidRDefault="002234CA" w:rsidP="002234CA">
            <w:pPr>
              <w:rPr>
                <w:rFonts w:ascii="Verdana" w:eastAsia="Verdana" w:hAnsi="Verdana"/>
              </w:rPr>
            </w:pPr>
            <w:proofErr w:type="spellStart"/>
            <w:r w:rsidRPr="002234CA">
              <w:rPr>
                <w:rFonts w:ascii="Verdana" w:eastAsia="Verdana" w:hAnsi="Verdana"/>
              </w:rPr>
              <w:t>Хлорфенокси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B6C2A" w14:textId="77777777" w:rsidR="002234CA" w:rsidRPr="002234CA" w:rsidRDefault="002234CA" w:rsidP="002234CA">
            <w:pPr>
              <w:rPr>
                <w:rFonts w:ascii="Verdana" w:hAnsi="Verdana"/>
              </w:rPr>
            </w:pPr>
            <w:r w:rsidRPr="002234CA">
              <w:rPr>
                <w:rFonts w:ascii="Verdana" w:eastAsia="Verdana" w:hAnsi="Verdana"/>
              </w:rPr>
              <w:t xml:space="preserve">ВВЛМ 1027/2018 (1,2,3,5) </w:t>
            </w:r>
          </w:p>
        </w:tc>
      </w:tr>
      <w:tr w:rsidR="002234CA" w:rsidRPr="002234CA" w14:paraId="27D9650E"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9A70FF7"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91C767C"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3FA4145" w14:textId="77777777" w:rsidR="002234CA" w:rsidRPr="002234CA" w:rsidRDefault="002234CA" w:rsidP="002234CA">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6E62F" w14:textId="77777777" w:rsidR="002234CA" w:rsidRPr="002234CA" w:rsidRDefault="002234CA" w:rsidP="002234CA">
            <w:pPr>
              <w:rPr>
                <w:rFonts w:ascii="Verdana" w:eastAsia="Verdana" w:hAnsi="Verdana"/>
              </w:rPr>
            </w:pPr>
            <w:r w:rsidRPr="002234CA">
              <w:rPr>
                <w:rFonts w:ascii="Verdana" w:eastAsia="Verdana" w:hAnsi="Verdana"/>
              </w:rPr>
              <w:t>ВВЛМ 1030/2022 (1,2,3,5)</w:t>
            </w:r>
          </w:p>
        </w:tc>
      </w:tr>
      <w:tr w:rsidR="002234CA" w:rsidRPr="002234CA" w14:paraId="77008485"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A06849B"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71A02D4"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BEB54A9" w14:textId="77777777" w:rsidR="002234CA" w:rsidRPr="002234CA" w:rsidRDefault="002234CA" w:rsidP="002234CA">
            <w:pPr>
              <w:rPr>
                <w:rFonts w:ascii="Verdana" w:eastAsia="Verdana" w:hAnsi="Verdana"/>
              </w:rPr>
            </w:pPr>
            <w:proofErr w:type="spellStart"/>
            <w:r w:rsidRPr="002234CA">
              <w:rPr>
                <w:rFonts w:ascii="Verdana" w:eastAsia="Verdana" w:hAnsi="Verdana"/>
              </w:rPr>
              <w:t>Перфлуорооктанови</w:t>
            </w:r>
            <w:proofErr w:type="spellEnd"/>
          </w:p>
          <w:p w14:paraId="1E1BA27A"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4D5F3" w14:textId="77777777" w:rsidR="002234CA" w:rsidRPr="002234CA" w:rsidRDefault="002234CA" w:rsidP="002234CA">
            <w:pPr>
              <w:rPr>
                <w:rFonts w:ascii="Verdana" w:eastAsia="Verdana" w:hAnsi="Verdana"/>
              </w:rPr>
            </w:pPr>
            <w:r w:rsidRPr="002234CA">
              <w:rPr>
                <w:rFonts w:ascii="Verdana" w:eastAsia="Verdana" w:hAnsi="Verdana"/>
              </w:rPr>
              <w:t>ISO 25101:2009 (1,2,3,</w:t>
            </w:r>
            <w:proofErr w:type="gramStart"/>
            <w:r w:rsidRPr="002234CA">
              <w:rPr>
                <w:rFonts w:ascii="Verdana" w:eastAsia="Verdana" w:hAnsi="Verdana"/>
              </w:rPr>
              <w:t>5)*</w:t>
            </w:r>
            <w:proofErr w:type="gramEnd"/>
            <w:r w:rsidRPr="002234CA">
              <w:rPr>
                <w:rFonts w:ascii="Verdana" w:eastAsia="Verdana" w:hAnsi="Verdana"/>
              </w:rPr>
              <w:t>****</w:t>
            </w:r>
          </w:p>
        </w:tc>
      </w:tr>
      <w:tr w:rsidR="002234CA" w:rsidRPr="002234CA" w14:paraId="63FFDC5B"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9E8D9D3"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4F96911"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F407CDB" w14:textId="77777777" w:rsidR="002234CA" w:rsidRPr="002234CA" w:rsidRDefault="002234CA" w:rsidP="002234CA">
            <w:pPr>
              <w:rPr>
                <w:rFonts w:ascii="Verdana" w:eastAsia="Verdana" w:hAnsi="Verdana"/>
              </w:rPr>
            </w:pPr>
            <w:proofErr w:type="spellStart"/>
            <w:r w:rsidRPr="002234CA">
              <w:rPr>
                <w:rFonts w:ascii="Verdana" w:eastAsia="Verdana" w:hAnsi="Verdana"/>
              </w:rPr>
              <w:t>Дифенилетерни</w:t>
            </w:r>
            <w:proofErr w:type="spellEnd"/>
          </w:p>
          <w:p w14:paraId="3802A292"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379AE" w14:textId="77777777" w:rsidR="002234CA" w:rsidRPr="002234CA" w:rsidRDefault="002234CA" w:rsidP="002234CA">
            <w:pPr>
              <w:rPr>
                <w:rFonts w:ascii="Verdana" w:eastAsia="Verdana" w:hAnsi="Verdana"/>
              </w:rPr>
            </w:pPr>
            <w:r w:rsidRPr="002234CA">
              <w:rPr>
                <w:rFonts w:ascii="Verdana" w:eastAsia="Verdana" w:hAnsi="Verdana"/>
              </w:rPr>
              <w:t>ВВЛМ 1027/2018 (1,2,3,5)</w:t>
            </w:r>
          </w:p>
        </w:tc>
      </w:tr>
      <w:tr w:rsidR="002234CA" w:rsidRPr="002234CA" w14:paraId="1A129FC7"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9B56839"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F6C326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4D5FE72" w14:textId="77777777" w:rsidR="002234CA" w:rsidRPr="002234CA" w:rsidRDefault="002234CA" w:rsidP="002234CA">
            <w:pPr>
              <w:rPr>
                <w:rFonts w:ascii="Verdana" w:eastAsia="Verdana" w:hAnsi="Verdana"/>
              </w:rPr>
            </w:pPr>
            <w:proofErr w:type="spellStart"/>
            <w:r w:rsidRPr="002234CA">
              <w:rPr>
                <w:rFonts w:ascii="Verdana" w:eastAsia="Verdana" w:hAnsi="Verdana"/>
              </w:rPr>
              <w:t>Хексабромоциклодо</w:t>
            </w:r>
            <w:proofErr w:type="spellEnd"/>
            <w:r w:rsidRPr="002234CA">
              <w:rPr>
                <w:rFonts w:ascii="Verdana" w:eastAsia="Verdana" w:hAnsi="Verdana"/>
              </w:rPr>
              <w:t>-</w:t>
            </w:r>
          </w:p>
          <w:p w14:paraId="408F2645"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декани</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BEA26" w14:textId="77777777" w:rsidR="002234CA" w:rsidRPr="002234CA" w:rsidRDefault="002234CA" w:rsidP="002234CA">
            <w:pPr>
              <w:rPr>
                <w:rFonts w:ascii="Verdana" w:eastAsia="Verdana" w:hAnsi="Verdana"/>
              </w:rPr>
            </w:pPr>
            <w:r w:rsidRPr="002234CA">
              <w:rPr>
                <w:rFonts w:ascii="Verdana" w:eastAsia="Verdana" w:hAnsi="Verdana"/>
              </w:rPr>
              <w:t>ВВЛМ 1027/2018 (1,2,3,5)</w:t>
            </w:r>
          </w:p>
        </w:tc>
      </w:tr>
      <w:tr w:rsidR="002234CA" w:rsidRPr="002234CA" w14:paraId="3C5F8231"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7886551"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6A3ADF8"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055B8E4" w14:textId="77777777" w:rsidR="002234CA" w:rsidRPr="002234CA" w:rsidRDefault="002234CA" w:rsidP="002234CA">
            <w:pPr>
              <w:rPr>
                <w:rFonts w:ascii="Verdana" w:hAnsi="Verdana"/>
              </w:rPr>
            </w:pPr>
            <w:proofErr w:type="spellStart"/>
            <w:r w:rsidRPr="002234CA">
              <w:rPr>
                <w:rFonts w:ascii="Verdana" w:hAnsi="Verdana"/>
              </w:rPr>
              <w:t>Силиций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2ECB4" w14:textId="77777777" w:rsidR="002234CA" w:rsidRPr="002234CA" w:rsidRDefault="002234CA" w:rsidP="002234CA">
            <w:pPr>
              <w:rPr>
                <w:rFonts w:ascii="Verdana" w:eastAsia="Verdana" w:hAnsi="Verdana"/>
              </w:rPr>
            </w:pPr>
            <w:r w:rsidRPr="002234CA">
              <w:rPr>
                <w:rFonts w:ascii="Verdana" w:eastAsia="Verdana" w:hAnsi="Verdana"/>
              </w:rPr>
              <w:t xml:space="preserve">ВВЛМ 1019/2010 (1,5) </w:t>
            </w:r>
          </w:p>
        </w:tc>
      </w:tr>
      <w:tr w:rsidR="002234CA" w:rsidRPr="002234CA" w14:paraId="0E9B68E9"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712729C"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9C3983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B39C79" w14:textId="77777777" w:rsidR="002234CA" w:rsidRPr="002234CA" w:rsidRDefault="002234CA" w:rsidP="002234CA">
            <w:pPr>
              <w:rPr>
                <w:rFonts w:ascii="Verdana" w:hAnsi="Verdana"/>
              </w:rPr>
            </w:pPr>
            <w:proofErr w:type="spellStart"/>
            <w:r w:rsidRPr="002234CA">
              <w:rPr>
                <w:rFonts w:ascii="Verdana" w:eastAsia="Verdana" w:hAnsi="Verdana"/>
              </w:rPr>
              <w:t>Соленост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698A9" w14:textId="77777777" w:rsidR="002234CA" w:rsidRPr="002234CA" w:rsidRDefault="002234CA" w:rsidP="002234CA">
            <w:pPr>
              <w:rPr>
                <w:rFonts w:ascii="Verdana" w:hAnsi="Verdana"/>
              </w:rPr>
            </w:pPr>
            <w:r w:rsidRPr="002234CA">
              <w:rPr>
                <w:rFonts w:ascii="Verdana" w:eastAsia="Verdana" w:hAnsi="Verdana"/>
              </w:rPr>
              <w:t>ВВЛМ 1023/2010 (1,5)</w:t>
            </w:r>
          </w:p>
        </w:tc>
      </w:tr>
      <w:tr w:rsidR="002234CA" w:rsidRPr="002234CA" w14:paraId="44785FC0" w14:textId="77777777" w:rsidTr="007969D5">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B145A21" w14:textId="77777777" w:rsidR="002234CA" w:rsidRPr="002234CA" w:rsidRDefault="002234CA" w:rsidP="002234CA">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6D299A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5C6FDB"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C1181" w14:textId="77777777" w:rsidR="002234CA" w:rsidRPr="002234CA" w:rsidRDefault="002234CA" w:rsidP="002234CA">
            <w:pPr>
              <w:rPr>
                <w:rFonts w:ascii="Verdana" w:hAnsi="Verdana"/>
              </w:rPr>
            </w:pPr>
            <w:r w:rsidRPr="002234CA">
              <w:rPr>
                <w:rFonts w:ascii="Verdana" w:eastAsia="Verdana" w:hAnsi="Verdana"/>
              </w:rPr>
              <w:t>БДС EN ISO 10703 (1,2,3,5)</w:t>
            </w:r>
          </w:p>
        </w:tc>
      </w:tr>
      <w:tr w:rsidR="002234CA" w:rsidRPr="002234CA" w14:paraId="30FDA509" w14:textId="77777777" w:rsidTr="007969D5">
        <w:trPr>
          <w:trHeight w:val="1"/>
        </w:trPr>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58FE1314" w14:textId="77777777" w:rsidR="002234CA" w:rsidRPr="002234CA" w:rsidRDefault="002234CA" w:rsidP="002234CA">
            <w:pPr>
              <w:rPr>
                <w:rFonts w:ascii="Verdana" w:hAnsi="Verdana"/>
              </w:rPr>
            </w:pPr>
            <w:r w:rsidRPr="002234CA">
              <w:rPr>
                <w:rFonts w:ascii="Verdana" w:eastAsia="Verdana" w:hAnsi="Verdana"/>
              </w:rPr>
              <w:t>2.</w:t>
            </w:r>
          </w:p>
        </w:tc>
        <w:tc>
          <w:tcPr>
            <w:tcW w:w="2410"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262EC74D"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6BA09110" w14:textId="77777777" w:rsidR="002234CA" w:rsidRPr="002234CA" w:rsidRDefault="002234CA" w:rsidP="002234CA">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9EA0695"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B27AA" w14:textId="77777777" w:rsidR="002234CA" w:rsidRPr="002234CA" w:rsidRDefault="002234CA" w:rsidP="002234CA">
            <w:pPr>
              <w:rPr>
                <w:rFonts w:ascii="Verdana" w:hAnsi="Verdana"/>
              </w:rPr>
            </w:pPr>
            <w:r w:rsidRPr="002234CA">
              <w:rPr>
                <w:rFonts w:ascii="Verdana" w:eastAsia="Verdana" w:hAnsi="Verdana"/>
              </w:rPr>
              <w:t>ВВЛМ 2101/2023</w:t>
            </w:r>
          </w:p>
        </w:tc>
      </w:tr>
      <w:tr w:rsidR="002234CA" w:rsidRPr="002234CA" w14:paraId="4182C46C" w14:textId="77777777" w:rsidTr="007969D5">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0DB122EA"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F9519E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60FF49B" w14:textId="77777777" w:rsidR="002234CA" w:rsidRPr="002234CA" w:rsidRDefault="002234CA" w:rsidP="002234CA">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7CCE7" w14:textId="77777777" w:rsidR="002234CA" w:rsidRPr="002234CA" w:rsidRDefault="002234CA" w:rsidP="002234CA">
            <w:pPr>
              <w:rPr>
                <w:rFonts w:ascii="Verdana" w:eastAsia="Verdana" w:hAnsi="Verdana"/>
              </w:rPr>
            </w:pPr>
            <w:r w:rsidRPr="002234CA">
              <w:rPr>
                <w:rFonts w:ascii="Verdana" w:eastAsia="Verdana" w:hAnsi="Verdana"/>
              </w:rPr>
              <w:t>ВВЛМ 2102/2023</w:t>
            </w:r>
          </w:p>
          <w:p w14:paraId="5AEC97A7" w14:textId="77777777" w:rsidR="002234CA" w:rsidRPr="002234CA" w:rsidRDefault="002234CA" w:rsidP="002234CA">
            <w:pPr>
              <w:rPr>
                <w:rFonts w:ascii="Verdana" w:hAnsi="Verdana"/>
              </w:rPr>
            </w:pPr>
          </w:p>
        </w:tc>
      </w:tr>
      <w:tr w:rsidR="002234CA" w:rsidRPr="002234CA" w14:paraId="20FEFE2C" w14:textId="77777777" w:rsidTr="007969D5">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50B64C82" w14:textId="77777777" w:rsidR="002234CA" w:rsidRPr="002234CA" w:rsidRDefault="002234CA" w:rsidP="002234CA">
            <w:pPr>
              <w:rPr>
                <w:rFonts w:ascii="Verdana" w:eastAsia="Calibri" w:hAnsi="Verdana"/>
              </w:rPr>
            </w:pPr>
          </w:p>
        </w:tc>
        <w:tc>
          <w:tcPr>
            <w:tcW w:w="241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CA1F8EE" w14:textId="07218655" w:rsidR="002234CA" w:rsidRPr="002234CA" w:rsidRDefault="002234CA" w:rsidP="002234CA">
            <w:pPr>
              <w:rPr>
                <w:rFonts w:ascii="Verdana" w:hAnsi="Verdana"/>
              </w:rPr>
            </w:pPr>
            <w:r w:rsidRPr="002234CA">
              <w:rPr>
                <w:rFonts w:ascii="Verdana" w:eastAsia="Verdana" w:hAnsi="Verdana"/>
              </w:rPr>
              <w:t>2.2.</w:t>
            </w:r>
            <w:r w:rsidR="00B354FB">
              <w:rPr>
                <w:rFonts w:ascii="Verdana" w:eastAsia="Verdana" w:hAnsi="Verdana"/>
                <w:lang w:val="bg-BG"/>
              </w:rPr>
              <w:t xml:space="preserve">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CD7BD44"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4CED1" w14:textId="77777777" w:rsidR="002234CA" w:rsidRPr="002234CA" w:rsidRDefault="002234CA" w:rsidP="002234CA">
            <w:pPr>
              <w:rPr>
                <w:rFonts w:ascii="Verdana" w:hAnsi="Verdana"/>
              </w:rPr>
            </w:pPr>
            <w:r w:rsidRPr="002234CA">
              <w:rPr>
                <w:rFonts w:ascii="Verdana" w:eastAsia="Verdana" w:hAnsi="Verdana"/>
              </w:rPr>
              <w:t xml:space="preserve">ВВЛМ 2201/2015 </w:t>
            </w:r>
          </w:p>
        </w:tc>
      </w:tr>
      <w:tr w:rsidR="002234CA" w:rsidRPr="002234CA" w14:paraId="7D6389BF" w14:textId="77777777" w:rsidTr="007969D5">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71699414" w14:textId="77777777" w:rsidR="002234CA" w:rsidRPr="002234CA" w:rsidRDefault="002234CA" w:rsidP="002234CA">
            <w:pPr>
              <w:rPr>
                <w:rFonts w:ascii="Verdana" w:eastAsia="Calibri" w:hAnsi="Verdana"/>
              </w:rPr>
            </w:pPr>
          </w:p>
        </w:tc>
        <w:tc>
          <w:tcPr>
            <w:tcW w:w="2410" w:type="dxa"/>
            <w:vMerge w:val="restart"/>
            <w:tcBorders>
              <w:top w:val="single" w:sz="4" w:space="0" w:color="000000"/>
              <w:left w:val="single" w:sz="4" w:space="0" w:color="000000"/>
              <w:right w:val="single" w:sz="4" w:space="0" w:color="auto"/>
            </w:tcBorders>
            <w:shd w:val="clear" w:color="000000" w:fill="FFFFFF"/>
            <w:tcMar>
              <w:left w:w="108" w:type="dxa"/>
              <w:right w:w="108" w:type="dxa"/>
            </w:tcMar>
          </w:tcPr>
          <w:p w14:paraId="7A62C902"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3AC65AC5"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669519F2" w14:textId="77777777" w:rsidR="002234CA" w:rsidRPr="002234CA" w:rsidRDefault="002234CA" w:rsidP="002234CA">
            <w:pPr>
              <w:rPr>
                <w:rFonts w:ascii="Verdana" w:eastAsia="Verdana" w:hAnsi="Verdana"/>
                <w:lang w:val="ru-RU"/>
              </w:rPr>
            </w:pPr>
            <w:r w:rsidRPr="002234CA">
              <w:rPr>
                <w:rFonts w:ascii="Verdana" w:eastAsia="Verdana" w:hAnsi="Verdana"/>
                <w:lang w:val="ru-RU"/>
              </w:rPr>
              <w:t>„</w:t>
            </w:r>
            <w:proofErr w:type="spellStart"/>
            <w:r w:rsidRPr="002234CA">
              <w:rPr>
                <w:rFonts w:ascii="Verdana" w:eastAsia="Verdana" w:hAnsi="Verdana"/>
                <w:lang w:val="ru-RU"/>
              </w:rPr>
              <w:t>жк</w:t>
            </w:r>
            <w:proofErr w:type="spellEnd"/>
            <w:r w:rsidRPr="002234CA">
              <w:rPr>
                <w:rFonts w:ascii="Verdana" w:eastAsia="Verdana" w:hAnsi="Verdana"/>
                <w:lang w:val="ru-RU"/>
              </w:rPr>
              <w:t>. Чайка“</w:t>
            </w: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11145B7"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C2712" w14:textId="77777777" w:rsidR="002234CA" w:rsidRPr="002234CA" w:rsidRDefault="002234CA" w:rsidP="002234CA">
            <w:pPr>
              <w:rPr>
                <w:rFonts w:ascii="Verdana" w:eastAsia="Verdana" w:hAnsi="Verdana"/>
              </w:rPr>
            </w:pPr>
            <w:r w:rsidRPr="002234CA">
              <w:rPr>
                <w:rFonts w:ascii="Verdana" w:eastAsia="Verdana" w:hAnsi="Verdana"/>
              </w:rPr>
              <w:t>БДС EN 14902</w:t>
            </w:r>
          </w:p>
        </w:tc>
      </w:tr>
      <w:tr w:rsidR="002234CA" w:rsidRPr="002234CA" w14:paraId="52191C80" w14:textId="77777777" w:rsidTr="007969D5">
        <w:trPr>
          <w:trHeight w:val="420"/>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6EA8502B"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4A1879E1" w14:textId="77777777" w:rsidR="002234CA" w:rsidRPr="002234CA" w:rsidRDefault="002234CA" w:rsidP="002234CA">
            <w:pPr>
              <w:rPr>
                <w:rFonts w:ascii="Verdana" w:eastAsia="Verdana"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8089B1C"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6D334A00"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AD11E" w14:textId="77777777" w:rsidR="002234CA" w:rsidRPr="002234CA" w:rsidRDefault="002234CA" w:rsidP="002234CA">
            <w:pPr>
              <w:rPr>
                <w:rFonts w:ascii="Verdana" w:eastAsia="Verdana" w:hAnsi="Verdana"/>
              </w:rPr>
            </w:pPr>
            <w:r w:rsidRPr="002234CA">
              <w:rPr>
                <w:rFonts w:ascii="Verdana" w:eastAsia="Verdana" w:hAnsi="Verdana"/>
              </w:rPr>
              <w:t>БДС ISO 15549</w:t>
            </w:r>
          </w:p>
          <w:p w14:paraId="2B255420" w14:textId="77777777" w:rsidR="002234CA" w:rsidRPr="002234CA" w:rsidRDefault="002234CA" w:rsidP="002234CA">
            <w:pPr>
              <w:rPr>
                <w:rFonts w:ascii="Verdana" w:eastAsia="Verdana" w:hAnsi="Verdana"/>
              </w:rPr>
            </w:pPr>
          </w:p>
        </w:tc>
      </w:tr>
      <w:tr w:rsidR="002234CA" w:rsidRPr="002234CA" w14:paraId="16C9B349" w14:textId="77777777" w:rsidTr="007969D5">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28674247" w14:textId="77777777" w:rsidR="002234CA" w:rsidRPr="002234CA" w:rsidRDefault="002234CA" w:rsidP="002234CA">
            <w:pPr>
              <w:rPr>
                <w:rFonts w:ascii="Verdana" w:eastAsia="Calibri" w:hAnsi="Verdana"/>
              </w:rPr>
            </w:pPr>
          </w:p>
        </w:tc>
        <w:tc>
          <w:tcPr>
            <w:tcW w:w="2410" w:type="dxa"/>
            <w:vMerge w:val="restar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C66673A"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1F92CFD9" w14:textId="77777777" w:rsidR="002234CA" w:rsidRPr="002234CA" w:rsidRDefault="002234CA" w:rsidP="002234CA">
            <w:pPr>
              <w:rPr>
                <w:rFonts w:ascii="Verdana" w:eastAsia="Verdana" w:hAnsi="Verdana"/>
                <w:lang w:val="ru-RU"/>
              </w:rPr>
            </w:pPr>
          </w:p>
          <w:p w14:paraId="5E3C7F03"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w:t>
            </w:r>
            <w:proofErr w:type="gramStart"/>
            <w:r w:rsidRPr="002234CA">
              <w:rPr>
                <w:rFonts w:ascii="Verdana" w:eastAsia="Verdana" w:hAnsi="Verdana"/>
                <w:lang w:val="ru-RU"/>
              </w:rPr>
              <w:t>станция  и</w:t>
            </w:r>
            <w:proofErr w:type="gramEnd"/>
          </w:p>
          <w:p w14:paraId="51E1855C" w14:textId="77777777" w:rsidR="002234CA" w:rsidRPr="002234CA" w:rsidRDefault="002234CA" w:rsidP="002234CA">
            <w:pPr>
              <w:rPr>
                <w:rFonts w:ascii="Verdana" w:eastAsia="Verdana" w:hAnsi="Verdana"/>
                <w:lang w:val="ru-RU"/>
              </w:rPr>
            </w:pPr>
          </w:p>
          <w:p w14:paraId="53C5EA25" w14:textId="77777777" w:rsidR="002234CA" w:rsidRPr="002234CA" w:rsidRDefault="002234CA" w:rsidP="002234CA">
            <w:pPr>
              <w:rPr>
                <w:rFonts w:ascii="Verdana" w:eastAsia="Verdana" w:hAnsi="Verdana"/>
              </w:rPr>
            </w:pPr>
            <w:proofErr w:type="spellStart"/>
            <w:r w:rsidRPr="002234CA">
              <w:rPr>
                <w:rFonts w:ascii="Verdana" w:eastAsia="Verdana" w:hAnsi="Verdana"/>
              </w:rPr>
              <w:t>Преносима</w:t>
            </w:r>
            <w:proofErr w:type="spellEnd"/>
          </w:p>
          <w:p w14:paraId="6AB47178" w14:textId="77777777" w:rsidR="002234CA" w:rsidRPr="002234CA" w:rsidRDefault="002234CA" w:rsidP="002234CA">
            <w:pPr>
              <w:rPr>
                <w:rFonts w:ascii="Verdana" w:hAnsi="Verdana"/>
              </w:rPr>
            </w:pPr>
            <w:proofErr w:type="spellStart"/>
            <w:r w:rsidRPr="002234CA">
              <w:rPr>
                <w:rFonts w:ascii="Verdana" w:eastAsia="Verdana" w:hAnsi="Verdana"/>
              </w:rPr>
              <w:t>Апаратура</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771F53E"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59DA0D89"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1D461B96"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D02AA" w14:textId="77777777" w:rsidR="002234CA" w:rsidRPr="002234CA" w:rsidRDefault="002234CA" w:rsidP="002234CA">
            <w:pPr>
              <w:rPr>
                <w:rFonts w:ascii="Verdana" w:eastAsia="Verdana" w:hAnsi="Verdana"/>
              </w:rPr>
            </w:pPr>
            <w:r w:rsidRPr="002234CA">
              <w:rPr>
                <w:rFonts w:ascii="Verdana" w:eastAsia="Verdana" w:hAnsi="Verdana"/>
              </w:rPr>
              <w:t>ISO 10780</w:t>
            </w:r>
          </w:p>
          <w:p w14:paraId="137BFDF1" w14:textId="77777777" w:rsidR="002234CA" w:rsidRPr="002234CA" w:rsidRDefault="002234CA" w:rsidP="002234CA">
            <w:pPr>
              <w:rPr>
                <w:rFonts w:ascii="Verdana" w:hAnsi="Verdana"/>
              </w:rPr>
            </w:pPr>
          </w:p>
        </w:tc>
      </w:tr>
      <w:tr w:rsidR="002234CA" w:rsidRPr="002234CA" w14:paraId="5E88CBE7" w14:textId="77777777" w:rsidTr="007969D5">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52EFBBDA"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52068D3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064237C" w14:textId="77777777" w:rsidR="002234CA" w:rsidRPr="002234CA" w:rsidRDefault="002234CA" w:rsidP="002234CA">
            <w:pPr>
              <w:rPr>
                <w:rFonts w:ascii="Verdana" w:eastAsia="Verdana" w:hAnsi="Verdana"/>
              </w:rPr>
            </w:pPr>
            <w:proofErr w:type="spellStart"/>
            <w:r w:rsidRPr="002234CA">
              <w:rPr>
                <w:rFonts w:ascii="Verdana" w:eastAsia="Verdana" w:hAnsi="Verdana"/>
              </w:rPr>
              <w:t>Прах</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24833" w14:textId="77777777" w:rsidR="002234CA" w:rsidRPr="002234CA" w:rsidRDefault="002234CA" w:rsidP="002234CA">
            <w:pPr>
              <w:rPr>
                <w:rFonts w:ascii="Verdana" w:hAnsi="Verdana"/>
              </w:rPr>
            </w:pPr>
            <w:r w:rsidRPr="002234CA">
              <w:rPr>
                <w:rFonts w:ascii="Verdana" w:eastAsia="Verdana" w:hAnsi="Verdana"/>
              </w:rPr>
              <w:t>БДС ISO 9096</w:t>
            </w:r>
          </w:p>
        </w:tc>
      </w:tr>
      <w:tr w:rsidR="002234CA" w:rsidRPr="002234CA" w14:paraId="5E0FF227" w14:textId="77777777" w:rsidTr="007969D5">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41035507"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37E1CDE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CA4E105" w14:textId="77777777" w:rsidR="002234CA" w:rsidRPr="002234CA" w:rsidRDefault="002234CA" w:rsidP="002234CA">
            <w:pPr>
              <w:rPr>
                <w:rFonts w:ascii="Verdana" w:hAnsi="Verdana"/>
              </w:rPr>
            </w:pPr>
            <w:proofErr w:type="spellStart"/>
            <w:r w:rsidRPr="002234CA">
              <w:rPr>
                <w:rFonts w:ascii="Verdana" w:eastAsia="Verdana" w:hAnsi="Verdana"/>
              </w:rPr>
              <w:t>Влага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96F4F" w14:textId="77777777" w:rsidR="002234CA" w:rsidRPr="002234CA" w:rsidRDefault="002234CA" w:rsidP="002234CA">
            <w:pPr>
              <w:rPr>
                <w:rFonts w:ascii="Verdana" w:hAnsi="Verdana"/>
              </w:rPr>
            </w:pPr>
            <w:r w:rsidRPr="002234CA">
              <w:rPr>
                <w:rFonts w:ascii="Verdana" w:eastAsia="Verdana" w:hAnsi="Verdana"/>
              </w:rPr>
              <w:t>БДС EN 14790</w:t>
            </w:r>
          </w:p>
        </w:tc>
      </w:tr>
      <w:tr w:rsidR="002234CA" w:rsidRPr="002234CA" w14:paraId="09E7F179" w14:textId="77777777" w:rsidTr="007969D5">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24C9B4CF"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692A3F9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4D66E42" w14:textId="77777777" w:rsidR="002234CA" w:rsidRPr="002234CA" w:rsidRDefault="002234CA" w:rsidP="002234CA">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08AC2" w14:textId="77777777" w:rsidR="002234CA" w:rsidRPr="002234CA" w:rsidRDefault="002234CA" w:rsidP="002234CA">
            <w:pPr>
              <w:rPr>
                <w:rFonts w:ascii="Verdana" w:eastAsia="Verdana" w:hAnsi="Verdana"/>
              </w:rPr>
            </w:pPr>
            <w:r w:rsidRPr="002234CA">
              <w:rPr>
                <w:rFonts w:ascii="Verdana" w:eastAsia="Verdana" w:hAnsi="Verdana"/>
              </w:rPr>
              <w:t xml:space="preserve">ВВЛМ 2401/2018 </w:t>
            </w:r>
          </w:p>
        </w:tc>
      </w:tr>
      <w:tr w:rsidR="002234CA" w:rsidRPr="002234CA" w14:paraId="41929AC7" w14:textId="77777777" w:rsidTr="007969D5">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22275CE4"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5B236311"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79C6943" w14:textId="77777777" w:rsidR="002234CA" w:rsidRPr="002234CA" w:rsidRDefault="002234CA" w:rsidP="002234CA">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F2F05" w14:textId="77777777" w:rsidR="002234CA" w:rsidRPr="002234CA" w:rsidRDefault="002234CA" w:rsidP="002234CA">
            <w:pPr>
              <w:rPr>
                <w:rFonts w:ascii="Verdana" w:eastAsia="Verdana" w:hAnsi="Verdana"/>
              </w:rPr>
            </w:pPr>
            <w:r w:rsidRPr="002234CA">
              <w:rPr>
                <w:rFonts w:ascii="Verdana" w:eastAsia="Verdana" w:hAnsi="Verdana"/>
              </w:rPr>
              <w:t>БДС EN 14792</w:t>
            </w:r>
          </w:p>
          <w:p w14:paraId="183B9A13" w14:textId="77777777" w:rsidR="002234CA" w:rsidRPr="002234CA" w:rsidRDefault="002234CA" w:rsidP="002234CA">
            <w:pPr>
              <w:rPr>
                <w:rFonts w:ascii="Verdana" w:hAnsi="Verdana"/>
              </w:rPr>
            </w:pPr>
          </w:p>
        </w:tc>
      </w:tr>
      <w:tr w:rsidR="002234CA" w:rsidRPr="002234CA" w14:paraId="5D201E37" w14:textId="77777777" w:rsidTr="007969D5">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30488FE6"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6AC52898"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8B33858" w14:textId="77777777" w:rsidR="002234CA" w:rsidRPr="002234CA" w:rsidRDefault="002234CA"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55BCF" w14:textId="77777777" w:rsidR="002234CA" w:rsidRPr="002234CA" w:rsidRDefault="002234CA" w:rsidP="002234CA">
            <w:pPr>
              <w:rPr>
                <w:rFonts w:ascii="Verdana" w:eastAsia="Verdana" w:hAnsi="Verdana"/>
              </w:rPr>
            </w:pPr>
            <w:r w:rsidRPr="002234CA">
              <w:rPr>
                <w:rFonts w:ascii="Verdana" w:eastAsia="Verdana" w:hAnsi="Verdana"/>
              </w:rPr>
              <w:t>БДС EN 15058</w:t>
            </w:r>
          </w:p>
        </w:tc>
      </w:tr>
      <w:tr w:rsidR="002234CA" w:rsidRPr="002234CA" w14:paraId="41A267D8" w14:textId="77777777" w:rsidTr="007969D5">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3434144D"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4CFB8C2A"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93CF7F4" w14:textId="77777777" w:rsidR="002234CA" w:rsidRPr="002234CA" w:rsidRDefault="002234CA"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13D88" w14:textId="77777777" w:rsidR="002234CA" w:rsidRPr="002234CA" w:rsidRDefault="002234CA" w:rsidP="002234CA">
            <w:pPr>
              <w:rPr>
                <w:rFonts w:ascii="Verdana" w:hAnsi="Verdana"/>
              </w:rPr>
            </w:pPr>
            <w:r w:rsidRPr="002234CA">
              <w:rPr>
                <w:rFonts w:ascii="Verdana" w:eastAsia="Verdana" w:hAnsi="Verdana"/>
              </w:rPr>
              <w:t>ВВЛМ 2404 /2015</w:t>
            </w:r>
          </w:p>
        </w:tc>
      </w:tr>
      <w:tr w:rsidR="002234CA" w:rsidRPr="002234CA" w14:paraId="62C109CF" w14:textId="77777777" w:rsidTr="007969D5">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0E76905B"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758CA01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EE67291"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5E0D8" w14:textId="77777777" w:rsidR="002234CA" w:rsidRPr="002234CA" w:rsidRDefault="002234CA" w:rsidP="002234CA">
            <w:pPr>
              <w:rPr>
                <w:rFonts w:ascii="Verdana" w:eastAsia="Verdana" w:hAnsi="Verdana"/>
              </w:rPr>
            </w:pPr>
            <w:r w:rsidRPr="002234CA">
              <w:rPr>
                <w:rFonts w:ascii="Verdana" w:eastAsia="Verdana" w:hAnsi="Verdana"/>
              </w:rPr>
              <w:t>БДС EN 12619</w:t>
            </w:r>
          </w:p>
          <w:p w14:paraId="174F92D7" w14:textId="77777777" w:rsidR="002234CA" w:rsidRPr="002234CA" w:rsidRDefault="002234CA" w:rsidP="002234CA">
            <w:pPr>
              <w:rPr>
                <w:rFonts w:ascii="Verdana" w:hAnsi="Verdana"/>
              </w:rPr>
            </w:pPr>
          </w:p>
        </w:tc>
      </w:tr>
      <w:tr w:rsidR="002234CA" w:rsidRPr="002234CA" w14:paraId="1A794CB0" w14:textId="77777777" w:rsidTr="007969D5">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22A243E3"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46130E5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41A0641" w14:textId="77777777" w:rsidR="002234CA" w:rsidRPr="002234CA" w:rsidRDefault="002234CA" w:rsidP="002234CA">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EE5F8" w14:textId="77777777" w:rsidR="002234CA" w:rsidRPr="002234CA" w:rsidRDefault="002234CA" w:rsidP="002234CA">
            <w:pPr>
              <w:rPr>
                <w:rFonts w:ascii="Verdana" w:hAnsi="Verdana"/>
              </w:rPr>
            </w:pPr>
            <w:r w:rsidRPr="002234CA">
              <w:rPr>
                <w:rFonts w:ascii="Verdana" w:eastAsia="Verdana" w:hAnsi="Verdana"/>
              </w:rPr>
              <w:t>БДС EN 14789</w:t>
            </w:r>
          </w:p>
        </w:tc>
      </w:tr>
      <w:tr w:rsidR="002234CA" w:rsidRPr="002234CA" w14:paraId="3284539C" w14:textId="77777777" w:rsidTr="007969D5">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3A7FBD80"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5195AEDE"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6624C8B"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F5ECB" w14:textId="77777777" w:rsidR="002234CA" w:rsidRPr="002234CA" w:rsidRDefault="002234CA" w:rsidP="002234CA">
            <w:pPr>
              <w:rPr>
                <w:rFonts w:ascii="Verdana" w:hAnsi="Verdana"/>
              </w:rPr>
            </w:pPr>
            <w:r w:rsidRPr="002234CA">
              <w:rPr>
                <w:rFonts w:ascii="Verdana" w:eastAsia="Verdana" w:hAnsi="Verdana"/>
              </w:rPr>
              <w:t xml:space="preserve">ВВЛМ 2411/2010  </w:t>
            </w:r>
          </w:p>
        </w:tc>
      </w:tr>
      <w:tr w:rsidR="002234CA" w:rsidRPr="002234CA" w14:paraId="171614D0" w14:textId="77777777" w:rsidTr="007969D5">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988548D" w14:textId="77777777" w:rsidR="002234CA" w:rsidRPr="002234CA" w:rsidRDefault="002234CA" w:rsidP="002234CA">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1E2066A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0E44A5"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C4815" w14:textId="77777777" w:rsidR="002234CA" w:rsidRPr="002234CA" w:rsidRDefault="002234CA" w:rsidP="002234CA">
            <w:pPr>
              <w:rPr>
                <w:rFonts w:ascii="Verdana" w:hAnsi="Verdana"/>
              </w:rPr>
            </w:pPr>
            <w:r w:rsidRPr="002234CA">
              <w:rPr>
                <w:rFonts w:ascii="Verdana" w:eastAsia="Verdana" w:hAnsi="Verdana"/>
              </w:rPr>
              <w:t>СД CEN /TS 13649</w:t>
            </w:r>
          </w:p>
        </w:tc>
      </w:tr>
      <w:tr w:rsidR="002234CA" w:rsidRPr="002234CA" w14:paraId="57377C81" w14:textId="77777777" w:rsidTr="007969D5">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5293878" w14:textId="77777777" w:rsidR="002234CA" w:rsidRPr="002234CA" w:rsidRDefault="002234CA" w:rsidP="002234CA">
            <w:pPr>
              <w:rPr>
                <w:rFonts w:ascii="Verdana" w:hAnsi="Verdana"/>
              </w:rPr>
            </w:pPr>
            <w:r w:rsidRPr="002234CA">
              <w:rPr>
                <w:rFonts w:ascii="Verdana" w:eastAsia="Verdana" w:hAnsi="Verdana"/>
              </w:rPr>
              <w:t>3.</w:t>
            </w:r>
          </w:p>
        </w:tc>
        <w:tc>
          <w:tcPr>
            <w:tcW w:w="24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9682351"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FBE75"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5BDA54C9"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38B65" w14:textId="77777777" w:rsidR="002234CA" w:rsidRPr="002234CA" w:rsidRDefault="002234CA" w:rsidP="002234CA">
            <w:pPr>
              <w:rPr>
                <w:rFonts w:ascii="Verdana" w:hAnsi="Verdana"/>
              </w:rPr>
            </w:pPr>
            <w:r w:rsidRPr="002234CA">
              <w:rPr>
                <w:rFonts w:ascii="Verdana" w:eastAsia="Verdana" w:hAnsi="Verdana"/>
              </w:rPr>
              <w:t>ВВЛМ 3001/2010</w:t>
            </w:r>
          </w:p>
        </w:tc>
      </w:tr>
      <w:tr w:rsidR="002234CA" w:rsidRPr="002234CA" w14:paraId="2D704A38" w14:textId="77777777" w:rsidTr="007969D5">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04067" w14:textId="77777777" w:rsidR="002234CA" w:rsidRPr="002234CA" w:rsidRDefault="002234CA" w:rsidP="002234CA">
            <w:pPr>
              <w:rPr>
                <w:rFonts w:ascii="Verdana" w:hAnsi="Verdana"/>
              </w:rPr>
            </w:pPr>
            <w:r w:rsidRPr="002234CA">
              <w:rPr>
                <w:rFonts w:ascii="Verdana" w:eastAsia="Verdana" w:hAnsi="Verdana"/>
              </w:rPr>
              <w:lastRenderedPageBreak/>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3533C"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3EBCF7E5" w14:textId="77777777" w:rsidR="002234CA" w:rsidRPr="002234CA" w:rsidRDefault="002234CA" w:rsidP="002234CA">
            <w:pPr>
              <w:rPr>
                <w:rFonts w:ascii="Verdana"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7ED086"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61297B3"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12525A9D"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AEF6E" w14:textId="77777777" w:rsidR="002234CA" w:rsidRPr="002234CA" w:rsidRDefault="002234CA" w:rsidP="002234CA">
            <w:pPr>
              <w:rPr>
                <w:rFonts w:ascii="Verdana" w:hAnsi="Verdana"/>
              </w:rPr>
            </w:pPr>
            <w:r w:rsidRPr="002234CA">
              <w:rPr>
                <w:rFonts w:ascii="Verdana" w:eastAsia="Verdana" w:hAnsi="Verdana"/>
              </w:rPr>
              <w:t>БДС ЕN ISO 10390</w:t>
            </w:r>
          </w:p>
        </w:tc>
      </w:tr>
      <w:tr w:rsidR="002234CA" w:rsidRPr="002234CA" w14:paraId="3D47AE6F"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C188A"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649F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F53EE"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39FD7"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2DD9F36E"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B9C10"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ECD1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E6C1B"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6319C" w14:textId="77777777" w:rsidR="002234CA" w:rsidRPr="002234CA" w:rsidRDefault="002234CA" w:rsidP="002234CA">
            <w:pPr>
              <w:rPr>
                <w:rFonts w:ascii="Verdana" w:hAnsi="Verdana"/>
              </w:rPr>
            </w:pPr>
            <w:r w:rsidRPr="002234CA">
              <w:rPr>
                <w:rFonts w:ascii="Verdana" w:eastAsia="Verdana" w:hAnsi="Verdana"/>
              </w:rPr>
              <w:t>БДС ЕN ISO 11272 т. 4.1</w:t>
            </w:r>
          </w:p>
        </w:tc>
      </w:tr>
      <w:tr w:rsidR="002234CA" w:rsidRPr="002234CA" w14:paraId="00B5126F"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CA0EC"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64F0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2C2D1"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8AEC1"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61B6F6F8"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0EA84"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19AA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6CFA9"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95BE4" w14:textId="77777777" w:rsidR="002234CA" w:rsidRPr="002234CA" w:rsidRDefault="002234CA" w:rsidP="002234CA">
            <w:pPr>
              <w:rPr>
                <w:rFonts w:ascii="Verdana" w:hAnsi="Verdana"/>
              </w:rPr>
            </w:pPr>
            <w:r w:rsidRPr="002234CA">
              <w:rPr>
                <w:rFonts w:ascii="Verdana" w:eastAsia="Verdana" w:hAnsi="Verdana"/>
              </w:rPr>
              <w:t xml:space="preserve">ISO 10694 </w:t>
            </w:r>
          </w:p>
        </w:tc>
      </w:tr>
      <w:tr w:rsidR="002234CA" w:rsidRPr="002234CA" w14:paraId="3E86A526"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D6A53"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4D10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33849"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2F3FA" w14:textId="77777777" w:rsidR="002234CA" w:rsidRPr="002234CA" w:rsidRDefault="002234CA" w:rsidP="002234CA">
            <w:pPr>
              <w:rPr>
                <w:rFonts w:ascii="Verdana" w:eastAsia="Verdana" w:hAnsi="Verdana"/>
              </w:rPr>
            </w:pPr>
            <w:r w:rsidRPr="002234CA">
              <w:rPr>
                <w:rFonts w:ascii="Verdana" w:eastAsia="Verdana" w:hAnsi="Verdana"/>
              </w:rPr>
              <w:t>БДС ISO 14235</w:t>
            </w:r>
            <w:r w:rsidRPr="002234CA">
              <w:rPr>
                <w:rFonts w:ascii="Verdana" w:hAnsi="Verdana"/>
              </w:rPr>
              <w:t>****</w:t>
            </w:r>
          </w:p>
        </w:tc>
      </w:tr>
      <w:tr w:rsidR="002234CA" w:rsidRPr="002234CA" w14:paraId="03BC5AFE"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A68DD"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5B9C1"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4084A"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EDD4B" w14:textId="77777777" w:rsidR="002234CA" w:rsidRPr="002234CA" w:rsidRDefault="002234CA" w:rsidP="002234CA">
            <w:pPr>
              <w:rPr>
                <w:rFonts w:ascii="Verdana" w:hAnsi="Verdana"/>
              </w:rPr>
            </w:pPr>
            <w:r w:rsidRPr="002234CA">
              <w:rPr>
                <w:rFonts w:ascii="Verdana" w:eastAsia="Verdana" w:hAnsi="Verdana"/>
              </w:rPr>
              <w:t xml:space="preserve">БДС ISO 11261 </w:t>
            </w:r>
          </w:p>
        </w:tc>
      </w:tr>
      <w:tr w:rsidR="002234CA" w:rsidRPr="002234CA" w14:paraId="4161B5A0"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B8675"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21B9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8FE50"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14570" w14:textId="77777777" w:rsidR="002234CA" w:rsidRPr="002234CA" w:rsidRDefault="002234CA" w:rsidP="002234CA">
            <w:pPr>
              <w:rPr>
                <w:rFonts w:ascii="Verdana" w:eastAsia="Verdana" w:hAnsi="Verdana"/>
              </w:rPr>
            </w:pPr>
            <w:r w:rsidRPr="002234CA">
              <w:rPr>
                <w:rFonts w:ascii="Verdana" w:eastAsia="Verdana" w:hAnsi="Verdana"/>
              </w:rPr>
              <w:t xml:space="preserve">ВВЛМ 4001/2010  </w:t>
            </w:r>
          </w:p>
        </w:tc>
      </w:tr>
      <w:tr w:rsidR="002234CA" w:rsidRPr="002234CA" w14:paraId="5C979E5D"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19018"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1C1CE"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4FAEB"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ABF3E" w14:textId="77777777" w:rsidR="002234CA" w:rsidRPr="002234CA" w:rsidRDefault="002234CA" w:rsidP="002234CA">
            <w:pPr>
              <w:rPr>
                <w:rFonts w:ascii="Verdana" w:hAnsi="Verdana"/>
              </w:rPr>
            </w:pPr>
            <w:r w:rsidRPr="002234CA">
              <w:rPr>
                <w:rFonts w:ascii="Verdana" w:eastAsia="Verdana" w:hAnsi="Verdana"/>
              </w:rPr>
              <w:t>БДС 17.4.4.07</w:t>
            </w:r>
          </w:p>
        </w:tc>
      </w:tr>
      <w:tr w:rsidR="002234CA" w:rsidRPr="002234CA" w14:paraId="4DE7AE40"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344C1"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17A5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EB6AA"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282FA" w14:textId="77777777" w:rsidR="002234CA" w:rsidRPr="002234CA" w:rsidRDefault="002234CA" w:rsidP="002234CA">
            <w:pPr>
              <w:rPr>
                <w:rFonts w:ascii="Verdana" w:hAnsi="Verdana"/>
              </w:rPr>
            </w:pPr>
            <w:r w:rsidRPr="002234CA">
              <w:rPr>
                <w:rFonts w:ascii="Verdana" w:eastAsia="Verdana" w:hAnsi="Verdana"/>
              </w:rPr>
              <w:t>БДС ЕN 16171</w:t>
            </w:r>
          </w:p>
        </w:tc>
      </w:tr>
      <w:tr w:rsidR="002234CA" w:rsidRPr="002234CA" w14:paraId="116942C3"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4A9C9"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26A5F"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79CFE"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EBE5A" w14:textId="77777777" w:rsidR="002234CA" w:rsidRPr="002234CA" w:rsidRDefault="002234CA" w:rsidP="002234CA">
            <w:pPr>
              <w:rPr>
                <w:rFonts w:ascii="Verdana" w:hAnsi="Verdana"/>
              </w:rPr>
            </w:pPr>
            <w:r w:rsidRPr="002234CA">
              <w:rPr>
                <w:rFonts w:ascii="Verdana" w:eastAsia="Verdana" w:hAnsi="Verdana"/>
              </w:rPr>
              <w:t xml:space="preserve">ISO 9964-2 </w:t>
            </w:r>
          </w:p>
        </w:tc>
      </w:tr>
      <w:tr w:rsidR="002234CA" w:rsidRPr="002234CA" w14:paraId="408F5405"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2F1EF"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80F0D"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64C86"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2929D" w14:textId="77777777" w:rsidR="002234CA" w:rsidRPr="002234CA" w:rsidRDefault="002234CA" w:rsidP="002234CA">
            <w:pPr>
              <w:rPr>
                <w:rFonts w:ascii="Verdana" w:hAnsi="Verdana"/>
              </w:rPr>
            </w:pPr>
            <w:r w:rsidRPr="002234CA">
              <w:rPr>
                <w:rFonts w:ascii="Verdana" w:eastAsia="Verdana" w:hAnsi="Verdana"/>
              </w:rPr>
              <w:t>БДС ISO 9964-1</w:t>
            </w:r>
          </w:p>
        </w:tc>
      </w:tr>
      <w:tr w:rsidR="002234CA" w:rsidRPr="002234CA" w14:paraId="2FA49EF1"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72C7E"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2B99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59058"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F614D" w14:textId="77777777" w:rsidR="002234CA" w:rsidRPr="002234CA" w:rsidRDefault="002234CA" w:rsidP="002234CA">
            <w:pPr>
              <w:rPr>
                <w:rFonts w:ascii="Verdana" w:hAnsi="Verdana"/>
              </w:rPr>
            </w:pPr>
            <w:r w:rsidRPr="002234CA">
              <w:rPr>
                <w:rFonts w:ascii="Verdana" w:eastAsia="Verdana" w:hAnsi="Verdana"/>
              </w:rPr>
              <w:t>БДС 17.1.4.03</w:t>
            </w:r>
          </w:p>
        </w:tc>
      </w:tr>
      <w:tr w:rsidR="002234CA" w:rsidRPr="002234CA" w14:paraId="6A410CE7"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24077"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008EC"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30A98"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A404A" w14:textId="77777777" w:rsidR="002234CA" w:rsidRPr="002234CA" w:rsidRDefault="002234CA" w:rsidP="002234CA">
            <w:pPr>
              <w:rPr>
                <w:rFonts w:ascii="Verdana" w:hAnsi="Verdana"/>
              </w:rPr>
            </w:pPr>
            <w:r w:rsidRPr="002234CA">
              <w:rPr>
                <w:rFonts w:ascii="Verdana" w:eastAsia="Verdana" w:hAnsi="Verdana"/>
              </w:rPr>
              <w:t>ISO 9297</w:t>
            </w:r>
          </w:p>
        </w:tc>
      </w:tr>
      <w:tr w:rsidR="002234CA" w:rsidRPr="002234CA" w14:paraId="0350BEBE"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8F8B2"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9AB6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0F64C"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56282" w14:textId="77777777" w:rsidR="002234CA" w:rsidRPr="002234CA" w:rsidRDefault="002234CA" w:rsidP="002234CA">
            <w:pPr>
              <w:rPr>
                <w:rFonts w:ascii="Verdana" w:hAnsi="Verdana"/>
              </w:rPr>
            </w:pPr>
            <w:r w:rsidRPr="002234CA">
              <w:rPr>
                <w:rFonts w:ascii="Verdana" w:eastAsia="Verdana" w:hAnsi="Verdana"/>
              </w:rPr>
              <w:t>БДС EN ISO 9963-1</w:t>
            </w:r>
          </w:p>
        </w:tc>
      </w:tr>
      <w:tr w:rsidR="002234CA" w:rsidRPr="002234CA" w14:paraId="02322D87"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22443"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602C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43327"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B29DF" w14:textId="77777777" w:rsidR="002234CA" w:rsidRPr="002234CA" w:rsidRDefault="002234CA" w:rsidP="002234CA">
            <w:pPr>
              <w:rPr>
                <w:rFonts w:ascii="Verdana" w:hAnsi="Verdana"/>
              </w:rPr>
            </w:pPr>
            <w:r w:rsidRPr="002234CA">
              <w:rPr>
                <w:rFonts w:ascii="Verdana" w:eastAsia="Verdana" w:hAnsi="Verdana"/>
              </w:rPr>
              <w:t xml:space="preserve">БДС EN ISO 9963-1 </w:t>
            </w:r>
          </w:p>
        </w:tc>
      </w:tr>
      <w:tr w:rsidR="002234CA" w:rsidRPr="002234CA" w14:paraId="22B896AD"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93B87"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D9FAF"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3CDCB"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AE10D" w14:textId="77777777" w:rsidR="002234CA" w:rsidRPr="002234CA" w:rsidRDefault="002234CA" w:rsidP="002234CA">
            <w:pPr>
              <w:rPr>
                <w:rFonts w:ascii="Verdana" w:hAnsi="Verdana"/>
              </w:rPr>
            </w:pPr>
            <w:r w:rsidRPr="002234CA">
              <w:rPr>
                <w:rFonts w:ascii="Verdana" w:eastAsia="Verdana" w:hAnsi="Verdana"/>
              </w:rPr>
              <w:t xml:space="preserve">БДС ISO 6058 </w:t>
            </w:r>
          </w:p>
        </w:tc>
      </w:tr>
      <w:tr w:rsidR="002234CA" w:rsidRPr="002234CA" w14:paraId="22427AAF"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93481"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0018C"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812AD"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1673E" w14:textId="77777777" w:rsidR="002234CA" w:rsidRPr="002234CA" w:rsidRDefault="002234CA" w:rsidP="002234CA">
            <w:pPr>
              <w:rPr>
                <w:rFonts w:ascii="Verdana" w:hAnsi="Verdana"/>
              </w:rPr>
            </w:pPr>
            <w:r w:rsidRPr="002234CA">
              <w:rPr>
                <w:rFonts w:ascii="Verdana" w:eastAsia="Verdana" w:hAnsi="Verdana"/>
              </w:rPr>
              <w:t xml:space="preserve">ВВЛМ 4003/2010 </w:t>
            </w:r>
          </w:p>
        </w:tc>
      </w:tr>
      <w:tr w:rsidR="002234CA" w:rsidRPr="002234CA" w14:paraId="647F41D0"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95826"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79C12"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B3886"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472A8"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3BA8E26C"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CBDE8"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E0BA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0E89F"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8E57E" w14:textId="77777777" w:rsidR="002234CA" w:rsidRPr="002234CA" w:rsidRDefault="002234CA" w:rsidP="002234CA">
            <w:pPr>
              <w:rPr>
                <w:rFonts w:ascii="Verdana" w:hAnsi="Verdana"/>
              </w:rPr>
            </w:pPr>
            <w:r w:rsidRPr="002234CA">
              <w:rPr>
                <w:rFonts w:ascii="Verdana" w:eastAsia="Verdana" w:hAnsi="Verdana"/>
              </w:rPr>
              <w:t xml:space="preserve">ВВЛМ 4006/2010 </w:t>
            </w:r>
          </w:p>
        </w:tc>
      </w:tr>
      <w:tr w:rsidR="002234CA" w:rsidRPr="002234CA" w14:paraId="5FE4C313"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3264B"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0FC0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0E718"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E3BB0"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1278F545"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C9E92"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C2BBD"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6F6A8"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174C2"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6F4812A3"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613C9"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1D6F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FBBFB" w14:textId="77777777" w:rsidR="002234CA" w:rsidRPr="002234CA" w:rsidRDefault="002234CA" w:rsidP="002234CA">
            <w:pPr>
              <w:rPr>
                <w:rFonts w:ascii="Verdana" w:eastAsia="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B83B1" w14:textId="77777777" w:rsidR="002234CA" w:rsidRPr="002234CA" w:rsidRDefault="002234CA" w:rsidP="002234CA">
            <w:pPr>
              <w:rPr>
                <w:rFonts w:ascii="Verdana" w:hAnsi="Verdana"/>
              </w:rPr>
            </w:pPr>
            <w:r w:rsidRPr="002234CA">
              <w:rPr>
                <w:rFonts w:ascii="Verdana" w:eastAsia="Verdana" w:hAnsi="Verdana"/>
              </w:rPr>
              <w:t>БДС ЕN ISO 16703</w:t>
            </w:r>
          </w:p>
        </w:tc>
      </w:tr>
      <w:tr w:rsidR="002234CA" w:rsidRPr="002234CA" w14:paraId="28D86C33"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FE24A"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8FA1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F0997"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FB967"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151853A8" w14:textId="77777777" w:rsidTr="007969D5">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BBAD2" w14:textId="77777777" w:rsidR="002234CA" w:rsidRPr="002234CA" w:rsidRDefault="002234CA" w:rsidP="002234CA">
            <w:pPr>
              <w:rPr>
                <w:rFonts w:ascii="Verdana" w:hAnsi="Verdana"/>
              </w:rPr>
            </w:pPr>
            <w:r w:rsidRPr="002234CA">
              <w:rPr>
                <w:rFonts w:ascii="Verdana" w:eastAsia="Verdana" w:hAnsi="Verdana"/>
              </w:rPr>
              <w:t>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AB90B"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9C206"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530A6"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61C1C6CB"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E178A" w14:textId="77777777" w:rsidR="002234CA" w:rsidRPr="002234CA" w:rsidRDefault="002234CA" w:rsidP="002234CA">
            <w:pPr>
              <w:rPr>
                <w:rFonts w:ascii="Verdana" w:eastAsia="Verdana"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9FC3A" w14:textId="77777777" w:rsidR="002234CA" w:rsidRPr="002234CA" w:rsidRDefault="002234CA" w:rsidP="002234CA">
            <w:pPr>
              <w:rPr>
                <w:rFonts w:ascii="Verdana" w:eastAsia="Verdana"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DF08C"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1FC88"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6585DCA1"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44E55"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E04FE"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2769D"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D4612"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469C3AF3"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E0040"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C8971"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186FF"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4C166" w14:textId="77777777" w:rsidR="002234CA" w:rsidRPr="002234CA" w:rsidRDefault="002234CA" w:rsidP="002234CA">
            <w:pPr>
              <w:rPr>
                <w:rFonts w:ascii="Verdana" w:hAnsi="Verdana"/>
              </w:rPr>
            </w:pPr>
            <w:r w:rsidRPr="002234CA">
              <w:rPr>
                <w:rFonts w:ascii="Verdana" w:eastAsia="Verdana" w:hAnsi="Verdana"/>
              </w:rPr>
              <w:t xml:space="preserve">ВВЛМ 4001/2010 </w:t>
            </w:r>
          </w:p>
        </w:tc>
      </w:tr>
      <w:tr w:rsidR="002234CA" w:rsidRPr="002234CA" w14:paraId="517E7213"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E4E65"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27BE4"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7B5C4"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4F52C" w14:textId="77777777" w:rsidR="002234CA" w:rsidRPr="002234CA" w:rsidRDefault="002234CA" w:rsidP="002234CA">
            <w:pPr>
              <w:rPr>
                <w:rFonts w:ascii="Verdana" w:hAnsi="Verdana"/>
              </w:rPr>
            </w:pPr>
            <w:r w:rsidRPr="002234CA">
              <w:rPr>
                <w:rFonts w:ascii="Verdana" w:eastAsia="Verdana" w:hAnsi="Verdana"/>
              </w:rPr>
              <w:t>БДС ЕN 16171</w:t>
            </w:r>
          </w:p>
        </w:tc>
      </w:tr>
      <w:tr w:rsidR="002234CA" w:rsidRPr="002234CA" w14:paraId="6471032B"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B1B9D"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F58A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82FC5"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D6824"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15D4DF3E"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37D82"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2CBDA"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34C0E"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9711B"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4910CFEA"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51D79"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87D87"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48454"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54DA7"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06EB5656"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53274"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D5BF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CF130"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D8099"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4C86665F" w14:textId="77777777" w:rsidTr="007969D5">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BD22C"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AACEA"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8590F"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D7C4C" w14:textId="77777777" w:rsidR="002234CA" w:rsidRPr="002234CA" w:rsidRDefault="002234CA" w:rsidP="002234CA">
            <w:pPr>
              <w:rPr>
                <w:rFonts w:ascii="Verdana" w:hAnsi="Verdana"/>
              </w:rPr>
            </w:pPr>
            <w:r w:rsidRPr="002234CA">
              <w:rPr>
                <w:rFonts w:ascii="Verdana" w:eastAsia="Verdana" w:hAnsi="Verdana"/>
              </w:rPr>
              <w:t>БДС EN ISO 15009</w:t>
            </w:r>
          </w:p>
        </w:tc>
      </w:tr>
      <w:tr w:rsidR="002234CA" w:rsidRPr="002234CA" w14:paraId="1CF94A5C"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22087"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6C8F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8711E"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84704" w14:textId="77777777" w:rsidR="002234CA" w:rsidRPr="002234CA" w:rsidRDefault="002234CA" w:rsidP="002234CA">
            <w:pPr>
              <w:rPr>
                <w:rFonts w:ascii="Verdana" w:hAnsi="Verdana"/>
              </w:rPr>
            </w:pPr>
            <w:r w:rsidRPr="002234CA">
              <w:rPr>
                <w:rFonts w:ascii="Verdana" w:eastAsia="Verdana" w:hAnsi="Verdana"/>
                <w:lang w:val="ru-RU"/>
              </w:rPr>
              <w:t xml:space="preserve"> </w:t>
            </w:r>
            <w:r w:rsidRPr="002234CA">
              <w:rPr>
                <w:rFonts w:ascii="Verdana" w:eastAsia="Verdana" w:hAnsi="Verdana"/>
              </w:rPr>
              <w:t>БДС EN ISO 18589-3</w:t>
            </w:r>
          </w:p>
        </w:tc>
      </w:tr>
      <w:tr w:rsidR="002234CA" w:rsidRPr="002234CA" w14:paraId="7682DFD6" w14:textId="77777777" w:rsidTr="007969D5">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66019" w14:textId="77777777" w:rsidR="002234CA" w:rsidRPr="002234CA" w:rsidRDefault="002234CA" w:rsidP="002234CA">
            <w:pPr>
              <w:rPr>
                <w:rFonts w:ascii="Verdana" w:eastAsia="Verdana" w:hAnsi="Verdana"/>
              </w:rPr>
            </w:pPr>
            <w:r w:rsidRPr="002234CA">
              <w:rPr>
                <w:rFonts w:ascii="Verdana" w:eastAsia="Verdana" w:hAnsi="Verdana"/>
              </w:rPr>
              <w:t xml:space="preserve">7. </w:t>
            </w:r>
          </w:p>
          <w:p w14:paraId="63C16D28" w14:textId="77777777" w:rsidR="002234CA" w:rsidRPr="002234CA" w:rsidRDefault="002234CA" w:rsidP="002234CA">
            <w:pPr>
              <w:rPr>
                <w:rFonts w:ascii="Verdana" w:hAnsi="Verdana"/>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57BB7"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Отпадни</w:t>
            </w:r>
            <w:proofErr w:type="spellEnd"/>
          </w:p>
          <w:p w14:paraId="31E7C956"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продукти</w:t>
            </w:r>
            <w:proofErr w:type="spellEnd"/>
          </w:p>
          <w:p w14:paraId="2423C861" w14:textId="77777777" w:rsidR="002234CA" w:rsidRPr="002234CA" w:rsidRDefault="002234CA" w:rsidP="002234CA">
            <w:pPr>
              <w:rPr>
                <w:rFonts w:ascii="Verdana" w:eastAsia="Verdana" w:hAnsi="Verdana"/>
                <w:lang w:val="ru-RU"/>
              </w:rPr>
            </w:pPr>
            <w:r w:rsidRPr="002234CA">
              <w:rPr>
                <w:rFonts w:ascii="Verdana" w:eastAsia="Verdana" w:hAnsi="Verdana"/>
                <w:lang w:val="ru-RU"/>
              </w:rPr>
              <w:t>(</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p w14:paraId="0BCAE671" w14:textId="77777777" w:rsidR="002234CA" w:rsidRPr="002234CA" w:rsidRDefault="002234CA" w:rsidP="002234CA">
            <w:pPr>
              <w:rPr>
                <w:rFonts w:ascii="Verdana" w:hAnsi="Verdana"/>
                <w:lang w:val="ru-RU"/>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72F2F" w14:textId="77777777" w:rsidR="002234CA" w:rsidRPr="002234CA" w:rsidRDefault="002234CA" w:rsidP="002234CA">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9BF0C" w14:textId="77777777" w:rsidR="002234CA" w:rsidRPr="002234CA" w:rsidRDefault="002234CA" w:rsidP="002234CA">
            <w:pPr>
              <w:rPr>
                <w:rFonts w:ascii="Verdana" w:hAnsi="Verdana"/>
              </w:rPr>
            </w:pPr>
            <w:r w:rsidRPr="002234CA">
              <w:rPr>
                <w:rFonts w:ascii="Verdana" w:eastAsia="Verdana" w:hAnsi="Verdana"/>
              </w:rPr>
              <w:t>БДС EN 15935</w:t>
            </w:r>
          </w:p>
        </w:tc>
      </w:tr>
      <w:tr w:rsidR="002234CA" w:rsidRPr="002234CA" w14:paraId="73BCE2D9"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21997"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C63A3"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73D62"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A91EC" w14:textId="77777777" w:rsidR="002234CA" w:rsidRPr="002234CA" w:rsidRDefault="002234CA" w:rsidP="002234CA">
            <w:pPr>
              <w:rPr>
                <w:rFonts w:ascii="Verdana" w:hAnsi="Verdana"/>
              </w:rPr>
            </w:pPr>
            <w:r w:rsidRPr="002234CA">
              <w:rPr>
                <w:rFonts w:ascii="Verdana" w:eastAsia="Verdana" w:hAnsi="Verdana"/>
              </w:rPr>
              <w:t>БДС ЕN 15934</w:t>
            </w:r>
          </w:p>
        </w:tc>
      </w:tr>
      <w:tr w:rsidR="002234CA" w:rsidRPr="002234CA" w14:paraId="6C1DD272"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7900D"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E07E2"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135AE" w14:textId="77777777" w:rsidR="002234CA" w:rsidRPr="002234CA" w:rsidRDefault="002234CA" w:rsidP="002234CA">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5201E" w14:textId="77777777" w:rsidR="002234CA" w:rsidRPr="002234CA" w:rsidRDefault="002234CA" w:rsidP="002234CA">
            <w:pPr>
              <w:rPr>
                <w:rFonts w:ascii="Verdana" w:hAnsi="Verdana"/>
              </w:rPr>
            </w:pPr>
            <w:r w:rsidRPr="002234CA">
              <w:rPr>
                <w:rFonts w:ascii="Verdana" w:eastAsia="Verdana" w:hAnsi="Verdana"/>
              </w:rPr>
              <w:t>БДС EN ISO 10523</w:t>
            </w:r>
          </w:p>
        </w:tc>
      </w:tr>
      <w:tr w:rsidR="002234CA" w:rsidRPr="002234CA" w14:paraId="0468D67F"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F5E6B"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60438"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C878D"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8F055" w14:textId="77777777" w:rsidR="002234CA" w:rsidRPr="002234CA" w:rsidRDefault="002234CA" w:rsidP="002234CA">
            <w:pPr>
              <w:rPr>
                <w:rFonts w:ascii="Verdana" w:hAnsi="Verdana"/>
              </w:rPr>
            </w:pPr>
            <w:r w:rsidRPr="002234CA">
              <w:rPr>
                <w:rFonts w:ascii="Verdana" w:eastAsia="Verdana" w:hAnsi="Verdana"/>
              </w:rPr>
              <w:t xml:space="preserve">БДС EN 27888  </w:t>
            </w:r>
          </w:p>
        </w:tc>
      </w:tr>
      <w:tr w:rsidR="002234CA" w:rsidRPr="002234CA" w14:paraId="1FBA6C54" w14:textId="77777777" w:rsidTr="007969D5">
        <w:trPr>
          <w:trHeight w:val="496"/>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96741"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B0D6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right w:val="single" w:sz="4" w:space="0" w:color="000000"/>
            </w:tcBorders>
            <w:shd w:val="clear" w:color="000000" w:fill="FFFFFF"/>
            <w:tcMar>
              <w:left w:w="108" w:type="dxa"/>
              <w:right w:w="108" w:type="dxa"/>
            </w:tcMar>
          </w:tcPr>
          <w:p w14:paraId="703D9AEE"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p w14:paraId="066D81FE" w14:textId="77777777" w:rsidR="002234CA" w:rsidRPr="002234CA" w:rsidRDefault="002234CA" w:rsidP="002234CA">
            <w:pPr>
              <w:rPr>
                <w:rFonts w:ascii="Verdana" w:hAnsi="Verdana"/>
              </w:rPr>
            </w:pP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3220A58C" w14:textId="77777777" w:rsidR="002234CA" w:rsidRPr="002234CA" w:rsidRDefault="002234CA" w:rsidP="002234CA">
            <w:pPr>
              <w:rPr>
                <w:rFonts w:ascii="Verdana" w:eastAsia="Verdana" w:hAnsi="Verdana"/>
              </w:rPr>
            </w:pPr>
            <w:r w:rsidRPr="002234CA">
              <w:rPr>
                <w:rFonts w:ascii="Verdana" w:eastAsia="Verdana" w:hAnsi="Verdana"/>
              </w:rPr>
              <w:t>БДС EN ISO 17294-2</w:t>
            </w:r>
          </w:p>
          <w:p w14:paraId="297BAF26" w14:textId="77777777" w:rsidR="002234CA" w:rsidRPr="002234CA" w:rsidRDefault="002234CA" w:rsidP="002234CA">
            <w:pPr>
              <w:rPr>
                <w:rFonts w:ascii="Verdana" w:eastAsia="Verdana" w:hAnsi="Verdana"/>
              </w:rPr>
            </w:pPr>
            <w:r w:rsidRPr="002234CA">
              <w:rPr>
                <w:rFonts w:ascii="Verdana" w:eastAsia="Verdana" w:hAnsi="Verdana"/>
              </w:rPr>
              <w:t>БДС EN 16171</w:t>
            </w:r>
          </w:p>
          <w:p w14:paraId="08FAFCA1" w14:textId="77777777" w:rsidR="002234CA" w:rsidRPr="002234CA" w:rsidRDefault="002234CA" w:rsidP="002234CA">
            <w:pPr>
              <w:rPr>
                <w:rFonts w:ascii="Verdana" w:eastAsia="Verdana" w:hAnsi="Verdana"/>
              </w:rPr>
            </w:pPr>
            <w:r w:rsidRPr="002234CA">
              <w:rPr>
                <w:rFonts w:ascii="Verdana" w:eastAsia="Verdana" w:hAnsi="Verdana"/>
              </w:rPr>
              <w:t>ВВЛМ 1004/2023</w:t>
            </w:r>
          </w:p>
        </w:tc>
      </w:tr>
      <w:tr w:rsidR="002234CA" w:rsidRPr="002234CA" w14:paraId="362B503C"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AA310"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E80C4"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EC4E1"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3D83B" w14:textId="77777777" w:rsidR="002234CA" w:rsidRPr="002234CA" w:rsidRDefault="002234CA" w:rsidP="002234CA">
            <w:pPr>
              <w:rPr>
                <w:rFonts w:ascii="Verdana" w:hAnsi="Verdana"/>
              </w:rPr>
            </w:pPr>
            <w:r w:rsidRPr="002234CA">
              <w:rPr>
                <w:rFonts w:ascii="Verdana" w:eastAsia="Verdana" w:hAnsi="Verdana"/>
              </w:rPr>
              <w:t>ISO 9297</w:t>
            </w:r>
          </w:p>
        </w:tc>
      </w:tr>
      <w:tr w:rsidR="002234CA" w:rsidRPr="002234CA" w14:paraId="1F8D5188"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1F0EE"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499D9"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F0D4D" w14:textId="77777777" w:rsidR="002234CA" w:rsidRPr="002234CA" w:rsidRDefault="002234CA" w:rsidP="002234CA">
            <w:pPr>
              <w:rPr>
                <w:rFonts w:ascii="Verdana" w:eastAsia="Verdana" w:hAnsi="Verdana"/>
              </w:rPr>
            </w:pPr>
            <w:proofErr w:type="spellStart"/>
            <w:r w:rsidRPr="002234CA">
              <w:rPr>
                <w:rFonts w:ascii="Verdana" w:eastAsia="Verdana" w:hAnsi="Verdana"/>
              </w:rPr>
              <w:t>Флуориди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DF2EE" w14:textId="77777777" w:rsidR="002234CA" w:rsidRPr="002234CA" w:rsidRDefault="002234CA" w:rsidP="002234CA">
            <w:pPr>
              <w:rPr>
                <w:rFonts w:ascii="Verdana" w:eastAsia="Verdana" w:hAnsi="Verdana"/>
              </w:rPr>
            </w:pPr>
            <w:r w:rsidRPr="002234CA">
              <w:rPr>
                <w:rFonts w:ascii="Verdana" w:hAnsi="Verdana"/>
              </w:rPr>
              <w:t>БДС EN ISO 10304-1</w:t>
            </w:r>
          </w:p>
        </w:tc>
      </w:tr>
      <w:tr w:rsidR="002234CA" w:rsidRPr="002234CA" w14:paraId="5C3D4237"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D834F"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32A5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B3D3F"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948DF" w14:textId="77777777" w:rsidR="002234CA" w:rsidRPr="002234CA" w:rsidRDefault="002234CA" w:rsidP="002234CA">
            <w:pPr>
              <w:rPr>
                <w:rFonts w:ascii="Verdana" w:hAnsi="Verdana"/>
              </w:rPr>
            </w:pPr>
            <w:r w:rsidRPr="002234CA">
              <w:rPr>
                <w:rFonts w:ascii="Verdana" w:eastAsia="Verdana" w:hAnsi="Verdana"/>
              </w:rPr>
              <w:t>EPA 9038</w:t>
            </w:r>
          </w:p>
        </w:tc>
      </w:tr>
      <w:tr w:rsidR="002234CA" w:rsidRPr="002234CA" w14:paraId="41A70C15"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22275"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0A5B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234B3"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C7AFD"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65FC60F9"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7691B"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804BB"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A3E31"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ТОС; </w:t>
            </w:r>
            <w:proofErr w:type="spellStart"/>
            <w:r w:rsidRPr="002234CA">
              <w:rPr>
                <w:rFonts w:ascii="Verdana" w:eastAsia="Verdana" w:hAnsi="Verdana"/>
                <w:lang w:val="ru-RU"/>
              </w:rPr>
              <w:t>Разтворим</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РОВ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0C9D9" w14:textId="77777777" w:rsidR="002234CA" w:rsidRPr="002234CA" w:rsidRDefault="002234CA" w:rsidP="002234CA">
            <w:pPr>
              <w:rPr>
                <w:rFonts w:ascii="Verdana" w:hAnsi="Verdana"/>
              </w:rPr>
            </w:pPr>
            <w:r w:rsidRPr="002234CA">
              <w:rPr>
                <w:rFonts w:ascii="Verdana" w:eastAsia="Verdana" w:hAnsi="Verdana"/>
              </w:rPr>
              <w:t>БДС EN 1484</w:t>
            </w:r>
          </w:p>
        </w:tc>
      </w:tr>
      <w:tr w:rsidR="002234CA" w:rsidRPr="002234CA" w14:paraId="5DBD229B"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113D0"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1E6DB"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246A9"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D98D5" w14:textId="77777777" w:rsidR="002234CA" w:rsidRPr="002234CA" w:rsidRDefault="002234CA" w:rsidP="002234CA">
            <w:pPr>
              <w:rPr>
                <w:rFonts w:ascii="Verdana" w:hAnsi="Verdana"/>
              </w:rPr>
            </w:pPr>
            <w:r w:rsidRPr="002234CA">
              <w:rPr>
                <w:rFonts w:ascii="Verdana" w:eastAsia="Verdana" w:hAnsi="Verdana"/>
              </w:rPr>
              <w:t>БДС EN 15936</w:t>
            </w:r>
          </w:p>
        </w:tc>
      </w:tr>
      <w:tr w:rsidR="002234CA" w:rsidRPr="002234CA" w14:paraId="6FF07AD8"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57EA2"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7DD06"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716A7"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 ОРТВ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CFF07" w14:textId="77777777" w:rsidR="002234CA" w:rsidRPr="002234CA" w:rsidRDefault="002234CA" w:rsidP="002234CA">
            <w:pPr>
              <w:rPr>
                <w:rFonts w:ascii="Verdana" w:hAnsi="Verdana"/>
              </w:rPr>
            </w:pPr>
            <w:r w:rsidRPr="002234CA">
              <w:rPr>
                <w:rFonts w:ascii="Verdana" w:eastAsia="Verdana" w:hAnsi="Verdana"/>
              </w:rPr>
              <w:t>БДС EN 15216</w:t>
            </w:r>
          </w:p>
        </w:tc>
      </w:tr>
      <w:tr w:rsidR="002234CA" w:rsidRPr="002234CA" w14:paraId="3F6CC50E"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59F5C"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F8608"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5B341" w14:textId="77777777" w:rsidR="002234CA" w:rsidRPr="002234CA" w:rsidRDefault="002234CA" w:rsidP="002234CA">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xml:space="preserve"> - KHK</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A8FFE" w14:textId="77777777" w:rsidR="002234CA" w:rsidRPr="002234CA" w:rsidRDefault="002234CA" w:rsidP="002234CA">
            <w:pPr>
              <w:rPr>
                <w:rFonts w:ascii="Verdana" w:eastAsia="Verdana" w:hAnsi="Verdana"/>
              </w:rPr>
            </w:pPr>
            <w:r w:rsidRPr="002234CA">
              <w:rPr>
                <w:rFonts w:ascii="Verdana" w:eastAsia="Verdana" w:hAnsi="Verdana"/>
              </w:rPr>
              <w:t>EA NEN 7371</w:t>
            </w:r>
          </w:p>
          <w:p w14:paraId="7752D2C5" w14:textId="77777777" w:rsidR="002234CA" w:rsidRPr="002234CA" w:rsidRDefault="002234CA" w:rsidP="002234CA">
            <w:pPr>
              <w:rPr>
                <w:rFonts w:ascii="Verdana" w:hAnsi="Verdana"/>
              </w:rPr>
            </w:pPr>
            <w:r w:rsidRPr="002234CA">
              <w:rPr>
                <w:rFonts w:ascii="Verdana" w:eastAsia="Verdana" w:hAnsi="Verdana"/>
              </w:rPr>
              <w:t>СД CEN/TS 15364</w:t>
            </w:r>
          </w:p>
        </w:tc>
      </w:tr>
      <w:tr w:rsidR="002234CA" w:rsidRPr="002234CA" w14:paraId="49739AC3"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07CBB"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DF92F"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D6574"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9E3C3" w14:textId="77777777" w:rsidR="002234CA" w:rsidRPr="002234CA" w:rsidRDefault="002234CA" w:rsidP="002234CA">
            <w:pPr>
              <w:rPr>
                <w:rFonts w:ascii="Verdana" w:hAnsi="Verdana"/>
              </w:rPr>
            </w:pPr>
            <w:r w:rsidRPr="002234CA">
              <w:rPr>
                <w:rFonts w:ascii="Verdana" w:eastAsia="Verdana" w:hAnsi="Verdana"/>
              </w:rPr>
              <w:t xml:space="preserve">БДС ЕN 17322 </w:t>
            </w:r>
          </w:p>
        </w:tc>
      </w:tr>
      <w:tr w:rsidR="002234CA" w:rsidRPr="002234CA" w14:paraId="620C33A6"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50C65"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96B90"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04A4F"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67C1" w14:textId="77777777" w:rsidR="002234CA" w:rsidRPr="002234CA" w:rsidRDefault="002234CA" w:rsidP="002234CA">
            <w:pPr>
              <w:rPr>
                <w:rFonts w:ascii="Verdana" w:hAnsi="Verdana"/>
              </w:rPr>
            </w:pPr>
            <w:r w:rsidRPr="002234CA">
              <w:rPr>
                <w:rFonts w:ascii="Verdana" w:eastAsia="Verdana" w:hAnsi="Verdana"/>
              </w:rPr>
              <w:t>БДС ЕN 17503</w:t>
            </w:r>
          </w:p>
        </w:tc>
      </w:tr>
      <w:tr w:rsidR="002234CA" w:rsidRPr="002234CA" w14:paraId="7ED1DF86"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64DA9" w14:textId="77777777" w:rsidR="002234CA" w:rsidRPr="002234CA" w:rsidRDefault="002234CA" w:rsidP="002234CA">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E0485" w14:textId="77777777" w:rsidR="002234CA" w:rsidRPr="002234CA" w:rsidRDefault="002234CA" w:rsidP="002234CA">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017AB"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8BB2E" w14:textId="77777777" w:rsidR="002234CA" w:rsidRPr="002234CA" w:rsidRDefault="002234CA" w:rsidP="002234CA">
            <w:pPr>
              <w:rPr>
                <w:rFonts w:ascii="Verdana" w:hAnsi="Verdana"/>
              </w:rPr>
            </w:pPr>
            <w:r w:rsidRPr="002234CA">
              <w:rPr>
                <w:rFonts w:ascii="Verdana" w:eastAsia="Verdana" w:hAnsi="Verdana"/>
              </w:rPr>
              <w:t>БДС EN ISO 15009</w:t>
            </w:r>
          </w:p>
        </w:tc>
      </w:tr>
      <w:tr w:rsidR="002234CA" w:rsidRPr="002234CA" w14:paraId="06D20425" w14:textId="77777777" w:rsidTr="007969D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915C8" w14:textId="77777777" w:rsidR="002234CA" w:rsidRPr="002234CA" w:rsidRDefault="002234CA" w:rsidP="002234CA">
            <w:pPr>
              <w:rPr>
                <w:rFonts w:ascii="Verdana" w:eastAsia="Verdana" w:hAnsi="Verdana"/>
              </w:rPr>
            </w:pPr>
            <w:r w:rsidRPr="002234CA">
              <w:rPr>
                <w:rFonts w:ascii="Verdana" w:eastAsia="Verdana" w:hAnsi="Verdana"/>
              </w:rPr>
              <w:t xml:space="preserve">8. </w:t>
            </w:r>
          </w:p>
          <w:p w14:paraId="44458E78" w14:textId="77777777" w:rsidR="002234CA" w:rsidRPr="002234CA" w:rsidRDefault="002234CA" w:rsidP="002234CA">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77240" w14:textId="77777777" w:rsidR="002234CA" w:rsidRPr="002234CA" w:rsidRDefault="002234CA" w:rsidP="002234CA">
            <w:pPr>
              <w:rPr>
                <w:rFonts w:ascii="Verdana" w:eastAsia="Verdana" w:hAnsi="Verdana"/>
              </w:rPr>
            </w:pPr>
            <w:proofErr w:type="spellStart"/>
            <w:r w:rsidRPr="002234CA">
              <w:rPr>
                <w:rFonts w:ascii="Verdana" w:eastAsia="Verdana" w:hAnsi="Verdana"/>
              </w:rPr>
              <w:t>Отпадни</w:t>
            </w:r>
            <w:proofErr w:type="spellEnd"/>
          </w:p>
          <w:p w14:paraId="7066E73A" w14:textId="77777777" w:rsidR="002234CA" w:rsidRPr="002234CA" w:rsidRDefault="002234CA" w:rsidP="002234CA">
            <w:pPr>
              <w:rPr>
                <w:rFonts w:ascii="Verdana" w:eastAsia="Verdana" w:hAnsi="Verdana"/>
              </w:rPr>
            </w:pPr>
            <w:proofErr w:type="spellStart"/>
            <w:r w:rsidRPr="002234CA">
              <w:rPr>
                <w:rFonts w:ascii="Verdana" w:eastAsia="Verdana" w:hAnsi="Verdana"/>
              </w:rPr>
              <w:t>продукти</w:t>
            </w:r>
            <w:proofErr w:type="spellEnd"/>
            <w:r w:rsidRPr="002234CA">
              <w:rPr>
                <w:rFonts w:ascii="Verdana" w:eastAsia="Verdana" w:hAnsi="Verdana"/>
              </w:rPr>
              <w:t>,</w:t>
            </w:r>
          </w:p>
          <w:p w14:paraId="36C17E14" w14:textId="77777777" w:rsidR="002234CA" w:rsidRPr="002234CA" w:rsidRDefault="002234CA" w:rsidP="002234CA">
            <w:pPr>
              <w:rPr>
                <w:rFonts w:ascii="Verdana" w:hAnsi="Verdana"/>
              </w:rPr>
            </w:pP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E8F38"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93BE6" w14:textId="77777777" w:rsidR="002234CA" w:rsidRPr="002234CA" w:rsidRDefault="002234CA" w:rsidP="002234CA">
            <w:pPr>
              <w:rPr>
                <w:rFonts w:ascii="Verdana" w:eastAsia="Verdana" w:hAnsi="Verdana"/>
              </w:rPr>
            </w:pPr>
            <w:r w:rsidRPr="002234CA">
              <w:rPr>
                <w:rFonts w:ascii="Verdana" w:eastAsia="Verdana" w:hAnsi="Verdana"/>
              </w:rPr>
              <w:t>БДС EN ISO 18589-3</w:t>
            </w:r>
          </w:p>
          <w:p w14:paraId="0E9BB741" w14:textId="77777777" w:rsidR="002234CA" w:rsidRPr="002234CA" w:rsidRDefault="002234CA" w:rsidP="002234CA">
            <w:pPr>
              <w:rPr>
                <w:rFonts w:ascii="Verdana" w:hAnsi="Verdana"/>
              </w:rPr>
            </w:pPr>
          </w:p>
        </w:tc>
      </w:tr>
      <w:tr w:rsidR="002234CA" w:rsidRPr="002234CA" w14:paraId="371DB813" w14:textId="77777777" w:rsidTr="007969D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5B684" w14:textId="77777777" w:rsidR="002234CA" w:rsidRPr="002234CA" w:rsidRDefault="002234CA" w:rsidP="002234CA">
            <w:pPr>
              <w:rPr>
                <w:rFonts w:ascii="Verdana" w:eastAsia="Verdana" w:hAnsi="Verdana"/>
              </w:rPr>
            </w:pPr>
            <w:r w:rsidRPr="002234CA">
              <w:rPr>
                <w:rFonts w:ascii="Verdana" w:eastAsia="Verdana" w:hAnsi="Verdana"/>
              </w:rPr>
              <w:t>10.</w:t>
            </w:r>
          </w:p>
          <w:p w14:paraId="0A67ACD7" w14:textId="77777777" w:rsidR="002234CA" w:rsidRPr="002234CA" w:rsidRDefault="002234CA" w:rsidP="002234CA">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E6123" w14:textId="77777777" w:rsidR="002234CA" w:rsidRPr="002234CA" w:rsidRDefault="002234CA" w:rsidP="002234CA">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15BED"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04F43" w14:textId="77777777" w:rsidR="002234CA" w:rsidRPr="002234CA" w:rsidRDefault="002234CA" w:rsidP="002234CA">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2234CA" w:rsidRPr="002234CA" w14:paraId="42A91D42" w14:textId="77777777" w:rsidTr="007969D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B78C3" w14:textId="77777777" w:rsidR="002234CA" w:rsidRPr="002234CA" w:rsidRDefault="002234CA" w:rsidP="002234CA">
            <w:pPr>
              <w:rPr>
                <w:rFonts w:ascii="Verdana" w:hAnsi="Verdana"/>
              </w:rPr>
            </w:pPr>
            <w:r w:rsidRPr="002234CA">
              <w:rPr>
                <w:rFonts w:ascii="Verdana" w:eastAsia="Verdana" w:hAnsi="Verdana"/>
              </w:rPr>
              <w:t>11.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48BBC" w14:textId="77777777" w:rsidR="002234CA" w:rsidRPr="002234CA" w:rsidRDefault="002234CA" w:rsidP="002234CA">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17C4B"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A30A6" w14:textId="77777777" w:rsidR="002234CA" w:rsidRPr="002234CA" w:rsidRDefault="002234CA" w:rsidP="002234CA">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6CD4355B" w14:textId="77777777" w:rsidR="002234CA" w:rsidRPr="002234CA" w:rsidRDefault="002234CA" w:rsidP="002234CA">
      <w:pPr>
        <w:rPr>
          <w:rFonts w:ascii="Verdana" w:eastAsia="Verdana" w:hAnsi="Verdana"/>
        </w:rPr>
      </w:pPr>
    </w:p>
    <w:p w14:paraId="240FCFBC" w14:textId="77777777" w:rsidR="002234CA" w:rsidRPr="00E04F34" w:rsidRDefault="002234CA" w:rsidP="002234CA">
      <w:pPr>
        <w:rPr>
          <w:rFonts w:ascii="Verdana" w:eastAsia="Verdana" w:hAnsi="Verdana"/>
          <w:b/>
          <w:lang w:val="ru-RU"/>
        </w:rPr>
      </w:pPr>
      <w:r w:rsidRPr="00E04F34">
        <w:rPr>
          <w:rFonts w:ascii="Verdana" w:eastAsia="Verdana" w:hAnsi="Verdana"/>
          <w:b/>
          <w:lang w:val="ru-RU"/>
        </w:rPr>
        <w:t xml:space="preserve">Да </w:t>
      </w:r>
      <w:proofErr w:type="spellStart"/>
      <w:r w:rsidRPr="00E04F34">
        <w:rPr>
          <w:rFonts w:ascii="Verdana" w:eastAsia="Verdana" w:hAnsi="Verdana"/>
          <w:b/>
          <w:lang w:val="ru-RU"/>
        </w:rPr>
        <w:t>извършва</w:t>
      </w:r>
      <w:proofErr w:type="spellEnd"/>
      <w:r w:rsidRPr="00E04F34">
        <w:rPr>
          <w:rFonts w:ascii="Verdana" w:eastAsia="Verdana" w:hAnsi="Verdana"/>
          <w:b/>
          <w:lang w:val="ru-RU"/>
        </w:rPr>
        <w:t xml:space="preserve"> </w:t>
      </w:r>
      <w:proofErr w:type="spellStart"/>
      <w:r w:rsidRPr="00E04F34">
        <w:rPr>
          <w:rFonts w:ascii="Verdana" w:eastAsia="Verdana" w:hAnsi="Verdana"/>
          <w:b/>
          <w:lang w:val="ru-RU"/>
        </w:rPr>
        <w:t>вземане</w:t>
      </w:r>
      <w:proofErr w:type="spellEnd"/>
      <w:r w:rsidRPr="00E04F34">
        <w:rPr>
          <w:rFonts w:ascii="Verdana" w:eastAsia="Verdana" w:hAnsi="Verdana"/>
          <w:b/>
          <w:lang w:val="ru-RU"/>
        </w:rPr>
        <w:t xml:space="preserve"> на </w:t>
      </w:r>
      <w:proofErr w:type="spellStart"/>
      <w:r w:rsidRPr="00E04F34">
        <w:rPr>
          <w:rFonts w:ascii="Verdana" w:hAnsi="Verdana"/>
          <w:b/>
          <w:lang w:val="ru-RU"/>
        </w:rPr>
        <w:t>проби</w:t>
      </w:r>
      <w:proofErr w:type="spellEnd"/>
      <w:r w:rsidRPr="00E04F34">
        <w:rPr>
          <w:rFonts w:ascii="Verdana" w:hAnsi="Verdana"/>
          <w:b/>
          <w:lang w:val="ru-RU"/>
        </w:rPr>
        <w:t>/</w:t>
      </w:r>
      <w:proofErr w:type="spellStart"/>
      <w:r w:rsidRPr="00E04F34">
        <w:rPr>
          <w:rFonts w:ascii="Verdana" w:hAnsi="Verdana"/>
          <w:b/>
          <w:lang w:val="ru-RU"/>
        </w:rPr>
        <w:t>извадки</w:t>
      </w:r>
      <w:proofErr w:type="spellEnd"/>
      <w:r w:rsidRPr="00E04F34">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075"/>
        <w:gridCol w:w="5713"/>
      </w:tblGrid>
      <w:tr w:rsidR="00892E5C" w:rsidRPr="002234CA" w14:paraId="3B2417F6" w14:textId="77777777" w:rsidTr="007969D5">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22E73FA" w14:textId="632836C6" w:rsidR="00892E5C" w:rsidRPr="00892E5C" w:rsidRDefault="00530DDF" w:rsidP="00530DDF">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2234CA" w:rsidRPr="002234CA" w14:paraId="3AC88F54" w14:textId="77777777" w:rsidTr="007969D5">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DA11386" w14:textId="77777777" w:rsidR="002234CA" w:rsidRPr="00892E5C" w:rsidRDefault="002234CA" w:rsidP="00892E5C">
            <w:pPr>
              <w:jc w:val="center"/>
              <w:rPr>
                <w:rFonts w:ascii="Verdana" w:hAnsi="Verdana"/>
                <w:b/>
                <w:bCs/>
              </w:rPr>
            </w:pPr>
            <w:r w:rsidRPr="00892E5C">
              <w:rPr>
                <w:rFonts w:ascii="Verdana" w:hAnsi="Verdana"/>
                <w:b/>
                <w:bCs/>
              </w:rPr>
              <w:t>№</w:t>
            </w:r>
          </w:p>
          <w:p w14:paraId="7776C64E"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p>
          <w:p w14:paraId="22A29B3E" w14:textId="77777777" w:rsidR="002234CA" w:rsidRPr="00892E5C" w:rsidRDefault="002234CA" w:rsidP="00892E5C">
            <w:pPr>
              <w:jc w:val="center"/>
              <w:rPr>
                <w:rFonts w:ascii="Verdana" w:hAnsi="Verdana"/>
                <w:b/>
                <w:bCs/>
              </w:rPr>
            </w:pPr>
            <w:proofErr w:type="spellStart"/>
            <w:r w:rsidRPr="00892E5C">
              <w:rPr>
                <w:rFonts w:ascii="Verdana" w:hAnsi="Verdana"/>
                <w:b/>
                <w:bCs/>
              </w:rPr>
              <w:t>ред</w:t>
            </w:r>
            <w:proofErr w:type="spellEnd"/>
          </w:p>
        </w:tc>
        <w:tc>
          <w:tcPr>
            <w:tcW w:w="30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32A6B92"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71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D6D95E9"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101CC545" w14:textId="77777777" w:rsidR="002234CA" w:rsidRPr="00892E5C" w:rsidRDefault="002234CA" w:rsidP="00892E5C">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2234CA" w:rsidRPr="002234CA" w14:paraId="5B271708" w14:textId="77777777" w:rsidTr="007969D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F6A40" w14:textId="77777777" w:rsidR="002234CA" w:rsidRPr="002234CA" w:rsidRDefault="002234CA" w:rsidP="002234CA">
            <w:pPr>
              <w:rPr>
                <w:rFonts w:ascii="Verdana" w:hAnsi="Verdana"/>
              </w:rPr>
            </w:pPr>
            <w:r w:rsidRPr="002234CA">
              <w:rPr>
                <w:rFonts w:ascii="Verdana" w:eastAsia="Verdana" w:hAnsi="Verdana"/>
              </w:rPr>
              <w:t>1</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BDFD6" w14:textId="77777777" w:rsidR="002234CA" w:rsidRPr="002234CA" w:rsidRDefault="002234CA" w:rsidP="002234CA">
            <w:pPr>
              <w:rPr>
                <w:rFonts w:ascii="Verdana" w:hAnsi="Verdana"/>
              </w:rPr>
            </w:pPr>
            <w:r w:rsidRPr="002234CA">
              <w:rPr>
                <w:rFonts w:ascii="Verdana" w:eastAsia="Verdana" w:hAnsi="Verdana"/>
              </w:rPr>
              <w:t>2</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6CC43" w14:textId="77777777" w:rsidR="002234CA" w:rsidRPr="002234CA" w:rsidRDefault="002234CA" w:rsidP="002234CA">
            <w:pPr>
              <w:rPr>
                <w:rFonts w:ascii="Verdana" w:hAnsi="Verdana"/>
              </w:rPr>
            </w:pPr>
            <w:r w:rsidRPr="002234CA">
              <w:rPr>
                <w:rFonts w:ascii="Verdana" w:eastAsia="Verdana" w:hAnsi="Verdana"/>
              </w:rPr>
              <w:t>3</w:t>
            </w:r>
          </w:p>
        </w:tc>
      </w:tr>
      <w:tr w:rsidR="002234CA" w:rsidRPr="002234CA" w14:paraId="51E9BA57" w14:textId="77777777" w:rsidTr="007969D5">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B6EF1" w14:textId="77777777" w:rsidR="002234CA" w:rsidRPr="002234CA" w:rsidRDefault="002234CA" w:rsidP="002234CA">
            <w:pPr>
              <w:rPr>
                <w:rFonts w:ascii="Verdana" w:eastAsia="Calibri" w:hAnsi="Verdana"/>
                <w:lang w:val="ru-RU"/>
              </w:rPr>
            </w:pPr>
            <w:r w:rsidRPr="002234CA">
              <w:rPr>
                <w:rFonts w:ascii="Verdana" w:eastAsia="Calibri" w:hAnsi="Verdana"/>
                <w:lang w:val="ru-RU"/>
              </w:rPr>
              <w:lastRenderedPageBreak/>
              <w:t xml:space="preserve">1. Води– </w:t>
            </w:r>
            <w:proofErr w:type="spellStart"/>
            <w:r w:rsidRPr="002234CA">
              <w:rPr>
                <w:rFonts w:ascii="Verdana" w:eastAsia="Calibri" w:hAnsi="Verdana"/>
                <w:lang w:val="ru-RU"/>
              </w:rPr>
              <w:t>повърхностни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подземни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отпадъчни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морски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BCFA5" w14:textId="77777777" w:rsidR="002234CA" w:rsidRPr="002234CA" w:rsidRDefault="002234CA" w:rsidP="002234CA">
            <w:pPr>
              <w:rPr>
                <w:rFonts w:ascii="Verdana" w:hAnsi="Verdana"/>
                <w:lang w:val="ru-RU"/>
              </w:rPr>
            </w:pPr>
            <w:r w:rsidRPr="002234CA">
              <w:rPr>
                <w:rFonts w:ascii="Verdana" w:eastAsia="Verdana" w:hAnsi="Verdana"/>
                <w:lang w:val="ru-RU"/>
              </w:rPr>
              <w:t xml:space="preserve">БДС </w:t>
            </w:r>
            <w:r w:rsidRPr="002234CA">
              <w:rPr>
                <w:rFonts w:ascii="Verdana" w:eastAsia="Verdana" w:hAnsi="Verdana"/>
              </w:rPr>
              <w:t>ISO</w:t>
            </w:r>
            <w:r w:rsidRPr="002234CA">
              <w:rPr>
                <w:rFonts w:ascii="Verdana" w:eastAsia="Verdana" w:hAnsi="Verdana"/>
                <w:lang w:val="ru-RU"/>
              </w:rPr>
              <w:t xml:space="preserve"> 5667-4;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5667-6/А11; БДС </w:t>
            </w:r>
            <w:r w:rsidRPr="002234CA">
              <w:rPr>
                <w:rFonts w:ascii="Verdana" w:eastAsia="Verdana" w:hAnsi="Verdana"/>
              </w:rPr>
              <w:t>ISO</w:t>
            </w:r>
            <w:r w:rsidRPr="002234CA">
              <w:rPr>
                <w:rFonts w:ascii="Verdana" w:eastAsia="Verdana" w:hAnsi="Verdana"/>
                <w:lang w:val="ru-RU"/>
              </w:rPr>
              <w:t xml:space="preserve"> 5667-9; БДС </w:t>
            </w:r>
            <w:r w:rsidRPr="002234CA">
              <w:rPr>
                <w:rFonts w:ascii="Verdana" w:eastAsia="Verdana" w:hAnsi="Verdana"/>
              </w:rPr>
              <w:t>ISO</w:t>
            </w:r>
            <w:r w:rsidRPr="002234CA">
              <w:rPr>
                <w:rFonts w:ascii="Verdana" w:eastAsia="Verdana" w:hAnsi="Verdana"/>
                <w:lang w:val="ru-RU"/>
              </w:rPr>
              <w:t xml:space="preserve"> 5667-10; БДС </w:t>
            </w:r>
            <w:r w:rsidRPr="002234CA">
              <w:rPr>
                <w:rFonts w:ascii="Verdana" w:eastAsia="Verdana" w:hAnsi="Verdana"/>
              </w:rPr>
              <w:t>ISO</w:t>
            </w:r>
            <w:r w:rsidRPr="002234CA">
              <w:rPr>
                <w:rFonts w:ascii="Verdana" w:eastAsia="Verdana" w:hAnsi="Verdana"/>
                <w:lang w:val="ru-RU"/>
              </w:rPr>
              <w:t xml:space="preserve"> 5667-11;</w:t>
            </w:r>
          </w:p>
        </w:tc>
      </w:tr>
      <w:tr w:rsidR="002234CA" w:rsidRPr="002234CA" w14:paraId="73B29E0D" w14:textId="77777777" w:rsidTr="007969D5">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E8DCD" w14:textId="77777777" w:rsidR="002234CA" w:rsidRPr="002234CA" w:rsidRDefault="002234CA" w:rsidP="002234CA">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2234CA" w:rsidRPr="002234CA" w14:paraId="502A2BEB" w14:textId="77777777" w:rsidTr="007969D5">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65BD9" w14:textId="77777777" w:rsidR="002234CA" w:rsidRPr="002234CA" w:rsidRDefault="002234CA" w:rsidP="002234CA">
            <w:pPr>
              <w:rPr>
                <w:rFonts w:ascii="Verdana" w:eastAsia="Calibri" w:hAnsi="Verdana"/>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E68E0" w14:textId="77777777" w:rsidR="002234CA" w:rsidRPr="002234CA" w:rsidRDefault="002234CA" w:rsidP="002234CA">
            <w:pPr>
              <w:rPr>
                <w:rFonts w:ascii="Verdana" w:hAnsi="Verdana"/>
              </w:rPr>
            </w:pPr>
            <w:r w:rsidRPr="002234CA">
              <w:rPr>
                <w:rFonts w:ascii="Verdana" w:hAnsi="Verdana"/>
              </w:rPr>
              <w:t xml:space="preserve">2.2. </w:t>
            </w:r>
            <w:proofErr w:type="spellStart"/>
            <w:r w:rsidRPr="002234CA">
              <w:rPr>
                <w:rFonts w:ascii="Verdana" w:hAnsi="Verdana"/>
              </w:rPr>
              <w:t>Атмосферен</w:t>
            </w:r>
            <w:proofErr w:type="spellEnd"/>
            <w:r w:rsidRPr="002234CA">
              <w:rPr>
                <w:rFonts w:ascii="Verdana" w:hAnsi="Verdana"/>
              </w:rPr>
              <w:t xml:space="preserve"> </w:t>
            </w:r>
            <w:proofErr w:type="spellStart"/>
            <w:r w:rsidRPr="002234CA">
              <w:rPr>
                <w:rFonts w:ascii="Verdana" w:hAnsi="Verdana"/>
              </w:rPr>
              <w:t>въздух</w:t>
            </w:r>
            <w:proofErr w:type="spellEnd"/>
            <w:r w:rsidRPr="002234CA">
              <w:rPr>
                <w:rFonts w:ascii="Verdana" w:hAnsi="Verdana"/>
              </w:rPr>
              <w:t xml:space="preserve"> - </w:t>
            </w:r>
            <w:proofErr w:type="spellStart"/>
            <w:r w:rsidRPr="002234CA">
              <w:rPr>
                <w:rFonts w:ascii="Verdana" w:hAnsi="Verdana"/>
              </w:rPr>
              <w:t>Аерозолни</w:t>
            </w:r>
            <w:proofErr w:type="spellEnd"/>
            <w:r w:rsidRPr="002234CA">
              <w:rPr>
                <w:rFonts w:ascii="Verdana" w:hAnsi="Verdana"/>
              </w:rPr>
              <w:t xml:space="preserve"> </w:t>
            </w:r>
            <w:proofErr w:type="spellStart"/>
            <w:r w:rsidRPr="002234CA">
              <w:rPr>
                <w:rFonts w:ascii="Verdana" w:hAnsi="Verdana"/>
              </w:rPr>
              <w:t>филтри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A396F" w14:textId="77777777" w:rsidR="002234CA" w:rsidRPr="002234CA" w:rsidRDefault="002234CA" w:rsidP="002234CA">
            <w:pPr>
              <w:rPr>
                <w:rFonts w:ascii="Verdana" w:hAnsi="Verdana"/>
              </w:rPr>
            </w:pPr>
            <w:r w:rsidRPr="002234CA">
              <w:rPr>
                <w:rFonts w:ascii="Verdana" w:hAnsi="Verdana"/>
              </w:rPr>
              <w:t>ВВЛМ 2103/2018</w:t>
            </w:r>
          </w:p>
        </w:tc>
      </w:tr>
      <w:tr w:rsidR="002234CA" w:rsidRPr="002234CA" w14:paraId="66D65407" w14:textId="77777777" w:rsidTr="007969D5">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3B2FB" w14:textId="77777777" w:rsidR="002234CA" w:rsidRPr="002234CA" w:rsidRDefault="002234CA" w:rsidP="002234CA">
            <w:pPr>
              <w:rPr>
                <w:rFonts w:ascii="Verdana" w:eastAsia="Calibri" w:hAnsi="Verdana"/>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63481" w14:textId="77777777" w:rsidR="002234CA" w:rsidRPr="002234CA" w:rsidRDefault="002234CA" w:rsidP="002234CA">
            <w:pPr>
              <w:rPr>
                <w:rFonts w:ascii="Verdana" w:hAnsi="Verdana"/>
              </w:rPr>
            </w:pPr>
            <w:r w:rsidRPr="002234CA">
              <w:rPr>
                <w:rFonts w:ascii="Verdana" w:hAnsi="Verdana"/>
              </w:rPr>
              <w:t xml:space="preserve">2.4. </w:t>
            </w:r>
            <w:proofErr w:type="spellStart"/>
            <w:r w:rsidRPr="002234CA">
              <w:rPr>
                <w:rFonts w:ascii="Verdana" w:hAnsi="Verdana"/>
              </w:rPr>
              <w:t>Емисии</w:t>
            </w:r>
            <w:proofErr w:type="spellEnd"/>
            <w:r w:rsidRPr="002234CA">
              <w:rPr>
                <w:rFonts w:ascii="Verdana" w:hAnsi="Verdana"/>
              </w:rPr>
              <w:t xml:space="preserve"> в </w:t>
            </w:r>
            <w:proofErr w:type="spellStart"/>
            <w:r w:rsidRPr="002234CA">
              <w:rPr>
                <w:rFonts w:ascii="Verdana" w:hAnsi="Verdana"/>
              </w:rPr>
              <w:t>атмосферен</w:t>
            </w:r>
            <w:proofErr w:type="spellEnd"/>
            <w:r w:rsidRPr="002234CA">
              <w:rPr>
                <w:rFonts w:ascii="Verdana" w:hAnsi="Verdana"/>
              </w:rPr>
              <w:t xml:space="preserve"> </w:t>
            </w:r>
            <w:proofErr w:type="spellStart"/>
            <w:r w:rsidRPr="002234CA">
              <w:rPr>
                <w:rFonts w:ascii="Verdana" w:hAnsi="Verdana"/>
              </w:rPr>
              <w:t>въздух</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9134D" w14:textId="77777777" w:rsidR="002234CA" w:rsidRPr="002234CA" w:rsidRDefault="002234CA" w:rsidP="002234CA">
            <w:pPr>
              <w:rPr>
                <w:rFonts w:ascii="Verdana" w:hAnsi="Verdana"/>
              </w:rPr>
            </w:pPr>
            <w:r w:rsidRPr="002234CA">
              <w:rPr>
                <w:rFonts w:ascii="Verdana" w:eastAsia="Verdana" w:hAnsi="Verdana"/>
              </w:rPr>
              <w:t>БДС ISO 9096; БДС EN 14790; СД CEN /TS 13649 (т. 5.3, 5.4, 6)</w:t>
            </w:r>
          </w:p>
        </w:tc>
      </w:tr>
      <w:tr w:rsidR="002234CA" w:rsidRPr="002234CA" w14:paraId="1E768E63" w14:textId="77777777" w:rsidTr="007969D5">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26F7A"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B7A7B" w14:textId="77777777" w:rsidR="002234CA" w:rsidRPr="002234CA" w:rsidRDefault="002234CA" w:rsidP="002234CA">
            <w:pPr>
              <w:rPr>
                <w:rFonts w:ascii="Verdana" w:hAnsi="Verdana"/>
              </w:rPr>
            </w:pPr>
            <w:r w:rsidRPr="002234CA">
              <w:rPr>
                <w:rFonts w:ascii="Verdana" w:eastAsia="Verdana" w:hAnsi="Verdana"/>
              </w:rPr>
              <w:t>БДС 17.4.5.01; БДС ISO 18400-102; БДС ISO 18400-104; БДС EN ISO 18589-2; БДС EN ISO 11272 (т. 4.1.3)</w:t>
            </w:r>
          </w:p>
        </w:tc>
      </w:tr>
      <w:tr w:rsidR="002234CA" w:rsidRPr="002234CA" w14:paraId="255E2F5F" w14:textId="77777777" w:rsidTr="007969D5">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12D4D"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3CBCB" w14:textId="77777777" w:rsidR="002234CA" w:rsidRPr="002234CA" w:rsidRDefault="002234CA" w:rsidP="002234CA">
            <w:pPr>
              <w:rPr>
                <w:rFonts w:ascii="Verdana" w:hAnsi="Verdana"/>
              </w:rPr>
            </w:pPr>
            <w:r w:rsidRPr="002234CA">
              <w:rPr>
                <w:rFonts w:ascii="Verdana" w:eastAsia="Verdana" w:hAnsi="Verdana"/>
              </w:rPr>
              <w:t>БДС ISO 5667-12</w:t>
            </w:r>
          </w:p>
        </w:tc>
      </w:tr>
      <w:tr w:rsidR="002234CA" w:rsidRPr="002234CA" w14:paraId="0BFE3A18" w14:textId="77777777" w:rsidTr="007969D5">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C1678"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6D3F5" w14:textId="77777777" w:rsidR="002234CA" w:rsidRPr="002234CA" w:rsidRDefault="002234CA" w:rsidP="002234CA">
            <w:pPr>
              <w:rPr>
                <w:rFonts w:ascii="Verdana" w:hAnsi="Verdana"/>
              </w:rPr>
            </w:pPr>
            <w:r w:rsidRPr="002234CA">
              <w:rPr>
                <w:rFonts w:ascii="Verdana" w:eastAsia="Verdana" w:hAnsi="Verdana"/>
              </w:rPr>
              <w:t>СД СЕN/TR 15310-1; ÖNORM S 2127</w:t>
            </w:r>
          </w:p>
        </w:tc>
      </w:tr>
      <w:tr w:rsidR="002234CA" w:rsidRPr="002234CA" w14:paraId="37BE78E7" w14:textId="77777777" w:rsidTr="007969D5">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76743" w14:textId="77777777" w:rsidR="002234CA" w:rsidRPr="002234CA" w:rsidRDefault="002234CA" w:rsidP="002234CA">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proofErr w:type="gramStart"/>
            <w:r w:rsidRPr="002234CA">
              <w:rPr>
                <w:rFonts w:ascii="Verdana" w:eastAsia="Calibri" w:hAnsi="Verdana"/>
              </w:rPr>
              <w:t>продукти,скален</w:t>
            </w:r>
            <w:proofErr w:type="spellEnd"/>
            <w:proofErr w:type="gram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14630" w14:textId="77777777" w:rsidR="002234CA" w:rsidRPr="002234CA" w:rsidRDefault="002234CA" w:rsidP="002234CA">
            <w:pPr>
              <w:rPr>
                <w:rFonts w:ascii="Verdana" w:hAnsi="Verdana"/>
              </w:rPr>
            </w:pPr>
            <w:r w:rsidRPr="002234CA">
              <w:rPr>
                <w:rFonts w:ascii="Verdana" w:eastAsia="Verdana" w:hAnsi="Verdana"/>
              </w:rPr>
              <w:t>БДС EN ISO 18589-2</w:t>
            </w:r>
          </w:p>
        </w:tc>
      </w:tr>
    </w:tbl>
    <w:p w14:paraId="21310B1D" w14:textId="77777777" w:rsidR="008611E9" w:rsidRDefault="008611E9" w:rsidP="002234CA">
      <w:pPr>
        <w:rPr>
          <w:rFonts w:ascii="Verdana" w:eastAsia="Verdana" w:hAnsi="Verdana"/>
          <w:b/>
          <w:lang w:val="ru-RU"/>
        </w:rPr>
      </w:pPr>
    </w:p>
    <w:p w14:paraId="71841F2A" w14:textId="77777777" w:rsidR="002234CA" w:rsidRPr="008611E9" w:rsidRDefault="008611E9" w:rsidP="002234CA">
      <w:pPr>
        <w:rPr>
          <w:rFonts w:ascii="Verdana" w:eastAsia="Verdana" w:hAnsi="Verdana"/>
          <w:lang w:val="ru-RU"/>
        </w:rPr>
      </w:pPr>
      <w:r w:rsidRPr="00C73B68">
        <w:rPr>
          <w:rFonts w:ascii="Verdana" w:eastAsia="Verdana" w:hAnsi="Verdana"/>
          <w:b/>
          <w:lang w:val="ru-RU"/>
        </w:rPr>
        <w:t>ОФИС РЕГИОНАЛНА ЛАБОРАТОРИЯ - ВЕЛИКО ТЪРНОВО</w:t>
      </w:r>
    </w:p>
    <w:p w14:paraId="74AC80F8" w14:textId="77777777" w:rsidR="00C73B68" w:rsidRPr="005D60FF" w:rsidRDefault="00C73B68" w:rsidP="00C73B68">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B14558">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207"/>
        <w:gridCol w:w="3150"/>
        <w:gridCol w:w="3431"/>
      </w:tblGrid>
      <w:tr w:rsidR="002234CA" w:rsidRPr="002234CA" w14:paraId="6507F126" w14:textId="77777777" w:rsidTr="00EB0894">
        <w:trPr>
          <w:cantSplit/>
          <w:tblHeader/>
        </w:trPr>
        <w:tc>
          <w:tcPr>
            <w:tcW w:w="9498" w:type="dxa"/>
            <w:gridSpan w:val="4"/>
            <w:tcMar>
              <w:left w:w="108" w:type="dxa"/>
              <w:right w:w="108" w:type="dxa"/>
            </w:tcMar>
            <w:vAlign w:val="center"/>
          </w:tcPr>
          <w:p w14:paraId="18DCADE5" w14:textId="546C8B48" w:rsidR="002234CA" w:rsidRPr="002234CA" w:rsidRDefault="00530DDF"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2234CA" w:rsidRPr="002234CA" w14:paraId="0C0998D0" w14:textId="77777777" w:rsidTr="00EB0894">
        <w:trPr>
          <w:cantSplit/>
          <w:tblHeader/>
        </w:trPr>
        <w:tc>
          <w:tcPr>
            <w:tcW w:w="710" w:type="dxa"/>
            <w:tcMar>
              <w:left w:w="108" w:type="dxa"/>
              <w:right w:w="108" w:type="dxa"/>
            </w:tcMar>
            <w:vAlign w:val="center"/>
          </w:tcPr>
          <w:p w14:paraId="7CBB192A" w14:textId="77777777" w:rsidR="002234CA" w:rsidRPr="00892E5C" w:rsidRDefault="002234CA" w:rsidP="00892E5C">
            <w:pPr>
              <w:jc w:val="center"/>
              <w:rPr>
                <w:rFonts w:ascii="Verdana" w:hAnsi="Verdana"/>
                <w:b/>
                <w:bCs/>
              </w:rPr>
            </w:pPr>
            <w:r w:rsidRPr="00892E5C">
              <w:rPr>
                <w:rFonts w:ascii="Verdana" w:hAnsi="Verdana"/>
                <w:b/>
                <w:bCs/>
              </w:rPr>
              <w:t>№</w:t>
            </w:r>
          </w:p>
          <w:p w14:paraId="30C162B6"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207" w:type="dxa"/>
            <w:tcMar>
              <w:left w:w="108" w:type="dxa"/>
              <w:right w:w="108" w:type="dxa"/>
            </w:tcMar>
            <w:vAlign w:val="center"/>
          </w:tcPr>
          <w:p w14:paraId="05F49CBD"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50" w:type="dxa"/>
            <w:tcMar>
              <w:left w:w="108" w:type="dxa"/>
              <w:right w:w="108" w:type="dxa"/>
            </w:tcMar>
            <w:vAlign w:val="center"/>
          </w:tcPr>
          <w:p w14:paraId="142DB01E" w14:textId="77777777" w:rsidR="002234CA" w:rsidRPr="00892E5C" w:rsidRDefault="002234CA" w:rsidP="00892E5C">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Mar>
              <w:left w:w="108" w:type="dxa"/>
              <w:right w:w="108" w:type="dxa"/>
            </w:tcMar>
            <w:vAlign w:val="center"/>
          </w:tcPr>
          <w:p w14:paraId="37CA1DE1"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5FE9164E" w14:textId="77777777" w:rsidR="002234CA" w:rsidRPr="00892E5C" w:rsidRDefault="002234CA" w:rsidP="00892E5C">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2234CA" w:rsidRPr="002234CA" w14:paraId="4679D7A3" w14:textId="77777777" w:rsidTr="00EB0894">
        <w:trPr>
          <w:trHeight w:val="1"/>
          <w:tblHeader/>
        </w:trPr>
        <w:tc>
          <w:tcPr>
            <w:tcW w:w="710" w:type="dxa"/>
            <w:shd w:val="clear" w:color="000000" w:fill="FFFFFF"/>
            <w:tcMar>
              <w:left w:w="108" w:type="dxa"/>
              <w:right w:w="108" w:type="dxa"/>
            </w:tcMar>
          </w:tcPr>
          <w:p w14:paraId="67381B4F" w14:textId="77777777" w:rsidR="002234CA" w:rsidRPr="002234CA" w:rsidRDefault="002234CA" w:rsidP="00C73B68">
            <w:pPr>
              <w:jc w:val="center"/>
              <w:rPr>
                <w:rFonts w:ascii="Verdana" w:hAnsi="Verdana"/>
              </w:rPr>
            </w:pPr>
            <w:r w:rsidRPr="002234CA">
              <w:rPr>
                <w:rFonts w:ascii="Verdana" w:eastAsia="Verdana" w:hAnsi="Verdana"/>
              </w:rPr>
              <w:t>1</w:t>
            </w:r>
          </w:p>
        </w:tc>
        <w:tc>
          <w:tcPr>
            <w:tcW w:w="2207" w:type="dxa"/>
            <w:shd w:val="clear" w:color="000000" w:fill="FFFFFF"/>
            <w:tcMar>
              <w:left w:w="108" w:type="dxa"/>
              <w:right w:w="108" w:type="dxa"/>
            </w:tcMar>
          </w:tcPr>
          <w:p w14:paraId="6E7C84EE" w14:textId="77777777" w:rsidR="002234CA" w:rsidRPr="002234CA" w:rsidRDefault="002234CA" w:rsidP="00C73B68">
            <w:pPr>
              <w:jc w:val="center"/>
              <w:rPr>
                <w:rFonts w:ascii="Verdana" w:hAnsi="Verdana"/>
              </w:rPr>
            </w:pPr>
            <w:r w:rsidRPr="002234CA">
              <w:rPr>
                <w:rFonts w:ascii="Verdana" w:eastAsia="Verdana" w:hAnsi="Verdana"/>
              </w:rPr>
              <w:t>2</w:t>
            </w:r>
          </w:p>
        </w:tc>
        <w:tc>
          <w:tcPr>
            <w:tcW w:w="3150" w:type="dxa"/>
            <w:shd w:val="clear" w:color="000000" w:fill="FFFFFF"/>
            <w:tcMar>
              <w:left w:w="108" w:type="dxa"/>
              <w:right w:w="108" w:type="dxa"/>
            </w:tcMar>
          </w:tcPr>
          <w:p w14:paraId="3A04997E" w14:textId="77777777" w:rsidR="002234CA" w:rsidRPr="002234CA" w:rsidRDefault="002234CA" w:rsidP="00C73B68">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5D815A80" w14:textId="77777777" w:rsidR="002234CA" w:rsidRPr="002234CA" w:rsidRDefault="002234CA" w:rsidP="00C73B68">
            <w:pPr>
              <w:jc w:val="center"/>
              <w:rPr>
                <w:rFonts w:ascii="Verdana" w:hAnsi="Verdana"/>
              </w:rPr>
            </w:pPr>
            <w:r w:rsidRPr="002234CA">
              <w:rPr>
                <w:rFonts w:ascii="Verdana" w:eastAsia="Verdana" w:hAnsi="Verdana"/>
              </w:rPr>
              <w:t>4</w:t>
            </w:r>
          </w:p>
        </w:tc>
      </w:tr>
      <w:tr w:rsidR="00713AB5" w:rsidRPr="002234CA" w14:paraId="7CF45816" w14:textId="77777777" w:rsidTr="00EB0894">
        <w:trPr>
          <w:trHeight w:val="1"/>
        </w:trPr>
        <w:tc>
          <w:tcPr>
            <w:tcW w:w="710" w:type="dxa"/>
            <w:vMerge w:val="restart"/>
            <w:shd w:val="clear" w:color="000000" w:fill="FFFFFF"/>
            <w:tcMar>
              <w:left w:w="108" w:type="dxa"/>
              <w:right w:w="108" w:type="dxa"/>
            </w:tcMar>
          </w:tcPr>
          <w:p w14:paraId="4B525AB6" w14:textId="77777777" w:rsidR="00713AB5" w:rsidRPr="002234CA" w:rsidRDefault="00713AB5" w:rsidP="002234CA">
            <w:pPr>
              <w:rPr>
                <w:rFonts w:ascii="Verdana" w:eastAsia="Verdana" w:hAnsi="Verdana"/>
              </w:rPr>
            </w:pPr>
            <w:r w:rsidRPr="002234CA">
              <w:rPr>
                <w:rFonts w:ascii="Verdana" w:eastAsia="Verdana" w:hAnsi="Verdana"/>
              </w:rPr>
              <w:t>1.</w:t>
            </w:r>
          </w:p>
          <w:p w14:paraId="316ED16F" w14:textId="77777777" w:rsidR="00713AB5" w:rsidRPr="002234CA" w:rsidRDefault="00713AB5" w:rsidP="002234CA">
            <w:pPr>
              <w:rPr>
                <w:rFonts w:ascii="Verdana" w:hAnsi="Verdana"/>
              </w:rPr>
            </w:pPr>
          </w:p>
        </w:tc>
        <w:tc>
          <w:tcPr>
            <w:tcW w:w="2207" w:type="dxa"/>
            <w:vMerge w:val="restart"/>
            <w:shd w:val="clear" w:color="000000" w:fill="FFFFFF"/>
            <w:tcMar>
              <w:left w:w="108" w:type="dxa"/>
              <w:right w:w="108" w:type="dxa"/>
            </w:tcMar>
          </w:tcPr>
          <w:p w14:paraId="03655696" w14:textId="77777777" w:rsidR="00713AB5" w:rsidRPr="002234CA" w:rsidRDefault="00713AB5"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sidRPr="002234CA">
              <w:rPr>
                <w:rFonts w:ascii="Verdana" w:eastAsia="Verdana" w:hAnsi="Verdana"/>
              </w:rPr>
              <w:t xml:space="preserve"> (</w:t>
            </w:r>
            <w:proofErr w:type="gramStart"/>
            <w:r w:rsidRPr="002234CA">
              <w:rPr>
                <w:rFonts w:ascii="Verdana" w:eastAsia="Verdana" w:hAnsi="Verdana"/>
              </w:rPr>
              <w:t>1)*</w:t>
            </w:r>
            <w:proofErr w:type="gramEnd"/>
            <w:r w:rsidRPr="002234CA">
              <w:rPr>
                <w:rFonts w:ascii="Verdana" w:eastAsia="Verdana" w:hAnsi="Verdana"/>
              </w:rPr>
              <w:t>,</w:t>
            </w:r>
          </w:p>
          <w:p w14:paraId="61B76200" w14:textId="77777777" w:rsidR="00713AB5" w:rsidRPr="002234CA" w:rsidRDefault="00713AB5" w:rsidP="002234CA">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r w:rsidRPr="002234CA">
              <w:rPr>
                <w:rFonts w:ascii="Verdana" w:eastAsia="Verdana" w:hAnsi="Verdana"/>
              </w:rPr>
              <w:t>отпадъчни</w:t>
            </w:r>
            <w:proofErr w:type="spellEnd"/>
            <w:r w:rsidRPr="002234CA">
              <w:rPr>
                <w:rFonts w:ascii="Verdana" w:eastAsia="Verdana" w:hAnsi="Verdana"/>
              </w:rPr>
              <w:t xml:space="preserve"> (3)</w:t>
            </w:r>
          </w:p>
          <w:p w14:paraId="53378BF7" w14:textId="77777777" w:rsidR="00713AB5" w:rsidRPr="002234CA" w:rsidRDefault="00713AB5" w:rsidP="002234CA">
            <w:pPr>
              <w:rPr>
                <w:rFonts w:ascii="Verdana" w:hAnsi="Verdana"/>
              </w:rPr>
            </w:pPr>
          </w:p>
        </w:tc>
        <w:tc>
          <w:tcPr>
            <w:tcW w:w="3150" w:type="dxa"/>
            <w:shd w:val="clear" w:color="000000" w:fill="FFFFFF"/>
            <w:tcMar>
              <w:left w:w="108" w:type="dxa"/>
              <w:right w:w="108" w:type="dxa"/>
            </w:tcMar>
          </w:tcPr>
          <w:p w14:paraId="15016723" w14:textId="77777777" w:rsidR="00713AB5" w:rsidRPr="002234CA" w:rsidRDefault="00713AB5"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71DE6C79" w14:textId="77777777" w:rsidR="00713AB5" w:rsidRPr="002234CA" w:rsidRDefault="00713AB5"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713AB5" w:rsidRPr="002234CA" w14:paraId="11CE107C" w14:textId="77777777" w:rsidTr="00EB0894">
        <w:tc>
          <w:tcPr>
            <w:tcW w:w="710" w:type="dxa"/>
            <w:vMerge/>
            <w:shd w:val="clear" w:color="000000" w:fill="FFFFFF"/>
            <w:tcMar>
              <w:left w:w="108" w:type="dxa"/>
              <w:right w:w="108" w:type="dxa"/>
            </w:tcMar>
          </w:tcPr>
          <w:p w14:paraId="44E44731"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048BFEBE"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09B86DA2" w14:textId="77777777" w:rsidR="00713AB5" w:rsidRPr="002234CA" w:rsidRDefault="00713AB5"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tcPr>
          <w:p w14:paraId="03529295" w14:textId="77777777" w:rsidR="00713AB5" w:rsidRPr="002234CA" w:rsidRDefault="00713AB5" w:rsidP="002234CA">
            <w:pPr>
              <w:rPr>
                <w:rFonts w:ascii="Verdana" w:hAnsi="Verdana"/>
              </w:rPr>
            </w:pPr>
            <w:r w:rsidRPr="002234CA">
              <w:rPr>
                <w:rFonts w:ascii="Verdana" w:eastAsia="Verdana" w:hAnsi="Verdana"/>
              </w:rPr>
              <w:t>БДС EN ISO 10523 (1,2,3)</w:t>
            </w:r>
          </w:p>
        </w:tc>
      </w:tr>
      <w:tr w:rsidR="00713AB5" w:rsidRPr="002234CA" w14:paraId="36F05828" w14:textId="77777777" w:rsidTr="00EB0894">
        <w:trPr>
          <w:trHeight w:val="1"/>
        </w:trPr>
        <w:tc>
          <w:tcPr>
            <w:tcW w:w="710" w:type="dxa"/>
            <w:vMerge/>
            <w:shd w:val="clear" w:color="000000" w:fill="FFFFFF"/>
            <w:tcMar>
              <w:left w:w="108" w:type="dxa"/>
              <w:right w:w="108" w:type="dxa"/>
            </w:tcMar>
          </w:tcPr>
          <w:p w14:paraId="295B1AED"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2724B138"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45AF70E2"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shd w:val="clear" w:color="000000" w:fill="FFFFFF"/>
            <w:tcMar>
              <w:left w:w="108" w:type="dxa"/>
              <w:right w:w="108" w:type="dxa"/>
            </w:tcMar>
          </w:tcPr>
          <w:p w14:paraId="768A6923" w14:textId="77777777" w:rsidR="00713AB5" w:rsidRPr="002234CA" w:rsidRDefault="00713AB5" w:rsidP="002234CA">
            <w:pPr>
              <w:rPr>
                <w:rFonts w:ascii="Verdana" w:hAnsi="Verdana"/>
              </w:rPr>
            </w:pPr>
            <w:r w:rsidRPr="002234CA">
              <w:rPr>
                <w:rFonts w:ascii="Verdana" w:eastAsia="Verdana" w:hAnsi="Verdana"/>
              </w:rPr>
              <w:t xml:space="preserve">БДС EN ISO 9963-1 (1,2) </w:t>
            </w:r>
          </w:p>
        </w:tc>
      </w:tr>
      <w:tr w:rsidR="00713AB5" w:rsidRPr="002234CA" w14:paraId="0AEEB186" w14:textId="77777777" w:rsidTr="00EB0894">
        <w:trPr>
          <w:trHeight w:val="1"/>
        </w:trPr>
        <w:tc>
          <w:tcPr>
            <w:tcW w:w="710" w:type="dxa"/>
            <w:vMerge/>
            <w:shd w:val="clear" w:color="000000" w:fill="FFFFFF"/>
            <w:tcMar>
              <w:left w:w="108" w:type="dxa"/>
              <w:right w:w="108" w:type="dxa"/>
            </w:tcMar>
          </w:tcPr>
          <w:p w14:paraId="3D72B47F"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74834E4A"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6C5F6B22" w14:textId="77777777" w:rsidR="00713AB5" w:rsidRPr="002234CA" w:rsidRDefault="00713AB5"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239DFA1A" w14:textId="77777777" w:rsidR="00713AB5" w:rsidRPr="002234CA" w:rsidRDefault="00713AB5" w:rsidP="002234CA">
            <w:pPr>
              <w:rPr>
                <w:rFonts w:ascii="Verdana" w:eastAsia="Verdana" w:hAnsi="Verdana"/>
              </w:rPr>
            </w:pPr>
            <w:r w:rsidRPr="002234CA">
              <w:rPr>
                <w:rFonts w:ascii="Verdana" w:eastAsia="Verdana" w:hAnsi="Verdana"/>
              </w:rPr>
              <w:t>БДС ISO 7150-1 (1,2,3)</w:t>
            </w:r>
          </w:p>
          <w:p w14:paraId="7E908FEF" w14:textId="77777777" w:rsidR="00713AB5" w:rsidRPr="002234CA" w:rsidRDefault="00713AB5"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713AB5" w:rsidRPr="002234CA" w14:paraId="25787337" w14:textId="77777777" w:rsidTr="00EB0894">
        <w:trPr>
          <w:trHeight w:val="1"/>
        </w:trPr>
        <w:tc>
          <w:tcPr>
            <w:tcW w:w="710" w:type="dxa"/>
            <w:vMerge/>
            <w:shd w:val="clear" w:color="000000" w:fill="FFFFFF"/>
            <w:tcMar>
              <w:left w:w="108" w:type="dxa"/>
              <w:right w:w="108" w:type="dxa"/>
            </w:tcMar>
          </w:tcPr>
          <w:p w14:paraId="021D122A"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304E7661"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4D2025A8"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shd w:val="clear" w:color="auto" w:fill="auto"/>
            <w:tcMar>
              <w:left w:w="108" w:type="dxa"/>
              <w:right w:w="108" w:type="dxa"/>
            </w:tcMar>
          </w:tcPr>
          <w:p w14:paraId="65517446" w14:textId="77777777" w:rsidR="00713AB5" w:rsidRPr="002234CA" w:rsidRDefault="00713AB5" w:rsidP="002234CA">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00E67DE5" w14:textId="77777777" w:rsidR="00713AB5" w:rsidRPr="002234CA" w:rsidRDefault="00713AB5" w:rsidP="002234CA">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 xml:space="preserve">1,3) </w:t>
            </w:r>
          </w:p>
        </w:tc>
      </w:tr>
      <w:tr w:rsidR="00713AB5" w:rsidRPr="002234CA" w14:paraId="1B6E7E84" w14:textId="77777777" w:rsidTr="00EB0894">
        <w:trPr>
          <w:trHeight w:val="1"/>
        </w:trPr>
        <w:tc>
          <w:tcPr>
            <w:tcW w:w="710" w:type="dxa"/>
            <w:vMerge/>
            <w:shd w:val="clear" w:color="000000" w:fill="FFFFFF"/>
            <w:tcMar>
              <w:left w:w="108" w:type="dxa"/>
              <w:right w:w="108" w:type="dxa"/>
            </w:tcMar>
          </w:tcPr>
          <w:p w14:paraId="18E8C13A"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34498E8C"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04EE6319" w14:textId="77777777" w:rsidR="00713AB5" w:rsidRPr="002234CA" w:rsidRDefault="00713AB5"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485C63D3" w14:textId="77777777" w:rsidR="00713AB5" w:rsidRPr="002234CA" w:rsidRDefault="00713AB5" w:rsidP="002234CA">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 xml:space="preserve">1,2,3) </w:t>
            </w:r>
          </w:p>
        </w:tc>
      </w:tr>
      <w:tr w:rsidR="00713AB5" w:rsidRPr="002234CA" w14:paraId="7190EB51" w14:textId="77777777" w:rsidTr="00EB0894">
        <w:trPr>
          <w:trHeight w:val="1"/>
        </w:trPr>
        <w:tc>
          <w:tcPr>
            <w:tcW w:w="710" w:type="dxa"/>
            <w:vMerge/>
            <w:shd w:val="clear" w:color="000000" w:fill="FFFFFF"/>
            <w:tcMar>
              <w:left w:w="108" w:type="dxa"/>
              <w:right w:w="108" w:type="dxa"/>
            </w:tcMar>
          </w:tcPr>
          <w:p w14:paraId="78F85C7A"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6B009BF2"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116B74D9" w14:textId="77777777" w:rsidR="00713AB5" w:rsidRPr="002234CA" w:rsidRDefault="00713AB5" w:rsidP="002234CA">
            <w:pPr>
              <w:rPr>
                <w:rFonts w:ascii="Verdana" w:eastAsia="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
          <w:p w14:paraId="626E6BE4" w14:textId="77777777" w:rsidR="00713AB5" w:rsidRPr="002234CA" w:rsidRDefault="00713AB5" w:rsidP="002234CA">
            <w:pPr>
              <w:rPr>
                <w:rFonts w:ascii="Verdana" w:hAnsi="Verdana"/>
              </w:rPr>
            </w:pP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412DF979" w14:textId="77777777" w:rsidR="00713AB5" w:rsidRPr="002234CA" w:rsidRDefault="00713AB5" w:rsidP="002234CA">
            <w:pPr>
              <w:rPr>
                <w:rFonts w:ascii="Verdana" w:eastAsia="Verdana" w:hAnsi="Verdana"/>
              </w:rPr>
            </w:pPr>
            <w:r w:rsidRPr="002234CA">
              <w:rPr>
                <w:rFonts w:ascii="Verdana" w:eastAsia="Verdana" w:hAnsi="Verdana"/>
              </w:rPr>
              <w:t>ВВЛМ 1003/2010 (3)</w:t>
            </w:r>
          </w:p>
          <w:p w14:paraId="1BC86329" w14:textId="77777777" w:rsidR="00713AB5" w:rsidRPr="002234CA" w:rsidRDefault="00713AB5" w:rsidP="002234CA">
            <w:pPr>
              <w:rPr>
                <w:rFonts w:ascii="Verdana" w:hAnsi="Verdana"/>
              </w:rPr>
            </w:pPr>
          </w:p>
        </w:tc>
      </w:tr>
      <w:tr w:rsidR="00713AB5" w:rsidRPr="002234CA" w14:paraId="6A938042" w14:textId="77777777" w:rsidTr="00EB0894">
        <w:tc>
          <w:tcPr>
            <w:tcW w:w="710" w:type="dxa"/>
            <w:vMerge/>
            <w:shd w:val="clear" w:color="000000" w:fill="FFFFFF"/>
            <w:tcMar>
              <w:left w:w="108" w:type="dxa"/>
              <w:right w:w="108" w:type="dxa"/>
            </w:tcMar>
          </w:tcPr>
          <w:p w14:paraId="5FA070F2"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2919CAC2"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5D843BF5" w14:textId="77777777" w:rsidR="00713AB5" w:rsidRPr="002234CA" w:rsidRDefault="00713AB5"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34FD0AC9" w14:textId="77777777" w:rsidR="00713AB5" w:rsidRPr="002234CA" w:rsidRDefault="00713AB5" w:rsidP="002234CA">
            <w:pPr>
              <w:rPr>
                <w:rFonts w:ascii="Verdana" w:hAnsi="Verdana"/>
              </w:rPr>
            </w:pPr>
            <w:r w:rsidRPr="002234CA">
              <w:rPr>
                <w:rFonts w:ascii="Verdana" w:eastAsia="Verdana" w:hAnsi="Verdana"/>
              </w:rPr>
              <w:t xml:space="preserve">БДС ISO 6332 (2,3) </w:t>
            </w:r>
          </w:p>
        </w:tc>
      </w:tr>
      <w:tr w:rsidR="00713AB5" w:rsidRPr="002234CA" w14:paraId="25751AE4" w14:textId="77777777" w:rsidTr="00EB0894">
        <w:trPr>
          <w:trHeight w:val="1"/>
        </w:trPr>
        <w:tc>
          <w:tcPr>
            <w:tcW w:w="710" w:type="dxa"/>
            <w:vMerge/>
            <w:shd w:val="clear" w:color="000000" w:fill="FFFFFF"/>
            <w:tcMar>
              <w:left w:w="108" w:type="dxa"/>
              <w:right w:w="108" w:type="dxa"/>
            </w:tcMar>
          </w:tcPr>
          <w:p w14:paraId="37AC4981"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678CB86C"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1C8BE9EB" w14:textId="77777777" w:rsidR="00713AB5" w:rsidRPr="002234CA" w:rsidRDefault="00713AB5"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3E999850" w14:textId="77777777" w:rsidR="00713AB5" w:rsidRPr="002234CA" w:rsidRDefault="00713AB5" w:rsidP="002234CA">
            <w:pPr>
              <w:rPr>
                <w:rFonts w:ascii="Verdana" w:hAnsi="Verdana"/>
              </w:rPr>
            </w:pPr>
            <w:r w:rsidRPr="002234CA">
              <w:rPr>
                <w:rFonts w:ascii="Verdana" w:eastAsia="Verdana" w:hAnsi="Verdana"/>
              </w:rPr>
              <w:t xml:space="preserve">БДС ISO 6332 (1) </w:t>
            </w:r>
          </w:p>
        </w:tc>
      </w:tr>
      <w:tr w:rsidR="00713AB5" w:rsidRPr="002234CA" w14:paraId="2F5845AB" w14:textId="77777777" w:rsidTr="00EB0894">
        <w:trPr>
          <w:trHeight w:val="1"/>
        </w:trPr>
        <w:tc>
          <w:tcPr>
            <w:tcW w:w="710" w:type="dxa"/>
            <w:vMerge/>
            <w:shd w:val="clear" w:color="000000" w:fill="FFFFFF"/>
            <w:tcMar>
              <w:left w:w="108" w:type="dxa"/>
              <w:right w:w="108" w:type="dxa"/>
            </w:tcMar>
          </w:tcPr>
          <w:p w14:paraId="189570E7"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3818F9C0"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31321E8E" w14:textId="77777777" w:rsidR="00713AB5" w:rsidRPr="002234CA" w:rsidRDefault="00713AB5"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6ACB0553" w14:textId="77777777" w:rsidR="00713AB5" w:rsidRPr="002234CA" w:rsidRDefault="00713AB5" w:rsidP="002234CA">
            <w:pPr>
              <w:rPr>
                <w:rFonts w:ascii="Verdana" w:eastAsia="Verdana" w:hAnsi="Verdana"/>
              </w:rPr>
            </w:pPr>
            <w:r w:rsidRPr="002234CA">
              <w:rPr>
                <w:rFonts w:ascii="Verdana" w:eastAsia="Verdana" w:hAnsi="Verdana"/>
              </w:rPr>
              <w:t>БДС ISO 9964-3 (1,2)</w:t>
            </w:r>
          </w:p>
          <w:p w14:paraId="099835E5" w14:textId="77777777" w:rsidR="00713AB5" w:rsidRPr="002234CA" w:rsidRDefault="00713AB5" w:rsidP="002234CA">
            <w:pPr>
              <w:rPr>
                <w:rFonts w:ascii="Verdana" w:hAnsi="Verdana"/>
              </w:rPr>
            </w:pPr>
            <w:r w:rsidRPr="002234CA">
              <w:rPr>
                <w:rFonts w:ascii="Verdana" w:eastAsia="Verdana" w:hAnsi="Verdana"/>
              </w:rPr>
              <w:t>БДС EN ISO 14911 (1,2)</w:t>
            </w:r>
          </w:p>
        </w:tc>
      </w:tr>
      <w:tr w:rsidR="00713AB5" w:rsidRPr="002234CA" w14:paraId="79E3C5F1" w14:textId="77777777" w:rsidTr="00EB0894">
        <w:trPr>
          <w:trHeight w:val="1"/>
        </w:trPr>
        <w:tc>
          <w:tcPr>
            <w:tcW w:w="710" w:type="dxa"/>
            <w:vMerge/>
            <w:shd w:val="clear" w:color="000000" w:fill="FFFFFF"/>
            <w:tcMar>
              <w:left w:w="108" w:type="dxa"/>
              <w:right w:w="108" w:type="dxa"/>
            </w:tcMar>
          </w:tcPr>
          <w:p w14:paraId="687582CA"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7F277F22"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29452FF1" w14:textId="77777777" w:rsidR="00713AB5" w:rsidRPr="002234CA" w:rsidRDefault="00713AB5" w:rsidP="002234CA">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5E4CFC4D" w14:textId="77777777" w:rsidR="00713AB5" w:rsidRPr="002234CA" w:rsidRDefault="00713AB5" w:rsidP="002234CA">
            <w:pPr>
              <w:rPr>
                <w:rFonts w:ascii="Verdana" w:eastAsia="Verdana" w:hAnsi="Verdana"/>
              </w:rPr>
            </w:pPr>
            <w:r w:rsidRPr="002234CA">
              <w:rPr>
                <w:rFonts w:ascii="Verdana" w:eastAsia="Verdana" w:hAnsi="Verdana"/>
              </w:rPr>
              <w:t>БДС ISO 6058 (1,2)</w:t>
            </w:r>
          </w:p>
          <w:p w14:paraId="4A780850" w14:textId="77777777" w:rsidR="00713AB5" w:rsidRPr="002234CA" w:rsidRDefault="00713AB5"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713AB5" w:rsidRPr="002234CA" w14:paraId="72F3E610" w14:textId="77777777" w:rsidTr="00EB0894">
        <w:trPr>
          <w:trHeight w:val="1"/>
        </w:trPr>
        <w:tc>
          <w:tcPr>
            <w:tcW w:w="710" w:type="dxa"/>
            <w:vMerge/>
            <w:shd w:val="clear" w:color="000000" w:fill="FFFFFF"/>
            <w:tcMar>
              <w:left w:w="108" w:type="dxa"/>
              <w:right w:w="108" w:type="dxa"/>
            </w:tcMar>
          </w:tcPr>
          <w:p w14:paraId="322DA96F"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1CC9DCF8"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072EE12D" w14:textId="77777777" w:rsidR="00713AB5" w:rsidRPr="002234CA" w:rsidRDefault="00713AB5" w:rsidP="002234CA">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2C812EFA" w14:textId="77777777" w:rsidR="00713AB5" w:rsidRPr="002234CA" w:rsidRDefault="00713AB5" w:rsidP="002234CA">
            <w:pPr>
              <w:rPr>
                <w:rFonts w:ascii="Verdana" w:hAnsi="Verdana"/>
              </w:rPr>
            </w:pPr>
            <w:r w:rsidRPr="002234CA">
              <w:rPr>
                <w:rFonts w:ascii="Verdana" w:eastAsia="Verdana" w:hAnsi="Verdana"/>
              </w:rPr>
              <w:t>БДС 17.1.4.01 (1,2,3)</w:t>
            </w:r>
          </w:p>
        </w:tc>
      </w:tr>
      <w:tr w:rsidR="00713AB5" w:rsidRPr="002234CA" w14:paraId="2F3C52EE" w14:textId="77777777" w:rsidTr="00EB0894">
        <w:trPr>
          <w:trHeight w:val="1"/>
        </w:trPr>
        <w:tc>
          <w:tcPr>
            <w:tcW w:w="710" w:type="dxa"/>
            <w:vMerge/>
            <w:shd w:val="clear" w:color="000000" w:fill="FFFFFF"/>
            <w:tcMar>
              <w:left w:w="108" w:type="dxa"/>
              <w:right w:w="108" w:type="dxa"/>
            </w:tcMar>
          </w:tcPr>
          <w:p w14:paraId="11CDEB54"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23C99E34"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08C6FC92" w14:textId="77777777" w:rsidR="00713AB5" w:rsidRPr="002234CA" w:rsidRDefault="00713AB5" w:rsidP="002234CA">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4D4320C" w14:textId="77777777" w:rsidR="00713AB5" w:rsidRPr="002234CA" w:rsidRDefault="00713AB5" w:rsidP="002234CA">
            <w:pPr>
              <w:rPr>
                <w:rFonts w:ascii="Verdana" w:eastAsia="Verdana" w:hAnsi="Verdana"/>
              </w:rPr>
            </w:pPr>
            <w:r w:rsidRPr="002234CA">
              <w:rPr>
                <w:rFonts w:ascii="Verdana" w:eastAsia="Verdana" w:hAnsi="Verdana"/>
              </w:rPr>
              <w:t xml:space="preserve">БДС ISO 7890-3 (1,2,3) </w:t>
            </w:r>
          </w:p>
          <w:p w14:paraId="6B90DB5C"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085D50EF" w14:textId="77777777" w:rsidTr="00EB0894">
        <w:trPr>
          <w:trHeight w:val="1"/>
        </w:trPr>
        <w:tc>
          <w:tcPr>
            <w:tcW w:w="710" w:type="dxa"/>
            <w:vMerge/>
            <w:shd w:val="clear" w:color="000000" w:fill="FFFFFF"/>
            <w:tcMar>
              <w:left w:w="108" w:type="dxa"/>
              <w:right w:w="108" w:type="dxa"/>
            </w:tcMar>
          </w:tcPr>
          <w:p w14:paraId="38464DB4"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7C1FB2AD"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67169134" w14:textId="77777777" w:rsidR="00713AB5" w:rsidRPr="002234CA" w:rsidRDefault="00713AB5"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67CD698E" w14:textId="77777777" w:rsidR="00713AB5" w:rsidRPr="002234CA" w:rsidRDefault="00713AB5" w:rsidP="002234CA">
            <w:pPr>
              <w:rPr>
                <w:rFonts w:ascii="Verdana" w:eastAsia="Verdana" w:hAnsi="Verdana"/>
              </w:rPr>
            </w:pPr>
            <w:r w:rsidRPr="002234CA">
              <w:rPr>
                <w:rFonts w:ascii="Verdana" w:eastAsia="Verdana" w:hAnsi="Verdana"/>
              </w:rPr>
              <w:t>БДС EN 26777 (1,2,3)</w:t>
            </w:r>
          </w:p>
          <w:p w14:paraId="4E575B7B"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363FCE2F" w14:textId="77777777" w:rsidTr="00EB0894">
        <w:trPr>
          <w:trHeight w:val="1"/>
        </w:trPr>
        <w:tc>
          <w:tcPr>
            <w:tcW w:w="710" w:type="dxa"/>
            <w:vMerge/>
            <w:shd w:val="clear" w:color="000000" w:fill="FFFFFF"/>
            <w:tcMar>
              <w:left w:w="108" w:type="dxa"/>
              <w:right w:w="108" w:type="dxa"/>
            </w:tcMar>
          </w:tcPr>
          <w:p w14:paraId="7EF68CBB"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5381CCB5"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35970F73" w14:textId="77777777" w:rsidR="00713AB5" w:rsidRPr="002234CA" w:rsidRDefault="00713AB5"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7F38847E" w14:textId="77777777" w:rsidR="00713AB5" w:rsidRPr="002234CA" w:rsidRDefault="00713AB5" w:rsidP="002234CA">
            <w:pPr>
              <w:rPr>
                <w:rFonts w:ascii="Verdana" w:hAnsi="Verdana"/>
              </w:rPr>
            </w:pPr>
            <w:r w:rsidRPr="002234CA">
              <w:rPr>
                <w:rFonts w:ascii="Verdana" w:eastAsia="Verdana" w:hAnsi="Verdana"/>
              </w:rPr>
              <w:t>БДС 17.1.4.04 (2)</w:t>
            </w:r>
          </w:p>
        </w:tc>
      </w:tr>
      <w:tr w:rsidR="00713AB5" w:rsidRPr="002234CA" w14:paraId="7E9A4E8C" w14:textId="77777777" w:rsidTr="00EB0894">
        <w:trPr>
          <w:trHeight w:val="1"/>
        </w:trPr>
        <w:tc>
          <w:tcPr>
            <w:tcW w:w="710" w:type="dxa"/>
            <w:vMerge/>
            <w:shd w:val="clear" w:color="000000" w:fill="FFFFFF"/>
            <w:tcMar>
              <w:left w:w="108" w:type="dxa"/>
              <w:right w:w="108" w:type="dxa"/>
            </w:tcMar>
          </w:tcPr>
          <w:p w14:paraId="48D5B704"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49DAFB68"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70EB8E49" w14:textId="77777777" w:rsidR="00713AB5" w:rsidRPr="002234CA" w:rsidRDefault="00713AB5"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17BE67A1" w14:textId="77777777" w:rsidR="00713AB5" w:rsidRPr="002234CA" w:rsidRDefault="00713AB5" w:rsidP="002234CA">
            <w:pPr>
              <w:rPr>
                <w:rFonts w:ascii="Verdana" w:hAnsi="Verdana"/>
              </w:rPr>
            </w:pPr>
            <w:r w:rsidRPr="002234CA">
              <w:rPr>
                <w:rFonts w:ascii="Verdana" w:eastAsia="Verdana" w:hAnsi="Verdana"/>
              </w:rPr>
              <w:t>БДС EN  872 (1,3)</w:t>
            </w:r>
          </w:p>
        </w:tc>
      </w:tr>
      <w:tr w:rsidR="00713AB5" w:rsidRPr="002234CA" w14:paraId="36AFAEE0" w14:textId="77777777" w:rsidTr="00EB0894">
        <w:tc>
          <w:tcPr>
            <w:tcW w:w="710" w:type="dxa"/>
            <w:vMerge/>
            <w:shd w:val="clear" w:color="000000" w:fill="FFFFFF"/>
            <w:tcMar>
              <w:left w:w="108" w:type="dxa"/>
              <w:right w:w="108" w:type="dxa"/>
            </w:tcMar>
          </w:tcPr>
          <w:p w14:paraId="00C44082"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03EB6138"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77FD5857"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shd w:val="clear" w:color="000000" w:fill="FFFFFF"/>
            <w:tcMar>
              <w:left w:w="108" w:type="dxa"/>
              <w:right w:w="108" w:type="dxa"/>
            </w:tcMar>
          </w:tcPr>
          <w:p w14:paraId="4D32F361" w14:textId="77777777" w:rsidR="00713AB5" w:rsidRPr="002234CA" w:rsidRDefault="00713AB5" w:rsidP="002234CA">
            <w:pPr>
              <w:rPr>
                <w:rFonts w:ascii="Verdana" w:hAnsi="Verdana"/>
              </w:rPr>
            </w:pPr>
            <w:r w:rsidRPr="002234CA">
              <w:rPr>
                <w:rFonts w:ascii="Verdana" w:eastAsia="Verdana" w:hAnsi="Verdana"/>
              </w:rPr>
              <w:t>БДС EN ISO 6878 (1,2,3)</w:t>
            </w:r>
          </w:p>
        </w:tc>
      </w:tr>
      <w:tr w:rsidR="00713AB5" w:rsidRPr="002234CA" w14:paraId="460BD388" w14:textId="77777777" w:rsidTr="00EB0894">
        <w:tc>
          <w:tcPr>
            <w:tcW w:w="710" w:type="dxa"/>
            <w:vMerge/>
            <w:shd w:val="clear" w:color="000000" w:fill="FFFFFF"/>
            <w:tcMar>
              <w:left w:w="108" w:type="dxa"/>
              <w:right w:w="108" w:type="dxa"/>
            </w:tcMar>
          </w:tcPr>
          <w:p w14:paraId="0CD48AAA"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50D85394"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160B3AF8" w14:textId="77777777" w:rsidR="00713AB5" w:rsidRPr="002234CA" w:rsidRDefault="00713AB5"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w:t>
            </w:r>
            <w:proofErr w:type="spellStart"/>
            <w:r w:rsidRPr="002234CA">
              <w:rPr>
                <w:rFonts w:ascii="Verdana" w:eastAsia="Verdana" w:hAnsi="Verdana"/>
              </w:rPr>
              <w:t>катоP</w:t>
            </w:r>
            <w:proofErr w:type="spellEnd"/>
            <w:r w:rsidRPr="002234CA">
              <w:rPr>
                <w:rFonts w:ascii="Verdana" w:eastAsia="Verdana" w:hAnsi="Verdana"/>
              </w:rPr>
              <w:t xml:space="preserve">)/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(катоPO4)</w:t>
            </w:r>
          </w:p>
        </w:tc>
        <w:tc>
          <w:tcPr>
            <w:tcW w:w="3431" w:type="dxa"/>
            <w:shd w:val="clear" w:color="000000" w:fill="FFFFFF"/>
            <w:tcMar>
              <w:left w:w="108" w:type="dxa"/>
              <w:right w:w="108" w:type="dxa"/>
            </w:tcMar>
          </w:tcPr>
          <w:p w14:paraId="47E20CA4" w14:textId="77777777" w:rsidR="00713AB5" w:rsidRPr="002234CA" w:rsidRDefault="00713AB5" w:rsidP="002234CA">
            <w:pPr>
              <w:rPr>
                <w:rFonts w:ascii="Verdana" w:hAnsi="Verdana"/>
              </w:rPr>
            </w:pPr>
            <w:r w:rsidRPr="002234CA">
              <w:rPr>
                <w:rFonts w:ascii="Verdana" w:eastAsia="Verdana" w:hAnsi="Verdana"/>
              </w:rPr>
              <w:t>БДС EN ISO 6878 (1,3)</w:t>
            </w:r>
          </w:p>
        </w:tc>
      </w:tr>
      <w:tr w:rsidR="00713AB5" w:rsidRPr="002234CA" w14:paraId="1DD7496F" w14:textId="77777777" w:rsidTr="00EB0894">
        <w:trPr>
          <w:trHeight w:val="1"/>
        </w:trPr>
        <w:tc>
          <w:tcPr>
            <w:tcW w:w="710" w:type="dxa"/>
            <w:vMerge/>
            <w:shd w:val="clear" w:color="000000" w:fill="FFFFFF"/>
            <w:tcMar>
              <w:left w:w="108" w:type="dxa"/>
              <w:right w:w="108" w:type="dxa"/>
            </w:tcMar>
          </w:tcPr>
          <w:p w14:paraId="4EBEEE15"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0DC08821"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2E330E11" w14:textId="77777777" w:rsidR="00713AB5" w:rsidRPr="002234CA" w:rsidRDefault="00713AB5"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77AF5EDD" w14:textId="77777777" w:rsidR="00713AB5" w:rsidRPr="002234CA" w:rsidRDefault="00713AB5" w:rsidP="002234CA">
            <w:pPr>
              <w:rPr>
                <w:rFonts w:ascii="Verdana" w:hAnsi="Verdana"/>
              </w:rPr>
            </w:pPr>
            <w:r w:rsidRPr="002234CA">
              <w:rPr>
                <w:rFonts w:ascii="Verdana" w:eastAsia="Verdana" w:hAnsi="Verdana"/>
              </w:rPr>
              <w:t xml:space="preserve">БДС EN ISO 8467 (1,2) </w:t>
            </w:r>
          </w:p>
        </w:tc>
      </w:tr>
      <w:tr w:rsidR="00713AB5" w:rsidRPr="002234CA" w14:paraId="0EE63FED" w14:textId="77777777" w:rsidTr="00EB0894">
        <w:trPr>
          <w:trHeight w:val="1"/>
        </w:trPr>
        <w:tc>
          <w:tcPr>
            <w:tcW w:w="710" w:type="dxa"/>
            <w:vMerge/>
            <w:shd w:val="clear" w:color="000000" w:fill="FFFFFF"/>
            <w:tcMar>
              <w:left w:w="108" w:type="dxa"/>
              <w:right w:w="108" w:type="dxa"/>
            </w:tcMar>
          </w:tcPr>
          <w:p w14:paraId="6728F89F"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29D6C8AD"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2FDD5151"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shd w:val="clear" w:color="000000" w:fill="FFFFFF"/>
            <w:tcMar>
              <w:left w:w="108" w:type="dxa"/>
              <w:right w:w="108" w:type="dxa"/>
            </w:tcMar>
          </w:tcPr>
          <w:p w14:paraId="58855A4E" w14:textId="77777777" w:rsidR="00713AB5" w:rsidRPr="002234CA" w:rsidRDefault="00713AB5" w:rsidP="002234CA">
            <w:pPr>
              <w:rPr>
                <w:rFonts w:ascii="Verdana" w:hAnsi="Verdana"/>
              </w:rPr>
            </w:pPr>
            <w:r w:rsidRPr="002234CA">
              <w:rPr>
                <w:rFonts w:ascii="Verdana" w:eastAsia="Verdana" w:hAnsi="Verdana"/>
              </w:rPr>
              <w:t xml:space="preserve">БДС EN ISO 5814 (1,2,3) </w:t>
            </w:r>
          </w:p>
        </w:tc>
      </w:tr>
      <w:tr w:rsidR="00713AB5" w:rsidRPr="002234CA" w14:paraId="3441C7FD" w14:textId="77777777" w:rsidTr="00EB0894">
        <w:tc>
          <w:tcPr>
            <w:tcW w:w="710" w:type="dxa"/>
            <w:vMerge/>
            <w:shd w:val="clear" w:color="000000" w:fill="FFFFFF"/>
            <w:tcMar>
              <w:left w:w="108" w:type="dxa"/>
              <w:right w:w="108" w:type="dxa"/>
            </w:tcMar>
          </w:tcPr>
          <w:p w14:paraId="322F158E"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535AB3BD"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59AE3A9E"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0C0B9AE4" w14:textId="77777777" w:rsidR="00713AB5" w:rsidRPr="002234CA" w:rsidRDefault="00713AB5" w:rsidP="002234CA">
            <w:pPr>
              <w:rPr>
                <w:rFonts w:ascii="Verdana" w:hAnsi="Verdana"/>
              </w:rPr>
            </w:pPr>
            <w:r w:rsidRPr="002234CA">
              <w:rPr>
                <w:rFonts w:ascii="Verdana" w:eastAsia="Verdana" w:hAnsi="Verdana"/>
              </w:rPr>
              <w:t>БДС 17.1.4.25 (1,3)</w:t>
            </w:r>
          </w:p>
        </w:tc>
      </w:tr>
      <w:tr w:rsidR="00713AB5" w:rsidRPr="002234CA" w14:paraId="42066EB8" w14:textId="77777777" w:rsidTr="00EB0894">
        <w:trPr>
          <w:trHeight w:val="1"/>
        </w:trPr>
        <w:tc>
          <w:tcPr>
            <w:tcW w:w="710" w:type="dxa"/>
            <w:vMerge/>
            <w:shd w:val="clear" w:color="000000" w:fill="FFFFFF"/>
            <w:tcMar>
              <w:left w:w="108" w:type="dxa"/>
              <w:right w:w="108" w:type="dxa"/>
            </w:tcMar>
          </w:tcPr>
          <w:p w14:paraId="5AA2005D"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13F4C641"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3066769E" w14:textId="77777777" w:rsidR="00713AB5" w:rsidRPr="002234CA" w:rsidRDefault="00713AB5" w:rsidP="002234CA">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65E15E6B" w14:textId="77777777" w:rsidR="00713AB5" w:rsidRPr="002234CA" w:rsidRDefault="00713AB5" w:rsidP="002234CA">
            <w:pPr>
              <w:rPr>
                <w:rFonts w:ascii="Verdana" w:eastAsia="Verdana" w:hAnsi="Verdana"/>
              </w:rPr>
            </w:pPr>
            <w:r w:rsidRPr="002234CA">
              <w:rPr>
                <w:rFonts w:ascii="Verdana" w:eastAsia="Verdana" w:hAnsi="Verdana"/>
              </w:rPr>
              <w:t>ВВЛМ 1009/2010 (1,2,3)</w:t>
            </w:r>
          </w:p>
          <w:p w14:paraId="11F0129B"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7898D667" w14:textId="77777777" w:rsidTr="00EB0894">
        <w:trPr>
          <w:trHeight w:val="1"/>
        </w:trPr>
        <w:tc>
          <w:tcPr>
            <w:tcW w:w="710" w:type="dxa"/>
            <w:vMerge/>
            <w:shd w:val="clear" w:color="000000" w:fill="FFFFFF"/>
            <w:tcMar>
              <w:left w:w="108" w:type="dxa"/>
              <w:right w:w="108" w:type="dxa"/>
            </w:tcMar>
          </w:tcPr>
          <w:p w14:paraId="0BD25B58"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2006F1EC"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457BB1FE" w14:textId="77777777" w:rsidR="00713AB5" w:rsidRPr="002234CA" w:rsidRDefault="00713AB5"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shd w:val="clear" w:color="000000" w:fill="FFFFFF"/>
            <w:tcMar>
              <w:left w:w="108" w:type="dxa"/>
              <w:right w:w="108" w:type="dxa"/>
            </w:tcMar>
          </w:tcPr>
          <w:p w14:paraId="35682D26" w14:textId="77777777" w:rsidR="00713AB5" w:rsidRPr="002234CA" w:rsidRDefault="00713AB5" w:rsidP="002234CA">
            <w:pPr>
              <w:rPr>
                <w:rFonts w:ascii="Verdana" w:hAnsi="Verdana"/>
              </w:rPr>
            </w:pPr>
            <w:r w:rsidRPr="002234CA">
              <w:rPr>
                <w:rFonts w:ascii="Verdana" w:eastAsia="Verdana" w:hAnsi="Verdana"/>
              </w:rPr>
              <w:t>БДС ISO 6059 (1,2)</w:t>
            </w:r>
          </w:p>
        </w:tc>
      </w:tr>
      <w:tr w:rsidR="00713AB5" w:rsidRPr="002234CA" w14:paraId="5C112589" w14:textId="77777777" w:rsidTr="00EB0894">
        <w:trPr>
          <w:trHeight w:val="1"/>
        </w:trPr>
        <w:tc>
          <w:tcPr>
            <w:tcW w:w="710" w:type="dxa"/>
            <w:vMerge/>
            <w:shd w:val="clear" w:color="000000" w:fill="FFFFFF"/>
            <w:tcMar>
              <w:left w:w="108" w:type="dxa"/>
              <w:right w:w="108" w:type="dxa"/>
            </w:tcMar>
          </w:tcPr>
          <w:p w14:paraId="1A663830"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5E864C32"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6126144C" w14:textId="77777777" w:rsidR="00713AB5" w:rsidRPr="002234CA" w:rsidRDefault="00713AB5" w:rsidP="002234CA">
            <w:pPr>
              <w:rPr>
                <w:rFonts w:ascii="Verdana" w:hAnsi="Verdana"/>
              </w:rPr>
            </w:pPr>
            <w:proofErr w:type="spellStart"/>
            <w:r w:rsidRPr="002234CA">
              <w:rPr>
                <w:rFonts w:ascii="Verdana" w:eastAsia="Verdana" w:hAnsi="Verdana"/>
              </w:rPr>
              <w:t>Магнезий</w:t>
            </w:r>
            <w:proofErr w:type="spellEnd"/>
          </w:p>
        </w:tc>
        <w:tc>
          <w:tcPr>
            <w:tcW w:w="3431" w:type="dxa"/>
            <w:shd w:val="clear" w:color="000000" w:fill="FFFFFF"/>
            <w:tcMar>
              <w:left w:w="108" w:type="dxa"/>
              <w:right w:w="108" w:type="dxa"/>
            </w:tcMar>
          </w:tcPr>
          <w:p w14:paraId="0CE5844D" w14:textId="77777777" w:rsidR="00713AB5" w:rsidRPr="002234CA" w:rsidRDefault="00713AB5"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713AB5" w:rsidRPr="002234CA" w14:paraId="11408238" w14:textId="77777777" w:rsidTr="00EB0894">
        <w:trPr>
          <w:trHeight w:val="1"/>
        </w:trPr>
        <w:tc>
          <w:tcPr>
            <w:tcW w:w="710" w:type="dxa"/>
            <w:vMerge/>
            <w:shd w:val="clear" w:color="000000" w:fill="FFFFFF"/>
            <w:tcMar>
              <w:left w:w="108" w:type="dxa"/>
              <w:right w:w="108" w:type="dxa"/>
            </w:tcMar>
          </w:tcPr>
          <w:p w14:paraId="18D9CF04"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76E7828C"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2A883A9C" w14:textId="77777777" w:rsidR="00713AB5" w:rsidRPr="002234CA" w:rsidRDefault="00713AB5"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473D2EFD" w14:textId="77777777" w:rsidR="00713AB5" w:rsidRPr="002234CA" w:rsidRDefault="00713AB5" w:rsidP="002234CA">
            <w:pPr>
              <w:rPr>
                <w:rFonts w:ascii="Verdana" w:hAnsi="Verdana"/>
              </w:rPr>
            </w:pPr>
            <w:r w:rsidRPr="002234CA">
              <w:rPr>
                <w:rFonts w:ascii="Verdana" w:eastAsia="Verdana" w:hAnsi="Verdana"/>
              </w:rPr>
              <w:t>БДС ISO 6439 (1,3)</w:t>
            </w:r>
          </w:p>
        </w:tc>
      </w:tr>
      <w:tr w:rsidR="00713AB5" w:rsidRPr="002234CA" w14:paraId="01A607F8" w14:textId="77777777" w:rsidTr="00EB0894">
        <w:trPr>
          <w:trHeight w:val="1"/>
        </w:trPr>
        <w:tc>
          <w:tcPr>
            <w:tcW w:w="710" w:type="dxa"/>
            <w:vMerge/>
            <w:shd w:val="clear" w:color="000000" w:fill="FFFFFF"/>
            <w:tcMar>
              <w:left w:w="108" w:type="dxa"/>
              <w:right w:w="108" w:type="dxa"/>
            </w:tcMar>
          </w:tcPr>
          <w:p w14:paraId="72D05DCE"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3EABA245"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597D0369" w14:textId="77777777" w:rsidR="00713AB5" w:rsidRPr="002234CA" w:rsidRDefault="00713AB5" w:rsidP="002234CA">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2BF8C4E3" w14:textId="77777777" w:rsidR="00713AB5" w:rsidRPr="002234CA" w:rsidRDefault="00713AB5" w:rsidP="002234CA">
            <w:pPr>
              <w:rPr>
                <w:rFonts w:ascii="Verdana" w:eastAsia="Verdana" w:hAnsi="Verdana"/>
              </w:rPr>
            </w:pPr>
            <w:r w:rsidRPr="002234CA">
              <w:rPr>
                <w:rFonts w:ascii="Verdana" w:eastAsia="Verdana" w:hAnsi="Verdana"/>
              </w:rPr>
              <w:t>БДС EN ISO 10304-1 (1,2,3)</w:t>
            </w:r>
          </w:p>
        </w:tc>
      </w:tr>
      <w:tr w:rsidR="00713AB5" w:rsidRPr="002234CA" w14:paraId="7C22F59C" w14:textId="77777777" w:rsidTr="00EB0894">
        <w:trPr>
          <w:trHeight w:val="1"/>
        </w:trPr>
        <w:tc>
          <w:tcPr>
            <w:tcW w:w="710" w:type="dxa"/>
            <w:vMerge/>
            <w:shd w:val="clear" w:color="000000" w:fill="FFFFFF"/>
            <w:tcMar>
              <w:left w:w="108" w:type="dxa"/>
              <w:right w:w="108" w:type="dxa"/>
            </w:tcMar>
          </w:tcPr>
          <w:p w14:paraId="598C5DDA"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78F96D34"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13DF569C" w14:textId="77777777" w:rsidR="00713AB5" w:rsidRPr="002234CA" w:rsidRDefault="00713AB5" w:rsidP="002234CA">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7A0A55BE" w14:textId="77777777" w:rsidR="00713AB5" w:rsidRPr="002234CA" w:rsidRDefault="00713AB5" w:rsidP="002234CA">
            <w:pPr>
              <w:rPr>
                <w:rFonts w:ascii="Verdana" w:eastAsia="Verdana" w:hAnsi="Verdana"/>
              </w:rPr>
            </w:pPr>
            <w:r w:rsidRPr="002234CA">
              <w:rPr>
                <w:rFonts w:ascii="Verdana" w:eastAsia="Verdana" w:hAnsi="Verdana"/>
              </w:rPr>
              <w:t>ISO 9297 (1,2,3)</w:t>
            </w:r>
          </w:p>
          <w:p w14:paraId="79884744" w14:textId="77777777" w:rsidR="00713AB5" w:rsidRPr="002234CA" w:rsidRDefault="00713AB5" w:rsidP="002234CA">
            <w:pPr>
              <w:rPr>
                <w:rFonts w:ascii="Verdana" w:hAnsi="Verdana"/>
              </w:rPr>
            </w:pPr>
            <w:r w:rsidRPr="002234CA">
              <w:rPr>
                <w:rFonts w:ascii="Verdana" w:eastAsia="Verdana" w:hAnsi="Verdana"/>
              </w:rPr>
              <w:t>БДС EN ISO 10304-1 (1,2,3)</w:t>
            </w:r>
          </w:p>
        </w:tc>
      </w:tr>
      <w:tr w:rsidR="00713AB5" w:rsidRPr="002234CA" w14:paraId="62D27E08" w14:textId="77777777" w:rsidTr="00EB0894">
        <w:trPr>
          <w:trHeight w:val="1"/>
        </w:trPr>
        <w:tc>
          <w:tcPr>
            <w:tcW w:w="710" w:type="dxa"/>
            <w:vMerge/>
            <w:shd w:val="clear" w:color="000000" w:fill="FFFFFF"/>
            <w:tcMar>
              <w:left w:w="108" w:type="dxa"/>
              <w:right w:w="108" w:type="dxa"/>
            </w:tcMar>
          </w:tcPr>
          <w:p w14:paraId="64354FE4"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6C46BF28"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71205FDC"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020A5E5B" w14:textId="77777777" w:rsidR="00713AB5" w:rsidRPr="002234CA" w:rsidRDefault="00713AB5" w:rsidP="002234CA">
            <w:pPr>
              <w:rPr>
                <w:rFonts w:ascii="Verdana" w:hAnsi="Verdana"/>
              </w:rPr>
            </w:pPr>
            <w:r w:rsidRPr="002234CA">
              <w:rPr>
                <w:rFonts w:ascii="Verdana" w:eastAsia="Verdana" w:hAnsi="Verdana"/>
              </w:rPr>
              <w:t>БДС ISO 15705 (1,3)</w:t>
            </w:r>
          </w:p>
        </w:tc>
      </w:tr>
      <w:tr w:rsidR="00713AB5" w:rsidRPr="002234CA" w14:paraId="473ECB12" w14:textId="77777777" w:rsidTr="00EB0894">
        <w:trPr>
          <w:trHeight w:val="730"/>
        </w:trPr>
        <w:tc>
          <w:tcPr>
            <w:tcW w:w="710" w:type="dxa"/>
            <w:vMerge/>
            <w:shd w:val="clear" w:color="000000" w:fill="FFFFFF"/>
            <w:tcMar>
              <w:left w:w="108" w:type="dxa"/>
              <w:right w:w="108" w:type="dxa"/>
            </w:tcMar>
          </w:tcPr>
          <w:p w14:paraId="4039E2DC"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07C0D643"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0BE86EA2" w14:textId="77777777" w:rsidR="00713AB5" w:rsidRPr="002234CA" w:rsidRDefault="00713AB5" w:rsidP="002234CA">
            <w:pPr>
              <w:rPr>
                <w:rFonts w:ascii="Verdana" w:hAnsi="Verdana"/>
                <w:lang w:val="ru-RU"/>
              </w:rPr>
            </w:pPr>
            <w:r w:rsidRPr="002234CA">
              <w:rPr>
                <w:rFonts w:ascii="Verdana" w:eastAsia="Verdana" w:hAnsi="Verdana"/>
                <w:lang w:val="ru-RU"/>
              </w:rPr>
              <w:t>Хром общ;</w:t>
            </w:r>
          </w:p>
          <w:p w14:paraId="6EE8E95B" w14:textId="77777777" w:rsidR="00713AB5" w:rsidRPr="002234CA" w:rsidRDefault="00713AB5"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shd w:val="clear" w:color="000000" w:fill="FFFFFF"/>
            <w:tcMar>
              <w:left w:w="108" w:type="dxa"/>
              <w:right w:w="108" w:type="dxa"/>
            </w:tcMar>
          </w:tcPr>
          <w:p w14:paraId="784D4436" w14:textId="77777777" w:rsidR="00713AB5" w:rsidRPr="002234CA" w:rsidRDefault="00713AB5" w:rsidP="002234CA">
            <w:pPr>
              <w:rPr>
                <w:rFonts w:ascii="Verdana" w:hAnsi="Verdana"/>
              </w:rPr>
            </w:pPr>
            <w:r w:rsidRPr="002234CA">
              <w:rPr>
                <w:rFonts w:ascii="Verdana" w:eastAsia="Verdana" w:hAnsi="Verdana"/>
              </w:rPr>
              <w:t>БДС 17.1.4.17 (1,2,3)</w:t>
            </w:r>
          </w:p>
        </w:tc>
      </w:tr>
      <w:tr w:rsidR="00713AB5" w:rsidRPr="002234CA" w14:paraId="4A899AE0" w14:textId="77777777" w:rsidTr="00EB0894">
        <w:tc>
          <w:tcPr>
            <w:tcW w:w="710" w:type="dxa"/>
            <w:vMerge/>
            <w:shd w:val="clear" w:color="000000" w:fill="FFFFFF"/>
            <w:tcMar>
              <w:left w:w="108" w:type="dxa"/>
              <w:right w:w="108" w:type="dxa"/>
            </w:tcMar>
          </w:tcPr>
          <w:p w14:paraId="4F014A54"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7F8D5BB8"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6D048E90" w14:textId="77777777" w:rsidR="00713AB5" w:rsidRPr="002234CA" w:rsidRDefault="00713AB5"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62DE19BB" w14:textId="77777777" w:rsidR="00713AB5" w:rsidRPr="002234CA" w:rsidRDefault="00713AB5" w:rsidP="002234CA">
            <w:pPr>
              <w:rPr>
                <w:rFonts w:ascii="Verdana" w:eastAsia="Verdana" w:hAnsi="Verdana"/>
              </w:rPr>
            </w:pPr>
            <w:r w:rsidRPr="002234CA">
              <w:rPr>
                <w:rFonts w:ascii="Verdana" w:eastAsia="Verdana" w:hAnsi="Verdana"/>
              </w:rPr>
              <w:t>ВВЛМ 1011/2010 (1,2,3)</w:t>
            </w:r>
          </w:p>
          <w:p w14:paraId="7D8DF8AA" w14:textId="77777777" w:rsidR="00713AB5" w:rsidRPr="002234CA" w:rsidRDefault="00713AB5" w:rsidP="002234CA">
            <w:pPr>
              <w:rPr>
                <w:rFonts w:ascii="Verdana" w:eastAsia="Verdana" w:hAnsi="Verdana"/>
              </w:rPr>
            </w:pPr>
            <w:r w:rsidRPr="002234CA">
              <w:rPr>
                <w:rFonts w:ascii="Verdana" w:eastAsia="Verdana" w:hAnsi="Verdana"/>
              </w:rPr>
              <w:t>ВВЛМ 1031/2022 (1)</w:t>
            </w:r>
          </w:p>
        </w:tc>
      </w:tr>
      <w:tr w:rsidR="00713AB5" w:rsidRPr="002234CA" w14:paraId="45E7865A" w14:textId="77777777" w:rsidTr="00EB0894">
        <w:tc>
          <w:tcPr>
            <w:tcW w:w="710" w:type="dxa"/>
            <w:vMerge/>
            <w:shd w:val="clear" w:color="000000" w:fill="FFFFFF"/>
            <w:tcMar>
              <w:left w:w="108" w:type="dxa"/>
              <w:right w:w="108" w:type="dxa"/>
            </w:tcMar>
          </w:tcPr>
          <w:p w14:paraId="1C076CCD"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63E5BDC0"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7FAD6150" w14:textId="77777777" w:rsidR="00713AB5" w:rsidRPr="002234CA" w:rsidRDefault="00713AB5"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shd w:val="clear" w:color="000000" w:fill="FFFFFF"/>
            <w:tcMar>
              <w:left w:w="108" w:type="dxa"/>
              <w:right w:w="108" w:type="dxa"/>
            </w:tcMar>
          </w:tcPr>
          <w:p w14:paraId="397B2FDA" w14:textId="77777777" w:rsidR="00713AB5" w:rsidRPr="002234CA" w:rsidRDefault="00713AB5" w:rsidP="002234CA">
            <w:pPr>
              <w:rPr>
                <w:rFonts w:ascii="Verdana" w:hAnsi="Verdana"/>
              </w:rPr>
            </w:pPr>
            <w:r w:rsidRPr="002234CA">
              <w:rPr>
                <w:rFonts w:ascii="Verdana" w:eastAsia="Verdana" w:hAnsi="Verdana"/>
              </w:rPr>
              <w:t>ВВЛМ 1011/2010 (2,3)</w:t>
            </w:r>
          </w:p>
        </w:tc>
      </w:tr>
      <w:tr w:rsidR="00713AB5" w:rsidRPr="002234CA" w14:paraId="5C840CAC" w14:textId="77777777" w:rsidTr="00EB0894">
        <w:tc>
          <w:tcPr>
            <w:tcW w:w="710" w:type="dxa"/>
            <w:vMerge/>
            <w:shd w:val="clear" w:color="000000" w:fill="FFFFFF"/>
            <w:tcMar>
              <w:left w:w="108" w:type="dxa"/>
              <w:right w:w="108" w:type="dxa"/>
            </w:tcMar>
          </w:tcPr>
          <w:p w14:paraId="5E1A0176"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26B6F2BF"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538B4BEC" w14:textId="77777777" w:rsidR="00713AB5" w:rsidRPr="002234CA" w:rsidRDefault="00713AB5"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21EC81F7" w14:textId="77777777" w:rsidR="00713AB5" w:rsidRPr="002234CA" w:rsidRDefault="00713AB5" w:rsidP="002234CA">
            <w:pPr>
              <w:rPr>
                <w:rFonts w:ascii="Verdana" w:eastAsia="Verdana" w:hAnsi="Verdana"/>
              </w:rPr>
            </w:pPr>
            <w:r w:rsidRPr="002234CA">
              <w:rPr>
                <w:rFonts w:ascii="Verdana" w:eastAsia="Verdana" w:hAnsi="Verdana"/>
              </w:rPr>
              <w:t>БДС EN ISO 17294-2 (1,2,3)</w:t>
            </w:r>
          </w:p>
          <w:p w14:paraId="0942A36C" w14:textId="77777777" w:rsidR="00713AB5" w:rsidRPr="002234CA" w:rsidRDefault="00713AB5" w:rsidP="002234CA">
            <w:pPr>
              <w:rPr>
                <w:rFonts w:ascii="Verdana" w:hAnsi="Verdana"/>
              </w:rPr>
            </w:pPr>
            <w:r w:rsidRPr="002234CA">
              <w:rPr>
                <w:rFonts w:ascii="Verdana" w:eastAsia="Verdana" w:hAnsi="Verdana"/>
              </w:rPr>
              <w:t>ВВЛМ 1004/2023 (1,2,3)</w:t>
            </w:r>
          </w:p>
        </w:tc>
      </w:tr>
      <w:tr w:rsidR="00713AB5" w:rsidRPr="002234CA" w14:paraId="00BBF0C8" w14:textId="77777777" w:rsidTr="00EB0894">
        <w:tc>
          <w:tcPr>
            <w:tcW w:w="710" w:type="dxa"/>
            <w:vMerge/>
            <w:shd w:val="clear" w:color="000000" w:fill="FFFFFF"/>
            <w:tcMar>
              <w:left w:w="108" w:type="dxa"/>
              <w:right w:w="108" w:type="dxa"/>
            </w:tcMar>
          </w:tcPr>
          <w:p w14:paraId="50E7034B"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497621CC"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53FB68DF" w14:textId="77777777" w:rsidR="00713AB5" w:rsidRPr="002234CA" w:rsidRDefault="00713AB5" w:rsidP="002234CA">
            <w:pPr>
              <w:rPr>
                <w:rFonts w:ascii="Verdana" w:eastAsia="Verdana" w:hAnsi="Verdana"/>
              </w:rPr>
            </w:pPr>
            <w:proofErr w:type="spellStart"/>
            <w:r w:rsidRPr="002234CA">
              <w:rPr>
                <w:rFonts w:ascii="Verdana" w:eastAsia="Verdana" w:hAnsi="Verdana"/>
              </w:rPr>
              <w:t>Живак</w:t>
            </w:r>
            <w:proofErr w:type="spellEnd"/>
          </w:p>
        </w:tc>
        <w:tc>
          <w:tcPr>
            <w:tcW w:w="3431" w:type="dxa"/>
            <w:shd w:val="clear" w:color="000000" w:fill="FFFFFF"/>
            <w:tcMar>
              <w:left w:w="108" w:type="dxa"/>
              <w:right w:w="108" w:type="dxa"/>
            </w:tcMar>
          </w:tcPr>
          <w:p w14:paraId="6EF32413" w14:textId="77777777" w:rsidR="00713AB5" w:rsidRPr="002234CA" w:rsidRDefault="00713AB5" w:rsidP="002234CA">
            <w:pPr>
              <w:rPr>
                <w:rFonts w:ascii="Verdana" w:eastAsia="Verdana" w:hAnsi="Verdana"/>
              </w:rPr>
            </w:pPr>
            <w:r w:rsidRPr="002234CA">
              <w:rPr>
                <w:rFonts w:ascii="Verdana" w:eastAsia="Verdana" w:hAnsi="Verdana"/>
              </w:rPr>
              <w:t>БДС EN ISO 17852 (1,2,3)</w:t>
            </w:r>
          </w:p>
        </w:tc>
      </w:tr>
      <w:tr w:rsidR="00713AB5" w:rsidRPr="002234CA" w14:paraId="547862C3" w14:textId="77777777" w:rsidTr="00EB0894">
        <w:trPr>
          <w:trHeight w:val="1"/>
        </w:trPr>
        <w:tc>
          <w:tcPr>
            <w:tcW w:w="710" w:type="dxa"/>
            <w:vMerge/>
            <w:shd w:val="clear" w:color="000000" w:fill="FFFFFF"/>
            <w:tcMar>
              <w:left w:w="108" w:type="dxa"/>
              <w:right w:w="108" w:type="dxa"/>
            </w:tcMar>
          </w:tcPr>
          <w:p w14:paraId="4510D025"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310DEAB8"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7DF25A86" w14:textId="77777777" w:rsidR="00713AB5" w:rsidRPr="002234CA" w:rsidRDefault="00713AB5"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5587C409" w14:textId="77777777" w:rsidR="00713AB5" w:rsidRPr="002234CA" w:rsidRDefault="00713AB5" w:rsidP="002234CA">
            <w:pPr>
              <w:rPr>
                <w:rFonts w:ascii="Verdana" w:hAnsi="Verdana"/>
              </w:rPr>
            </w:pPr>
            <w:r w:rsidRPr="002234CA">
              <w:rPr>
                <w:rFonts w:ascii="Verdana" w:eastAsia="Verdana" w:hAnsi="Verdana"/>
              </w:rPr>
              <w:t>ВВЛМ 1022/2010 (1)</w:t>
            </w:r>
          </w:p>
        </w:tc>
      </w:tr>
      <w:tr w:rsidR="00713AB5" w:rsidRPr="002234CA" w14:paraId="4668D15A" w14:textId="77777777" w:rsidTr="00EB0894">
        <w:trPr>
          <w:trHeight w:val="1"/>
        </w:trPr>
        <w:tc>
          <w:tcPr>
            <w:tcW w:w="710" w:type="dxa"/>
            <w:vMerge/>
            <w:shd w:val="clear" w:color="000000" w:fill="FFFFFF"/>
            <w:tcMar>
              <w:left w:w="108" w:type="dxa"/>
              <w:right w:w="108" w:type="dxa"/>
            </w:tcMar>
          </w:tcPr>
          <w:p w14:paraId="2971B659"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0A6D3034"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19DEF364" w14:textId="77777777" w:rsidR="00713AB5" w:rsidRPr="002234CA" w:rsidRDefault="00713AB5" w:rsidP="002234CA">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shd w:val="clear" w:color="000000" w:fill="FFFFFF"/>
            <w:tcMar>
              <w:left w:w="108" w:type="dxa"/>
              <w:right w:w="108" w:type="dxa"/>
            </w:tcMar>
          </w:tcPr>
          <w:p w14:paraId="192BF528" w14:textId="77777777" w:rsidR="00713AB5" w:rsidRPr="002234CA" w:rsidRDefault="00713AB5" w:rsidP="002234CA">
            <w:pPr>
              <w:rPr>
                <w:rFonts w:ascii="Verdana" w:eastAsia="Verdana" w:hAnsi="Verdana"/>
              </w:rPr>
            </w:pPr>
            <w:r w:rsidRPr="002234CA">
              <w:rPr>
                <w:rFonts w:ascii="Verdana" w:eastAsia="Verdana" w:hAnsi="Verdana"/>
              </w:rPr>
              <w:t xml:space="preserve">ВВЛМ 1013/2010 (1) </w:t>
            </w:r>
          </w:p>
        </w:tc>
      </w:tr>
      <w:tr w:rsidR="00713AB5" w:rsidRPr="002234CA" w14:paraId="26E5DED6" w14:textId="77777777" w:rsidTr="00EB0894">
        <w:trPr>
          <w:trHeight w:val="1"/>
        </w:trPr>
        <w:tc>
          <w:tcPr>
            <w:tcW w:w="710" w:type="dxa"/>
            <w:vMerge/>
            <w:shd w:val="clear" w:color="000000" w:fill="FFFFFF"/>
            <w:tcMar>
              <w:left w:w="108" w:type="dxa"/>
              <w:right w:w="108" w:type="dxa"/>
            </w:tcMar>
          </w:tcPr>
          <w:p w14:paraId="3E345106" w14:textId="77777777" w:rsidR="00713AB5" w:rsidRPr="002234CA" w:rsidRDefault="00713AB5" w:rsidP="002234CA">
            <w:pPr>
              <w:rPr>
                <w:rFonts w:ascii="Verdana" w:eastAsia="Calibri" w:hAnsi="Verdana"/>
              </w:rPr>
            </w:pPr>
          </w:p>
        </w:tc>
        <w:tc>
          <w:tcPr>
            <w:tcW w:w="2207" w:type="dxa"/>
            <w:vMerge/>
            <w:shd w:val="clear" w:color="000000" w:fill="FFFFFF"/>
            <w:tcMar>
              <w:left w:w="108" w:type="dxa"/>
              <w:right w:w="108" w:type="dxa"/>
            </w:tcMar>
          </w:tcPr>
          <w:p w14:paraId="78151929" w14:textId="77777777" w:rsidR="00713AB5" w:rsidRPr="002234CA" w:rsidRDefault="00713AB5" w:rsidP="002234CA">
            <w:pPr>
              <w:rPr>
                <w:rFonts w:ascii="Verdana" w:eastAsia="Calibri" w:hAnsi="Verdana"/>
              </w:rPr>
            </w:pPr>
          </w:p>
        </w:tc>
        <w:tc>
          <w:tcPr>
            <w:tcW w:w="3150" w:type="dxa"/>
            <w:shd w:val="clear" w:color="000000" w:fill="FFFFFF"/>
            <w:tcMar>
              <w:left w:w="108" w:type="dxa"/>
              <w:right w:w="108" w:type="dxa"/>
            </w:tcMar>
          </w:tcPr>
          <w:p w14:paraId="5C732CC2" w14:textId="77777777" w:rsidR="00713AB5" w:rsidRPr="002234CA" w:rsidRDefault="00713AB5" w:rsidP="002234CA">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431" w:type="dxa"/>
            <w:shd w:val="clear" w:color="000000" w:fill="FFFFFF"/>
            <w:tcMar>
              <w:left w:w="108" w:type="dxa"/>
              <w:right w:w="108" w:type="dxa"/>
            </w:tcMar>
          </w:tcPr>
          <w:p w14:paraId="4988F9D9" w14:textId="77777777" w:rsidR="00713AB5" w:rsidRPr="002234CA" w:rsidRDefault="00713AB5" w:rsidP="002234CA">
            <w:pPr>
              <w:rPr>
                <w:rFonts w:ascii="Verdana" w:eastAsia="Verdana" w:hAnsi="Verdana"/>
              </w:rPr>
            </w:pPr>
            <w:r w:rsidRPr="002234CA">
              <w:rPr>
                <w:rFonts w:ascii="Verdana" w:eastAsia="Verdana" w:hAnsi="Verdana"/>
              </w:rPr>
              <w:t>ВВЛМ 1025/2011 (1)</w:t>
            </w:r>
          </w:p>
        </w:tc>
      </w:tr>
      <w:tr w:rsidR="002234CA" w:rsidRPr="002234CA" w14:paraId="680BC378" w14:textId="77777777" w:rsidTr="00EB0894">
        <w:trPr>
          <w:trHeight w:val="1023"/>
        </w:trPr>
        <w:tc>
          <w:tcPr>
            <w:tcW w:w="710" w:type="dxa"/>
            <w:shd w:val="clear" w:color="000000" w:fill="FFFFFF"/>
            <w:tcMar>
              <w:left w:w="108" w:type="dxa"/>
              <w:right w:w="108" w:type="dxa"/>
            </w:tcMar>
          </w:tcPr>
          <w:p w14:paraId="5BA28BE3" w14:textId="77777777" w:rsidR="002234CA" w:rsidRPr="002234CA" w:rsidRDefault="002234CA" w:rsidP="002234CA">
            <w:pPr>
              <w:rPr>
                <w:rFonts w:ascii="Verdana" w:eastAsia="Calibri" w:hAnsi="Verdana"/>
              </w:rPr>
            </w:pPr>
            <w:r w:rsidRPr="002234CA">
              <w:rPr>
                <w:rFonts w:ascii="Verdana" w:eastAsia="Calibri" w:hAnsi="Verdana"/>
              </w:rPr>
              <w:t xml:space="preserve">  2.</w:t>
            </w:r>
          </w:p>
        </w:tc>
        <w:tc>
          <w:tcPr>
            <w:tcW w:w="2207" w:type="dxa"/>
            <w:shd w:val="clear" w:color="000000" w:fill="FFFFFF"/>
            <w:tcMar>
              <w:left w:w="108" w:type="dxa"/>
              <w:right w:w="108" w:type="dxa"/>
            </w:tcMar>
          </w:tcPr>
          <w:p w14:paraId="05DD5CA2"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18376C2D"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213DAC1A"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56002C4C" w14:textId="77777777" w:rsidR="002234CA" w:rsidRPr="002234CA" w:rsidRDefault="002234CA" w:rsidP="002234CA">
            <w:pPr>
              <w:rPr>
                <w:rFonts w:ascii="Verdana" w:eastAsia="Verdana" w:hAnsi="Verdana"/>
              </w:rPr>
            </w:pPr>
            <w:r w:rsidRPr="002234CA">
              <w:rPr>
                <w:rFonts w:ascii="Verdana" w:eastAsia="Verdana" w:hAnsi="Verdana"/>
              </w:rPr>
              <w:t>РИОСВ</w:t>
            </w:r>
          </w:p>
        </w:tc>
        <w:tc>
          <w:tcPr>
            <w:tcW w:w="3150" w:type="dxa"/>
            <w:shd w:val="clear" w:color="000000" w:fill="FFFFFF"/>
            <w:tcMar>
              <w:left w:w="108" w:type="dxa"/>
              <w:right w:w="108" w:type="dxa"/>
            </w:tcMar>
          </w:tcPr>
          <w:p w14:paraId="5FB04B0E"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shd w:val="clear" w:color="000000" w:fill="FFFFFF"/>
            <w:tcMar>
              <w:left w:w="108" w:type="dxa"/>
              <w:right w:w="108" w:type="dxa"/>
            </w:tcMar>
          </w:tcPr>
          <w:p w14:paraId="093C4410" w14:textId="77777777" w:rsidR="002234CA" w:rsidRPr="002234CA" w:rsidRDefault="002234CA" w:rsidP="002234CA">
            <w:pPr>
              <w:rPr>
                <w:rFonts w:ascii="Verdana" w:eastAsia="Verdana" w:hAnsi="Verdana"/>
              </w:rPr>
            </w:pPr>
            <w:r w:rsidRPr="002234CA">
              <w:rPr>
                <w:rFonts w:ascii="Verdana" w:eastAsia="Verdana" w:hAnsi="Verdana"/>
              </w:rPr>
              <w:t>БДС EN 14902</w:t>
            </w:r>
          </w:p>
        </w:tc>
      </w:tr>
      <w:tr w:rsidR="002234CA" w:rsidRPr="002234CA" w14:paraId="7DE04A20" w14:textId="77777777" w:rsidTr="00EB0894">
        <w:tc>
          <w:tcPr>
            <w:tcW w:w="710" w:type="dxa"/>
            <w:shd w:val="clear" w:color="000000" w:fill="FFFFFF"/>
            <w:tcMar>
              <w:left w:w="108" w:type="dxa"/>
              <w:right w:w="108" w:type="dxa"/>
            </w:tcMar>
          </w:tcPr>
          <w:p w14:paraId="2656D280" w14:textId="77777777" w:rsidR="002234CA" w:rsidRPr="002234CA" w:rsidRDefault="002234CA" w:rsidP="002234CA">
            <w:pPr>
              <w:rPr>
                <w:rFonts w:ascii="Verdana" w:hAnsi="Verdana"/>
              </w:rPr>
            </w:pPr>
            <w:r w:rsidRPr="002234CA">
              <w:rPr>
                <w:rFonts w:ascii="Verdana" w:eastAsia="Verdana" w:hAnsi="Verdana"/>
              </w:rPr>
              <w:t>3.</w:t>
            </w:r>
          </w:p>
        </w:tc>
        <w:tc>
          <w:tcPr>
            <w:tcW w:w="2207" w:type="dxa"/>
            <w:shd w:val="clear" w:color="000000" w:fill="FFFFFF"/>
            <w:tcMar>
              <w:left w:w="108" w:type="dxa"/>
              <w:right w:w="108" w:type="dxa"/>
            </w:tcMar>
          </w:tcPr>
          <w:p w14:paraId="6BD62E4C"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150" w:type="dxa"/>
            <w:shd w:val="clear" w:color="000000" w:fill="FFFFFF"/>
            <w:tcMar>
              <w:left w:w="108" w:type="dxa"/>
              <w:right w:w="108" w:type="dxa"/>
            </w:tcMar>
          </w:tcPr>
          <w:p w14:paraId="12BB037C"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2B8178DA"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shd w:val="clear" w:color="000000" w:fill="FFFFFF"/>
            <w:tcMar>
              <w:left w:w="108" w:type="dxa"/>
              <w:right w:w="108" w:type="dxa"/>
            </w:tcMar>
          </w:tcPr>
          <w:p w14:paraId="2105FDA4" w14:textId="77777777" w:rsidR="002234CA" w:rsidRPr="002234CA" w:rsidRDefault="002234CA" w:rsidP="002234CA">
            <w:pPr>
              <w:rPr>
                <w:rFonts w:ascii="Verdana" w:hAnsi="Verdana"/>
              </w:rPr>
            </w:pPr>
            <w:r w:rsidRPr="002234CA">
              <w:rPr>
                <w:rFonts w:ascii="Verdana" w:eastAsia="Verdana" w:hAnsi="Verdana"/>
              </w:rPr>
              <w:t xml:space="preserve">ВВЛМ 3001/2010 </w:t>
            </w:r>
          </w:p>
        </w:tc>
      </w:tr>
      <w:tr w:rsidR="002234CA" w:rsidRPr="002234CA" w14:paraId="4F216ACD" w14:textId="77777777" w:rsidTr="00EB0894">
        <w:tc>
          <w:tcPr>
            <w:tcW w:w="710" w:type="dxa"/>
            <w:vMerge w:val="restart"/>
            <w:shd w:val="clear" w:color="000000" w:fill="FFFFFF"/>
            <w:tcMar>
              <w:left w:w="108" w:type="dxa"/>
              <w:right w:w="108" w:type="dxa"/>
            </w:tcMar>
          </w:tcPr>
          <w:p w14:paraId="2088ADC1" w14:textId="77777777" w:rsidR="002234CA" w:rsidRPr="002234CA" w:rsidRDefault="002234CA" w:rsidP="002234CA">
            <w:pPr>
              <w:rPr>
                <w:rFonts w:ascii="Verdana" w:eastAsia="Verdana" w:hAnsi="Verdana"/>
              </w:rPr>
            </w:pPr>
            <w:r w:rsidRPr="002234CA">
              <w:rPr>
                <w:rFonts w:ascii="Verdana" w:eastAsia="Verdana" w:hAnsi="Verdana"/>
              </w:rPr>
              <w:t>4.</w:t>
            </w:r>
          </w:p>
          <w:p w14:paraId="367E8FF8" w14:textId="77777777" w:rsidR="002234CA" w:rsidRPr="002234CA" w:rsidRDefault="002234CA" w:rsidP="002234CA">
            <w:pPr>
              <w:rPr>
                <w:rFonts w:ascii="Verdana" w:hAnsi="Verdana"/>
              </w:rPr>
            </w:pPr>
          </w:p>
        </w:tc>
        <w:tc>
          <w:tcPr>
            <w:tcW w:w="2207" w:type="dxa"/>
            <w:vMerge w:val="restart"/>
            <w:shd w:val="clear" w:color="000000" w:fill="FFFFFF"/>
            <w:tcMar>
              <w:left w:w="108" w:type="dxa"/>
              <w:right w:w="108" w:type="dxa"/>
            </w:tcMar>
          </w:tcPr>
          <w:p w14:paraId="3065E22E"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4FA2C452" w14:textId="77777777" w:rsidR="002234CA" w:rsidRPr="002234CA" w:rsidRDefault="002234CA" w:rsidP="002234CA">
            <w:pPr>
              <w:rPr>
                <w:rFonts w:ascii="Verdana" w:hAnsi="Verdana"/>
              </w:rPr>
            </w:pPr>
          </w:p>
        </w:tc>
        <w:tc>
          <w:tcPr>
            <w:tcW w:w="3150" w:type="dxa"/>
            <w:shd w:val="clear" w:color="000000" w:fill="FFFFFF"/>
            <w:tcMar>
              <w:left w:w="108" w:type="dxa"/>
              <w:right w:w="108" w:type="dxa"/>
            </w:tcMar>
            <w:vAlign w:val="center"/>
          </w:tcPr>
          <w:p w14:paraId="32524DD0"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A7FFE1B"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3B44079C"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3BE4AF2F"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208C1403" w14:textId="77777777" w:rsidTr="00EB0894">
        <w:trPr>
          <w:trHeight w:val="1"/>
        </w:trPr>
        <w:tc>
          <w:tcPr>
            <w:tcW w:w="710" w:type="dxa"/>
            <w:vMerge/>
            <w:shd w:val="clear" w:color="000000" w:fill="FFFFFF"/>
            <w:tcMar>
              <w:left w:w="108" w:type="dxa"/>
              <w:right w:w="108" w:type="dxa"/>
            </w:tcMar>
          </w:tcPr>
          <w:p w14:paraId="500B1450"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541712BC"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14368FB0"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0C33212B"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4306BFBD" w14:textId="77777777" w:rsidTr="00EB0894">
        <w:tc>
          <w:tcPr>
            <w:tcW w:w="710" w:type="dxa"/>
            <w:vMerge/>
            <w:shd w:val="clear" w:color="000000" w:fill="FFFFFF"/>
            <w:tcMar>
              <w:left w:w="108" w:type="dxa"/>
              <w:right w:w="108" w:type="dxa"/>
            </w:tcMar>
          </w:tcPr>
          <w:p w14:paraId="38E88311"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4AF9040F"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4E1D87F8"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5DF60ABC"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0E9DA4F0" w14:textId="77777777" w:rsidTr="00EB0894">
        <w:tc>
          <w:tcPr>
            <w:tcW w:w="710" w:type="dxa"/>
            <w:vMerge/>
            <w:shd w:val="clear" w:color="000000" w:fill="FFFFFF"/>
            <w:tcMar>
              <w:left w:w="108" w:type="dxa"/>
              <w:right w:w="108" w:type="dxa"/>
            </w:tcMar>
          </w:tcPr>
          <w:p w14:paraId="74F68FA5"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31F1B2EA"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20698C28"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0C32A982"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41F3BEDE" w14:textId="77777777" w:rsidTr="00EB0894">
        <w:trPr>
          <w:trHeight w:val="1"/>
        </w:trPr>
        <w:tc>
          <w:tcPr>
            <w:tcW w:w="710" w:type="dxa"/>
            <w:vMerge/>
            <w:shd w:val="clear" w:color="000000" w:fill="FFFFFF"/>
            <w:tcMar>
              <w:left w:w="108" w:type="dxa"/>
              <w:right w:w="108" w:type="dxa"/>
            </w:tcMar>
          </w:tcPr>
          <w:p w14:paraId="50CD5451"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70288C0D"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5E91CCC0"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shd w:val="clear" w:color="000000" w:fill="FFFFFF"/>
            <w:tcMar>
              <w:left w:w="108" w:type="dxa"/>
              <w:right w:w="108" w:type="dxa"/>
            </w:tcMar>
          </w:tcPr>
          <w:p w14:paraId="1A68CFAC" w14:textId="77777777" w:rsidR="002234CA" w:rsidRPr="002234CA" w:rsidRDefault="002234CA" w:rsidP="002234CA">
            <w:pPr>
              <w:rPr>
                <w:rFonts w:ascii="Verdana" w:hAnsi="Verdana"/>
              </w:rPr>
            </w:pPr>
            <w:r w:rsidRPr="002234CA">
              <w:rPr>
                <w:rFonts w:ascii="Verdana" w:eastAsia="Verdana" w:hAnsi="Verdana"/>
              </w:rPr>
              <w:t>БДС ISO 14235****</w:t>
            </w:r>
          </w:p>
        </w:tc>
      </w:tr>
      <w:tr w:rsidR="002234CA" w:rsidRPr="002234CA" w14:paraId="7BA43362" w14:textId="77777777" w:rsidTr="00EB0894">
        <w:trPr>
          <w:trHeight w:val="1"/>
        </w:trPr>
        <w:tc>
          <w:tcPr>
            <w:tcW w:w="710" w:type="dxa"/>
            <w:vMerge/>
            <w:shd w:val="clear" w:color="000000" w:fill="FFFFFF"/>
            <w:tcMar>
              <w:left w:w="108" w:type="dxa"/>
              <w:right w:w="108" w:type="dxa"/>
            </w:tcMar>
          </w:tcPr>
          <w:p w14:paraId="3EEE2C21"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521FD3E4"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2A10ACDE"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5CC48EB9"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5BC2D634" w14:textId="77777777" w:rsidTr="00EB0894">
        <w:trPr>
          <w:trHeight w:val="1"/>
        </w:trPr>
        <w:tc>
          <w:tcPr>
            <w:tcW w:w="710" w:type="dxa"/>
            <w:vMerge/>
            <w:shd w:val="clear" w:color="000000" w:fill="FFFFFF"/>
            <w:tcMar>
              <w:left w:w="108" w:type="dxa"/>
              <w:right w:w="108" w:type="dxa"/>
            </w:tcMar>
          </w:tcPr>
          <w:p w14:paraId="6554312F"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69EFB834"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2C7AA4D1"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7811BE6A"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7ABC7F9A" w14:textId="77777777" w:rsidTr="00EB0894">
        <w:trPr>
          <w:trHeight w:val="1"/>
        </w:trPr>
        <w:tc>
          <w:tcPr>
            <w:tcW w:w="710" w:type="dxa"/>
            <w:vMerge/>
            <w:shd w:val="clear" w:color="000000" w:fill="FFFFFF"/>
            <w:tcMar>
              <w:left w:w="108" w:type="dxa"/>
              <w:right w:w="108" w:type="dxa"/>
            </w:tcMar>
          </w:tcPr>
          <w:p w14:paraId="5CA05FBB"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0F8576C8"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0E2A9513"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 xml:space="preserve">3+; водород </w:t>
            </w:r>
            <w:r w:rsidRPr="002234CA">
              <w:rPr>
                <w:rFonts w:ascii="Verdana" w:eastAsia="Verdana" w:hAnsi="Verdana"/>
                <w:lang w:val="ru-RU"/>
              </w:rPr>
              <w:lastRenderedPageBreak/>
              <w:t>(</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12A5B925" w14:textId="77777777" w:rsidR="002234CA" w:rsidRPr="002234CA" w:rsidRDefault="002234CA" w:rsidP="002234CA">
            <w:pPr>
              <w:rPr>
                <w:rFonts w:ascii="Verdana" w:hAnsi="Verdana"/>
              </w:rPr>
            </w:pPr>
            <w:r w:rsidRPr="002234CA">
              <w:rPr>
                <w:rFonts w:ascii="Verdana" w:eastAsia="Verdana" w:hAnsi="Verdana"/>
              </w:rPr>
              <w:lastRenderedPageBreak/>
              <w:t>БДС 17.4.4.07</w:t>
            </w:r>
          </w:p>
        </w:tc>
      </w:tr>
      <w:tr w:rsidR="002234CA" w:rsidRPr="002234CA" w14:paraId="7C973F5F" w14:textId="77777777" w:rsidTr="00EB0894">
        <w:trPr>
          <w:trHeight w:val="194"/>
        </w:trPr>
        <w:tc>
          <w:tcPr>
            <w:tcW w:w="710" w:type="dxa"/>
            <w:vMerge/>
            <w:shd w:val="clear" w:color="000000" w:fill="FFFFFF"/>
            <w:tcMar>
              <w:left w:w="108" w:type="dxa"/>
              <w:right w:w="108" w:type="dxa"/>
            </w:tcMar>
          </w:tcPr>
          <w:p w14:paraId="2C783BDF"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1B9D967B"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07A2B691"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08428FE7" w14:textId="77777777" w:rsidR="002234CA" w:rsidRPr="002234CA" w:rsidRDefault="002234CA" w:rsidP="002234CA">
            <w:pPr>
              <w:rPr>
                <w:rFonts w:ascii="Verdana" w:eastAsia="Verdana" w:hAnsi="Verdana"/>
              </w:rPr>
            </w:pPr>
            <w:r w:rsidRPr="002234CA">
              <w:rPr>
                <w:rFonts w:ascii="Verdana" w:eastAsia="Verdana" w:hAnsi="Verdana"/>
              </w:rPr>
              <w:t>БДС EN 16171</w:t>
            </w:r>
          </w:p>
        </w:tc>
      </w:tr>
      <w:tr w:rsidR="002234CA" w:rsidRPr="002234CA" w14:paraId="7DD4FFB8" w14:textId="77777777" w:rsidTr="00EB0894">
        <w:tc>
          <w:tcPr>
            <w:tcW w:w="710" w:type="dxa"/>
            <w:vMerge w:val="restart"/>
            <w:shd w:val="clear" w:color="000000" w:fill="FFFFFF"/>
            <w:tcMar>
              <w:left w:w="108" w:type="dxa"/>
              <w:right w:w="108" w:type="dxa"/>
            </w:tcMar>
          </w:tcPr>
          <w:p w14:paraId="51671107" w14:textId="77777777" w:rsidR="002234CA" w:rsidRPr="002234CA" w:rsidRDefault="002234CA" w:rsidP="002234CA">
            <w:pPr>
              <w:rPr>
                <w:rFonts w:ascii="Verdana" w:hAnsi="Verdana"/>
              </w:rPr>
            </w:pPr>
            <w:r w:rsidRPr="002234CA">
              <w:rPr>
                <w:rFonts w:ascii="Verdana" w:eastAsia="Verdana" w:hAnsi="Verdana"/>
              </w:rPr>
              <w:t>5.</w:t>
            </w:r>
          </w:p>
        </w:tc>
        <w:tc>
          <w:tcPr>
            <w:tcW w:w="2207" w:type="dxa"/>
            <w:vMerge w:val="restart"/>
            <w:shd w:val="clear" w:color="000000" w:fill="FFFFFF"/>
            <w:tcMar>
              <w:left w:w="108" w:type="dxa"/>
              <w:right w:w="108" w:type="dxa"/>
            </w:tcMar>
          </w:tcPr>
          <w:p w14:paraId="7A051A92"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50" w:type="dxa"/>
            <w:shd w:val="clear" w:color="000000" w:fill="FFFFFF"/>
            <w:tcMar>
              <w:left w:w="108" w:type="dxa"/>
              <w:right w:w="108" w:type="dxa"/>
            </w:tcMar>
          </w:tcPr>
          <w:p w14:paraId="30D95BDC"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DA5D47A"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193B0C0E" w14:textId="77777777" w:rsidTr="00EB0894">
        <w:tc>
          <w:tcPr>
            <w:tcW w:w="710" w:type="dxa"/>
            <w:vMerge/>
            <w:shd w:val="clear" w:color="000000" w:fill="FFFFFF"/>
            <w:tcMar>
              <w:left w:w="108" w:type="dxa"/>
              <w:right w:w="108" w:type="dxa"/>
            </w:tcMar>
          </w:tcPr>
          <w:p w14:paraId="6F6326E8"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49D8963B"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15082A55"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754CAAA2" w14:textId="77777777" w:rsidR="002234CA" w:rsidRPr="002234CA" w:rsidRDefault="002234CA" w:rsidP="002234CA">
            <w:pPr>
              <w:rPr>
                <w:rFonts w:ascii="Verdana" w:hAnsi="Verdana"/>
              </w:rPr>
            </w:pPr>
            <w:r w:rsidRPr="002234CA">
              <w:rPr>
                <w:rFonts w:ascii="Verdana" w:eastAsia="Verdana" w:hAnsi="Verdana"/>
              </w:rPr>
              <w:t>БДС ISO 14235****</w:t>
            </w:r>
          </w:p>
        </w:tc>
      </w:tr>
      <w:tr w:rsidR="002234CA" w:rsidRPr="002234CA" w14:paraId="1FCBCA77" w14:textId="77777777" w:rsidTr="00EB0894">
        <w:trPr>
          <w:trHeight w:val="1"/>
        </w:trPr>
        <w:tc>
          <w:tcPr>
            <w:tcW w:w="710" w:type="dxa"/>
            <w:vMerge/>
            <w:shd w:val="clear" w:color="000000" w:fill="FFFFFF"/>
            <w:tcMar>
              <w:left w:w="108" w:type="dxa"/>
              <w:right w:w="108" w:type="dxa"/>
            </w:tcMar>
          </w:tcPr>
          <w:p w14:paraId="094A2AAA"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7D536A5C"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04244AE1"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7F594C29"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60B8C074" w14:textId="77777777" w:rsidTr="00EB0894">
        <w:trPr>
          <w:trHeight w:val="1"/>
        </w:trPr>
        <w:tc>
          <w:tcPr>
            <w:tcW w:w="710" w:type="dxa"/>
            <w:vMerge/>
            <w:shd w:val="clear" w:color="000000" w:fill="FFFFFF"/>
            <w:tcMar>
              <w:left w:w="108" w:type="dxa"/>
              <w:right w:w="108" w:type="dxa"/>
            </w:tcMar>
          </w:tcPr>
          <w:p w14:paraId="6822FD96"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216752D6"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13E1B270"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54872C3B"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796AAEDB" w14:textId="77777777" w:rsidTr="00EB0894">
        <w:trPr>
          <w:trHeight w:val="144"/>
        </w:trPr>
        <w:tc>
          <w:tcPr>
            <w:tcW w:w="710" w:type="dxa"/>
            <w:vMerge/>
            <w:shd w:val="clear" w:color="000000" w:fill="FFFFFF"/>
            <w:tcMar>
              <w:left w:w="108" w:type="dxa"/>
              <w:right w:w="108" w:type="dxa"/>
            </w:tcMar>
          </w:tcPr>
          <w:p w14:paraId="2ABC06FF"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0A652AD9"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662981E0"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61684D4F"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77112052" w14:textId="77777777" w:rsidTr="00EB0894">
        <w:trPr>
          <w:trHeight w:val="1"/>
        </w:trPr>
        <w:tc>
          <w:tcPr>
            <w:tcW w:w="710" w:type="dxa"/>
            <w:vMerge w:val="restart"/>
            <w:shd w:val="clear" w:color="000000" w:fill="FFFFFF"/>
            <w:tcMar>
              <w:left w:w="108" w:type="dxa"/>
              <w:right w:w="108" w:type="dxa"/>
            </w:tcMar>
          </w:tcPr>
          <w:p w14:paraId="0CC2FBA0" w14:textId="77777777" w:rsidR="002234CA" w:rsidRPr="002234CA" w:rsidRDefault="002234CA" w:rsidP="002234CA">
            <w:pPr>
              <w:rPr>
                <w:rFonts w:ascii="Verdana" w:hAnsi="Verdana"/>
              </w:rPr>
            </w:pPr>
            <w:r w:rsidRPr="002234CA">
              <w:rPr>
                <w:rFonts w:ascii="Verdana" w:eastAsia="Verdana" w:hAnsi="Verdana"/>
              </w:rPr>
              <w:t>7.</w:t>
            </w:r>
          </w:p>
        </w:tc>
        <w:tc>
          <w:tcPr>
            <w:tcW w:w="2207" w:type="dxa"/>
            <w:vMerge w:val="restart"/>
            <w:shd w:val="clear" w:color="000000" w:fill="FFFFFF"/>
            <w:tcMar>
              <w:left w:w="108" w:type="dxa"/>
              <w:right w:w="108" w:type="dxa"/>
            </w:tcMar>
          </w:tcPr>
          <w:p w14:paraId="2F3BEA8A"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tc>
        <w:tc>
          <w:tcPr>
            <w:tcW w:w="3150" w:type="dxa"/>
            <w:shd w:val="clear" w:color="000000" w:fill="FFFFFF"/>
            <w:tcMar>
              <w:left w:w="108" w:type="dxa"/>
              <w:right w:w="108" w:type="dxa"/>
            </w:tcMar>
          </w:tcPr>
          <w:p w14:paraId="28A17990" w14:textId="77777777" w:rsidR="002234CA" w:rsidRPr="002234CA" w:rsidRDefault="002234CA" w:rsidP="002234CA">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431" w:type="dxa"/>
            <w:shd w:val="clear" w:color="000000" w:fill="FFFFFF"/>
            <w:tcMar>
              <w:left w:w="108" w:type="dxa"/>
              <w:right w:w="108" w:type="dxa"/>
            </w:tcMar>
          </w:tcPr>
          <w:p w14:paraId="55C16373" w14:textId="77777777" w:rsidR="002234CA" w:rsidRPr="002234CA" w:rsidRDefault="002234CA" w:rsidP="002234CA">
            <w:pPr>
              <w:rPr>
                <w:rFonts w:ascii="Verdana" w:hAnsi="Verdana"/>
              </w:rPr>
            </w:pPr>
            <w:r w:rsidRPr="002234CA">
              <w:rPr>
                <w:rFonts w:ascii="Verdana" w:eastAsia="Verdana" w:hAnsi="Verdana"/>
              </w:rPr>
              <w:t>БДС EN 15935</w:t>
            </w:r>
          </w:p>
        </w:tc>
      </w:tr>
      <w:tr w:rsidR="002234CA" w:rsidRPr="002234CA" w14:paraId="3327B7E0" w14:textId="77777777" w:rsidTr="00EB0894">
        <w:trPr>
          <w:trHeight w:val="1"/>
        </w:trPr>
        <w:tc>
          <w:tcPr>
            <w:tcW w:w="710" w:type="dxa"/>
            <w:vMerge/>
            <w:shd w:val="clear" w:color="000000" w:fill="FFFFFF"/>
            <w:tcMar>
              <w:left w:w="108" w:type="dxa"/>
              <w:right w:w="108" w:type="dxa"/>
            </w:tcMar>
          </w:tcPr>
          <w:p w14:paraId="6711D90E"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32C0E440"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2D012FE3"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31" w:type="dxa"/>
            <w:shd w:val="clear" w:color="000000" w:fill="FFFFFF"/>
            <w:tcMar>
              <w:left w:w="108" w:type="dxa"/>
              <w:right w:w="108" w:type="dxa"/>
            </w:tcMar>
          </w:tcPr>
          <w:p w14:paraId="2196D9A1" w14:textId="77777777" w:rsidR="002234CA" w:rsidRPr="002234CA" w:rsidRDefault="002234CA" w:rsidP="002234CA">
            <w:pPr>
              <w:rPr>
                <w:rFonts w:ascii="Verdana" w:eastAsia="Verdana" w:hAnsi="Verdana"/>
              </w:rPr>
            </w:pPr>
            <w:r w:rsidRPr="002234CA">
              <w:rPr>
                <w:rFonts w:ascii="Verdana" w:eastAsia="Verdana" w:hAnsi="Verdana"/>
              </w:rPr>
              <w:t>БДС ЕN 15934</w:t>
            </w:r>
          </w:p>
        </w:tc>
      </w:tr>
      <w:tr w:rsidR="002234CA" w:rsidRPr="002234CA" w14:paraId="2F88C80E" w14:textId="77777777" w:rsidTr="00EB0894">
        <w:trPr>
          <w:trHeight w:val="1"/>
        </w:trPr>
        <w:tc>
          <w:tcPr>
            <w:tcW w:w="710" w:type="dxa"/>
            <w:vMerge/>
            <w:shd w:val="clear" w:color="000000" w:fill="FFFFFF"/>
            <w:tcMar>
              <w:left w:w="108" w:type="dxa"/>
              <w:right w:w="108" w:type="dxa"/>
            </w:tcMar>
          </w:tcPr>
          <w:p w14:paraId="15C5E3AB"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63BBE20C"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39DBD8C7" w14:textId="77777777" w:rsidR="002234CA" w:rsidRPr="002234CA" w:rsidRDefault="002234CA" w:rsidP="002234CA">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31" w:type="dxa"/>
            <w:shd w:val="clear" w:color="000000" w:fill="FFFFFF"/>
            <w:tcMar>
              <w:left w:w="108" w:type="dxa"/>
              <w:right w:w="108" w:type="dxa"/>
            </w:tcMar>
          </w:tcPr>
          <w:p w14:paraId="42180BC8" w14:textId="77777777" w:rsidR="002234CA" w:rsidRPr="002234CA" w:rsidRDefault="002234CA" w:rsidP="002234CA">
            <w:pPr>
              <w:rPr>
                <w:rFonts w:ascii="Verdana" w:hAnsi="Verdana"/>
              </w:rPr>
            </w:pPr>
            <w:r w:rsidRPr="002234CA">
              <w:rPr>
                <w:rFonts w:ascii="Verdana" w:eastAsia="Verdana" w:hAnsi="Verdana"/>
              </w:rPr>
              <w:t>БДС EN ISO 10523</w:t>
            </w:r>
          </w:p>
        </w:tc>
      </w:tr>
      <w:tr w:rsidR="002234CA" w:rsidRPr="002234CA" w14:paraId="59DC3D5E" w14:textId="77777777" w:rsidTr="00EB0894">
        <w:trPr>
          <w:trHeight w:val="1"/>
        </w:trPr>
        <w:tc>
          <w:tcPr>
            <w:tcW w:w="710" w:type="dxa"/>
            <w:vMerge/>
            <w:shd w:val="clear" w:color="000000" w:fill="FFFFFF"/>
            <w:tcMar>
              <w:left w:w="108" w:type="dxa"/>
              <w:right w:w="108" w:type="dxa"/>
            </w:tcMar>
          </w:tcPr>
          <w:p w14:paraId="2D6F971B"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2D04AE5E"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27A21189"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0F876FE4" w14:textId="77777777" w:rsidR="002234CA" w:rsidRPr="002234CA" w:rsidRDefault="002234CA" w:rsidP="002234CA">
            <w:pPr>
              <w:rPr>
                <w:rFonts w:ascii="Verdana" w:hAnsi="Verdana"/>
              </w:rPr>
            </w:pPr>
            <w:r w:rsidRPr="002234CA">
              <w:rPr>
                <w:rFonts w:ascii="Verdana" w:eastAsia="Verdana" w:hAnsi="Verdana"/>
              </w:rPr>
              <w:t xml:space="preserve">БДС EN 27888 </w:t>
            </w:r>
          </w:p>
        </w:tc>
      </w:tr>
      <w:tr w:rsidR="002234CA" w:rsidRPr="002234CA" w14:paraId="6FE18E17" w14:textId="77777777" w:rsidTr="00EB0894">
        <w:trPr>
          <w:trHeight w:val="603"/>
        </w:trPr>
        <w:tc>
          <w:tcPr>
            <w:tcW w:w="710" w:type="dxa"/>
            <w:vMerge/>
            <w:shd w:val="clear" w:color="000000" w:fill="FFFFFF"/>
            <w:tcMar>
              <w:left w:w="108" w:type="dxa"/>
              <w:right w:w="108" w:type="dxa"/>
            </w:tcMar>
          </w:tcPr>
          <w:p w14:paraId="712B1A2F"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1D987184"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7C4792EA"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60DC2387" w14:textId="77777777" w:rsidR="002234CA" w:rsidRPr="002234CA" w:rsidRDefault="002234CA" w:rsidP="002234CA">
            <w:pPr>
              <w:rPr>
                <w:rFonts w:ascii="Verdana" w:eastAsia="Verdana" w:hAnsi="Verdana"/>
              </w:rPr>
            </w:pPr>
            <w:r w:rsidRPr="002234CA">
              <w:rPr>
                <w:rFonts w:ascii="Verdana" w:eastAsia="Verdana" w:hAnsi="Verdana"/>
              </w:rPr>
              <w:t>БДС EN ISO 17294-2</w:t>
            </w:r>
          </w:p>
          <w:p w14:paraId="784BCA15" w14:textId="77777777" w:rsidR="002234CA" w:rsidRPr="002234CA" w:rsidRDefault="002234CA" w:rsidP="002234CA">
            <w:pPr>
              <w:rPr>
                <w:rFonts w:ascii="Verdana" w:eastAsia="Verdana" w:hAnsi="Verdana"/>
              </w:rPr>
            </w:pPr>
            <w:r w:rsidRPr="002234CA">
              <w:rPr>
                <w:rFonts w:ascii="Verdana" w:eastAsia="Verdana" w:hAnsi="Verdana"/>
              </w:rPr>
              <w:t>БДС EN 16171</w:t>
            </w:r>
          </w:p>
          <w:p w14:paraId="0E9471E1" w14:textId="77777777" w:rsidR="002234CA" w:rsidRPr="002234CA" w:rsidRDefault="002234CA" w:rsidP="002234CA">
            <w:pPr>
              <w:rPr>
                <w:rFonts w:ascii="Verdana" w:eastAsia="Verdana" w:hAnsi="Verdana"/>
              </w:rPr>
            </w:pPr>
            <w:r w:rsidRPr="002234CA">
              <w:rPr>
                <w:rFonts w:ascii="Verdana" w:eastAsia="Verdana" w:hAnsi="Verdana"/>
              </w:rPr>
              <w:t>ВВЛМ 1004/2023</w:t>
            </w:r>
          </w:p>
        </w:tc>
      </w:tr>
      <w:tr w:rsidR="002234CA" w:rsidRPr="002234CA" w14:paraId="4CFF9502" w14:textId="77777777" w:rsidTr="00EB0894">
        <w:tc>
          <w:tcPr>
            <w:tcW w:w="710" w:type="dxa"/>
            <w:vMerge/>
            <w:shd w:val="clear" w:color="000000" w:fill="FFFFFF"/>
            <w:tcMar>
              <w:left w:w="108" w:type="dxa"/>
              <w:right w:w="108" w:type="dxa"/>
            </w:tcMar>
          </w:tcPr>
          <w:p w14:paraId="3B1501E4"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2FF65348"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17E5C7A0"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65281020" w14:textId="77777777" w:rsidR="002234CA" w:rsidRPr="002234CA" w:rsidRDefault="002234CA" w:rsidP="002234CA">
            <w:pPr>
              <w:rPr>
                <w:rFonts w:ascii="Verdana" w:hAnsi="Verdana"/>
              </w:rPr>
            </w:pPr>
            <w:r w:rsidRPr="002234CA">
              <w:rPr>
                <w:rFonts w:ascii="Verdana" w:eastAsia="Verdana" w:hAnsi="Verdana"/>
              </w:rPr>
              <w:t>ISO 9297</w:t>
            </w:r>
          </w:p>
        </w:tc>
      </w:tr>
      <w:tr w:rsidR="002234CA" w:rsidRPr="002234CA" w14:paraId="5E2D1FC8" w14:textId="77777777" w:rsidTr="00EB0894">
        <w:trPr>
          <w:trHeight w:val="1"/>
        </w:trPr>
        <w:tc>
          <w:tcPr>
            <w:tcW w:w="710" w:type="dxa"/>
            <w:vMerge/>
            <w:shd w:val="clear" w:color="000000" w:fill="FFFFFF"/>
            <w:tcMar>
              <w:left w:w="108" w:type="dxa"/>
              <w:right w:w="108" w:type="dxa"/>
            </w:tcMar>
          </w:tcPr>
          <w:p w14:paraId="04045176"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34B5C647"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3C84644A"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3E084433" w14:textId="77777777" w:rsidR="002234CA" w:rsidRPr="002234CA" w:rsidRDefault="002234CA" w:rsidP="002234CA">
            <w:pPr>
              <w:rPr>
                <w:rFonts w:ascii="Verdana" w:hAnsi="Verdana"/>
              </w:rPr>
            </w:pPr>
            <w:r w:rsidRPr="002234CA">
              <w:rPr>
                <w:rFonts w:ascii="Verdana" w:eastAsia="Verdana" w:hAnsi="Verdana"/>
              </w:rPr>
              <w:t>ISO 10359-1</w:t>
            </w:r>
          </w:p>
        </w:tc>
      </w:tr>
      <w:tr w:rsidR="002234CA" w:rsidRPr="002234CA" w14:paraId="3503CD3B" w14:textId="77777777" w:rsidTr="00EB0894">
        <w:trPr>
          <w:trHeight w:val="1"/>
        </w:trPr>
        <w:tc>
          <w:tcPr>
            <w:tcW w:w="710" w:type="dxa"/>
            <w:vMerge/>
            <w:shd w:val="clear" w:color="000000" w:fill="FFFFFF"/>
            <w:tcMar>
              <w:left w:w="108" w:type="dxa"/>
              <w:right w:w="108" w:type="dxa"/>
            </w:tcMar>
          </w:tcPr>
          <w:p w14:paraId="042931E6"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3B6BE9CB"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35F4F527"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116D9BEF" w14:textId="77777777" w:rsidR="002234CA" w:rsidRPr="002234CA" w:rsidRDefault="002234CA" w:rsidP="002234CA">
            <w:pPr>
              <w:rPr>
                <w:rFonts w:ascii="Verdana" w:hAnsi="Verdana"/>
              </w:rPr>
            </w:pPr>
            <w:r w:rsidRPr="002234CA">
              <w:rPr>
                <w:rFonts w:ascii="Verdana" w:eastAsia="Verdana" w:hAnsi="Verdana"/>
              </w:rPr>
              <w:t>ЕPA 9038</w:t>
            </w:r>
          </w:p>
        </w:tc>
      </w:tr>
      <w:tr w:rsidR="002234CA" w:rsidRPr="002234CA" w14:paraId="040DF3DF" w14:textId="77777777" w:rsidTr="00EB0894">
        <w:trPr>
          <w:trHeight w:val="1"/>
        </w:trPr>
        <w:tc>
          <w:tcPr>
            <w:tcW w:w="710" w:type="dxa"/>
            <w:vMerge/>
            <w:shd w:val="clear" w:color="000000" w:fill="FFFFFF"/>
            <w:tcMar>
              <w:left w:w="108" w:type="dxa"/>
              <w:right w:w="108" w:type="dxa"/>
            </w:tcMar>
          </w:tcPr>
          <w:p w14:paraId="6DE52D1E"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0C00CC31"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15A623AF"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21B3A6AD"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563FE2EC" w14:textId="77777777" w:rsidTr="00EB0894">
        <w:trPr>
          <w:trHeight w:val="1"/>
        </w:trPr>
        <w:tc>
          <w:tcPr>
            <w:tcW w:w="710" w:type="dxa"/>
            <w:vMerge/>
            <w:shd w:val="clear" w:color="000000" w:fill="FFFFFF"/>
            <w:tcMar>
              <w:left w:w="108" w:type="dxa"/>
              <w:right w:w="108" w:type="dxa"/>
            </w:tcMar>
          </w:tcPr>
          <w:p w14:paraId="26516E42"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1CFF8EF4"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131BEA3B"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 ОРТВ</w:t>
            </w:r>
          </w:p>
        </w:tc>
        <w:tc>
          <w:tcPr>
            <w:tcW w:w="3431" w:type="dxa"/>
            <w:shd w:val="clear" w:color="000000" w:fill="FFFFFF"/>
            <w:tcMar>
              <w:left w:w="108" w:type="dxa"/>
              <w:right w:w="108" w:type="dxa"/>
            </w:tcMar>
          </w:tcPr>
          <w:p w14:paraId="30F586C4" w14:textId="77777777" w:rsidR="002234CA" w:rsidRPr="002234CA" w:rsidRDefault="002234CA" w:rsidP="002234CA">
            <w:pPr>
              <w:rPr>
                <w:rFonts w:ascii="Verdana" w:hAnsi="Verdana"/>
              </w:rPr>
            </w:pPr>
            <w:r w:rsidRPr="002234CA">
              <w:rPr>
                <w:rFonts w:ascii="Verdana" w:eastAsia="Verdana" w:hAnsi="Verdana"/>
              </w:rPr>
              <w:t>БДС EN 15216</w:t>
            </w:r>
          </w:p>
        </w:tc>
      </w:tr>
      <w:tr w:rsidR="002234CA" w:rsidRPr="002234CA" w14:paraId="65A3E03A" w14:textId="77777777" w:rsidTr="00EB0894">
        <w:tc>
          <w:tcPr>
            <w:tcW w:w="710" w:type="dxa"/>
            <w:vMerge/>
            <w:shd w:val="clear" w:color="000000" w:fill="FFFFFF"/>
            <w:tcMar>
              <w:left w:w="108" w:type="dxa"/>
              <w:right w:w="108" w:type="dxa"/>
            </w:tcMar>
          </w:tcPr>
          <w:p w14:paraId="6BF149C7"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22A85387"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2E991BD0" w14:textId="77777777" w:rsidR="002234CA" w:rsidRPr="002234CA" w:rsidRDefault="002234CA" w:rsidP="002234CA">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431" w:type="dxa"/>
            <w:shd w:val="clear" w:color="000000" w:fill="FFFFFF"/>
            <w:tcMar>
              <w:left w:w="108" w:type="dxa"/>
              <w:right w:w="108" w:type="dxa"/>
            </w:tcMar>
          </w:tcPr>
          <w:p w14:paraId="42CCD620" w14:textId="77777777" w:rsidR="002234CA" w:rsidRPr="002234CA" w:rsidRDefault="002234CA" w:rsidP="002234CA">
            <w:pPr>
              <w:rPr>
                <w:rFonts w:ascii="Verdana" w:eastAsia="Verdana" w:hAnsi="Verdana"/>
              </w:rPr>
            </w:pPr>
            <w:r w:rsidRPr="002234CA">
              <w:rPr>
                <w:rFonts w:ascii="Verdana" w:eastAsia="Verdana" w:hAnsi="Verdana"/>
              </w:rPr>
              <w:t>EA NEN 7371</w:t>
            </w:r>
          </w:p>
          <w:p w14:paraId="473F621D" w14:textId="77777777" w:rsidR="002234CA" w:rsidRPr="002234CA" w:rsidRDefault="002234CA" w:rsidP="002234CA">
            <w:pPr>
              <w:rPr>
                <w:rFonts w:ascii="Verdana" w:hAnsi="Verdana"/>
              </w:rPr>
            </w:pPr>
            <w:r w:rsidRPr="002234CA">
              <w:rPr>
                <w:rFonts w:ascii="Verdana" w:eastAsia="Verdana" w:hAnsi="Verdana"/>
              </w:rPr>
              <w:t>СД CEN/TS 15364</w:t>
            </w:r>
          </w:p>
        </w:tc>
      </w:tr>
      <w:tr w:rsidR="002234CA" w:rsidRPr="002234CA" w14:paraId="453AE68D" w14:textId="77777777" w:rsidTr="00EB0894">
        <w:trPr>
          <w:trHeight w:val="1"/>
        </w:trPr>
        <w:tc>
          <w:tcPr>
            <w:tcW w:w="710" w:type="dxa"/>
            <w:vMerge w:val="restart"/>
            <w:shd w:val="clear" w:color="000000" w:fill="FFFFFF"/>
            <w:tcMar>
              <w:left w:w="108" w:type="dxa"/>
              <w:right w:w="108" w:type="dxa"/>
            </w:tcMar>
          </w:tcPr>
          <w:p w14:paraId="5ADE0E46" w14:textId="77777777" w:rsidR="002234CA" w:rsidRPr="002234CA" w:rsidRDefault="002234CA" w:rsidP="002234CA">
            <w:pPr>
              <w:rPr>
                <w:rFonts w:ascii="Verdana" w:hAnsi="Verdana"/>
              </w:rPr>
            </w:pPr>
            <w:r w:rsidRPr="002234CA">
              <w:rPr>
                <w:rFonts w:ascii="Verdana" w:eastAsia="Verdana" w:hAnsi="Verdana"/>
              </w:rPr>
              <w:t>15.</w:t>
            </w:r>
          </w:p>
        </w:tc>
        <w:tc>
          <w:tcPr>
            <w:tcW w:w="2207" w:type="dxa"/>
            <w:vMerge w:val="restart"/>
            <w:shd w:val="clear" w:color="000000" w:fill="FFFFFF"/>
            <w:tcMar>
              <w:left w:w="108" w:type="dxa"/>
              <w:right w:w="108" w:type="dxa"/>
            </w:tcMar>
          </w:tcPr>
          <w:p w14:paraId="13D68147"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Биологично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третирани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отпадъци</w:t>
            </w:r>
            <w:proofErr w:type="spellEnd"/>
            <w:r w:rsidRPr="002234CA">
              <w:rPr>
                <w:rFonts w:ascii="Verdana" w:eastAsia="Verdana" w:hAnsi="Verdana"/>
                <w:lang w:val="ru-RU"/>
              </w:rPr>
              <w:t xml:space="preserve"> (компост, </w:t>
            </w:r>
            <w:proofErr w:type="spellStart"/>
            <w:r w:rsidRPr="002234CA">
              <w:rPr>
                <w:rFonts w:ascii="Verdana" w:eastAsia="Verdana" w:hAnsi="Verdana"/>
                <w:lang w:val="ru-RU"/>
              </w:rPr>
              <w:t>биотор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ферментационен</w:t>
            </w:r>
            <w:proofErr w:type="spellEnd"/>
            <w:r w:rsidRPr="002234CA">
              <w:rPr>
                <w:rFonts w:ascii="Verdana" w:eastAsia="Verdana" w:hAnsi="Verdana"/>
                <w:lang w:val="ru-RU"/>
              </w:rPr>
              <w:t xml:space="preserve"> продукт, органичен </w:t>
            </w:r>
            <w:proofErr w:type="spellStart"/>
            <w:r w:rsidRPr="002234CA">
              <w:rPr>
                <w:rFonts w:ascii="Verdana" w:eastAsia="Verdana" w:hAnsi="Verdana"/>
                <w:lang w:val="ru-RU"/>
              </w:rPr>
              <w:t>почвен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подобрител</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стабилизирана</w:t>
            </w:r>
            <w:proofErr w:type="spellEnd"/>
            <w:r w:rsidRPr="002234CA">
              <w:rPr>
                <w:rFonts w:ascii="Verdana" w:eastAsia="Verdana" w:hAnsi="Verdana"/>
                <w:lang w:val="ru-RU"/>
              </w:rPr>
              <w:t xml:space="preserve"> органична фракция от МБТ)</w:t>
            </w:r>
          </w:p>
        </w:tc>
        <w:tc>
          <w:tcPr>
            <w:tcW w:w="3150" w:type="dxa"/>
            <w:shd w:val="clear" w:color="000000" w:fill="FFFFFF"/>
            <w:tcMar>
              <w:left w:w="108" w:type="dxa"/>
              <w:right w:w="108" w:type="dxa"/>
            </w:tcMar>
          </w:tcPr>
          <w:p w14:paraId="272A3F36"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AC7B9DC" w14:textId="77777777" w:rsidR="002234CA" w:rsidRPr="002234CA" w:rsidRDefault="002234CA" w:rsidP="002234CA">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tc>
        <w:tc>
          <w:tcPr>
            <w:tcW w:w="3431" w:type="dxa"/>
            <w:shd w:val="clear" w:color="000000" w:fill="FFFFFF"/>
            <w:tcMar>
              <w:left w:w="108" w:type="dxa"/>
              <w:right w:w="108" w:type="dxa"/>
            </w:tcMar>
          </w:tcPr>
          <w:p w14:paraId="7B31EC15"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01794CC5" w14:textId="77777777" w:rsidTr="00EB0894">
        <w:trPr>
          <w:trHeight w:val="1"/>
        </w:trPr>
        <w:tc>
          <w:tcPr>
            <w:tcW w:w="710" w:type="dxa"/>
            <w:vMerge/>
            <w:shd w:val="clear" w:color="000000" w:fill="FFFFFF"/>
            <w:tcMar>
              <w:left w:w="108" w:type="dxa"/>
              <w:right w:w="108" w:type="dxa"/>
            </w:tcMar>
          </w:tcPr>
          <w:p w14:paraId="7FAB920D"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740EECF6"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7BA59D76"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1B96C110" w14:textId="77777777" w:rsidR="002234CA" w:rsidRPr="002234CA" w:rsidRDefault="002234CA" w:rsidP="002234CA">
            <w:pPr>
              <w:rPr>
                <w:rFonts w:ascii="Verdana" w:hAnsi="Verdana"/>
              </w:rPr>
            </w:pPr>
            <w:r w:rsidRPr="002234CA">
              <w:rPr>
                <w:rFonts w:ascii="Verdana" w:eastAsia="Verdana" w:hAnsi="Verdana"/>
              </w:rPr>
              <w:t>СД CEN/TS 15937</w:t>
            </w:r>
          </w:p>
        </w:tc>
      </w:tr>
      <w:tr w:rsidR="002234CA" w:rsidRPr="002234CA" w14:paraId="65CC75A9" w14:textId="77777777" w:rsidTr="00EB0894">
        <w:trPr>
          <w:trHeight w:val="1"/>
        </w:trPr>
        <w:tc>
          <w:tcPr>
            <w:tcW w:w="710" w:type="dxa"/>
            <w:vMerge/>
            <w:shd w:val="clear" w:color="000000" w:fill="FFFFFF"/>
            <w:tcMar>
              <w:left w:w="108" w:type="dxa"/>
              <w:right w:w="108" w:type="dxa"/>
            </w:tcMar>
          </w:tcPr>
          <w:p w14:paraId="2582DFC2"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28CEE62D"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24612361"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3D9705F6" w14:textId="77777777" w:rsidR="002234CA" w:rsidRPr="002234CA" w:rsidRDefault="002234CA" w:rsidP="002234CA">
            <w:pPr>
              <w:rPr>
                <w:rFonts w:ascii="Verdana" w:hAnsi="Verdana"/>
              </w:rPr>
            </w:pPr>
            <w:r w:rsidRPr="002234CA">
              <w:rPr>
                <w:rFonts w:ascii="Verdana" w:eastAsia="Verdana" w:hAnsi="Verdana"/>
              </w:rPr>
              <w:t>БДС EN 15934</w:t>
            </w:r>
          </w:p>
        </w:tc>
      </w:tr>
      <w:tr w:rsidR="002234CA" w:rsidRPr="002234CA" w14:paraId="44DB48EF" w14:textId="77777777" w:rsidTr="00EB0894">
        <w:trPr>
          <w:trHeight w:val="1"/>
        </w:trPr>
        <w:tc>
          <w:tcPr>
            <w:tcW w:w="710" w:type="dxa"/>
            <w:vMerge/>
            <w:shd w:val="clear" w:color="000000" w:fill="FFFFFF"/>
            <w:tcMar>
              <w:left w:w="108" w:type="dxa"/>
              <w:right w:w="108" w:type="dxa"/>
            </w:tcMar>
          </w:tcPr>
          <w:p w14:paraId="6FCABAE5"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4F70CF9D"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35D98D95" w14:textId="77777777" w:rsidR="002234CA" w:rsidRPr="002234CA" w:rsidRDefault="002234CA" w:rsidP="002234CA">
            <w:pPr>
              <w:rPr>
                <w:rFonts w:ascii="Verdana" w:hAnsi="Verdana"/>
              </w:rPr>
            </w:pPr>
            <w:proofErr w:type="spellStart"/>
            <w:r w:rsidRPr="002234CA">
              <w:rPr>
                <w:rFonts w:ascii="Verdana" w:eastAsia="Verdana" w:hAnsi="Verdana"/>
              </w:rPr>
              <w:t>Загуби</w:t>
            </w:r>
            <w:proofErr w:type="spellEnd"/>
            <w:r w:rsidRPr="002234CA">
              <w:rPr>
                <w:rFonts w:ascii="Verdana" w:eastAsia="Verdana" w:hAnsi="Verdana"/>
              </w:rPr>
              <w:t xml:space="preserve"> </w:t>
            </w:r>
            <w:proofErr w:type="spellStart"/>
            <w:r w:rsidRPr="002234CA">
              <w:rPr>
                <w:rFonts w:ascii="Verdana" w:eastAsia="Verdana" w:hAnsi="Verdana"/>
              </w:rPr>
              <w:t>при</w:t>
            </w:r>
            <w:proofErr w:type="spellEnd"/>
            <w:r w:rsidRPr="002234CA">
              <w:rPr>
                <w:rFonts w:ascii="Verdana" w:eastAsia="Verdana" w:hAnsi="Verdana"/>
              </w:rPr>
              <w:t xml:space="preserve"> </w:t>
            </w:r>
            <w:proofErr w:type="spellStart"/>
            <w:r w:rsidRPr="002234CA">
              <w:rPr>
                <w:rFonts w:ascii="Verdana" w:eastAsia="Verdana" w:hAnsi="Verdana"/>
              </w:rPr>
              <w:t>накаляване</w:t>
            </w:r>
            <w:proofErr w:type="spellEnd"/>
          </w:p>
        </w:tc>
        <w:tc>
          <w:tcPr>
            <w:tcW w:w="3431" w:type="dxa"/>
            <w:shd w:val="clear" w:color="000000" w:fill="FFFFFF"/>
            <w:tcMar>
              <w:left w:w="108" w:type="dxa"/>
              <w:right w:w="108" w:type="dxa"/>
            </w:tcMar>
          </w:tcPr>
          <w:p w14:paraId="761954E8" w14:textId="77777777" w:rsidR="002234CA" w:rsidRPr="002234CA" w:rsidRDefault="002234CA" w:rsidP="002234CA">
            <w:pPr>
              <w:rPr>
                <w:rFonts w:ascii="Verdana" w:hAnsi="Verdana"/>
              </w:rPr>
            </w:pPr>
            <w:r w:rsidRPr="002234CA">
              <w:rPr>
                <w:rFonts w:ascii="Verdana" w:eastAsia="Verdana" w:hAnsi="Verdana"/>
              </w:rPr>
              <w:t>БДС EN 15935</w:t>
            </w:r>
          </w:p>
        </w:tc>
      </w:tr>
      <w:tr w:rsidR="002234CA" w:rsidRPr="002234CA" w14:paraId="1EE7889D" w14:textId="77777777" w:rsidTr="00EB0894">
        <w:trPr>
          <w:trHeight w:val="1"/>
        </w:trPr>
        <w:tc>
          <w:tcPr>
            <w:tcW w:w="710" w:type="dxa"/>
            <w:vMerge/>
            <w:shd w:val="clear" w:color="000000" w:fill="FFFFFF"/>
            <w:tcMar>
              <w:left w:w="108" w:type="dxa"/>
              <w:right w:w="108" w:type="dxa"/>
            </w:tcMar>
          </w:tcPr>
          <w:p w14:paraId="2B89CE05"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60B15D72"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0F5AD122"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2A15BC5A" w14:textId="77777777" w:rsidR="002234CA" w:rsidRPr="002234CA" w:rsidRDefault="002234CA" w:rsidP="002234CA">
            <w:pPr>
              <w:rPr>
                <w:rFonts w:ascii="Verdana" w:hAnsi="Verdana"/>
              </w:rPr>
            </w:pPr>
            <w:r w:rsidRPr="002234CA">
              <w:rPr>
                <w:rFonts w:ascii="Verdana" w:eastAsia="Verdana" w:hAnsi="Verdana"/>
              </w:rPr>
              <w:t>БДС EN 16169</w:t>
            </w:r>
          </w:p>
        </w:tc>
      </w:tr>
      <w:tr w:rsidR="002234CA" w:rsidRPr="002234CA" w14:paraId="7D11B335" w14:textId="77777777" w:rsidTr="00EB0894">
        <w:trPr>
          <w:trHeight w:val="1"/>
        </w:trPr>
        <w:tc>
          <w:tcPr>
            <w:tcW w:w="710" w:type="dxa"/>
            <w:vMerge/>
            <w:shd w:val="clear" w:color="000000" w:fill="FFFFFF"/>
            <w:tcMar>
              <w:left w:w="108" w:type="dxa"/>
              <w:right w:w="108" w:type="dxa"/>
            </w:tcMar>
          </w:tcPr>
          <w:p w14:paraId="3370A030"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02BE3146"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55750A1E"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061209E1"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6ACF8267" w14:textId="77777777" w:rsidTr="00EB0894">
        <w:trPr>
          <w:trHeight w:val="1"/>
        </w:trPr>
        <w:tc>
          <w:tcPr>
            <w:tcW w:w="710" w:type="dxa"/>
            <w:vMerge/>
            <w:shd w:val="clear" w:color="000000" w:fill="FFFFFF"/>
            <w:tcMar>
              <w:left w:w="108" w:type="dxa"/>
              <w:right w:w="108" w:type="dxa"/>
            </w:tcMar>
          </w:tcPr>
          <w:p w14:paraId="2B14FA7B" w14:textId="77777777" w:rsidR="002234CA" w:rsidRPr="002234CA" w:rsidRDefault="002234CA" w:rsidP="002234CA">
            <w:pPr>
              <w:rPr>
                <w:rFonts w:ascii="Verdana" w:eastAsia="Calibri" w:hAnsi="Verdana"/>
              </w:rPr>
            </w:pPr>
          </w:p>
        </w:tc>
        <w:tc>
          <w:tcPr>
            <w:tcW w:w="2207" w:type="dxa"/>
            <w:vMerge/>
            <w:shd w:val="clear" w:color="000000" w:fill="FFFFFF"/>
            <w:tcMar>
              <w:left w:w="108" w:type="dxa"/>
              <w:right w:w="108" w:type="dxa"/>
            </w:tcMar>
          </w:tcPr>
          <w:p w14:paraId="5EDA0ED5" w14:textId="77777777" w:rsidR="002234CA" w:rsidRPr="002234CA" w:rsidRDefault="002234CA" w:rsidP="002234CA">
            <w:pPr>
              <w:rPr>
                <w:rFonts w:ascii="Verdana" w:eastAsia="Calibri" w:hAnsi="Verdana"/>
              </w:rPr>
            </w:pPr>
          </w:p>
        </w:tc>
        <w:tc>
          <w:tcPr>
            <w:tcW w:w="3150" w:type="dxa"/>
            <w:shd w:val="clear" w:color="000000" w:fill="FFFFFF"/>
            <w:tcMar>
              <w:left w:w="108" w:type="dxa"/>
              <w:right w:w="108" w:type="dxa"/>
            </w:tcMar>
          </w:tcPr>
          <w:p w14:paraId="6E77EC86"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09B9C725" w14:textId="77777777" w:rsidR="002234CA" w:rsidRPr="002234CA" w:rsidRDefault="002234CA" w:rsidP="002234CA">
            <w:pPr>
              <w:rPr>
                <w:rFonts w:ascii="Verdana" w:eastAsia="Verdana" w:hAnsi="Verdana"/>
              </w:rPr>
            </w:pPr>
            <w:r w:rsidRPr="002234CA">
              <w:rPr>
                <w:rFonts w:ascii="Verdana" w:eastAsia="Verdana" w:hAnsi="Verdana"/>
              </w:rPr>
              <w:t>СД СEN/TS 16188****</w:t>
            </w:r>
          </w:p>
          <w:p w14:paraId="371990A9" w14:textId="77777777" w:rsidR="002234CA" w:rsidRPr="002234CA" w:rsidRDefault="002234CA" w:rsidP="002234CA">
            <w:pPr>
              <w:rPr>
                <w:rFonts w:ascii="Verdana" w:hAnsi="Verdana"/>
              </w:rPr>
            </w:pPr>
            <w:r w:rsidRPr="002234CA">
              <w:rPr>
                <w:rFonts w:ascii="Verdana" w:eastAsia="Verdana" w:hAnsi="Verdana"/>
              </w:rPr>
              <w:t>БДС EN 16171</w:t>
            </w:r>
          </w:p>
        </w:tc>
      </w:tr>
    </w:tbl>
    <w:p w14:paraId="35CA8F8C" w14:textId="77777777" w:rsidR="002234CA" w:rsidRPr="002234CA" w:rsidRDefault="002234CA" w:rsidP="002234CA">
      <w:pPr>
        <w:rPr>
          <w:rFonts w:ascii="Verdana" w:eastAsia="Verdana" w:hAnsi="Verdana"/>
        </w:rPr>
      </w:pPr>
    </w:p>
    <w:p w14:paraId="36F1B784" w14:textId="77777777" w:rsidR="002234CA" w:rsidRPr="00C73B68" w:rsidRDefault="002234CA" w:rsidP="002234CA">
      <w:pPr>
        <w:rPr>
          <w:rFonts w:ascii="Verdana" w:eastAsia="Verdana" w:hAnsi="Verdana"/>
          <w:b/>
          <w:lang w:val="ru-RU"/>
        </w:rPr>
      </w:pPr>
      <w:r w:rsidRPr="00C73B68">
        <w:rPr>
          <w:rFonts w:ascii="Verdana" w:eastAsia="Verdana" w:hAnsi="Verdana"/>
          <w:b/>
          <w:lang w:val="ru-RU"/>
        </w:rPr>
        <w:t xml:space="preserve">Да </w:t>
      </w:r>
      <w:proofErr w:type="spellStart"/>
      <w:r w:rsidRPr="00C73B68">
        <w:rPr>
          <w:rFonts w:ascii="Verdana" w:eastAsia="Verdana" w:hAnsi="Verdana"/>
          <w:b/>
          <w:lang w:val="ru-RU"/>
        </w:rPr>
        <w:t>извършва</w:t>
      </w:r>
      <w:proofErr w:type="spellEnd"/>
      <w:r w:rsidRPr="00C73B68">
        <w:rPr>
          <w:rFonts w:ascii="Verdana" w:eastAsia="Verdana" w:hAnsi="Verdana"/>
          <w:b/>
          <w:lang w:val="ru-RU"/>
        </w:rPr>
        <w:t xml:space="preserve"> </w:t>
      </w:r>
      <w:proofErr w:type="spellStart"/>
      <w:r w:rsidRPr="00C73B68">
        <w:rPr>
          <w:rFonts w:ascii="Verdana" w:eastAsia="Verdana" w:hAnsi="Verdana"/>
          <w:b/>
          <w:lang w:val="ru-RU"/>
        </w:rPr>
        <w:t>вземане</w:t>
      </w:r>
      <w:proofErr w:type="spellEnd"/>
      <w:r w:rsidRPr="00C73B68">
        <w:rPr>
          <w:rFonts w:ascii="Verdana" w:eastAsia="Verdana" w:hAnsi="Verdana"/>
          <w:b/>
          <w:lang w:val="ru-RU"/>
        </w:rPr>
        <w:t xml:space="preserve"> на </w:t>
      </w:r>
      <w:proofErr w:type="spellStart"/>
      <w:r w:rsidRPr="00C73B68">
        <w:rPr>
          <w:rFonts w:ascii="Verdana" w:hAnsi="Verdana"/>
          <w:b/>
          <w:lang w:val="ru-RU"/>
        </w:rPr>
        <w:t>проби</w:t>
      </w:r>
      <w:proofErr w:type="spellEnd"/>
      <w:r w:rsidRPr="00C73B68">
        <w:rPr>
          <w:rFonts w:ascii="Verdana" w:hAnsi="Verdana"/>
          <w:b/>
          <w:lang w:val="ru-RU"/>
        </w:rPr>
        <w:t>/</w:t>
      </w:r>
      <w:proofErr w:type="spellStart"/>
      <w:r w:rsidRPr="00C73B68">
        <w:rPr>
          <w:rFonts w:ascii="Verdana" w:hAnsi="Verdana"/>
          <w:b/>
          <w:lang w:val="ru-RU"/>
        </w:rPr>
        <w:t>извадки</w:t>
      </w:r>
      <w:proofErr w:type="spellEnd"/>
      <w:r w:rsidRPr="00C73B68">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500"/>
        <w:gridCol w:w="5288"/>
      </w:tblGrid>
      <w:tr w:rsidR="00892E5C" w:rsidRPr="002234CA" w14:paraId="4D5144CA" w14:textId="77777777" w:rsidTr="007969D5">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41B7B2D" w14:textId="21919EBD" w:rsidR="00892E5C" w:rsidRPr="00892E5C" w:rsidRDefault="00E10387" w:rsidP="00E10387">
            <w:pPr>
              <w:rPr>
                <w:rFonts w:ascii="Verdana" w:eastAsia="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2234CA" w:rsidRPr="002234CA" w14:paraId="50841FB1" w14:textId="77777777" w:rsidTr="007969D5">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21A0BA1" w14:textId="77777777" w:rsidR="002234CA" w:rsidRPr="00892E5C" w:rsidRDefault="002234CA" w:rsidP="00892E5C">
            <w:pPr>
              <w:jc w:val="center"/>
              <w:rPr>
                <w:rFonts w:ascii="Verdana" w:eastAsia="Verdana" w:hAnsi="Verdana"/>
                <w:b/>
                <w:bCs/>
              </w:rPr>
            </w:pPr>
            <w:r w:rsidRPr="00892E5C">
              <w:rPr>
                <w:rFonts w:ascii="Verdana" w:eastAsia="Verdana" w:hAnsi="Verdana"/>
                <w:b/>
                <w:bCs/>
              </w:rPr>
              <w:t>№</w:t>
            </w:r>
          </w:p>
          <w:p w14:paraId="6C3D2708" w14:textId="77777777" w:rsidR="002234CA" w:rsidRPr="00892E5C" w:rsidRDefault="002234CA" w:rsidP="00892E5C">
            <w:pPr>
              <w:jc w:val="center"/>
              <w:rPr>
                <w:rFonts w:ascii="Verdana" w:hAnsi="Verdana"/>
                <w:b/>
                <w:bCs/>
              </w:rPr>
            </w:pPr>
            <w:proofErr w:type="spellStart"/>
            <w:r w:rsidRPr="00892E5C">
              <w:rPr>
                <w:rFonts w:ascii="Verdana" w:eastAsia="Verdana" w:hAnsi="Verdana"/>
                <w:b/>
                <w:bCs/>
              </w:rPr>
              <w:t>по</w:t>
            </w:r>
            <w:proofErr w:type="spellEnd"/>
            <w:r w:rsidRPr="00892E5C">
              <w:rPr>
                <w:rFonts w:ascii="Verdana" w:eastAsia="Verdana" w:hAnsi="Verdana"/>
                <w:b/>
                <w:bCs/>
              </w:rPr>
              <w:t xml:space="preserve"> </w:t>
            </w:r>
            <w:proofErr w:type="spellStart"/>
            <w:r w:rsidRPr="00892E5C">
              <w:rPr>
                <w:rFonts w:ascii="Verdana" w:eastAsia="Verdana" w:hAnsi="Verdana"/>
                <w:b/>
                <w:bCs/>
              </w:rPr>
              <w:t>ред</w:t>
            </w:r>
            <w:proofErr w:type="spellEnd"/>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10F4E61" w14:textId="77777777" w:rsidR="002234CA" w:rsidRPr="00892E5C" w:rsidRDefault="002234CA" w:rsidP="00892E5C">
            <w:pPr>
              <w:jc w:val="center"/>
              <w:rPr>
                <w:rFonts w:ascii="Verdana" w:hAnsi="Verdana"/>
                <w:b/>
                <w:bCs/>
              </w:rPr>
            </w:pPr>
            <w:proofErr w:type="spellStart"/>
            <w:r w:rsidRPr="00892E5C">
              <w:rPr>
                <w:rFonts w:ascii="Verdana" w:eastAsia="Verdana" w:hAnsi="Verdana"/>
                <w:b/>
                <w:bCs/>
              </w:rPr>
              <w:t>Наименование</w:t>
            </w:r>
            <w:proofErr w:type="spellEnd"/>
            <w:r w:rsidRPr="00892E5C">
              <w:rPr>
                <w:rFonts w:ascii="Verdana" w:eastAsia="Verdana" w:hAnsi="Verdana"/>
                <w:b/>
                <w:bCs/>
              </w:rPr>
              <w:t xml:space="preserve"> </w:t>
            </w:r>
            <w:proofErr w:type="spellStart"/>
            <w:r w:rsidRPr="00892E5C">
              <w:rPr>
                <w:rFonts w:ascii="Verdana" w:eastAsia="Verdana" w:hAnsi="Verdana"/>
                <w:b/>
                <w:bCs/>
              </w:rPr>
              <w:t>на</w:t>
            </w:r>
            <w:proofErr w:type="spellEnd"/>
            <w:r w:rsidRPr="00892E5C">
              <w:rPr>
                <w:rFonts w:ascii="Verdana" w:eastAsia="Verdana" w:hAnsi="Verdana"/>
                <w:b/>
                <w:bCs/>
              </w:rPr>
              <w:t xml:space="preserve"> </w:t>
            </w:r>
            <w:proofErr w:type="spellStart"/>
            <w:r w:rsidRPr="00892E5C">
              <w:rPr>
                <w:rFonts w:ascii="Verdana" w:eastAsia="Verdana" w:hAnsi="Verdana"/>
                <w:b/>
                <w:bCs/>
              </w:rPr>
              <w:t>продукта</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33E8514" w14:textId="77777777" w:rsidR="002234CA" w:rsidRPr="00892E5C" w:rsidRDefault="002234CA" w:rsidP="00892E5C">
            <w:pPr>
              <w:jc w:val="center"/>
              <w:rPr>
                <w:rFonts w:ascii="Verdana" w:hAnsi="Verdana"/>
                <w:b/>
                <w:bCs/>
                <w:lang w:val="ru-RU"/>
              </w:rPr>
            </w:pPr>
            <w:r w:rsidRPr="00892E5C">
              <w:rPr>
                <w:rFonts w:ascii="Verdana" w:eastAsia="Verdana" w:hAnsi="Verdana"/>
                <w:b/>
                <w:bCs/>
                <w:lang w:val="ru-RU"/>
              </w:rPr>
              <w:t xml:space="preserve">Метод за </w:t>
            </w:r>
            <w:proofErr w:type="spellStart"/>
            <w:r w:rsidRPr="00892E5C">
              <w:rPr>
                <w:rFonts w:ascii="Verdana" w:eastAsia="Verdana" w:hAnsi="Verdana"/>
                <w:b/>
                <w:bCs/>
                <w:lang w:val="ru-RU"/>
              </w:rPr>
              <w:t>вземане</w:t>
            </w:r>
            <w:proofErr w:type="spellEnd"/>
            <w:r w:rsidRPr="00892E5C">
              <w:rPr>
                <w:rFonts w:ascii="Verdana" w:eastAsia="Verdana" w:hAnsi="Verdana"/>
                <w:b/>
                <w:bCs/>
                <w:lang w:val="ru-RU"/>
              </w:rPr>
              <w:t xml:space="preserve"> на </w:t>
            </w:r>
            <w:proofErr w:type="spellStart"/>
            <w:r w:rsidRPr="00892E5C">
              <w:rPr>
                <w:rFonts w:ascii="Verdana" w:eastAsia="Verdana" w:hAnsi="Verdana"/>
                <w:b/>
                <w:bCs/>
                <w:lang w:val="ru-RU"/>
              </w:rPr>
              <w:t>проби</w:t>
            </w:r>
            <w:proofErr w:type="spellEnd"/>
            <w:r w:rsidRPr="00892E5C">
              <w:rPr>
                <w:rFonts w:ascii="Verdana" w:eastAsia="Verdana" w:hAnsi="Verdana"/>
                <w:b/>
                <w:bCs/>
                <w:lang w:val="ru-RU"/>
              </w:rPr>
              <w:t xml:space="preserve"> (</w:t>
            </w:r>
            <w:proofErr w:type="spellStart"/>
            <w:r w:rsidRPr="00892E5C">
              <w:rPr>
                <w:rFonts w:ascii="Verdana" w:eastAsia="Verdana" w:hAnsi="Verdana"/>
                <w:b/>
                <w:bCs/>
                <w:lang w:val="ru-RU"/>
              </w:rPr>
              <w:t>извадки</w:t>
            </w:r>
            <w:proofErr w:type="spellEnd"/>
            <w:r w:rsidRPr="00892E5C">
              <w:rPr>
                <w:rFonts w:ascii="Verdana" w:eastAsia="Verdana" w:hAnsi="Verdana"/>
                <w:b/>
                <w:bCs/>
                <w:lang w:val="ru-RU"/>
              </w:rPr>
              <w:t>)</w:t>
            </w:r>
          </w:p>
        </w:tc>
      </w:tr>
      <w:tr w:rsidR="002234CA" w:rsidRPr="002234CA" w14:paraId="41556A58" w14:textId="77777777" w:rsidTr="007969D5">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7C09CEB" w14:textId="77777777" w:rsidR="002234CA" w:rsidRPr="002234CA" w:rsidRDefault="002234CA" w:rsidP="00C73B68">
            <w:pPr>
              <w:jc w:val="center"/>
              <w:rPr>
                <w:rFonts w:ascii="Verdana" w:eastAsia="Verdana" w:hAnsi="Verdana"/>
              </w:rPr>
            </w:pPr>
            <w:r w:rsidRPr="002234CA">
              <w:rPr>
                <w:rFonts w:ascii="Verdana" w:eastAsia="Verdana" w:hAnsi="Verdana"/>
              </w:rPr>
              <w:t>1.</w:t>
            </w:r>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350D87C" w14:textId="77777777" w:rsidR="002234CA" w:rsidRPr="002234CA" w:rsidRDefault="002234CA" w:rsidP="00C73B68">
            <w:pPr>
              <w:jc w:val="center"/>
              <w:rPr>
                <w:rFonts w:ascii="Verdana" w:eastAsia="Verdana" w:hAnsi="Verdana"/>
              </w:rPr>
            </w:pPr>
            <w:r w:rsidRPr="002234CA">
              <w:rPr>
                <w:rFonts w:ascii="Verdana" w:eastAsia="Verdana" w:hAnsi="Verdana"/>
              </w:rPr>
              <w:t>2.</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F8DE34A" w14:textId="77777777" w:rsidR="002234CA" w:rsidRPr="002234CA" w:rsidRDefault="002234CA" w:rsidP="00C73B68">
            <w:pPr>
              <w:jc w:val="center"/>
              <w:rPr>
                <w:rFonts w:ascii="Verdana" w:eastAsia="Verdana" w:hAnsi="Verdana"/>
              </w:rPr>
            </w:pPr>
            <w:r w:rsidRPr="002234CA">
              <w:rPr>
                <w:rFonts w:ascii="Verdana" w:eastAsia="Verdana" w:hAnsi="Verdana"/>
              </w:rPr>
              <w:t>3.</w:t>
            </w:r>
          </w:p>
        </w:tc>
      </w:tr>
      <w:tr w:rsidR="002234CA" w:rsidRPr="002234CA" w14:paraId="72CAC14F" w14:textId="77777777" w:rsidTr="007969D5">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D915B" w14:textId="77777777" w:rsidR="002234CA" w:rsidRPr="002234CA" w:rsidRDefault="002234CA" w:rsidP="002234CA">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E0C4D" w14:textId="77777777" w:rsidR="002234CA" w:rsidRPr="002234CA" w:rsidRDefault="002234CA" w:rsidP="002234CA">
            <w:pPr>
              <w:rPr>
                <w:rFonts w:ascii="Verdana" w:hAnsi="Verdana"/>
              </w:rPr>
            </w:pPr>
            <w:r w:rsidRPr="002234CA">
              <w:rPr>
                <w:rFonts w:ascii="Verdana" w:eastAsia="Verdana" w:hAnsi="Verdana"/>
              </w:rPr>
              <w:t xml:space="preserve">БДС ISO 5667- 4; БДС EN ISO 5667-6/А11; БДС ISO 5667-10; БДС ISO 5667-11; БДС EN ISO 10870 т.4.2; БДС EN 16150; </w:t>
            </w:r>
            <w:r w:rsidRPr="002234CA">
              <w:rPr>
                <w:rFonts w:ascii="Verdana" w:hAnsi="Verdana"/>
              </w:rPr>
              <w:t>БДС EN 13946</w:t>
            </w:r>
          </w:p>
        </w:tc>
      </w:tr>
      <w:tr w:rsidR="002234CA" w:rsidRPr="002234CA" w14:paraId="14697E76" w14:textId="77777777" w:rsidTr="007969D5">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6DDA5"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1FD26" w14:textId="77777777" w:rsidR="002234CA" w:rsidRPr="002234CA" w:rsidRDefault="002234CA" w:rsidP="002234CA">
            <w:pPr>
              <w:rPr>
                <w:rFonts w:ascii="Verdana" w:hAnsi="Verdana"/>
              </w:rPr>
            </w:pPr>
            <w:r w:rsidRPr="002234CA">
              <w:rPr>
                <w:rFonts w:ascii="Verdana" w:eastAsia="Verdana" w:hAnsi="Verdana"/>
              </w:rPr>
              <w:t>БДС 17.4.5.01; БДС ISO 18400-102; БДС ISO 18400-104; БДС EN ISO 11272 (т. 4.1.3)</w:t>
            </w:r>
          </w:p>
        </w:tc>
      </w:tr>
      <w:tr w:rsidR="002234CA" w:rsidRPr="002234CA" w14:paraId="0BF6492C" w14:textId="77777777" w:rsidTr="007969D5">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53ED3"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7E2D7" w14:textId="77777777" w:rsidR="002234CA" w:rsidRPr="002234CA" w:rsidRDefault="002234CA" w:rsidP="002234CA">
            <w:pPr>
              <w:rPr>
                <w:rFonts w:ascii="Verdana" w:hAnsi="Verdana"/>
              </w:rPr>
            </w:pPr>
            <w:r w:rsidRPr="002234CA">
              <w:rPr>
                <w:rFonts w:ascii="Verdana" w:eastAsia="Verdana" w:hAnsi="Verdana"/>
              </w:rPr>
              <w:t>БДС ISO 5667-12</w:t>
            </w:r>
          </w:p>
        </w:tc>
      </w:tr>
      <w:tr w:rsidR="002234CA" w:rsidRPr="002234CA" w14:paraId="7B095668" w14:textId="77777777" w:rsidTr="007969D5">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1C227" w14:textId="77777777" w:rsidR="002234CA" w:rsidRPr="002234CA" w:rsidRDefault="002234CA" w:rsidP="002234CA">
            <w:pPr>
              <w:rPr>
                <w:rFonts w:ascii="Verdana" w:eastAsia="Calibri" w:hAnsi="Verdana"/>
                <w:lang w:val="ru-RU"/>
              </w:rPr>
            </w:pPr>
            <w:r w:rsidRPr="002234CA">
              <w:rPr>
                <w:rFonts w:ascii="Verdana" w:eastAsia="Calibri" w:hAnsi="Verdana"/>
                <w:lang w:val="ru-RU"/>
              </w:rPr>
              <w:lastRenderedPageBreak/>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2093D" w14:textId="77777777" w:rsidR="002234CA" w:rsidRPr="002234CA" w:rsidRDefault="002234CA" w:rsidP="002234CA">
            <w:pPr>
              <w:rPr>
                <w:rFonts w:ascii="Verdana" w:hAnsi="Verdana"/>
              </w:rPr>
            </w:pPr>
            <w:r w:rsidRPr="002234CA">
              <w:rPr>
                <w:rFonts w:ascii="Verdana" w:eastAsia="Verdana" w:hAnsi="Verdana"/>
              </w:rPr>
              <w:t>СД СЕN/TR 15310-1; ÖNORM S 2127</w:t>
            </w:r>
          </w:p>
        </w:tc>
      </w:tr>
      <w:tr w:rsidR="002234CA" w:rsidRPr="002234CA" w14:paraId="35A2F550" w14:textId="77777777" w:rsidTr="007969D5">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4BE41"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15. </w:t>
            </w:r>
            <w:proofErr w:type="spellStart"/>
            <w:r w:rsidRPr="002234CA">
              <w:rPr>
                <w:rFonts w:ascii="Verdana" w:eastAsia="Calibri" w:hAnsi="Verdana"/>
                <w:lang w:val="ru-RU"/>
              </w:rPr>
              <w:t>Биологично</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третирани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отпадъци</w:t>
            </w:r>
            <w:proofErr w:type="spellEnd"/>
            <w:r w:rsidRPr="002234CA">
              <w:rPr>
                <w:rFonts w:ascii="Verdana" w:eastAsia="Calibri" w:hAnsi="Verdana"/>
                <w:lang w:val="ru-RU"/>
              </w:rPr>
              <w:t xml:space="preserve"> (компост, </w:t>
            </w:r>
            <w:proofErr w:type="spellStart"/>
            <w:r w:rsidRPr="002234CA">
              <w:rPr>
                <w:rFonts w:ascii="Verdana" w:eastAsia="Calibri" w:hAnsi="Verdana"/>
                <w:lang w:val="ru-RU"/>
              </w:rPr>
              <w:t>биотор</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ферментационен</w:t>
            </w:r>
            <w:proofErr w:type="spellEnd"/>
            <w:r w:rsidRPr="002234CA">
              <w:rPr>
                <w:rFonts w:ascii="Verdana" w:eastAsia="Calibri" w:hAnsi="Verdana"/>
                <w:lang w:val="ru-RU"/>
              </w:rPr>
              <w:t xml:space="preserve"> продукт, органичен </w:t>
            </w:r>
            <w:proofErr w:type="spellStart"/>
            <w:r w:rsidRPr="002234CA">
              <w:rPr>
                <w:rFonts w:ascii="Verdana" w:eastAsia="Calibri" w:hAnsi="Verdana"/>
                <w:lang w:val="ru-RU"/>
              </w:rPr>
              <w:t>почвен</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подобрител</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стабилизирана</w:t>
            </w:r>
            <w:proofErr w:type="spellEnd"/>
            <w:r w:rsidRPr="002234CA">
              <w:rPr>
                <w:rFonts w:ascii="Verdana" w:eastAsia="Calibri" w:hAnsi="Verdana"/>
                <w:lang w:val="ru-RU"/>
              </w:rPr>
              <w:t xml:space="preserve"> органична фракция от МБТ)</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3A1CC" w14:textId="77777777" w:rsidR="002234CA" w:rsidRPr="002234CA" w:rsidRDefault="002234CA" w:rsidP="002234CA">
            <w:pPr>
              <w:rPr>
                <w:rFonts w:ascii="Verdana" w:hAnsi="Verdana"/>
              </w:rPr>
            </w:pPr>
            <w:r w:rsidRPr="002234CA">
              <w:rPr>
                <w:rFonts w:ascii="Verdana" w:eastAsia="Verdana" w:hAnsi="Verdana"/>
              </w:rPr>
              <w:t>БДС EN 12579</w:t>
            </w:r>
          </w:p>
        </w:tc>
      </w:tr>
    </w:tbl>
    <w:p w14:paraId="47A9CE9C" w14:textId="77777777" w:rsidR="008611E9" w:rsidRDefault="008611E9" w:rsidP="002234CA">
      <w:pPr>
        <w:rPr>
          <w:rFonts w:ascii="Verdana" w:eastAsia="Verdana" w:hAnsi="Verdana"/>
          <w:b/>
        </w:rPr>
      </w:pPr>
    </w:p>
    <w:p w14:paraId="58681AA0" w14:textId="77777777" w:rsidR="002234CA" w:rsidRPr="00B855B1" w:rsidRDefault="008611E9" w:rsidP="002234CA">
      <w:pPr>
        <w:rPr>
          <w:rFonts w:ascii="Verdana" w:eastAsia="Verdana" w:hAnsi="Verdana"/>
          <w:lang w:val="ru-RU"/>
        </w:rPr>
      </w:pPr>
      <w:r w:rsidRPr="00B855B1">
        <w:rPr>
          <w:rFonts w:ascii="Verdana" w:eastAsia="Verdana" w:hAnsi="Verdana"/>
          <w:b/>
          <w:lang w:val="ru-RU"/>
        </w:rPr>
        <w:t>ОФИС РЕГИОНАЛНА ЛАБОРАТОРИЯ - ВРАЦА</w:t>
      </w:r>
    </w:p>
    <w:p w14:paraId="2CD251CE" w14:textId="77777777" w:rsidR="00C73B68" w:rsidRPr="005D60FF" w:rsidRDefault="00C73B68" w:rsidP="00C73B68">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FC4BA8">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658"/>
        <w:gridCol w:w="2320"/>
        <w:gridCol w:w="3118"/>
        <w:gridCol w:w="3431"/>
      </w:tblGrid>
      <w:tr w:rsidR="002234CA" w:rsidRPr="002234CA" w14:paraId="5A533188" w14:textId="77777777" w:rsidTr="007969D5">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9911F9" w14:textId="5F2B776E" w:rsidR="002234CA" w:rsidRPr="002234CA" w:rsidRDefault="00E10387"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2234CA" w:rsidRPr="002234CA" w14:paraId="05DA5966" w14:textId="77777777" w:rsidTr="007969D5">
        <w:trPr>
          <w:cantSplit/>
          <w:tblHeader/>
        </w:trPr>
        <w:tc>
          <w:tcPr>
            <w:tcW w:w="6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A01176" w14:textId="77777777" w:rsidR="002234CA" w:rsidRPr="00892E5C" w:rsidRDefault="002234CA" w:rsidP="00892E5C">
            <w:pPr>
              <w:jc w:val="center"/>
              <w:rPr>
                <w:rFonts w:ascii="Verdana" w:hAnsi="Verdana"/>
                <w:b/>
                <w:bCs/>
              </w:rPr>
            </w:pPr>
            <w:r w:rsidRPr="00892E5C">
              <w:rPr>
                <w:rFonts w:ascii="Verdana" w:hAnsi="Verdana"/>
                <w:b/>
                <w:bCs/>
              </w:rPr>
              <w:t>№</w:t>
            </w:r>
          </w:p>
          <w:p w14:paraId="4BCABAA7"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6769E4"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5625C6" w14:textId="77777777" w:rsidR="002234CA" w:rsidRPr="00892E5C" w:rsidRDefault="002234CA" w:rsidP="00892E5C">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F3DD85"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4E8600D2" w14:textId="77777777" w:rsidR="002234CA" w:rsidRPr="00892E5C" w:rsidRDefault="002234CA" w:rsidP="00892E5C">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2234CA" w:rsidRPr="002234CA" w14:paraId="3EF7937B" w14:textId="77777777" w:rsidTr="007969D5">
        <w:trPr>
          <w:trHeight w:val="1"/>
          <w:tblHeader/>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4611E" w14:textId="77777777" w:rsidR="002234CA" w:rsidRPr="002234CA" w:rsidRDefault="002234CA" w:rsidP="00C73B68">
            <w:pPr>
              <w:jc w:val="center"/>
              <w:rPr>
                <w:rFonts w:ascii="Verdana" w:hAnsi="Verdana"/>
              </w:rPr>
            </w:pPr>
            <w:r w:rsidRPr="002234CA">
              <w:rPr>
                <w:rFonts w:ascii="Verdana" w:eastAsia="Verdana" w:hAnsi="Verdana"/>
              </w:rPr>
              <w:t>1</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E852D" w14:textId="77777777" w:rsidR="002234CA" w:rsidRPr="002234CA" w:rsidRDefault="002234CA" w:rsidP="00C73B68">
            <w:pPr>
              <w:jc w:val="center"/>
              <w:rPr>
                <w:rFonts w:ascii="Verdana" w:hAnsi="Verdana"/>
              </w:rPr>
            </w:pPr>
            <w:r w:rsidRPr="002234CA">
              <w:rPr>
                <w:rFonts w:ascii="Verdana" w:eastAsia="Verdana" w:hAnsi="Verdana"/>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801EB" w14:textId="77777777" w:rsidR="002234CA" w:rsidRPr="002234CA" w:rsidRDefault="002234CA" w:rsidP="00C73B68">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E3D6F" w14:textId="77777777" w:rsidR="002234CA" w:rsidRPr="002234CA" w:rsidRDefault="002234CA" w:rsidP="00C73B68">
            <w:pPr>
              <w:jc w:val="center"/>
              <w:rPr>
                <w:rFonts w:ascii="Verdana" w:hAnsi="Verdana"/>
              </w:rPr>
            </w:pPr>
            <w:r w:rsidRPr="002234CA">
              <w:rPr>
                <w:rFonts w:ascii="Verdana" w:eastAsia="Verdana" w:hAnsi="Verdana"/>
              </w:rPr>
              <w:t>4</w:t>
            </w:r>
          </w:p>
        </w:tc>
      </w:tr>
      <w:tr w:rsidR="002234CA" w:rsidRPr="002234CA" w14:paraId="6995E456" w14:textId="77777777" w:rsidTr="007969D5">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1B7F4" w14:textId="77777777" w:rsidR="002234CA" w:rsidRPr="002234CA" w:rsidRDefault="002234CA" w:rsidP="002234CA">
            <w:pPr>
              <w:rPr>
                <w:rFonts w:ascii="Verdana" w:hAnsi="Verdana"/>
              </w:rPr>
            </w:pPr>
            <w:r w:rsidRPr="002234CA">
              <w:rPr>
                <w:rFonts w:ascii="Verdana" w:eastAsia="Verdana" w:hAnsi="Verdana"/>
              </w:rPr>
              <w:t>1.</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ADAC5"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Води – </w:t>
            </w:r>
          </w:p>
          <w:p w14:paraId="738D55F3" w14:textId="77777777" w:rsidR="007846A3" w:rsidRDefault="002234CA" w:rsidP="002234CA">
            <w:pPr>
              <w:rPr>
                <w:rFonts w:ascii="Verdana" w:eastAsia="Verdana" w:hAnsi="Verdana"/>
                <w:lang w:val="ru-RU"/>
              </w:rPr>
            </w:pPr>
            <w:proofErr w:type="spellStart"/>
            <w:r w:rsidRPr="002234CA">
              <w:rPr>
                <w:rFonts w:ascii="Verdana" w:eastAsia="Verdana" w:hAnsi="Verdana"/>
                <w:lang w:val="ru-RU"/>
              </w:rPr>
              <w:t>Повърхностни</w:t>
            </w:r>
            <w:proofErr w:type="spellEnd"/>
            <w:r w:rsidRPr="002234CA">
              <w:rPr>
                <w:rFonts w:ascii="Verdana" w:eastAsia="Verdana" w:hAnsi="Verdana"/>
                <w:lang w:val="ru-RU"/>
              </w:rPr>
              <w:t xml:space="preserve"> </w:t>
            </w:r>
          </w:p>
          <w:p w14:paraId="388763DA" w14:textId="4C0B962F" w:rsidR="002234CA" w:rsidRPr="002234CA" w:rsidRDefault="002234CA" w:rsidP="002234CA">
            <w:pPr>
              <w:rPr>
                <w:rFonts w:ascii="Verdana" w:eastAsia="Verdana" w:hAnsi="Verdana"/>
                <w:lang w:val="ru-RU"/>
              </w:rPr>
            </w:pPr>
            <w:r w:rsidRPr="002234CA">
              <w:rPr>
                <w:rFonts w:ascii="Verdana" w:eastAsia="Verdana" w:hAnsi="Verdana"/>
                <w:lang w:val="ru-RU"/>
              </w:rPr>
              <w:t>(1) *,</w:t>
            </w:r>
          </w:p>
          <w:p w14:paraId="3D0E6316"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подземни</w:t>
            </w:r>
            <w:proofErr w:type="spellEnd"/>
            <w:r w:rsidRPr="002234CA">
              <w:rPr>
                <w:rFonts w:ascii="Verdana" w:eastAsia="Verdana" w:hAnsi="Verdana"/>
                <w:lang w:val="ru-RU"/>
              </w:rPr>
              <w:t xml:space="preserve"> (2), </w:t>
            </w:r>
            <w:proofErr w:type="spellStart"/>
            <w:proofErr w:type="gramStart"/>
            <w:r w:rsidRPr="002234CA">
              <w:rPr>
                <w:rFonts w:ascii="Verdana" w:eastAsia="Verdana" w:hAnsi="Verdana"/>
                <w:lang w:val="ru-RU"/>
              </w:rPr>
              <w:t>отпадъчни</w:t>
            </w:r>
            <w:proofErr w:type="spellEnd"/>
            <w:r w:rsidRPr="002234CA">
              <w:rPr>
                <w:rFonts w:ascii="Verdana" w:eastAsia="Verdana" w:hAnsi="Verdana"/>
                <w:lang w:val="ru-RU"/>
              </w:rPr>
              <w:t>(</w:t>
            </w:r>
            <w:proofErr w:type="gramEnd"/>
            <w:r w:rsidRPr="002234CA">
              <w:rPr>
                <w:rFonts w:ascii="Verdana" w:eastAsia="Verdana" w:hAnsi="Verdana"/>
                <w:lang w:val="ru-RU"/>
              </w:rPr>
              <w:t>3),</w:t>
            </w:r>
          </w:p>
          <w:p w14:paraId="6BFC1064" w14:textId="77777777" w:rsidR="002234CA" w:rsidRPr="002234CA" w:rsidRDefault="002234CA" w:rsidP="002234CA">
            <w:pPr>
              <w:rPr>
                <w:rFonts w:ascii="Verdana" w:eastAsia="Verdana" w:hAnsi="Verdana"/>
                <w:lang w:val="ru-RU"/>
              </w:rPr>
            </w:pPr>
            <w:proofErr w:type="spellStart"/>
            <w:proofErr w:type="gramStart"/>
            <w:r w:rsidRPr="002234CA">
              <w:rPr>
                <w:rFonts w:ascii="Verdana" w:eastAsia="Verdana" w:hAnsi="Verdana"/>
                <w:lang w:val="ru-RU"/>
              </w:rPr>
              <w:t>минерални</w:t>
            </w:r>
            <w:proofErr w:type="spellEnd"/>
            <w:r w:rsidRPr="002234CA">
              <w:rPr>
                <w:rFonts w:ascii="Verdana" w:eastAsia="Verdana" w:hAnsi="Verdana"/>
                <w:lang w:val="ru-RU"/>
              </w:rPr>
              <w:t>(</w:t>
            </w:r>
            <w:proofErr w:type="gramEnd"/>
            <w:r w:rsidRPr="002234CA">
              <w:rPr>
                <w:rFonts w:ascii="Verdana" w:eastAsia="Verdana" w:hAnsi="Verdana"/>
                <w:lang w:val="ru-RU"/>
              </w:rPr>
              <w:t>4)</w:t>
            </w:r>
          </w:p>
          <w:p w14:paraId="400DBE85" w14:textId="77777777" w:rsidR="002234CA" w:rsidRPr="002234CA" w:rsidRDefault="002234CA" w:rsidP="002234CA">
            <w:pPr>
              <w:rPr>
                <w:rFonts w:ascii="Verdana" w:hAnsi="Verdana"/>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2C743" w14:textId="77777777" w:rsidR="002234CA" w:rsidRPr="002234CA" w:rsidRDefault="002234CA"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3321B" w14:textId="77777777" w:rsidR="002234CA" w:rsidRPr="002234CA" w:rsidRDefault="002234CA"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2234CA" w:rsidRPr="002234CA" w14:paraId="22BD0981"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5AFBA"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34F6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A24A4"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C9C18" w14:textId="77777777" w:rsidR="002234CA" w:rsidRPr="002234CA" w:rsidRDefault="002234CA" w:rsidP="002234CA">
            <w:pPr>
              <w:rPr>
                <w:rFonts w:ascii="Verdana" w:hAnsi="Verdana"/>
              </w:rPr>
            </w:pPr>
            <w:r w:rsidRPr="002234CA">
              <w:rPr>
                <w:rFonts w:ascii="Verdana" w:eastAsia="Verdana" w:hAnsi="Verdana"/>
              </w:rPr>
              <w:t>БДС EN ISO 20236 (т. 5.3) (1,3)</w:t>
            </w:r>
          </w:p>
        </w:tc>
      </w:tr>
      <w:tr w:rsidR="002234CA" w:rsidRPr="002234CA" w14:paraId="04D4D2AF"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269F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7E2E0"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D7836B" w14:textId="77777777" w:rsidR="002234CA" w:rsidRPr="002234CA" w:rsidRDefault="002234CA"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D963C1" w14:textId="77777777" w:rsidR="002234CA" w:rsidRPr="002234CA" w:rsidRDefault="002234CA" w:rsidP="002234CA">
            <w:pPr>
              <w:rPr>
                <w:rFonts w:ascii="Verdana" w:eastAsia="Verdana" w:hAnsi="Verdana"/>
              </w:rPr>
            </w:pPr>
            <w:r w:rsidRPr="002234CA">
              <w:rPr>
                <w:rFonts w:ascii="Verdana" w:eastAsia="Verdana" w:hAnsi="Verdana"/>
              </w:rPr>
              <w:t>БДС EN ISO 10523 (1,2,3)</w:t>
            </w:r>
          </w:p>
        </w:tc>
      </w:tr>
      <w:tr w:rsidR="002234CA" w:rsidRPr="002234CA" w14:paraId="650847A7"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348CE"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D00BE"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673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F96C8" w14:textId="77777777" w:rsidR="002234CA" w:rsidRPr="002234CA" w:rsidRDefault="002234CA" w:rsidP="002234CA">
            <w:pPr>
              <w:rPr>
                <w:rFonts w:ascii="Verdana" w:hAnsi="Verdana"/>
              </w:rPr>
            </w:pPr>
            <w:r w:rsidRPr="002234CA">
              <w:rPr>
                <w:rFonts w:ascii="Verdana" w:eastAsia="Verdana" w:hAnsi="Verdana"/>
              </w:rPr>
              <w:t>БДС EN ISO 9963-1 (2)</w:t>
            </w:r>
          </w:p>
        </w:tc>
      </w:tr>
      <w:tr w:rsidR="002234CA" w:rsidRPr="002234CA" w14:paraId="18E6FAB9"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1B913"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5B47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A0E28" w14:textId="77777777" w:rsidR="002234CA" w:rsidRPr="002234CA" w:rsidRDefault="002234CA" w:rsidP="002234CA">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DD9D8" w14:textId="77777777" w:rsidR="002234CA" w:rsidRPr="002234CA" w:rsidRDefault="002234CA" w:rsidP="002234CA">
            <w:pPr>
              <w:rPr>
                <w:rFonts w:ascii="Verdana" w:eastAsia="Verdana" w:hAnsi="Verdana"/>
              </w:rPr>
            </w:pPr>
            <w:r w:rsidRPr="002234CA">
              <w:rPr>
                <w:rFonts w:ascii="Verdana" w:eastAsia="Verdana" w:hAnsi="Verdana"/>
              </w:rPr>
              <w:t xml:space="preserve">БДС ISO 7150-1 (1,2,3) </w:t>
            </w:r>
          </w:p>
          <w:p w14:paraId="175AFEA0" w14:textId="77777777" w:rsidR="002234CA" w:rsidRPr="002234CA" w:rsidRDefault="002234CA" w:rsidP="002234CA">
            <w:pPr>
              <w:rPr>
                <w:rFonts w:ascii="Verdana" w:hAnsi="Verdana"/>
              </w:rPr>
            </w:pPr>
            <w:r w:rsidRPr="002234CA">
              <w:rPr>
                <w:rFonts w:ascii="Verdana" w:eastAsia="Verdana" w:hAnsi="Verdana"/>
              </w:rPr>
              <w:t>БДС EN ISO 14911 (1,2,3)</w:t>
            </w:r>
          </w:p>
        </w:tc>
      </w:tr>
      <w:tr w:rsidR="002234CA" w:rsidRPr="002234CA" w14:paraId="340900B3"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D4054"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9CE6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010DE"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4117C" w14:textId="77777777" w:rsidR="002234CA" w:rsidRPr="002234CA" w:rsidRDefault="002234CA" w:rsidP="002234CA">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10AF66D7" w14:textId="77777777" w:rsidR="002234CA" w:rsidRPr="002234CA" w:rsidRDefault="002234CA" w:rsidP="002234CA">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2234CA" w:rsidRPr="002234CA" w14:paraId="772D440E"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CAE83"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FCF79"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746C6"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2F066" w14:textId="77777777" w:rsidR="002234CA" w:rsidRPr="002234CA" w:rsidRDefault="002234CA" w:rsidP="002234CA">
            <w:pPr>
              <w:rPr>
                <w:rFonts w:ascii="Verdana" w:hAnsi="Verdana"/>
              </w:rPr>
            </w:pPr>
            <w:r w:rsidRPr="002234CA">
              <w:rPr>
                <w:rFonts w:ascii="Verdana" w:eastAsia="Verdana" w:hAnsi="Verdana"/>
              </w:rPr>
              <w:t xml:space="preserve">БДС EN 27888 </w:t>
            </w:r>
            <w:proofErr w:type="gramStart"/>
            <w:r w:rsidRPr="002234CA">
              <w:rPr>
                <w:rFonts w:ascii="Verdana" w:eastAsia="Verdana" w:hAnsi="Verdana"/>
              </w:rPr>
              <w:t>( 1</w:t>
            </w:r>
            <w:proofErr w:type="gramEnd"/>
            <w:r w:rsidRPr="002234CA">
              <w:rPr>
                <w:rFonts w:ascii="Verdana" w:eastAsia="Verdana" w:hAnsi="Verdana"/>
              </w:rPr>
              <w:t>,2,3)</w:t>
            </w:r>
          </w:p>
        </w:tc>
      </w:tr>
      <w:tr w:rsidR="002234CA" w:rsidRPr="002234CA" w14:paraId="78C01F88"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8C679"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2CD52"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BB9EE" w14:textId="77777777" w:rsidR="002234CA" w:rsidRPr="002234CA" w:rsidRDefault="002234CA"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88B98" w14:textId="77777777" w:rsidR="002234CA" w:rsidRPr="002234CA" w:rsidRDefault="002234CA" w:rsidP="002234CA">
            <w:pPr>
              <w:rPr>
                <w:rFonts w:ascii="Verdana" w:hAnsi="Verdana"/>
              </w:rPr>
            </w:pPr>
            <w:r w:rsidRPr="002234CA">
              <w:rPr>
                <w:rFonts w:ascii="Verdana" w:eastAsia="Verdana" w:hAnsi="Verdana"/>
              </w:rPr>
              <w:t>ВВЛМ 1003/2010 (1,3)</w:t>
            </w:r>
          </w:p>
        </w:tc>
      </w:tr>
      <w:tr w:rsidR="002234CA" w:rsidRPr="002234CA" w14:paraId="4EBD8CA4"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6920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CE67E"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3426B"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7EA20" w14:textId="77777777" w:rsidR="002234CA" w:rsidRPr="002234CA" w:rsidRDefault="002234CA" w:rsidP="002234CA">
            <w:pPr>
              <w:rPr>
                <w:rFonts w:ascii="Verdana" w:hAnsi="Verdana"/>
              </w:rPr>
            </w:pPr>
            <w:r w:rsidRPr="002234CA">
              <w:rPr>
                <w:rFonts w:ascii="Verdana" w:eastAsia="Verdana" w:hAnsi="Verdana"/>
              </w:rPr>
              <w:t>БДС ISO 6332 (2,3)</w:t>
            </w:r>
          </w:p>
        </w:tc>
      </w:tr>
      <w:tr w:rsidR="002234CA" w:rsidRPr="002234CA" w14:paraId="54CBD1AA"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94033"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0CF73"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35056"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DB9C0" w14:textId="77777777" w:rsidR="002234CA" w:rsidRPr="002234CA" w:rsidRDefault="002234CA" w:rsidP="002234CA">
            <w:pPr>
              <w:rPr>
                <w:rFonts w:ascii="Verdana" w:hAnsi="Verdana"/>
              </w:rPr>
            </w:pPr>
            <w:r w:rsidRPr="002234CA">
              <w:rPr>
                <w:rFonts w:ascii="Verdana" w:eastAsia="Verdana" w:hAnsi="Verdana"/>
              </w:rPr>
              <w:t>БДС ISO 6332 (1)</w:t>
            </w:r>
          </w:p>
        </w:tc>
      </w:tr>
      <w:tr w:rsidR="002234CA" w:rsidRPr="002234CA" w14:paraId="5C3C7772" w14:textId="77777777" w:rsidTr="007969D5">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75B93"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0D0B3"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322A5"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4CF95" w14:textId="77777777" w:rsidR="002234CA" w:rsidRPr="002234CA" w:rsidRDefault="002234CA"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2234CA" w:rsidRPr="002234CA" w14:paraId="79AB2ECC"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F34F8"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FDECB"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2DD46" w14:textId="77777777" w:rsidR="002234CA" w:rsidRPr="002234CA" w:rsidRDefault="002234CA" w:rsidP="002234CA">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FA3DD" w14:textId="77777777" w:rsidR="002234CA" w:rsidRPr="002234CA" w:rsidRDefault="002234CA" w:rsidP="002234CA">
            <w:pPr>
              <w:rPr>
                <w:rFonts w:ascii="Verdana" w:eastAsia="Verdana" w:hAnsi="Verdana"/>
              </w:rPr>
            </w:pPr>
            <w:r w:rsidRPr="002234CA">
              <w:rPr>
                <w:rFonts w:ascii="Verdana" w:eastAsia="Verdana" w:hAnsi="Verdana"/>
              </w:rPr>
              <w:t>БДС ISO 6058 (1,2)</w:t>
            </w:r>
          </w:p>
          <w:p w14:paraId="50DE4288" w14:textId="77777777" w:rsidR="002234CA" w:rsidRPr="002234CA" w:rsidRDefault="002234CA"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2234CA" w:rsidRPr="002234CA" w14:paraId="196E0A61"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F4EAE"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A4BBE"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88C65" w14:textId="77777777" w:rsidR="002234CA" w:rsidRPr="002234CA" w:rsidRDefault="002234CA" w:rsidP="002234CA">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EC666" w14:textId="77777777" w:rsidR="002234CA" w:rsidRPr="002234CA" w:rsidRDefault="002234CA" w:rsidP="002234CA">
            <w:pPr>
              <w:rPr>
                <w:rFonts w:ascii="Verdana" w:hAnsi="Verdana"/>
              </w:rPr>
            </w:pPr>
            <w:r w:rsidRPr="002234CA">
              <w:rPr>
                <w:rFonts w:ascii="Verdana" w:eastAsia="Verdana" w:hAnsi="Verdana"/>
              </w:rPr>
              <w:t>БДС 17.1.4.01 (1,2,3)</w:t>
            </w:r>
          </w:p>
        </w:tc>
      </w:tr>
      <w:tr w:rsidR="002234CA" w:rsidRPr="002234CA" w14:paraId="045D56C1"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0DE1E"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5E530"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6366E" w14:textId="77777777" w:rsidR="002234CA" w:rsidRPr="002234CA" w:rsidRDefault="002234CA" w:rsidP="002234CA">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72730B8D" w14:textId="77777777" w:rsidR="002234CA" w:rsidRPr="002234CA" w:rsidRDefault="002234CA" w:rsidP="002234CA">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F0826" w14:textId="77777777" w:rsidR="002234CA" w:rsidRPr="002234CA" w:rsidRDefault="002234CA" w:rsidP="002234CA">
            <w:pPr>
              <w:rPr>
                <w:rFonts w:ascii="Verdana" w:eastAsia="Verdana" w:hAnsi="Verdana"/>
              </w:rPr>
            </w:pPr>
            <w:r w:rsidRPr="002234CA">
              <w:rPr>
                <w:rFonts w:ascii="Verdana" w:eastAsia="Verdana" w:hAnsi="Verdana"/>
              </w:rPr>
              <w:t>БДС ISO 7890-3 (1,2,3)</w:t>
            </w:r>
          </w:p>
          <w:p w14:paraId="04387140"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5ADEFDA9"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5EDED"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55F56"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72F99" w14:textId="77777777" w:rsidR="002234CA" w:rsidRPr="002234CA" w:rsidRDefault="002234CA" w:rsidP="002234CA">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2CE9D3C1" w14:textId="77777777" w:rsidR="002234CA" w:rsidRPr="002234CA" w:rsidRDefault="002234CA" w:rsidP="002234CA">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D5E6B" w14:textId="77777777" w:rsidR="002234CA" w:rsidRPr="002234CA" w:rsidRDefault="002234CA" w:rsidP="002234CA">
            <w:pPr>
              <w:rPr>
                <w:rFonts w:ascii="Verdana" w:eastAsia="Verdana" w:hAnsi="Verdana"/>
              </w:rPr>
            </w:pPr>
            <w:r w:rsidRPr="002234CA">
              <w:rPr>
                <w:rFonts w:ascii="Verdana" w:eastAsia="Verdana" w:hAnsi="Verdana"/>
              </w:rPr>
              <w:t>БДС EN 26777 (1,2,3)</w:t>
            </w:r>
          </w:p>
          <w:p w14:paraId="7BCBF766"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0F4935B6"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6351B"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0182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CB8F0"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F9E50" w14:textId="77777777" w:rsidR="002234CA" w:rsidRPr="002234CA" w:rsidRDefault="002234CA" w:rsidP="002234CA">
            <w:pPr>
              <w:rPr>
                <w:rFonts w:ascii="Verdana" w:hAnsi="Verdana"/>
              </w:rPr>
            </w:pPr>
            <w:r w:rsidRPr="002234CA">
              <w:rPr>
                <w:rFonts w:ascii="Verdana" w:eastAsia="Verdana" w:hAnsi="Verdana"/>
              </w:rPr>
              <w:t>БДС EN 1484 (1,3)</w:t>
            </w:r>
          </w:p>
        </w:tc>
      </w:tr>
      <w:tr w:rsidR="002234CA" w:rsidRPr="002234CA" w14:paraId="328BEF58"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E4802"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D33B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D0A6"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F34DD" w14:textId="77777777" w:rsidR="002234CA" w:rsidRPr="002234CA" w:rsidRDefault="002234CA" w:rsidP="002234CA">
            <w:pPr>
              <w:rPr>
                <w:rFonts w:ascii="Verdana" w:hAnsi="Verdana"/>
              </w:rPr>
            </w:pPr>
            <w:r w:rsidRPr="002234CA">
              <w:rPr>
                <w:rFonts w:ascii="Verdana" w:eastAsia="Verdana" w:hAnsi="Verdana"/>
              </w:rPr>
              <w:t>БДС 17.1.4.04 (2,3)</w:t>
            </w:r>
          </w:p>
        </w:tc>
      </w:tr>
      <w:tr w:rsidR="002234CA" w:rsidRPr="002234CA" w14:paraId="2363DC73"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D81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3AB05"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4AF4A" w14:textId="77777777" w:rsidR="002234CA" w:rsidRPr="002234CA" w:rsidRDefault="002234CA"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586DF" w14:textId="77777777" w:rsidR="002234CA" w:rsidRPr="002234CA" w:rsidRDefault="002234CA" w:rsidP="002234CA">
            <w:pPr>
              <w:rPr>
                <w:rFonts w:ascii="Verdana" w:hAnsi="Verdana"/>
              </w:rPr>
            </w:pPr>
            <w:r w:rsidRPr="002234CA">
              <w:rPr>
                <w:rFonts w:ascii="Verdana" w:eastAsia="Verdana" w:hAnsi="Verdana"/>
              </w:rPr>
              <w:t>БДС EN  872 (1,3)</w:t>
            </w:r>
          </w:p>
        </w:tc>
      </w:tr>
      <w:tr w:rsidR="002234CA" w:rsidRPr="002234CA" w14:paraId="61F7BBCC" w14:textId="77777777" w:rsidTr="007969D5">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CED89"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17EBC"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79D3C"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7BD58" w14:textId="77777777" w:rsidR="002234CA" w:rsidRPr="002234CA" w:rsidRDefault="002234CA" w:rsidP="002234CA">
            <w:pPr>
              <w:rPr>
                <w:rFonts w:ascii="Verdana" w:hAnsi="Verdana"/>
              </w:rPr>
            </w:pPr>
            <w:r w:rsidRPr="002234CA">
              <w:rPr>
                <w:rFonts w:ascii="Verdana" w:eastAsia="Verdana" w:hAnsi="Verdana"/>
              </w:rPr>
              <w:t>БДС EN ISO 6878 (1,2,3)</w:t>
            </w:r>
          </w:p>
        </w:tc>
      </w:tr>
      <w:tr w:rsidR="002234CA" w:rsidRPr="002234CA" w14:paraId="6CE4494D" w14:textId="77777777" w:rsidTr="007969D5">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C7159"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56748"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80A0C"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666D9" w14:textId="77777777" w:rsidR="002234CA" w:rsidRPr="002234CA" w:rsidRDefault="002234CA" w:rsidP="002234CA">
            <w:pPr>
              <w:rPr>
                <w:rFonts w:ascii="Verdana" w:hAnsi="Verdana"/>
              </w:rPr>
            </w:pPr>
            <w:r w:rsidRPr="002234CA">
              <w:rPr>
                <w:rFonts w:ascii="Verdana" w:eastAsia="Verdana" w:hAnsi="Verdana"/>
              </w:rPr>
              <w:t>БДС EN ISO 6878 (1,3)</w:t>
            </w:r>
          </w:p>
        </w:tc>
      </w:tr>
      <w:tr w:rsidR="002234CA" w:rsidRPr="002234CA" w14:paraId="7F9824E0"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D1134"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99FAE"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F9AFE" w14:textId="77777777" w:rsidR="002234CA" w:rsidRPr="002234CA" w:rsidRDefault="002234CA"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9F8BD" w14:textId="77777777" w:rsidR="002234CA" w:rsidRPr="002234CA" w:rsidRDefault="002234CA" w:rsidP="002234CA">
            <w:pPr>
              <w:rPr>
                <w:rFonts w:ascii="Verdana" w:hAnsi="Verdana"/>
              </w:rPr>
            </w:pPr>
            <w:r w:rsidRPr="002234CA">
              <w:rPr>
                <w:rFonts w:ascii="Verdana" w:eastAsia="Verdana" w:hAnsi="Verdana"/>
              </w:rPr>
              <w:t>БДС EN ISO 8467 (2)</w:t>
            </w:r>
          </w:p>
        </w:tc>
      </w:tr>
      <w:tr w:rsidR="002234CA" w:rsidRPr="002234CA" w14:paraId="060F14FE"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BAAC0"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24784"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E5C88"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0B57B" w14:textId="77777777" w:rsidR="002234CA" w:rsidRPr="002234CA" w:rsidRDefault="002234CA" w:rsidP="002234CA">
            <w:pPr>
              <w:rPr>
                <w:rFonts w:ascii="Verdana" w:hAnsi="Verdana"/>
              </w:rPr>
            </w:pPr>
            <w:r w:rsidRPr="002234CA">
              <w:rPr>
                <w:rFonts w:ascii="Verdana" w:eastAsia="Verdana" w:hAnsi="Verdana"/>
              </w:rPr>
              <w:t>БДС EN ISO 5814 (1,2,3)</w:t>
            </w:r>
          </w:p>
        </w:tc>
      </w:tr>
      <w:tr w:rsidR="002234CA" w:rsidRPr="002234CA" w14:paraId="48782ABF"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4F791"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A3E5B"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70A3D" w14:textId="77777777" w:rsidR="002234CA" w:rsidRPr="002234CA" w:rsidRDefault="002234CA"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0B68E" w14:textId="77777777" w:rsidR="002234CA" w:rsidRPr="002234CA" w:rsidRDefault="002234CA" w:rsidP="002234CA">
            <w:pPr>
              <w:rPr>
                <w:rFonts w:ascii="Verdana" w:hAnsi="Verdana"/>
              </w:rPr>
            </w:pPr>
            <w:r w:rsidRPr="002234CA">
              <w:rPr>
                <w:rFonts w:ascii="Verdana" w:eastAsia="Verdana" w:hAnsi="Verdana"/>
              </w:rPr>
              <w:t>ВВЛМ 1007/2010 (1,2,3)</w:t>
            </w:r>
          </w:p>
        </w:tc>
      </w:tr>
      <w:tr w:rsidR="002234CA" w:rsidRPr="002234CA" w14:paraId="7E1896BC"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CADF7"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AA8A3"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428C5"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CBFD7" w14:textId="77777777" w:rsidR="002234CA" w:rsidRPr="002234CA" w:rsidRDefault="002234CA" w:rsidP="002234CA">
            <w:pPr>
              <w:rPr>
                <w:rFonts w:ascii="Verdana" w:hAnsi="Verdana"/>
              </w:rPr>
            </w:pPr>
            <w:r w:rsidRPr="002234CA">
              <w:rPr>
                <w:rFonts w:ascii="Verdana" w:eastAsia="Verdana" w:hAnsi="Verdana"/>
              </w:rPr>
              <w:t>БДС 17.1.4.25 (1,3)</w:t>
            </w:r>
          </w:p>
        </w:tc>
      </w:tr>
      <w:tr w:rsidR="002234CA" w:rsidRPr="002234CA" w14:paraId="512750C7"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B9F43"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995A6"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EBFA4"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AFB93" w14:textId="77777777" w:rsidR="002234CA" w:rsidRPr="002234CA" w:rsidRDefault="002234CA" w:rsidP="002234CA">
            <w:pPr>
              <w:rPr>
                <w:rFonts w:ascii="Verdana" w:eastAsia="Verdana" w:hAnsi="Verdana"/>
              </w:rPr>
            </w:pPr>
            <w:r w:rsidRPr="002234CA">
              <w:rPr>
                <w:rFonts w:ascii="Verdana" w:eastAsia="Verdana" w:hAnsi="Verdana"/>
              </w:rPr>
              <w:t>ВВЛМ 1009/2010 (1,2,3)</w:t>
            </w:r>
          </w:p>
          <w:p w14:paraId="0DD22021"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0529D832" w14:textId="77777777" w:rsidTr="007969D5">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2C45F"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467CC"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EDD8A"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5EE92" w14:textId="77777777" w:rsidR="002234CA" w:rsidRPr="002234CA" w:rsidRDefault="002234CA" w:rsidP="002234CA">
            <w:pPr>
              <w:rPr>
                <w:rFonts w:ascii="Verdana" w:eastAsia="Verdana" w:hAnsi="Verdana"/>
              </w:rPr>
            </w:pPr>
            <w:r w:rsidRPr="002234CA">
              <w:rPr>
                <w:rFonts w:ascii="Verdana" w:eastAsia="Verdana" w:hAnsi="Verdana"/>
              </w:rPr>
              <w:t>БДС ISO 6059 (1,2)</w:t>
            </w:r>
          </w:p>
          <w:p w14:paraId="77EE1F0B" w14:textId="77777777" w:rsidR="002234CA" w:rsidRPr="002234CA" w:rsidRDefault="002234CA" w:rsidP="002234CA">
            <w:pPr>
              <w:rPr>
                <w:rFonts w:ascii="Verdana" w:hAnsi="Verdana"/>
              </w:rPr>
            </w:pPr>
          </w:p>
        </w:tc>
      </w:tr>
      <w:tr w:rsidR="002234CA" w:rsidRPr="002234CA" w14:paraId="2D66F975" w14:textId="77777777" w:rsidTr="007969D5">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7988F"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467BD"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C8391" w14:textId="77777777" w:rsidR="002234CA" w:rsidRPr="002234CA" w:rsidRDefault="002234CA" w:rsidP="002234CA">
            <w:pPr>
              <w:rPr>
                <w:rFonts w:ascii="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03D92" w14:textId="77777777" w:rsidR="002234CA" w:rsidRPr="002234CA" w:rsidRDefault="002234CA"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2234CA" w:rsidRPr="002234CA" w14:paraId="6BEF6D5C"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CDB2A"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0B60B"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84B165" w14:textId="77777777" w:rsidR="002234CA" w:rsidRPr="002234CA" w:rsidRDefault="002234CA"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62AAA" w14:textId="77777777" w:rsidR="002234CA" w:rsidRPr="002234CA" w:rsidRDefault="002234CA" w:rsidP="002234CA">
            <w:pPr>
              <w:rPr>
                <w:rFonts w:ascii="Verdana" w:hAnsi="Verdana"/>
              </w:rPr>
            </w:pPr>
            <w:r w:rsidRPr="002234CA">
              <w:rPr>
                <w:rFonts w:ascii="Verdana" w:eastAsia="Verdana" w:hAnsi="Verdana"/>
              </w:rPr>
              <w:t>БДС ISO 6439 (1,3)</w:t>
            </w:r>
          </w:p>
        </w:tc>
      </w:tr>
      <w:tr w:rsidR="002234CA" w:rsidRPr="002234CA" w14:paraId="67CDC717"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345B3"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5D7CB"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45293"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0A45A" w14:textId="77777777" w:rsidR="002234CA" w:rsidRPr="002234CA" w:rsidRDefault="002234CA" w:rsidP="002234CA">
            <w:pPr>
              <w:rPr>
                <w:rFonts w:ascii="Verdana" w:hAnsi="Verdana"/>
              </w:rPr>
            </w:pPr>
            <w:r w:rsidRPr="002234CA">
              <w:rPr>
                <w:rFonts w:ascii="Verdana" w:eastAsia="Verdana" w:hAnsi="Verdana"/>
              </w:rPr>
              <w:t>БДС EN ISO 10304-1 (1,2)</w:t>
            </w:r>
          </w:p>
        </w:tc>
      </w:tr>
      <w:tr w:rsidR="002234CA" w:rsidRPr="002234CA" w14:paraId="2C367CD9"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BB89D"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64829"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B20AA"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0F672" w14:textId="77777777" w:rsidR="002234CA" w:rsidRPr="002234CA" w:rsidRDefault="002234CA" w:rsidP="002234CA">
            <w:pPr>
              <w:rPr>
                <w:rFonts w:ascii="Verdana" w:eastAsia="Verdana" w:hAnsi="Verdana"/>
              </w:rPr>
            </w:pPr>
            <w:r w:rsidRPr="002234CA">
              <w:rPr>
                <w:rFonts w:ascii="Verdana" w:eastAsia="Verdana" w:hAnsi="Verdana"/>
              </w:rPr>
              <w:t>ISO 9297 (1,2,3)</w:t>
            </w:r>
          </w:p>
          <w:p w14:paraId="10EB4158"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7E740B08"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6D4B"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DB5A2"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DC418"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8A80E" w14:textId="77777777" w:rsidR="002234CA" w:rsidRPr="002234CA" w:rsidRDefault="002234CA" w:rsidP="002234CA">
            <w:pPr>
              <w:rPr>
                <w:rFonts w:ascii="Verdana" w:hAnsi="Verdana"/>
              </w:rPr>
            </w:pPr>
            <w:r w:rsidRPr="002234CA">
              <w:rPr>
                <w:rFonts w:ascii="Verdana" w:eastAsia="Verdana" w:hAnsi="Verdana"/>
              </w:rPr>
              <w:t>БДС ISO 15705 (1,3)</w:t>
            </w:r>
          </w:p>
        </w:tc>
      </w:tr>
      <w:tr w:rsidR="002234CA" w:rsidRPr="002234CA" w14:paraId="5F3651F7" w14:textId="77777777" w:rsidTr="007969D5">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82BF7"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B7886"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B85B2"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тривалентен</w:t>
            </w:r>
            <w:proofErr w:type="spellEnd"/>
            <w:r w:rsidRPr="002234CA">
              <w:rPr>
                <w:rFonts w:ascii="Verdana" w:eastAsia="Verdana" w:hAnsi="Verdana"/>
                <w:lang w:val="ru-RU"/>
              </w:rPr>
              <w:t>;</w:t>
            </w:r>
          </w:p>
          <w:p w14:paraId="1274CF6A" w14:textId="77777777" w:rsidR="002234CA" w:rsidRPr="002234CA" w:rsidRDefault="002234CA"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5CF81" w14:textId="77777777" w:rsidR="002234CA" w:rsidRPr="002234CA" w:rsidRDefault="002234CA" w:rsidP="002234CA">
            <w:pPr>
              <w:rPr>
                <w:rFonts w:ascii="Verdana" w:hAnsi="Verdana"/>
              </w:rPr>
            </w:pPr>
            <w:r w:rsidRPr="002234CA">
              <w:rPr>
                <w:rFonts w:ascii="Verdana" w:eastAsia="Verdana" w:hAnsi="Verdana"/>
              </w:rPr>
              <w:t>БДС 17.1.4.17 (1,2,3)</w:t>
            </w:r>
          </w:p>
        </w:tc>
      </w:tr>
      <w:tr w:rsidR="002234CA" w:rsidRPr="002234CA" w14:paraId="63061242"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36339"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24A2A"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3F988"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8D32A" w14:textId="77777777" w:rsidR="002234CA" w:rsidRPr="002234CA" w:rsidRDefault="002234CA" w:rsidP="002234CA">
            <w:pPr>
              <w:rPr>
                <w:rFonts w:ascii="Verdana" w:eastAsia="Verdana" w:hAnsi="Verdana"/>
              </w:rPr>
            </w:pPr>
            <w:r w:rsidRPr="002234CA">
              <w:rPr>
                <w:rFonts w:ascii="Verdana" w:eastAsia="Verdana" w:hAnsi="Verdana"/>
              </w:rPr>
              <w:t>ВВЛМ 1011/2010 (1,2)</w:t>
            </w:r>
          </w:p>
          <w:p w14:paraId="2AE9B65F" w14:textId="77777777" w:rsidR="002234CA" w:rsidRPr="002234CA" w:rsidRDefault="002234CA" w:rsidP="002234CA">
            <w:pPr>
              <w:rPr>
                <w:rFonts w:ascii="Verdana" w:hAnsi="Verdana"/>
              </w:rPr>
            </w:pPr>
            <w:r w:rsidRPr="002234CA">
              <w:rPr>
                <w:rFonts w:ascii="Verdana" w:hAnsi="Verdana"/>
              </w:rPr>
              <w:t>ВВЛМ 1031/2022 (1)</w:t>
            </w:r>
          </w:p>
        </w:tc>
      </w:tr>
      <w:tr w:rsidR="002234CA" w:rsidRPr="002234CA" w14:paraId="36874D8C" w14:textId="77777777" w:rsidTr="007969D5">
        <w:trPr>
          <w:trHeight w:val="1"/>
        </w:trPr>
        <w:tc>
          <w:tcPr>
            <w:tcW w:w="658"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7AF74D35"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7C59E548"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E0540"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C3919" w14:textId="77777777" w:rsidR="002234CA" w:rsidRPr="002234CA" w:rsidRDefault="002234CA" w:rsidP="002234CA">
            <w:pPr>
              <w:rPr>
                <w:rFonts w:ascii="Verdana" w:hAnsi="Verdana"/>
              </w:rPr>
            </w:pPr>
            <w:r w:rsidRPr="002234CA">
              <w:rPr>
                <w:rFonts w:ascii="Verdana" w:eastAsia="Verdana" w:hAnsi="Verdana"/>
              </w:rPr>
              <w:t>ВВЛМ 1011/2010 (2,3)</w:t>
            </w:r>
          </w:p>
        </w:tc>
      </w:tr>
      <w:tr w:rsidR="002234CA" w:rsidRPr="002234CA" w14:paraId="2E4119F5" w14:textId="77777777" w:rsidTr="007969D5">
        <w:trPr>
          <w:trHeight w:val="1"/>
        </w:trPr>
        <w:tc>
          <w:tcPr>
            <w:tcW w:w="658" w:type="dxa"/>
            <w:tcBorders>
              <w:left w:val="single" w:sz="4" w:space="0" w:color="auto"/>
              <w:right w:val="single" w:sz="4" w:space="0" w:color="auto"/>
            </w:tcBorders>
            <w:shd w:val="clear" w:color="000000" w:fill="FFFFFF"/>
            <w:tcMar>
              <w:left w:w="108" w:type="dxa"/>
              <w:right w:w="108" w:type="dxa"/>
            </w:tcMar>
          </w:tcPr>
          <w:p w14:paraId="7FB6C90D" w14:textId="77777777" w:rsidR="002234CA" w:rsidRPr="002234CA" w:rsidRDefault="002234CA" w:rsidP="002234CA">
            <w:pPr>
              <w:rPr>
                <w:rFonts w:ascii="Verdana" w:eastAsia="Calibri" w:hAnsi="Verdana"/>
              </w:rPr>
            </w:pPr>
          </w:p>
        </w:tc>
        <w:tc>
          <w:tcPr>
            <w:tcW w:w="2320" w:type="dxa"/>
            <w:tcBorders>
              <w:left w:val="single" w:sz="4" w:space="0" w:color="auto"/>
              <w:right w:val="single" w:sz="4" w:space="0" w:color="auto"/>
            </w:tcBorders>
            <w:shd w:val="clear" w:color="000000" w:fill="FFFFFF"/>
            <w:tcMar>
              <w:left w:w="108" w:type="dxa"/>
              <w:right w:w="108" w:type="dxa"/>
            </w:tcMar>
          </w:tcPr>
          <w:p w14:paraId="224BE5B8"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4B89032" w14:textId="77777777" w:rsidR="002234CA" w:rsidRPr="002234CA" w:rsidRDefault="002234CA" w:rsidP="002234CA">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алфа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0AB86" w14:textId="77777777" w:rsidR="002234CA" w:rsidRPr="002234CA" w:rsidRDefault="002234CA" w:rsidP="002234CA">
            <w:pPr>
              <w:rPr>
                <w:rFonts w:ascii="Verdana" w:hAnsi="Verdana"/>
              </w:rPr>
            </w:pPr>
            <w:r w:rsidRPr="002234CA">
              <w:rPr>
                <w:rFonts w:ascii="Verdana" w:eastAsia="Verdana" w:hAnsi="Verdana"/>
              </w:rPr>
              <w:t>БДС EN ISO 9696 (1,2,3,4)</w:t>
            </w:r>
          </w:p>
        </w:tc>
      </w:tr>
      <w:tr w:rsidR="002234CA" w:rsidRPr="002234CA" w14:paraId="5D38879A" w14:textId="77777777" w:rsidTr="007969D5">
        <w:trPr>
          <w:trHeight w:val="1"/>
        </w:trPr>
        <w:tc>
          <w:tcPr>
            <w:tcW w:w="658"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128DA386" w14:textId="77777777" w:rsidR="002234CA" w:rsidRPr="002234CA" w:rsidRDefault="002234CA" w:rsidP="002234CA">
            <w:pPr>
              <w:rPr>
                <w:rFonts w:ascii="Verdana" w:eastAsia="Calibri" w:hAnsi="Verdana"/>
              </w:rPr>
            </w:pPr>
          </w:p>
        </w:tc>
        <w:tc>
          <w:tcPr>
            <w:tcW w:w="232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5EC70526"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41D68DC" w14:textId="77777777" w:rsidR="002234CA" w:rsidRPr="002234CA" w:rsidRDefault="002234CA" w:rsidP="002234CA">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C8288" w14:textId="77777777" w:rsidR="002234CA" w:rsidRPr="002234CA" w:rsidRDefault="002234CA" w:rsidP="002234CA">
            <w:pPr>
              <w:rPr>
                <w:rFonts w:ascii="Verdana" w:hAnsi="Verdana"/>
              </w:rPr>
            </w:pPr>
            <w:r w:rsidRPr="002234CA">
              <w:rPr>
                <w:rFonts w:ascii="Verdana" w:eastAsia="Verdana" w:hAnsi="Verdana"/>
              </w:rPr>
              <w:t>БДС EN ISO 9697 (1,2,3,4)</w:t>
            </w:r>
          </w:p>
        </w:tc>
      </w:tr>
      <w:tr w:rsidR="002234CA" w:rsidRPr="002234CA" w14:paraId="1A6DAC48" w14:textId="77777777" w:rsidTr="007969D5">
        <w:trPr>
          <w:trHeight w:val="1"/>
        </w:trPr>
        <w:tc>
          <w:tcPr>
            <w:tcW w:w="658"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CB703DF" w14:textId="77777777" w:rsidR="002234CA" w:rsidRPr="002234CA" w:rsidRDefault="002234CA" w:rsidP="002234CA">
            <w:pPr>
              <w:rPr>
                <w:rFonts w:ascii="Verdana" w:eastAsia="Calibri" w:hAnsi="Verdana"/>
              </w:rPr>
            </w:pPr>
          </w:p>
        </w:tc>
        <w:tc>
          <w:tcPr>
            <w:tcW w:w="232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41C758C"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D67F83"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67D9B" w14:textId="77777777" w:rsidR="002234CA" w:rsidRPr="002234CA" w:rsidRDefault="002234CA" w:rsidP="002234CA">
            <w:pPr>
              <w:rPr>
                <w:rFonts w:ascii="Verdana" w:hAnsi="Verdana"/>
              </w:rPr>
            </w:pPr>
            <w:r w:rsidRPr="002234CA">
              <w:rPr>
                <w:rFonts w:ascii="Verdana" w:eastAsia="Verdana" w:hAnsi="Verdana"/>
              </w:rPr>
              <w:t>БДС EN ISO 10703 (1,2,3,4)</w:t>
            </w:r>
          </w:p>
        </w:tc>
      </w:tr>
      <w:tr w:rsidR="002234CA" w:rsidRPr="002234CA" w14:paraId="7CD4CB96" w14:textId="77777777" w:rsidTr="007969D5">
        <w:trPr>
          <w:trHeight w:val="1"/>
        </w:trPr>
        <w:tc>
          <w:tcPr>
            <w:tcW w:w="658"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C771235" w14:textId="77777777" w:rsidR="002234CA" w:rsidRPr="002234CA" w:rsidRDefault="002234CA" w:rsidP="002234CA">
            <w:pPr>
              <w:rPr>
                <w:rFonts w:ascii="Verdana" w:hAnsi="Verdana"/>
              </w:rPr>
            </w:pPr>
            <w:r w:rsidRPr="002234CA">
              <w:rPr>
                <w:rFonts w:ascii="Verdana" w:eastAsia="Verdana" w:hAnsi="Verdana"/>
              </w:rPr>
              <w:t>2.</w:t>
            </w:r>
          </w:p>
        </w:tc>
        <w:tc>
          <w:tcPr>
            <w:tcW w:w="232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F02631A"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19A0D35C" w14:textId="77777777" w:rsidR="002234CA" w:rsidRPr="002234CA" w:rsidRDefault="002234CA" w:rsidP="002234CA">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92E16"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9EEA4" w14:textId="77777777" w:rsidR="002234CA" w:rsidRPr="002234CA" w:rsidRDefault="002234CA" w:rsidP="002234CA">
            <w:pPr>
              <w:rPr>
                <w:rFonts w:ascii="Verdana" w:hAnsi="Verdana"/>
              </w:rPr>
            </w:pPr>
            <w:r w:rsidRPr="002234CA">
              <w:rPr>
                <w:rFonts w:ascii="Verdana" w:eastAsia="Verdana" w:hAnsi="Verdana"/>
              </w:rPr>
              <w:t>ВВЛМ 2101/2023</w:t>
            </w:r>
          </w:p>
        </w:tc>
      </w:tr>
      <w:tr w:rsidR="002234CA" w:rsidRPr="002234CA" w14:paraId="1427F6E5"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33AAC"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E91A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6A435" w14:textId="77777777" w:rsidR="002234CA" w:rsidRPr="002234CA" w:rsidRDefault="002234CA" w:rsidP="002234CA">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67EB7" w14:textId="77777777" w:rsidR="002234CA" w:rsidRPr="002234CA" w:rsidRDefault="002234CA" w:rsidP="002234CA">
            <w:pPr>
              <w:rPr>
                <w:rFonts w:ascii="Verdana" w:hAnsi="Verdana"/>
              </w:rPr>
            </w:pPr>
            <w:r w:rsidRPr="002234CA">
              <w:rPr>
                <w:rFonts w:ascii="Verdana" w:eastAsia="Verdana" w:hAnsi="Verdana"/>
              </w:rPr>
              <w:t>ВВЛМ 2102/2023</w:t>
            </w:r>
          </w:p>
        </w:tc>
      </w:tr>
      <w:tr w:rsidR="002234CA" w:rsidRPr="002234CA" w14:paraId="3EF8D5AD"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75C72" w14:textId="77777777" w:rsidR="002234CA" w:rsidRPr="002234CA" w:rsidRDefault="002234CA" w:rsidP="002234CA">
            <w:pPr>
              <w:rPr>
                <w:rFonts w:ascii="Verdana" w:eastAsia="Calibri"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27687" w14:textId="77777777" w:rsidR="002234CA" w:rsidRPr="002234CA" w:rsidRDefault="002234CA" w:rsidP="002234CA">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9EF36"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AC01D" w14:textId="77777777" w:rsidR="002234CA" w:rsidRPr="002234CA" w:rsidRDefault="002234CA" w:rsidP="002234CA">
            <w:pPr>
              <w:rPr>
                <w:rFonts w:ascii="Verdana" w:hAnsi="Verdana"/>
              </w:rPr>
            </w:pPr>
            <w:r w:rsidRPr="002234CA">
              <w:rPr>
                <w:rFonts w:ascii="Verdana" w:eastAsia="Verdana" w:hAnsi="Verdana"/>
              </w:rPr>
              <w:t xml:space="preserve">ВВЛМ 2201/2015 </w:t>
            </w:r>
          </w:p>
        </w:tc>
      </w:tr>
      <w:tr w:rsidR="002234CA" w:rsidRPr="002234CA" w14:paraId="657DD8DE" w14:textId="77777777" w:rsidTr="007969D5">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A3014" w14:textId="77777777" w:rsidR="002234CA" w:rsidRPr="002234CA" w:rsidRDefault="002234CA" w:rsidP="002234CA">
            <w:pPr>
              <w:rPr>
                <w:rFonts w:ascii="Verdana" w:hAnsi="Verdana"/>
              </w:rPr>
            </w:pPr>
            <w:r w:rsidRPr="002234CA">
              <w:rPr>
                <w:rFonts w:ascii="Verdana" w:eastAsia="Verdana" w:hAnsi="Verdana"/>
              </w:rPr>
              <w:t>3.</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34E20" w14:textId="77777777" w:rsidR="002234CA" w:rsidRPr="002234CA" w:rsidRDefault="002234CA" w:rsidP="002234CA">
            <w:pPr>
              <w:rPr>
                <w:rFonts w:ascii="Verdana" w:eastAsia="Verdana" w:hAnsi="Verdana"/>
              </w:rPr>
            </w:pPr>
            <w:proofErr w:type="spellStart"/>
            <w:r w:rsidRPr="002234CA">
              <w:rPr>
                <w:rFonts w:ascii="Verdana" w:eastAsia="Verdana" w:hAnsi="Verdana"/>
              </w:rPr>
              <w:t>Шум</w:t>
            </w:r>
            <w:proofErr w:type="spellEnd"/>
          </w:p>
          <w:p w14:paraId="6458F9F7" w14:textId="77777777" w:rsidR="002234CA" w:rsidRPr="002234CA" w:rsidRDefault="002234CA" w:rsidP="002234CA">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A587D" w14:textId="77777777" w:rsidR="002234CA" w:rsidRPr="002234CA" w:rsidRDefault="002234CA" w:rsidP="002234CA">
            <w:pPr>
              <w:rPr>
                <w:rFonts w:ascii="Verdana" w:hAnsi="Verdana"/>
              </w:rPr>
            </w:pPr>
            <w:proofErr w:type="spellStart"/>
            <w:r w:rsidRPr="002234CA">
              <w:rPr>
                <w:rFonts w:ascii="Verdana" w:eastAsia="Verdana" w:hAnsi="Verdana"/>
              </w:rPr>
              <w:t>Еквивалентно</w:t>
            </w:r>
            <w:proofErr w:type="spellEnd"/>
            <w:r w:rsidRPr="002234CA">
              <w:rPr>
                <w:rFonts w:ascii="Verdana" w:eastAsia="Verdana" w:hAnsi="Verdana"/>
              </w:rPr>
              <w:t xml:space="preserve"> </w:t>
            </w:r>
            <w:proofErr w:type="spellStart"/>
            <w:r w:rsidRPr="002234CA">
              <w:rPr>
                <w:rFonts w:ascii="Verdana" w:eastAsia="Verdana" w:hAnsi="Verdana"/>
              </w:rPr>
              <w:t>ниво</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шума</w:t>
            </w:r>
            <w:proofErr w:type="spellEnd"/>
          </w:p>
        </w:tc>
        <w:tc>
          <w:tcPr>
            <w:tcW w:w="34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1927F" w14:textId="77777777" w:rsidR="002234CA" w:rsidRPr="002234CA" w:rsidRDefault="002234CA" w:rsidP="002234CA">
            <w:pPr>
              <w:rPr>
                <w:rFonts w:ascii="Verdana" w:hAnsi="Verdana"/>
              </w:rPr>
            </w:pPr>
            <w:r w:rsidRPr="002234CA">
              <w:rPr>
                <w:rFonts w:ascii="Verdana" w:eastAsia="Verdana" w:hAnsi="Verdana"/>
              </w:rPr>
              <w:t>ВВЛМ 3001/2010</w:t>
            </w:r>
          </w:p>
        </w:tc>
      </w:tr>
      <w:tr w:rsidR="002234CA" w:rsidRPr="002234CA" w14:paraId="0C4A5E50"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5A879"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CEC0C" w14:textId="77777777" w:rsidR="002234CA" w:rsidRPr="002234CA" w:rsidRDefault="002234CA" w:rsidP="002234CA">
            <w:pPr>
              <w:rPr>
                <w:rFonts w:ascii="Verdana" w:eastAsia="Calibri" w:hAnsi="Verdana"/>
                <w:highlight w:val="green"/>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843C8"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D04B4" w14:textId="77777777" w:rsidR="002234CA" w:rsidRPr="002234CA" w:rsidRDefault="002234CA" w:rsidP="002234CA">
            <w:pPr>
              <w:rPr>
                <w:rFonts w:ascii="Verdana" w:eastAsia="Calibri" w:hAnsi="Verdana"/>
                <w:lang w:val="ru-RU"/>
              </w:rPr>
            </w:pPr>
          </w:p>
        </w:tc>
      </w:tr>
      <w:tr w:rsidR="002234CA" w:rsidRPr="002234CA" w14:paraId="58327F2F" w14:textId="77777777" w:rsidTr="007969D5">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0CC5A" w14:textId="77777777" w:rsidR="002234CA" w:rsidRPr="002234CA" w:rsidRDefault="002234CA" w:rsidP="002234CA">
            <w:pPr>
              <w:rPr>
                <w:rFonts w:ascii="Verdana" w:hAnsi="Verdana"/>
              </w:rPr>
            </w:pPr>
            <w:r w:rsidRPr="002234CA">
              <w:rPr>
                <w:rFonts w:ascii="Verdana" w:eastAsia="Verdana" w:hAnsi="Verdana"/>
              </w:rPr>
              <w:t>4.</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C4F65"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7AFEA018" w14:textId="77777777" w:rsidR="002234CA" w:rsidRPr="002234CA" w:rsidRDefault="002234CA" w:rsidP="002234CA">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0A0B9"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132912E"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1BF85F7D"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406B8"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7525C25A"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60CB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2656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8FE9B"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C4027"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5722A081"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DDAA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9F821"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1046C"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37594"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506D9FCE"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46AB9"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F30B2"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BEF4E"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/ТС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890F3" w14:textId="77777777" w:rsidR="002234CA" w:rsidRPr="002234CA" w:rsidRDefault="002234CA" w:rsidP="002234CA">
            <w:pPr>
              <w:rPr>
                <w:rFonts w:ascii="Verdana" w:hAnsi="Verdana"/>
              </w:rPr>
            </w:pPr>
            <w:r w:rsidRPr="002234CA">
              <w:rPr>
                <w:rFonts w:ascii="Verdana" w:eastAsia="Verdana" w:hAnsi="Verdana"/>
              </w:rPr>
              <w:t>ISO 10694</w:t>
            </w:r>
          </w:p>
        </w:tc>
      </w:tr>
      <w:tr w:rsidR="002234CA" w:rsidRPr="002234CA" w14:paraId="3448E230"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8806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28560"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36FD2"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58AC1"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05707247"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A0E45"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26E2B"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94043"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31F9B"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2F6BFEB0"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CAFBC"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EA400"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672A2"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89A80" w14:textId="77777777" w:rsidR="002234CA" w:rsidRPr="002234CA" w:rsidRDefault="002234CA" w:rsidP="002234CA">
            <w:pPr>
              <w:rPr>
                <w:rFonts w:ascii="Verdana" w:hAnsi="Verdana"/>
              </w:rPr>
            </w:pPr>
            <w:r w:rsidRPr="002234CA">
              <w:rPr>
                <w:rFonts w:ascii="Verdana" w:eastAsia="Verdana" w:hAnsi="Verdana"/>
              </w:rPr>
              <w:t xml:space="preserve">ВВЛМ 4001/2010 </w:t>
            </w:r>
          </w:p>
        </w:tc>
      </w:tr>
      <w:tr w:rsidR="002234CA" w:rsidRPr="002234CA" w14:paraId="3577C41F"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665C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B53D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C430F"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57C20" w14:textId="77777777" w:rsidR="002234CA" w:rsidRPr="002234CA" w:rsidRDefault="002234CA" w:rsidP="002234CA">
            <w:pPr>
              <w:rPr>
                <w:rFonts w:ascii="Verdana" w:hAnsi="Verdana"/>
              </w:rPr>
            </w:pPr>
            <w:r w:rsidRPr="002234CA">
              <w:rPr>
                <w:rFonts w:ascii="Verdana" w:eastAsia="Verdana" w:hAnsi="Verdana"/>
              </w:rPr>
              <w:t>БДС EN ISO 11272т. 4.1</w:t>
            </w:r>
          </w:p>
        </w:tc>
      </w:tr>
      <w:tr w:rsidR="002234CA" w:rsidRPr="002234CA" w14:paraId="04D7B7E1"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BB3B3"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9BD16"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7AD69"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48CBA" w14:textId="77777777" w:rsidR="002234CA" w:rsidRPr="002234CA" w:rsidRDefault="002234CA" w:rsidP="002234CA">
            <w:pPr>
              <w:rPr>
                <w:rFonts w:ascii="Verdana" w:hAnsi="Verdana"/>
              </w:rPr>
            </w:pPr>
            <w:r w:rsidRPr="002234CA">
              <w:rPr>
                <w:rFonts w:ascii="Verdana" w:eastAsia="Verdana" w:hAnsi="Verdana"/>
              </w:rPr>
              <w:t>БДС 17.4.4.07</w:t>
            </w:r>
          </w:p>
        </w:tc>
      </w:tr>
      <w:tr w:rsidR="002234CA" w:rsidRPr="002234CA" w14:paraId="7F6C5369"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5F366"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786E3"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EB5D0"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1D66F" w14:textId="77777777" w:rsidR="002234CA" w:rsidRPr="002234CA" w:rsidRDefault="002234CA" w:rsidP="002234CA">
            <w:pPr>
              <w:rPr>
                <w:rFonts w:ascii="Verdana" w:hAnsi="Verdana"/>
              </w:rPr>
            </w:pPr>
            <w:r w:rsidRPr="002234CA">
              <w:rPr>
                <w:rFonts w:ascii="Verdana" w:eastAsia="Verdana" w:hAnsi="Verdana"/>
              </w:rPr>
              <w:t>БДС ЕN ISO 18589-3</w:t>
            </w:r>
          </w:p>
        </w:tc>
      </w:tr>
      <w:tr w:rsidR="002234CA" w:rsidRPr="002234CA" w14:paraId="42017374" w14:textId="77777777" w:rsidTr="007969D5">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8E358" w14:textId="77777777" w:rsidR="002234CA" w:rsidRPr="002234CA" w:rsidRDefault="002234CA" w:rsidP="002234CA">
            <w:pPr>
              <w:rPr>
                <w:rFonts w:ascii="Verdana" w:hAnsi="Verdana"/>
              </w:rPr>
            </w:pPr>
            <w:r w:rsidRPr="002234CA">
              <w:rPr>
                <w:rFonts w:ascii="Verdana" w:eastAsia="Verdana" w:hAnsi="Verdana"/>
              </w:rPr>
              <w:t>5.</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69F15"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1A2B3"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B7E1A"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6831C1DA"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6F1F8"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DA637"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E4DC5"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4A447A"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41628151"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6B79D"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EDFB2"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88B74"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AA82C"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428A5F02"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7D877"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8377A"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5330B"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3D9E1" w14:textId="77777777" w:rsidR="002234CA" w:rsidRPr="002234CA" w:rsidRDefault="002234CA" w:rsidP="002234CA">
            <w:pPr>
              <w:rPr>
                <w:rFonts w:ascii="Verdana" w:hAnsi="Verdana"/>
              </w:rPr>
            </w:pPr>
            <w:r w:rsidRPr="002234CA">
              <w:rPr>
                <w:rFonts w:ascii="Verdana" w:eastAsia="Verdana" w:hAnsi="Verdana"/>
              </w:rPr>
              <w:t xml:space="preserve">ВВЛМ 4001/2010 </w:t>
            </w:r>
          </w:p>
        </w:tc>
      </w:tr>
      <w:tr w:rsidR="002234CA" w:rsidRPr="002234CA" w14:paraId="5711369E" w14:textId="77777777" w:rsidTr="007969D5">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BBA80" w14:textId="77777777" w:rsidR="002234CA" w:rsidRPr="002234CA" w:rsidRDefault="002234CA" w:rsidP="002234CA">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E941F" w14:textId="77777777" w:rsidR="002234CA" w:rsidRPr="002234CA" w:rsidRDefault="002234CA" w:rsidP="002234CA">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53802"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A2A143" w14:textId="77777777" w:rsidR="002234CA" w:rsidRPr="002234CA" w:rsidRDefault="002234CA" w:rsidP="002234CA">
            <w:pPr>
              <w:rPr>
                <w:rFonts w:ascii="Verdana" w:hAnsi="Verdana"/>
              </w:rPr>
            </w:pPr>
            <w:r w:rsidRPr="002234CA">
              <w:rPr>
                <w:rFonts w:ascii="Verdana" w:eastAsia="Verdana" w:hAnsi="Verdana"/>
              </w:rPr>
              <w:t>БДС ЕN ISO 18589-3</w:t>
            </w:r>
          </w:p>
        </w:tc>
      </w:tr>
      <w:tr w:rsidR="002234CA" w:rsidRPr="002234CA" w14:paraId="50774589" w14:textId="77777777" w:rsidTr="007969D5">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93CD7" w14:textId="77777777" w:rsidR="002234CA" w:rsidRPr="002234CA" w:rsidRDefault="002234CA" w:rsidP="002234CA">
            <w:pPr>
              <w:rPr>
                <w:rFonts w:ascii="Verdana" w:eastAsia="Verdana" w:hAnsi="Verdana"/>
              </w:rPr>
            </w:pPr>
            <w:r w:rsidRPr="002234CA">
              <w:rPr>
                <w:rFonts w:ascii="Verdana" w:eastAsia="Verdana" w:hAnsi="Verdana"/>
              </w:rPr>
              <w:t>8.</w:t>
            </w:r>
          </w:p>
          <w:p w14:paraId="424FE98F" w14:textId="77777777" w:rsidR="002234CA" w:rsidRPr="002234CA" w:rsidRDefault="002234CA" w:rsidP="002234CA">
            <w:pPr>
              <w:rPr>
                <w:rFonts w:ascii="Verdana"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FEA8B" w14:textId="77777777" w:rsidR="002234CA" w:rsidRPr="002234CA" w:rsidRDefault="002234CA" w:rsidP="002234CA">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596EE"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C30C1" w14:textId="77777777" w:rsidR="002234CA" w:rsidRPr="002234CA" w:rsidRDefault="002234CA" w:rsidP="002234CA">
            <w:pPr>
              <w:rPr>
                <w:rFonts w:ascii="Verdana" w:hAnsi="Verdana"/>
              </w:rPr>
            </w:pPr>
            <w:r w:rsidRPr="002234CA">
              <w:rPr>
                <w:rFonts w:ascii="Verdana" w:eastAsia="Verdana" w:hAnsi="Verdana"/>
              </w:rPr>
              <w:t>БДС ЕN ISO 18589-3</w:t>
            </w:r>
          </w:p>
        </w:tc>
      </w:tr>
      <w:tr w:rsidR="002234CA" w:rsidRPr="002234CA" w14:paraId="5BEDAD33" w14:textId="77777777" w:rsidTr="007969D5">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3886B" w14:textId="77777777" w:rsidR="002234CA" w:rsidRPr="002234CA" w:rsidRDefault="002234CA" w:rsidP="002234CA">
            <w:pPr>
              <w:rPr>
                <w:rFonts w:ascii="Verdana" w:eastAsia="Verdana" w:hAnsi="Verdana"/>
              </w:rPr>
            </w:pPr>
            <w:r w:rsidRPr="002234CA">
              <w:rPr>
                <w:rFonts w:ascii="Verdana" w:eastAsia="Verdana" w:hAnsi="Verdana"/>
              </w:rPr>
              <w:t>10.</w:t>
            </w:r>
          </w:p>
          <w:p w14:paraId="248516B6" w14:textId="77777777" w:rsidR="002234CA" w:rsidRPr="002234CA" w:rsidRDefault="002234CA" w:rsidP="002234CA">
            <w:pPr>
              <w:rPr>
                <w:rFonts w:ascii="Verdana"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5138B" w14:textId="77777777" w:rsidR="002234CA" w:rsidRPr="002234CA" w:rsidRDefault="002234CA" w:rsidP="002234CA">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B83A7"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6746F" w14:textId="77777777" w:rsidR="002234CA" w:rsidRPr="002234CA" w:rsidRDefault="002234CA" w:rsidP="002234CA">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2234CA" w:rsidRPr="002234CA" w14:paraId="36058DAF" w14:textId="77777777" w:rsidTr="007969D5">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A666D" w14:textId="77777777" w:rsidR="002234CA" w:rsidRPr="002234CA" w:rsidRDefault="002234CA" w:rsidP="002234CA">
            <w:pPr>
              <w:rPr>
                <w:rFonts w:ascii="Verdana" w:hAnsi="Verdana"/>
              </w:rPr>
            </w:pPr>
            <w:r w:rsidRPr="002234CA">
              <w:rPr>
                <w:rFonts w:ascii="Verdana" w:eastAsia="Verdana" w:hAnsi="Verdana"/>
              </w:rPr>
              <w:t>11.</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848D4" w14:textId="77777777" w:rsidR="002234CA" w:rsidRPr="002234CA" w:rsidRDefault="002234CA" w:rsidP="002234CA">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EAFB3"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75931" w14:textId="77777777" w:rsidR="002234CA" w:rsidRPr="002234CA" w:rsidRDefault="002234CA" w:rsidP="002234CA">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0E194719" w14:textId="77777777" w:rsidR="002234CA" w:rsidRPr="002234CA" w:rsidRDefault="002234CA" w:rsidP="002234CA">
      <w:pPr>
        <w:rPr>
          <w:rFonts w:ascii="Verdana" w:eastAsia="Verdana" w:hAnsi="Verdana"/>
        </w:rPr>
      </w:pPr>
    </w:p>
    <w:p w14:paraId="7AC9395C" w14:textId="77777777" w:rsidR="002234CA" w:rsidRPr="00771B45" w:rsidRDefault="002234CA" w:rsidP="002234CA">
      <w:pPr>
        <w:rPr>
          <w:rFonts w:ascii="Verdana" w:eastAsia="Verdana" w:hAnsi="Verdana"/>
          <w:b/>
          <w:lang w:val="ru-RU"/>
        </w:rPr>
      </w:pPr>
      <w:r w:rsidRPr="00771B45">
        <w:rPr>
          <w:rFonts w:ascii="Verdana" w:eastAsia="Verdana" w:hAnsi="Verdana"/>
          <w:b/>
          <w:lang w:val="ru-RU"/>
        </w:rPr>
        <w:t xml:space="preserve">Да </w:t>
      </w:r>
      <w:proofErr w:type="spellStart"/>
      <w:r w:rsidRPr="00771B45">
        <w:rPr>
          <w:rFonts w:ascii="Verdana" w:eastAsia="Verdana" w:hAnsi="Verdana"/>
          <w:b/>
          <w:lang w:val="ru-RU"/>
        </w:rPr>
        <w:t>извършва</w:t>
      </w:r>
      <w:proofErr w:type="spellEnd"/>
      <w:r w:rsidRPr="00771B45">
        <w:rPr>
          <w:rFonts w:ascii="Verdana" w:eastAsia="Verdana" w:hAnsi="Verdana"/>
          <w:b/>
          <w:lang w:val="ru-RU"/>
        </w:rPr>
        <w:t xml:space="preserve"> </w:t>
      </w:r>
      <w:proofErr w:type="spellStart"/>
      <w:r w:rsidRPr="00771B45">
        <w:rPr>
          <w:rFonts w:ascii="Verdana" w:eastAsia="Verdana" w:hAnsi="Verdana"/>
          <w:b/>
          <w:lang w:val="ru-RU"/>
        </w:rPr>
        <w:t>вземане</w:t>
      </w:r>
      <w:proofErr w:type="spellEnd"/>
      <w:r w:rsidRPr="00771B45">
        <w:rPr>
          <w:rFonts w:ascii="Verdana" w:eastAsia="Verdana" w:hAnsi="Verdana"/>
          <w:b/>
          <w:lang w:val="ru-RU"/>
        </w:rPr>
        <w:t xml:space="preserve"> на </w:t>
      </w:r>
      <w:proofErr w:type="spellStart"/>
      <w:r w:rsidRPr="00771B45">
        <w:rPr>
          <w:rFonts w:ascii="Verdana" w:hAnsi="Verdana"/>
          <w:b/>
          <w:lang w:val="ru-RU"/>
        </w:rPr>
        <w:t>проби</w:t>
      </w:r>
      <w:proofErr w:type="spellEnd"/>
      <w:r w:rsidRPr="00771B45">
        <w:rPr>
          <w:rFonts w:ascii="Verdana" w:hAnsi="Verdana"/>
          <w:b/>
          <w:lang w:val="ru-RU"/>
        </w:rPr>
        <w:t>/</w:t>
      </w:r>
      <w:proofErr w:type="spellStart"/>
      <w:r w:rsidRPr="00771B45">
        <w:rPr>
          <w:rFonts w:ascii="Verdana" w:hAnsi="Verdana"/>
          <w:b/>
          <w:lang w:val="ru-RU"/>
        </w:rPr>
        <w:t>извадки</w:t>
      </w:r>
      <w:proofErr w:type="spellEnd"/>
      <w:r w:rsidRPr="00771B45">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933"/>
        <w:gridCol w:w="5855"/>
      </w:tblGrid>
      <w:tr w:rsidR="00892E5C" w:rsidRPr="002234CA" w14:paraId="23BD8323" w14:textId="77777777" w:rsidTr="00405940">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7A0ED53" w14:textId="6FD56AD2" w:rsidR="00892E5C" w:rsidRPr="00892E5C" w:rsidRDefault="00E10387" w:rsidP="00E10387">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2234CA" w:rsidRPr="002234CA" w14:paraId="5A500D41" w14:textId="77777777" w:rsidTr="00405940">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4AA6FDE" w14:textId="77777777" w:rsidR="002234CA" w:rsidRPr="00892E5C" w:rsidRDefault="002234CA" w:rsidP="00892E5C">
            <w:pPr>
              <w:jc w:val="center"/>
              <w:rPr>
                <w:rFonts w:ascii="Verdana" w:hAnsi="Verdana"/>
                <w:b/>
                <w:bCs/>
              </w:rPr>
            </w:pPr>
            <w:r w:rsidRPr="00892E5C">
              <w:rPr>
                <w:rFonts w:ascii="Verdana" w:hAnsi="Verdana"/>
                <w:b/>
                <w:bCs/>
              </w:rPr>
              <w:t>№</w:t>
            </w:r>
          </w:p>
          <w:p w14:paraId="69924B6C" w14:textId="77777777" w:rsidR="002234CA" w:rsidRPr="00892E5C" w:rsidRDefault="002234CA" w:rsidP="00892E5C">
            <w:pPr>
              <w:jc w:val="center"/>
              <w:rPr>
                <w:rFonts w:ascii="Verdana" w:hAnsi="Verdana"/>
                <w:b/>
                <w:bCs/>
              </w:rPr>
            </w:pPr>
            <w:proofErr w:type="spellStart"/>
            <w:r w:rsidRPr="00892E5C">
              <w:rPr>
                <w:rFonts w:ascii="Verdana" w:hAnsi="Verdana"/>
                <w:b/>
                <w:bCs/>
              </w:rPr>
              <w:t>по</w:t>
            </w:r>
            <w:proofErr w:type="spellEnd"/>
          </w:p>
          <w:p w14:paraId="2C645BC8" w14:textId="77777777" w:rsidR="002234CA" w:rsidRPr="00892E5C" w:rsidRDefault="002234CA" w:rsidP="00892E5C">
            <w:pPr>
              <w:jc w:val="center"/>
              <w:rPr>
                <w:rFonts w:ascii="Verdana" w:hAnsi="Verdana"/>
                <w:b/>
                <w:bCs/>
              </w:rPr>
            </w:pPr>
            <w:proofErr w:type="spellStart"/>
            <w:r w:rsidRPr="00892E5C">
              <w:rPr>
                <w:rFonts w:ascii="Verdana" w:hAnsi="Verdana"/>
                <w:b/>
                <w:bCs/>
              </w:rPr>
              <w:t>ред</w:t>
            </w:r>
            <w:proofErr w:type="spellEnd"/>
          </w:p>
        </w:tc>
        <w:tc>
          <w:tcPr>
            <w:tcW w:w="293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121D090" w14:textId="77777777" w:rsidR="002234CA" w:rsidRPr="00892E5C" w:rsidRDefault="002234CA" w:rsidP="00892E5C">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85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94AF40A" w14:textId="77777777" w:rsidR="002234CA" w:rsidRPr="00892E5C" w:rsidRDefault="002234CA" w:rsidP="00892E5C">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3B80E14D" w14:textId="77777777" w:rsidR="002234CA" w:rsidRPr="00892E5C" w:rsidRDefault="002234CA" w:rsidP="00892E5C">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2234CA" w:rsidRPr="002234CA" w14:paraId="58F73534"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95EFD" w14:textId="77777777" w:rsidR="002234CA" w:rsidRPr="002234CA" w:rsidRDefault="002234CA" w:rsidP="002234CA">
            <w:pPr>
              <w:rPr>
                <w:rFonts w:ascii="Verdana" w:hAnsi="Verdana"/>
              </w:rPr>
            </w:pPr>
            <w:r w:rsidRPr="002234CA">
              <w:rPr>
                <w:rFonts w:ascii="Verdana" w:eastAsia="Verdana"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DEABA" w14:textId="77777777" w:rsidR="002234CA" w:rsidRPr="002234CA" w:rsidRDefault="002234CA" w:rsidP="002234CA">
            <w:pPr>
              <w:rPr>
                <w:rFonts w:ascii="Verdana" w:hAnsi="Verdana"/>
              </w:rPr>
            </w:pPr>
            <w:r w:rsidRPr="002234CA">
              <w:rPr>
                <w:rFonts w:ascii="Verdana" w:eastAsia="Verdana" w:hAnsi="Verdana"/>
              </w:rPr>
              <w:t>2</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29ABE" w14:textId="77777777" w:rsidR="002234CA" w:rsidRPr="002234CA" w:rsidRDefault="002234CA" w:rsidP="002234CA">
            <w:pPr>
              <w:rPr>
                <w:rFonts w:ascii="Verdana" w:hAnsi="Verdana"/>
              </w:rPr>
            </w:pPr>
            <w:r w:rsidRPr="002234CA">
              <w:rPr>
                <w:rFonts w:ascii="Verdana" w:eastAsia="Verdana" w:hAnsi="Verdana"/>
              </w:rPr>
              <w:t>3</w:t>
            </w:r>
          </w:p>
        </w:tc>
      </w:tr>
      <w:tr w:rsidR="002234CA" w:rsidRPr="002234CA" w14:paraId="6837543E" w14:textId="77777777" w:rsidTr="00405940">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0DEFD" w14:textId="77777777" w:rsidR="002234CA" w:rsidRPr="002234CA" w:rsidRDefault="002234CA" w:rsidP="002234CA">
            <w:pPr>
              <w:rPr>
                <w:rFonts w:ascii="Verdana" w:hAnsi="Verdana"/>
              </w:rPr>
            </w:pPr>
          </w:p>
        </w:tc>
      </w:tr>
      <w:tr w:rsidR="002234CA" w:rsidRPr="002234CA" w14:paraId="2ACC718C"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7C18A" w14:textId="77777777" w:rsidR="002234CA" w:rsidRPr="002234CA" w:rsidRDefault="002234CA" w:rsidP="002234CA">
            <w:pPr>
              <w:rPr>
                <w:rFonts w:ascii="Verdana" w:eastAsia="Calibri" w:hAnsi="Verdana"/>
              </w:rPr>
            </w:pPr>
            <w:r w:rsidRPr="002234CA">
              <w:rPr>
                <w:rFonts w:ascii="Verdana" w:eastAsia="Calibri"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89E02" w14:textId="77777777" w:rsidR="002234CA" w:rsidRPr="002234CA" w:rsidRDefault="002234CA" w:rsidP="002234CA">
            <w:pPr>
              <w:rPr>
                <w:rFonts w:ascii="Verdana" w:eastAsia="Calibri" w:hAnsi="Verdana"/>
              </w:rPr>
            </w:pP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26229" w14:textId="77777777" w:rsidR="002234CA" w:rsidRPr="002234CA" w:rsidRDefault="002234CA" w:rsidP="002234CA">
            <w:pPr>
              <w:rPr>
                <w:rFonts w:ascii="Verdana" w:hAnsi="Verdana"/>
              </w:rPr>
            </w:pPr>
            <w:r w:rsidRPr="002234CA">
              <w:rPr>
                <w:rFonts w:ascii="Verdana" w:eastAsia="Verdana" w:hAnsi="Verdana"/>
              </w:rPr>
              <w:t>БДС ISO 5667-4; БДС EN ISO 5667-6/А11; БДС ISO 5667-10; БДС ISO 5667-11</w:t>
            </w:r>
          </w:p>
        </w:tc>
      </w:tr>
      <w:tr w:rsidR="002234CA" w:rsidRPr="002234CA" w14:paraId="53A4EFAA" w14:textId="77777777" w:rsidTr="00405940">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CD99C" w14:textId="77777777" w:rsidR="002234CA" w:rsidRPr="002234CA" w:rsidRDefault="002234CA" w:rsidP="002234CA">
            <w:pPr>
              <w:rPr>
                <w:rFonts w:ascii="Verdana" w:eastAsia="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2234CA" w:rsidRPr="002234CA" w14:paraId="00FD8CE9"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B3D39" w14:textId="77777777" w:rsidR="002234CA" w:rsidRPr="002234CA" w:rsidRDefault="002234CA" w:rsidP="002234CA">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8B495" w14:textId="77777777" w:rsidR="002234CA" w:rsidRPr="002234CA" w:rsidRDefault="002234CA" w:rsidP="002234CA">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4A227" w14:textId="77777777" w:rsidR="002234CA" w:rsidRPr="002234CA" w:rsidRDefault="002234CA" w:rsidP="002234CA">
            <w:pPr>
              <w:rPr>
                <w:rFonts w:ascii="Verdana" w:eastAsia="Verdana" w:hAnsi="Verdana"/>
              </w:rPr>
            </w:pPr>
            <w:r w:rsidRPr="002234CA">
              <w:rPr>
                <w:rFonts w:ascii="Verdana" w:hAnsi="Verdana"/>
              </w:rPr>
              <w:t>ВВЛМ 2103/2018</w:t>
            </w:r>
          </w:p>
        </w:tc>
      </w:tr>
      <w:tr w:rsidR="002234CA" w:rsidRPr="002234CA" w14:paraId="752BBEF1"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378D9" w14:textId="77777777" w:rsidR="002234CA" w:rsidRPr="002234CA" w:rsidRDefault="002234CA" w:rsidP="002234CA">
            <w:pPr>
              <w:rPr>
                <w:rFonts w:ascii="Verdana" w:eastAsia="Calibri" w:hAnsi="Verdana"/>
              </w:rPr>
            </w:pPr>
            <w:r w:rsidRPr="002234CA">
              <w:rPr>
                <w:rFonts w:ascii="Verdana" w:eastAsia="Calibri" w:hAnsi="Verdana"/>
              </w:rPr>
              <w:t>4.</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FEB21" w14:textId="77777777" w:rsidR="002234CA" w:rsidRPr="002234CA" w:rsidRDefault="002234CA" w:rsidP="002234CA">
            <w:pPr>
              <w:rPr>
                <w:rFonts w:ascii="Verdana" w:eastAsia="Calibri" w:hAnsi="Verdana"/>
              </w:rPr>
            </w:pPr>
            <w:proofErr w:type="spellStart"/>
            <w:r w:rsidRPr="002234CA">
              <w:rPr>
                <w:rFonts w:ascii="Verdana" w:eastAsia="Calibri" w:hAnsi="Verdana"/>
              </w:rPr>
              <w:t>Почви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C5594" w14:textId="77777777" w:rsidR="002234CA" w:rsidRPr="002234CA" w:rsidRDefault="002234CA" w:rsidP="002234CA">
            <w:pPr>
              <w:rPr>
                <w:rFonts w:ascii="Verdana" w:hAnsi="Verdana"/>
              </w:rPr>
            </w:pPr>
            <w:r w:rsidRPr="002234CA">
              <w:rPr>
                <w:rFonts w:ascii="Verdana" w:eastAsia="Verdana" w:hAnsi="Verdana"/>
              </w:rPr>
              <w:t>БДС 17.4.5.01; БДС ISO 18400-102; БДС ISO 18400-</w:t>
            </w:r>
            <w:proofErr w:type="gramStart"/>
            <w:r w:rsidRPr="002234CA">
              <w:rPr>
                <w:rFonts w:ascii="Verdana" w:eastAsia="Verdana" w:hAnsi="Verdana"/>
              </w:rPr>
              <w:t>104;  БДС</w:t>
            </w:r>
            <w:proofErr w:type="gramEnd"/>
            <w:r w:rsidRPr="002234CA">
              <w:rPr>
                <w:rFonts w:ascii="Verdana" w:eastAsia="Verdana" w:hAnsi="Verdana"/>
              </w:rPr>
              <w:t xml:space="preserve"> ЕN ISO 18589-2; БДС EN ISO 11272 (т. 4.1.3)</w:t>
            </w:r>
          </w:p>
        </w:tc>
      </w:tr>
      <w:tr w:rsidR="002234CA" w:rsidRPr="002234CA" w14:paraId="53DCA4DC"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91BE3" w14:textId="77777777" w:rsidR="002234CA" w:rsidRPr="002234CA" w:rsidRDefault="002234CA" w:rsidP="002234CA">
            <w:pPr>
              <w:rPr>
                <w:rFonts w:ascii="Verdana" w:eastAsia="Calibri" w:hAnsi="Verdana"/>
              </w:rPr>
            </w:pPr>
            <w:r w:rsidRPr="002234CA">
              <w:rPr>
                <w:rFonts w:ascii="Verdana" w:eastAsia="Calibri" w:hAnsi="Verdana"/>
              </w:rPr>
              <w:t>5.</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FA283" w14:textId="77777777" w:rsidR="002234CA" w:rsidRPr="002234CA" w:rsidRDefault="002234CA" w:rsidP="002234CA">
            <w:pPr>
              <w:rPr>
                <w:rFonts w:ascii="Verdana" w:eastAsia="Calibri" w:hAnsi="Verdana"/>
              </w:rPr>
            </w:pP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A6DA2" w14:textId="77777777" w:rsidR="002234CA" w:rsidRPr="002234CA" w:rsidRDefault="002234CA" w:rsidP="002234CA">
            <w:pPr>
              <w:rPr>
                <w:rFonts w:ascii="Verdana" w:hAnsi="Verdana"/>
              </w:rPr>
            </w:pPr>
            <w:r w:rsidRPr="002234CA">
              <w:rPr>
                <w:rFonts w:ascii="Verdana" w:eastAsia="Verdana" w:hAnsi="Verdana"/>
              </w:rPr>
              <w:t>БДС ISO 5667-12</w:t>
            </w:r>
          </w:p>
        </w:tc>
      </w:tr>
      <w:tr w:rsidR="002234CA" w:rsidRPr="002234CA" w14:paraId="5A343E9F"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D70ED" w14:textId="77777777" w:rsidR="002234CA" w:rsidRPr="002234CA" w:rsidRDefault="002234CA" w:rsidP="002234CA">
            <w:pPr>
              <w:rPr>
                <w:rFonts w:ascii="Verdana" w:eastAsia="Calibri" w:hAnsi="Verdana"/>
              </w:rPr>
            </w:pPr>
            <w:r w:rsidRPr="002234CA">
              <w:rPr>
                <w:rFonts w:ascii="Verdana" w:eastAsia="Calibri" w:hAnsi="Verdana"/>
              </w:rPr>
              <w:t>8.</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2083E" w14:textId="77777777" w:rsidR="002234CA" w:rsidRPr="002234CA" w:rsidRDefault="002234CA" w:rsidP="002234CA">
            <w:pPr>
              <w:rPr>
                <w:rFonts w:ascii="Verdana" w:eastAsia="Calibri" w:hAnsi="Verdana"/>
              </w:rPr>
            </w:pP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30BB1" w14:textId="77777777" w:rsidR="002234CA" w:rsidRPr="002234CA" w:rsidRDefault="002234CA" w:rsidP="002234CA">
            <w:pPr>
              <w:rPr>
                <w:rFonts w:ascii="Verdana" w:hAnsi="Verdana"/>
              </w:rPr>
            </w:pPr>
            <w:r w:rsidRPr="002234CA">
              <w:rPr>
                <w:rFonts w:ascii="Verdana" w:eastAsia="Verdana" w:hAnsi="Verdana"/>
              </w:rPr>
              <w:t>БДС EN ISO 18589–2</w:t>
            </w:r>
          </w:p>
        </w:tc>
      </w:tr>
    </w:tbl>
    <w:p w14:paraId="215331E1" w14:textId="77777777" w:rsidR="00B855B1" w:rsidRDefault="00B855B1" w:rsidP="002234CA">
      <w:pPr>
        <w:rPr>
          <w:rFonts w:ascii="Verdana" w:eastAsia="Verdana" w:hAnsi="Verdana"/>
          <w:b/>
          <w:lang w:val="ru-RU"/>
        </w:rPr>
      </w:pPr>
    </w:p>
    <w:p w14:paraId="0FAD4F98" w14:textId="77777777" w:rsidR="002234CA" w:rsidRDefault="00B855B1" w:rsidP="002234CA">
      <w:pPr>
        <w:rPr>
          <w:rFonts w:ascii="Verdana" w:eastAsia="Verdana" w:hAnsi="Verdana"/>
          <w:b/>
          <w:lang w:val="ru-RU"/>
        </w:rPr>
      </w:pPr>
      <w:r w:rsidRPr="00771B45">
        <w:rPr>
          <w:rFonts w:ascii="Verdana" w:eastAsia="Verdana" w:hAnsi="Verdana"/>
          <w:b/>
          <w:lang w:val="ru-RU"/>
        </w:rPr>
        <w:t xml:space="preserve">ОФИС РЕГИОНАЛНА ЛАБОРАТОРИЯ </w:t>
      </w:r>
      <w:r>
        <w:rPr>
          <w:rFonts w:ascii="Verdana" w:eastAsia="Verdana" w:hAnsi="Verdana"/>
          <w:b/>
          <w:lang w:val="ru-RU"/>
        </w:rPr>
        <w:t>–</w:t>
      </w:r>
      <w:r w:rsidRPr="00771B45">
        <w:rPr>
          <w:rFonts w:ascii="Verdana" w:eastAsia="Verdana" w:hAnsi="Verdana"/>
          <w:b/>
          <w:lang w:val="ru-RU"/>
        </w:rPr>
        <w:t xml:space="preserve"> МОНТАНА</w:t>
      </w:r>
    </w:p>
    <w:p w14:paraId="06D33F4E" w14:textId="77777777" w:rsidR="00771B45" w:rsidRPr="005D60FF" w:rsidRDefault="00771B45" w:rsidP="00771B45">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B855B1">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381"/>
        <w:gridCol w:w="3118"/>
        <w:gridCol w:w="3289"/>
      </w:tblGrid>
      <w:tr w:rsidR="002234CA" w:rsidRPr="002234CA" w14:paraId="66D10BEF" w14:textId="77777777" w:rsidTr="00B354FB">
        <w:trPr>
          <w:cantSplit/>
          <w:tblHeader/>
        </w:trPr>
        <w:tc>
          <w:tcPr>
            <w:tcW w:w="9498" w:type="dxa"/>
            <w:gridSpan w:val="4"/>
            <w:tcMar>
              <w:left w:w="108" w:type="dxa"/>
              <w:right w:w="108" w:type="dxa"/>
            </w:tcMar>
            <w:vAlign w:val="center"/>
          </w:tcPr>
          <w:p w14:paraId="713058F1" w14:textId="299A4F93" w:rsidR="002234CA" w:rsidRPr="002234CA" w:rsidRDefault="001D5423" w:rsidP="002234CA">
            <w:pPr>
              <w:rPr>
                <w:rFonts w:ascii="Verdana" w:hAnsi="Verdana"/>
                <w:lang w:val="ru-RU"/>
              </w:rPr>
            </w:pPr>
            <w:r w:rsidRPr="00892E5C">
              <w:rPr>
                <w:rFonts w:ascii="Verdana" w:hAnsi="Verdana"/>
                <w:b/>
                <w:bCs/>
                <w:lang w:val="ru-RU"/>
              </w:rPr>
              <w:lastRenderedPageBreak/>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2E1F5104" w14:textId="77777777" w:rsidTr="00B354FB">
        <w:trPr>
          <w:cantSplit/>
          <w:tblHeader/>
        </w:trPr>
        <w:tc>
          <w:tcPr>
            <w:tcW w:w="710" w:type="dxa"/>
            <w:tcMar>
              <w:left w:w="108" w:type="dxa"/>
              <w:right w:w="108" w:type="dxa"/>
            </w:tcMar>
            <w:vAlign w:val="center"/>
          </w:tcPr>
          <w:p w14:paraId="7CC3CFB9" w14:textId="77777777" w:rsidR="002234CA" w:rsidRPr="001D5423" w:rsidRDefault="002234CA" w:rsidP="001D5423">
            <w:pPr>
              <w:jc w:val="center"/>
              <w:rPr>
                <w:rFonts w:ascii="Verdana" w:hAnsi="Verdana"/>
                <w:b/>
                <w:bCs/>
              </w:rPr>
            </w:pPr>
            <w:r w:rsidRPr="001D5423">
              <w:rPr>
                <w:rFonts w:ascii="Verdana" w:hAnsi="Verdana"/>
                <w:b/>
                <w:bCs/>
              </w:rPr>
              <w:t>№</w:t>
            </w:r>
          </w:p>
          <w:p w14:paraId="7F04EEBB"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381" w:type="dxa"/>
            <w:tcMar>
              <w:left w:w="108" w:type="dxa"/>
              <w:right w:w="108" w:type="dxa"/>
            </w:tcMar>
            <w:vAlign w:val="center"/>
          </w:tcPr>
          <w:p w14:paraId="7B4765F4"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118" w:type="dxa"/>
            <w:tcMar>
              <w:left w:w="108" w:type="dxa"/>
              <w:right w:w="108" w:type="dxa"/>
            </w:tcMar>
            <w:vAlign w:val="center"/>
          </w:tcPr>
          <w:p w14:paraId="7D1F42BD" w14:textId="77777777" w:rsidR="002234CA" w:rsidRPr="001D5423" w:rsidRDefault="002234CA" w:rsidP="001D5423">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289" w:type="dxa"/>
            <w:tcMar>
              <w:left w:w="108" w:type="dxa"/>
              <w:right w:w="108" w:type="dxa"/>
            </w:tcMar>
            <w:vAlign w:val="center"/>
          </w:tcPr>
          <w:p w14:paraId="33504BAA"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2A738E1A" w14:textId="77777777" w:rsidR="002234CA" w:rsidRPr="001D5423" w:rsidRDefault="002234CA" w:rsidP="001D5423">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2234CA" w:rsidRPr="002234CA" w14:paraId="784B1837" w14:textId="77777777" w:rsidTr="00B354FB">
        <w:trPr>
          <w:trHeight w:val="1"/>
          <w:tblHeader/>
        </w:trPr>
        <w:tc>
          <w:tcPr>
            <w:tcW w:w="710" w:type="dxa"/>
            <w:shd w:val="clear" w:color="000000" w:fill="FFFFFF"/>
            <w:tcMar>
              <w:left w:w="108" w:type="dxa"/>
              <w:right w:w="108" w:type="dxa"/>
            </w:tcMar>
          </w:tcPr>
          <w:p w14:paraId="0273CA91" w14:textId="77777777" w:rsidR="002234CA" w:rsidRPr="002234CA" w:rsidRDefault="002234CA" w:rsidP="00771B45">
            <w:pPr>
              <w:jc w:val="center"/>
              <w:rPr>
                <w:rFonts w:ascii="Verdana" w:hAnsi="Verdana"/>
              </w:rPr>
            </w:pPr>
            <w:r w:rsidRPr="002234CA">
              <w:rPr>
                <w:rFonts w:ascii="Verdana" w:eastAsia="Verdana" w:hAnsi="Verdana"/>
              </w:rPr>
              <w:t>1</w:t>
            </w:r>
          </w:p>
        </w:tc>
        <w:tc>
          <w:tcPr>
            <w:tcW w:w="2381" w:type="dxa"/>
            <w:shd w:val="clear" w:color="000000" w:fill="FFFFFF"/>
            <w:tcMar>
              <w:left w:w="108" w:type="dxa"/>
              <w:right w:w="108" w:type="dxa"/>
            </w:tcMar>
          </w:tcPr>
          <w:p w14:paraId="2F2ED46C" w14:textId="77777777" w:rsidR="002234CA" w:rsidRPr="002234CA" w:rsidRDefault="002234CA" w:rsidP="00771B45">
            <w:pPr>
              <w:jc w:val="center"/>
              <w:rPr>
                <w:rFonts w:ascii="Verdana" w:hAnsi="Verdana"/>
              </w:rPr>
            </w:pPr>
            <w:r w:rsidRPr="002234CA">
              <w:rPr>
                <w:rFonts w:ascii="Verdana" w:eastAsia="Verdana" w:hAnsi="Verdana"/>
              </w:rPr>
              <w:t>2</w:t>
            </w:r>
          </w:p>
        </w:tc>
        <w:tc>
          <w:tcPr>
            <w:tcW w:w="3118" w:type="dxa"/>
            <w:shd w:val="clear" w:color="000000" w:fill="FFFFFF"/>
            <w:tcMar>
              <w:left w:w="108" w:type="dxa"/>
              <w:right w:w="108" w:type="dxa"/>
            </w:tcMar>
          </w:tcPr>
          <w:p w14:paraId="32981279" w14:textId="77777777" w:rsidR="002234CA" w:rsidRPr="002234CA" w:rsidRDefault="002234CA" w:rsidP="00771B45">
            <w:pPr>
              <w:jc w:val="center"/>
              <w:rPr>
                <w:rFonts w:ascii="Verdana" w:hAnsi="Verdana"/>
              </w:rPr>
            </w:pPr>
            <w:r w:rsidRPr="002234CA">
              <w:rPr>
                <w:rFonts w:ascii="Verdana" w:eastAsia="Verdana" w:hAnsi="Verdana"/>
              </w:rPr>
              <w:t>3</w:t>
            </w:r>
          </w:p>
        </w:tc>
        <w:tc>
          <w:tcPr>
            <w:tcW w:w="3289" w:type="dxa"/>
            <w:shd w:val="clear" w:color="000000" w:fill="FFFFFF"/>
            <w:tcMar>
              <w:left w:w="108" w:type="dxa"/>
              <w:right w:w="108" w:type="dxa"/>
            </w:tcMar>
          </w:tcPr>
          <w:p w14:paraId="0F097145" w14:textId="77777777" w:rsidR="002234CA" w:rsidRPr="002234CA" w:rsidRDefault="002234CA" w:rsidP="00771B45">
            <w:pPr>
              <w:jc w:val="center"/>
              <w:rPr>
                <w:rFonts w:ascii="Verdana" w:hAnsi="Verdana"/>
              </w:rPr>
            </w:pPr>
            <w:r w:rsidRPr="002234CA">
              <w:rPr>
                <w:rFonts w:ascii="Verdana" w:eastAsia="Verdana" w:hAnsi="Verdana"/>
              </w:rPr>
              <w:t>4</w:t>
            </w:r>
          </w:p>
        </w:tc>
      </w:tr>
      <w:tr w:rsidR="00B354FB" w:rsidRPr="002234CA" w14:paraId="2B27491C" w14:textId="77777777" w:rsidTr="00B354FB">
        <w:trPr>
          <w:trHeight w:val="1"/>
        </w:trPr>
        <w:tc>
          <w:tcPr>
            <w:tcW w:w="710" w:type="dxa"/>
            <w:vMerge w:val="restart"/>
            <w:shd w:val="clear" w:color="000000" w:fill="FFFFFF"/>
            <w:tcMar>
              <w:left w:w="108" w:type="dxa"/>
              <w:right w:w="108" w:type="dxa"/>
            </w:tcMar>
          </w:tcPr>
          <w:p w14:paraId="73ECE000" w14:textId="77777777" w:rsidR="00B354FB" w:rsidRPr="002234CA" w:rsidRDefault="00B354FB" w:rsidP="002234CA">
            <w:pPr>
              <w:rPr>
                <w:rFonts w:ascii="Verdana" w:eastAsia="Verdana" w:hAnsi="Verdana"/>
              </w:rPr>
            </w:pPr>
            <w:r w:rsidRPr="002234CA">
              <w:rPr>
                <w:rFonts w:ascii="Verdana" w:eastAsia="Verdana" w:hAnsi="Verdana"/>
              </w:rPr>
              <w:t>1.</w:t>
            </w:r>
          </w:p>
          <w:p w14:paraId="615A611A" w14:textId="77777777" w:rsidR="00B354FB" w:rsidRPr="002234CA" w:rsidRDefault="00B354FB" w:rsidP="002234CA">
            <w:pPr>
              <w:rPr>
                <w:rFonts w:ascii="Verdana" w:hAnsi="Verdana"/>
              </w:rPr>
            </w:pPr>
          </w:p>
        </w:tc>
        <w:tc>
          <w:tcPr>
            <w:tcW w:w="2381" w:type="dxa"/>
            <w:vMerge w:val="restart"/>
            <w:shd w:val="clear" w:color="000000" w:fill="FFFFFF"/>
            <w:tcMar>
              <w:left w:w="108" w:type="dxa"/>
              <w:right w:w="108" w:type="dxa"/>
            </w:tcMar>
          </w:tcPr>
          <w:p w14:paraId="634BFB15" w14:textId="77777777" w:rsidR="00B354FB" w:rsidRPr="002234CA" w:rsidRDefault="00B354FB"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w:t>
            </w:r>
          </w:p>
          <w:p w14:paraId="74EC5042" w14:textId="77777777" w:rsidR="00B354FB" w:rsidRPr="002234CA" w:rsidRDefault="00B354FB" w:rsidP="002234CA">
            <w:pPr>
              <w:rPr>
                <w:rFonts w:ascii="Verdana" w:eastAsia="Verdana" w:hAnsi="Verdana"/>
              </w:rPr>
            </w:pPr>
            <w:r w:rsidRPr="002234CA">
              <w:rPr>
                <w:rFonts w:ascii="Verdana" w:eastAsia="Verdana" w:hAnsi="Verdana"/>
              </w:rPr>
              <w:t xml:space="preserve"> </w:t>
            </w:r>
            <w:proofErr w:type="spellStart"/>
            <w:r w:rsidRPr="002234CA">
              <w:rPr>
                <w:rFonts w:ascii="Verdana" w:eastAsia="Verdana" w:hAnsi="Verdana"/>
              </w:rPr>
              <w:t>повърхностни</w:t>
            </w:r>
            <w:proofErr w:type="spellEnd"/>
            <w:r w:rsidRPr="002234CA">
              <w:rPr>
                <w:rFonts w:ascii="Verdana" w:eastAsia="Verdana" w:hAnsi="Verdana"/>
              </w:rPr>
              <w:t xml:space="preserve"> (1) *,</w:t>
            </w:r>
          </w:p>
          <w:p w14:paraId="28CFE8F1" w14:textId="77777777" w:rsidR="00B354FB" w:rsidRPr="002234CA" w:rsidRDefault="00B354FB" w:rsidP="002234CA">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w:t>
            </w:r>
            <w:proofErr w:type="gramStart"/>
            <w:r w:rsidRPr="002234CA">
              <w:rPr>
                <w:rFonts w:ascii="Verdana" w:eastAsia="Verdana" w:hAnsi="Verdana"/>
              </w:rPr>
              <w:t xml:space="preserve">),  </w:t>
            </w:r>
            <w:proofErr w:type="spellStart"/>
            <w:r w:rsidRPr="002234CA">
              <w:rPr>
                <w:rFonts w:ascii="Verdana" w:eastAsia="Verdana" w:hAnsi="Verdana"/>
              </w:rPr>
              <w:t>отпадъчни</w:t>
            </w:r>
            <w:proofErr w:type="spellEnd"/>
            <w:proofErr w:type="gramEnd"/>
            <w:r w:rsidRPr="002234CA">
              <w:rPr>
                <w:rFonts w:ascii="Verdana" w:eastAsia="Verdana" w:hAnsi="Verdana"/>
              </w:rPr>
              <w:t>(3)</w:t>
            </w:r>
          </w:p>
          <w:p w14:paraId="4B282DDB" w14:textId="77777777" w:rsidR="00B354FB" w:rsidRPr="002234CA" w:rsidRDefault="00B354FB" w:rsidP="002234CA">
            <w:pPr>
              <w:rPr>
                <w:rFonts w:ascii="Verdana" w:hAnsi="Verdana"/>
              </w:rPr>
            </w:pPr>
          </w:p>
        </w:tc>
        <w:tc>
          <w:tcPr>
            <w:tcW w:w="3118" w:type="dxa"/>
            <w:shd w:val="clear" w:color="000000" w:fill="FFFFFF"/>
            <w:tcMar>
              <w:left w:w="108" w:type="dxa"/>
              <w:right w:w="108" w:type="dxa"/>
            </w:tcMar>
          </w:tcPr>
          <w:p w14:paraId="5F740F43" w14:textId="77777777" w:rsidR="00B354FB" w:rsidRPr="002234CA" w:rsidRDefault="00B354FB"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027A5BFA" w14:textId="77777777" w:rsidR="00B354FB" w:rsidRPr="002234CA" w:rsidRDefault="00B354FB"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B354FB" w:rsidRPr="002234CA" w14:paraId="7D3523DE" w14:textId="77777777" w:rsidTr="00B354FB">
        <w:trPr>
          <w:trHeight w:val="1"/>
        </w:trPr>
        <w:tc>
          <w:tcPr>
            <w:tcW w:w="710" w:type="dxa"/>
            <w:vMerge/>
            <w:shd w:val="clear" w:color="000000" w:fill="FFFFFF"/>
            <w:tcMar>
              <w:left w:w="108" w:type="dxa"/>
              <w:right w:w="108" w:type="dxa"/>
            </w:tcMar>
          </w:tcPr>
          <w:p w14:paraId="1D2C6F00"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4CAB037A"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57B14D2A" w14:textId="77777777" w:rsidR="00B354FB" w:rsidRPr="002234CA" w:rsidRDefault="00B354FB"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289" w:type="dxa"/>
            <w:shd w:val="clear" w:color="000000" w:fill="FFFFFF"/>
            <w:tcMar>
              <w:left w:w="108" w:type="dxa"/>
              <w:right w:w="108" w:type="dxa"/>
            </w:tcMar>
          </w:tcPr>
          <w:p w14:paraId="47EA2909" w14:textId="77777777" w:rsidR="00B354FB" w:rsidRPr="002234CA" w:rsidRDefault="00B354FB" w:rsidP="002234CA">
            <w:pPr>
              <w:rPr>
                <w:rFonts w:ascii="Verdana" w:hAnsi="Verdana"/>
              </w:rPr>
            </w:pPr>
            <w:r w:rsidRPr="002234CA">
              <w:rPr>
                <w:rFonts w:ascii="Verdana" w:eastAsia="Verdana" w:hAnsi="Verdana"/>
              </w:rPr>
              <w:t>БДС EN ISO 20236 (т. 5.3) (1,3)</w:t>
            </w:r>
          </w:p>
        </w:tc>
      </w:tr>
      <w:tr w:rsidR="00B354FB" w:rsidRPr="002234CA" w14:paraId="1C89A4DF" w14:textId="77777777" w:rsidTr="00B354FB">
        <w:trPr>
          <w:trHeight w:val="1"/>
        </w:trPr>
        <w:tc>
          <w:tcPr>
            <w:tcW w:w="710" w:type="dxa"/>
            <w:vMerge/>
            <w:shd w:val="clear" w:color="000000" w:fill="FFFFFF"/>
            <w:tcMar>
              <w:left w:w="108" w:type="dxa"/>
              <w:right w:w="108" w:type="dxa"/>
            </w:tcMar>
          </w:tcPr>
          <w:p w14:paraId="7AAE0789"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016417C5"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vAlign w:val="center"/>
          </w:tcPr>
          <w:p w14:paraId="77F0A3ED" w14:textId="77777777" w:rsidR="00B354FB" w:rsidRPr="002234CA" w:rsidRDefault="00B354FB"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289" w:type="dxa"/>
            <w:shd w:val="clear" w:color="000000" w:fill="FFFFFF"/>
            <w:tcMar>
              <w:left w:w="108" w:type="dxa"/>
              <w:right w:w="108" w:type="dxa"/>
            </w:tcMar>
            <w:vAlign w:val="center"/>
          </w:tcPr>
          <w:p w14:paraId="65CDA040" w14:textId="77777777" w:rsidR="00B354FB" w:rsidRPr="002234CA" w:rsidRDefault="00B354FB" w:rsidP="002234CA">
            <w:pPr>
              <w:rPr>
                <w:rFonts w:ascii="Verdana" w:hAnsi="Verdana"/>
              </w:rPr>
            </w:pPr>
            <w:r w:rsidRPr="002234CA">
              <w:rPr>
                <w:rFonts w:ascii="Verdana" w:eastAsia="Verdana" w:hAnsi="Verdana"/>
              </w:rPr>
              <w:t>БДС EN ISO 10523 (1,2,3)</w:t>
            </w:r>
          </w:p>
        </w:tc>
      </w:tr>
      <w:tr w:rsidR="00B354FB" w:rsidRPr="002234CA" w14:paraId="6D5B2AAC" w14:textId="77777777" w:rsidTr="00B354FB">
        <w:trPr>
          <w:trHeight w:val="1"/>
        </w:trPr>
        <w:tc>
          <w:tcPr>
            <w:tcW w:w="710" w:type="dxa"/>
            <w:vMerge/>
            <w:shd w:val="clear" w:color="000000" w:fill="FFFFFF"/>
            <w:tcMar>
              <w:left w:w="108" w:type="dxa"/>
              <w:right w:w="108" w:type="dxa"/>
            </w:tcMar>
          </w:tcPr>
          <w:p w14:paraId="6786CEE2"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39BBA611"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EDEBE94" w14:textId="77777777" w:rsidR="00B354FB" w:rsidRPr="002234CA" w:rsidRDefault="00B354FB"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289" w:type="dxa"/>
            <w:shd w:val="clear" w:color="000000" w:fill="FFFFFF"/>
            <w:tcMar>
              <w:left w:w="108" w:type="dxa"/>
              <w:right w:w="108" w:type="dxa"/>
            </w:tcMar>
          </w:tcPr>
          <w:p w14:paraId="72421CE3" w14:textId="77777777" w:rsidR="00B354FB" w:rsidRPr="002234CA" w:rsidRDefault="00B354FB" w:rsidP="002234CA">
            <w:pPr>
              <w:rPr>
                <w:rFonts w:ascii="Verdana" w:hAnsi="Verdana"/>
              </w:rPr>
            </w:pPr>
            <w:r w:rsidRPr="002234CA">
              <w:rPr>
                <w:rFonts w:ascii="Verdana" w:eastAsia="Verdana" w:hAnsi="Verdana"/>
              </w:rPr>
              <w:t>БДС EN ISO 9963-1 (1,2)</w:t>
            </w:r>
          </w:p>
        </w:tc>
      </w:tr>
      <w:tr w:rsidR="00B354FB" w:rsidRPr="002234CA" w14:paraId="56A7C6DD" w14:textId="77777777" w:rsidTr="00B354FB">
        <w:trPr>
          <w:trHeight w:val="1"/>
        </w:trPr>
        <w:tc>
          <w:tcPr>
            <w:tcW w:w="710" w:type="dxa"/>
            <w:vMerge/>
            <w:shd w:val="clear" w:color="000000" w:fill="FFFFFF"/>
            <w:tcMar>
              <w:left w:w="108" w:type="dxa"/>
              <w:right w:w="108" w:type="dxa"/>
            </w:tcMar>
          </w:tcPr>
          <w:p w14:paraId="5D80EC36"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35F2CAD4"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3E5C007B" w14:textId="77777777" w:rsidR="00B354FB" w:rsidRPr="002234CA" w:rsidRDefault="00B354FB"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A8B43E0" w14:textId="77777777" w:rsidR="00B354FB" w:rsidRPr="002234CA" w:rsidRDefault="00B354FB" w:rsidP="002234CA">
            <w:pPr>
              <w:rPr>
                <w:rFonts w:ascii="Verdana" w:eastAsia="Verdana" w:hAnsi="Verdana"/>
              </w:rPr>
            </w:pPr>
            <w:r w:rsidRPr="002234CA">
              <w:rPr>
                <w:rFonts w:ascii="Verdana" w:eastAsia="Verdana" w:hAnsi="Verdana"/>
              </w:rPr>
              <w:t>БДС ISO 7150-1 (1,2,3)</w:t>
            </w:r>
          </w:p>
          <w:p w14:paraId="7BB7D65E" w14:textId="77777777" w:rsidR="00B354FB" w:rsidRPr="002234CA" w:rsidRDefault="00B354FB"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B354FB" w:rsidRPr="002234CA" w14:paraId="3C3024D2" w14:textId="77777777" w:rsidTr="00B354FB">
        <w:trPr>
          <w:trHeight w:val="1"/>
        </w:trPr>
        <w:tc>
          <w:tcPr>
            <w:tcW w:w="710" w:type="dxa"/>
            <w:vMerge/>
            <w:shd w:val="clear" w:color="000000" w:fill="FFFFFF"/>
            <w:tcMar>
              <w:left w:w="108" w:type="dxa"/>
              <w:right w:w="108" w:type="dxa"/>
            </w:tcMar>
          </w:tcPr>
          <w:p w14:paraId="7D84E9B8"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6F072516"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0026B6E8" w14:textId="77777777" w:rsidR="00B354FB" w:rsidRPr="002234CA" w:rsidRDefault="00B354FB"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от кислород за 5 </w:t>
            </w:r>
            <w:proofErr w:type="spellStart"/>
            <w:r w:rsidRPr="002234CA">
              <w:rPr>
                <w:rFonts w:ascii="Verdana" w:eastAsia="Verdana" w:hAnsi="Verdana"/>
                <w:lang w:val="ru-RU"/>
              </w:rPr>
              <w:t>денонощия</w:t>
            </w:r>
            <w:proofErr w:type="spellEnd"/>
            <w:proofErr w:type="gramStart"/>
            <w:r w:rsidRPr="002234CA">
              <w:rPr>
                <w:rFonts w:ascii="Verdana" w:eastAsia="Verdana" w:hAnsi="Verdana"/>
                <w:lang w:val="ru-RU"/>
              </w:rPr>
              <w:t>/  БПК</w:t>
            </w:r>
            <w:proofErr w:type="gramEnd"/>
            <w:r w:rsidRPr="002234CA">
              <w:rPr>
                <w:rFonts w:ascii="Verdana" w:eastAsia="Verdana" w:hAnsi="Verdana"/>
                <w:lang w:val="ru-RU"/>
              </w:rPr>
              <w:t>5</w:t>
            </w:r>
          </w:p>
        </w:tc>
        <w:tc>
          <w:tcPr>
            <w:tcW w:w="3289" w:type="dxa"/>
            <w:shd w:val="clear" w:color="000000" w:fill="FFFFFF"/>
            <w:tcMar>
              <w:left w:w="108" w:type="dxa"/>
              <w:right w:w="108" w:type="dxa"/>
            </w:tcMar>
          </w:tcPr>
          <w:p w14:paraId="684383C6" w14:textId="77777777" w:rsidR="00B354FB" w:rsidRPr="002234CA" w:rsidRDefault="00B354FB" w:rsidP="002234CA">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01232431" w14:textId="77777777" w:rsidR="00B354FB" w:rsidRPr="002234CA" w:rsidRDefault="00B354FB" w:rsidP="002234CA">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B354FB" w:rsidRPr="002234CA" w14:paraId="1C4E53D6" w14:textId="77777777" w:rsidTr="00B354FB">
        <w:trPr>
          <w:trHeight w:val="1"/>
        </w:trPr>
        <w:tc>
          <w:tcPr>
            <w:tcW w:w="710" w:type="dxa"/>
            <w:vMerge/>
            <w:shd w:val="clear" w:color="000000" w:fill="FFFFFF"/>
            <w:tcMar>
              <w:left w:w="108" w:type="dxa"/>
              <w:right w:w="108" w:type="dxa"/>
            </w:tcMar>
          </w:tcPr>
          <w:p w14:paraId="1E016EE6"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38082DFE"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2CD94B35" w14:textId="77777777" w:rsidR="00B354FB" w:rsidRPr="002234CA" w:rsidRDefault="00B354FB" w:rsidP="002234CA">
            <w:pPr>
              <w:rPr>
                <w:rFonts w:ascii="Verdana" w:hAnsi="Verdana"/>
              </w:rPr>
            </w:pP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2726F33E" w14:textId="77777777" w:rsidR="00B354FB" w:rsidRPr="002234CA" w:rsidRDefault="00B354FB"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B354FB" w:rsidRPr="002234CA" w14:paraId="7195958D" w14:textId="77777777" w:rsidTr="00B354FB">
        <w:trPr>
          <w:trHeight w:val="1"/>
        </w:trPr>
        <w:tc>
          <w:tcPr>
            <w:tcW w:w="710" w:type="dxa"/>
            <w:vMerge/>
            <w:shd w:val="clear" w:color="000000" w:fill="FFFFFF"/>
            <w:tcMar>
              <w:left w:w="108" w:type="dxa"/>
              <w:right w:w="108" w:type="dxa"/>
            </w:tcMar>
          </w:tcPr>
          <w:p w14:paraId="03F30912"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1DAFA03A"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75A29CBF" w14:textId="77777777" w:rsidR="00B354FB" w:rsidRPr="002234CA" w:rsidRDefault="00B354FB"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289" w:type="dxa"/>
            <w:shd w:val="clear" w:color="000000" w:fill="FFFFFF"/>
            <w:tcMar>
              <w:left w:w="108" w:type="dxa"/>
              <w:right w:w="108" w:type="dxa"/>
            </w:tcMar>
          </w:tcPr>
          <w:p w14:paraId="7A6436C1" w14:textId="77777777" w:rsidR="00B354FB" w:rsidRPr="002234CA" w:rsidRDefault="00B354FB" w:rsidP="002234CA">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B354FB" w:rsidRPr="002234CA" w14:paraId="6046D987" w14:textId="77777777" w:rsidTr="00B354FB">
        <w:trPr>
          <w:trHeight w:val="1"/>
        </w:trPr>
        <w:tc>
          <w:tcPr>
            <w:tcW w:w="710" w:type="dxa"/>
            <w:vMerge/>
            <w:shd w:val="clear" w:color="000000" w:fill="FFFFFF"/>
            <w:tcMar>
              <w:left w:w="108" w:type="dxa"/>
              <w:right w:w="108" w:type="dxa"/>
            </w:tcMar>
          </w:tcPr>
          <w:p w14:paraId="129743C7"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500FDF04"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0BEB7F5D" w14:textId="77777777" w:rsidR="00B354FB" w:rsidRPr="002234CA" w:rsidRDefault="00B354FB"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289" w:type="dxa"/>
            <w:shd w:val="clear" w:color="000000" w:fill="FFFFFF"/>
            <w:tcMar>
              <w:left w:w="108" w:type="dxa"/>
              <w:right w:w="108" w:type="dxa"/>
            </w:tcMar>
          </w:tcPr>
          <w:p w14:paraId="6481BD45" w14:textId="77777777" w:rsidR="00B354FB" w:rsidRPr="002234CA" w:rsidRDefault="00B354FB" w:rsidP="002234CA">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B354FB" w:rsidRPr="002234CA" w14:paraId="20AAC268" w14:textId="77777777" w:rsidTr="00B354FB">
        <w:trPr>
          <w:trHeight w:val="1"/>
        </w:trPr>
        <w:tc>
          <w:tcPr>
            <w:tcW w:w="710" w:type="dxa"/>
            <w:vMerge/>
            <w:shd w:val="clear" w:color="000000" w:fill="FFFFFF"/>
            <w:tcMar>
              <w:left w:w="108" w:type="dxa"/>
              <w:right w:w="108" w:type="dxa"/>
            </w:tcMar>
          </w:tcPr>
          <w:p w14:paraId="19140B9A"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310DDA94"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7B872C1D" w14:textId="77777777" w:rsidR="00B354FB" w:rsidRPr="002234CA" w:rsidRDefault="00B354FB"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0BB45843" w14:textId="77777777" w:rsidR="00B354FB" w:rsidRPr="002234CA" w:rsidRDefault="00B354FB"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B354FB" w:rsidRPr="002234CA" w14:paraId="576BB39A" w14:textId="77777777" w:rsidTr="00B354FB">
        <w:trPr>
          <w:trHeight w:val="1"/>
        </w:trPr>
        <w:tc>
          <w:tcPr>
            <w:tcW w:w="710" w:type="dxa"/>
            <w:vMerge/>
            <w:shd w:val="clear" w:color="000000" w:fill="FFFFFF"/>
            <w:tcMar>
              <w:left w:w="108" w:type="dxa"/>
              <w:right w:w="108" w:type="dxa"/>
            </w:tcMar>
          </w:tcPr>
          <w:p w14:paraId="51F0CEDF"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1E3D189B"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28E5B2C0" w14:textId="77777777" w:rsidR="00B354FB" w:rsidRPr="002234CA" w:rsidRDefault="00B354FB" w:rsidP="002234CA">
            <w:pPr>
              <w:rPr>
                <w:rFonts w:ascii="Verdana" w:hAnsi="Verdana"/>
              </w:rPr>
            </w:pP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0F072B52" w14:textId="77777777" w:rsidR="00B354FB" w:rsidRPr="002234CA" w:rsidRDefault="00B354FB" w:rsidP="002234CA">
            <w:pPr>
              <w:rPr>
                <w:rFonts w:ascii="Verdana" w:eastAsia="Verdana" w:hAnsi="Verdana"/>
              </w:rPr>
            </w:pPr>
            <w:r w:rsidRPr="002234CA">
              <w:rPr>
                <w:rFonts w:ascii="Verdana" w:eastAsia="Verdana" w:hAnsi="Verdana"/>
              </w:rPr>
              <w:t>БДС ISO 6058 (1,2)</w:t>
            </w:r>
          </w:p>
          <w:p w14:paraId="2115ABC7" w14:textId="77777777" w:rsidR="00B354FB" w:rsidRPr="002234CA" w:rsidRDefault="00B354FB" w:rsidP="002234CA">
            <w:pPr>
              <w:rPr>
                <w:rFonts w:ascii="Verdana" w:hAnsi="Verdana"/>
              </w:rPr>
            </w:pPr>
            <w:r w:rsidRPr="002234CA">
              <w:rPr>
                <w:rFonts w:ascii="Verdana" w:eastAsia="Verdana" w:hAnsi="Verdana"/>
              </w:rPr>
              <w:t>БДС EN ISO 14911 (1,2)</w:t>
            </w:r>
          </w:p>
        </w:tc>
      </w:tr>
      <w:tr w:rsidR="00B354FB" w:rsidRPr="002234CA" w14:paraId="5B01EADC" w14:textId="77777777" w:rsidTr="00B354FB">
        <w:trPr>
          <w:trHeight w:val="1"/>
        </w:trPr>
        <w:tc>
          <w:tcPr>
            <w:tcW w:w="710" w:type="dxa"/>
            <w:vMerge/>
            <w:shd w:val="clear" w:color="000000" w:fill="FFFFFF"/>
            <w:tcMar>
              <w:left w:w="108" w:type="dxa"/>
              <w:right w:w="108" w:type="dxa"/>
            </w:tcMar>
          </w:tcPr>
          <w:p w14:paraId="59D611A1"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046F42E8"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3B666399" w14:textId="77777777" w:rsidR="00B354FB" w:rsidRPr="002234CA" w:rsidRDefault="00B354FB" w:rsidP="002234CA">
            <w:pPr>
              <w:rPr>
                <w:rFonts w:ascii="Verdana" w:hAnsi="Verdana"/>
              </w:rPr>
            </w:pPr>
            <w:proofErr w:type="spellStart"/>
            <w:r w:rsidRPr="002234CA">
              <w:rPr>
                <w:rFonts w:ascii="Verdana" w:eastAsia="Verdana" w:hAnsi="Verdana"/>
              </w:rPr>
              <w:t>Температура</w:t>
            </w:r>
            <w:proofErr w:type="spellEnd"/>
          </w:p>
        </w:tc>
        <w:tc>
          <w:tcPr>
            <w:tcW w:w="3289" w:type="dxa"/>
            <w:shd w:val="clear" w:color="000000" w:fill="FFFFFF"/>
            <w:tcMar>
              <w:left w:w="108" w:type="dxa"/>
              <w:right w:w="108" w:type="dxa"/>
            </w:tcMar>
          </w:tcPr>
          <w:p w14:paraId="6207A997" w14:textId="77777777" w:rsidR="00B354FB" w:rsidRPr="002234CA" w:rsidRDefault="00B354FB" w:rsidP="002234CA">
            <w:pPr>
              <w:rPr>
                <w:rFonts w:ascii="Verdana" w:hAnsi="Verdana"/>
              </w:rPr>
            </w:pPr>
            <w:r w:rsidRPr="002234CA">
              <w:rPr>
                <w:rFonts w:ascii="Verdana" w:eastAsia="Verdana" w:hAnsi="Verdana"/>
              </w:rPr>
              <w:t>БДС 17.1.4.01 (1,2,3)</w:t>
            </w:r>
          </w:p>
        </w:tc>
      </w:tr>
      <w:tr w:rsidR="00B354FB" w:rsidRPr="002234CA" w14:paraId="7D80C949" w14:textId="77777777" w:rsidTr="00B354FB">
        <w:tc>
          <w:tcPr>
            <w:tcW w:w="710" w:type="dxa"/>
            <w:vMerge/>
            <w:shd w:val="clear" w:color="000000" w:fill="FFFFFF"/>
            <w:tcMar>
              <w:left w:w="108" w:type="dxa"/>
              <w:right w:w="108" w:type="dxa"/>
            </w:tcMar>
          </w:tcPr>
          <w:p w14:paraId="739BCE10"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3B3D3B57"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371A5871" w14:textId="77777777" w:rsidR="00B354FB" w:rsidRPr="002234CA" w:rsidRDefault="00B354FB" w:rsidP="002234CA">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08BFA6BE" w14:textId="77777777" w:rsidR="00B354FB" w:rsidRPr="002234CA" w:rsidRDefault="00B354FB" w:rsidP="002234CA">
            <w:pPr>
              <w:rPr>
                <w:rFonts w:ascii="Verdana" w:hAnsi="Verdana"/>
              </w:rPr>
            </w:pPr>
          </w:p>
        </w:tc>
        <w:tc>
          <w:tcPr>
            <w:tcW w:w="3289" w:type="dxa"/>
            <w:shd w:val="clear" w:color="000000" w:fill="FFFFFF"/>
            <w:tcMar>
              <w:left w:w="108" w:type="dxa"/>
              <w:right w:w="108" w:type="dxa"/>
            </w:tcMar>
          </w:tcPr>
          <w:p w14:paraId="3B6C89A3" w14:textId="77777777" w:rsidR="00B354FB" w:rsidRPr="002234CA" w:rsidRDefault="00B354FB" w:rsidP="002234CA">
            <w:pPr>
              <w:rPr>
                <w:rFonts w:ascii="Verdana" w:eastAsia="Verdana" w:hAnsi="Verdana"/>
              </w:rPr>
            </w:pPr>
            <w:r w:rsidRPr="002234CA">
              <w:rPr>
                <w:rFonts w:ascii="Verdana" w:eastAsia="Verdana" w:hAnsi="Verdana"/>
              </w:rPr>
              <w:t>БДС ISO 7890-3 (1,2,3)</w:t>
            </w:r>
          </w:p>
          <w:p w14:paraId="4DE8F80C" w14:textId="77777777" w:rsidR="00B354FB" w:rsidRPr="002234CA" w:rsidRDefault="00B354FB" w:rsidP="002234CA">
            <w:pPr>
              <w:rPr>
                <w:rFonts w:ascii="Verdana" w:hAnsi="Verdana"/>
              </w:rPr>
            </w:pPr>
            <w:r w:rsidRPr="002234CA">
              <w:rPr>
                <w:rFonts w:ascii="Verdana" w:eastAsia="Verdana" w:hAnsi="Verdana"/>
              </w:rPr>
              <w:t>БДС EN ISO 10304-1 (1,2,3)</w:t>
            </w:r>
          </w:p>
        </w:tc>
      </w:tr>
      <w:tr w:rsidR="00B354FB" w:rsidRPr="002234CA" w14:paraId="08D46CEA" w14:textId="77777777" w:rsidTr="00B354FB">
        <w:trPr>
          <w:trHeight w:val="1"/>
        </w:trPr>
        <w:tc>
          <w:tcPr>
            <w:tcW w:w="710" w:type="dxa"/>
            <w:vMerge/>
            <w:shd w:val="clear" w:color="000000" w:fill="FFFFFF"/>
            <w:tcMar>
              <w:left w:w="108" w:type="dxa"/>
              <w:right w:w="108" w:type="dxa"/>
            </w:tcMar>
          </w:tcPr>
          <w:p w14:paraId="50B6E90F"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1417C1E3"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E75E858" w14:textId="77777777" w:rsidR="00B354FB" w:rsidRPr="002234CA" w:rsidRDefault="00B354FB" w:rsidP="002234CA">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p>
          <w:p w14:paraId="3C5F71BA" w14:textId="77777777" w:rsidR="00B354FB" w:rsidRPr="002234CA" w:rsidRDefault="00B354FB" w:rsidP="002234CA">
            <w:pPr>
              <w:rPr>
                <w:rFonts w:ascii="Verdana" w:hAnsi="Verdana"/>
              </w:rPr>
            </w:pPr>
          </w:p>
        </w:tc>
        <w:tc>
          <w:tcPr>
            <w:tcW w:w="3289" w:type="dxa"/>
            <w:shd w:val="clear" w:color="000000" w:fill="FFFFFF"/>
            <w:tcMar>
              <w:left w:w="108" w:type="dxa"/>
              <w:right w:w="108" w:type="dxa"/>
            </w:tcMar>
          </w:tcPr>
          <w:p w14:paraId="349ACCDB" w14:textId="77777777" w:rsidR="00B354FB" w:rsidRPr="002234CA" w:rsidRDefault="00B354FB" w:rsidP="002234CA">
            <w:pPr>
              <w:rPr>
                <w:rFonts w:ascii="Verdana" w:eastAsia="Verdana" w:hAnsi="Verdana"/>
              </w:rPr>
            </w:pPr>
            <w:r w:rsidRPr="002234CA">
              <w:rPr>
                <w:rFonts w:ascii="Verdana" w:eastAsia="Verdana" w:hAnsi="Verdana"/>
              </w:rPr>
              <w:t>БДС EN 26777 (1,2,3)</w:t>
            </w:r>
          </w:p>
          <w:p w14:paraId="31B1B0B2" w14:textId="77777777" w:rsidR="00B354FB" w:rsidRPr="002234CA" w:rsidRDefault="00B354FB" w:rsidP="002234CA">
            <w:pPr>
              <w:rPr>
                <w:rFonts w:ascii="Verdana" w:hAnsi="Verdana"/>
              </w:rPr>
            </w:pPr>
            <w:r w:rsidRPr="002234CA">
              <w:rPr>
                <w:rFonts w:ascii="Verdana" w:eastAsia="Verdana" w:hAnsi="Verdana"/>
              </w:rPr>
              <w:t>БДС EN ISO 10304-1 (1,2,3)</w:t>
            </w:r>
          </w:p>
        </w:tc>
      </w:tr>
      <w:tr w:rsidR="00B354FB" w:rsidRPr="002234CA" w14:paraId="2AA0F268" w14:textId="77777777" w:rsidTr="00B354FB">
        <w:trPr>
          <w:trHeight w:val="1"/>
        </w:trPr>
        <w:tc>
          <w:tcPr>
            <w:tcW w:w="710" w:type="dxa"/>
            <w:vMerge/>
            <w:shd w:val="clear" w:color="000000" w:fill="FFFFFF"/>
            <w:tcMar>
              <w:left w:w="108" w:type="dxa"/>
              <w:right w:w="108" w:type="dxa"/>
            </w:tcMar>
          </w:tcPr>
          <w:p w14:paraId="58631516"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6C2CE327"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11133A2B" w14:textId="77777777" w:rsidR="00B354FB" w:rsidRPr="002234CA" w:rsidRDefault="00B354FB"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289" w:type="dxa"/>
            <w:shd w:val="clear" w:color="000000" w:fill="FFFFFF"/>
            <w:tcMar>
              <w:left w:w="108" w:type="dxa"/>
              <w:right w:w="108" w:type="dxa"/>
            </w:tcMar>
          </w:tcPr>
          <w:p w14:paraId="29AB45C9" w14:textId="77777777" w:rsidR="00B354FB" w:rsidRPr="002234CA" w:rsidRDefault="00B354FB" w:rsidP="002234CA">
            <w:pPr>
              <w:rPr>
                <w:rFonts w:ascii="Verdana" w:hAnsi="Verdana"/>
              </w:rPr>
            </w:pPr>
            <w:r w:rsidRPr="002234CA">
              <w:rPr>
                <w:rFonts w:ascii="Verdana" w:eastAsia="Verdana" w:hAnsi="Verdana"/>
              </w:rPr>
              <w:t>БДС EN 1484 (1,3)</w:t>
            </w:r>
          </w:p>
        </w:tc>
      </w:tr>
      <w:tr w:rsidR="00B354FB" w:rsidRPr="002234CA" w14:paraId="222FD7F6" w14:textId="77777777" w:rsidTr="00B354FB">
        <w:trPr>
          <w:trHeight w:val="1"/>
        </w:trPr>
        <w:tc>
          <w:tcPr>
            <w:tcW w:w="710" w:type="dxa"/>
            <w:vMerge/>
            <w:shd w:val="clear" w:color="000000" w:fill="FFFFFF"/>
            <w:tcMar>
              <w:left w:w="108" w:type="dxa"/>
              <w:right w:w="108" w:type="dxa"/>
            </w:tcMar>
          </w:tcPr>
          <w:p w14:paraId="7B805712"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05993ED6"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30C3D6E" w14:textId="77777777" w:rsidR="00B354FB" w:rsidRPr="002234CA" w:rsidRDefault="00B354FB" w:rsidP="002234CA">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289" w:type="dxa"/>
            <w:shd w:val="clear" w:color="000000" w:fill="FFFFFF"/>
            <w:tcMar>
              <w:left w:w="108" w:type="dxa"/>
              <w:right w:w="108" w:type="dxa"/>
            </w:tcMar>
          </w:tcPr>
          <w:p w14:paraId="679D8CCF" w14:textId="77777777" w:rsidR="00B354FB" w:rsidRPr="002234CA" w:rsidRDefault="00B354FB" w:rsidP="002234CA">
            <w:pPr>
              <w:rPr>
                <w:rFonts w:ascii="Verdana" w:hAnsi="Verdana"/>
              </w:rPr>
            </w:pPr>
            <w:r w:rsidRPr="002234CA">
              <w:rPr>
                <w:rFonts w:ascii="Verdana" w:eastAsia="Verdana" w:hAnsi="Verdana"/>
              </w:rPr>
              <w:t>БДС 17.1.4.04 (2,3)</w:t>
            </w:r>
          </w:p>
        </w:tc>
      </w:tr>
      <w:tr w:rsidR="00B354FB" w:rsidRPr="002234CA" w14:paraId="65EA16E3" w14:textId="77777777" w:rsidTr="00B354FB">
        <w:trPr>
          <w:trHeight w:val="1"/>
        </w:trPr>
        <w:tc>
          <w:tcPr>
            <w:tcW w:w="710" w:type="dxa"/>
            <w:vMerge/>
            <w:shd w:val="clear" w:color="000000" w:fill="FFFFFF"/>
            <w:tcMar>
              <w:left w:w="108" w:type="dxa"/>
              <w:right w:w="108" w:type="dxa"/>
            </w:tcMar>
          </w:tcPr>
          <w:p w14:paraId="207CCE63"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6F067385"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58AA110" w14:textId="77777777" w:rsidR="00B354FB" w:rsidRPr="002234CA" w:rsidRDefault="00B354FB"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1251C472" w14:textId="77777777" w:rsidR="00B354FB" w:rsidRPr="002234CA" w:rsidRDefault="00B354FB" w:rsidP="002234CA">
            <w:pPr>
              <w:rPr>
                <w:rFonts w:ascii="Verdana" w:hAnsi="Verdana"/>
              </w:rPr>
            </w:pPr>
            <w:r w:rsidRPr="002234CA">
              <w:rPr>
                <w:rFonts w:ascii="Verdana" w:eastAsia="Verdana" w:hAnsi="Verdana"/>
              </w:rPr>
              <w:t>БДС EN 872 (1,3)</w:t>
            </w:r>
          </w:p>
        </w:tc>
      </w:tr>
      <w:tr w:rsidR="00B354FB" w:rsidRPr="002234CA" w14:paraId="7647349D" w14:textId="77777777" w:rsidTr="00B354FB">
        <w:tc>
          <w:tcPr>
            <w:tcW w:w="710" w:type="dxa"/>
            <w:vMerge/>
            <w:shd w:val="clear" w:color="000000" w:fill="FFFFFF"/>
            <w:tcMar>
              <w:left w:w="108" w:type="dxa"/>
              <w:right w:w="108" w:type="dxa"/>
            </w:tcMar>
          </w:tcPr>
          <w:p w14:paraId="607CFB9F"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35CDF7F3"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39AE026A" w14:textId="77777777" w:rsidR="00B354FB" w:rsidRPr="002234CA" w:rsidRDefault="00B354FB" w:rsidP="002234CA">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4)/</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289" w:type="dxa"/>
            <w:shd w:val="clear" w:color="000000" w:fill="FFFFFF"/>
            <w:tcMar>
              <w:left w:w="108" w:type="dxa"/>
              <w:right w:w="108" w:type="dxa"/>
            </w:tcMar>
          </w:tcPr>
          <w:p w14:paraId="639F6DE1" w14:textId="77777777" w:rsidR="00B354FB" w:rsidRPr="002234CA" w:rsidRDefault="00B354FB" w:rsidP="002234CA">
            <w:pPr>
              <w:rPr>
                <w:rFonts w:ascii="Verdana" w:hAnsi="Verdana"/>
              </w:rPr>
            </w:pPr>
            <w:r w:rsidRPr="002234CA">
              <w:rPr>
                <w:rFonts w:ascii="Verdana" w:eastAsia="Verdana" w:hAnsi="Verdana"/>
              </w:rPr>
              <w:t>БДС EN ISO 6878 (1,2,3)</w:t>
            </w:r>
          </w:p>
        </w:tc>
      </w:tr>
      <w:tr w:rsidR="00B354FB" w:rsidRPr="002234CA" w14:paraId="0AA2157D" w14:textId="77777777" w:rsidTr="00B354FB">
        <w:tc>
          <w:tcPr>
            <w:tcW w:w="710" w:type="dxa"/>
            <w:vMerge/>
            <w:shd w:val="clear" w:color="000000" w:fill="FFFFFF"/>
            <w:tcMar>
              <w:left w:w="108" w:type="dxa"/>
              <w:right w:w="108" w:type="dxa"/>
            </w:tcMar>
          </w:tcPr>
          <w:p w14:paraId="24BA701C"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1F6BAC6E"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00C2ABAA" w14:textId="77777777" w:rsidR="00B354FB" w:rsidRPr="002234CA" w:rsidRDefault="00B354FB"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289" w:type="dxa"/>
            <w:shd w:val="clear" w:color="000000" w:fill="FFFFFF"/>
            <w:tcMar>
              <w:left w:w="108" w:type="dxa"/>
              <w:right w:w="108" w:type="dxa"/>
            </w:tcMar>
          </w:tcPr>
          <w:p w14:paraId="474058F9" w14:textId="77777777" w:rsidR="00B354FB" w:rsidRPr="002234CA" w:rsidRDefault="00B354FB" w:rsidP="002234CA">
            <w:pPr>
              <w:rPr>
                <w:rFonts w:ascii="Verdana" w:hAnsi="Verdana"/>
              </w:rPr>
            </w:pPr>
            <w:r w:rsidRPr="002234CA">
              <w:rPr>
                <w:rFonts w:ascii="Verdana" w:eastAsia="Verdana" w:hAnsi="Verdana"/>
              </w:rPr>
              <w:t>БДС EN ISO 6878 (1,3)</w:t>
            </w:r>
          </w:p>
        </w:tc>
      </w:tr>
      <w:tr w:rsidR="00B354FB" w:rsidRPr="002234CA" w14:paraId="6143C3F0" w14:textId="77777777" w:rsidTr="00B354FB">
        <w:trPr>
          <w:trHeight w:val="1"/>
        </w:trPr>
        <w:tc>
          <w:tcPr>
            <w:tcW w:w="710" w:type="dxa"/>
            <w:vMerge/>
            <w:shd w:val="clear" w:color="000000" w:fill="FFFFFF"/>
            <w:tcMar>
              <w:left w:w="108" w:type="dxa"/>
              <w:right w:w="108" w:type="dxa"/>
            </w:tcMar>
          </w:tcPr>
          <w:p w14:paraId="071F10DD"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4DD6A774"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3EE2FDAF" w14:textId="77777777" w:rsidR="00B354FB" w:rsidRPr="002234CA" w:rsidRDefault="00B354FB"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289" w:type="dxa"/>
            <w:shd w:val="clear" w:color="000000" w:fill="FFFFFF"/>
            <w:tcMar>
              <w:left w:w="108" w:type="dxa"/>
              <w:right w:w="108" w:type="dxa"/>
            </w:tcMar>
          </w:tcPr>
          <w:p w14:paraId="252AF5AC" w14:textId="77777777" w:rsidR="00B354FB" w:rsidRPr="002234CA" w:rsidRDefault="00B354FB" w:rsidP="002234CA">
            <w:pPr>
              <w:rPr>
                <w:rFonts w:ascii="Verdana" w:eastAsia="Verdana" w:hAnsi="Verdana"/>
              </w:rPr>
            </w:pPr>
            <w:r w:rsidRPr="002234CA">
              <w:rPr>
                <w:rFonts w:ascii="Verdana" w:eastAsia="Verdana" w:hAnsi="Verdana"/>
              </w:rPr>
              <w:t xml:space="preserve">БДС EN ISO 8467 (1,2) </w:t>
            </w:r>
          </w:p>
          <w:p w14:paraId="7C1F8BD1" w14:textId="77777777" w:rsidR="00B354FB" w:rsidRPr="002234CA" w:rsidRDefault="00B354FB" w:rsidP="002234CA">
            <w:pPr>
              <w:rPr>
                <w:rFonts w:ascii="Verdana" w:hAnsi="Verdana"/>
              </w:rPr>
            </w:pPr>
          </w:p>
        </w:tc>
      </w:tr>
      <w:tr w:rsidR="00B354FB" w:rsidRPr="002234CA" w14:paraId="5906782C" w14:textId="77777777" w:rsidTr="00B354FB">
        <w:trPr>
          <w:trHeight w:val="1"/>
        </w:trPr>
        <w:tc>
          <w:tcPr>
            <w:tcW w:w="710" w:type="dxa"/>
            <w:vMerge/>
            <w:shd w:val="clear" w:color="000000" w:fill="FFFFFF"/>
            <w:tcMar>
              <w:left w:w="108" w:type="dxa"/>
              <w:right w:w="108" w:type="dxa"/>
            </w:tcMar>
          </w:tcPr>
          <w:p w14:paraId="7FC0C77E"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21B22FE6"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4BE45F99" w14:textId="77777777" w:rsidR="00B354FB" w:rsidRPr="002234CA" w:rsidRDefault="00B354FB"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289" w:type="dxa"/>
            <w:shd w:val="clear" w:color="000000" w:fill="FFFFFF"/>
            <w:tcMar>
              <w:left w:w="108" w:type="dxa"/>
              <w:right w:w="108" w:type="dxa"/>
            </w:tcMar>
          </w:tcPr>
          <w:p w14:paraId="133450A5" w14:textId="77777777" w:rsidR="00B354FB" w:rsidRPr="002234CA" w:rsidRDefault="00B354FB" w:rsidP="002234CA">
            <w:pPr>
              <w:rPr>
                <w:rFonts w:ascii="Verdana" w:hAnsi="Verdana"/>
              </w:rPr>
            </w:pPr>
            <w:r w:rsidRPr="002234CA">
              <w:rPr>
                <w:rFonts w:ascii="Verdana" w:eastAsia="Verdana" w:hAnsi="Verdana"/>
              </w:rPr>
              <w:t>БДС EN ISO 5814 (1,2,3)</w:t>
            </w:r>
          </w:p>
        </w:tc>
      </w:tr>
      <w:tr w:rsidR="00B354FB" w:rsidRPr="002234CA" w14:paraId="2A3C599D" w14:textId="77777777" w:rsidTr="00B354FB">
        <w:trPr>
          <w:trHeight w:val="1"/>
        </w:trPr>
        <w:tc>
          <w:tcPr>
            <w:tcW w:w="710" w:type="dxa"/>
            <w:vMerge/>
            <w:shd w:val="clear" w:color="000000" w:fill="FFFFFF"/>
            <w:tcMar>
              <w:left w:w="108" w:type="dxa"/>
              <w:right w:w="108" w:type="dxa"/>
            </w:tcMar>
          </w:tcPr>
          <w:p w14:paraId="683D0C98"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0919108B"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219C5880" w14:textId="77777777" w:rsidR="00B354FB" w:rsidRPr="002234CA" w:rsidRDefault="00B354FB"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289" w:type="dxa"/>
            <w:shd w:val="clear" w:color="000000" w:fill="FFFFFF"/>
            <w:tcMar>
              <w:left w:w="108" w:type="dxa"/>
              <w:right w:w="108" w:type="dxa"/>
            </w:tcMar>
          </w:tcPr>
          <w:p w14:paraId="05FBDC3A" w14:textId="77777777" w:rsidR="00B354FB" w:rsidRPr="002234CA" w:rsidRDefault="00B354FB" w:rsidP="002234CA">
            <w:pPr>
              <w:rPr>
                <w:rFonts w:ascii="Verdana" w:hAnsi="Verdana"/>
              </w:rPr>
            </w:pPr>
            <w:r w:rsidRPr="002234CA">
              <w:rPr>
                <w:rFonts w:ascii="Verdana" w:eastAsia="Verdana" w:hAnsi="Verdana"/>
              </w:rPr>
              <w:t>БДС 17.1.4.25 (1,3)</w:t>
            </w:r>
          </w:p>
        </w:tc>
      </w:tr>
      <w:tr w:rsidR="00B354FB" w:rsidRPr="002234CA" w14:paraId="50F9E27F" w14:textId="77777777" w:rsidTr="00B354FB">
        <w:trPr>
          <w:trHeight w:val="1"/>
        </w:trPr>
        <w:tc>
          <w:tcPr>
            <w:tcW w:w="710" w:type="dxa"/>
            <w:vMerge/>
            <w:shd w:val="clear" w:color="000000" w:fill="FFFFFF"/>
            <w:tcMar>
              <w:left w:w="108" w:type="dxa"/>
              <w:right w:w="108" w:type="dxa"/>
            </w:tcMar>
          </w:tcPr>
          <w:p w14:paraId="6846ACE1"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7A633390"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4ABE16DE" w14:textId="77777777" w:rsidR="00B354FB" w:rsidRPr="002234CA" w:rsidRDefault="00B354FB" w:rsidP="002234CA">
            <w:pPr>
              <w:rPr>
                <w:rFonts w:ascii="Verdana" w:hAnsi="Verdana"/>
              </w:rPr>
            </w:pP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798030B7" w14:textId="77777777" w:rsidR="00B354FB" w:rsidRPr="002234CA" w:rsidRDefault="00B354FB" w:rsidP="002234CA">
            <w:pPr>
              <w:rPr>
                <w:rFonts w:ascii="Verdana" w:eastAsia="Verdana" w:hAnsi="Verdana"/>
              </w:rPr>
            </w:pPr>
            <w:r w:rsidRPr="002234CA">
              <w:rPr>
                <w:rFonts w:ascii="Verdana" w:eastAsia="Verdana" w:hAnsi="Verdana"/>
              </w:rPr>
              <w:t>ВВЛМ 1009/2010 (1,2,3)</w:t>
            </w:r>
          </w:p>
          <w:p w14:paraId="45D9D62A" w14:textId="77777777" w:rsidR="00B354FB" w:rsidRPr="002234CA" w:rsidRDefault="00B354FB" w:rsidP="002234CA">
            <w:pPr>
              <w:rPr>
                <w:rFonts w:ascii="Verdana" w:hAnsi="Verdana"/>
              </w:rPr>
            </w:pPr>
            <w:r w:rsidRPr="002234CA">
              <w:rPr>
                <w:rFonts w:ascii="Verdana" w:eastAsia="Verdana" w:hAnsi="Verdana"/>
              </w:rPr>
              <w:t>БДС EN ISO 10304-1 (1,2,3)</w:t>
            </w:r>
          </w:p>
        </w:tc>
      </w:tr>
      <w:tr w:rsidR="00B354FB" w:rsidRPr="002234CA" w14:paraId="484577E6" w14:textId="77777777" w:rsidTr="00B354FB">
        <w:trPr>
          <w:trHeight w:val="1"/>
        </w:trPr>
        <w:tc>
          <w:tcPr>
            <w:tcW w:w="710" w:type="dxa"/>
            <w:vMerge/>
            <w:shd w:val="clear" w:color="000000" w:fill="FFFFFF"/>
            <w:tcMar>
              <w:left w:w="108" w:type="dxa"/>
              <w:right w:w="108" w:type="dxa"/>
            </w:tcMar>
          </w:tcPr>
          <w:p w14:paraId="1D7308CA"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61250160"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3B2B177" w14:textId="77777777" w:rsidR="00B354FB" w:rsidRPr="002234CA" w:rsidRDefault="00B354FB"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289" w:type="dxa"/>
            <w:shd w:val="clear" w:color="000000" w:fill="FFFFFF"/>
            <w:tcMar>
              <w:left w:w="108" w:type="dxa"/>
              <w:right w:w="108" w:type="dxa"/>
            </w:tcMar>
          </w:tcPr>
          <w:p w14:paraId="594F0A28" w14:textId="77777777" w:rsidR="00B354FB" w:rsidRPr="002234CA" w:rsidRDefault="00B354FB" w:rsidP="002234CA">
            <w:pPr>
              <w:rPr>
                <w:rFonts w:ascii="Verdana" w:hAnsi="Verdana"/>
              </w:rPr>
            </w:pPr>
            <w:r w:rsidRPr="002234CA">
              <w:rPr>
                <w:rFonts w:ascii="Verdana" w:eastAsia="Verdana" w:hAnsi="Verdana"/>
              </w:rPr>
              <w:t>БДС ISO 6059 (1,2)</w:t>
            </w:r>
          </w:p>
        </w:tc>
      </w:tr>
      <w:tr w:rsidR="00B354FB" w:rsidRPr="002234CA" w14:paraId="41EF630B" w14:textId="77777777" w:rsidTr="00B354FB">
        <w:trPr>
          <w:trHeight w:val="1"/>
        </w:trPr>
        <w:tc>
          <w:tcPr>
            <w:tcW w:w="710" w:type="dxa"/>
            <w:vMerge/>
            <w:shd w:val="clear" w:color="000000" w:fill="FFFFFF"/>
            <w:tcMar>
              <w:left w:w="108" w:type="dxa"/>
              <w:right w:w="108" w:type="dxa"/>
            </w:tcMar>
          </w:tcPr>
          <w:p w14:paraId="2C158474"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50871E12"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A9980C3" w14:textId="77777777" w:rsidR="00B354FB" w:rsidRPr="002234CA" w:rsidRDefault="00B354FB" w:rsidP="002234CA">
            <w:pPr>
              <w:rPr>
                <w:rFonts w:ascii="Verdana" w:hAnsi="Verdana"/>
              </w:rPr>
            </w:pPr>
            <w:proofErr w:type="spellStart"/>
            <w:r w:rsidRPr="002234CA">
              <w:rPr>
                <w:rFonts w:ascii="Verdana" w:eastAsia="Verdana" w:hAnsi="Verdana"/>
              </w:rPr>
              <w:t>Магнезий</w:t>
            </w:r>
            <w:proofErr w:type="spellEnd"/>
          </w:p>
        </w:tc>
        <w:tc>
          <w:tcPr>
            <w:tcW w:w="3289" w:type="dxa"/>
            <w:shd w:val="clear" w:color="000000" w:fill="FFFFFF"/>
            <w:tcMar>
              <w:left w:w="108" w:type="dxa"/>
              <w:right w:w="108" w:type="dxa"/>
            </w:tcMar>
          </w:tcPr>
          <w:p w14:paraId="1DEDAC15" w14:textId="77777777" w:rsidR="00B354FB" w:rsidRPr="002234CA" w:rsidRDefault="00B354FB"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B354FB" w:rsidRPr="002234CA" w14:paraId="7819EF56" w14:textId="77777777" w:rsidTr="00B354FB">
        <w:trPr>
          <w:trHeight w:val="1"/>
        </w:trPr>
        <w:tc>
          <w:tcPr>
            <w:tcW w:w="710" w:type="dxa"/>
            <w:vMerge/>
            <w:shd w:val="clear" w:color="000000" w:fill="FFFFFF"/>
            <w:tcMar>
              <w:left w:w="108" w:type="dxa"/>
              <w:right w:w="108" w:type="dxa"/>
            </w:tcMar>
          </w:tcPr>
          <w:p w14:paraId="17B7666E"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71E13DBC"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90A42D7" w14:textId="77777777" w:rsidR="00B354FB" w:rsidRPr="002234CA" w:rsidRDefault="00B354FB"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49B32186" w14:textId="77777777" w:rsidR="00B354FB" w:rsidRPr="002234CA" w:rsidRDefault="00B354FB" w:rsidP="002234CA">
            <w:pPr>
              <w:rPr>
                <w:rFonts w:ascii="Verdana" w:hAnsi="Verdana"/>
              </w:rPr>
            </w:pPr>
            <w:r w:rsidRPr="002234CA">
              <w:rPr>
                <w:rFonts w:ascii="Verdana" w:eastAsia="Verdana" w:hAnsi="Verdana"/>
              </w:rPr>
              <w:t>БДС ISO 6439 (1,3)</w:t>
            </w:r>
          </w:p>
        </w:tc>
      </w:tr>
      <w:tr w:rsidR="00B354FB" w:rsidRPr="002234CA" w14:paraId="5F624FA3" w14:textId="77777777" w:rsidTr="00B354FB">
        <w:trPr>
          <w:trHeight w:val="1"/>
        </w:trPr>
        <w:tc>
          <w:tcPr>
            <w:tcW w:w="710" w:type="dxa"/>
            <w:vMerge/>
            <w:shd w:val="clear" w:color="000000" w:fill="FFFFFF"/>
            <w:tcMar>
              <w:left w:w="108" w:type="dxa"/>
              <w:right w:w="108" w:type="dxa"/>
            </w:tcMar>
          </w:tcPr>
          <w:p w14:paraId="15FFB865"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0E51C1CD"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71849768" w14:textId="77777777" w:rsidR="00B354FB" w:rsidRPr="002234CA" w:rsidRDefault="00B354FB" w:rsidP="002234CA">
            <w:pPr>
              <w:rPr>
                <w:rFonts w:ascii="Verdana" w:hAnsi="Verdana"/>
              </w:rPr>
            </w:pPr>
            <w:proofErr w:type="spellStart"/>
            <w:r w:rsidRPr="002234CA">
              <w:rPr>
                <w:rFonts w:ascii="Verdana" w:eastAsia="Verdana" w:hAnsi="Verdana"/>
              </w:rPr>
              <w:t>Флуориди</w:t>
            </w:r>
            <w:proofErr w:type="spellEnd"/>
          </w:p>
        </w:tc>
        <w:tc>
          <w:tcPr>
            <w:tcW w:w="3289" w:type="dxa"/>
            <w:shd w:val="clear" w:color="000000" w:fill="FFFFFF"/>
            <w:tcMar>
              <w:left w:w="108" w:type="dxa"/>
              <w:right w:w="108" w:type="dxa"/>
            </w:tcMar>
          </w:tcPr>
          <w:p w14:paraId="06B16AFE" w14:textId="77777777" w:rsidR="00B354FB" w:rsidRPr="002234CA" w:rsidRDefault="00B354FB" w:rsidP="002234CA">
            <w:pPr>
              <w:rPr>
                <w:rFonts w:ascii="Verdana" w:hAnsi="Verdana"/>
              </w:rPr>
            </w:pPr>
            <w:r w:rsidRPr="002234CA">
              <w:rPr>
                <w:rFonts w:ascii="Verdana" w:eastAsia="Verdana" w:hAnsi="Verdana"/>
              </w:rPr>
              <w:t>БДС EN ISO 10304-1 (1,2)</w:t>
            </w:r>
          </w:p>
        </w:tc>
      </w:tr>
      <w:tr w:rsidR="00B354FB" w:rsidRPr="002234CA" w14:paraId="088AEC63" w14:textId="77777777" w:rsidTr="00B354FB">
        <w:trPr>
          <w:trHeight w:val="1"/>
        </w:trPr>
        <w:tc>
          <w:tcPr>
            <w:tcW w:w="710" w:type="dxa"/>
            <w:vMerge/>
            <w:shd w:val="clear" w:color="000000" w:fill="FFFFFF"/>
            <w:tcMar>
              <w:left w:w="108" w:type="dxa"/>
              <w:right w:w="108" w:type="dxa"/>
            </w:tcMar>
          </w:tcPr>
          <w:p w14:paraId="59961759"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6E0AAA30"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2A2FF31E" w14:textId="77777777" w:rsidR="00B354FB" w:rsidRPr="002234CA" w:rsidRDefault="00B354FB" w:rsidP="002234CA">
            <w:pPr>
              <w:rPr>
                <w:rFonts w:ascii="Verdana" w:hAnsi="Verdana"/>
              </w:rPr>
            </w:pP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0C8E8D29" w14:textId="77777777" w:rsidR="00B354FB" w:rsidRPr="002234CA" w:rsidRDefault="00B354FB" w:rsidP="002234CA">
            <w:pPr>
              <w:rPr>
                <w:rFonts w:ascii="Verdana" w:eastAsia="Verdana" w:hAnsi="Verdana"/>
              </w:rPr>
            </w:pPr>
            <w:r w:rsidRPr="002234CA">
              <w:rPr>
                <w:rFonts w:ascii="Verdana" w:eastAsia="Verdana" w:hAnsi="Verdana"/>
              </w:rPr>
              <w:t>ISO 9297 (1,2,3)</w:t>
            </w:r>
          </w:p>
          <w:p w14:paraId="53CA0767" w14:textId="77777777" w:rsidR="00B354FB" w:rsidRPr="002234CA" w:rsidRDefault="00B354FB" w:rsidP="002234CA">
            <w:pPr>
              <w:rPr>
                <w:rFonts w:ascii="Verdana" w:hAnsi="Verdana"/>
              </w:rPr>
            </w:pPr>
            <w:r w:rsidRPr="002234CA">
              <w:rPr>
                <w:rFonts w:ascii="Verdana" w:eastAsia="Verdana" w:hAnsi="Verdana"/>
              </w:rPr>
              <w:t>БДС EN ISO 10304-1 (1,2,3)</w:t>
            </w:r>
          </w:p>
        </w:tc>
      </w:tr>
      <w:tr w:rsidR="00B354FB" w:rsidRPr="002234CA" w14:paraId="513F15FB" w14:textId="77777777" w:rsidTr="00B354FB">
        <w:tc>
          <w:tcPr>
            <w:tcW w:w="710" w:type="dxa"/>
            <w:vMerge/>
            <w:shd w:val="clear" w:color="000000" w:fill="FFFFFF"/>
            <w:tcMar>
              <w:left w:w="108" w:type="dxa"/>
              <w:right w:w="108" w:type="dxa"/>
            </w:tcMar>
          </w:tcPr>
          <w:p w14:paraId="549B5001"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65591F7C"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2719D22F" w14:textId="77777777" w:rsidR="00B354FB" w:rsidRPr="002234CA" w:rsidRDefault="00B354FB"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289" w:type="dxa"/>
            <w:shd w:val="clear" w:color="000000" w:fill="FFFFFF"/>
            <w:tcMar>
              <w:left w:w="108" w:type="dxa"/>
              <w:right w:w="108" w:type="dxa"/>
            </w:tcMar>
          </w:tcPr>
          <w:p w14:paraId="24A10B66" w14:textId="77777777" w:rsidR="00B354FB" w:rsidRPr="002234CA" w:rsidRDefault="00B354FB" w:rsidP="002234CA">
            <w:pPr>
              <w:rPr>
                <w:rFonts w:ascii="Verdana" w:hAnsi="Verdana"/>
              </w:rPr>
            </w:pPr>
            <w:r w:rsidRPr="002234CA">
              <w:rPr>
                <w:rFonts w:ascii="Verdana" w:eastAsia="Verdana" w:hAnsi="Verdana"/>
              </w:rPr>
              <w:t>БДС ISO 15705 (1,3)</w:t>
            </w:r>
          </w:p>
        </w:tc>
      </w:tr>
      <w:tr w:rsidR="00B354FB" w:rsidRPr="002234CA" w14:paraId="14ED7BAC" w14:textId="77777777" w:rsidTr="00B354FB">
        <w:tc>
          <w:tcPr>
            <w:tcW w:w="710" w:type="dxa"/>
            <w:vMerge/>
            <w:shd w:val="clear" w:color="000000" w:fill="FFFFFF"/>
            <w:tcMar>
              <w:left w:w="108" w:type="dxa"/>
              <w:right w:w="108" w:type="dxa"/>
            </w:tcMar>
          </w:tcPr>
          <w:p w14:paraId="7C3B146C"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018B7610"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5E3CFCFB" w14:textId="77777777" w:rsidR="00B354FB" w:rsidRPr="002234CA" w:rsidRDefault="00B354FB"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289" w:type="dxa"/>
            <w:shd w:val="clear" w:color="000000" w:fill="FFFFFF"/>
            <w:tcMar>
              <w:left w:w="108" w:type="dxa"/>
              <w:right w:w="108" w:type="dxa"/>
            </w:tcMar>
          </w:tcPr>
          <w:p w14:paraId="64C219BA" w14:textId="77777777" w:rsidR="00B354FB" w:rsidRPr="002234CA" w:rsidRDefault="00B354FB" w:rsidP="002234CA">
            <w:pPr>
              <w:rPr>
                <w:rFonts w:ascii="Verdana" w:eastAsia="Verdana" w:hAnsi="Verdana"/>
              </w:rPr>
            </w:pPr>
            <w:r w:rsidRPr="002234CA">
              <w:rPr>
                <w:rFonts w:ascii="Verdana" w:eastAsia="Verdana" w:hAnsi="Verdana"/>
              </w:rPr>
              <w:t>ВВЛМ 1011/2010 (1,2)</w:t>
            </w:r>
          </w:p>
          <w:p w14:paraId="0561D322" w14:textId="77777777" w:rsidR="00B354FB" w:rsidRPr="002234CA" w:rsidRDefault="00B354FB" w:rsidP="002234CA">
            <w:pPr>
              <w:rPr>
                <w:rFonts w:ascii="Verdana" w:hAnsi="Verdana"/>
              </w:rPr>
            </w:pPr>
            <w:r w:rsidRPr="002234CA">
              <w:rPr>
                <w:rFonts w:ascii="Verdana" w:hAnsi="Verdana"/>
              </w:rPr>
              <w:t>ВВЛМ 1031/2022 (1)</w:t>
            </w:r>
          </w:p>
        </w:tc>
      </w:tr>
      <w:tr w:rsidR="00B354FB" w:rsidRPr="002234CA" w14:paraId="4B04341F" w14:textId="77777777" w:rsidTr="00B354FB">
        <w:tc>
          <w:tcPr>
            <w:tcW w:w="710" w:type="dxa"/>
            <w:vMerge/>
            <w:shd w:val="clear" w:color="000000" w:fill="FFFFFF"/>
            <w:tcMar>
              <w:left w:w="108" w:type="dxa"/>
              <w:right w:w="108" w:type="dxa"/>
            </w:tcMar>
          </w:tcPr>
          <w:p w14:paraId="75AE316D"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36AB086D"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5A6F11BE" w14:textId="77777777" w:rsidR="00B354FB" w:rsidRPr="002234CA" w:rsidRDefault="00B354FB"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289" w:type="dxa"/>
            <w:shd w:val="clear" w:color="000000" w:fill="FFFFFF"/>
            <w:tcMar>
              <w:left w:w="108" w:type="dxa"/>
              <w:right w:w="108" w:type="dxa"/>
            </w:tcMar>
          </w:tcPr>
          <w:p w14:paraId="72087F2F" w14:textId="77777777" w:rsidR="00B354FB" w:rsidRPr="002234CA" w:rsidRDefault="00B354FB" w:rsidP="002234CA">
            <w:pPr>
              <w:rPr>
                <w:rFonts w:ascii="Verdana" w:hAnsi="Verdana"/>
              </w:rPr>
            </w:pPr>
            <w:r w:rsidRPr="002234CA">
              <w:rPr>
                <w:rFonts w:ascii="Verdana" w:eastAsia="Verdana" w:hAnsi="Verdana"/>
              </w:rPr>
              <w:t>ВВЛМ 1011/2010 (2,3)</w:t>
            </w:r>
          </w:p>
        </w:tc>
      </w:tr>
      <w:tr w:rsidR="00B354FB" w:rsidRPr="002234CA" w14:paraId="4C76CBE0" w14:textId="77777777" w:rsidTr="00B354FB">
        <w:trPr>
          <w:trHeight w:val="299"/>
        </w:trPr>
        <w:tc>
          <w:tcPr>
            <w:tcW w:w="710" w:type="dxa"/>
            <w:vMerge/>
            <w:shd w:val="clear" w:color="000000" w:fill="FFFFFF"/>
            <w:tcMar>
              <w:left w:w="108" w:type="dxa"/>
              <w:right w:w="108" w:type="dxa"/>
            </w:tcMar>
          </w:tcPr>
          <w:p w14:paraId="7B506173"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55B770F6"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797574B1" w14:textId="77777777" w:rsidR="00B354FB" w:rsidRPr="002234CA" w:rsidRDefault="00B354FB"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A0A96A6" w14:textId="77777777" w:rsidR="00B354FB" w:rsidRPr="002234CA" w:rsidRDefault="00B354FB" w:rsidP="002234CA">
            <w:pPr>
              <w:rPr>
                <w:rFonts w:ascii="Verdana" w:eastAsia="Verdana" w:hAnsi="Verdana"/>
              </w:rPr>
            </w:pPr>
            <w:r w:rsidRPr="002234CA">
              <w:rPr>
                <w:rFonts w:ascii="Verdana" w:eastAsia="Verdana" w:hAnsi="Verdana"/>
              </w:rPr>
              <w:t>БДС EN ISO 17294-2 (1,2,3)</w:t>
            </w:r>
          </w:p>
          <w:p w14:paraId="73422AF4" w14:textId="77777777" w:rsidR="00B354FB" w:rsidRPr="002234CA" w:rsidRDefault="00B354FB" w:rsidP="002234CA">
            <w:pPr>
              <w:rPr>
                <w:rFonts w:ascii="Verdana" w:hAnsi="Verdana"/>
              </w:rPr>
            </w:pPr>
            <w:r w:rsidRPr="002234CA">
              <w:rPr>
                <w:rFonts w:ascii="Verdana" w:hAnsi="Verdana"/>
              </w:rPr>
              <w:t xml:space="preserve">ВВЛМ 1004 </w:t>
            </w:r>
            <w:r w:rsidRPr="002234CA">
              <w:rPr>
                <w:rFonts w:ascii="Verdana" w:eastAsia="Verdana" w:hAnsi="Verdana"/>
              </w:rPr>
              <w:t>(1,2,3)</w:t>
            </w:r>
          </w:p>
        </w:tc>
      </w:tr>
      <w:tr w:rsidR="00B354FB" w:rsidRPr="002234CA" w14:paraId="511F2769" w14:textId="77777777" w:rsidTr="00B354FB">
        <w:trPr>
          <w:trHeight w:val="1"/>
        </w:trPr>
        <w:tc>
          <w:tcPr>
            <w:tcW w:w="710" w:type="dxa"/>
            <w:vMerge/>
            <w:shd w:val="clear" w:color="000000" w:fill="FFFFFF"/>
            <w:tcMar>
              <w:left w:w="108" w:type="dxa"/>
              <w:right w:w="108" w:type="dxa"/>
            </w:tcMar>
          </w:tcPr>
          <w:p w14:paraId="04782652"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1062D861"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3B13CABE" w14:textId="77777777" w:rsidR="00B354FB" w:rsidRPr="002234CA" w:rsidRDefault="00B354FB"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0155BC22" w14:textId="77777777" w:rsidR="00B354FB" w:rsidRPr="002234CA" w:rsidRDefault="00B354FB" w:rsidP="002234CA">
            <w:pPr>
              <w:rPr>
                <w:rFonts w:ascii="Verdana" w:hAnsi="Verdana"/>
              </w:rPr>
            </w:pPr>
            <w:r w:rsidRPr="002234CA">
              <w:rPr>
                <w:rFonts w:ascii="Verdana" w:eastAsia="Verdana" w:hAnsi="Verdana"/>
              </w:rPr>
              <w:t>ВВЛМ 1022/2010 (1)</w:t>
            </w:r>
          </w:p>
        </w:tc>
      </w:tr>
      <w:tr w:rsidR="00B354FB" w:rsidRPr="002234CA" w14:paraId="1E6F0E39" w14:textId="77777777" w:rsidTr="00B354FB">
        <w:trPr>
          <w:trHeight w:val="1"/>
        </w:trPr>
        <w:tc>
          <w:tcPr>
            <w:tcW w:w="710" w:type="dxa"/>
            <w:vMerge/>
            <w:shd w:val="clear" w:color="000000" w:fill="FFFFFF"/>
            <w:tcMar>
              <w:left w:w="108" w:type="dxa"/>
              <w:right w:w="108" w:type="dxa"/>
            </w:tcMar>
          </w:tcPr>
          <w:p w14:paraId="3337D6CA"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0037DB0E"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79DB4920" w14:textId="77777777" w:rsidR="00B354FB" w:rsidRPr="002234CA" w:rsidRDefault="00B354FB" w:rsidP="002234CA">
            <w:pPr>
              <w:rPr>
                <w:rFonts w:ascii="Verdana" w:hAnsi="Verdana"/>
              </w:rPr>
            </w:pPr>
            <w:proofErr w:type="spellStart"/>
            <w:r w:rsidRPr="002234CA">
              <w:rPr>
                <w:rFonts w:ascii="Verdana" w:eastAsia="Verdana" w:hAnsi="Verdana"/>
              </w:rPr>
              <w:t>Живак</w:t>
            </w:r>
            <w:proofErr w:type="spellEnd"/>
          </w:p>
        </w:tc>
        <w:tc>
          <w:tcPr>
            <w:tcW w:w="3289" w:type="dxa"/>
            <w:shd w:val="clear" w:color="000000" w:fill="FFFFFF"/>
            <w:tcMar>
              <w:left w:w="108" w:type="dxa"/>
              <w:right w:w="108" w:type="dxa"/>
            </w:tcMar>
          </w:tcPr>
          <w:p w14:paraId="6C9154CC" w14:textId="77777777" w:rsidR="00B354FB" w:rsidRPr="002234CA" w:rsidRDefault="00B354FB" w:rsidP="002234CA">
            <w:pPr>
              <w:rPr>
                <w:rFonts w:ascii="Verdana" w:eastAsia="Verdana" w:hAnsi="Verdana"/>
              </w:rPr>
            </w:pPr>
            <w:r w:rsidRPr="002234CA">
              <w:rPr>
                <w:rFonts w:ascii="Verdana" w:eastAsia="Verdana" w:hAnsi="Verdana"/>
              </w:rPr>
              <w:t>БДС EN ISO 17852 (1,2,3)</w:t>
            </w:r>
          </w:p>
        </w:tc>
      </w:tr>
      <w:tr w:rsidR="00B354FB" w:rsidRPr="002234CA" w14:paraId="1475DA6A" w14:textId="77777777" w:rsidTr="00B354FB">
        <w:trPr>
          <w:trHeight w:val="1"/>
        </w:trPr>
        <w:tc>
          <w:tcPr>
            <w:tcW w:w="710" w:type="dxa"/>
            <w:vMerge/>
            <w:shd w:val="clear" w:color="000000" w:fill="FFFFFF"/>
            <w:tcMar>
              <w:left w:w="108" w:type="dxa"/>
              <w:right w:w="108" w:type="dxa"/>
            </w:tcMar>
          </w:tcPr>
          <w:p w14:paraId="25815AC7" w14:textId="77777777" w:rsidR="00B354FB" w:rsidRPr="002234CA" w:rsidRDefault="00B354FB" w:rsidP="002234CA">
            <w:pPr>
              <w:rPr>
                <w:rFonts w:ascii="Verdana" w:eastAsia="Calibri" w:hAnsi="Verdana"/>
              </w:rPr>
            </w:pPr>
          </w:p>
        </w:tc>
        <w:tc>
          <w:tcPr>
            <w:tcW w:w="2381" w:type="dxa"/>
            <w:vMerge/>
            <w:shd w:val="clear" w:color="000000" w:fill="FFFFFF"/>
            <w:tcMar>
              <w:left w:w="108" w:type="dxa"/>
              <w:right w:w="108" w:type="dxa"/>
            </w:tcMar>
          </w:tcPr>
          <w:p w14:paraId="6E84555D" w14:textId="77777777" w:rsidR="00B354FB" w:rsidRPr="002234CA" w:rsidRDefault="00B354FB" w:rsidP="002234CA">
            <w:pPr>
              <w:rPr>
                <w:rFonts w:ascii="Verdana" w:eastAsia="Calibri" w:hAnsi="Verdana"/>
              </w:rPr>
            </w:pPr>
          </w:p>
        </w:tc>
        <w:tc>
          <w:tcPr>
            <w:tcW w:w="3118" w:type="dxa"/>
            <w:shd w:val="clear" w:color="000000" w:fill="FFFFFF"/>
            <w:tcMar>
              <w:left w:w="108" w:type="dxa"/>
              <w:right w:w="108" w:type="dxa"/>
            </w:tcMar>
          </w:tcPr>
          <w:p w14:paraId="65CBBF27" w14:textId="77777777" w:rsidR="00B354FB" w:rsidRPr="002234CA" w:rsidRDefault="00B354FB"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54712A70" w14:textId="77777777" w:rsidR="00B354FB" w:rsidRPr="002234CA" w:rsidRDefault="00B354FB" w:rsidP="002234CA">
            <w:pPr>
              <w:rPr>
                <w:rFonts w:ascii="Verdana" w:hAnsi="Verdana"/>
              </w:rPr>
            </w:pPr>
            <w:r w:rsidRPr="002234CA">
              <w:rPr>
                <w:rFonts w:ascii="Verdana" w:eastAsia="Verdana" w:hAnsi="Verdana"/>
              </w:rPr>
              <w:t>БДС EN ISO 10703 (1,2,3)</w:t>
            </w:r>
          </w:p>
        </w:tc>
      </w:tr>
      <w:tr w:rsidR="00713AB5" w:rsidRPr="002234CA" w14:paraId="497C1E78" w14:textId="77777777" w:rsidTr="00B354FB">
        <w:trPr>
          <w:trHeight w:val="1"/>
        </w:trPr>
        <w:tc>
          <w:tcPr>
            <w:tcW w:w="710" w:type="dxa"/>
            <w:vMerge w:val="restart"/>
            <w:shd w:val="clear" w:color="000000" w:fill="FFFFFF"/>
            <w:tcMar>
              <w:left w:w="108" w:type="dxa"/>
              <w:right w:w="108" w:type="dxa"/>
            </w:tcMar>
          </w:tcPr>
          <w:p w14:paraId="0848D22D" w14:textId="77777777" w:rsidR="00713AB5" w:rsidRPr="002234CA" w:rsidRDefault="00713AB5" w:rsidP="002234CA">
            <w:pPr>
              <w:rPr>
                <w:rFonts w:ascii="Verdana" w:hAnsi="Verdana"/>
              </w:rPr>
            </w:pPr>
            <w:r w:rsidRPr="002234CA">
              <w:rPr>
                <w:rFonts w:ascii="Verdana" w:eastAsia="Verdana" w:hAnsi="Verdana"/>
              </w:rPr>
              <w:t>2.</w:t>
            </w:r>
          </w:p>
        </w:tc>
        <w:tc>
          <w:tcPr>
            <w:tcW w:w="2381" w:type="dxa"/>
            <w:vMerge w:val="restart"/>
            <w:shd w:val="clear" w:color="000000" w:fill="FFFFFF"/>
            <w:tcMar>
              <w:left w:w="108" w:type="dxa"/>
              <w:right w:w="108" w:type="dxa"/>
            </w:tcMar>
          </w:tcPr>
          <w:p w14:paraId="6CB3CEA1"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490ADEDD" w14:textId="77777777" w:rsidR="00713AB5" w:rsidRPr="002234CA" w:rsidRDefault="00713AB5" w:rsidP="002234CA">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118" w:type="dxa"/>
            <w:shd w:val="clear" w:color="000000" w:fill="FFFFFF"/>
            <w:tcMar>
              <w:left w:w="108" w:type="dxa"/>
              <w:right w:w="108" w:type="dxa"/>
            </w:tcMar>
          </w:tcPr>
          <w:p w14:paraId="41149F2C"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289" w:type="dxa"/>
            <w:shd w:val="clear" w:color="000000" w:fill="FFFFFF"/>
            <w:tcMar>
              <w:left w:w="108" w:type="dxa"/>
              <w:right w:w="108" w:type="dxa"/>
            </w:tcMar>
          </w:tcPr>
          <w:p w14:paraId="4F2B417C" w14:textId="77777777" w:rsidR="00713AB5" w:rsidRPr="002234CA" w:rsidRDefault="00713AB5" w:rsidP="002234CA">
            <w:pPr>
              <w:rPr>
                <w:rFonts w:ascii="Verdana" w:hAnsi="Verdana"/>
              </w:rPr>
            </w:pPr>
            <w:r w:rsidRPr="002234CA">
              <w:rPr>
                <w:rFonts w:ascii="Verdana" w:eastAsia="Verdana" w:hAnsi="Verdana"/>
              </w:rPr>
              <w:t>ВВЛМ 2101/2023</w:t>
            </w:r>
          </w:p>
        </w:tc>
      </w:tr>
      <w:tr w:rsidR="00713AB5" w:rsidRPr="002234CA" w14:paraId="58487AF4" w14:textId="77777777" w:rsidTr="00B354FB">
        <w:trPr>
          <w:trHeight w:val="1"/>
        </w:trPr>
        <w:tc>
          <w:tcPr>
            <w:tcW w:w="710" w:type="dxa"/>
            <w:vMerge/>
            <w:shd w:val="clear" w:color="000000" w:fill="FFFFFF"/>
            <w:tcMar>
              <w:left w:w="108" w:type="dxa"/>
              <w:right w:w="108" w:type="dxa"/>
            </w:tcMar>
          </w:tcPr>
          <w:p w14:paraId="39A9B511" w14:textId="77777777" w:rsidR="00713AB5" w:rsidRPr="002234CA" w:rsidRDefault="00713AB5" w:rsidP="002234CA">
            <w:pPr>
              <w:rPr>
                <w:rFonts w:ascii="Verdana" w:eastAsia="Calibri" w:hAnsi="Verdana"/>
              </w:rPr>
            </w:pPr>
          </w:p>
        </w:tc>
        <w:tc>
          <w:tcPr>
            <w:tcW w:w="2381" w:type="dxa"/>
            <w:vMerge/>
            <w:shd w:val="clear" w:color="000000" w:fill="FFFFFF"/>
            <w:tcMar>
              <w:left w:w="108" w:type="dxa"/>
              <w:right w:w="108" w:type="dxa"/>
            </w:tcMar>
          </w:tcPr>
          <w:p w14:paraId="3E940DFD"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50E98152" w14:textId="77777777" w:rsidR="00713AB5" w:rsidRPr="002234CA" w:rsidRDefault="00713AB5" w:rsidP="002234CA">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912FB89" w14:textId="77777777" w:rsidR="00713AB5" w:rsidRPr="002234CA" w:rsidRDefault="00713AB5" w:rsidP="002234CA">
            <w:pPr>
              <w:rPr>
                <w:rFonts w:ascii="Verdana" w:hAnsi="Verdana"/>
              </w:rPr>
            </w:pPr>
            <w:r w:rsidRPr="002234CA">
              <w:rPr>
                <w:rFonts w:ascii="Verdana" w:eastAsia="Verdana" w:hAnsi="Verdana"/>
              </w:rPr>
              <w:t>ВВЛМ 2102/2023</w:t>
            </w:r>
          </w:p>
        </w:tc>
      </w:tr>
      <w:tr w:rsidR="00713AB5" w:rsidRPr="002234CA" w14:paraId="455454DA" w14:textId="77777777" w:rsidTr="00B354FB">
        <w:trPr>
          <w:trHeight w:val="1"/>
        </w:trPr>
        <w:tc>
          <w:tcPr>
            <w:tcW w:w="710" w:type="dxa"/>
            <w:vMerge/>
            <w:shd w:val="clear" w:color="000000" w:fill="FFFFFF"/>
            <w:tcMar>
              <w:left w:w="108" w:type="dxa"/>
              <w:right w:w="108" w:type="dxa"/>
            </w:tcMar>
          </w:tcPr>
          <w:p w14:paraId="6FA1C7B7" w14:textId="77777777" w:rsidR="00713AB5" w:rsidRPr="002234CA" w:rsidRDefault="00713AB5" w:rsidP="002234CA">
            <w:pPr>
              <w:rPr>
                <w:rFonts w:ascii="Verdana" w:eastAsia="Calibri" w:hAnsi="Verdana"/>
              </w:rPr>
            </w:pPr>
          </w:p>
        </w:tc>
        <w:tc>
          <w:tcPr>
            <w:tcW w:w="2381" w:type="dxa"/>
            <w:shd w:val="clear" w:color="000000" w:fill="FFFFFF"/>
            <w:tcMar>
              <w:left w:w="108" w:type="dxa"/>
              <w:right w:w="108" w:type="dxa"/>
            </w:tcMar>
          </w:tcPr>
          <w:p w14:paraId="2C77B8F5" w14:textId="77777777" w:rsidR="00713AB5" w:rsidRPr="002234CA" w:rsidRDefault="00713AB5" w:rsidP="002234CA">
            <w:pPr>
              <w:rPr>
                <w:rFonts w:ascii="Verdana" w:hAnsi="Verdana"/>
              </w:rPr>
            </w:pPr>
            <w:r w:rsidRPr="002234CA">
              <w:rPr>
                <w:rFonts w:ascii="Verdana" w:eastAsia="Verdana" w:hAnsi="Verdana"/>
              </w:rPr>
              <w:t>2.</w:t>
            </w:r>
            <w:proofErr w:type="gramStart"/>
            <w:r w:rsidRPr="002234CA">
              <w:rPr>
                <w:rFonts w:ascii="Verdana" w:eastAsia="Verdana" w:hAnsi="Verdana"/>
              </w:rPr>
              <w:t>2.Атмосферен</w:t>
            </w:r>
            <w:proofErr w:type="gram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118" w:type="dxa"/>
            <w:shd w:val="clear" w:color="000000" w:fill="FFFFFF"/>
            <w:tcMar>
              <w:left w:w="108" w:type="dxa"/>
              <w:right w:w="108" w:type="dxa"/>
            </w:tcMar>
          </w:tcPr>
          <w:p w14:paraId="07FF640D" w14:textId="77777777" w:rsidR="00713AB5" w:rsidRPr="002234CA" w:rsidRDefault="00713AB5"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6BAE006A" w14:textId="77777777" w:rsidR="00713AB5" w:rsidRPr="002234CA" w:rsidRDefault="00713AB5" w:rsidP="002234CA">
            <w:pPr>
              <w:rPr>
                <w:rFonts w:ascii="Verdana" w:eastAsia="Verdana" w:hAnsi="Verdana"/>
              </w:rPr>
            </w:pPr>
            <w:r w:rsidRPr="002234CA">
              <w:rPr>
                <w:rFonts w:ascii="Verdana" w:eastAsia="Verdana" w:hAnsi="Verdana"/>
              </w:rPr>
              <w:t xml:space="preserve">ВВЛМ 2201/2015 </w:t>
            </w:r>
          </w:p>
          <w:p w14:paraId="0D52DD78" w14:textId="77777777" w:rsidR="00713AB5" w:rsidRPr="002234CA" w:rsidRDefault="00713AB5" w:rsidP="002234CA">
            <w:pPr>
              <w:rPr>
                <w:rFonts w:ascii="Verdana" w:eastAsia="Verdana" w:hAnsi="Verdana"/>
              </w:rPr>
            </w:pPr>
          </w:p>
          <w:p w14:paraId="3F06FAEB" w14:textId="77777777" w:rsidR="00713AB5" w:rsidRPr="002234CA" w:rsidRDefault="00713AB5" w:rsidP="002234CA">
            <w:pPr>
              <w:rPr>
                <w:rFonts w:ascii="Verdana" w:hAnsi="Verdana"/>
              </w:rPr>
            </w:pPr>
          </w:p>
          <w:p w14:paraId="09D4D74D" w14:textId="77777777" w:rsidR="00713AB5" w:rsidRPr="002234CA" w:rsidRDefault="00713AB5" w:rsidP="002234CA">
            <w:pPr>
              <w:rPr>
                <w:rFonts w:ascii="Verdana" w:hAnsi="Verdana"/>
              </w:rPr>
            </w:pPr>
          </w:p>
        </w:tc>
      </w:tr>
      <w:tr w:rsidR="00713AB5" w:rsidRPr="002234CA" w14:paraId="22BC3F46" w14:textId="77777777" w:rsidTr="00B354FB">
        <w:trPr>
          <w:trHeight w:val="1"/>
        </w:trPr>
        <w:tc>
          <w:tcPr>
            <w:tcW w:w="710" w:type="dxa"/>
            <w:vMerge/>
            <w:shd w:val="clear" w:color="000000" w:fill="FFFFFF"/>
            <w:tcMar>
              <w:left w:w="108" w:type="dxa"/>
              <w:right w:w="108" w:type="dxa"/>
            </w:tcMar>
          </w:tcPr>
          <w:p w14:paraId="4F480BA8" w14:textId="77777777" w:rsidR="00713AB5" w:rsidRPr="002234CA" w:rsidRDefault="00713AB5" w:rsidP="002234CA">
            <w:pPr>
              <w:rPr>
                <w:rFonts w:ascii="Verdana" w:eastAsia="Calibri" w:hAnsi="Verdana"/>
              </w:rPr>
            </w:pPr>
          </w:p>
        </w:tc>
        <w:tc>
          <w:tcPr>
            <w:tcW w:w="2381" w:type="dxa"/>
            <w:shd w:val="clear" w:color="000000" w:fill="FFFFFF"/>
            <w:tcMar>
              <w:left w:w="108" w:type="dxa"/>
              <w:right w:w="108" w:type="dxa"/>
            </w:tcMar>
          </w:tcPr>
          <w:p w14:paraId="19F40B6B" w14:textId="77777777" w:rsidR="00713AB5" w:rsidRPr="002234CA" w:rsidRDefault="00713AB5" w:rsidP="002234CA">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4266C41D"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7B7E67DF" w14:textId="77777777" w:rsidR="00713AB5" w:rsidRPr="002234CA" w:rsidRDefault="00713AB5" w:rsidP="002234CA">
            <w:pPr>
              <w:rPr>
                <w:rFonts w:ascii="Verdana" w:eastAsia="Verdana" w:hAnsi="Verdana"/>
                <w:lang w:val="ru-RU"/>
              </w:rPr>
            </w:pPr>
            <w:r w:rsidRPr="002234CA">
              <w:rPr>
                <w:rFonts w:ascii="Verdana" w:eastAsia="Verdana" w:hAnsi="Verdana"/>
                <w:lang w:val="ru-RU"/>
              </w:rPr>
              <w:t>РИОСВ</w:t>
            </w:r>
          </w:p>
        </w:tc>
        <w:tc>
          <w:tcPr>
            <w:tcW w:w="3118" w:type="dxa"/>
            <w:shd w:val="clear" w:color="000000" w:fill="FFFFFF"/>
            <w:tcMar>
              <w:left w:w="108" w:type="dxa"/>
              <w:right w:w="108" w:type="dxa"/>
            </w:tcMar>
          </w:tcPr>
          <w:p w14:paraId="3B63BFF6" w14:textId="77777777" w:rsidR="00713AB5" w:rsidRPr="002234CA" w:rsidRDefault="00713AB5"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289" w:type="dxa"/>
            <w:shd w:val="clear" w:color="000000" w:fill="FFFFFF"/>
            <w:tcMar>
              <w:left w:w="108" w:type="dxa"/>
              <w:right w:w="108" w:type="dxa"/>
            </w:tcMar>
          </w:tcPr>
          <w:p w14:paraId="7CC81435" w14:textId="77777777" w:rsidR="00713AB5" w:rsidRPr="002234CA" w:rsidRDefault="00713AB5" w:rsidP="002234CA">
            <w:pPr>
              <w:rPr>
                <w:rFonts w:ascii="Verdana" w:hAnsi="Verdana"/>
              </w:rPr>
            </w:pPr>
            <w:r w:rsidRPr="002234CA">
              <w:rPr>
                <w:rFonts w:ascii="Verdana" w:eastAsia="Verdana" w:hAnsi="Verdana"/>
              </w:rPr>
              <w:t>БДС EN 14902</w:t>
            </w:r>
          </w:p>
        </w:tc>
      </w:tr>
      <w:tr w:rsidR="002234CA" w:rsidRPr="002234CA" w14:paraId="60F749CD" w14:textId="77777777" w:rsidTr="00B354FB">
        <w:trPr>
          <w:trHeight w:val="1"/>
        </w:trPr>
        <w:tc>
          <w:tcPr>
            <w:tcW w:w="710" w:type="dxa"/>
            <w:vMerge w:val="restart"/>
            <w:shd w:val="clear" w:color="000000" w:fill="FFFFFF"/>
            <w:tcMar>
              <w:left w:w="108" w:type="dxa"/>
              <w:right w:w="108" w:type="dxa"/>
            </w:tcMar>
          </w:tcPr>
          <w:p w14:paraId="2AD42A63" w14:textId="77777777" w:rsidR="002234CA" w:rsidRPr="002234CA" w:rsidRDefault="002234CA" w:rsidP="002234CA">
            <w:pPr>
              <w:rPr>
                <w:rFonts w:ascii="Verdana" w:hAnsi="Verdana"/>
              </w:rPr>
            </w:pPr>
            <w:r w:rsidRPr="002234CA">
              <w:rPr>
                <w:rFonts w:ascii="Verdana" w:eastAsia="Verdana" w:hAnsi="Verdana"/>
              </w:rPr>
              <w:t>3.</w:t>
            </w:r>
          </w:p>
        </w:tc>
        <w:tc>
          <w:tcPr>
            <w:tcW w:w="2381" w:type="dxa"/>
            <w:vMerge w:val="restart"/>
            <w:shd w:val="clear" w:color="000000" w:fill="FFFFFF"/>
            <w:tcMar>
              <w:left w:w="108" w:type="dxa"/>
              <w:right w:w="108" w:type="dxa"/>
            </w:tcMar>
          </w:tcPr>
          <w:p w14:paraId="286AD628"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118" w:type="dxa"/>
            <w:shd w:val="clear" w:color="000000" w:fill="FFFFFF"/>
            <w:tcMar>
              <w:left w:w="108" w:type="dxa"/>
              <w:right w:w="108" w:type="dxa"/>
            </w:tcMar>
          </w:tcPr>
          <w:p w14:paraId="25A68D3B" w14:textId="77777777" w:rsidR="002234CA" w:rsidRPr="002234CA" w:rsidRDefault="002234CA" w:rsidP="002234CA">
            <w:pPr>
              <w:rPr>
                <w:rFonts w:ascii="Verdana" w:hAnsi="Verdana"/>
              </w:rPr>
            </w:pPr>
            <w:proofErr w:type="spellStart"/>
            <w:r w:rsidRPr="002234CA">
              <w:rPr>
                <w:rFonts w:ascii="Verdana" w:eastAsia="Verdana" w:hAnsi="Verdana"/>
              </w:rPr>
              <w:t>Еквивалентно</w:t>
            </w:r>
            <w:proofErr w:type="spellEnd"/>
            <w:r w:rsidRPr="002234CA">
              <w:rPr>
                <w:rFonts w:ascii="Verdana" w:eastAsia="Verdana" w:hAnsi="Verdana"/>
              </w:rPr>
              <w:t xml:space="preserve"> </w:t>
            </w:r>
            <w:proofErr w:type="spellStart"/>
            <w:r w:rsidRPr="002234CA">
              <w:rPr>
                <w:rFonts w:ascii="Verdana" w:eastAsia="Verdana" w:hAnsi="Verdana"/>
              </w:rPr>
              <w:t>ниво</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шума</w:t>
            </w:r>
            <w:proofErr w:type="spellEnd"/>
          </w:p>
        </w:tc>
        <w:tc>
          <w:tcPr>
            <w:tcW w:w="3289" w:type="dxa"/>
            <w:vMerge w:val="restart"/>
            <w:shd w:val="clear" w:color="000000" w:fill="FFFFFF"/>
            <w:tcMar>
              <w:left w:w="108" w:type="dxa"/>
              <w:right w:w="108" w:type="dxa"/>
            </w:tcMar>
          </w:tcPr>
          <w:p w14:paraId="0184DBF7" w14:textId="77777777" w:rsidR="002234CA" w:rsidRPr="002234CA" w:rsidRDefault="002234CA" w:rsidP="002234CA">
            <w:pPr>
              <w:rPr>
                <w:rFonts w:ascii="Verdana" w:hAnsi="Verdana"/>
              </w:rPr>
            </w:pPr>
            <w:r w:rsidRPr="002234CA">
              <w:rPr>
                <w:rFonts w:ascii="Verdana" w:eastAsia="Verdana" w:hAnsi="Verdana"/>
              </w:rPr>
              <w:t>ВВЛМ 3001/2010</w:t>
            </w:r>
          </w:p>
        </w:tc>
      </w:tr>
      <w:tr w:rsidR="002234CA" w:rsidRPr="002234CA" w14:paraId="72A55A9A" w14:textId="77777777" w:rsidTr="00B354FB">
        <w:trPr>
          <w:trHeight w:val="1"/>
        </w:trPr>
        <w:tc>
          <w:tcPr>
            <w:tcW w:w="710" w:type="dxa"/>
            <w:vMerge/>
            <w:shd w:val="clear" w:color="000000" w:fill="FFFFFF"/>
            <w:tcMar>
              <w:left w:w="108" w:type="dxa"/>
              <w:right w:w="108" w:type="dxa"/>
            </w:tcMar>
          </w:tcPr>
          <w:p w14:paraId="09D72AB9"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1E8EB3B5"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6390D894"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289" w:type="dxa"/>
            <w:vMerge/>
            <w:shd w:val="clear" w:color="000000" w:fill="FFFFFF"/>
            <w:tcMar>
              <w:left w:w="108" w:type="dxa"/>
              <w:right w:w="108" w:type="dxa"/>
            </w:tcMar>
          </w:tcPr>
          <w:p w14:paraId="46D19DF3" w14:textId="77777777" w:rsidR="002234CA" w:rsidRPr="002234CA" w:rsidRDefault="002234CA" w:rsidP="002234CA">
            <w:pPr>
              <w:rPr>
                <w:rFonts w:ascii="Verdana" w:eastAsia="Calibri" w:hAnsi="Verdana"/>
                <w:lang w:val="ru-RU"/>
              </w:rPr>
            </w:pPr>
          </w:p>
        </w:tc>
      </w:tr>
      <w:tr w:rsidR="002234CA" w:rsidRPr="002234CA" w14:paraId="720FF17A" w14:textId="77777777" w:rsidTr="00B354FB">
        <w:trPr>
          <w:trHeight w:val="1"/>
        </w:trPr>
        <w:tc>
          <w:tcPr>
            <w:tcW w:w="710" w:type="dxa"/>
            <w:vMerge w:val="restart"/>
            <w:shd w:val="clear" w:color="000000" w:fill="FFFFFF"/>
            <w:tcMar>
              <w:left w:w="108" w:type="dxa"/>
              <w:right w:w="108" w:type="dxa"/>
            </w:tcMar>
          </w:tcPr>
          <w:p w14:paraId="4C91B24B" w14:textId="77777777" w:rsidR="002234CA" w:rsidRPr="002234CA" w:rsidRDefault="002234CA" w:rsidP="002234CA">
            <w:pPr>
              <w:rPr>
                <w:rFonts w:ascii="Verdana" w:hAnsi="Verdana"/>
              </w:rPr>
            </w:pPr>
            <w:r w:rsidRPr="002234CA">
              <w:rPr>
                <w:rFonts w:ascii="Verdana" w:eastAsia="Verdana" w:hAnsi="Verdana"/>
              </w:rPr>
              <w:t>4.</w:t>
            </w:r>
          </w:p>
        </w:tc>
        <w:tc>
          <w:tcPr>
            <w:tcW w:w="2381" w:type="dxa"/>
            <w:vMerge w:val="restart"/>
            <w:shd w:val="clear" w:color="000000" w:fill="FFFFFF"/>
            <w:tcMar>
              <w:left w:w="108" w:type="dxa"/>
              <w:right w:w="108" w:type="dxa"/>
            </w:tcMar>
          </w:tcPr>
          <w:p w14:paraId="0C71B3E7"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010F516E" w14:textId="77777777" w:rsidR="002234CA" w:rsidRPr="002234CA" w:rsidRDefault="002234CA" w:rsidP="002234CA">
            <w:pPr>
              <w:rPr>
                <w:rFonts w:ascii="Verdana" w:hAnsi="Verdana"/>
              </w:rPr>
            </w:pPr>
          </w:p>
        </w:tc>
        <w:tc>
          <w:tcPr>
            <w:tcW w:w="3118" w:type="dxa"/>
            <w:shd w:val="clear" w:color="000000" w:fill="FFFFFF"/>
            <w:tcMar>
              <w:left w:w="108" w:type="dxa"/>
              <w:right w:w="108" w:type="dxa"/>
            </w:tcMar>
            <w:vAlign w:val="center"/>
          </w:tcPr>
          <w:p w14:paraId="43B39864"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BEA0D58"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3D0EC62E"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289" w:type="dxa"/>
            <w:shd w:val="clear" w:color="000000" w:fill="FFFFFF"/>
            <w:tcMar>
              <w:left w:w="108" w:type="dxa"/>
              <w:right w:w="108" w:type="dxa"/>
            </w:tcMar>
          </w:tcPr>
          <w:p w14:paraId="7AD5AB0C"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3B136DDE" w14:textId="77777777" w:rsidTr="00B354FB">
        <w:trPr>
          <w:trHeight w:val="1"/>
        </w:trPr>
        <w:tc>
          <w:tcPr>
            <w:tcW w:w="710" w:type="dxa"/>
            <w:vMerge/>
            <w:shd w:val="clear" w:color="000000" w:fill="FFFFFF"/>
            <w:tcMar>
              <w:left w:w="108" w:type="dxa"/>
              <w:right w:w="108" w:type="dxa"/>
            </w:tcMar>
          </w:tcPr>
          <w:p w14:paraId="68AFDAE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D6E3E1E"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4951C915"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619C0FB5"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64BE62EA" w14:textId="77777777" w:rsidTr="00B354FB">
        <w:trPr>
          <w:trHeight w:val="1"/>
        </w:trPr>
        <w:tc>
          <w:tcPr>
            <w:tcW w:w="710" w:type="dxa"/>
            <w:vMerge/>
            <w:shd w:val="clear" w:color="000000" w:fill="FFFFFF"/>
            <w:tcMar>
              <w:left w:w="108" w:type="dxa"/>
              <w:right w:w="108" w:type="dxa"/>
            </w:tcMar>
          </w:tcPr>
          <w:p w14:paraId="736AB2B0"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F56105B"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03BE6E2B"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3B952BCE"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48BDCA05" w14:textId="77777777" w:rsidTr="00B354FB">
        <w:trPr>
          <w:trHeight w:val="1"/>
        </w:trPr>
        <w:tc>
          <w:tcPr>
            <w:tcW w:w="710" w:type="dxa"/>
            <w:vMerge/>
            <w:shd w:val="clear" w:color="000000" w:fill="FFFFFF"/>
            <w:tcMar>
              <w:left w:w="108" w:type="dxa"/>
              <w:right w:w="108" w:type="dxa"/>
            </w:tcMar>
          </w:tcPr>
          <w:p w14:paraId="76E5861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E57284E"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0B2187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/ТС </w:t>
            </w:r>
          </w:p>
        </w:tc>
        <w:tc>
          <w:tcPr>
            <w:tcW w:w="3289" w:type="dxa"/>
            <w:shd w:val="clear" w:color="000000" w:fill="FFFFFF"/>
            <w:tcMar>
              <w:left w:w="108" w:type="dxa"/>
              <w:right w:w="108" w:type="dxa"/>
            </w:tcMar>
          </w:tcPr>
          <w:p w14:paraId="5B618F28" w14:textId="77777777" w:rsidR="002234CA" w:rsidRPr="002234CA" w:rsidRDefault="002234CA" w:rsidP="002234CA">
            <w:pPr>
              <w:rPr>
                <w:rFonts w:ascii="Verdana" w:hAnsi="Verdana"/>
              </w:rPr>
            </w:pPr>
            <w:r w:rsidRPr="002234CA">
              <w:rPr>
                <w:rFonts w:ascii="Verdana" w:eastAsia="Verdana" w:hAnsi="Verdana"/>
              </w:rPr>
              <w:t>ISO 10694</w:t>
            </w:r>
          </w:p>
        </w:tc>
      </w:tr>
      <w:tr w:rsidR="002234CA" w:rsidRPr="002234CA" w14:paraId="58CC4BA3" w14:textId="77777777" w:rsidTr="00B354FB">
        <w:trPr>
          <w:trHeight w:val="1"/>
        </w:trPr>
        <w:tc>
          <w:tcPr>
            <w:tcW w:w="710" w:type="dxa"/>
            <w:vMerge/>
            <w:shd w:val="clear" w:color="000000" w:fill="FFFFFF"/>
            <w:tcMar>
              <w:left w:w="108" w:type="dxa"/>
              <w:right w:w="108" w:type="dxa"/>
            </w:tcMar>
          </w:tcPr>
          <w:p w14:paraId="33FC0F83"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7EBEB6E"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60B3C8CE"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6C2B6B9D"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4252B6B2" w14:textId="77777777" w:rsidTr="00B354FB">
        <w:trPr>
          <w:trHeight w:val="1"/>
        </w:trPr>
        <w:tc>
          <w:tcPr>
            <w:tcW w:w="710" w:type="dxa"/>
            <w:vMerge/>
            <w:shd w:val="clear" w:color="000000" w:fill="FFFFFF"/>
            <w:tcMar>
              <w:left w:w="108" w:type="dxa"/>
              <w:right w:w="108" w:type="dxa"/>
            </w:tcMar>
          </w:tcPr>
          <w:p w14:paraId="307E91BE"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2AA0496"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4F7EAACF"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496BA982"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132AEFF5" w14:textId="77777777" w:rsidTr="00B354FB">
        <w:trPr>
          <w:trHeight w:val="1"/>
        </w:trPr>
        <w:tc>
          <w:tcPr>
            <w:tcW w:w="710" w:type="dxa"/>
            <w:vMerge/>
            <w:shd w:val="clear" w:color="000000" w:fill="FFFFFF"/>
            <w:tcMar>
              <w:left w:w="108" w:type="dxa"/>
              <w:right w:w="108" w:type="dxa"/>
            </w:tcMar>
          </w:tcPr>
          <w:p w14:paraId="7A3795A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1759424"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6C10CCE"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289" w:type="dxa"/>
            <w:shd w:val="clear" w:color="000000" w:fill="FFFFFF"/>
            <w:tcMar>
              <w:left w:w="108" w:type="dxa"/>
              <w:right w:w="108" w:type="dxa"/>
            </w:tcMar>
          </w:tcPr>
          <w:p w14:paraId="471531F9"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4287836C" w14:textId="77777777" w:rsidTr="00B354FB">
        <w:trPr>
          <w:trHeight w:val="1"/>
        </w:trPr>
        <w:tc>
          <w:tcPr>
            <w:tcW w:w="710" w:type="dxa"/>
            <w:vMerge/>
            <w:shd w:val="clear" w:color="000000" w:fill="FFFFFF"/>
            <w:tcMar>
              <w:left w:w="108" w:type="dxa"/>
              <w:right w:w="108" w:type="dxa"/>
            </w:tcMar>
          </w:tcPr>
          <w:p w14:paraId="71443CF4"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61E34A42"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67A4BC49"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289" w:type="dxa"/>
            <w:shd w:val="clear" w:color="000000" w:fill="FFFFFF"/>
            <w:tcMar>
              <w:left w:w="108" w:type="dxa"/>
              <w:right w:w="108" w:type="dxa"/>
            </w:tcMar>
          </w:tcPr>
          <w:p w14:paraId="35D83574" w14:textId="77777777" w:rsidR="002234CA" w:rsidRPr="002234CA" w:rsidRDefault="002234CA" w:rsidP="002234CA">
            <w:pPr>
              <w:rPr>
                <w:rFonts w:ascii="Verdana" w:hAnsi="Verdana"/>
              </w:rPr>
            </w:pPr>
            <w:r w:rsidRPr="002234CA">
              <w:rPr>
                <w:rFonts w:ascii="Verdana" w:eastAsia="Verdana" w:hAnsi="Verdana"/>
              </w:rPr>
              <w:t>БДС 17.4.4.07</w:t>
            </w:r>
          </w:p>
        </w:tc>
      </w:tr>
      <w:tr w:rsidR="002234CA" w:rsidRPr="002234CA" w14:paraId="74877754" w14:textId="77777777" w:rsidTr="00B354FB">
        <w:trPr>
          <w:trHeight w:val="1"/>
        </w:trPr>
        <w:tc>
          <w:tcPr>
            <w:tcW w:w="710" w:type="dxa"/>
            <w:vMerge/>
            <w:shd w:val="clear" w:color="000000" w:fill="FFFFFF"/>
            <w:tcMar>
              <w:left w:w="108" w:type="dxa"/>
              <w:right w:w="108" w:type="dxa"/>
            </w:tcMar>
          </w:tcPr>
          <w:p w14:paraId="63C9AFB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B678F8B"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EFAB5F0"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5322AE59"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126C0585" w14:textId="77777777" w:rsidTr="00B354FB">
        <w:tc>
          <w:tcPr>
            <w:tcW w:w="710" w:type="dxa"/>
            <w:vMerge/>
            <w:shd w:val="clear" w:color="000000" w:fill="FFFFFF"/>
            <w:tcMar>
              <w:left w:w="108" w:type="dxa"/>
              <w:right w:w="108" w:type="dxa"/>
            </w:tcMar>
          </w:tcPr>
          <w:p w14:paraId="0BF9BA0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0662FA76"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1E2F38C4" w14:textId="77777777" w:rsidR="002234CA" w:rsidRPr="002234CA" w:rsidRDefault="002234CA"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14A17E03"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75937B16" w14:textId="77777777" w:rsidTr="00B354FB">
        <w:trPr>
          <w:trHeight w:val="1"/>
        </w:trPr>
        <w:tc>
          <w:tcPr>
            <w:tcW w:w="710" w:type="dxa"/>
            <w:vMerge/>
            <w:shd w:val="clear" w:color="000000" w:fill="FFFFFF"/>
            <w:tcMar>
              <w:left w:w="108" w:type="dxa"/>
              <w:right w:w="108" w:type="dxa"/>
            </w:tcMar>
          </w:tcPr>
          <w:p w14:paraId="551C7D48"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0FF1550"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14E175F5"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2876EDF4"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7DF05CC2" w14:textId="77777777" w:rsidTr="00B354FB">
        <w:trPr>
          <w:trHeight w:val="1"/>
        </w:trPr>
        <w:tc>
          <w:tcPr>
            <w:tcW w:w="710" w:type="dxa"/>
            <w:vMerge w:val="restart"/>
            <w:shd w:val="clear" w:color="000000" w:fill="FFFFFF"/>
            <w:tcMar>
              <w:left w:w="108" w:type="dxa"/>
              <w:right w:w="108" w:type="dxa"/>
            </w:tcMar>
          </w:tcPr>
          <w:p w14:paraId="35E5E5D7" w14:textId="77777777" w:rsidR="002234CA" w:rsidRPr="002234CA" w:rsidRDefault="002234CA" w:rsidP="002234CA">
            <w:pPr>
              <w:rPr>
                <w:rFonts w:ascii="Verdana" w:hAnsi="Verdana"/>
              </w:rPr>
            </w:pPr>
            <w:r w:rsidRPr="002234CA">
              <w:rPr>
                <w:rFonts w:ascii="Verdana" w:eastAsia="Verdana" w:hAnsi="Verdana"/>
              </w:rPr>
              <w:lastRenderedPageBreak/>
              <w:t>5.</w:t>
            </w:r>
          </w:p>
        </w:tc>
        <w:tc>
          <w:tcPr>
            <w:tcW w:w="2381" w:type="dxa"/>
            <w:vMerge w:val="restart"/>
            <w:shd w:val="clear" w:color="000000" w:fill="FFFFFF"/>
            <w:tcMar>
              <w:left w:w="108" w:type="dxa"/>
              <w:right w:w="108" w:type="dxa"/>
            </w:tcMar>
          </w:tcPr>
          <w:p w14:paraId="4FAF43D8"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shd w:val="clear" w:color="000000" w:fill="FFFFFF"/>
            <w:tcMar>
              <w:left w:w="108" w:type="dxa"/>
              <w:right w:w="108" w:type="dxa"/>
            </w:tcMar>
          </w:tcPr>
          <w:p w14:paraId="11CA8E0A"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2B7BD92"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27892466" w14:textId="77777777" w:rsidTr="00B354FB">
        <w:trPr>
          <w:trHeight w:val="1"/>
        </w:trPr>
        <w:tc>
          <w:tcPr>
            <w:tcW w:w="710" w:type="dxa"/>
            <w:vMerge/>
            <w:shd w:val="clear" w:color="000000" w:fill="FFFFFF"/>
            <w:tcMar>
              <w:left w:w="108" w:type="dxa"/>
              <w:right w:w="108" w:type="dxa"/>
            </w:tcMar>
          </w:tcPr>
          <w:p w14:paraId="09236CB3" w14:textId="77777777" w:rsidR="002234CA" w:rsidRPr="002234CA" w:rsidRDefault="002234CA" w:rsidP="002234CA">
            <w:pPr>
              <w:rPr>
                <w:rFonts w:ascii="Verdana" w:eastAsia="Verdana" w:hAnsi="Verdana"/>
              </w:rPr>
            </w:pPr>
          </w:p>
        </w:tc>
        <w:tc>
          <w:tcPr>
            <w:tcW w:w="2381" w:type="dxa"/>
            <w:vMerge/>
            <w:shd w:val="clear" w:color="000000" w:fill="FFFFFF"/>
            <w:tcMar>
              <w:left w:w="108" w:type="dxa"/>
              <w:right w:w="108" w:type="dxa"/>
            </w:tcMar>
          </w:tcPr>
          <w:p w14:paraId="2F0DC9FF" w14:textId="77777777" w:rsidR="002234CA" w:rsidRPr="002234CA" w:rsidRDefault="002234CA" w:rsidP="002234CA">
            <w:pPr>
              <w:rPr>
                <w:rFonts w:ascii="Verdana" w:eastAsia="Verdana" w:hAnsi="Verdana"/>
              </w:rPr>
            </w:pPr>
          </w:p>
        </w:tc>
        <w:tc>
          <w:tcPr>
            <w:tcW w:w="3118" w:type="dxa"/>
            <w:shd w:val="clear" w:color="000000" w:fill="FFFFFF"/>
            <w:tcMar>
              <w:left w:w="108" w:type="dxa"/>
              <w:right w:w="108" w:type="dxa"/>
            </w:tcMar>
          </w:tcPr>
          <w:p w14:paraId="3F0B139A"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26FBDE3A"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63F1B356" w14:textId="77777777" w:rsidTr="00B354FB">
        <w:trPr>
          <w:trHeight w:val="1"/>
        </w:trPr>
        <w:tc>
          <w:tcPr>
            <w:tcW w:w="710" w:type="dxa"/>
            <w:vMerge/>
            <w:shd w:val="clear" w:color="000000" w:fill="FFFFFF"/>
            <w:tcMar>
              <w:left w:w="108" w:type="dxa"/>
              <w:right w:w="108" w:type="dxa"/>
            </w:tcMar>
          </w:tcPr>
          <w:p w14:paraId="534621EA"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448FE513"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F53E64A"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30B67D4D"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542E7560" w14:textId="77777777" w:rsidTr="00B354FB">
        <w:trPr>
          <w:trHeight w:val="1"/>
        </w:trPr>
        <w:tc>
          <w:tcPr>
            <w:tcW w:w="710" w:type="dxa"/>
            <w:vMerge/>
            <w:shd w:val="clear" w:color="000000" w:fill="FFFFFF"/>
            <w:tcMar>
              <w:left w:w="108" w:type="dxa"/>
              <w:right w:w="108" w:type="dxa"/>
            </w:tcMar>
          </w:tcPr>
          <w:p w14:paraId="4A79C534"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C8F495D"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FFE36B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36862B0D"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1B878610" w14:textId="77777777" w:rsidTr="00B354FB">
        <w:trPr>
          <w:trHeight w:val="136"/>
        </w:trPr>
        <w:tc>
          <w:tcPr>
            <w:tcW w:w="710" w:type="dxa"/>
            <w:vMerge/>
            <w:shd w:val="clear" w:color="000000" w:fill="FFFFFF"/>
            <w:tcMar>
              <w:left w:w="108" w:type="dxa"/>
              <w:right w:w="108" w:type="dxa"/>
            </w:tcMar>
          </w:tcPr>
          <w:p w14:paraId="1559D40C"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3228809D"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6DADFF9"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5CF449A"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508DA4B4" w14:textId="77777777" w:rsidTr="00B354FB">
        <w:trPr>
          <w:trHeight w:val="1"/>
        </w:trPr>
        <w:tc>
          <w:tcPr>
            <w:tcW w:w="710" w:type="dxa"/>
            <w:vMerge/>
            <w:shd w:val="clear" w:color="000000" w:fill="FFFFFF"/>
            <w:tcMar>
              <w:left w:w="108" w:type="dxa"/>
              <w:right w:w="108" w:type="dxa"/>
            </w:tcMar>
          </w:tcPr>
          <w:p w14:paraId="392EDD8B" w14:textId="77777777" w:rsidR="002234CA" w:rsidRPr="002234CA" w:rsidRDefault="002234CA" w:rsidP="002234CA">
            <w:pPr>
              <w:rPr>
                <w:rFonts w:ascii="Verdana" w:eastAsia="Calibri" w:hAnsi="Verdana"/>
              </w:rPr>
            </w:pPr>
          </w:p>
        </w:tc>
        <w:tc>
          <w:tcPr>
            <w:tcW w:w="2381" w:type="dxa"/>
            <w:vMerge/>
            <w:shd w:val="clear" w:color="000000" w:fill="FFFFFF"/>
            <w:tcMar>
              <w:left w:w="108" w:type="dxa"/>
              <w:right w:w="108" w:type="dxa"/>
            </w:tcMar>
          </w:tcPr>
          <w:p w14:paraId="55F5ED25"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6978180"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r w:rsidRPr="002234CA">
              <w:rPr>
                <w:rFonts w:ascii="Verdana" w:eastAsia="Verdana" w:hAnsi="Verdana"/>
                <w:lang w:val="ru-RU"/>
              </w:rPr>
              <w:t xml:space="preserve"> </w:t>
            </w:r>
          </w:p>
        </w:tc>
        <w:tc>
          <w:tcPr>
            <w:tcW w:w="3289" w:type="dxa"/>
            <w:shd w:val="clear" w:color="000000" w:fill="FFFFFF"/>
            <w:tcMar>
              <w:left w:w="108" w:type="dxa"/>
              <w:right w:w="108" w:type="dxa"/>
            </w:tcMar>
          </w:tcPr>
          <w:p w14:paraId="0D4FFC45"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360A2173" w14:textId="77777777" w:rsidTr="00B354FB">
        <w:tc>
          <w:tcPr>
            <w:tcW w:w="710" w:type="dxa"/>
            <w:shd w:val="clear" w:color="000000" w:fill="FFFFFF"/>
            <w:tcMar>
              <w:left w:w="108" w:type="dxa"/>
              <w:right w:w="108" w:type="dxa"/>
            </w:tcMar>
          </w:tcPr>
          <w:p w14:paraId="64F46BB9" w14:textId="77777777" w:rsidR="002234CA" w:rsidRPr="002234CA" w:rsidRDefault="002234CA" w:rsidP="002234CA">
            <w:pPr>
              <w:rPr>
                <w:rFonts w:ascii="Verdana" w:eastAsia="Verdana" w:hAnsi="Verdana"/>
              </w:rPr>
            </w:pPr>
            <w:r w:rsidRPr="002234CA">
              <w:rPr>
                <w:rFonts w:ascii="Verdana" w:eastAsia="Verdana" w:hAnsi="Verdana"/>
              </w:rPr>
              <w:t>8.</w:t>
            </w:r>
          </w:p>
          <w:p w14:paraId="0FD58C59" w14:textId="77777777" w:rsidR="002234CA" w:rsidRPr="002234CA" w:rsidRDefault="002234CA" w:rsidP="002234CA">
            <w:pPr>
              <w:rPr>
                <w:rFonts w:ascii="Verdana" w:hAnsi="Verdana"/>
              </w:rPr>
            </w:pPr>
          </w:p>
        </w:tc>
        <w:tc>
          <w:tcPr>
            <w:tcW w:w="2381" w:type="dxa"/>
            <w:shd w:val="clear" w:color="000000" w:fill="FFFFFF"/>
            <w:tcMar>
              <w:left w:w="108" w:type="dxa"/>
              <w:right w:w="108" w:type="dxa"/>
            </w:tcMar>
          </w:tcPr>
          <w:p w14:paraId="0E75FAA4"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 xml:space="preserve"> </w:t>
            </w:r>
            <w:proofErr w:type="spellStart"/>
            <w:proofErr w:type="gramStart"/>
            <w:r w:rsidRPr="002234CA">
              <w:rPr>
                <w:rFonts w:ascii="Verdana" w:eastAsia="Verdana" w:hAnsi="Verdana"/>
                <w:lang w:val="ru-RU"/>
              </w:rPr>
              <w:t>материали,скален</w:t>
            </w:r>
            <w:proofErr w:type="spellEnd"/>
            <w:proofErr w:type="gramEnd"/>
            <w:r w:rsidRPr="002234CA">
              <w:rPr>
                <w:rFonts w:ascii="Verdana" w:eastAsia="Verdana" w:hAnsi="Verdana"/>
                <w:lang w:val="ru-RU"/>
              </w:rPr>
              <w:t xml:space="preserve"> материал</w:t>
            </w:r>
          </w:p>
        </w:tc>
        <w:tc>
          <w:tcPr>
            <w:tcW w:w="3118" w:type="dxa"/>
            <w:shd w:val="clear" w:color="000000" w:fill="FFFFFF"/>
            <w:tcMar>
              <w:left w:w="108" w:type="dxa"/>
              <w:right w:w="108" w:type="dxa"/>
            </w:tcMar>
          </w:tcPr>
          <w:p w14:paraId="5F1D23EB"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p w14:paraId="7BF7CD01" w14:textId="77777777" w:rsidR="002234CA" w:rsidRPr="002234CA" w:rsidRDefault="002234CA" w:rsidP="002234CA">
            <w:pPr>
              <w:rPr>
                <w:rFonts w:ascii="Verdana" w:hAnsi="Verdana"/>
                <w:lang w:val="ru-RU"/>
              </w:rPr>
            </w:pPr>
          </w:p>
        </w:tc>
        <w:tc>
          <w:tcPr>
            <w:tcW w:w="3289" w:type="dxa"/>
            <w:shd w:val="clear" w:color="000000" w:fill="FFFFFF"/>
            <w:tcMar>
              <w:left w:w="108" w:type="dxa"/>
              <w:right w:w="108" w:type="dxa"/>
            </w:tcMar>
          </w:tcPr>
          <w:p w14:paraId="6C808903" w14:textId="77777777" w:rsidR="002234CA" w:rsidRPr="002234CA" w:rsidRDefault="002234CA" w:rsidP="002234CA">
            <w:pPr>
              <w:rPr>
                <w:rFonts w:ascii="Verdana" w:eastAsia="Verdana" w:hAnsi="Verdana"/>
              </w:rPr>
            </w:pPr>
            <w:r w:rsidRPr="002234CA">
              <w:rPr>
                <w:rFonts w:ascii="Verdana" w:eastAsia="Verdana" w:hAnsi="Verdana"/>
              </w:rPr>
              <w:t>БДС EN ISO 18589-3</w:t>
            </w:r>
          </w:p>
          <w:p w14:paraId="1A15166D" w14:textId="77777777" w:rsidR="002234CA" w:rsidRPr="002234CA" w:rsidRDefault="002234CA" w:rsidP="002234CA">
            <w:pPr>
              <w:rPr>
                <w:rFonts w:ascii="Verdana" w:hAnsi="Verdana"/>
              </w:rPr>
            </w:pPr>
          </w:p>
        </w:tc>
      </w:tr>
      <w:tr w:rsidR="002234CA" w:rsidRPr="002234CA" w14:paraId="25F73F58" w14:textId="77777777" w:rsidTr="00B354FB">
        <w:trPr>
          <w:trHeight w:val="1"/>
        </w:trPr>
        <w:tc>
          <w:tcPr>
            <w:tcW w:w="710" w:type="dxa"/>
            <w:shd w:val="clear" w:color="000000" w:fill="FFFFFF"/>
            <w:tcMar>
              <w:left w:w="108" w:type="dxa"/>
              <w:right w:w="108" w:type="dxa"/>
            </w:tcMar>
          </w:tcPr>
          <w:p w14:paraId="3DB2080D" w14:textId="77777777" w:rsidR="002234CA" w:rsidRPr="002234CA" w:rsidRDefault="002234CA" w:rsidP="002234CA">
            <w:pPr>
              <w:rPr>
                <w:rFonts w:ascii="Verdana" w:eastAsia="Verdana" w:hAnsi="Verdana"/>
              </w:rPr>
            </w:pPr>
            <w:r w:rsidRPr="002234CA">
              <w:rPr>
                <w:rFonts w:ascii="Verdana" w:eastAsia="Verdana" w:hAnsi="Verdana"/>
              </w:rPr>
              <w:t>10.</w:t>
            </w:r>
          </w:p>
          <w:p w14:paraId="71EBBB4D" w14:textId="77777777" w:rsidR="002234CA" w:rsidRPr="002234CA" w:rsidRDefault="002234CA" w:rsidP="002234CA">
            <w:pPr>
              <w:rPr>
                <w:rFonts w:ascii="Verdana" w:hAnsi="Verdana"/>
              </w:rPr>
            </w:pPr>
          </w:p>
        </w:tc>
        <w:tc>
          <w:tcPr>
            <w:tcW w:w="2381" w:type="dxa"/>
            <w:shd w:val="clear" w:color="000000" w:fill="FFFFFF"/>
            <w:tcMar>
              <w:left w:w="108" w:type="dxa"/>
              <w:right w:w="108" w:type="dxa"/>
            </w:tcMar>
          </w:tcPr>
          <w:p w14:paraId="7B7D7E57" w14:textId="77777777" w:rsidR="002234CA" w:rsidRPr="002234CA" w:rsidRDefault="002234CA" w:rsidP="002234CA">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118" w:type="dxa"/>
            <w:shd w:val="clear" w:color="000000" w:fill="FFFFFF"/>
            <w:tcMar>
              <w:left w:w="108" w:type="dxa"/>
              <w:right w:w="108" w:type="dxa"/>
            </w:tcMar>
          </w:tcPr>
          <w:p w14:paraId="1864DC19"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705C74BC" w14:textId="77777777" w:rsidR="002234CA" w:rsidRPr="002234CA" w:rsidRDefault="002234CA" w:rsidP="002234CA">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2234CA" w:rsidRPr="002234CA" w14:paraId="233750AB" w14:textId="77777777" w:rsidTr="00B354FB">
        <w:trPr>
          <w:trHeight w:val="1"/>
        </w:trPr>
        <w:tc>
          <w:tcPr>
            <w:tcW w:w="710" w:type="dxa"/>
            <w:shd w:val="clear" w:color="000000" w:fill="FFFFFF"/>
            <w:tcMar>
              <w:left w:w="108" w:type="dxa"/>
              <w:right w:w="108" w:type="dxa"/>
            </w:tcMar>
          </w:tcPr>
          <w:p w14:paraId="1945CDF1" w14:textId="77777777" w:rsidR="002234CA" w:rsidRPr="002234CA" w:rsidRDefault="002234CA" w:rsidP="002234CA">
            <w:pPr>
              <w:rPr>
                <w:rFonts w:ascii="Verdana" w:hAnsi="Verdana"/>
              </w:rPr>
            </w:pPr>
            <w:r w:rsidRPr="002234CA">
              <w:rPr>
                <w:rFonts w:ascii="Verdana" w:eastAsia="Verdana" w:hAnsi="Verdana"/>
              </w:rPr>
              <w:t>11.</w:t>
            </w:r>
          </w:p>
        </w:tc>
        <w:tc>
          <w:tcPr>
            <w:tcW w:w="2381" w:type="dxa"/>
            <w:shd w:val="clear" w:color="000000" w:fill="FFFFFF"/>
            <w:tcMar>
              <w:left w:w="108" w:type="dxa"/>
              <w:right w:w="108" w:type="dxa"/>
            </w:tcMar>
          </w:tcPr>
          <w:p w14:paraId="25FA4828" w14:textId="77777777" w:rsidR="002234CA" w:rsidRPr="002234CA" w:rsidRDefault="002234CA" w:rsidP="002234CA">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118" w:type="dxa"/>
            <w:shd w:val="clear" w:color="000000" w:fill="FFFFFF"/>
            <w:tcMar>
              <w:left w:w="108" w:type="dxa"/>
              <w:right w:w="108" w:type="dxa"/>
            </w:tcMar>
          </w:tcPr>
          <w:p w14:paraId="0DAEE374"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0958801B" w14:textId="77777777" w:rsidR="002234CA" w:rsidRPr="002234CA" w:rsidRDefault="002234CA" w:rsidP="002234CA">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1C1E8731" w14:textId="60F8611C" w:rsidR="002234CA" w:rsidRDefault="002234CA" w:rsidP="002234CA">
      <w:pPr>
        <w:rPr>
          <w:rFonts w:ascii="Verdana" w:eastAsia="Verdana" w:hAnsi="Verdana"/>
        </w:rPr>
      </w:pPr>
    </w:p>
    <w:p w14:paraId="5A3518D3" w14:textId="77777777" w:rsidR="002234CA" w:rsidRPr="00771B45" w:rsidRDefault="002234CA" w:rsidP="002234CA">
      <w:pPr>
        <w:rPr>
          <w:rFonts w:ascii="Verdana" w:eastAsia="Verdana" w:hAnsi="Verdana"/>
          <w:b/>
          <w:lang w:val="ru-RU"/>
        </w:rPr>
      </w:pPr>
      <w:r w:rsidRPr="00771B45">
        <w:rPr>
          <w:rFonts w:ascii="Verdana" w:eastAsia="Verdana" w:hAnsi="Verdana"/>
          <w:b/>
          <w:lang w:val="ru-RU"/>
        </w:rPr>
        <w:t xml:space="preserve">Да </w:t>
      </w:r>
      <w:proofErr w:type="spellStart"/>
      <w:r w:rsidRPr="00771B45">
        <w:rPr>
          <w:rFonts w:ascii="Verdana" w:eastAsia="Verdana" w:hAnsi="Verdana"/>
          <w:b/>
          <w:lang w:val="ru-RU"/>
        </w:rPr>
        <w:t>извършва</w:t>
      </w:r>
      <w:proofErr w:type="spellEnd"/>
      <w:r w:rsidRPr="00771B45">
        <w:rPr>
          <w:rFonts w:ascii="Verdana" w:eastAsia="Verdana" w:hAnsi="Verdana"/>
          <w:b/>
          <w:lang w:val="ru-RU"/>
        </w:rPr>
        <w:t xml:space="preserve">. </w:t>
      </w:r>
      <w:proofErr w:type="spellStart"/>
      <w:r w:rsidRPr="00771B45">
        <w:rPr>
          <w:rFonts w:ascii="Verdana" w:eastAsia="Verdana" w:hAnsi="Verdana"/>
          <w:b/>
          <w:lang w:val="ru-RU"/>
        </w:rPr>
        <w:t>вземане</w:t>
      </w:r>
      <w:proofErr w:type="spellEnd"/>
      <w:r w:rsidRPr="00771B45">
        <w:rPr>
          <w:rFonts w:ascii="Verdana" w:eastAsia="Verdana" w:hAnsi="Verdana"/>
          <w:b/>
          <w:lang w:val="ru-RU"/>
        </w:rPr>
        <w:t xml:space="preserve"> на </w:t>
      </w:r>
      <w:proofErr w:type="spellStart"/>
      <w:r w:rsidRPr="00771B45">
        <w:rPr>
          <w:rFonts w:ascii="Verdana" w:hAnsi="Verdana"/>
          <w:b/>
          <w:lang w:val="ru-RU"/>
        </w:rPr>
        <w:t>проби</w:t>
      </w:r>
      <w:proofErr w:type="spellEnd"/>
      <w:r w:rsidRPr="00771B45">
        <w:rPr>
          <w:rFonts w:ascii="Verdana" w:hAnsi="Verdana"/>
          <w:b/>
          <w:lang w:val="ru-RU"/>
        </w:rPr>
        <w:t>/</w:t>
      </w:r>
      <w:proofErr w:type="spellStart"/>
      <w:r w:rsidRPr="00771B45">
        <w:rPr>
          <w:rFonts w:ascii="Verdana" w:hAnsi="Verdana"/>
          <w:b/>
          <w:lang w:val="ru-RU"/>
        </w:rPr>
        <w:t>извадки</w:t>
      </w:r>
      <w:proofErr w:type="spellEnd"/>
      <w:r w:rsidRPr="00771B45">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650"/>
        <w:gridCol w:w="6138"/>
      </w:tblGrid>
      <w:tr w:rsidR="001D5423" w:rsidRPr="002234CA" w14:paraId="2854FC58" w14:textId="77777777" w:rsidTr="00405940">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3038012" w14:textId="5832A71A" w:rsidR="001D5423" w:rsidRPr="002234CA" w:rsidRDefault="001D5423"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5B30DE0C" w14:textId="77777777" w:rsidTr="00405940">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2062F11" w14:textId="77777777" w:rsidR="002234CA" w:rsidRPr="001D5423" w:rsidRDefault="002234CA" w:rsidP="001D5423">
            <w:pPr>
              <w:jc w:val="center"/>
              <w:rPr>
                <w:rFonts w:ascii="Verdana" w:hAnsi="Verdana"/>
                <w:b/>
                <w:bCs/>
              </w:rPr>
            </w:pPr>
            <w:r w:rsidRPr="001D5423">
              <w:rPr>
                <w:rFonts w:ascii="Verdana" w:hAnsi="Verdana"/>
                <w:b/>
                <w:bCs/>
              </w:rPr>
              <w:t>№</w:t>
            </w:r>
          </w:p>
          <w:p w14:paraId="024885E8" w14:textId="0D3C6CAB"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p>
          <w:p w14:paraId="3345C9E2" w14:textId="77777777" w:rsidR="002234CA" w:rsidRPr="001D5423" w:rsidRDefault="002234CA" w:rsidP="001D5423">
            <w:pPr>
              <w:jc w:val="center"/>
              <w:rPr>
                <w:rFonts w:ascii="Verdana" w:hAnsi="Verdana"/>
                <w:b/>
                <w:bCs/>
              </w:rPr>
            </w:pPr>
            <w:proofErr w:type="spellStart"/>
            <w:r w:rsidRPr="001D5423">
              <w:rPr>
                <w:rFonts w:ascii="Verdana" w:hAnsi="Verdana"/>
                <w:b/>
                <w:bCs/>
              </w:rPr>
              <w:t>ред</w:t>
            </w:r>
            <w:proofErr w:type="spellEnd"/>
          </w:p>
        </w:tc>
        <w:tc>
          <w:tcPr>
            <w:tcW w:w="26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75EAA37"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613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5B4B28F"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2032E2BB" w14:textId="77777777" w:rsidR="002234CA" w:rsidRPr="001D5423" w:rsidRDefault="002234CA" w:rsidP="001D5423">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2234CA" w:rsidRPr="002234CA" w14:paraId="5F1A7CC3"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36273" w14:textId="77777777" w:rsidR="002234CA" w:rsidRPr="002234CA" w:rsidRDefault="002234CA" w:rsidP="00771B45">
            <w:pPr>
              <w:jc w:val="center"/>
              <w:rPr>
                <w:rFonts w:ascii="Verdana" w:hAnsi="Verdana"/>
              </w:rPr>
            </w:pPr>
            <w:r w:rsidRPr="002234CA">
              <w:rPr>
                <w:rFonts w:ascii="Verdana" w:eastAsia="Verdana" w:hAnsi="Verdana"/>
              </w:rPr>
              <w:t>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4CBC9" w14:textId="77777777" w:rsidR="002234CA" w:rsidRPr="002234CA" w:rsidRDefault="002234CA" w:rsidP="00771B45">
            <w:pPr>
              <w:jc w:val="center"/>
              <w:rPr>
                <w:rFonts w:ascii="Verdana" w:hAnsi="Verdana"/>
              </w:rPr>
            </w:pPr>
            <w:r w:rsidRPr="002234CA">
              <w:rPr>
                <w:rFonts w:ascii="Verdana" w:eastAsia="Verdana" w:hAnsi="Verdana"/>
              </w:rPr>
              <w:t>2</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AE185" w14:textId="77777777" w:rsidR="002234CA" w:rsidRPr="002234CA" w:rsidRDefault="002234CA" w:rsidP="00771B45">
            <w:pPr>
              <w:jc w:val="center"/>
              <w:rPr>
                <w:rFonts w:ascii="Verdana" w:hAnsi="Verdana"/>
              </w:rPr>
            </w:pPr>
            <w:r w:rsidRPr="002234CA">
              <w:rPr>
                <w:rFonts w:ascii="Verdana" w:eastAsia="Verdana" w:hAnsi="Verdana"/>
              </w:rPr>
              <w:t>3</w:t>
            </w:r>
          </w:p>
        </w:tc>
      </w:tr>
      <w:tr w:rsidR="002234CA" w:rsidRPr="002234CA" w14:paraId="184DFEAD" w14:textId="77777777" w:rsidTr="00405940">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12FB1" w14:textId="77777777" w:rsidR="002234CA" w:rsidRPr="002234CA" w:rsidRDefault="002234CA" w:rsidP="002234CA">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F4D86" w14:textId="77777777" w:rsidR="002234CA" w:rsidRPr="002234CA" w:rsidRDefault="002234CA" w:rsidP="002234CA">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2234CA" w:rsidRPr="002234CA" w14:paraId="7B58E14D"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FE308" w14:textId="77777777" w:rsidR="002234CA" w:rsidRPr="002234CA" w:rsidRDefault="002234CA" w:rsidP="002234CA">
            <w:pPr>
              <w:rPr>
                <w:rFonts w:ascii="Verdana" w:eastAsia="Calibri" w:hAnsi="Verdana"/>
              </w:rPr>
            </w:pPr>
            <w:r w:rsidRPr="002234CA">
              <w:rPr>
                <w:rFonts w:ascii="Verdana" w:eastAsia="Calibri" w:hAnsi="Verdana"/>
              </w:rPr>
              <w:t>2.</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55583" w14:textId="77777777" w:rsidR="002234CA" w:rsidRPr="002234CA" w:rsidRDefault="002234CA" w:rsidP="002234CA">
            <w:pPr>
              <w:rPr>
                <w:rFonts w:ascii="Verdana" w:eastAsia="Calibri" w:hAnsi="Verdana"/>
              </w:rPr>
            </w:pP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E77DB" w14:textId="77777777" w:rsidR="002234CA" w:rsidRPr="002234CA" w:rsidRDefault="002234CA" w:rsidP="002234CA">
            <w:pPr>
              <w:rPr>
                <w:rFonts w:ascii="Verdana" w:hAnsi="Verdana"/>
              </w:rPr>
            </w:pPr>
          </w:p>
        </w:tc>
      </w:tr>
      <w:tr w:rsidR="002234CA" w:rsidRPr="002234CA" w14:paraId="422F10A9"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83186" w14:textId="77777777" w:rsidR="002234CA" w:rsidRPr="002234CA" w:rsidRDefault="002234CA" w:rsidP="002234CA">
            <w:pPr>
              <w:rPr>
                <w:rFonts w:ascii="Verdana" w:eastAsia="Calibri" w:hAnsi="Verdana"/>
              </w:rPr>
            </w:pP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0A08B" w14:textId="77777777" w:rsidR="002234CA" w:rsidRPr="002234CA" w:rsidRDefault="002234CA" w:rsidP="002234CA">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BDD8D" w14:textId="77777777" w:rsidR="002234CA" w:rsidRPr="002234CA" w:rsidRDefault="002234CA" w:rsidP="002234CA">
            <w:pPr>
              <w:rPr>
                <w:rFonts w:ascii="Verdana" w:hAnsi="Verdana"/>
              </w:rPr>
            </w:pPr>
            <w:r w:rsidRPr="002234CA">
              <w:rPr>
                <w:rFonts w:ascii="Verdana" w:hAnsi="Verdana"/>
              </w:rPr>
              <w:t>ВВЛМ 2103/2018</w:t>
            </w:r>
          </w:p>
        </w:tc>
      </w:tr>
      <w:tr w:rsidR="002234CA" w:rsidRPr="002234CA" w14:paraId="5C6179E6"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F0435" w14:textId="77777777" w:rsidR="002234CA" w:rsidRPr="002234CA" w:rsidRDefault="002234CA" w:rsidP="002234CA">
            <w:pPr>
              <w:rPr>
                <w:rFonts w:ascii="Verdana" w:eastAsia="Calibri" w:hAnsi="Verdana"/>
              </w:rPr>
            </w:pPr>
            <w:r w:rsidRPr="002234CA">
              <w:rPr>
                <w:rFonts w:ascii="Verdana" w:eastAsia="Calibri" w:hAnsi="Verdana"/>
              </w:rPr>
              <w:t>4.</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117E8" w14:textId="77777777" w:rsidR="002234CA" w:rsidRPr="002234CA" w:rsidRDefault="002234CA" w:rsidP="002234CA">
            <w:pPr>
              <w:rPr>
                <w:rFonts w:ascii="Verdana" w:eastAsia="Calibri" w:hAnsi="Verdana"/>
              </w:rPr>
            </w:pPr>
            <w:proofErr w:type="spellStart"/>
            <w:r w:rsidRPr="002234CA">
              <w:rPr>
                <w:rFonts w:ascii="Verdana" w:eastAsia="Calibri" w:hAnsi="Verdana"/>
              </w:rPr>
              <w:t>Почви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EF108" w14:textId="77777777" w:rsidR="002234CA" w:rsidRPr="002234CA" w:rsidRDefault="002234CA" w:rsidP="002234CA">
            <w:pPr>
              <w:rPr>
                <w:rFonts w:ascii="Verdana" w:hAnsi="Verdana"/>
              </w:rPr>
            </w:pPr>
            <w:r w:rsidRPr="002234CA">
              <w:rPr>
                <w:rFonts w:ascii="Verdana" w:eastAsia="Verdana" w:hAnsi="Verdana"/>
              </w:rPr>
              <w:t>БДС 17.4.5.01; БДС ISO 18400-102; БДС ISO 18400-104; БДС EN ISO 18589–2; БДС EN ISO 11272 (т. 4.1.3)</w:t>
            </w:r>
          </w:p>
        </w:tc>
      </w:tr>
      <w:tr w:rsidR="002234CA" w:rsidRPr="002234CA" w14:paraId="4F3920CF"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E5D06" w14:textId="77777777" w:rsidR="002234CA" w:rsidRPr="002234CA" w:rsidRDefault="002234CA" w:rsidP="002234CA">
            <w:pPr>
              <w:rPr>
                <w:rFonts w:ascii="Verdana" w:eastAsia="Calibri" w:hAnsi="Verdana"/>
              </w:rPr>
            </w:pPr>
            <w:r w:rsidRPr="002234CA">
              <w:rPr>
                <w:rFonts w:ascii="Verdana" w:eastAsia="Calibri" w:hAnsi="Verdana"/>
              </w:rPr>
              <w:t>5.</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37B4E" w14:textId="77777777" w:rsidR="002234CA" w:rsidRPr="002234CA" w:rsidRDefault="002234CA" w:rsidP="002234CA">
            <w:pPr>
              <w:rPr>
                <w:rFonts w:ascii="Verdana" w:eastAsia="Calibri" w:hAnsi="Verdana"/>
              </w:rPr>
            </w:pP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E4E28" w14:textId="77777777" w:rsidR="002234CA" w:rsidRPr="002234CA" w:rsidRDefault="002234CA" w:rsidP="002234CA">
            <w:pPr>
              <w:rPr>
                <w:rFonts w:ascii="Verdana" w:hAnsi="Verdana"/>
              </w:rPr>
            </w:pPr>
            <w:r w:rsidRPr="002234CA">
              <w:rPr>
                <w:rFonts w:ascii="Verdana" w:eastAsia="Verdana" w:hAnsi="Verdana"/>
              </w:rPr>
              <w:t>БДС ISO 5667-12</w:t>
            </w:r>
          </w:p>
        </w:tc>
      </w:tr>
      <w:tr w:rsidR="002234CA" w:rsidRPr="002234CA" w14:paraId="03531D79"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C7B97" w14:textId="77777777" w:rsidR="002234CA" w:rsidRPr="002234CA" w:rsidRDefault="002234CA" w:rsidP="002234CA">
            <w:pPr>
              <w:rPr>
                <w:rFonts w:ascii="Verdana" w:eastAsia="Calibri" w:hAnsi="Verdana"/>
              </w:rPr>
            </w:pPr>
            <w:r w:rsidRPr="002234CA">
              <w:rPr>
                <w:rFonts w:ascii="Verdana" w:eastAsia="Calibri" w:hAnsi="Verdana"/>
              </w:rPr>
              <w:t>8.</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E3A41" w14:textId="77777777" w:rsidR="002234CA" w:rsidRPr="002234CA" w:rsidRDefault="002234CA" w:rsidP="002234CA">
            <w:pPr>
              <w:rPr>
                <w:rFonts w:ascii="Verdana" w:eastAsia="Calibri" w:hAnsi="Verdana"/>
              </w:rPr>
            </w:pP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DA6C1" w14:textId="77777777" w:rsidR="002234CA" w:rsidRPr="002234CA" w:rsidRDefault="002234CA" w:rsidP="002234CA">
            <w:pPr>
              <w:rPr>
                <w:rFonts w:ascii="Verdana" w:hAnsi="Verdana"/>
              </w:rPr>
            </w:pPr>
            <w:r w:rsidRPr="002234CA">
              <w:rPr>
                <w:rFonts w:ascii="Verdana" w:eastAsia="Verdana" w:hAnsi="Verdana"/>
              </w:rPr>
              <w:t>БДС EN ISO 18589–2</w:t>
            </w:r>
          </w:p>
        </w:tc>
      </w:tr>
    </w:tbl>
    <w:p w14:paraId="269E58E4" w14:textId="77777777" w:rsidR="00B14558" w:rsidRDefault="00B14558" w:rsidP="002234CA">
      <w:pPr>
        <w:rPr>
          <w:rFonts w:ascii="Verdana" w:eastAsia="Verdana" w:hAnsi="Verdana"/>
          <w:b/>
        </w:rPr>
      </w:pPr>
    </w:p>
    <w:p w14:paraId="23C4E392" w14:textId="77777777" w:rsidR="002234CA" w:rsidRPr="006C530A" w:rsidRDefault="00B14558" w:rsidP="002234CA">
      <w:pPr>
        <w:rPr>
          <w:rFonts w:ascii="Verdana" w:eastAsia="Verdana" w:hAnsi="Verdana"/>
          <w:lang w:val="ru-RU"/>
        </w:rPr>
      </w:pPr>
      <w:r w:rsidRPr="006C530A">
        <w:rPr>
          <w:rFonts w:ascii="Verdana" w:eastAsia="Verdana" w:hAnsi="Verdana"/>
          <w:b/>
          <w:lang w:val="ru-RU"/>
        </w:rPr>
        <w:t>ОФИС РЕГИОНАЛНА ЛАБОРАТОРИЯ - ПАЗАРДЖИК</w:t>
      </w:r>
    </w:p>
    <w:p w14:paraId="535B201F" w14:textId="77777777" w:rsidR="00311425" w:rsidRPr="005D60FF" w:rsidRDefault="00311425" w:rsidP="00311425">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B14558">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1937"/>
        <w:gridCol w:w="3420"/>
        <w:gridCol w:w="3431"/>
      </w:tblGrid>
      <w:tr w:rsidR="002234CA" w:rsidRPr="002234CA" w14:paraId="20F0CB73" w14:textId="77777777" w:rsidTr="00405940">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EC150F" w14:textId="554DF4C5" w:rsidR="002234CA" w:rsidRPr="002234CA" w:rsidRDefault="001D5423"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16F800D4" w14:textId="77777777" w:rsidTr="00405940">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B9BCF0" w14:textId="77777777" w:rsidR="002234CA" w:rsidRPr="001D5423" w:rsidRDefault="002234CA" w:rsidP="001D5423">
            <w:pPr>
              <w:jc w:val="center"/>
              <w:rPr>
                <w:rFonts w:ascii="Verdana" w:hAnsi="Verdana"/>
                <w:b/>
                <w:bCs/>
              </w:rPr>
            </w:pPr>
            <w:r w:rsidRPr="001D5423">
              <w:rPr>
                <w:rFonts w:ascii="Verdana" w:hAnsi="Verdana"/>
                <w:b/>
                <w:bCs/>
              </w:rPr>
              <w:t>№</w:t>
            </w:r>
          </w:p>
          <w:p w14:paraId="00922BF1"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19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AC6D7C"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4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F0D29D" w14:textId="77777777" w:rsidR="002234CA" w:rsidRPr="001D5423" w:rsidRDefault="002234CA" w:rsidP="001D5423">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CCA896"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566C61FD" w14:textId="77777777" w:rsidR="002234CA" w:rsidRPr="001D5423" w:rsidRDefault="002234CA" w:rsidP="001D5423">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2234CA" w:rsidRPr="002234CA" w14:paraId="4C67E9A9" w14:textId="77777777" w:rsidTr="00405940">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4774B" w14:textId="77777777" w:rsidR="002234CA" w:rsidRPr="002234CA" w:rsidRDefault="002234CA" w:rsidP="002D09AC">
            <w:pPr>
              <w:jc w:val="center"/>
              <w:rPr>
                <w:rFonts w:ascii="Verdana" w:hAnsi="Verdana"/>
              </w:rPr>
            </w:pPr>
            <w:r w:rsidRPr="002234CA">
              <w:rPr>
                <w:rFonts w:ascii="Verdana" w:eastAsia="Verdana" w:hAnsi="Verdana"/>
              </w:rPr>
              <w:t>1</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14D84" w14:textId="77777777" w:rsidR="002234CA" w:rsidRPr="002234CA" w:rsidRDefault="002234CA" w:rsidP="002D09AC">
            <w:pPr>
              <w:jc w:val="center"/>
              <w:rPr>
                <w:rFonts w:ascii="Verdana" w:hAnsi="Verdana"/>
              </w:rPr>
            </w:pPr>
            <w:r w:rsidRPr="002234CA">
              <w:rPr>
                <w:rFonts w:ascii="Verdana" w:eastAsia="Verdana" w:hAnsi="Verdana"/>
              </w:rPr>
              <w:t>2</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78F8E" w14:textId="77777777" w:rsidR="002234CA" w:rsidRPr="002234CA" w:rsidRDefault="002234CA" w:rsidP="002D09AC">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B02D2" w14:textId="77777777" w:rsidR="002234CA" w:rsidRPr="002234CA" w:rsidRDefault="002234CA" w:rsidP="002D09AC">
            <w:pPr>
              <w:jc w:val="center"/>
              <w:rPr>
                <w:rFonts w:ascii="Verdana" w:hAnsi="Verdana"/>
              </w:rPr>
            </w:pPr>
            <w:r w:rsidRPr="002234CA">
              <w:rPr>
                <w:rFonts w:ascii="Verdana" w:eastAsia="Verdana" w:hAnsi="Verdana"/>
              </w:rPr>
              <w:t>4</w:t>
            </w:r>
          </w:p>
        </w:tc>
      </w:tr>
      <w:tr w:rsidR="002234CA" w:rsidRPr="002234CA" w14:paraId="338CA27D" w14:textId="77777777" w:rsidTr="00405940">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BDB26" w14:textId="77777777" w:rsidR="002234CA" w:rsidRPr="002234CA" w:rsidRDefault="002234CA" w:rsidP="002234CA">
            <w:pPr>
              <w:rPr>
                <w:rFonts w:ascii="Verdana" w:hAnsi="Verdana"/>
              </w:rPr>
            </w:pPr>
            <w:r w:rsidRPr="002234CA">
              <w:rPr>
                <w:rFonts w:ascii="Verdana" w:eastAsia="Verdana" w:hAnsi="Verdana"/>
              </w:rPr>
              <w:t>1.</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32A15" w14:textId="133DFC7A" w:rsidR="002234CA" w:rsidRPr="002234CA" w:rsidRDefault="002234CA"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sidR="007846A3">
              <w:rPr>
                <w:rFonts w:ascii="Verdana" w:eastAsia="Verdana" w:hAnsi="Verdana"/>
                <w:lang w:val="bg-BG"/>
              </w:rPr>
              <w:t xml:space="preserve"> </w:t>
            </w:r>
            <w:r w:rsidRPr="002234CA">
              <w:rPr>
                <w:rFonts w:ascii="Verdana" w:eastAsia="Verdana" w:hAnsi="Verdana"/>
              </w:rPr>
              <w:t>(1) *,</w:t>
            </w:r>
          </w:p>
          <w:p w14:paraId="3BC222F9" w14:textId="77777777" w:rsidR="002234CA" w:rsidRPr="002234CA" w:rsidRDefault="002234CA" w:rsidP="002234CA">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21C47EE7" w14:textId="77777777" w:rsidR="002234CA" w:rsidRPr="002234CA" w:rsidRDefault="002234CA" w:rsidP="002234CA">
            <w:pPr>
              <w:rPr>
                <w:rFonts w:ascii="Verdana"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53299" w14:textId="77777777" w:rsidR="002234CA" w:rsidRPr="002234CA" w:rsidRDefault="002234CA"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2C06C" w14:textId="77777777" w:rsidR="002234CA" w:rsidRPr="002234CA" w:rsidRDefault="002234CA"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2234CA" w:rsidRPr="002234CA" w14:paraId="528D76C7"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2522E"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76E1A"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7A88C" w14:textId="77777777" w:rsidR="002234CA" w:rsidRPr="002234CA" w:rsidRDefault="002234CA" w:rsidP="002234CA">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9D92C" w14:textId="77777777" w:rsidR="002234CA" w:rsidRPr="002234CA" w:rsidRDefault="002234CA" w:rsidP="002234CA">
            <w:pPr>
              <w:rPr>
                <w:rFonts w:ascii="Verdana" w:hAnsi="Verdana"/>
              </w:rPr>
            </w:pPr>
            <w:r w:rsidRPr="002234CA">
              <w:rPr>
                <w:rFonts w:ascii="Verdana" w:eastAsia="Verdana" w:hAnsi="Verdana"/>
              </w:rPr>
              <w:t>ВВЛМ 1001/2010 (1,2,3)</w:t>
            </w:r>
          </w:p>
        </w:tc>
      </w:tr>
      <w:tr w:rsidR="002234CA" w:rsidRPr="002234CA" w14:paraId="46DB95D6"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28BA2"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38971"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C6162"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0C251" w14:textId="77777777" w:rsidR="002234CA" w:rsidRPr="002234CA" w:rsidRDefault="002234CA" w:rsidP="002234CA">
            <w:pPr>
              <w:rPr>
                <w:rFonts w:ascii="Verdana" w:hAnsi="Verdana"/>
              </w:rPr>
            </w:pPr>
            <w:r w:rsidRPr="002234CA">
              <w:rPr>
                <w:rFonts w:ascii="Verdana" w:eastAsia="Verdana" w:hAnsi="Verdana"/>
              </w:rPr>
              <w:t>БДС EN ISO 20236 (т. 5.3) (1,3)</w:t>
            </w:r>
          </w:p>
        </w:tc>
      </w:tr>
      <w:tr w:rsidR="002234CA" w:rsidRPr="002234CA" w14:paraId="3C7F9BF0"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008AF"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A0887"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5ECB2" w14:textId="77777777" w:rsidR="002234CA" w:rsidRPr="002234CA" w:rsidRDefault="002234CA"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A657B5" w14:textId="77777777" w:rsidR="002234CA" w:rsidRPr="002234CA" w:rsidRDefault="002234CA" w:rsidP="002234CA">
            <w:pPr>
              <w:rPr>
                <w:rFonts w:ascii="Verdana" w:hAnsi="Verdana"/>
              </w:rPr>
            </w:pPr>
            <w:r w:rsidRPr="002234CA">
              <w:rPr>
                <w:rFonts w:ascii="Verdana" w:eastAsia="Verdana" w:hAnsi="Verdana"/>
              </w:rPr>
              <w:t>БДС EN ISO 10523 (1,2,3)</w:t>
            </w:r>
          </w:p>
        </w:tc>
      </w:tr>
      <w:tr w:rsidR="002234CA" w:rsidRPr="002234CA" w14:paraId="5F0DC28E"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E1038"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0F981"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09672"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838F5" w14:textId="77777777" w:rsidR="002234CA" w:rsidRPr="002234CA" w:rsidRDefault="002234CA" w:rsidP="002234CA">
            <w:pPr>
              <w:rPr>
                <w:rFonts w:ascii="Verdana" w:hAnsi="Verdana"/>
              </w:rPr>
            </w:pPr>
            <w:r w:rsidRPr="002234CA">
              <w:rPr>
                <w:rFonts w:ascii="Verdana" w:eastAsia="Verdana" w:hAnsi="Verdana"/>
              </w:rPr>
              <w:t>БДС EN ISO 9963-1 (2)</w:t>
            </w:r>
          </w:p>
        </w:tc>
      </w:tr>
      <w:tr w:rsidR="002234CA" w:rsidRPr="002234CA" w14:paraId="1F6FC609"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D9A3B"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28F58"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1E882" w14:textId="77777777" w:rsidR="002234CA" w:rsidRPr="002234CA" w:rsidRDefault="002234CA"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165EC" w14:textId="77777777" w:rsidR="002234CA" w:rsidRPr="002234CA" w:rsidRDefault="002234CA" w:rsidP="002234CA">
            <w:pPr>
              <w:rPr>
                <w:rFonts w:ascii="Verdana" w:hAnsi="Verdana"/>
              </w:rPr>
            </w:pPr>
            <w:r w:rsidRPr="002234CA">
              <w:rPr>
                <w:rFonts w:ascii="Verdana" w:eastAsia="Verdana" w:hAnsi="Verdana"/>
              </w:rPr>
              <w:t>БДС ISO 7150-1 (1,2,3)</w:t>
            </w:r>
          </w:p>
        </w:tc>
      </w:tr>
      <w:tr w:rsidR="002234CA" w:rsidRPr="002234CA" w14:paraId="6CFF9149"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CFCB2"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6FFB1"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C3100"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07EAE" w14:textId="77777777" w:rsidR="002234CA" w:rsidRPr="002234CA" w:rsidRDefault="002234CA" w:rsidP="002234CA">
            <w:pPr>
              <w:rPr>
                <w:rFonts w:ascii="Verdana" w:eastAsia="Verdana" w:hAnsi="Verdana"/>
              </w:rPr>
            </w:pPr>
            <w:r w:rsidRPr="002234CA">
              <w:rPr>
                <w:rFonts w:ascii="Verdana" w:eastAsia="Verdana" w:hAnsi="Verdana"/>
              </w:rPr>
              <w:t>БДС EN ISO 5815-1 (1,3)</w:t>
            </w:r>
          </w:p>
          <w:p w14:paraId="2D889D19" w14:textId="77777777" w:rsidR="002234CA" w:rsidRPr="002234CA" w:rsidRDefault="002234CA" w:rsidP="002234CA">
            <w:pPr>
              <w:rPr>
                <w:rFonts w:ascii="Verdana" w:hAnsi="Verdana"/>
              </w:rPr>
            </w:pPr>
            <w:r w:rsidRPr="002234CA">
              <w:rPr>
                <w:rFonts w:ascii="Verdana" w:eastAsia="Verdana" w:hAnsi="Verdana"/>
              </w:rPr>
              <w:t>БДС EN 1899-2 (1,3)</w:t>
            </w:r>
          </w:p>
        </w:tc>
      </w:tr>
      <w:tr w:rsidR="002234CA" w:rsidRPr="002234CA" w14:paraId="32ADE700"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5891E"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A1771"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23832"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2B09B" w14:textId="77777777" w:rsidR="002234CA" w:rsidRPr="002234CA" w:rsidRDefault="002234CA" w:rsidP="002234CA">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2234CA" w:rsidRPr="002234CA" w14:paraId="07F209BC"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3C9C9"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0F53E"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D2177" w14:textId="77777777" w:rsidR="002234CA" w:rsidRPr="002234CA" w:rsidRDefault="002234CA"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proofErr w:type="gramStart"/>
            <w:r w:rsidRPr="002234CA">
              <w:rPr>
                <w:rFonts w:ascii="Verdana" w:eastAsia="Verdana" w:hAnsi="Verdana"/>
              </w:rPr>
              <w:t>вещества;Нефтопродукти</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9B92F" w14:textId="77777777" w:rsidR="002234CA" w:rsidRPr="002234CA" w:rsidRDefault="002234CA" w:rsidP="002234CA">
            <w:pPr>
              <w:rPr>
                <w:rFonts w:ascii="Verdana" w:hAnsi="Verdana"/>
              </w:rPr>
            </w:pPr>
            <w:r w:rsidRPr="002234CA">
              <w:rPr>
                <w:rFonts w:ascii="Verdana" w:eastAsia="Verdana" w:hAnsi="Verdana"/>
              </w:rPr>
              <w:t>ВВЛМ 1003/2010 (1,3)</w:t>
            </w:r>
          </w:p>
        </w:tc>
      </w:tr>
      <w:tr w:rsidR="002234CA" w:rsidRPr="002234CA" w14:paraId="628FC0BC"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C139D"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94F38"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0E173"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5C4E8" w14:textId="77777777" w:rsidR="002234CA" w:rsidRPr="002234CA" w:rsidRDefault="002234CA" w:rsidP="002234CA">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2234CA" w:rsidRPr="002234CA" w14:paraId="4E359D69"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1DEF0"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27394"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8DF2A"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62567" w14:textId="77777777" w:rsidR="002234CA" w:rsidRPr="002234CA" w:rsidRDefault="002234CA" w:rsidP="002234CA">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2234CA" w:rsidRPr="002234CA" w14:paraId="32F33D47"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49970"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F44CA"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ED0D2" w14:textId="77777777" w:rsidR="002234CA" w:rsidRPr="002234CA" w:rsidRDefault="002234CA" w:rsidP="002234CA">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E0785" w14:textId="77777777" w:rsidR="002234CA" w:rsidRPr="002234CA" w:rsidRDefault="002234CA" w:rsidP="002234CA">
            <w:pPr>
              <w:rPr>
                <w:rFonts w:ascii="Verdana" w:hAnsi="Verdana"/>
              </w:rPr>
            </w:pPr>
            <w:r w:rsidRPr="002234CA">
              <w:rPr>
                <w:rFonts w:ascii="Verdana" w:eastAsia="Verdana" w:hAnsi="Verdana"/>
              </w:rPr>
              <w:t>БДС ISO 6058 (1,2)</w:t>
            </w:r>
          </w:p>
        </w:tc>
      </w:tr>
      <w:tr w:rsidR="002234CA" w:rsidRPr="002234CA" w14:paraId="523D005B"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29CF8"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C9736"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1A02D" w14:textId="77777777" w:rsidR="002234CA" w:rsidRPr="002234CA" w:rsidRDefault="002234CA" w:rsidP="002234CA">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AA29B" w14:textId="77777777" w:rsidR="002234CA" w:rsidRPr="002234CA" w:rsidRDefault="002234CA" w:rsidP="002234CA">
            <w:pPr>
              <w:rPr>
                <w:rFonts w:ascii="Verdana" w:hAnsi="Verdana"/>
              </w:rPr>
            </w:pPr>
            <w:r w:rsidRPr="002234CA">
              <w:rPr>
                <w:rFonts w:ascii="Verdana" w:eastAsia="Verdana" w:hAnsi="Verdana"/>
              </w:rPr>
              <w:t>БДС 17.1.4.01 (1,2,3)</w:t>
            </w:r>
          </w:p>
        </w:tc>
      </w:tr>
      <w:tr w:rsidR="002234CA" w:rsidRPr="002234CA" w14:paraId="7B90B851"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37A0E"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E1A23"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DB39D" w14:textId="77777777" w:rsidR="002234CA" w:rsidRPr="002234CA" w:rsidRDefault="002234CA" w:rsidP="002234CA">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07475" w14:textId="77777777" w:rsidR="002234CA" w:rsidRPr="002234CA" w:rsidRDefault="002234CA" w:rsidP="002234CA">
            <w:pPr>
              <w:rPr>
                <w:rFonts w:ascii="Verdana" w:hAnsi="Verdana"/>
              </w:rPr>
            </w:pPr>
            <w:r w:rsidRPr="002234CA">
              <w:rPr>
                <w:rFonts w:ascii="Verdana" w:eastAsia="Verdana" w:hAnsi="Verdana"/>
              </w:rPr>
              <w:t>БДС ISO 7890-3 (1,2,3)</w:t>
            </w:r>
          </w:p>
        </w:tc>
      </w:tr>
      <w:tr w:rsidR="002234CA" w:rsidRPr="002234CA" w14:paraId="2DE5B00D"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BF987"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0A4DB"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1464A" w14:textId="77777777" w:rsidR="002234CA" w:rsidRPr="002234CA" w:rsidRDefault="002234CA"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271D5" w14:textId="77777777" w:rsidR="002234CA" w:rsidRPr="002234CA" w:rsidRDefault="002234CA" w:rsidP="002234CA">
            <w:pPr>
              <w:rPr>
                <w:rFonts w:ascii="Verdana" w:hAnsi="Verdana"/>
              </w:rPr>
            </w:pPr>
            <w:r w:rsidRPr="002234CA">
              <w:rPr>
                <w:rFonts w:ascii="Verdana" w:eastAsia="Verdana" w:hAnsi="Verdana"/>
              </w:rPr>
              <w:t>БДС EN 26777 (1,2,3)</w:t>
            </w:r>
          </w:p>
        </w:tc>
      </w:tr>
      <w:tr w:rsidR="002234CA" w:rsidRPr="002234CA" w14:paraId="45698583"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FBAFD"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554B4"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F3A3B"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9D627" w14:textId="77777777" w:rsidR="002234CA" w:rsidRPr="002234CA" w:rsidRDefault="002234CA" w:rsidP="002234CA">
            <w:pPr>
              <w:rPr>
                <w:rFonts w:ascii="Verdana" w:hAnsi="Verdana"/>
              </w:rPr>
            </w:pPr>
            <w:r w:rsidRPr="002234CA">
              <w:rPr>
                <w:rFonts w:ascii="Verdana" w:eastAsia="Verdana" w:hAnsi="Verdana"/>
              </w:rPr>
              <w:t>БДС EN 1484 (1,3)</w:t>
            </w:r>
          </w:p>
        </w:tc>
      </w:tr>
      <w:tr w:rsidR="002234CA" w:rsidRPr="002234CA" w14:paraId="5C3B2101"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3C947"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DAF10"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1E5D6"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B013B" w14:textId="77777777" w:rsidR="002234CA" w:rsidRPr="002234CA" w:rsidRDefault="002234CA" w:rsidP="002234CA">
            <w:pPr>
              <w:rPr>
                <w:rFonts w:ascii="Verdana" w:hAnsi="Verdana"/>
              </w:rPr>
            </w:pPr>
            <w:r w:rsidRPr="002234CA">
              <w:rPr>
                <w:rFonts w:ascii="Verdana" w:eastAsia="Verdana" w:hAnsi="Verdana"/>
              </w:rPr>
              <w:t>БДС 17.1.4.04 (2,3)</w:t>
            </w:r>
          </w:p>
        </w:tc>
      </w:tr>
      <w:tr w:rsidR="002234CA" w:rsidRPr="002234CA" w14:paraId="4BF4EA6B"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E04C5"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9D881"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385AA" w14:textId="77777777" w:rsidR="002234CA" w:rsidRPr="002234CA" w:rsidRDefault="002234CA"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B7219" w14:textId="77777777" w:rsidR="002234CA" w:rsidRPr="002234CA" w:rsidRDefault="002234CA" w:rsidP="002234CA">
            <w:pPr>
              <w:rPr>
                <w:rFonts w:ascii="Verdana" w:hAnsi="Verdana"/>
              </w:rPr>
            </w:pPr>
            <w:r w:rsidRPr="002234CA">
              <w:rPr>
                <w:rFonts w:ascii="Verdana" w:eastAsia="Verdana" w:hAnsi="Verdana"/>
              </w:rPr>
              <w:t>БДС EN 872 (1,3)</w:t>
            </w:r>
          </w:p>
        </w:tc>
      </w:tr>
      <w:tr w:rsidR="002234CA" w:rsidRPr="002234CA" w14:paraId="0B1D8316"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1F3B3"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ED1EC"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837E7" w14:textId="77777777" w:rsidR="002234CA" w:rsidRPr="002234CA" w:rsidRDefault="002234CA" w:rsidP="002234CA">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xml:space="preserve">5)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58BB6" w14:textId="77777777" w:rsidR="002234CA" w:rsidRPr="002234CA" w:rsidRDefault="002234CA" w:rsidP="002234CA">
            <w:pPr>
              <w:rPr>
                <w:rFonts w:ascii="Verdana" w:hAnsi="Verdana"/>
              </w:rPr>
            </w:pPr>
            <w:r w:rsidRPr="002234CA">
              <w:rPr>
                <w:rFonts w:ascii="Verdana" w:eastAsia="Verdana" w:hAnsi="Verdana"/>
              </w:rPr>
              <w:t>БДС EN ISO 6878 (1,2,3)</w:t>
            </w:r>
          </w:p>
        </w:tc>
      </w:tr>
      <w:tr w:rsidR="002234CA" w:rsidRPr="002234CA" w14:paraId="7370D09F"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A9ECA"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A5CEA"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B32F4"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EB273" w14:textId="77777777" w:rsidR="002234CA" w:rsidRPr="002234CA" w:rsidRDefault="002234CA" w:rsidP="002234CA">
            <w:pPr>
              <w:rPr>
                <w:rFonts w:ascii="Verdana" w:hAnsi="Verdana"/>
              </w:rPr>
            </w:pPr>
            <w:r w:rsidRPr="002234CA">
              <w:rPr>
                <w:rFonts w:ascii="Verdana" w:eastAsia="Verdana" w:hAnsi="Verdana"/>
              </w:rPr>
              <w:t>БДС EN ISO 6878 (1,3)</w:t>
            </w:r>
          </w:p>
        </w:tc>
      </w:tr>
      <w:tr w:rsidR="002234CA" w:rsidRPr="002234CA" w14:paraId="1AD30652"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064B7"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48B30"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C6795" w14:textId="77777777" w:rsidR="002234CA" w:rsidRPr="002234CA" w:rsidRDefault="002234CA"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EB358" w14:textId="77777777" w:rsidR="002234CA" w:rsidRPr="002234CA" w:rsidRDefault="002234CA" w:rsidP="002234CA">
            <w:pPr>
              <w:rPr>
                <w:rFonts w:ascii="Verdana" w:hAnsi="Verdana"/>
              </w:rPr>
            </w:pPr>
            <w:r w:rsidRPr="002234CA">
              <w:rPr>
                <w:rFonts w:ascii="Verdana" w:eastAsia="Verdana" w:hAnsi="Verdana"/>
              </w:rPr>
              <w:t>БДС EN ISO 8467 (2)</w:t>
            </w:r>
          </w:p>
        </w:tc>
      </w:tr>
      <w:tr w:rsidR="002234CA" w:rsidRPr="002234CA" w14:paraId="16DFF1BF"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638FA"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4A9B4"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F6B43"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28909" w14:textId="77777777" w:rsidR="002234CA" w:rsidRPr="002234CA" w:rsidRDefault="002234CA" w:rsidP="002234CA">
            <w:pPr>
              <w:rPr>
                <w:rFonts w:ascii="Verdana" w:hAnsi="Verdana"/>
              </w:rPr>
            </w:pPr>
            <w:r w:rsidRPr="002234CA">
              <w:rPr>
                <w:rFonts w:ascii="Verdana" w:eastAsia="Verdana" w:hAnsi="Verdana"/>
              </w:rPr>
              <w:t>БДС EN ISO 5814 (1,2,3)</w:t>
            </w:r>
          </w:p>
        </w:tc>
      </w:tr>
      <w:tr w:rsidR="002234CA" w:rsidRPr="002234CA" w14:paraId="2CDF462A"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9DDD7"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05673"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14F59" w14:textId="77777777" w:rsidR="002234CA" w:rsidRPr="002234CA" w:rsidRDefault="002234CA"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DCD71" w14:textId="77777777" w:rsidR="002234CA" w:rsidRPr="002234CA" w:rsidRDefault="002234CA" w:rsidP="002234CA">
            <w:pPr>
              <w:rPr>
                <w:rFonts w:ascii="Verdana" w:hAnsi="Verdana"/>
              </w:rPr>
            </w:pPr>
            <w:r w:rsidRPr="002234CA">
              <w:rPr>
                <w:rFonts w:ascii="Verdana" w:eastAsia="Verdana" w:hAnsi="Verdana"/>
              </w:rPr>
              <w:t>ВВЛМ 1007/2010 (1,3)</w:t>
            </w:r>
          </w:p>
        </w:tc>
      </w:tr>
      <w:tr w:rsidR="002234CA" w:rsidRPr="002234CA" w14:paraId="282C4AC0"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37222"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E30A9"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D809C"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BC9E0" w14:textId="77777777" w:rsidR="002234CA" w:rsidRPr="002234CA" w:rsidRDefault="002234CA" w:rsidP="002234CA">
            <w:pPr>
              <w:rPr>
                <w:rFonts w:ascii="Verdana" w:hAnsi="Verdana"/>
              </w:rPr>
            </w:pPr>
            <w:r w:rsidRPr="002234CA">
              <w:rPr>
                <w:rFonts w:ascii="Verdana" w:eastAsia="Verdana" w:hAnsi="Verdana"/>
              </w:rPr>
              <w:t>БДС 17.1.4.25 (1,3)</w:t>
            </w:r>
          </w:p>
        </w:tc>
      </w:tr>
      <w:tr w:rsidR="002234CA" w:rsidRPr="002234CA" w14:paraId="058F8EC8"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C8051"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371BA"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EBF4A"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D681B" w14:textId="77777777" w:rsidR="002234CA" w:rsidRPr="002234CA" w:rsidRDefault="002234CA" w:rsidP="002234CA">
            <w:pPr>
              <w:rPr>
                <w:rFonts w:ascii="Verdana" w:hAnsi="Verdana"/>
              </w:rPr>
            </w:pPr>
            <w:r w:rsidRPr="002234CA">
              <w:rPr>
                <w:rFonts w:ascii="Verdana" w:eastAsia="Verdana" w:hAnsi="Verdana"/>
              </w:rPr>
              <w:t>ВВЛМ 1009/2010 (1,2,3)</w:t>
            </w:r>
          </w:p>
        </w:tc>
      </w:tr>
      <w:tr w:rsidR="002234CA" w:rsidRPr="002234CA" w14:paraId="1D6C5C20"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54042"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F0742"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63C61"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72110" w14:textId="77777777" w:rsidR="002234CA" w:rsidRPr="002234CA" w:rsidRDefault="002234CA" w:rsidP="002234CA">
            <w:pPr>
              <w:rPr>
                <w:rFonts w:ascii="Verdana" w:hAnsi="Verdana"/>
              </w:rPr>
            </w:pPr>
            <w:r w:rsidRPr="002234CA">
              <w:rPr>
                <w:rFonts w:ascii="Verdana" w:eastAsia="Verdana" w:hAnsi="Verdana"/>
              </w:rPr>
              <w:t>БДС ISO 6059 (1,2)</w:t>
            </w:r>
          </w:p>
        </w:tc>
      </w:tr>
      <w:tr w:rsidR="002234CA" w:rsidRPr="002234CA" w14:paraId="7F628450"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6EE05"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3113"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57806" w14:textId="77777777" w:rsidR="002234CA" w:rsidRPr="002234CA" w:rsidRDefault="002234CA"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A5B05" w14:textId="77777777" w:rsidR="002234CA" w:rsidRPr="002234CA" w:rsidRDefault="002234CA" w:rsidP="002234CA">
            <w:pPr>
              <w:rPr>
                <w:rFonts w:ascii="Verdana" w:hAnsi="Verdana"/>
              </w:rPr>
            </w:pPr>
            <w:r w:rsidRPr="002234CA">
              <w:rPr>
                <w:rFonts w:ascii="Verdana" w:eastAsia="Verdana" w:hAnsi="Verdana"/>
              </w:rPr>
              <w:t>БДС ISO 6439 (1,3)</w:t>
            </w:r>
          </w:p>
        </w:tc>
      </w:tr>
      <w:tr w:rsidR="002234CA" w:rsidRPr="002234CA" w14:paraId="6504D353"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AE56E"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063E2"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4B46A"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A073F" w14:textId="77777777" w:rsidR="002234CA" w:rsidRPr="002234CA" w:rsidRDefault="002234CA" w:rsidP="002234CA">
            <w:pPr>
              <w:rPr>
                <w:rFonts w:ascii="Verdana" w:hAnsi="Verdana"/>
              </w:rPr>
            </w:pPr>
            <w:r w:rsidRPr="002234CA">
              <w:rPr>
                <w:rFonts w:ascii="Verdana" w:eastAsia="Verdana" w:hAnsi="Verdana"/>
              </w:rPr>
              <w:t>ВВЛМ 1010/2010 (1,2,3)</w:t>
            </w:r>
          </w:p>
        </w:tc>
      </w:tr>
      <w:tr w:rsidR="002234CA" w:rsidRPr="002234CA" w14:paraId="616E0D31"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C1662"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3716A"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2B1BF"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9B5BE" w14:textId="77777777" w:rsidR="002234CA" w:rsidRPr="002234CA" w:rsidRDefault="002234CA" w:rsidP="002234CA">
            <w:pPr>
              <w:rPr>
                <w:rFonts w:ascii="Verdana" w:hAnsi="Verdana"/>
              </w:rPr>
            </w:pPr>
            <w:r w:rsidRPr="002234CA">
              <w:rPr>
                <w:rFonts w:ascii="Verdana" w:eastAsia="Verdana" w:hAnsi="Verdana"/>
              </w:rPr>
              <w:t>ISO 9297 (1,2,3)</w:t>
            </w:r>
          </w:p>
        </w:tc>
      </w:tr>
      <w:tr w:rsidR="002234CA" w:rsidRPr="002234CA" w14:paraId="588361EE"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D0277"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7E1F"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764D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59148" w14:textId="77777777" w:rsidR="002234CA" w:rsidRPr="002234CA" w:rsidRDefault="002234CA" w:rsidP="002234CA">
            <w:pPr>
              <w:rPr>
                <w:rFonts w:ascii="Verdana" w:hAnsi="Verdana"/>
              </w:rPr>
            </w:pPr>
            <w:r w:rsidRPr="002234CA">
              <w:rPr>
                <w:rFonts w:ascii="Verdana" w:eastAsia="Verdana" w:hAnsi="Verdana"/>
              </w:rPr>
              <w:t>БДС ISO 15705 (1,3)</w:t>
            </w:r>
          </w:p>
        </w:tc>
      </w:tr>
      <w:tr w:rsidR="002234CA" w:rsidRPr="002234CA" w14:paraId="750245EE"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0BB15"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5E362"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0D668" w14:textId="77777777" w:rsidR="002234CA" w:rsidRPr="002234CA" w:rsidRDefault="002234CA" w:rsidP="002234CA">
            <w:pPr>
              <w:rPr>
                <w:rFonts w:ascii="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E2947" w14:textId="77777777" w:rsidR="002234CA" w:rsidRPr="002234CA" w:rsidRDefault="002234CA" w:rsidP="002234CA">
            <w:pPr>
              <w:rPr>
                <w:rFonts w:ascii="Verdana" w:hAnsi="Verdana"/>
              </w:rPr>
            </w:pPr>
            <w:r w:rsidRPr="002234CA">
              <w:rPr>
                <w:rFonts w:ascii="Verdana" w:eastAsia="Verdana" w:hAnsi="Verdana"/>
              </w:rPr>
              <w:t>БДС 17.1.4.17 (1,2,3)</w:t>
            </w:r>
          </w:p>
        </w:tc>
      </w:tr>
      <w:tr w:rsidR="002234CA" w:rsidRPr="002234CA" w14:paraId="3DB0DE0F"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1C40D"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B2C05"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49B0C"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D1664" w14:textId="77777777" w:rsidR="002234CA" w:rsidRPr="002234CA" w:rsidRDefault="002234CA" w:rsidP="002234CA">
            <w:pPr>
              <w:rPr>
                <w:rFonts w:ascii="Verdana" w:hAnsi="Verdana"/>
              </w:rPr>
            </w:pPr>
            <w:r w:rsidRPr="002234CA">
              <w:rPr>
                <w:rFonts w:ascii="Verdana" w:eastAsia="Verdana" w:hAnsi="Verdana"/>
              </w:rPr>
              <w:t>ВВЛМ 1011/2010 (1,2,3)</w:t>
            </w:r>
          </w:p>
        </w:tc>
      </w:tr>
      <w:tr w:rsidR="002234CA" w:rsidRPr="002234CA" w14:paraId="51754BD5" w14:textId="77777777" w:rsidTr="00405940">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4543B64C"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51B55B13"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3BD19"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A2FB7" w14:textId="77777777" w:rsidR="002234CA" w:rsidRPr="002234CA" w:rsidRDefault="002234CA" w:rsidP="002234CA">
            <w:pPr>
              <w:rPr>
                <w:rFonts w:ascii="Verdana" w:hAnsi="Verdana"/>
              </w:rPr>
            </w:pPr>
            <w:r w:rsidRPr="002234CA">
              <w:rPr>
                <w:rFonts w:ascii="Verdana" w:eastAsia="Verdana" w:hAnsi="Verdana"/>
              </w:rPr>
              <w:t>ВВЛМ 1011/2010 (2,3)</w:t>
            </w:r>
          </w:p>
        </w:tc>
      </w:tr>
      <w:tr w:rsidR="002234CA" w:rsidRPr="002234CA" w14:paraId="146CD2C3" w14:textId="77777777" w:rsidTr="00405940">
        <w:tc>
          <w:tcPr>
            <w:tcW w:w="710" w:type="dxa"/>
            <w:tcBorders>
              <w:left w:val="single" w:sz="4" w:space="0" w:color="auto"/>
              <w:right w:val="single" w:sz="4" w:space="0" w:color="auto"/>
            </w:tcBorders>
            <w:shd w:val="clear" w:color="000000" w:fill="FFFFFF"/>
            <w:tcMar>
              <w:left w:w="108" w:type="dxa"/>
              <w:right w:w="108" w:type="dxa"/>
            </w:tcMar>
          </w:tcPr>
          <w:p w14:paraId="1BEB07BE" w14:textId="77777777" w:rsidR="002234CA" w:rsidRPr="002234CA" w:rsidRDefault="002234CA" w:rsidP="002234CA">
            <w:pPr>
              <w:rPr>
                <w:rFonts w:ascii="Verdana" w:eastAsia="Calibri" w:hAnsi="Verdana"/>
              </w:rPr>
            </w:pPr>
          </w:p>
        </w:tc>
        <w:tc>
          <w:tcPr>
            <w:tcW w:w="1937" w:type="dxa"/>
            <w:tcBorders>
              <w:left w:val="single" w:sz="4" w:space="0" w:color="auto"/>
              <w:right w:val="single" w:sz="4" w:space="0" w:color="auto"/>
            </w:tcBorders>
            <w:shd w:val="clear" w:color="000000" w:fill="FFFFFF"/>
            <w:tcMar>
              <w:left w:w="108" w:type="dxa"/>
              <w:right w:w="108" w:type="dxa"/>
            </w:tcMar>
          </w:tcPr>
          <w:p w14:paraId="2294C3F0"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02DA5B4" w14:textId="77777777" w:rsidR="002234CA" w:rsidRPr="002234CA" w:rsidRDefault="002234CA" w:rsidP="002234CA">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ACA3A" w14:textId="77777777" w:rsidR="002234CA" w:rsidRPr="002234CA" w:rsidRDefault="002234CA" w:rsidP="002234CA">
            <w:pPr>
              <w:rPr>
                <w:rFonts w:ascii="Verdana" w:eastAsia="Verdana" w:hAnsi="Verdana"/>
              </w:rPr>
            </w:pPr>
            <w:r w:rsidRPr="002234CA">
              <w:rPr>
                <w:rFonts w:ascii="Verdana" w:eastAsia="Verdana" w:hAnsi="Verdana"/>
              </w:rPr>
              <w:t xml:space="preserve">ВВЛМ 1013/2010 (1) </w:t>
            </w:r>
          </w:p>
        </w:tc>
      </w:tr>
      <w:tr w:rsidR="002234CA" w:rsidRPr="002234CA" w14:paraId="40232E5D" w14:textId="77777777" w:rsidTr="00405940">
        <w:tc>
          <w:tcPr>
            <w:tcW w:w="710" w:type="dxa"/>
            <w:tcBorders>
              <w:left w:val="single" w:sz="4" w:space="0" w:color="auto"/>
              <w:bottom w:val="single" w:sz="4" w:space="0" w:color="auto"/>
              <w:right w:val="single" w:sz="4" w:space="0" w:color="auto"/>
            </w:tcBorders>
            <w:shd w:val="clear" w:color="000000" w:fill="FFFFFF"/>
            <w:tcMar>
              <w:left w:w="108" w:type="dxa"/>
              <w:right w:w="108" w:type="dxa"/>
            </w:tcMar>
          </w:tcPr>
          <w:p w14:paraId="2DDE4574" w14:textId="77777777" w:rsidR="002234CA" w:rsidRPr="002234CA" w:rsidRDefault="002234CA" w:rsidP="002234CA">
            <w:pPr>
              <w:rPr>
                <w:rFonts w:ascii="Verdana" w:eastAsia="Calibri" w:hAnsi="Verdana"/>
              </w:rPr>
            </w:pPr>
          </w:p>
        </w:tc>
        <w:tc>
          <w:tcPr>
            <w:tcW w:w="1937" w:type="dxa"/>
            <w:tcBorders>
              <w:left w:val="single" w:sz="4" w:space="0" w:color="auto"/>
              <w:bottom w:val="single" w:sz="4" w:space="0" w:color="auto"/>
              <w:right w:val="single" w:sz="4" w:space="0" w:color="auto"/>
            </w:tcBorders>
            <w:shd w:val="clear" w:color="000000" w:fill="FFFFFF"/>
            <w:tcMar>
              <w:left w:w="108" w:type="dxa"/>
              <w:right w:w="108" w:type="dxa"/>
            </w:tcMar>
          </w:tcPr>
          <w:p w14:paraId="431B38F9"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6658D64" w14:textId="77777777" w:rsidR="002234CA" w:rsidRPr="002234CA" w:rsidRDefault="002234CA" w:rsidP="002234CA">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DDC25" w14:textId="77777777" w:rsidR="002234CA" w:rsidRPr="002234CA" w:rsidRDefault="002234CA" w:rsidP="002234CA">
            <w:pPr>
              <w:rPr>
                <w:rFonts w:ascii="Verdana" w:eastAsia="Verdana" w:hAnsi="Verdana"/>
              </w:rPr>
            </w:pPr>
            <w:r w:rsidRPr="002234CA">
              <w:rPr>
                <w:rFonts w:ascii="Verdana" w:eastAsia="Verdana" w:hAnsi="Verdana"/>
              </w:rPr>
              <w:t>ВВЛМ 1025/2011 (1)</w:t>
            </w:r>
          </w:p>
        </w:tc>
      </w:tr>
      <w:tr w:rsidR="002234CA" w:rsidRPr="002234CA" w14:paraId="261367C2" w14:textId="77777777" w:rsidTr="00405940">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0B68519" w14:textId="77777777" w:rsidR="002234CA" w:rsidRPr="002234CA" w:rsidRDefault="002234CA" w:rsidP="002234CA">
            <w:pPr>
              <w:rPr>
                <w:rFonts w:ascii="Verdana" w:hAnsi="Verdana"/>
              </w:rPr>
            </w:pPr>
            <w:r w:rsidRPr="002234CA">
              <w:rPr>
                <w:rFonts w:ascii="Verdana" w:eastAsia="Verdana" w:hAnsi="Verdana"/>
              </w:rPr>
              <w:t>3.</w:t>
            </w:r>
          </w:p>
        </w:tc>
        <w:tc>
          <w:tcPr>
            <w:tcW w:w="19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51CD0D3"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3DFBC"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172AE1CD"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lastRenderedPageBreak/>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53948" w14:textId="77777777" w:rsidR="002234CA" w:rsidRPr="002234CA" w:rsidRDefault="002234CA" w:rsidP="002234CA">
            <w:pPr>
              <w:rPr>
                <w:rFonts w:ascii="Verdana" w:hAnsi="Verdana"/>
              </w:rPr>
            </w:pPr>
            <w:r w:rsidRPr="002234CA">
              <w:rPr>
                <w:rFonts w:ascii="Verdana" w:eastAsia="Verdana" w:hAnsi="Verdana"/>
              </w:rPr>
              <w:lastRenderedPageBreak/>
              <w:t>ВВЛМ 3001/2010</w:t>
            </w:r>
          </w:p>
        </w:tc>
      </w:tr>
      <w:tr w:rsidR="002234CA" w:rsidRPr="002234CA" w14:paraId="4470BAF8" w14:textId="77777777" w:rsidTr="00405940">
        <w:tc>
          <w:tcPr>
            <w:tcW w:w="710"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18046D5" w14:textId="77777777" w:rsidR="002234CA" w:rsidRPr="002234CA" w:rsidRDefault="002234CA" w:rsidP="002234CA">
            <w:pPr>
              <w:rPr>
                <w:rFonts w:ascii="Verdana" w:hAnsi="Verdana"/>
              </w:rPr>
            </w:pPr>
            <w:r w:rsidRPr="002234CA">
              <w:rPr>
                <w:rFonts w:ascii="Verdana" w:eastAsia="Verdana" w:hAnsi="Verdana"/>
              </w:rPr>
              <w:t>4.</w:t>
            </w:r>
          </w:p>
        </w:tc>
        <w:tc>
          <w:tcPr>
            <w:tcW w:w="1937"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12A2C8D"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09FBE887" w14:textId="77777777" w:rsidR="002234CA" w:rsidRPr="002234CA" w:rsidRDefault="002234CA" w:rsidP="002234CA">
            <w:pPr>
              <w:rPr>
                <w:rFonts w:ascii="Verdana"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144B93"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45A419A6"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4378C793"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D3D2E"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0D165D36" w14:textId="77777777" w:rsidTr="00405940">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3C18AD8"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2F856A3"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080B6"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68341"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4BBE1362" w14:textId="77777777" w:rsidTr="00405940">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E029931"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4BBA599"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CAC49"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A2DDB"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7AB934B8" w14:textId="77777777" w:rsidTr="00405940">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5FA74DC"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4620919"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3AA25"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331C5"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75B9C41A" w14:textId="77777777" w:rsidTr="00405940">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E287519"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1211C78"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E0002"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33375"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36B07111" w14:textId="77777777" w:rsidTr="00405940">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2A506EA"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0072762"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EB57D"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562EA"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5B5F4E99" w14:textId="77777777" w:rsidTr="00405940">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9EE6CA6"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ACADD1E"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1A650"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5F971"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6C07F937" w14:textId="77777777" w:rsidTr="00405940">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25728A8" w14:textId="77777777" w:rsidR="002234CA" w:rsidRPr="002234CA" w:rsidRDefault="002234CA" w:rsidP="002234CA">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4BFB683" w14:textId="77777777" w:rsidR="002234CA" w:rsidRPr="002234CA" w:rsidRDefault="002234CA" w:rsidP="002234CA">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96E46"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82D1F" w14:textId="77777777" w:rsidR="002234CA" w:rsidRPr="002234CA" w:rsidRDefault="002234CA" w:rsidP="002234CA">
            <w:pPr>
              <w:rPr>
                <w:rFonts w:ascii="Verdana" w:hAnsi="Verdana"/>
              </w:rPr>
            </w:pPr>
            <w:r w:rsidRPr="002234CA">
              <w:rPr>
                <w:rFonts w:ascii="Verdana" w:eastAsia="Verdana" w:hAnsi="Verdana"/>
              </w:rPr>
              <w:t>БДС 17.4.4.07</w:t>
            </w:r>
          </w:p>
        </w:tc>
      </w:tr>
    </w:tbl>
    <w:p w14:paraId="08F0B5F5" w14:textId="3CE4DA7C" w:rsidR="002234CA" w:rsidRDefault="002234CA" w:rsidP="002234CA">
      <w:pPr>
        <w:rPr>
          <w:rFonts w:ascii="Verdana" w:eastAsia="Verdana" w:hAnsi="Verdana"/>
        </w:rPr>
      </w:pPr>
    </w:p>
    <w:p w14:paraId="15813EF7" w14:textId="77777777" w:rsidR="002234CA" w:rsidRPr="002D09AC" w:rsidRDefault="002234CA" w:rsidP="002234CA">
      <w:pPr>
        <w:rPr>
          <w:rFonts w:ascii="Verdana" w:eastAsia="Verdana" w:hAnsi="Verdana"/>
          <w:b/>
          <w:lang w:val="ru-RU"/>
        </w:rPr>
      </w:pPr>
      <w:r w:rsidRPr="002D09AC">
        <w:rPr>
          <w:rFonts w:ascii="Verdana" w:eastAsia="Verdana" w:hAnsi="Verdana"/>
          <w:b/>
          <w:lang w:val="ru-RU"/>
        </w:rPr>
        <w:t xml:space="preserve">Да </w:t>
      </w:r>
      <w:proofErr w:type="spellStart"/>
      <w:r w:rsidRPr="002D09AC">
        <w:rPr>
          <w:rFonts w:ascii="Verdana" w:eastAsia="Verdana" w:hAnsi="Verdana"/>
          <w:b/>
          <w:lang w:val="ru-RU"/>
        </w:rPr>
        <w:t>извършва</w:t>
      </w:r>
      <w:proofErr w:type="spellEnd"/>
      <w:r w:rsidRPr="002D09AC">
        <w:rPr>
          <w:rFonts w:ascii="Verdana" w:eastAsia="Verdana" w:hAnsi="Verdana"/>
          <w:b/>
          <w:lang w:val="ru-RU"/>
        </w:rPr>
        <w:t xml:space="preserve"> </w:t>
      </w:r>
      <w:proofErr w:type="spellStart"/>
      <w:r w:rsidRPr="002D09AC">
        <w:rPr>
          <w:rFonts w:ascii="Verdana" w:eastAsia="Verdana" w:hAnsi="Verdana"/>
          <w:b/>
          <w:lang w:val="ru-RU"/>
        </w:rPr>
        <w:t>вземане</w:t>
      </w:r>
      <w:proofErr w:type="spellEnd"/>
      <w:r w:rsidRPr="002D09AC">
        <w:rPr>
          <w:rFonts w:ascii="Verdana" w:eastAsia="Verdana" w:hAnsi="Verdana"/>
          <w:b/>
          <w:lang w:val="ru-RU"/>
        </w:rPr>
        <w:t xml:space="preserve"> на </w:t>
      </w:r>
      <w:proofErr w:type="spellStart"/>
      <w:r w:rsidRPr="002D09AC">
        <w:rPr>
          <w:rFonts w:ascii="Verdana" w:hAnsi="Verdana"/>
          <w:b/>
          <w:lang w:val="ru-RU"/>
        </w:rPr>
        <w:t>проби</w:t>
      </w:r>
      <w:proofErr w:type="spellEnd"/>
      <w:r w:rsidRPr="002D09AC">
        <w:rPr>
          <w:rFonts w:ascii="Verdana" w:hAnsi="Verdana"/>
          <w:b/>
          <w:lang w:val="ru-RU"/>
        </w:rPr>
        <w:t>/</w:t>
      </w:r>
      <w:proofErr w:type="spellStart"/>
      <w:r w:rsidRPr="002D09AC">
        <w:rPr>
          <w:rFonts w:ascii="Verdana" w:hAnsi="Verdana"/>
          <w:b/>
          <w:lang w:val="ru-RU"/>
        </w:rPr>
        <w:t>извадки</w:t>
      </w:r>
      <w:proofErr w:type="spellEnd"/>
      <w:r w:rsidRPr="002D09AC">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153"/>
        <w:gridCol w:w="5635"/>
      </w:tblGrid>
      <w:tr w:rsidR="001D5423" w:rsidRPr="002234CA" w14:paraId="2B261799" w14:textId="77777777" w:rsidTr="00405940">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BFA4E8" w14:textId="70B24328" w:rsidR="001D5423" w:rsidRPr="001D5423" w:rsidRDefault="001D5423" w:rsidP="001D5423">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w:t>
            </w:r>
          </w:p>
        </w:tc>
      </w:tr>
      <w:tr w:rsidR="002234CA" w:rsidRPr="002234CA" w14:paraId="265F5394" w14:textId="77777777" w:rsidTr="00405940">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A593DBC" w14:textId="77777777" w:rsidR="002234CA" w:rsidRPr="001D5423" w:rsidRDefault="002234CA" w:rsidP="001D5423">
            <w:pPr>
              <w:jc w:val="center"/>
              <w:rPr>
                <w:rFonts w:ascii="Verdana" w:hAnsi="Verdana"/>
                <w:b/>
                <w:bCs/>
              </w:rPr>
            </w:pPr>
            <w:r w:rsidRPr="001D5423">
              <w:rPr>
                <w:rFonts w:ascii="Verdana" w:hAnsi="Verdana"/>
                <w:b/>
                <w:bCs/>
              </w:rPr>
              <w:t>№</w:t>
            </w:r>
          </w:p>
          <w:p w14:paraId="6CA20B05" w14:textId="622192D1"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p>
          <w:p w14:paraId="1F8DA1B9" w14:textId="77777777" w:rsidR="002234CA" w:rsidRPr="001D5423" w:rsidRDefault="002234CA" w:rsidP="001D5423">
            <w:pPr>
              <w:jc w:val="center"/>
              <w:rPr>
                <w:rFonts w:ascii="Verdana" w:hAnsi="Verdana"/>
                <w:b/>
                <w:bCs/>
              </w:rPr>
            </w:pPr>
            <w:proofErr w:type="spellStart"/>
            <w:r w:rsidRPr="001D5423">
              <w:rPr>
                <w:rFonts w:ascii="Verdana" w:hAnsi="Verdana"/>
                <w:b/>
                <w:bCs/>
              </w:rPr>
              <w:t>ред</w:t>
            </w:r>
            <w:proofErr w:type="spellEnd"/>
          </w:p>
        </w:tc>
        <w:tc>
          <w:tcPr>
            <w:tcW w:w="31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782070F"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63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2557D8C"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54BE5F6A" w14:textId="77777777" w:rsidR="002234CA" w:rsidRPr="001D5423" w:rsidRDefault="002234CA" w:rsidP="001D5423">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2234CA" w:rsidRPr="002234CA" w14:paraId="33D6FAFD"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62816" w14:textId="77777777" w:rsidR="002234CA" w:rsidRPr="002234CA" w:rsidRDefault="002234CA" w:rsidP="002234CA">
            <w:pPr>
              <w:rPr>
                <w:rFonts w:ascii="Verdana" w:hAnsi="Verdana"/>
              </w:rPr>
            </w:pPr>
            <w:r w:rsidRPr="002234CA">
              <w:rPr>
                <w:rFonts w:ascii="Verdana" w:eastAsia="Verdana" w:hAnsi="Verdana"/>
              </w:rPr>
              <w:t>1</w:t>
            </w:r>
          </w:p>
        </w:tc>
        <w:tc>
          <w:tcPr>
            <w:tcW w:w="3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CAD3C" w14:textId="77777777" w:rsidR="002234CA" w:rsidRPr="002234CA" w:rsidRDefault="002234CA" w:rsidP="002D09AC">
            <w:pPr>
              <w:jc w:val="center"/>
              <w:rPr>
                <w:rFonts w:ascii="Verdana" w:hAnsi="Verdana"/>
              </w:rPr>
            </w:pPr>
            <w:r w:rsidRPr="002234CA">
              <w:rPr>
                <w:rFonts w:ascii="Verdana" w:eastAsia="Verdana" w:hAnsi="Verdana"/>
              </w:rPr>
              <w:t>2</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E9715" w14:textId="77777777" w:rsidR="002234CA" w:rsidRPr="002234CA" w:rsidRDefault="002234CA" w:rsidP="002D09AC">
            <w:pPr>
              <w:jc w:val="center"/>
              <w:rPr>
                <w:rFonts w:ascii="Verdana" w:hAnsi="Verdana"/>
              </w:rPr>
            </w:pPr>
            <w:r w:rsidRPr="002234CA">
              <w:rPr>
                <w:rFonts w:ascii="Verdana" w:eastAsia="Verdana" w:hAnsi="Verdana"/>
              </w:rPr>
              <w:t>3</w:t>
            </w:r>
          </w:p>
        </w:tc>
      </w:tr>
      <w:tr w:rsidR="002234CA" w:rsidRPr="002234CA" w14:paraId="7C5537F1" w14:textId="77777777" w:rsidTr="00405940">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78723" w14:textId="77777777" w:rsidR="002234CA" w:rsidRPr="002234CA" w:rsidRDefault="002234CA" w:rsidP="002234CA">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831A3" w14:textId="77777777" w:rsidR="002234CA" w:rsidRPr="002234CA" w:rsidRDefault="002234CA" w:rsidP="002234CA">
            <w:pPr>
              <w:rPr>
                <w:rFonts w:ascii="Verdana" w:hAnsi="Verdana"/>
              </w:rPr>
            </w:pPr>
            <w:r w:rsidRPr="002234CA">
              <w:rPr>
                <w:rFonts w:ascii="Verdana" w:eastAsia="Verdana" w:hAnsi="Verdana"/>
              </w:rPr>
              <w:t>БДС ISO 5667-4; БДС EN ISO 5667-6/А11; БДС ISO 5667-10; БДС ISO 5667-11;</w:t>
            </w:r>
          </w:p>
        </w:tc>
      </w:tr>
      <w:tr w:rsidR="002234CA" w:rsidRPr="002234CA" w14:paraId="736554B9" w14:textId="77777777" w:rsidTr="00405940">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010F5"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7834F" w14:textId="77777777" w:rsidR="002234CA" w:rsidRPr="002234CA" w:rsidRDefault="002234CA" w:rsidP="002234CA">
            <w:pPr>
              <w:rPr>
                <w:rFonts w:ascii="Verdana" w:hAnsi="Verdana"/>
              </w:rPr>
            </w:pPr>
            <w:r w:rsidRPr="002234CA">
              <w:rPr>
                <w:rFonts w:ascii="Verdana" w:eastAsia="Verdana" w:hAnsi="Verdana"/>
              </w:rPr>
              <w:t>БДС 17.4.5.01; БДС ISO 18400-102; БДС ISO 18400-104; БДС EN ISO 11272 (т. 4.1.3)</w:t>
            </w:r>
          </w:p>
        </w:tc>
      </w:tr>
      <w:tr w:rsidR="002234CA" w:rsidRPr="002234CA" w14:paraId="6A4654B9" w14:textId="77777777" w:rsidTr="00405940">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0340C"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96722" w14:textId="77777777" w:rsidR="002234CA" w:rsidRPr="002234CA" w:rsidRDefault="002234CA" w:rsidP="002234CA">
            <w:pPr>
              <w:rPr>
                <w:rFonts w:ascii="Verdana" w:hAnsi="Verdana"/>
              </w:rPr>
            </w:pPr>
            <w:r w:rsidRPr="002234CA">
              <w:rPr>
                <w:rFonts w:ascii="Verdana" w:eastAsia="Verdana" w:hAnsi="Verdana"/>
              </w:rPr>
              <w:t xml:space="preserve">БДС ISO 5667-12 </w:t>
            </w:r>
          </w:p>
        </w:tc>
      </w:tr>
    </w:tbl>
    <w:p w14:paraId="272D2117" w14:textId="77777777" w:rsidR="002234CA" w:rsidRPr="002234CA" w:rsidRDefault="002234CA" w:rsidP="002234CA">
      <w:pPr>
        <w:rPr>
          <w:rFonts w:ascii="Verdana" w:eastAsia="Verdana" w:hAnsi="Verdana"/>
        </w:rPr>
      </w:pPr>
    </w:p>
    <w:p w14:paraId="095B27B5" w14:textId="77777777" w:rsidR="006C530A" w:rsidRDefault="006C530A" w:rsidP="00311425">
      <w:pPr>
        <w:rPr>
          <w:rFonts w:ascii="Verdana" w:hAnsi="Verdana"/>
          <w:b/>
          <w:lang w:val="ru-RU"/>
        </w:rPr>
      </w:pPr>
      <w:r w:rsidRPr="006C530A">
        <w:rPr>
          <w:rFonts w:ascii="Verdana" w:eastAsia="Verdana" w:hAnsi="Verdana"/>
          <w:b/>
          <w:lang w:val="ru-RU"/>
        </w:rPr>
        <w:t>ОФИС РЕГИОНАЛНА ЛАБОРАТОРИЯ - ПЛЕВЕН</w:t>
      </w:r>
      <w:r w:rsidRPr="005D60FF">
        <w:rPr>
          <w:rFonts w:ascii="Verdana" w:hAnsi="Verdana"/>
          <w:b/>
          <w:lang w:val="ru-RU"/>
        </w:rPr>
        <w:t xml:space="preserve"> </w:t>
      </w:r>
    </w:p>
    <w:p w14:paraId="090EEEA6" w14:textId="77777777" w:rsidR="00311425" w:rsidRPr="005D60FF" w:rsidRDefault="00311425" w:rsidP="00311425">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6C530A">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739"/>
        <w:gridCol w:w="2117"/>
        <w:gridCol w:w="3240"/>
        <w:gridCol w:w="3431"/>
      </w:tblGrid>
      <w:tr w:rsidR="002234CA" w:rsidRPr="002234CA" w14:paraId="401AAEF1" w14:textId="77777777" w:rsidTr="00405940">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E60A02" w14:textId="3C3A1B33" w:rsidR="002234CA" w:rsidRPr="002234CA" w:rsidRDefault="001D5423" w:rsidP="002234CA">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1A965C9A" w14:textId="77777777" w:rsidTr="00405940">
        <w:trPr>
          <w:cantSplit/>
          <w:tblHeader/>
        </w:trPr>
        <w:tc>
          <w:tcPr>
            <w:tcW w:w="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B62093" w14:textId="77777777" w:rsidR="002234CA" w:rsidRPr="001D5423" w:rsidRDefault="002234CA" w:rsidP="001D5423">
            <w:pPr>
              <w:jc w:val="center"/>
              <w:rPr>
                <w:rFonts w:ascii="Verdana" w:hAnsi="Verdana"/>
                <w:b/>
                <w:bCs/>
              </w:rPr>
            </w:pPr>
            <w:r w:rsidRPr="001D5423">
              <w:rPr>
                <w:rFonts w:ascii="Verdana" w:hAnsi="Verdana"/>
                <w:b/>
                <w:bCs/>
              </w:rPr>
              <w:t>№</w:t>
            </w:r>
          </w:p>
          <w:p w14:paraId="180C9D1E"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1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F44916"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A4ABE1" w14:textId="77777777" w:rsidR="002234CA" w:rsidRPr="001D5423" w:rsidRDefault="002234CA" w:rsidP="001D5423">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62BD3D"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0302B996" w14:textId="77777777" w:rsidR="002234CA" w:rsidRPr="001D5423" w:rsidRDefault="002234CA" w:rsidP="001D5423">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2234CA" w:rsidRPr="002234CA" w14:paraId="1263ABE1" w14:textId="77777777" w:rsidTr="00405940">
        <w:trPr>
          <w:trHeight w:val="1"/>
          <w:tblHeader/>
        </w:trPr>
        <w:tc>
          <w:tcPr>
            <w:tcW w:w="7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56B40C3" w14:textId="77777777" w:rsidR="002234CA" w:rsidRPr="002234CA" w:rsidRDefault="002234CA" w:rsidP="00920B34">
            <w:pPr>
              <w:jc w:val="center"/>
              <w:rPr>
                <w:rFonts w:ascii="Verdana" w:hAnsi="Verdana"/>
              </w:rPr>
            </w:pPr>
            <w:r w:rsidRPr="002234CA">
              <w:rPr>
                <w:rFonts w:ascii="Verdana" w:eastAsia="Verdana" w:hAnsi="Verdana"/>
              </w:rPr>
              <w:t>1</w:t>
            </w:r>
          </w:p>
        </w:tc>
        <w:tc>
          <w:tcPr>
            <w:tcW w:w="21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EA047E3" w14:textId="77777777" w:rsidR="002234CA" w:rsidRPr="002234CA" w:rsidRDefault="002234CA" w:rsidP="00920B34">
            <w:pPr>
              <w:jc w:val="center"/>
              <w:rPr>
                <w:rFonts w:ascii="Verdana" w:hAnsi="Verdana"/>
              </w:rPr>
            </w:pPr>
            <w:r w:rsidRPr="002234CA">
              <w:rPr>
                <w:rFonts w:ascii="Verdana" w:eastAsia="Verdana" w:hAnsi="Verdana"/>
              </w:rPr>
              <w:t>2</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2C181" w14:textId="77777777" w:rsidR="002234CA" w:rsidRPr="002234CA" w:rsidRDefault="002234CA" w:rsidP="00920B34">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65D3B" w14:textId="77777777" w:rsidR="002234CA" w:rsidRPr="002234CA" w:rsidRDefault="002234CA" w:rsidP="00920B34">
            <w:pPr>
              <w:jc w:val="center"/>
              <w:rPr>
                <w:rFonts w:ascii="Verdana" w:hAnsi="Verdana"/>
              </w:rPr>
            </w:pPr>
            <w:r w:rsidRPr="002234CA">
              <w:rPr>
                <w:rFonts w:ascii="Verdana" w:eastAsia="Verdana" w:hAnsi="Verdana"/>
              </w:rPr>
              <w:t>4</w:t>
            </w:r>
          </w:p>
        </w:tc>
      </w:tr>
      <w:tr w:rsidR="002234CA" w:rsidRPr="002234CA" w14:paraId="66935BA6" w14:textId="77777777" w:rsidTr="00405940">
        <w:trPr>
          <w:trHeight w:val="1"/>
        </w:trPr>
        <w:tc>
          <w:tcPr>
            <w:tcW w:w="739"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14C58B91" w14:textId="77777777" w:rsidR="002234CA" w:rsidRPr="002234CA" w:rsidRDefault="002234CA" w:rsidP="002234CA">
            <w:pPr>
              <w:rPr>
                <w:rFonts w:ascii="Verdana" w:hAnsi="Verdana"/>
              </w:rPr>
            </w:pPr>
            <w:r w:rsidRPr="002234CA">
              <w:rPr>
                <w:rFonts w:ascii="Verdana" w:eastAsia="Verdana" w:hAnsi="Verdana"/>
              </w:rPr>
              <w:t>1.</w:t>
            </w:r>
          </w:p>
        </w:tc>
        <w:tc>
          <w:tcPr>
            <w:tcW w:w="2117"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7987EF52" w14:textId="77777777" w:rsidR="002234CA" w:rsidRPr="002234CA" w:rsidRDefault="002234CA"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409E4807" w14:textId="77777777" w:rsidR="007846A3" w:rsidRDefault="002234CA" w:rsidP="002234CA">
            <w:pPr>
              <w:rPr>
                <w:rFonts w:ascii="Verdana" w:eastAsia="Verdana" w:hAnsi="Verdana"/>
              </w:rPr>
            </w:pPr>
            <w:proofErr w:type="spellStart"/>
            <w:r w:rsidRPr="002234CA">
              <w:rPr>
                <w:rFonts w:ascii="Verdana" w:eastAsia="Verdana" w:hAnsi="Verdana"/>
              </w:rPr>
              <w:t>повърхностни</w:t>
            </w:r>
            <w:proofErr w:type="spellEnd"/>
            <w:r w:rsidRPr="002234CA">
              <w:rPr>
                <w:rFonts w:ascii="Verdana" w:eastAsia="Verdana" w:hAnsi="Verdana"/>
              </w:rPr>
              <w:t xml:space="preserve"> </w:t>
            </w:r>
          </w:p>
          <w:p w14:paraId="6EF51F16" w14:textId="0D318A96" w:rsidR="002234CA" w:rsidRPr="002234CA" w:rsidRDefault="002234CA" w:rsidP="002234CA">
            <w:pPr>
              <w:rPr>
                <w:rFonts w:ascii="Verdana" w:eastAsia="Verdana" w:hAnsi="Verdana"/>
              </w:rPr>
            </w:pPr>
            <w:r w:rsidRPr="002234CA">
              <w:rPr>
                <w:rFonts w:ascii="Verdana" w:eastAsia="Verdana" w:hAnsi="Verdana"/>
              </w:rPr>
              <w:t>(1) *,</w:t>
            </w:r>
          </w:p>
          <w:p w14:paraId="4CB68A66" w14:textId="77777777" w:rsidR="002234CA" w:rsidRPr="002234CA" w:rsidRDefault="002234CA" w:rsidP="002234CA">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11E84B31" w14:textId="77777777" w:rsidR="002234CA" w:rsidRPr="002234CA" w:rsidRDefault="002234CA" w:rsidP="002234CA">
            <w:pPr>
              <w:rPr>
                <w:rFonts w:ascii="Verdana" w:eastAsia="Verdana" w:hAnsi="Verdana"/>
              </w:rPr>
            </w:pPr>
          </w:p>
          <w:p w14:paraId="17994C01" w14:textId="77777777" w:rsidR="002234CA" w:rsidRPr="002234CA" w:rsidRDefault="002234CA" w:rsidP="002234CA">
            <w:pPr>
              <w:rPr>
                <w:rFonts w:ascii="Verdana"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F05747D" w14:textId="77777777" w:rsidR="002234CA" w:rsidRPr="002234CA" w:rsidRDefault="002234CA"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2CD1B" w14:textId="77777777" w:rsidR="002234CA" w:rsidRPr="002234CA" w:rsidRDefault="002234CA" w:rsidP="002234CA">
            <w:pPr>
              <w:rPr>
                <w:rFonts w:ascii="Verdana" w:hAnsi="Verdana"/>
              </w:rPr>
            </w:pPr>
            <w:r w:rsidRPr="002234CA">
              <w:rPr>
                <w:rFonts w:ascii="Verdana" w:eastAsia="Verdana" w:hAnsi="Verdana"/>
              </w:rPr>
              <w:t>БДС EN 25663 (1,3)</w:t>
            </w:r>
          </w:p>
        </w:tc>
      </w:tr>
      <w:tr w:rsidR="002234CA" w:rsidRPr="002234CA" w14:paraId="3826086D" w14:textId="77777777" w:rsidTr="00405940">
        <w:trPr>
          <w:trHeight w:val="246"/>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E2FDD26" w14:textId="77777777" w:rsidR="002234CA" w:rsidRPr="002234CA" w:rsidRDefault="002234CA" w:rsidP="002234CA">
            <w:pPr>
              <w:rPr>
                <w:rFonts w:ascii="Verdana" w:eastAsia="Verdana"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D43DF95" w14:textId="77777777" w:rsidR="002234CA" w:rsidRPr="002234CA" w:rsidRDefault="002234CA" w:rsidP="002234CA">
            <w:pPr>
              <w:rPr>
                <w:rFonts w:ascii="Verdana" w:eastAsia="Verdana"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E53CBB" w14:textId="77777777" w:rsidR="002234CA" w:rsidRPr="002234CA" w:rsidRDefault="002234CA" w:rsidP="002234CA">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7B776" w14:textId="77777777" w:rsidR="002234CA" w:rsidRPr="002234CA" w:rsidRDefault="002234CA" w:rsidP="002234CA">
            <w:pPr>
              <w:rPr>
                <w:rFonts w:ascii="Verdana" w:hAnsi="Verdana"/>
              </w:rPr>
            </w:pPr>
            <w:r w:rsidRPr="002234CA">
              <w:rPr>
                <w:rFonts w:ascii="Verdana" w:eastAsia="Verdana" w:hAnsi="Verdana"/>
              </w:rPr>
              <w:t>ВВЛМ 1001/2010 (1,3)</w:t>
            </w:r>
          </w:p>
        </w:tc>
      </w:tr>
      <w:tr w:rsidR="002234CA" w:rsidRPr="002234CA" w14:paraId="0E79A6A0"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61E204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CC92619"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7BC772E8" w14:textId="77777777" w:rsidR="002234CA" w:rsidRPr="002234CA" w:rsidRDefault="002234CA"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028CA" w14:textId="77777777" w:rsidR="002234CA" w:rsidRPr="002234CA" w:rsidRDefault="002234CA" w:rsidP="002234CA">
            <w:pPr>
              <w:rPr>
                <w:rFonts w:ascii="Verdana" w:hAnsi="Verdana"/>
              </w:rPr>
            </w:pPr>
            <w:r w:rsidRPr="002234CA">
              <w:rPr>
                <w:rFonts w:ascii="Verdana" w:eastAsia="Verdana" w:hAnsi="Verdana"/>
              </w:rPr>
              <w:t>БДС EN ISO 10523 (1,2,3)</w:t>
            </w:r>
          </w:p>
        </w:tc>
      </w:tr>
      <w:tr w:rsidR="002234CA" w:rsidRPr="002234CA" w14:paraId="679ED348"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BFA0869"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2219E8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ECA862B"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proofErr w:type="gramStart"/>
            <w:r w:rsidRPr="002234CA">
              <w:rPr>
                <w:rFonts w:ascii="Verdana" w:eastAsia="Verdana" w:hAnsi="Verdana"/>
                <w:lang w:val="ru-RU"/>
              </w:rPr>
              <w:t>) ;</w:t>
            </w:r>
            <w:proofErr w:type="gram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9E83B" w14:textId="77777777" w:rsidR="002234CA" w:rsidRPr="002234CA" w:rsidRDefault="002234CA" w:rsidP="002234CA">
            <w:pPr>
              <w:rPr>
                <w:rFonts w:ascii="Verdana" w:hAnsi="Verdana"/>
              </w:rPr>
            </w:pPr>
            <w:r w:rsidRPr="002234CA">
              <w:rPr>
                <w:rFonts w:ascii="Verdana" w:eastAsia="Verdana" w:hAnsi="Verdana"/>
              </w:rPr>
              <w:t>БДС EN ISO 9963-1 (1,2)</w:t>
            </w:r>
          </w:p>
        </w:tc>
      </w:tr>
      <w:tr w:rsidR="002234CA" w:rsidRPr="002234CA" w14:paraId="7C27B1C5"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31C65AB"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3753C46"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395F32A" w14:textId="77777777" w:rsidR="002234CA" w:rsidRPr="002234CA" w:rsidRDefault="002234CA" w:rsidP="002234CA">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E72C3" w14:textId="77777777" w:rsidR="002234CA" w:rsidRPr="002234CA" w:rsidRDefault="002234CA" w:rsidP="002234CA">
            <w:pPr>
              <w:rPr>
                <w:rFonts w:ascii="Verdana" w:eastAsia="Verdana" w:hAnsi="Verdana"/>
              </w:rPr>
            </w:pPr>
            <w:r w:rsidRPr="002234CA">
              <w:rPr>
                <w:rFonts w:ascii="Verdana" w:eastAsia="Verdana" w:hAnsi="Verdana"/>
              </w:rPr>
              <w:t xml:space="preserve">БДС ISO 7150-1 (1,2,3) </w:t>
            </w:r>
          </w:p>
          <w:p w14:paraId="5BA5A13E" w14:textId="77777777" w:rsidR="002234CA" w:rsidRPr="002234CA" w:rsidRDefault="002234CA" w:rsidP="002234CA">
            <w:pPr>
              <w:rPr>
                <w:rFonts w:ascii="Verdana" w:hAnsi="Verdana"/>
              </w:rPr>
            </w:pPr>
          </w:p>
        </w:tc>
      </w:tr>
      <w:tr w:rsidR="002234CA" w:rsidRPr="002234CA" w14:paraId="417F9386"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9DBC22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EB37E07"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F686B1"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A1E54" w14:textId="77777777" w:rsidR="002234CA" w:rsidRPr="002234CA" w:rsidRDefault="002234CA" w:rsidP="002234CA">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258A30D1" w14:textId="77777777" w:rsidR="002234CA" w:rsidRPr="002234CA" w:rsidRDefault="002234CA" w:rsidP="002234CA">
            <w:pPr>
              <w:rPr>
                <w:rFonts w:ascii="Verdana" w:hAnsi="Verdana"/>
              </w:rPr>
            </w:pPr>
            <w:r w:rsidRPr="002234CA">
              <w:rPr>
                <w:rFonts w:ascii="Verdana" w:eastAsia="Verdana" w:hAnsi="Verdana"/>
              </w:rPr>
              <w:t>БДС EN 1899-2 (1,3)</w:t>
            </w:r>
          </w:p>
        </w:tc>
      </w:tr>
      <w:tr w:rsidR="002234CA" w:rsidRPr="002234CA" w14:paraId="3E2A59D3"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64B4E1A"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2000DCB"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71DF01F"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1CB20" w14:textId="77777777" w:rsidR="002234CA" w:rsidRPr="002234CA" w:rsidRDefault="002234CA"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2234CA" w:rsidRPr="002234CA" w14:paraId="51D1A859"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9C4CD4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E038CD6"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93EAD35" w14:textId="77777777" w:rsidR="002234CA" w:rsidRPr="002234CA" w:rsidRDefault="002234CA"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79E53" w14:textId="77777777" w:rsidR="002234CA" w:rsidRPr="002234CA" w:rsidRDefault="002234CA" w:rsidP="002234CA">
            <w:pPr>
              <w:rPr>
                <w:rFonts w:ascii="Verdana" w:hAnsi="Verdana"/>
              </w:rPr>
            </w:pPr>
            <w:r w:rsidRPr="002234CA">
              <w:rPr>
                <w:rFonts w:ascii="Verdana" w:eastAsia="Verdana" w:hAnsi="Verdana"/>
              </w:rPr>
              <w:t>ВВЛМ 1003/2010 (1,3)</w:t>
            </w:r>
          </w:p>
        </w:tc>
      </w:tr>
      <w:tr w:rsidR="002234CA" w:rsidRPr="002234CA" w14:paraId="4BE62C96"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3344222"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6DA1075"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B626F4" w14:textId="77777777" w:rsidR="002234CA" w:rsidRPr="002234CA" w:rsidRDefault="002234CA"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13F4C"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3AF07F7B"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8495892"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0D7D054"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25FE096" w14:textId="77777777" w:rsidR="002234CA" w:rsidRPr="002234CA" w:rsidRDefault="002234CA" w:rsidP="002234CA">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7AB90" w14:textId="77777777" w:rsidR="002234CA" w:rsidRPr="002234CA" w:rsidRDefault="002234CA" w:rsidP="002234CA">
            <w:pPr>
              <w:rPr>
                <w:rFonts w:ascii="Verdana" w:eastAsia="Verdana" w:hAnsi="Verdana"/>
              </w:rPr>
            </w:pPr>
            <w:r w:rsidRPr="002234CA">
              <w:rPr>
                <w:rFonts w:ascii="Verdana" w:eastAsia="Verdana" w:hAnsi="Verdana"/>
              </w:rPr>
              <w:t>БДС ISO 6058 (1,2)</w:t>
            </w:r>
          </w:p>
          <w:p w14:paraId="39BDA1AF" w14:textId="77777777" w:rsidR="002234CA" w:rsidRPr="002234CA" w:rsidRDefault="002234CA"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2234CA" w:rsidRPr="002234CA" w14:paraId="3FE46E48"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757616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E40B6D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3B20FD9" w14:textId="77777777" w:rsidR="002234CA" w:rsidRPr="002234CA" w:rsidRDefault="002234CA" w:rsidP="002234CA">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6B9D8" w14:textId="77777777" w:rsidR="002234CA" w:rsidRPr="002234CA" w:rsidRDefault="002234CA" w:rsidP="002234CA">
            <w:pPr>
              <w:rPr>
                <w:rFonts w:ascii="Verdana" w:hAnsi="Verdana"/>
              </w:rPr>
            </w:pPr>
            <w:r w:rsidRPr="002234CA">
              <w:rPr>
                <w:rFonts w:ascii="Verdana" w:eastAsia="Verdana" w:hAnsi="Verdana"/>
              </w:rPr>
              <w:t>БДС 17.1.4.01 (1,2,3)</w:t>
            </w:r>
          </w:p>
        </w:tc>
      </w:tr>
      <w:tr w:rsidR="002234CA" w:rsidRPr="002234CA" w14:paraId="4BFE90ED" w14:textId="77777777" w:rsidTr="00405940">
        <w:trPr>
          <w:trHeight w:val="97"/>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9679FB1"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766137B"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0628C8" w14:textId="77777777" w:rsidR="002234CA" w:rsidRPr="002234CA" w:rsidRDefault="002234CA" w:rsidP="002234CA">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744FE"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37871110"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00ABDFA"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726C62F"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58DD2EA" w14:textId="77777777" w:rsidR="002234CA" w:rsidRPr="002234CA" w:rsidRDefault="002234CA"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13A52" w14:textId="77777777" w:rsidR="002234CA" w:rsidRPr="002234CA" w:rsidRDefault="002234CA" w:rsidP="002234CA">
            <w:pPr>
              <w:rPr>
                <w:rFonts w:ascii="Verdana" w:hAnsi="Verdana"/>
              </w:rPr>
            </w:pPr>
            <w:r w:rsidRPr="002234CA">
              <w:rPr>
                <w:rFonts w:ascii="Verdana" w:eastAsia="Verdana" w:hAnsi="Verdana"/>
              </w:rPr>
              <w:t>БДС EN 26777 (1,2,3)</w:t>
            </w:r>
          </w:p>
        </w:tc>
      </w:tr>
      <w:tr w:rsidR="002234CA" w:rsidRPr="002234CA" w14:paraId="62694CB6"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3A67245"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37AAAA4"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3F12CCC"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05211" w14:textId="77777777" w:rsidR="002234CA" w:rsidRPr="002234CA" w:rsidRDefault="002234CA" w:rsidP="002234CA">
            <w:pPr>
              <w:rPr>
                <w:rFonts w:ascii="Verdana" w:hAnsi="Verdana"/>
              </w:rPr>
            </w:pPr>
            <w:r w:rsidRPr="002234CA">
              <w:rPr>
                <w:rFonts w:ascii="Verdana" w:eastAsia="Verdana" w:hAnsi="Verdana"/>
              </w:rPr>
              <w:t>БДС 17.1.4.04 (2,3)</w:t>
            </w:r>
          </w:p>
        </w:tc>
      </w:tr>
      <w:tr w:rsidR="002234CA" w:rsidRPr="002234CA" w14:paraId="2FB671E0"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CB0C997"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532A024"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2364957" w14:textId="77777777" w:rsidR="002234CA" w:rsidRPr="002234CA" w:rsidRDefault="002234CA"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8544B" w14:textId="77777777" w:rsidR="002234CA" w:rsidRPr="002234CA" w:rsidRDefault="002234CA" w:rsidP="002234CA">
            <w:pPr>
              <w:rPr>
                <w:rFonts w:ascii="Verdana" w:hAnsi="Verdana"/>
              </w:rPr>
            </w:pPr>
            <w:r w:rsidRPr="002234CA">
              <w:rPr>
                <w:rFonts w:ascii="Verdana" w:eastAsia="Verdana" w:hAnsi="Verdana"/>
              </w:rPr>
              <w:t>БДС EN 872 (1,3)</w:t>
            </w:r>
          </w:p>
        </w:tc>
      </w:tr>
      <w:tr w:rsidR="002234CA" w:rsidRPr="002234CA" w14:paraId="168DF1D5"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53B73CC"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4D60F4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3152382" w14:textId="77777777" w:rsidR="002234CA" w:rsidRPr="002234CA" w:rsidRDefault="002234CA" w:rsidP="002234CA">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010B6" w14:textId="77777777" w:rsidR="002234CA" w:rsidRPr="002234CA" w:rsidRDefault="002234CA" w:rsidP="002234CA">
            <w:pPr>
              <w:rPr>
                <w:rFonts w:ascii="Verdana" w:hAnsi="Verdana"/>
              </w:rPr>
            </w:pPr>
            <w:r w:rsidRPr="002234CA">
              <w:rPr>
                <w:rFonts w:ascii="Verdana" w:eastAsia="Verdana" w:hAnsi="Verdana"/>
              </w:rPr>
              <w:t>БДС EN ISO 6878 (1,2,3)</w:t>
            </w:r>
          </w:p>
        </w:tc>
      </w:tr>
      <w:tr w:rsidR="002234CA" w:rsidRPr="002234CA" w14:paraId="5A806F5A"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E833871"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B192C8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CD2874"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5D105" w14:textId="77777777" w:rsidR="002234CA" w:rsidRPr="002234CA" w:rsidRDefault="002234CA" w:rsidP="002234CA">
            <w:pPr>
              <w:rPr>
                <w:rFonts w:ascii="Verdana" w:hAnsi="Verdana"/>
              </w:rPr>
            </w:pPr>
            <w:r w:rsidRPr="002234CA">
              <w:rPr>
                <w:rFonts w:ascii="Verdana" w:eastAsia="Verdana" w:hAnsi="Verdana"/>
              </w:rPr>
              <w:t>БДС EN ISO 6878 (1,3)</w:t>
            </w:r>
          </w:p>
        </w:tc>
      </w:tr>
      <w:tr w:rsidR="002234CA" w:rsidRPr="002234CA" w14:paraId="4330B6A2"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C3CB4ED"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FF5AAC9"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A5ADD2" w14:textId="77777777" w:rsidR="002234CA" w:rsidRPr="002234CA" w:rsidRDefault="002234CA"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A3219" w14:textId="77777777" w:rsidR="002234CA" w:rsidRPr="002234CA" w:rsidRDefault="002234CA" w:rsidP="002234CA">
            <w:pPr>
              <w:rPr>
                <w:rFonts w:ascii="Verdana" w:hAnsi="Verdana"/>
              </w:rPr>
            </w:pPr>
            <w:r w:rsidRPr="002234CA">
              <w:rPr>
                <w:rFonts w:ascii="Verdana" w:eastAsia="Verdana" w:hAnsi="Verdana"/>
              </w:rPr>
              <w:t>БДС EN ISO 8467 (1,2)</w:t>
            </w:r>
          </w:p>
        </w:tc>
      </w:tr>
      <w:tr w:rsidR="002234CA" w:rsidRPr="002234CA" w14:paraId="678ADCD5"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EDB3E9E"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BFDFE19"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A0A08F4"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66CDB" w14:textId="77777777" w:rsidR="002234CA" w:rsidRPr="002234CA" w:rsidRDefault="002234CA" w:rsidP="002234CA">
            <w:pPr>
              <w:rPr>
                <w:rFonts w:ascii="Verdana" w:hAnsi="Verdana"/>
              </w:rPr>
            </w:pPr>
            <w:r w:rsidRPr="002234CA">
              <w:rPr>
                <w:rFonts w:ascii="Verdana" w:eastAsia="Verdana" w:hAnsi="Verdana"/>
              </w:rPr>
              <w:t>БДС EN ISO 5814 (1,2,3)</w:t>
            </w:r>
          </w:p>
        </w:tc>
      </w:tr>
      <w:tr w:rsidR="002234CA" w:rsidRPr="002234CA" w14:paraId="07E43CA1"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546B7F6"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50C3761"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B54401" w14:textId="77777777" w:rsidR="002234CA" w:rsidRPr="002234CA" w:rsidRDefault="002234CA"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EA3F2" w14:textId="77777777" w:rsidR="002234CA" w:rsidRPr="002234CA" w:rsidRDefault="002234CA" w:rsidP="002234CA">
            <w:pPr>
              <w:rPr>
                <w:rFonts w:ascii="Verdana" w:hAnsi="Verdana"/>
              </w:rPr>
            </w:pPr>
            <w:r w:rsidRPr="002234CA">
              <w:rPr>
                <w:rFonts w:ascii="Verdana" w:eastAsia="Verdana" w:hAnsi="Verdana"/>
              </w:rPr>
              <w:t>ВВЛМ 1007/2010 (1,3)</w:t>
            </w:r>
          </w:p>
        </w:tc>
      </w:tr>
      <w:tr w:rsidR="002234CA" w:rsidRPr="002234CA" w14:paraId="6589FFCE"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9F6AB6D"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71B649D"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0EFCA15"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84273" w14:textId="77777777" w:rsidR="002234CA" w:rsidRPr="002234CA" w:rsidRDefault="002234CA" w:rsidP="002234CA">
            <w:pPr>
              <w:rPr>
                <w:rFonts w:ascii="Verdana" w:hAnsi="Verdana"/>
              </w:rPr>
            </w:pPr>
            <w:r w:rsidRPr="002234CA">
              <w:rPr>
                <w:rFonts w:ascii="Verdana" w:eastAsia="Verdana" w:hAnsi="Verdana"/>
              </w:rPr>
              <w:t>БДС 17.1.4.25 (1,3)</w:t>
            </w:r>
          </w:p>
        </w:tc>
      </w:tr>
      <w:tr w:rsidR="002234CA" w:rsidRPr="002234CA" w14:paraId="2D4C20CD"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A276D5B"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59B2EFF"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66DF0D"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7DD93"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4094F4D7"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C932E7D"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56B5F55"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3350543"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w:t>
            </w:r>
            <w:proofErr w:type="gramStart"/>
            <w:r w:rsidRPr="002234CA">
              <w:rPr>
                <w:rFonts w:ascii="Verdana" w:eastAsia="Verdana" w:hAnsi="Verdana"/>
                <w:lang w:val="ru-RU"/>
              </w:rPr>
              <w:t xml:space="preserve">/  </w:t>
            </w:r>
            <w:proofErr w:type="spellStart"/>
            <w:r w:rsidRPr="002234CA">
              <w:rPr>
                <w:rFonts w:ascii="Verdana" w:eastAsia="Verdana" w:hAnsi="Verdana"/>
                <w:lang w:val="ru-RU"/>
              </w:rPr>
              <w:t>Калциево</w:t>
            </w:r>
            <w:proofErr w:type="gramEnd"/>
            <w:r w:rsidRPr="002234CA">
              <w:rPr>
                <w:rFonts w:ascii="Verdana" w:eastAsia="Verdana" w:hAnsi="Verdana"/>
                <w:lang w:val="ru-RU"/>
              </w:rPr>
              <w:t>-карбонатна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7BCD3" w14:textId="77777777" w:rsidR="002234CA" w:rsidRPr="002234CA" w:rsidRDefault="002234CA" w:rsidP="002234CA">
            <w:pPr>
              <w:rPr>
                <w:rFonts w:ascii="Verdana" w:eastAsia="Verdana" w:hAnsi="Verdana"/>
              </w:rPr>
            </w:pPr>
            <w:r w:rsidRPr="002234CA">
              <w:rPr>
                <w:rFonts w:ascii="Verdana" w:eastAsia="Verdana" w:hAnsi="Verdana"/>
              </w:rPr>
              <w:t>БДС ISO 6059 (1,2)</w:t>
            </w:r>
          </w:p>
          <w:p w14:paraId="0DB3AA32" w14:textId="77777777" w:rsidR="002234CA" w:rsidRPr="002234CA" w:rsidRDefault="002234CA" w:rsidP="002234CA">
            <w:pPr>
              <w:rPr>
                <w:rFonts w:ascii="Verdana" w:hAnsi="Verdana"/>
              </w:rPr>
            </w:pPr>
          </w:p>
        </w:tc>
      </w:tr>
      <w:tr w:rsidR="002234CA" w:rsidRPr="002234CA" w14:paraId="4E0A2256"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D81AA2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26A8AE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C5F210D" w14:textId="77777777" w:rsidR="002234CA" w:rsidRPr="002234CA" w:rsidRDefault="002234CA" w:rsidP="002234CA">
            <w:pPr>
              <w:rPr>
                <w:rFonts w:ascii="Verdana" w:eastAsia="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3A97E" w14:textId="77777777" w:rsidR="002234CA" w:rsidRPr="002234CA" w:rsidRDefault="002234CA" w:rsidP="002234CA">
            <w:pPr>
              <w:rPr>
                <w:rFonts w:ascii="Verdana" w:hAnsi="Verdana"/>
              </w:rPr>
            </w:pPr>
            <w:r w:rsidRPr="002234CA">
              <w:rPr>
                <w:rFonts w:ascii="Verdana" w:eastAsia="Verdana" w:hAnsi="Verdana"/>
              </w:rPr>
              <w:t>БДС EN ISO 14911 (1,2)</w:t>
            </w:r>
          </w:p>
        </w:tc>
      </w:tr>
      <w:tr w:rsidR="002234CA" w:rsidRPr="002234CA" w14:paraId="15957534"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5D415BB"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45294A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F1CBB54" w14:textId="77777777" w:rsidR="002234CA" w:rsidRPr="002234CA" w:rsidRDefault="002234CA"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B735D" w14:textId="77777777" w:rsidR="002234CA" w:rsidRPr="002234CA" w:rsidRDefault="002234CA" w:rsidP="002234CA">
            <w:pPr>
              <w:rPr>
                <w:rFonts w:ascii="Verdana" w:hAnsi="Verdana"/>
              </w:rPr>
            </w:pPr>
            <w:r w:rsidRPr="002234CA">
              <w:rPr>
                <w:rFonts w:ascii="Verdana" w:eastAsia="Verdana" w:hAnsi="Verdana"/>
              </w:rPr>
              <w:t>БДС ISO 6439 (1,3)</w:t>
            </w:r>
          </w:p>
        </w:tc>
      </w:tr>
      <w:tr w:rsidR="002234CA" w:rsidRPr="002234CA" w14:paraId="1994B160"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1BE0B22"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2BDD685"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7DB6484"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BD845"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3F670FFF" w14:textId="77777777" w:rsidTr="00405940">
        <w:trPr>
          <w:trHeight w:val="14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8656F56"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66D30AC"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5F12F33" w14:textId="77777777" w:rsidR="002234CA" w:rsidRPr="002234CA" w:rsidRDefault="002234CA" w:rsidP="002234CA">
            <w:pPr>
              <w:rPr>
                <w:rFonts w:ascii="Verdana" w:eastAsia="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C5C8C" w14:textId="77777777" w:rsidR="002234CA" w:rsidRPr="002234CA" w:rsidRDefault="002234CA" w:rsidP="002234CA">
            <w:pPr>
              <w:rPr>
                <w:rFonts w:ascii="Verdana" w:hAnsi="Verdana"/>
              </w:rPr>
            </w:pPr>
            <w:r w:rsidRPr="002234CA">
              <w:rPr>
                <w:rFonts w:ascii="Verdana" w:eastAsia="Verdana" w:hAnsi="Verdana"/>
              </w:rPr>
              <w:t>БДС EN ISO 10304-1 (1,2,3)</w:t>
            </w:r>
          </w:p>
        </w:tc>
      </w:tr>
      <w:tr w:rsidR="002234CA" w:rsidRPr="002234CA" w14:paraId="6AC0D76C" w14:textId="77777777" w:rsidTr="00405940">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FDD78C2"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E6EA37D"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582B360"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82FDB" w14:textId="77777777" w:rsidR="002234CA" w:rsidRPr="002234CA" w:rsidRDefault="002234CA" w:rsidP="002234CA">
            <w:pPr>
              <w:rPr>
                <w:rFonts w:ascii="Verdana" w:hAnsi="Verdana"/>
              </w:rPr>
            </w:pPr>
            <w:r w:rsidRPr="002234CA">
              <w:rPr>
                <w:rFonts w:ascii="Verdana" w:eastAsia="Verdana" w:hAnsi="Verdana"/>
              </w:rPr>
              <w:t>БДС ISO 15705 (1,3)</w:t>
            </w:r>
          </w:p>
        </w:tc>
      </w:tr>
      <w:tr w:rsidR="002234CA" w:rsidRPr="002234CA" w14:paraId="39DA303B" w14:textId="77777777" w:rsidTr="00405940">
        <w:trPr>
          <w:trHeight w:val="123"/>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3153589"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FB38071"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right w:val="single" w:sz="4" w:space="0" w:color="000000"/>
            </w:tcBorders>
            <w:shd w:val="clear" w:color="000000" w:fill="FFFFFF"/>
            <w:tcMar>
              <w:left w:w="108" w:type="dxa"/>
              <w:right w:w="108" w:type="dxa"/>
            </w:tcMar>
          </w:tcPr>
          <w:p w14:paraId="04534753" w14:textId="77777777" w:rsidR="002234CA" w:rsidRPr="002234CA" w:rsidRDefault="002234CA" w:rsidP="002234CA">
            <w:pPr>
              <w:rPr>
                <w:rFonts w:ascii="Verdana" w:eastAsia="Verdana" w:hAnsi="Verdana"/>
                <w:lang w:val="ru-RU"/>
              </w:rPr>
            </w:pPr>
            <w:r w:rsidRPr="002234CA">
              <w:rPr>
                <w:rFonts w:ascii="Verdana" w:eastAsia="Verdana" w:hAnsi="Verdana"/>
                <w:lang w:val="ru-RU"/>
              </w:rPr>
              <w:t>Хром общ;</w:t>
            </w:r>
          </w:p>
          <w:p w14:paraId="09E3DE39" w14:textId="77777777" w:rsidR="002234CA" w:rsidRPr="002234CA" w:rsidRDefault="002234CA"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05D0E47D" w14:textId="77777777" w:rsidR="002234CA" w:rsidRPr="002234CA" w:rsidRDefault="002234CA" w:rsidP="002234CA">
            <w:pPr>
              <w:rPr>
                <w:rFonts w:ascii="Verdana" w:hAnsi="Verdana"/>
              </w:rPr>
            </w:pPr>
            <w:r w:rsidRPr="002234CA">
              <w:rPr>
                <w:rFonts w:ascii="Verdana" w:eastAsia="Verdana" w:hAnsi="Verdana"/>
              </w:rPr>
              <w:t>БДС 17.1.4.17 (1,2,3)</w:t>
            </w:r>
          </w:p>
        </w:tc>
      </w:tr>
      <w:tr w:rsidR="002234CA" w:rsidRPr="002234CA" w14:paraId="53AD1663"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279105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974A95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B90DF8D"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CDB25" w14:textId="77777777" w:rsidR="002234CA" w:rsidRPr="002234CA" w:rsidRDefault="002234CA" w:rsidP="002234CA">
            <w:pPr>
              <w:rPr>
                <w:rFonts w:ascii="Verdana" w:eastAsia="Verdana" w:hAnsi="Verdana"/>
              </w:rPr>
            </w:pPr>
            <w:r w:rsidRPr="002234CA">
              <w:rPr>
                <w:rFonts w:ascii="Verdana" w:eastAsia="Verdana" w:hAnsi="Verdana"/>
              </w:rPr>
              <w:t>ВВЛМ 1011/2010 (1,2)</w:t>
            </w:r>
          </w:p>
          <w:p w14:paraId="66CFF9C0" w14:textId="77777777" w:rsidR="002234CA" w:rsidRPr="002234CA" w:rsidRDefault="002234CA" w:rsidP="002234CA">
            <w:pPr>
              <w:rPr>
                <w:rFonts w:ascii="Verdana" w:eastAsia="Verdana" w:hAnsi="Verdana"/>
              </w:rPr>
            </w:pPr>
            <w:r w:rsidRPr="002234CA">
              <w:rPr>
                <w:rFonts w:ascii="Verdana" w:eastAsia="Verdana" w:hAnsi="Verdana"/>
              </w:rPr>
              <w:t>ВВЛМ 1031/2022 (1)</w:t>
            </w:r>
          </w:p>
        </w:tc>
      </w:tr>
      <w:tr w:rsidR="002234CA" w:rsidRPr="002234CA" w14:paraId="0EEF2E8E" w14:textId="77777777" w:rsidTr="00405940">
        <w:trPr>
          <w:trHeight w:val="406"/>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240B36D"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7301FCE"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411F6B"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F0FD5" w14:textId="77777777" w:rsidR="002234CA" w:rsidRPr="002234CA" w:rsidRDefault="002234CA" w:rsidP="002234CA">
            <w:pPr>
              <w:rPr>
                <w:rFonts w:ascii="Verdana" w:hAnsi="Verdana"/>
              </w:rPr>
            </w:pPr>
            <w:r w:rsidRPr="002234CA">
              <w:rPr>
                <w:rFonts w:ascii="Verdana" w:eastAsia="Verdana" w:hAnsi="Verdana"/>
              </w:rPr>
              <w:t>ВВЛМ 1011/2010 (2,3)</w:t>
            </w:r>
          </w:p>
        </w:tc>
      </w:tr>
      <w:tr w:rsidR="002234CA" w:rsidRPr="002234CA" w14:paraId="4E8031CA"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8D9BEB4"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475ACF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178AA89"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335D2" w14:textId="77777777" w:rsidR="002234CA" w:rsidRPr="002234CA" w:rsidRDefault="002234CA" w:rsidP="002234CA">
            <w:pPr>
              <w:rPr>
                <w:rFonts w:ascii="Verdana" w:eastAsia="Verdana" w:hAnsi="Verdana"/>
              </w:rPr>
            </w:pPr>
            <w:r w:rsidRPr="002234CA">
              <w:rPr>
                <w:rFonts w:ascii="Verdana" w:eastAsia="Verdana" w:hAnsi="Verdana"/>
              </w:rPr>
              <w:t>БДС EN ISO 17294-2 (1,2,3)</w:t>
            </w:r>
          </w:p>
          <w:p w14:paraId="50A469EB" w14:textId="77777777" w:rsidR="002234CA" w:rsidRPr="002234CA" w:rsidRDefault="002234CA" w:rsidP="002234CA">
            <w:pPr>
              <w:rPr>
                <w:rFonts w:ascii="Verdana" w:hAnsi="Verdana"/>
              </w:rPr>
            </w:pPr>
            <w:r w:rsidRPr="002234CA">
              <w:rPr>
                <w:rFonts w:ascii="Verdana" w:eastAsia="Verdana" w:hAnsi="Verdana"/>
              </w:rPr>
              <w:t>ВВЛМ 1004/2023 (1,2,3)</w:t>
            </w:r>
          </w:p>
        </w:tc>
      </w:tr>
      <w:tr w:rsidR="002234CA" w:rsidRPr="002234CA" w14:paraId="11006185" w14:textId="77777777" w:rsidTr="00405940">
        <w:trPr>
          <w:trHeight w:val="174"/>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702EEEC"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69493B9"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right w:val="single" w:sz="4" w:space="0" w:color="000000"/>
            </w:tcBorders>
            <w:shd w:val="clear" w:color="000000" w:fill="FFFFFF"/>
            <w:tcMar>
              <w:left w:w="108" w:type="dxa"/>
              <w:right w:w="108" w:type="dxa"/>
            </w:tcMar>
          </w:tcPr>
          <w:p w14:paraId="7CF3FEB0" w14:textId="77777777" w:rsidR="002234CA" w:rsidRPr="002234CA" w:rsidRDefault="002234CA" w:rsidP="002234CA">
            <w:pPr>
              <w:rPr>
                <w:rFonts w:ascii="Verdana" w:hAnsi="Verdana"/>
              </w:rPr>
            </w:pPr>
            <w:proofErr w:type="spellStart"/>
            <w:r w:rsidRPr="002234CA">
              <w:rPr>
                <w:rFonts w:ascii="Verdana" w:eastAsia="Verdana" w:hAnsi="Verdana"/>
              </w:rPr>
              <w:t>Живак</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377EA804" w14:textId="77777777" w:rsidR="002234CA" w:rsidRPr="002234CA" w:rsidRDefault="002234CA" w:rsidP="002234CA">
            <w:pPr>
              <w:rPr>
                <w:rFonts w:ascii="Verdana" w:hAnsi="Verdana"/>
              </w:rPr>
            </w:pPr>
            <w:r w:rsidRPr="002234CA">
              <w:rPr>
                <w:rFonts w:ascii="Verdana" w:eastAsia="Verdana" w:hAnsi="Verdana"/>
              </w:rPr>
              <w:t>БДС EN ISO 17852 (1,2,3)</w:t>
            </w:r>
          </w:p>
        </w:tc>
      </w:tr>
      <w:tr w:rsidR="002234CA" w:rsidRPr="002234CA" w14:paraId="03E945A0"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6A9EA6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F926F5F"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C77650"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2BCFE" w14:textId="77777777" w:rsidR="002234CA" w:rsidRPr="002234CA" w:rsidRDefault="002234CA" w:rsidP="002234CA">
            <w:pPr>
              <w:rPr>
                <w:rFonts w:ascii="Verdana" w:hAnsi="Verdana"/>
              </w:rPr>
            </w:pPr>
            <w:r w:rsidRPr="002234CA">
              <w:rPr>
                <w:rFonts w:ascii="Verdana" w:eastAsia="Verdana" w:hAnsi="Verdana"/>
              </w:rPr>
              <w:t>ВВЛМ 1014/</w:t>
            </w:r>
            <w:proofErr w:type="gramStart"/>
            <w:r w:rsidRPr="002234CA">
              <w:rPr>
                <w:rFonts w:ascii="Verdana" w:eastAsia="Verdana" w:hAnsi="Verdana"/>
              </w:rPr>
              <w:t>2010  (</w:t>
            </w:r>
            <w:proofErr w:type="gramEnd"/>
            <w:r w:rsidRPr="002234CA">
              <w:rPr>
                <w:rFonts w:ascii="Verdana" w:eastAsia="Verdana" w:hAnsi="Verdana"/>
              </w:rPr>
              <w:t>1,2,3)</w:t>
            </w:r>
          </w:p>
        </w:tc>
      </w:tr>
      <w:tr w:rsidR="002234CA" w:rsidRPr="002234CA" w14:paraId="6F66737C"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720CD70"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076120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C9DCC24"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D4CC2" w14:textId="77777777" w:rsidR="002234CA" w:rsidRPr="002234CA" w:rsidRDefault="002234CA" w:rsidP="002234CA">
            <w:pPr>
              <w:rPr>
                <w:rFonts w:ascii="Verdana" w:hAnsi="Verdana"/>
              </w:rPr>
            </w:pPr>
            <w:r w:rsidRPr="002234CA">
              <w:rPr>
                <w:rFonts w:ascii="Verdana" w:eastAsia="Verdana" w:hAnsi="Verdana"/>
              </w:rPr>
              <w:t>ВВЛМ 1014/2010 (1,2,3)</w:t>
            </w:r>
          </w:p>
        </w:tc>
      </w:tr>
      <w:tr w:rsidR="002234CA" w:rsidRPr="002234CA" w14:paraId="6464FC00"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869410D"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8F163DF"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9114D0"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84F3E" w14:textId="77777777" w:rsidR="002234CA" w:rsidRPr="002234CA" w:rsidRDefault="002234CA" w:rsidP="002234CA">
            <w:pPr>
              <w:rPr>
                <w:rFonts w:ascii="Verdana" w:hAnsi="Verdana"/>
              </w:rPr>
            </w:pPr>
            <w:r w:rsidRPr="002234CA">
              <w:rPr>
                <w:rFonts w:ascii="Verdana" w:eastAsia="Verdana" w:hAnsi="Verdana"/>
              </w:rPr>
              <w:t>ВВЛМ 1014/2010 (1,2,3)</w:t>
            </w:r>
          </w:p>
        </w:tc>
      </w:tr>
      <w:tr w:rsidR="002234CA" w:rsidRPr="002234CA" w14:paraId="029BABDC"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1247D3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FE4926E"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ED24B92" w14:textId="77777777" w:rsidR="002234CA" w:rsidRPr="002234CA" w:rsidRDefault="002234CA" w:rsidP="002234CA">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9F011" w14:textId="77777777" w:rsidR="002234CA" w:rsidRPr="002234CA" w:rsidRDefault="002234CA" w:rsidP="002234CA">
            <w:pPr>
              <w:rPr>
                <w:rFonts w:ascii="Verdana" w:eastAsia="Verdana" w:hAnsi="Verdana"/>
              </w:rPr>
            </w:pPr>
            <w:r w:rsidRPr="002234CA">
              <w:rPr>
                <w:rFonts w:ascii="Verdana" w:eastAsia="Verdana" w:hAnsi="Verdana"/>
              </w:rPr>
              <w:t>ВВЛМ 1015/2010 (1,2,3)</w:t>
            </w:r>
          </w:p>
          <w:p w14:paraId="266B6F5B"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02FA59AB"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91CDA6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2F4A10D"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D36091" w14:textId="77777777" w:rsidR="002234CA" w:rsidRPr="002234CA" w:rsidRDefault="002234CA" w:rsidP="002234CA">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C6349" w14:textId="77777777" w:rsidR="002234CA" w:rsidRPr="002234CA" w:rsidRDefault="002234CA" w:rsidP="002234CA">
            <w:pPr>
              <w:rPr>
                <w:rFonts w:ascii="Verdana" w:eastAsia="Verdana" w:hAnsi="Verdana"/>
              </w:rPr>
            </w:pPr>
            <w:r w:rsidRPr="002234CA">
              <w:rPr>
                <w:rFonts w:ascii="Verdana" w:eastAsia="Verdana" w:hAnsi="Verdana"/>
              </w:rPr>
              <w:t>БДС EN 12918 (1,2,3)</w:t>
            </w:r>
          </w:p>
          <w:p w14:paraId="1EE99B5F"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63EC1A39"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94E9F0B"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83847BF"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253BE8" w14:textId="77777777" w:rsidR="002234CA" w:rsidRPr="002234CA" w:rsidRDefault="002234CA" w:rsidP="002234CA">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82519" w14:textId="77777777" w:rsidR="002234CA" w:rsidRPr="002234CA" w:rsidRDefault="002234CA" w:rsidP="002234CA">
            <w:pPr>
              <w:rPr>
                <w:rFonts w:ascii="Verdana" w:eastAsia="Verdana" w:hAnsi="Verdana"/>
              </w:rPr>
            </w:pPr>
            <w:r w:rsidRPr="002234CA">
              <w:rPr>
                <w:rFonts w:ascii="Verdana" w:eastAsia="Verdana" w:hAnsi="Verdana"/>
              </w:rPr>
              <w:t>БДС EN ISO 18857-1 (1,2,3)</w:t>
            </w:r>
          </w:p>
          <w:p w14:paraId="2134068D"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3534633C"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3B6F617"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D0BB416"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50880D7" w14:textId="77777777" w:rsidR="002234CA" w:rsidRPr="002234CA" w:rsidRDefault="002234CA" w:rsidP="002234CA">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39192" w14:textId="77777777" w:rsidR="002234CA" w:rsidRPr="002234CA" w:rsidRDefault="002234CA" w:rsidP="002234CA">
            <w:pPr>
              <w:rPr>
                <w:rFonts w:ascii="Verdana" w:hAnsi="Verdana"/>
              </w:rPr>
            </w:pPr>
            <w:r w:rsidRPr="002234CA">
              <w:rPr>
                <w:rFonts w:ascii="Verdana" w:eastAsia="Verdana" w:hAnsi="Verdana"/>
              </w:rPr>
              <w:t>БДС ЕN 12673 (1,2,3)</w:t>
            </w:r>
          </w:p>
        </w:tc>
      </w:tr>
      <w:tr w:rsidR="002234CA" w:rsidRPr="002234CA" w14:paraId="4E58E7D9"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5CFBC6E"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D7C944F"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529E6D"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47BAA" w14:textId="77777777" w:rsidR="002234CA" w:rsidRPr="002234CA" w:rsidRDefault="002234CA" w:rsidP="002234CA">
            <w:pPr>
              <w:rPr>
                <w:rFonts w:ascii="Verdana" w:hAnsi="Verdana"/>
              </w:rPr>
            </w:pPr>
            <w:r w:rsidRPr="002234CA">
              <w:rPr>
                <w:rFonts w:ascii="Verdana" w:eastAsia="Verdana" w:hAnsi="Verdana"/>
              </w:rPr>
              <w:t>ВВЛМ 1016/2010 (1,2,3)</w:t>
            </w:r>
          </w:p>
        </w:tc>
      </w:tr>
      <w:tr w:rsidR="002234CA" w:rsidRPr="002234CA" w14:paraId="6A0E6B0C"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3C3476C"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597E109"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EA0F834"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EA5E1" w14:textId="77777777" w:rsidR="002234CA" w:rsidRPr="002234CA" w:rsidRDefault="002234CA" w:rsidP="002234CA">
            <w:pPr>
              <w:rPr>
                <w:rFonts w:ascii="Verdana" w:hAnsi="Verdana"/>
              </w:rPr>
            </w:pPr>
            <w:r w:rsidRPr="002234CA">
              <w:rPr>
                <w:rFonts w:ascii="Verdana" w:eastAsia="Verdana" w:hAnsi="Verdana"/>
              </w:rPr>
              <w:t>БДС EN ISO 15680 (1,2,3)</w:t>
            </w:r>
          </w:p>
        </w:tc>
      </w:tr>
      <w:tr w:rsidR="002234CA" w:rsidRPr="002234CA" w14:paraId="3BD97766"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62DA20C"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FAE756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2DB08D2" w14:textId="77777777" w:rsidR="002234CA" w:rsidRPr="002234CA" w:rsidRDefault="002234CA" w:rsidP="002234CA">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E4BA9" w14:textId="77777777" w:rsidR="002234CA" w:rsidRPr="002234CA" w:rsidRDefault="002234CA" w:rsidP="002234CA">
            <w:pPr>
              <w:rPr>
                <w:rFonts w:ascii="Verdana" w:hAnsi="Verdana"/>
              </w:rPr>
            </w:pPr>
            <w:r w:rsidRPr="002234CA">
              <w:rPr>
                <w:rFonts w:ascii="Verdana" w:eastAsia="Verdana" w:hAnsi="Verdana"/>
              </w:rPr>
              <w:t>БДС EN ISO 9377-2 (1,2,3)</w:t>
            </w:r>
          </w:p>
        </w:tc>
      </w:tr>
      <w:tr w:rsidR="002234CA" w:rsidRPr="002234CA" w14:paraId="6171097B"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0C65834"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43275B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ED9E6FC" w14:textId="77777777" w:rsidR="002234CA" w:rsidRPr="002234CA" w:rsidRDefault="002234CA" w:rsidP="002234CA">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F29BD" w14:textId="77777777" w:rsidR="002234CA" w:rsidRPr="002234CA" w:rsidRDefault="002234CA" w:rsidP="002234CA">
            <w:pPr>
              <w:rPr>
                <w:rFonts w:ascii="Verdana" w:eastAsia="Verdana" w:hAnsi="Verdana"/>
              </w:rPr>
            </w:pPr>
            <w:r w:rsidRPr="002234CA">
              <w:rPr>
                <w:rFonts w:ascii="Verdana" w:eastAsia="Verdana" w:hAnsi="Verdana"/>
              </w:rPr>
              <w:t>ISO 25101 (1,2,</w:t>
            </w:r>
            <w:proofErr w:type="gramStart"/>
            <w:r w:rsidRPr="002234CA">
              <w:rPr>
                <w:rFonts w:ascii="Verdana" w:eastAsia="Verdana" w:hAnsi="Verdana"/>
              </w:rPr>
              <w:t>3)*</w:t>
            </w:r>
            <w:proofErr w:type="gramEnd"/>
            <w:r w:rsidRPr="002234CA">
              <w:rPr>
                <w:rFonts w:ascii="Verdana" w:eastAsia="Verdana" w:hAnsi="Verdana"/>
              </w:rPr>
              <w:t>****</w:t>
            </w:r>
          </w:p>
        </w:tc>
      </w:tr>
      <w:tr w:rsidR="002234CA" w:rsidRPr="002234CA" w14:paraId="3E253184"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8859B02"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898881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EA90D68" w14:textId="77777777" w:rsidR="002234CA" w:rsidRPr="002234CA" w:rsidRDefault="002234CA" w:rsidP="002234CA">
            <w:pPr>
              <w:rPr>
                <w:rFonts w:ascii="Verdana" w:eastAsia="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413B7" w14:textId="77777777" w:rsidR="002234CA" w:rsidRPr="002234CA" w:rsidRDefault="002234CA" w:rsidP="002234CA">
            <w:pPr>
              <w:rPr>
                <w:rFonts w:ascii="Verdana" w:eastAsia="Verdana" w:hAnsi="Verdana"/>
              </w:rPr>
            </w:pPr>
            <w:r w:rsidRPr="002234CA">
              <w:rPr>
                <w:rFonts w:ascii="Verdana" w:eastAsia="Verdana" w:hAnsi="Verdana"/>
              </w:rPr>
              <w:t>ВВЛМ 1026/2014 (1,2,3)</w:t>
            </w:r>
          </w:p>
        </w:tc>
      </w:tr>
      <w:tr w:rsidR="002234CA" w:rsidRPr="002234CA" w14:paraId="2929C4AE"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3E96D3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D0FD62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396B990" w14:textId="77777777" w:rsidR="002234CA" w:rsidRPr="002234CA" w:rsidRDefault="002234CA" w:rsidP="002234CA">
            <w:pPr>
              <w:rPr>
                <w:rFonts w:ascii="Verdana" w:eastAsia="Verdana" w:hAnsi="Verdana"/>
              </w:rPr>
            </w:pPr>
            <w:proofErr w:type="spellStart"/>
            <w:r w:rsidRPr="002234CA">
              <w:rPr>
                <w:rFonts w:ascii="Verdana" w:eastAsia="Verdana" w:hAnsi="Verdana"/>
              </w:rPr>
              <w:t>Карбаматни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9694F" w14:textId="77777777" w:rsidR="002234CA" w:rsidRPr="002234CA" w:rsidRDefault="002234CA" w:rsidP="002234CA">
            <w:pPr>
              <w:rPr>
                <w:rFonts w:ascii="Verdana" w:eastAsia="Verdana" w:hAnsi="Verdana"/>
              </w:rPr>
            </w:pPr>
            <w:r w:rsidRPr="002234CA">
              <w:rPr>
                <w:rFonts w:ascii="Verdana" w:eastAsia="Verdana" w:hAnsi="Verdana"/>
              </w:rPr>
              <w:t>ВВЛМ 1027/2018 (1,2,3)</w:t>
            </w:r>
          </w:p>
        </w:tc>
      </w:tr>
      <w:tr w:rsidR="002234CA" w:rsidRPr="002234CA" w14:paraId="3DD32FD0" w14:textId="77777777" w:rsidTr="00405940">
        <w:trPr>
          <w:trHeight w:val="30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26B1DE7"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26706D4"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57DB9AC" w14:textId="77777777" w:rsidR="002234CA" w:rsidRPr="002234CA" w:rsidRDefault="002234CA" w:rsidP="002234CA">
            <w:pPr>
              <w:rPr>
                <w:rFonts w:ascii="Verdana" w:eastAsia="Verdana" w:hAnsi="Verdana"/>
              </w:rPr>
            </w:pPr>
            <w:proofErr w:type="spellStart"/>
            <w:r w:rsidRPr="002234CA">
              <w:rPr>
                <w:rFonts w:ascii="Verdana" w:eastAsia="Verdana" w:hAnsi="Verdana"/>
              </w:rPr>
              <w:t>Тиадиазинолни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E057"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704CA40E"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9DE1FF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97D4C0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6DA87B4" w14:textId="77777777" w:rsidR="002234CA" w:rsidRPr="002234CA" w:rsidRDefault="002234CA" w:rsidP="002234CA">
            <w:pPr>
              <w:rPr>
                <w:rFonts w:ascii="Verdana" w:eastAsia="Verdana" w:hAnsi="Verdana"/>
              </w:rPr>
            </w:pPr>
            <w:proofErr w:type="spellStart"/>
            <w:r w:rsidRPr="002234CA">
              <w:rPr>
                <w:rFonts w:ascii="Verdana" w:eastAsia="Verdana" w:hAnsi="Verdana"/>
              </w:rPr>
              <w:t>Дифенилетерни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4D218"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2FBE6330" w14:textId="77777777" w:rsidTr="00405940">
        <w:trPr>
          <w:trHeight w:val="413"/>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73E95E9"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709E9FB"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620FF5" w14:textId="77777777" w:rsidR="002234CA" w:rsidRPr="002234CA" w:rsidRDefault="002234CA" w:rsidP="002234CA">
            <w:pPr>
              <w:rPr>
                <w:rFonts w:ascii="Verdana" w:eastAsia="Verdana" w:hAnsi="Verdana"/>
              </w:rPr>
            </w:pPr>
            <w:proofErr w:type="spellStart"/>
            <w:r w:rsidRPr="002234CA">
              <w:rPr>
                <w:rFonts w:ascii="Verdana" w:eastAsia="Verdana" w:hAnsi="Verdana"/>
              </w:rPr>
              <w:t>Пиретроидни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B18AC"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76C69346" w14:textId="77777777" w:rsidTr="00405940">
        <w:trPr>
          <w:trHeight w:val="278"/>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5F0071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44C273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8883AA0" w14:textId="77777777" w:rsidR="002234CA" w:rsidRPr="002234CA" w:rsidRDefault="002234CA" w:rsidP="002234CA">
            <w:pPr>
              <w:rPr>
                <w:rFonts w:ascii="Verdana" w:eastAsia="Verdana" w:hAnsi="Verdana"/>
              </w:rPr>
            </w:pPr>
            <w:proofErr w:type="spellStart"/>
            <w:r w:rsidRPr="002234CA">
              <w:rPr>
                <w:rFonts w:ascii="Verdana" w:eastAsia="Verdana" w:hAnsi="Verdana"/>
              </w:rPr>
              <w:t>Хлорфенокси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DCBF6"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23DC9F16"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B0CEED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A32DB02"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08CB13" w14:textId="77777777" w:rsidR="002234CA" w:rsidRPr="002234CA" w:rsidRDefault="002234CA" w:rsidP="002234CA">
            <w:pPr>
              <w:rPr>
                <w:rFonts w:ascii="Verdana" w:eastAsia="Verdana" w:hAnsi="Verdana"/>
              </w:rPr>
            </w:pPr>
            <w:proofErr w:type="spellStart"/>
            <w:r w:rsidRPr="002234CA">
              <w:rPr>
                <w:rFonts w:ascii="Verdana" w:eastAsia="Verdana" w:hAnsi="Verdana"/>
              </w:rPr>
              <w:t>Неоникотиноиди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34861"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24EE0E6A" w14:textId="77777777" w:rsidTr="00405940">
        <w:trPr>
          <w:trHeight w:val="227"/>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1CFCD68"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C07F461"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373921" w14:textId="77777777" w:rsidR="002234CA" w:rsidRPr="002234CA" w:rsidRDefault="002234CA" w:rsidP="002234CA">
            <w:pPr>
              <w:rPr>
                <w:rFonts w:ascii="Verdana" w:eastAsia="Verdana" w:hAnsi="Verdana"/>
              </w:rPr>
            </w:pPr>
            <w:proofErr w:type="spellStart"/>
            <w:r w:rsidRPr="002234CA">
              <w:rPr>
                <w:rFonts w:ascii="Verdana" w:eastAsia="Verdana" w:hAnsi="Verdana"/>
              </w:rPr>
              <w:t>Фармацевтични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7859F" w14:textId="77777777" w:rsidR="002234CA" w:rsidRPr="002234CA" w:rsidRDefault="002234CA" w:rsidP="002234CA">
            <w:pPr>
              <w:rPr>
                <w:rFonts w:ascii="Verdana" w:hAnsi="Verdana"/>
              </w:rPr>
            </w:pPr>
            <w:r w:rsidRPr="002234CA">
              <w:rPr>
                <w:rFonts w:ascii="Verdana" w:eastAsia="Verdana" w:hAnsi="Verdana"/>
              </w:rPr>
              <w:t>ВВЛМ 1027/2018 (1,2,3)</w:t>
            </w:r>
          </w:p>
        </w:tc>
      </w:tr>
      <w:tr w:rsidR="002234CA" w:rsidRPr="002234CA" w14:paraId="160A65E1" w14:textId="77777777" w:rsidTr="00405940">
        <w:trPr>
          <w:trHeight w:val="21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BABB054"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4986CB7"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68F9F64" w14:textId="77777777" w:rsidR="002234CA" w:rsidRPr="002234CA" w:rsidRDefault="002234CA" w:rsidP="002234CA">
            <w:pPr>
              <w:rPr>
                <w:rFonts w:ascii="Verdana" w:eastAsia="Verdana" w:hAnsi="Verdana"/>
              </w:rPr>
            </w:pPr>
            <w:proofErr w:type="spellStart"/>
            <w:r w:rsidRPr="002234CA">
              <w:rPr>
                <w:rFonts w:ascii="Verdana" w:eastAsia="Verdana" w:hAnsi="Verdana"/>
              </w:rPr>
              <w:t>Хексабромоциклододекани</w:t>
            </w:r>
            <w:proofErr w:type="spellEnd"/>
          </w:p>
          <w:p w14:paraId="0EE2A349" w14:textId="77777777" w:rsidR="002234CA" w:rsidRPr="002234CA" w:rsidRDefault="002234CA" w:rsidP="002234CA">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EE6D6" w14:textId="77777777" w:rsidR="002234CA" w:rsidRPr="002234CA" w:rsidRDefault="002234CA" w:rsidP="002234CA">
            <w:pPr>
              <w:rPr>
                <w:rFonts w:ascii="Verdana" w:hAnsi="Verdana"/>
              </w:rPr>
            </w:pPr>
            <w:r w:rsidRPr="002234CA">
              <w:rPr>
                <w:rFonts w:ascii="Verdana" w:hAnsi="Verdana"/>
              </w:rPr>
              <w:t xml:space="preserve">ВВЛМ </w:t>
            </w:r>
            <w:r w:rsidRPr="002234CA">
              <w:rPr>
                <w:rFonts w:ascii="Verdana" w:eastAsia="Verdana" w:hAnsi="Verdana"/>
              </w:rPr>
              <w:t>1027/2018 (1,2,3)</w:t>
            </w:r>
          </w:p>
        </w:tc>
      </w:tr>
      <w:tr w:rsidR="002234CA" w:rsidRPr="002234CA" w14:paraId="0D8F338E" w14:textId="77777777" w:rsidTr="00405940">
        <w:trPr>
          <w:trHeight w:val="21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7F31CD1"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4A53A9E"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1C69E2F" w14:textId="77777777" w:rsidR="002234CA" w:rsidRPr="002234CA" w:rsidRDefault="002234CA" w:rsidP="002234CA">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F424B" w14:textId="77777777" w:rsidR="002234CA" w:rsidRPr="002234CA" w:rsidRDefault="002234CA" w:rsidP="002234CA">
            <w:pPr>
              <w:rPr>
                <w:rFonts w:ascii="Verdana" w:hAnsi="Verdana"/>
              </w:rPr>
            </w:pPr>
            <w:r w:rsidRPr="002234CA">
              <w:rPr>
                <w:rFonts w:ascii="Verdana" w:hAnsi="Verdana"/>
              </w:rPr>
              <w:t xml:space="preserve">ВВЛМ 1030/2022 </w:t>
            </w:r>
            <w:r w:rsidRPr="002234CA">
              <w:rPr>
                <w:rFonts w:ascii="Verdana" w:eastAsia="Verdana" w:hAnsi="Verdana"/>
              </w:rPr>
              <w:t>(1,2,3)</w:t>
            </w:r>
          </w:p>
        </w:tc>
      </w:tr>
      <w:tr w:rsidR="002234CA" w:rsidRPr="002234CA" w14:paraId="4CB2DE93" w14:textId="77777777" w:rsidTr="00405940">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9B98F40"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EB95AB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7DA4831"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069AC" w14:textId="77777777" w:rsidR="002234CA" w:rsidRPr="002234CA" w:rsidRDefault="002234CA" w:rsidP="002234CA">
            <w:pPr>
              <w:rPr>
                <w:rFonts w:ascii="Verdana" w:hAnsi="Verdana"/>
              </w:rPr>
            </w:pPr>
            <w:r w:rsidRPr="002234CA">
              <w:rPr>
                <w:rFonts w:ascii="Verdana" w:eastAsia="Verdana" w:hAnsi="Verdana"/>
              </w:rPr>
              <w:t>БДС EN ISO 10703 (1,2,3)</w:t>
            </w:r>
          </w:p>
        </w:tc>
      </w:tr>
      <w:tr w:rsidR="00713AB5" w:rsidRPr="002234CA" w14:paraId="180BB168" w14:textId="77777777" w:rsidTr="002B5F91">
        <w:trPr>
          <w:cantSplit/>
          <w:trHeight w:val="1"/>
        </w:trPr>
        <w:tc>
          <w:tcPr>
            <w:tcW w:w="73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0511873F" w14:textId="77777777" w:rsidR="00713AB5" w:rsidRPr="002234CA" w:rsidRDefault="00713AB5" w:rsidP="002234CA">
            <w:pPr>
              <w:rPr>
                <w:rFonts w:ascii="Verdana" w:hAnsi="Verdana"/>
              </w:rPr>
            </w:pPr>
            <w:r w:rsidRPr="002234CA">
              <w:rPr>
                <w:rFonts w:ascii="Verdana" w:eastAsia="Verdana" w:hAnsi="Verdana"/>
              </w:rPr>
              <w:t>2.</w:t>
            </w:r>
          </w:p>
        </w:tc>
        <w:tc>
          <w:tcPr>
            <w:tcW w:w="211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C7E2733"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5EB2828D" w14:textId="77777777" w:rsidR="00713AB5" w:rsidRPr="002234CA" w:rsidRDefault="00713AB5" w:rsidP="002234CA">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74FD1"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DAA51" w14:textId="77777777" w:rsidR="00713AB5" w:rsidRPr="002234CA" w:rsidRDefault="00713AB5" w:rsidP="002234CA">
            <w:pPr>
              <w:rPr>
                <w:rFonts w:ascii="Verdana" w:hAnsi="Verdana"/>
              </w:rPr>
            </w:pPr>
            <w:r w:rsidRPr="002234CA">
              <w:rPr>
                <w:rFonts w:ascii="Verdana" w:eastAsia="Verdana" w:hAnsi="Verdana"/>
              </w:rPr>
              <w:t>ВВЛМ 2101/2023</w:t>
            </w:r>
          </w:p>
        </w:tc>
      </w:tr>
      <w:tr w:rsidR="00713AB5" w:rsidRPr="002234CA" w14:paraId="2C763058"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13A1A8CE"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5A3A4"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3A0A3" w14:textId="77777777" w:rsidR="00713AB5" w:rsidRPr="002234CA" w:rsidRDefault="00713AB5" w:rsidP="002234CA">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6451C" w14:textId="77777777" w:rsidR="00713AB5" w:rsidRPr="002234CA" w:rsidRDefault="00713AB5" w:rsidP="002234CA">
            <w:pPr>
              <w:rPr>
                <w:rFonts w:ascii="Verdana" w:hAnsi="Verdana"/>
              </w:rPr>
            </w:pPr>
            <w:r w:rsidRPr="002234CA">
              <w:rPr>
                <w:rFonts w:ascii="Verdana" w:eastAsia="Verdana" w:hAnsi="Verdana"/>
              </w:rPr>
              <w:t>ВВЛМ 2102/2023</w:t>
            </w:r>
          </w:p>
        </w:tc>
      </w:tr>
      <w:tr w:rsidR="00713AB5" w:rsidRPr="002234CA" w14:paraId="361C72A5"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D296C65" w14:textId="77777777" w:rsidR="00713AB5" w:rsidRPr="002234CA" w:rsidRDefault="00713AB5" w:rsidP="002234CA">
            <w:pPr>
              <w:rPr>
                <w:rFonts w:ascii="Verdana" w:eastAsia="Calibri" w:hAnsi="Verdana"/>
              </w:rPr>
            </w:pPr>
          </w:p>
        </w:tc>
        <w:tc>
          <w:tcPr>
            <w:tcW w:w="21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9304305" w14:textId="77777777" w:rsidR="00713AB5" w:rsidRPr="002234CA" w:rsidRDefault="00713AB5" w:rsidP="002234CA">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7F8F9" w14:textId="77777777" w:rsidR="00713AB5" w:rsidRPr="002234CA" w:rsidRDefault="00713AB5"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7405A" w14:textId="77777777" w:rsidR="00713AB5" w:rsidRPr="002234CA" w:rsidRDefault="00713AB5" w:rsidP="002234CA">
            <w:pPr>
              <w:rPr>
                <w:rFonts w:ascii="Verdana" w:hAnsi="Verdana"/>
              </w:rPr>
            </w:pPr>
            <w:r w:rsidRPr="002234CA">
              <w:rPr>
                <w:rFonts w:ascii="Verdana" w:eastAsia="Verdana" w:hAnsi="Verdana"/>
              </w:rPr>
              <w:t>ВВЛМ 2201/2015</w:t>
            </w:r>
          </w:p>
        </w:tc>
      </w:tr>
      <w:tr w:rsidR="00713AB5" w:rsidRPr="002234CA" w14:paraId="73B3916E"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7C66F563" w14:textId="77777777" w:rsidR="00713AB5" w:rsidRPr="002234CA" w:rsidRDefault="00713AB5" w:rsidP="002234CA">
            <w:pPr>
              <w:rPr>
                <w:rFonts w:ascii="Verdana" w:eastAsia="Calibri" w:hAnsi="Verdana"/>
              </w:rPr>
            </w:pPr>
          </w:p>
        </w:tc>
        <w:tc>
          <w:tcPr>
            <w:tcW w:w="2117" w:type="dxa"/>
            <w:tcBorders>
              <w:top w:val="single" w:sz="4" w:space="0" w:color="000000"/>
              <w:left w:val="single" w:sz="4" w:space="0" w:color="000000"/>
              <w:right w:val="single" w:sz="4" w:space="0" w:color="000000"/>
            </w:tcBorders>
            <w:shd w:val="clear" w:color="000000" w:fill="FFFFFF"/>
            <w:tcMar>
              <w:left w:w="108" w:type="dxa"/>
              <w:right w:w="108" w:type="dxa"/>
            </w:tcMar>
          </w:tcPr>
          <w:p w14:paraId="14E0C1D1" w14:textId="77777777" w:rsidR="00713AB5" w:rsidRPr="002234CA" w:rsidRDefault="00713AB5" w:rsidP="002234CA">
            <w:pPr>
              <w:rPr>
                <w:rFonts w:ascii="Verdana" w:eastAsia="Verdana" w:hAnsi="Verdana"/>
              </w:rPr>
            </w:pPr>
            <w:r w:rsidRPr="002234CA">
              <w:rPr>
                <w:rFonts w:ascii="Verdana" w:eastAsia="Verdana" w:hAnsi="Verdana"/>
              </w:rPr>
              <w:t xml:space="preserve">2.3 </w:t>
            </w:r>
            <w:proofErr w:type="spellStart"/>
            <w:r w:rsidRPr="002234CA">
              <w:rPr>
                <w:rFonts w:ascii="Verdana" w:eastAsia="Verdana" w:hAnsi="Verdana"/>
              </w:rPr>
              <w:t>Автоматични</w:t>
            </w:r>
            <w:proofErr w:type="spellEnd"/>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78234E" w14:textId="77777777" w:rsidR="00713AB5" w:rsidRPr="002234CA" w:rsidRDefault="00713AB5"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F1989" w14:textId="77777777" w:rsidR="00713AB5" w:rsidRPr="002234CA" w:rsidRDefault="00713AB5" w:rsidP="002234CA">
            <w:pPr>
              <w:rPr>
                <w:rFonts w:ascii="Verdana" w:hAnsi="Verdana"/>
              </w:rPr>
            </w:pPr>
            <w:r w:rsidRPr="002234CA">
              <w:rPr>
                <w:rFonts w:ascii="Verdana" w:eastAsia="Verdana" w:hAnsi="Verdana"/>
              </w:rPr>
              <w:t>БДС EN 14902</w:t>
            </w:r>
          </w:p>
        </w:tc>
      </w:tr>
      <w:tr w:rsidR="00713AB5" w:rsidRPr="002234CA" w14:paraId="41AD2E3A"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ADF220B" w14:textId="77777777" w:rsidR="00713AB5" w:rsidRPr="002234CA" w:rsidRDefault="00713AB5" w:rsidP="002234CA">
            <w:pPr>
              <w:rPr>
                <w:rFonts w:ascii="Verdana" w:eastAsia="Calibri" w:hAnsi="Verdana"/>
              </w:rPr>
            </w:pPr>
          </w:p>
        </w:tc>
        <w:tc>
          <w:tcPr>
            <w:tcW w:w="2117" w:type="dxa"/>
            <w:tcBorders>
              <w:left w:val="single" w:sz="4" w:space="0" w:color="000000"/>
              <w:bottom w:val="single" w:sz="4" w:space="0" w:color="auto"/>
              <w:right w:val="single" w:sz="4" w:space="0" w:color="000000"/>
            </w:tcBorders>
            <w:shd w:val="clear" w:color="000000" w:fill="FFFFFF"/>
            <w:tcMar>
              <w:left w:w="108" w:type="dxa"/>
              <w:right w:w="108" w:type="dxa"/>
            </w:tcMar>
          </w:tcPr>
          <w:p w14:paraId="6D29EE37" w14:textId="77777777" w:rsidR="00713AB5" w:rsidRPr="002234CA" w:rsidRDefault="00713AB5" w:rsidP="002234CA">
            <w:pPr>
              <w:rPr>
                <w:rFonts w:ascii="Verdana" w:eastAsia="Verdana" w:hAnsi="Verdana"/>
                <w:lang w:val="ru-RU"/>
              </w:rPr>
            </w:pPr>
            <w:r w:rsidRPr="002234CA">
              <w:rPr>
                <w:rFonts w:ascii="Verdana" w:eastAsia="Verdana" w:hAnsi="Verdana"/>
                <w:lang w:val="ru-RU"/>
              </w:rPr>
              <w:t>станции – КАВ</w:t>
            </w:r>
          </w:p>
          <w:p w14:paraId="7CA4953C"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50FE164F" w14:textId="77777777" w:rsidR="00713AB5" w:rsidRPr="002234CA" w:rsidRDefault="00713AB5" w:rsidP="002234CA">
            <w:pPr>
              <w:rPr>
                <w:rFonts w:ascii="Verdana" w:eastAsia="Verdana" w:hAnsi="Verdana"/>
                <w:lang w:val="ru-RU"/>
              </w:rPr>
            </w:pPr>
            <w:r w:rsidRPr="002234CA">
              <w:rPr>
                <w:rFonts w:ascii="Verdana" w:eastAsia="Verdana" w:hAnsi="Verdana"/>
                <w:lang w:val="ru-RU"/>
              </w:rPr>
              <w:t xml:space="preserve">„НУ Патриарх </w:t>
            </w:r>
            <w:proofErr w:type="spellStart"/>
            <w:r w:rsidRPr="002234CA">
              <w:rPr>
                <w:rFonts w:ascii="Verdana" w:eastAsia="Verdana" w:hAnsi="Verdana"/>
                <w:lang w:val="ru-RU"/>
              </w:rPr>
              <w:t>Евтимий</w:t>
            </w:r>
            <w:proofErr w:type="spellEnd"/>
            <w:r w:rsidRPr="002234CA">
              <w:rPr>
                <w:rFonts w:ascii="Verdana" w:eastAsia="Verdana" w:hAnsi="Verdana"/>
                <w:lang w:val="ru-RU"/>
              </w:rPr>
              <w:t>“</w:t>
            </w: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EAAA3C0"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3358C86E"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DE8F8" w14:textId="77777777" w:rsidR="00713AB5" w:rsidRPr="002234CA" w:rsidRDefault="00713AB5" w:rsidP="002234CA">
            <w:pPr>
              <w:rPr>
                <w:rFonts w:ascii="Verdana" w:eastAsia="Verdana" w:hAnsi="Verdana"/>
              </w:rPr>
            </w:pPr>
            <w:r w:rsidRPr="002234CA">
              <w:rPr>
                <w:rFonts w:ascii="Verdana" w:eastAsia="Verdana" w:hAnsi="Verdana"/>
              </w:rPr>
              <w:t>БДС ISO 15549</w:t>
            </w:r>
          </w:p>
          <w:p w14:paraId="60AF5718" w14:textId="77777777" w:rsidR="00713AB5" w:rsidRPr="002234CA" w:rsidRDefault="00713AB5" w:rsidP="002234CA">
            <w:pPr>
              <w:rPr>
                <w:rFonts w:ascii="Verdana" w:eastAsia="Verdana" w:hAnsi="Verdana"/>
              </w:rPr>
            </w:pPr>
          </w:p>
        </w:tc>
      </w:tr>
      <w:tr w:rsidR="00713AB5" w:rsidRPr="002234CA" w14:paraId="156FF45A"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2BD3403D" w14:textId="77777777" w:rsidR="00713AB5" w:rsidRPr="002234CA" w:rsidRDefault="00713AB5" w:rsidP="002234CA">
            <w:pPr>
              <w:rPr>
                <w:rFonts w:ascii="Verdana" w:eastAsia="Calibri" w:hAnsi="Verdana"/>
              </w:rPr>
            </w:pPr>
          </w:p>
        </w:tc>
        <w:tc>
          <w:tcPr>
            <w:tcW w:w="2117"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2541D7B" w14:textId="77777777" w:rsidR="00713AB5" w:rsidRPr="002234CA" w:rsidRDefault="00713AB5" w:rsidP="002234CA">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4FFBCFCC" w14:textId="77777777" w:rsidR="00713AB5" w:rsidRPr="002234CA" w:rsidRDefault="00713AB5" w:rsidP="002234CA">
            <w:pPr>
              <w:rPr>
                <w:rFonts w:ascii="Verdana" w:eastAsia="Verdana" w:hAnsi="Verdana"/>
                <w:lang w:val="ru-RU"/>
              </w:rPr>
            </w:pPr>
          </w:p>
          <w:p w14:paraId="0A5FB654"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 </w:t>
            </w:r>
          </w:p>
          <w:p w14:paraId="14E2799A" w14:textId="77777777" w:rsidR="00713AB5" w:rsidRPr="002234CA" w:rsidRDefault="00713AB5" w:rsidP="002234CA">
            <w:pPr>
              <w:rPr>
                <w:rFonts w:ascii="Verdana" w:hAnsi="Verdana"/>
                <w:lang w:val="ru-RU"/>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F5FCE8E"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2983ED9C"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453F5336"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81AC8" w14:textId="77777777" w:rsidR="00713AB5" w:rsidRPr="002234CA" w:rsidRDefault="00713AB5" w:rsidP="002234CA">
            <w:pPr>
              <w:rPr>
                <w:rFonts w:ascii="Verdana" w:eastAsia="Verdana" w:hAnsi="Verdana"/>
              </w:rPr>
            </w:pPr>
            <w:r w:rsidRPr="002234CA">
              <w:rPr>
                <w:rFonts w:ascii="Verdana" w:eastAsia="Verdana" w:hAnsi="Verdana"/>
              </w:rPr>
              <w:t>ISO 10780</w:t>
            </w:r>
          </w:p>
          <w:p w14:paraId="19D82E2B" w14:textId="77777777" w:rsidR="00713AB5" w:rsidRPr="002234CA" w:rsidRDefault="00713AB5" w:rsidP="002234CA">
            <w:pPr>
              <w:rPr>
                <w:rFonts w:ascii="Verdana" w:hAnsi="Verdana"/>
              </w:rPr>
            </w:pPr>
          </w:p>
        </w:tc>
      </w:tr>
      <w:tr w:rsidR="00713AB5" w:rsidRPr="002234CA" w14:paraId="70DEB2EA"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02FDD42D"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EC16DA8"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989F6C" w14:textId="77777777" w:rsidR="00713AB5" w:rsidRPr="002234CA" w:rsidRDefault="00713AB5" w:rsidP="002234CA">
            <w:pPr>
              <w:rPr>
                <w:rFonts w:ascii="Verdana" w:hAnsi="Verdana"/>
              </w:rPr>
            </w:pPr>
            <w:proofErr w:type="spellStart"/>
            <w:r w:rsidRPr="002234CA">
              <w:rPr>
                <w:rFonts w:ascii="Verdana" w:eastAsia="Verdana" w:hAnsi="Verdana"/>
              </w:rPr>
              <w:t>Прах</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8D777" w14:textId="77777777" w:rsidR="00713AB5" w:rsidRPr="002234CA" w:rsidRDefault="00713AB5" w:rsidP="002234CA">
            <w:pPr>
              <w:rPr>
                <w:rFonts w:ascii="Verdana" w:hAnsi="Verdana"/>
              </w:rPr>
            </w:pPr>
            <w:r w:rsidRPr="002234CA">
              <w:rPr>
                <w:rFonts w:ascii="Verdana" w:eastAsia="Verdana" w:hAnsi="Verdana"/>
              </w:rPr>
              <w:t>БДС ISO 9096</w:t>
            </w:r>
          </w:p>
        </w:tc>
      </w:tr>
      <w:tr w:rsidR="00713AB5" w:rsidRPr="002234CA" w14:paraId="021BCDCA"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2A82AE2D"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260AEDD"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214F2C" w14:textId="77777777" w:rsidR="00713AB5" w:rsidRPr="002234CA" w:rsidRDefault="00713AB5" w:rsidP="002234CA">
            <w:pPr>
              <w:rPr>
                <w:rFonts w:ascii="Verdana" w:hAnsi="Verdana"/>
              </w:rPr>
            </w:pPr>
            <w:proofErr w:type="spellStart"/>
            <w:r w:rsidRPr="002234CA">
              <w:rPr>
                <w:rFonts w:ascii="Verdana" w:eastAsia="Verdana" w:hAnsi="Verdana"/>
              </w:rPr>
              <w:t>Влага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6FA43" w14:textId="77777777" w:rsidR="00713AB5" w:rsidRPr="002234CA" w:rsidRDefault="00713AB5" w:rsidP="002234CA">
            <w:pPr>
              <w:rPr>
                <w:rFonts w:ascii="Verdana" w:hAnsi="Verdana"/>
              </w:rPr>
            </w:pPr>
            <w:r w:rsidRPr="002234CA">
              <w:rPr>
                <w:rFonts w:ascii="Verdana" w:eastAsia="Verdana" w:hAnsi="Verdana"/>
              </w:rPr>
              <w:t>БДС EN 14790</w:t>
            </w:r>
          </w:p>
        </w:tc>
      </w:tr>
      <w:tr w:rsidR="00713AB5" w:rsidRPr="002234CA" w14:paraId="733BDBB4"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7FB262A5"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97F50D9"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44D7DCF" w14:textId="77777777" w:rsidR="00713AB5" w:rsidRPr="002234CA" w:rsidRDefault="00713AB5" w:rsidP="002234CA">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0341B" w14:textId="77777777" w:rsidR="00713AB5" w:rsidRPr="002234CA" w:rsidRDefault="00713AB5" w:rsidP="002234CA">
            <w:pPr>
              <w:rPr>
                <w:rFonts w:ascii="Verdana" w:hAnsi="Verdana"/>
              </w:rPr>
            </w:pPr>
            <w:r w:rsidRPr="002234CA">
              <w:rPr>
                <w:rFonts w:ascii="Verdana" w:eastAsia="Verdana" w:hAnsi="Verdana"/>
              </w:rPr>
              <w:t>ВВЛМ 2401/2018</w:t>
            </w:r>
          </w:p>
        </w:tc>
      </w:tr>
      <w:tr w:rsidR="00713AB5" w:rsidRPr="002234CA" w14:paraId="54369814"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5A6877CF"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4C91DEE"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8E3C94" w14:textId="77777777" w:rsidR="00713AB5" w:rsidRPr="002234CA" w:rsidRDefault="00713AB5" w:rsidP="002234CA">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6E332" w14:textId="77777777" w:rsidR="00713AB5" w:rsidRPr="002234CA" w:rsidRDefault="00713AB5" w:rsidP="002234CA">
            <w:pPr>
              <w:rPr>
                <w:rFonts w:ascii="Verdana" w:hAnsi="Verdana"/>
              </w:rPr>
            </w:pPr>
            <w:r w:rsidRPr="002234CA">
              <w:rPr>
                <w:rFonts w:ascii="Verdana" w:eastAsia="Verdana" w:hAnsi="Verdana"/>
              </w:rPr>
              <w:t>БДС EN 14792</w:t>
            </w:r>
          </w:p>
        </w:tc>
      </w:tr>
      <w:tr w:rsidR="00713AB5" w:rsidRPr="002234CA" w14:paraId="3AFEC283"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D7529D5"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2D29FCE"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54969FF" w14:textId="77777777" w:rsidR="00713AB5" w:rsidRPr="002234CA" w:rsidRDefault="00713AB5"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 CO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40C0A" w14:textId="77777777" w:rsidR="00713AB5" w:rsidRPr="002234CA" w:rsidRDefault="00713AB5" w:rsidP="002234CA">
            <w:pPr>
              <w:rPr>
                <w:rFonts w:ascii="Verdana" w:hAnsi="Verdana"/>
              </w:rPr>
            </w:pPr>
            <w:r w:rsidRPr="002234CA">
              <w:rPr>
                <w:rFonts w:ascii="Verdana" w:eastAsia="Verdana" w:hAnsi="Verdana"/>
              </w:rPr>
              <w:t>БДС EN 15058</w:t>
            </w:r>
          </w:p>
        </w:tc>
      </w:tr>
      <w:tr w:rsidR="00713AB5" w:rsidRPr="002234CA" w14:paraId="55CF231D" w14:textId="77777777" w:rsidTr="002B5F91">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5A78DE33"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9F136B9"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5CD3C22" w14:textId="77777777" w:rsidR="00713AB5" w:rsidRPr="002234CA" w:rsidRDefault="00713AB5" w:rsidP="002234CA">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8D7E5" w14:textId="77777777" w:rsidR="00713AB5" w:rsidRPr="002234CA" w:rsidRDefault="00713AB5" w:rsidP="002234CA">
            <w:pPr>
              <w:rPr>
                <w:rFonts w:ascii="Verdana" w:hAnsi="Verdana"/>
              </w:rPr>
            </w:pPr>
            <w:r w:rsidRPr="002234CA">
              <w:rPr>
                <w:rFonts w:ascii="Verdana" w:eastAsia="Verdana" w:hAnsi="Verdana"/>
              </w:rPr>
              <w:t>БДС EN 14789</w:t>
            </w:r>
          </w:p>
        </w:tc>
      </w:tr>
      <w:tr w:rsidR="00713AB5" w:rsidRPr="002234CA" w14:paraId="2C59970D" w14:textId="77777777" w:rsidTr="002B5F91">
        <w:trPr>
          <w:trHeight w:val="1"/>
        </w:trPr>
        <w:tc>
          <w:tcPr>
            <w:tcW w:w="739"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0682EED9" w14:textId="77777777" w:rsidR="00713AB5" w:rsidRPr="002234CA" w:rsidRDefault="00713AB5"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811B01B" w14:textId="77777777" w:rsidR="00713AB5" w:rsidRPr="002234CA" w:rsidRDefault="00713AB5" w:rsidP="002234CA">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99DDB45" w14:textId="77777777" w:rsidR="00713AB5" w:rsidRPr="002234CA" w:rsidRDefault="00713AB5" w:rsidP="002234CA">
            <w:pPr>
              <w:rPr>
                <w:rFonts w:ascii="Verdana" w:eastAsia="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1A948" w14:textId="77777777" w:rsidR="00713AB5" w:rsidRPr="002234CA" w:rsidRDefault="00713AB5" w:rsidP="002234CA">
            <w:pPr>
              <w:rPr>
                <w:rFonts w:ascii="Verdana" w:eastAsia="Verdana" w:hAnsi="Verdana"/>
              </w:rPr>
            </w:pPr>
            <w:r w:rsidRPr="002234CA">
              <w:rPr>
                <w:rFonts w:ascii="Verdana" w:eastAsia="Verdana" w:hAnsi="Verdana"/>
              </w:rPr>
              <w:t xml:space="preserve">БДС EN 12619 </w:t>
            </w:r>
          </w:p>
          <w:p w14:paraId="5CF7E002" w14:textId="77777777" w:rsidR="00713AB5" w:rsidRPr="002234CA" w:rsidRDefault="00713AB5" w:rsidP="002234CA">
            <w:pPr>
              <w:rPr>
                <w:rFonts w:ascii="Verdana" w:eastAsia="Verdana" w:hAnsi="Verdana"/>
              </w:rPr>
            </w:pPr>
          </w:p>
        </w:tc>
      </w:tr>
      <w:tr w:rsidR="002234CA" w:rsidRPr="002234CA" w14:paraId="79111E62" w14:textId="77777777" w:rsidTr="00405940">
        <w:tc>
          <w:tcPr>
            <w:tcW w:w="73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4049DE6" w14:textId="77777777" w:rsidR="002234CA" w:rsidRPr="002234CA" w:rsidRDefault="002234CA" w:rsidP="002234CA">
            <w:pPr>
              <w:rPr>
                <w:rFonts w:ascii="Verdana" w:hAnsi="Verdana"/>
              </w:rPr>
            </w:pPr>
            <w:r w:rsidRPr="002234CA">
              <w:rPr>
                <w:rFonts w:ascii="Verdana" w:eastAsia="Verdana" w:hAnsi="Verdana"/>
              </w:rPr>
              <w:t>3.</w:t>
            </w:r>
          </w:p>
        </w:tc>
        <w:tc>
          <w:tcPr>
            <w:tcW w:w="21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02A41AB"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6110B"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3F689742"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F84A9" w14:textId="77777777" w:rsidR="002234CA" w:rsidRPr="002234CA" w:rsidRDefault="002234CA" w:rsidP="002234CA">
            <w:pPr>
              <w:rPr>
                <w:rFonts w:ascii="Verdana" w:hAnsi="Verdana"/>
              </w:rPr>
            </w:pPr>
            <w:r w:rsidRPr="002234CA">
              <w:rPr>
                <w:rFonts w:ascii="Verdana" w:eastAsia="Verdana" w:hAnsi="Verdana"/>
              </w:rPr>
              <w:t>ВВЛМ 3001/2010</w:t>
            </w:r>
          </w:p>
        </w:tc>
      </w:tr>
      <w:tr w:rsidR="002234CA" w:rsidRPr="002234CA" w14:paraId="5B2AD4E8" w14:textId="77777777" w:rsidTr="00405940">
        <w:trPr>
          <w:trHeight w:val="1"/>
        </w:trPr>
        <w:tc>
          <w:tcPr>
            <w:tcW w:w="739"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0C79163" w14:textId="77777777" w:rsidR="002234CA" w:rsidRPr="002234CA" w:rsidRDefault="002234CA" w:rsidP="002234CA">
            <w:pPr>
              <w:rPr>
                <w:rFonts w:ascii="Verdana" w:hAnsi="Verdana"/>
              </w:rPr>
            </w:pPr>
            <w:r w:rsidRPr="002234CA">
              <w:rPr>
                <w:rFonts w:ascii="Verdana" w:eastAsia="Verdana" w:hAnsi="Verdana"/>
              </w:rPr>
              <w:t>4.</w:t>
            </w:r>
          </w:p>
        </w:tc>
        <w:tc>
          <w:tcPr>
            <w:tcW w:w="2117"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3213924"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4C99DA11" w14:textId="77777777" w:rsidR="002234CA" w:rsidRPr="002234CA" w:rsidRDefault="002234CA" w:rsidP="002234CA">
            <w:pPr>
              <w:rPr>
                <w:rFonts w:ascii="Verdana" w:eastAsia="Verdana" w:hAnsi="Verdana"/>
              </w:rPr>
            </w:pPr>
          </w:p>
          <w:p w14:paraId="454F9CA9" w14:textId="77777777" w:rsidR="002234CA" w:rsidRPr="002234CA" w:rsidRDefault="002234CA" w:rsidP="002234CA">
            <w:pPr>
              <w:rPr>
                <w:rFonts w:ascii="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39DB1C"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3897813D"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2745C040"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D2ED8" w14:textId="77777777" w:rsidR="002234CA" w:rsidRPr="002234CA" w:rsidRDefault="002234CA" w:rsidP="002234CA">
            <w:pPr>
              <w:rPr>
                <w:rFonts w:ascii="Verdana" w:hAnsi="Verdana"/>
              </w:rPr>
            </w:pPr>
            <w:r w:rsidRPr="002234CA">
              <w:rPr>
                <w:rFonts w:ascii="Verdana" w:eastAsia="Verdana" w:hAnsi="Verdana"/>
              </w:rPr>
              <w:t xml:space="preserve">БДС EN ISO 10390 </w:t>
            </w:r>
          </w:p>
        </w:tc>
      </w:tr>
      <w:tr w:rsidR="002234CA" w:rsidRPr="002234CA" w14:paraId="7466DEBA"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536AA37"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D2CC2F7"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06667"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5742D"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0EBE4728"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97B737E"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00A6E3C"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3B5E3"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580E2"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61B177DD"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4BC701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C261DA5"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C0841"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559C4"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418F96C6"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05033F2"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FE5C2E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1DDDF"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98D53"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2A2498D3"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C97F9E1"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59FF5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459FB"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CDBAE"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6A178C7B"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9079EC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46441F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3879B"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62E35" w14:textId="77777777" w:rsidR="002234CA" w:rsidRPr="002234CA" w:rsidRDefault="002234CA" w:rsidP="002234CA">
            <w:pPr>
              <w:rPr>
                <w:rFonts w:ascii="Verdana" w:hAnsi="Verdana"/>
              </w:rPr>
            </w:pPr>
            <w:r w:rsidRPr="002234CA">
              <w:rPr>
                <w:rFonts w:ascii="Verdana" w:eastAsia="Verdana" w:hAnsi="Verdana"/>
              </w:rPr>
              <w:t xml:space="preserve">ВВЛМ 4001/2010 </w:t>
            </w:r>
          </w:p>
        </w:tc>
      </w:tr>
      <w:tr w:rsidR="002234CA" w:rsidRPr="002234CA" w14:paraId="2AF3D201"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47533BC"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F4E8019"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51FE4"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53B62" w14:textId="77777777" w:rsidR="002234CA" w:rsidRPr="002234CA" w:rsidRDefault="002234CA" w:rsidP="002234CA">
            <w:pPr>
              <w:rPr>
                <w:rFonts w:ascii="Verdana" w:hAnsi="Verdana"/>
              </w:rPr>
            </w:pPr>
            <w:r w:rsidRPr="002234CA">
              <w:rPr>
                <w:rFonts w:ascii="Verdana" w:eastAsia="Verdana" w:hAnsi="Verdana"/>
              </w:rPr>
              <w:t>БДС 17.4.4.07</w:t>
            </w:r>
          </w:p>
        </w:tc>
      </w:tr>
      <w:tr w:rsidR="002234CA" w:rsidRPr="002234CA" w14:paraId="11A20C1F"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6CC3B11"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402D8B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FA5CA"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805A7" w14:textId="77777777" w:rsidR="002234CA" w:rsidRPr="002234CA" w:rsidRDefault="002234CA" w:rsidP="002234CA">
            <w:pPr>
              <w:rPr>
                <w:rFonts w:ascii="Verdana" w:eastAsia="Verdana" w:hAnsi="Verdana"/>
              </w:rPr>
            </w:pPr>
            <w:r w:rsidRPr="002234CA">
              <w:rPr>
                <w:rFonts w:ascii="Verdana" w:eastAsia="Verdana" w:hAnsi="Verdana"/>
              </w:rPr>
              <w:t>БДС ISO 9964-3</w:t>
            </w:r>
          </w:p>
          <w:p w14:paraId="448DDE9D" w14:textId="77777777" w:rsidR="002234CA" w:rsidRPr="002234CA" w:rsidRDefault="002234CA" w:rsidP="002234CA">
            <w:pPr>
              <w:rPr>
                <w:rFonts w:ascii="Verdana" w:hAnsi="Verdana"/>
              </w:rPr>
            </w:pPr>
            <w:r w:rsidRPr="002234CA">
              <w:rPr>
                <w:rFonts w:ascii="Verdana" w:eastAsia="Verdana" w:hAnsi="Verdana"/>
              </w:rPr>
              <w:t>БДС EN ISO 14911</w:t>
            </w:r>
          </w:p>
        </w:tc>
      </w:tr>
      <w:tr w:rsidR="002234CA" w:rsidRPr="002234CA" w14:paraId="20D512B7"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0B7C7F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580471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44C2B"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AEF8D" w14:textId="77777777" w:rsidR="002234CA" w:rsidRPr="002234CA" w:rsidRDefault="002234CA" w:rsidP="002234CA">
            <w:pPr>
              <w:rPr>
                <w:rFonts w:ascii="Verdana" w:eastAsia="Verdana" w:hAnsi="Verdana"/>
              </w:rPr>
            </w:pPr>
            <w:r w:rsidRPr="002234CA">
              <w:rPr>
                <w:rFonts w:ascii="Verdana" w:eastAsia="Verdana" w:hAnsi="Verdana"/>
              </w:rPr>
              <w:t>БДС ISO 9964-3</w:t>
            </w:r>
          </w:p>
          <w:p w14:paraId="05A4DD93" w14:textId="77777777" w:rsidR="002234CA" w:rsidRPr="002234CA" w:rsidRDefault="002234CA" w:rsidP="002234CA">
            <w:pPr>
              <w:rPr>
                <w:rFonts w:ascii="Verdana" w:hAnsi="Verdana"/>
              </w:rPr>
            </w:pPr>
            <w:r w:rsidRPr="002234CA">
              <w:rPr>
                <w:rFonts w:ascii="Verdana" w:eastAsia="Verdana" w:hAnsi="Verdana"/>
              </w:rPr>
              <w:t>БДС EN ISO 14911</w:t>
            </w:r>
          </w:p>
        </w:tc>
      </w:tr>
      <w:tr w:rsidR="002234CA" w:rsidRPr="002234CA" w14:paraId="5245AB95"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93BC6CE"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5469BE2"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71F25"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2939A" w14:textId="77777777" w:rsidR="002234CA" w:rsidRPr="002234CA" w:rsidRDefault="002234CA" w:rsidP="002234CA">
            <w:pPr>
              <w:rPr>
                <w:rFonts w:ascii="Verdana" w:eastAsia="Verdana" w:hAnsi="Verdana"/>
              </w:rPr>
            </w:pPr>
            <w:r w:rsidRPr="002234CA">
              <w:rPr>
                <w:rFonts w:ascii="Verdana" w:eastAsia="Verdana" w:hAnsi="Verdana"/>
              </w:rPr>
              <w:t>БДС 17.1.4.03</w:t>
            </w:r>
          </w:p>
          <w:p w14:paraId="74754785" w14:textId="77777777" w:rsidR="002234CA" w:rsidRPr="002234CA" w:rsidRDefault="002234CA" w:rsidP="002234CA">
            <w:pPr>
              <w:rPr>
                <w:rFonts w:ascii="Verdana" w:hAnsi="Verdana"/>
              </w:rPr>
            </w:pPr>
            <w:r w:rsidRPr="002234CA">
              <w:rPr>
                <w:rFonts w:ascii="Verdana" w:eastAsia="Verdana" w:hAnsi="Verdana"/>
              </w:rPr>
              <w:t>БДC EN ISO 10304-1</w:t>
            </w:r>
          </w:p>
        </w:tc>
      </w:tr>
      <w:tr w:rsidR="002234CA" w:rsidRPr="002234CA" w14:paraId="14C9DC7D"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5D44D1E"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C9F5782"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CE760"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51CD9" w14:textId="77777777" w:rsidR="002234CA" w:rsidRPr="002234CA" w:rsidRDefault="002234CA" w:rsidP="002234CA">
            <w:pPr>
              <w:rPr>
                <w:rFonts w:ascii="Verdana" w:eastAsia="Verdana" w:hAnsi="Verdana"/>
              </w:rPr>
            </w:pPr>
            <w:r w:rsidRPr="002234CA">
              <w:rPr>
                <w:rFonts w:ascii="Verdana" w:eastAsia="Verdana" w:hAnsi="Verdana"/>
              </w:rPr>
              <w:t>ISO 9297</w:t>
            </w:r>
          </w:p>
          <w:p w14:paraId="05E09BE9" w14:textId="77777777" w:rsidR="002234CA" w:rsidRPr="002234CA" w:rsidRDefault="002234CA" w:rsidP="002234CA">
            <w:pPr>
              <w:rPr>
                <w:rFonts w:ascii="Verdana" w:hAnsi="Verdana"/>
              </w:rPr>
            </w:pPr>
            <w:r w:rsidRPr="002234CA">
              <w:rPr>
                <w:rFonts w:ascii="Verdana" w:eastAsia="Verdana" w:hAnsi="Verdana"/>
              </w:rPr>
              <w:t>БДC EN ISO 10304-1</w:t>
            </w:r>
          </w:p>
        </w:tc>
      </w:tr>
      <w:tr w:rsidR="002234CA" w:rsidRPr="002234CA" w14:paraId="6D50BDFB"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F1C6CA5"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080C97D"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E8832"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B9A17" w14:textId="77777777" w:rsidR="002234CA" w:rsidRPr="002234CA" w:rsidRDefault="002234CA" w:rsidP="002234CA">
            <w:pPr>
              <w:rPr>
                <w:rFonts w:ascii="Verdana" w:eastAsia="Verdana" w:hAnsi="Verdana"/>
              </w:rPr>
            </w:pPr>
            <w:r w:rsidRPr="002234CA">
              <w:rPr>
                <w:rFonts w:ascii="Verdana" w:eastAsia="Verdana" w:hAnsi="Verdana"/>
              </w:rPr>
              <w:t xml:space="preserve">БДС ISO 6058 </w:t>
            </w:r>
          </w:p>
          <w:p w14:paraId="27D3397A" w14:textId="77777777" w:rsidR="002234CA" w:rsidRPr="002234CA" w:rsidRDefault="002234CA" w:rsidP="002234CA">
            <w:pPr>
              <w:rPr>
                <w:rFonts w:ascii="Verdana" w:hAnsi="Verdana"/>
              </w:rPr>
            </w:pPr>
            <w:r w:rsidRPr="002234CA">
              <w:rPr>
                <w:rFonts w:ascii="Verdana" w:eastAsia="Verdana" w:hAnsi="Verdana"/>
              </w:rPr>
              <w:t>БДC EN ISO 14911</w:t>
            </w:r>
          </w:p>
        </w:tc>
      </w:tr>
      <w:tr w:rsidR="002234CA" w:rsidRPr="002234CA" w14:paraId="1679D18C"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D953D05"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152C5F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0F304"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79E1E" w14:textId="77777777" w:rsidR="002234CA" w:rsidRPr="002234CA" w:rsidRDefault="002234CA" w:rsidP="002234CA">
            <w:pPr>
              <w:rPr>
                <w:rFonts w:ascii="Verdana" w:eastAsia="Verdana" w:hAnsi="Verdana"/>
              </w:rPr>
            </w:pPr>
            <w:r w:rsidRPr="002234CA">
              <w:rPr>
                <w:rFonts w:ascii="Verdana" w:eastAsia="Verdana" w:hAnsi="Verdana"/>
              </w:rPr>
              <w:t>БДC EN ISO 14911</w:t>
            </w:r>
          </w:p>
        </w:tc>
      </w:tr>
      <w:tr w:rsidR="002234CA" w:rsidRPr="002234CA" w14:paraId="31E0CF5E"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68A9D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C49AAD2"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B4030"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A3BB1" w14:textId="77777777" w:rsidR="002234CA" w:rsidRPr="002234CA" w:rsidRDefault="002234CA" w:rsidP="002234CA">
            <w:pPr>
              <w:rPr>
                <w:rFonts w:ascii="Verdana" w:hAnsi="Verdana"/>
              </w:rPr>
            </w:pPr>
            <w:r w:rsidRPr="002234CA">
              <w:rPr>
                <w:rFonts w:ascii="Verdana" w:eastAsia="Verdana" w:hAnsi="Verdana"/>
              </w:rPr>
              <w:t>БДС EN ISO 9963-1</w:t>
            </w:r>
          </w:p>
        </w:tc>
      </w:tr>
      <w:tr w:rsidR="002234CA" w:rsidRPr="002234CA" w14:paraId="6A45090E"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880095D"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2F401D1"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657E9"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76D33" w14:textId="77777777" w:rsidR="002234CA" w:rsidRPr="002234CA" w:rsidRDefault="002234CA" w:rsidP="002234CA">
            <w:pPr>
              <w:rPr>
                <w:rFonts w:ascii="Verdana" w:hAnsi="Verdana"/>
              </w:rPr>
            </w:pPr>
            <w:r w:rsidRPr="002234CA">
              <w:rPr>
                <w:rFonts w:ascii="Verdana" w:eastAsia="Verdana" w:hAnsi="Verdana"/>
              </w:rPr>
              <w:t>БДС EN ISO 9963-1</w:t>
            </w:r>
          </w:p>
        </w:tc>
      </w:tr>
      <w:tr w:rsidR="002234CA" w:rsidRPr="002234CA" w14:paraId="6D81F354"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5793B85"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6ED4A9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249DC"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844B4" w14:textId="77777777" w:rsidR="002234CA" w:rsidRPr="002234CA" w:rsidRDefault="002234CA" w:rsidP="002234CA">
            <w:pPr>
              <w:rPr>
                <w:rFonts w:ascii="Verdana" w:eastAsia="Verdana" w:hAnsi="Verdana"/>
              </w:rPr>
            </w:pPr>
            <w:r w:rsidRPr="002234CA">
              <w:rPr>
                <w:rFonts w:ascii="Verdana" w:eastAsia="Verdana" w:hAnsi="Verdana"/>
              </w:rPr>
              <w:t xml:space="preserve">ВВЛМ 4003/2010 </w:t>
            </w:r>
          </w:p>
          <w:p w14:paraId="14A087AF" w14:textId="77777777" w:rsidR="002234CA" w:rsidRPr="002234CA" w:rsidRDefault="002234CA" w:rsidP="002234CA">
            <w:pPr>
              <w:rPr>
                <w:rFonts w:ascii="Verdana" w:hAnsi="Verdana"/>
              </w:rPr>
            </w:pPr>
          </w:p>
        </w:tc>
      </w:tr>
      <w:tr w:rsidR="002234CA" w:rsidRPr="002234CA" w14:paraId="48D5BDE1"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60C48B"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460D90B"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35EF3"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E761A"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2101DDE4"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AE232E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2C8DEA0"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19E3B"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00BCE"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35C62DD2"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FAA37A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02550D1"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A2B48"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B3C53"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0430CCC6"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ED899E6"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694C06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623EF"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D4C9D"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6836C671"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F2C821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986EAF1"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009CC"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4C6AE"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0AFE6CC6" w14:textId="77777777" w:rsidTr="00405940">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867D6F6"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2AE6326"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E8318" w14:textId="77777777" w:rsidR="002234CA" w:rsidRPr="002234CA" w:rsidRDefault="002234CA" w:rsidP="002234CA">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804D6" w14:textId="77777777" w:rsidR="002234CA" w:rsidRPr="002234CA" w:rsidRDefault="002234CA" w:rsidP="002234CA">
            <w:pPr>
              <w:rPr>
                <w:rFonts w:ascii="Verdana" w:hAnsi="Verdana"/>
              </w:rPr>
            </w:pPr>
            <w:r w:rsidRPr="002234CA">
              <w:rPr>
                <w:rFonts w:ascii="Verdana" w:eastAsia="Verdana" w:hAnsi="Verdana"/>
              </w:rPr>
              <w:t>БДС ЕN ISO 16703</w:t>
            </w:r>
          </w:p>
        </w:tc>
      </w:tr>
      <w:tr w:rsidR="002234CA" w:rsidRPr="002234CA" w14:paraId="6B9FDD7A" w14:textId="77777777" w:rsidTr="00405940">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D9F920A"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DB2669E"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7A532"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95B49"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7C0AF033" w14:textId="77777777" w:rsidTr="00405940">
        <w:trPr>
          <w:trHeight w:val="1"/>
        </w:trPr>
        <w:tc>
          <w:tcPr>
            <w:tcW w:w="7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F0088FA" w14:textId="77777777" w:rsidR="002234CA" w:rsidRPr="002234CA" w:rsidRDefault="002234CA" w:rsidP="002234CA">
            <w:pPr>
              <w:rPr>
                <w:rFonts w:ascii="Verdana" w:hAnsi="Verdana"/>
              </w:rPr>
            </w:pPr>
            <w:r w:rsidRPr="002234CA">
              <w:rPr>
                <w:rFonts w:ascii="Verdana" w:eastAsia="Verdana" w:hAnsi="Verdana"/>
              </w:rPr>
              <w:t>5.</w:t>
            </w:r>
          </w:p>
        </w:tc>
        <w:tc>
          <w:tcPr>
            <w:tcW w:w="211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293E22C"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8757E"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055DE"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003B9739"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DCA77" w14:textId="77777777" w:rsidR="002234CA" w:rsidRPr="002234CA" w:rsidRDefault="002234CA" w:rsidP="002234CA">
            <w:pPr>
              <w:rPr>
                <w:rFonts w:ascii="Verdana" w:eastAsia="Verdana"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D0D7A" w14:textId="77777777" w:rsidR="002234CA" w:rsidRPr="002234CA" w:rsidRDefault="002234CA" w:rsidP="002234CA">
            <w:pPr>
              <w:rPr>
                <w:rFonts w:ascii="Verdana" w:eastAsia="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AB76C" w14:textId="77777777" w:rsidR="002234CA" w:rsidRPr="002234CA" w:rsidRDefault="002234CA" w:rsidP="002234CA">
            <w:pPr>
              <w:rPr>
                <w:rFonts w:ascii="Verdana" w:eastAsia="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r w:rsidRPr="002234CA">
              <w:rPr>
                <w:rFonts w:ascii="Verdana" w:eastAsia="Verdana" w:hAnsi="Verdana"/>
              </w:rPr>
              <w:tab/>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B6341" w14:textId="77777777" w:rsidR="002234CA" w:rsidRPr="002234CA" w:rsidRDefault="002234CA" w:rsidP="002234CA">
            <w:pPr>
              <w:rPr>
                <w:rFonts w:ascii="Verdana" w:eastAsia="Verdana" w:hAnsi="Verdana"/>
              </w:rPr>
            </w:pPr>
            <w:r w:rsidRPr="002234CA">
              <w:rPr>
                <w:rFonts w:ascii="Verdana" w:eastAsia="Verdana" w:hAnsi="Verdana"/>
              </w:rPr>
              <w:t>БДС ISO 14235</w:t>
            </w:r>
            <w:r w:rsidRPr="002234CA">
              <w:rPr>
                <w:rFonts w:ascii="Verdana" w:hAnsi="Verdana"/>
              </w:rPr>
              <w:t>****</w:t>
            </w:r>
          </w:p>
        </w:tc>
      </w:tr>
      <w:tr w:rsidR="002234CA" w:rsidRPr="002234CA" w14:paraId="55B90423"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51AA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D6F29"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E59F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E40CE"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47ED35DA"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A2BC"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FCEFB"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42E01"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5A665"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473C1CA0" w14:textId="77777777" w:rsidTr="00405940">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7B8C5"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84FD5"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B785E"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58DC3"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13C59ADF"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2F519"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1B69F"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7B2E0"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60F4B"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07137E6B"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322B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6DDA8"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24B73"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55750"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7EB9B13B"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586FF"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899FD"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83EFA"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4BBE8"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0D62579D" w14:textId="77777777" w:rsidTr="00405940">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13199"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89C83"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936F0"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D7DDD"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39C82E83"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7CAB9"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8E6E2"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E5779"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EA1F7" w14:textId="77777777" w:rsidR="002234CA" w:rsidRPr="002234CA" w:rsidRDefault="002234CA" w:rsidP="002234CA">
            <w:pPr>
              <w:rPr>
                <w:rFonts w:ascii="Verdana" w:hAnsi="Verdana"/>
              </w:rPr>
            </w:pPr>
            <w:r w:rsidRPr="002234CA">
              <w:rPr>
                <w:rFonts w:ascii="Verdana" w:eastAsia="Verdana" w:hAnsi="Verdana"/>
              </w:rPr>
              <w:t>БДС EN ISO 15009</w:t>
            </w:r>
          </w:p>
        </w:tc>
      </w:tr>
      <w:tr w:rsidR="002234CA" w:rsidRPr="002234CA" w14:paraId="54B5592E"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D30C1"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3BCC"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6D939" w14:textId="77777777" w:rsidR="002234CA" w:rsidRPr="002234CA" w:rsidRDefault="002234CA" w:rsidP="002234CA">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850EC" w14:textId="77777777" w:rsidR="002234CA" w:rsidRPr="002234CA" w:rsidRDefault="002234CA" w:rsidP="002234CA">
            <w:pPr>
              <w:rPr>
                <w:rFonts w:ascii="Verdana" w:eastAsia="Verdana" w:hAnsi="Verdana"/>
              </w:rPr>
            </w:pPr>
            <w:r w:rsidRPr="002234CA">
              <w:rPr>
                <w:rFonts w:ascii="Verdana" w:eastAsia="Verdana" w:hAnsi="Verdana"/>
              </w:rPr>
              <w:t>ВВЛМ 5001/2018</w:t>
            </w:r>
          </w:p>
        </w:tc>
      </w:tr>
      <w:tr w:rsidR="002234CA" w:rsidRPr="002234CA" w14:paraId="1BE65FB7"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25D5"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73A57"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5ECE7" w14:textId="77777777" w:rsidR="002234CA" w:rsidRPr="002234CA" w:rsidRDefault="002234CA" w:rsidP="002234CA">
            <w:pPr>
              <w:rPr>
                <w:rFonts w:ascii="Verdana" w:eastAsia="Verdana" w:hAnsi="Verdana"/>
              </w:rPr>
            </w:pPr>
            <w:proofErr w:type="spellStart"/>
            <w:r w:rsidRPr="002234CA">
              <w:rPr>
                <w:rFonts w:ascii="Verdana" w:eastAsia="Verdana" w:hAnsi="Verdana"/>
              </w:rPr>
              <w:t>Хексабромоциклододекани</w:t>
            </w:r>
            <w:proofErr w:type="spellEnd"/>
          </w:p>
          <w:p w14:paraId="583E36D4" w14:textId="77777777" w:rsidR="002234CA" w:rsidRPr="002234CA" w:rsidRDefault="002234CA" w:rsidP="002234CA">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A45D8" w14:textId="77777777" w:rsidR="002234CA" w:rsidRPr="002234CA" w:rsidRDefault="002234CA" w:rsidP="002234CA">
            <w:pPr>
              <w:rPr>
                <w:rFonts w:ascii="Verdana" w:eastAsia="Verdana" w:hAnsi="Verdana"/>
              </w:rPr>
            </w:pPr>
            <w:r w:rsidRPr="002234CA">
              <w:rPr>
                <w:rFonts w:ascii="Verdana" w:eastAsia="Verdana" w:hAnsi="Verdana"/>
              </w:rPr>
              <w:t>ВВЛМ 5001/2018</w:t>
            </w:r>
          </w:p>
        </w:tc>
      </w:tr>
      <w:tr w:rsidR="002234CA" w:rsidRPr="002234CA" w14:paraId="4185FC2B" w14:textId="77777777" w:rsidTr="00405940">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2A6B3" w14:textId="77777777" w:rsidR="002234CA" w:rsidRPr="002234CA" w:rsidRDefault="002234CA" w:rsidP="002234CA">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21C36" w14:textId="77777777" w:rsidR="002234CA" w:rsidRPr="002234CA" w:rsidRDefault="002234CA" w:rsidP="002234CA">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10EC5"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07C87"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245612A2" w14:textId="77777777" w:rsidTr="00405940">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7CF25" w14:textId="77777777" w:rsidR="002234CA" w:rsidRPr="002234CA" w:rsidRDefault="002234CA" w:rsidP="002234CA">
            <w:pPr>
              <w:rPr>
                <w:rFonts w:ascii="Verdana" w:eastAsia="Verdana" w:hAnsi="Verdana"/>
              </w:rPr>
            </w:pPr>
            <w:r w:rsidRPr="002234CA">
              <w:rPr>
                <w:rFonts w:ascii="Verdana" w:eastAsia="Verdana" w:hAnsi="Verdana"/>
              </w:rPr>
              <w:t xml:space="preserve">8. </w:t>
            </w:r>
          </w:p>
          <w:p w14:paraId="2E4289E5" w14:textId="77777777" w:rsidR="002234CA" w:rsidRPr="002234CA" w:rsidRDefault="002234CA" w:rsidP="002234CA">
            <w:pPr>
              <w:rPr>
                <w:rFonts w:ascii="Verdana" w:hAnsi="Verdana"/>
              </w:rPr>
            </w:pP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0ECA9" w14:textId="77777777" w:rsidR="002234CA" w:rsidRPr="002234CA" w:rsidRDefault="002234CA" w:rsidP="002234CA">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3DA66"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E4E14"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08BD5731" w14:textId="77777777" w:rsidTr="00405940">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5A1A1" w14:textId="77777777" w:rsidR="002234CA" w:rsidRPr="002234CA" w:rsidRDefault="002234CA" w:rsidP="002234CA">
            <w:pPr>
              <w:rPr>
                <w:rFonts w:ascii="Verdana" w:eastAsia="Verdana" w:hAnsi="Verdana"/>
              </w:rPr>
            </w:pPr>
            <w:r w:rsidRPr="002234CA">
              <w:rPr>
                <w:rFonts w:ascii="Verdana" w:eastAsia="Verdana" w:hAnsi="Verdana"/>
              </w:rPr>
              <w:t>10.</w:t>
            </w:r>
          </w:p>
          <w:p w14:paraId="79E6499E" w14:textId="77777777" w:rsidR="002234CA" w:rsidRPr="002234CA" w:rsidRDefault="002234CA" w:rsidP="002234CA">
            <w:pPr>
              <w:rPr>
                <w:rFonts w:ascii="Verdana" w:hAnsi="Verdana"/>
              </w:rPr>
            </w:pP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33214" w14:textId="77777777" w:rsidR="002234CA" w:rsidRPr="002234CA" w:rsidRDefault="002234CA" w:rsidP="002234CA">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4F086"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C148E"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6C64FE6E" w14:textId="77777777" w:rsidTr="00405940">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6B0D7" w14:textId="77777777" w:rsidR="002234CA" w:rsidRPr="002234CA" w:rsidRDefault="002234CA" w:rsidP="002234CA">
            <w:pPr>
              <w:rPr>
                <w:rFonts w:ascii="Verdana" w:hAnsi="Verdana"/>
              </w:rPr>
            </w:pPr>
            <w:r w:rsidRPr="002234CA">
              <w:rPr>
                <w:rFonts w:ascii="Verdana" w:eastAsia="Verdana" w:hAnsi="Verdana"/>
              </w:rPr>
              <w:t>11.</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B113A" w14:textId="77777777" w:rsidR="002234CA" w:rsidRPr="002234CA" w:rsidRDefault="002234CA" w:rsidP="002234CA">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0D834"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31FBB"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2CF0952B" w14:textId="77777777" w:rsidTr="00405940">
        <w:trPr>
          <w:trHeight w:val="1"/>
        </w:trPr>
        <w:tc>
          <w:tcPr>
            <w:tcW w:w="7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981B652" w14:textId="77777777" w:rsidR="002234CA" w:rsidRPr="002234CA" w:rsidRDefault="002234CA" w:rsidP="002234CA">
            <w:pPr>
              <w:rPr>
                <w:rFonts w:ascii="Verdana" w:eastAsia="Verdana" w:hAnsi="Verdana"/>
              </w:rPr>
            </w:pPr>
            <w:r w:rsidRPr="002234CA">
              <w:rPr>
                <w:rFonts w:ascii="Verdana" w:eastAsia="Verdana" w:hAnsi="Verdana"/>
              </w:rPr>
              <w:t>13.</w:t>
            </w:r>
          </w:p>
        </w:tc>
        <w:tc>
          <w:tcPr>
            <w:tcW w:w="211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03C6B71"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речни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(биота)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28713" w14:textId="77777777" w:rsidR="002234CA" w:rsidRPr="002234CA" w:rsidRDefault="002234CA" w:rsidP="002234CA">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4A025" w14:textId="77777777" w:rsidR="002234CA" w:rsidRPr="002234CA" w:rsidRDefault="002234CA" w:rsidP="002234CA">
            <w:pPr>
              <w:rPr>
                <w:rFonts w:ascii="Verdana" w:eastAsia="Verdana" w:hAnsi="Verdana"/>
              </w:rPr>
            </w:pPr>
            <w:r w:rsidRPr="002234CA">
              <w:rPr>
                <w:rFonts w:ascii="Verdana" w:eastAsia="Verdana" w:hAnsi="Verdana"/>
              </w:rPr>
              <w:t>ВВЛМ 1403/2018</w:t>
            </w:r>
          </w:p>
        </w:tc>
      </w:tr>
      <w:tr w:rsidR="002234CA" w:rsidRPr="002234CA" w14:paraId="4F9806EE" w14:textId="77777777" w:rsidTr="00405940">
        <w:trPr>
          <w:trHeight w:val="275"/>
        </w:trPr>
        <w:tc>
          <w:tcPr>
            <w:tcW w:w="73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497517D" w14:textId="77777777" w:rsidR="002234CA" w:rsidRPr="002234CA" w:rsidRDefault="002234CA" w:rsidP="002234CA">
            <w:pPr>
              <w:rPr>
                <w:rFonts w:ascii="Verdana" w:eastAsia="Verdana" w:hAnsi="Verdana"/>
              </w:rPr>
            </w:pPr>
          </w:p>
        </w:tc>
        <w:tc>
          <w:tcPr>
            <w:tcW w:w="211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C1DEB18" w14:textId="77777777" w:rsidR="002234CA" w:rsidRPr="002234CA" w:rsidRDefault="002234CA" w:rsidP="002234CA">
            <w:pPr>
              <w:rPr>
                <w:rFonts w:ascii="Verdana" w:eastAsia="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0EAE3" w14:textId="77777777" w:rsidR="002234CA" w:rsidRPr="002234CA" w:rsidRDefault="002234CA" w:rsidP="002234CA">
            <w:pPr>
              <w:rPr>
                <w:rFonts w:ascii="Verdana" w:eastAsia="Verdana" w:hAnsi="Verdana"/>
              </w:rPr>
            </w:pPr>
            <w:proofErr w:type="spellStart"/>
            <w:r w:rsidRPr="002234CA">
              <w:rPr>
                <w:rFonts w:ascii="Verdana" w:eastAsia="Verdana" w:hAnsi="Verdana"/>
              </w:rPr>
              <w:t>Хексабромоциклододекани</w:t>
            </w:r>
            <w:proofErr w:type="spellEnd"/>
          </w:p>
          <w:p w14:paraId="23CFC0E9" w14:textId="77777777" w:rsidR="002234CA" w:rsidRPr="002234CA" w:rsidRDefault="002234CA" w:rsidP="002234CA">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87832" w14:textId="77777777" w:rsidR="002234CA" w:rsidRPr="002234CA" w:rsidRDefault="002234CA" w:rsidP="002234CA">
            <w:pPr>
              <w:rPr>
                <w:rFonts w:ascii="Verdana" w:eastAsia="Verdana" w:hAnsi="Verdana"/>
              </w:rPr>
            </w:pPr>
            <w:r w:rsidRPr="002234CA">
              <w:rPr>
                <w:rFonts w:ascii="Verdana" w:eastAsia="Verdana" w:hAnsi="Verdana"/>
              </w:rPr>
              <w:t>ВВЛМ 1403/2018</w:t>
            </w:r>
          </w:p>
        </w:tc>
      </w:tr>
    </w:tbl>
    <w:p w14:paraId="164EC08A" w14:textId="77777777" w:rsidR="002234CA" w:rsidRPr="002234CA" w:rsidRDefault="002234CA" w:rsidP="002234CA">
      <w:pPr>
        <w:rPr>
          <w:rFonts w:ascii="Verdana" w:eastAsia="Verdana" w:hAnsi="Verdana"/>
        </w:rPr>
      </w:pPr>
    </w:p>
    <w:p w14:paraId="663D2D12" w14:textId="77777777" w:rsidR="002234CA" w:rsidRPr="00920B34" w:rsidRDefault="002234CA" w:rsidP="002234CA">
      <w:pPr>
        <w:rPr>
          <w:rFonts w:ascii="Verdana" w:eastAsia="Verdana" w:hAnsi="Verdana"/>
          <w:b/>
          <w:lang w:val="ru-RU"/>
        </w:rPr>
      </w:pPr>
      <w:r w:rsidRPr="00920B34">
        <w:rPr>
          <w:rFonts w:ascii="Verdana" w:eastAsia="Verdana" w:hAnsi="Verdana"/>
          <w:b/>
          <w:lang w:val="ru-RU"/>
        </w:rPr>
        <w:t xml:space="preserve">Да </w:t>
      </w:r>
      <w:proofErr w:type="spellStart"/>
      <w:r w:rsidRPr="00920B34">
        <w:rPr>
          <w:rFonts w:ascii="Verdana" w:eastAsia="Verdana" w:hAnsi="Verdana"/>
          <w:b/>
          <w:lang w:val="ru-RU"/>
        </w:rPr>
        <w:t>извършва</w:t>
      </w:r>
      <w:proofErr w:type="spellEnd"/>
      <w:r w:rsidRPr="00920B34">
        <w:rPr>
          <w:rFonts w:ascii="Verdana" w:eastAsia="Verdana" w:hAnsi="Verdana"/>
          <w:b/>
          <w:lang w:val="ru-RU"/>
        </w:rPr>
        <w:t xml:space="preserve"> </w:t>
      </w:r>
      <w:proofErr w:type="spellStart"/>
      <w:r w:rsidRPr="00920B34">
        <w:rPr>
          <w:rFonts w:ascii="Verdana" w:eastAsia="Verdana" w:hAnsi="Verdana"/>
          <w:b/>
          <w:lang w:val="ru-RU"/>
        </w:rPr>
        <w:t>вземане</w:t>
      </w:r>
      <w:proofErr w:type="spellEnd"/>
      <w:r w:rsidRPr="00920B34">
        <w:rPr>
          <w:rFonts w:ascii="Verdana" w:eastAsia="Verdana" w:hAnsi="Verdana"/>
          <w:b/>
          <w:lang w:val="ru-RU"/>
        </w:rPr>
        <w:t xml:space="preserve"> на </w:t>
      </w:r>
      <w:proofErr w:type="spellStart"/>
      <w:r w:rsidRPr="00920B34">
        <w:rPr>
          <w:rFonts w:ascii="Verdana" w:hAnsi="Verdana"/>
          <w:b/>
          <w:lang w:val="ru-RU"/>
        </w:rPr>
        <w:t>проби</w:t>
      </w:r>
      <w:proofErr w:type="spellEnd"/>
      <w:r w:rsidRPr="00920B34">
        <w:rPr>
          <w:rFonts w:ascii="Verdana" w:hAnsi="Verdana"/>
          <w:b/>
          <w:lang w:val="ru-RU"/>
        </w:rPr>
        <w:t>/</w:t>
      </w:r>
      <w:proofErr w:type="spellStart"/>
      <w:r w:rsidRPr="00920B34">
        <w:rPr>
          <w:rFonts w:ascii="Verdana" w:hAnsi="Verdana"/>
          <w:b/>
          <w:lang w:val="ru-RU"/>
        </w:rPr>
        <w:t>извадки</w:t>
      </w:r>
      <w:proofErr w:type="spellEnd"/>
      <w:r w:rsidRPr="00920B34">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011"/>
        <w:gridCol w:w="5777"/>
      </w:tblGrid>
      <w:tr w:rsidR="001D5423" w:rsidRPr="002234CA" w14:paraId="3A106CCA" w14:textId="77777777" w:rsidTr="00405940">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E1295FA" w14:textId="42146A53" w:rsidR="001D5423" w:rsidRPr="001D5423" w:rsidRDefault="001D5423" w:rsidP="001D5423">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40B16C70" w14:textId="77777777" w:rsidTr="00405940">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3F6FB8E" w14:textId="77777777" w:rsidR="002234CA" w:rsidRPr="001D5423" w:rsidRDefault="002234CA" w:rsidP="001D5423">
            <w:pPr>
              <w:jc w:val="center"/>
              <w:rPr>
                <w:rFonts w:ascii="Verdana" w:hAnsi="Verdana"/>
                <w:b/>
                <w:bCs/>
              </w:rPr>
            </w:pPr>
            <w:r w:rsidRPr="001D5423">
              <w:rPr>
                <w:rFonts w:ascii="Verdana" w:hAnsi="Verdana"/>
                <w:b/>
                <w:bCs/>
              </w:rPr>
              <w:t>№</w:t>
            </w:r>
          </w:p>
          <w:p w14:paraId="451D65A1"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p>
          <w:p w14:paraId="13D0B2AC" w14:textId="77777777" w:rsidR="002234CA" w:rsidRPr="001D5423" w:rsidRDefault="002234CA" w:rsidP="001D5423">
            <w:pPr>
              <w:jc w:val="center"/>
              <w:rPr>
                <w:rFonts w:ascii="Verdana" w:hAnsi="Verdana"/>
                <w:b/>
                <w:bCs/>
              </w:rPr>
            </w:pPr>
            <w:proofErr w:type="spellStart"/>
            <w:r w:rsidRPr="001D5423">
              <w:rPr>
                <w:rFonts w:ascii="Verdana" w:hAnsi="Verdana"/>
                <w:b/>
                <w:bCs/>
              </w:rPr>
              <w:t>ред</w:t>
            </w:r>
            <w:proofErr w:type="spellEnd"/>
          </w:p>
        </w:tc>
        <w:tc>
          <w:tcPr>
            <w:tcW w:w="301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8633A83"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777"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1C89F1D"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288CE81D" w14:textId="77777777" w:rsidR="002234CA" w:rsidRPr="001D5423" w:rsidRDefault="002234CA" w:rsidP="001D5423">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2234CA" w:rsidRPr="002234CA" w14:paraId="049C3C50"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9DE99" w14:textId="77777777" w:rsidR="002234CA" w:rsidRPr="002234CA" w:rsidRDefault="002234CA" w:rsidP="002234CA">
            <w:pPr>
              <w:rPr>
                <w:rFonts w:ascii="Verdana" w:hAnsi="Verdana"/>
              </w:rPr>
            </w:pPr>
            <w:r w:rsidRPr="002234CA">
              <w:rPr>
                <w:rFonts w:ascii="Verdana" w:eastAsia="Verdana"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D9296" w14:textId="77777777" w:rsidR="002234CA" w:rsidRPr="002234CA" w:rsidRDefault="002234CA" w:rsidP="002234CA">
            <w:pPr>
              <w:rPr>
                <w:rFonts w:ascii="Verdana" w:hAnsi="Verdana"/>
              </w:rPr>
            </w:pPr>
            <w:r w:rsidRPr="002234CA">
              <w:rPr>
                <w:rFonts w:ascii="Verdana" w:eastAsia="Verdana" w:hAnsi="Verdana"/>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D59D6" w14:textId="77777777" w:rsidR="002234CA" w:rsidRPr="002234CA" w:rsidRDefault="002234CA" w:rsidP="002234CA">
            <w:pPr>
              <w:rPr>
                <w:rFonts w:ascii="Verdana" w:hAnsi="Verdana"/>
              </w:rPr>
            </w:pPr>
            <w:r w:rsidRPr="002234CA">
              <w:rPr>
                <w:rFonts w:ascii="Verdana" w:eastAsia="Verdana" w:hAnsi="Verdana"/>
              </w:rPr>
              <w:t>3</w:t>
            </w:r>
          </w:p>
        </w:tc>
      </w:tr>
      <w:tr w:rsidR="002234CA" w:rsidRPr="002234CA" w14:paraId="1D310750"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8D2B" w14:textId="77777777" w:rsidR="002234CA" w:rsidRPr="002234CA" w:rsidRDefault="002234CA" w:rsidP="002234CA">
            <w:pPr>
              <w:rPr>
                <w:rFonts w:ascii="Verdana" w:eastAsia="Calibri" w:hAnsi="Verdana"/>
              </w:rPr>
            </w:pPr>
            <w:r w:rsidRPr="002234CA">
              <w:rPr>
                <w:rFonts w:ascii="Verdana" w:eastAsia="Calibri"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EAF18" w14:textId="77777777" w:rsidR="002234CA" w:rsidRPr="002234CA" w:rsidRDefault="002234CA" w:rsidP="002234CA">
            <w:pPr>
              <w:rPr>
                <w:rFonts w:ascii="Verdana" w:eastAsia="Calibri" w:hAnsi="Verdana"/>
              </w:rPr>
            </w:pP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00AF3" w14:textId="77777777" w:rsidR="002234CA" w:rsidRPr="002234CA" w:rsidRDefault="002234CA" w:rsidP="002234CA">
            <w:pPr>
              <w:rPr>
                <w:rFonts w:ascii="Verdana" w:hAnsi="Verdana"/>
              </w:rPr>
            </w:pPr>
            <w:r w:rsidRPr="002234CA">
              <w:rPr>
                <w:rFonts w:ascii="Verdana" w:eastAsia="Verdana" w:hAnsi="Verdana"/>
              </w:rPr>
              <w:t>БДС ISO 5667-4; БДС EN ISO 5667-6/А11; БДС ISO 5667-10; БДС ISO 5667-11;</w:t>
            </w:r>
          </w:p>
        </w:tc>
      </w:tr>
      <w:tr w:rsidR="002234CA" w:rsidRPr="002234CA" w14:paraId="755E5DBB" w14:textId="77777777" w:rsidTr="00405940">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2456D" w14:textId="77777777" w:rsidR="002234CA" w:rsidRPr="002234CA" w:rsidRDefault="002234CA" w:rsidP="002234CA">
            <w:pPr>
              <w:rPr>
                <w:rFonts w:ascii="Verdana" w:hAnsi="Verdana"/>
              </w:rPr>
            </w:pPr>
            <w:r w:rsidRPr="002234CA">
              <w:rPr>
                <w:rFonts w:ascii="Verdana" w:eastAsia="Verdana" w:hAnsi="Verdana"/>
              </w:rPr>
              <w:t xml:space="preserve">  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2234CA" w:rsidRPr="002234CA" w14:paraId="38BBF5B6" w14:textId="77777777" w:rsidTr="00405940">
        <w:trPr>
          <w:trHeight w:val="1"/>
        </w:trPr>
        <w:tc>
          <w:tcPr>
            <w:tcW w:w="710" w:type="dxa"/>
            <w:vMerge w:val="restart"/>
            <w:tcBorders>
              <w:left w:val="single" w:sz="4" w:space="0" w:color="000000"/>
              <w:right w:val="single" w:sz="4" w:space="0" w:color="000000"/>
            </w:tcBorders>
            <w:shd w:val="clear" w:color="000000" w:fill="FFFFFF"/>
            <w:tcMar>
              <w:left w:w="108" w:type="dxa"/>
              <w:right w:w="108" w:type="dxa"/>
            </w:tcMar>
          </w:tcPr>
          <w:p w14:paraId="403EC7F1" w14:textId="77777777" w:rsidR="002234CA" w:rsidRPr="002234CA" w:rsidRDefault="002234CA" w:rsidP="002234CA">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94FE1" w14:textId="77777777" w:rsidR="002234CA" w:rsidRPr="002234CA" w:rsidRDefault="002234CA" w:rsidP="002234CA">
            <w:pPr>
              <w:rPr>
                <w:rFonts w:ascii="Verdana" w:eastAsia="Calibri" w:hAnsi="Verdana"/>
              </w:rPr>
            </w:pPr>
            <w:r w:rsidRPr="002234CA">
              <w:rPr>
                <w:rFonts w:ascii="Verdana" w:eastAsia="Calibri" w:hAnsi="Verdana"/>
              </w:rPr>
              <w:t>2.</w:t>
            </w:r>
            <w:proofErr w:type="gramStart"/>
            <w:r w:rsidRPr="002234CA">
              <w:rPr>
                <w:rFonts w:ascii="Verdana" w:eastAsia="Calibri" w:hAnsi="Verdana"/>
              </w:rPr>
              <w:t>2.Атмосферен</w:t>
            </w:r>
            <w:proofErr w:type="gram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A30BA" w14:textId="77777777" w:rsidR="002234CA" w:rsidRPr="002234CA" w:rsidRDefault="002234CA" w:rsidP="002234CA">
            <w:pPr>
              <w:rPr>
                <w:rFonts w:ascii="Verdana" w:hAnsi="Verdana"/>
              </w:rPr>
            </w:pPr>
            <w:r w:rsidRPr="002234CA">
              <w:rPr>
                <w:rFonts w:ascii="Verdana" w:hAnsi="Verdana"/>
              </w:rPr>
              <w:t>ВВЛМ 2103/2018</w:t>
            </w:r>
          </w:p>
        </w:tc>
      </w:tr>
      <w:tr w:rsidR="002234CA" w:rsidRPr="002234CA" w14:paraId="02B6DFD1" w14:textId="77777777" w:rsidTr="00405940">
        <w:tc>
          <w:tcPr>
            <w:tcW w:w="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DCE0C0E" w14:textId="77777777" w:rsidR="002234CA" w:rsidRPr="002234CA" w:rsidRDefault="002234CA" w:rsidP="002234CA">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12CC3" w14:textId="77777777" w:rsidR="002234CA" w:rsidRPr="002234CA" w:rsidRDefault="002234CA" w:rsidP="002234CA">
            <w:pPr>
              <w:rPr>
                <w:rFonts w:ascii="Verdana" w:eastAsia="Calibri" w:hAnsi="Verdana"/>
              </w:rPr>
            </w:pPr>
            <w:r w:rsidRPr="002234CA">
              <w:rPr>
                <w:rFonts w:ascii="Verdana" w:eastAsia="Calibri" w:hAnsi="Verdana"/>
              </w:rPr>
              <w:t>2.</w:t>
            </w:r>
            <w:proofErr w:type="gramStart"/>
            <w:r w:rsidRPr="002234CA">
              <w:rPr>
                <w:rFonts w:ascii="Verdana" w:eastAsia="Calibri" w:hAnsi="Verdana"/>
              </w:rPr>
              <w:t>4.Емисии</w:t>
            </w:r>
            <w:proofErr w:type="gram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EE6BF" w14:textId="77777777" w:rsidR="002234CA" w:rsidRPr="002234CA" w:rsidRDefault="002234CA" w:rsidP="002234CA">
            <w:pPr>
              <w:rPr>
                <w:rFonts w:ascii="Verdana" w:hAnsi="Verdana"/>
              </w:rPr>
            </w:pPr>
            <w:r w:rsidRPr="002234CA">
              <w:rPr>
                <w:rFonts w:ascii="Verdana" w:eastAsia="Verdana" w:hAnsi="Verdana"/>
              </w:rPr>
              <w:t>БДС ISO 9096; БДС EN 14790; СД CEN /TS 13649 (т. 5.3, 5.4, 6)</w:t>
            </w:r>
          </w:p>
        </w:tc>
      </w:tr>
      <w:tr w:rsidR="002234CA" w:rsidRPr="002234CA" w14:paraId="4766FC15" w14:textId="77777777" w:rsidTr="00405940">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511C5" w14:textId="77777777" w:rsidR="002234CA" w:rsidRPr="002234CA" w:rsidRDefault="002234CA" w:rsidP="002234CA">
            <w:pPr>
              <w:rPr>
                <w:rFonts w:ascii="Verdana" w:eastAsia="Calibri" w:hAnsi="Verdana"/>
              </w:rPr>
            </w:pPr>
            <w:r w:rsidRPr="002234CA">
              <w:rPr>
                <w:rFonts w:ascii="Verdana" w:eastAsia="Calibri" w:hAnsi="Verdana"/>
              </w:rPr>
              <w:lastRenderedPageBreak/>
              <w:t xml:space="preserve">4. </w:t>
            </w:r>
            <w:proofErr w:type="spellStart"/>
            <w:r w:rsidRPr="002234CA">
              <w:rPr>
                <w:rFonts w:ascii="Verdana" w:eastAsia="Calibri" w:hAnsi="Verdana"/>
              </w:rPr>
              <w:t>Почви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778EE" w14:textId="77777777" w:rsidR="002234CA" w:rsidRPr="002234CA" w:rsidRDefault="002234CA" w:rsidP="002234CA">
            <w:pPr>
              <w:rPr>
                <w:rFonts w:ascii="Verdana" w:eastAsia="Verdana" w:hAnsi="Verdana"/>
              </w:rPr>
            </w:pPr>
            <w:r w:rsidRPr="002234CA">
              <w:rPr>
                <w:rFonts w:ascii="Verdana" w:eastAsia="Verdana" w:hAnsi="Verdana"/>
              </w:rPr>
              <w:t xml:space="preserve">БДС 17.4.5.01; БДС ISO 18400-102; БДС ISO 18400-104; БДС EN ISO 18589-2; БДС EN ISO 11272 (т. 4.1.3)  </w:t>
            </w:r>
          </w:p>
        </w:tc>
      </w:tr>
      <w:tr w:rsidR="002234CA" w:rsidRPr="002234CA" w14:paraId="2E9539EA" w14:textId="77777777" w:rsidTr="00405940">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17F41"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BC158" w14:textId="77777777" w:rsidR="002234CA" w:rsidRPr="002234CA" w:rsidRDefault="002234CA" w:rsidP="002234CA">
            <w:pPr>
              <w:rPr>
                <w:rFonts w:ascii="Verdana" w:hAnsi="Verdana"/>
              </w:rPr>
            </w:pPr>
            <w:r w:rsidRPr="002234CA">
              <w:rPr>
                <w:rFonts w:ascii="Verdana" w:eastAsia="Verdana" w:hAnsi="Verdana"/>
              </w:rPr>
              <w:t xml:space="preserve">БДС ISO 5667-12 </w:t>
            </w:r>
          </w:p>
        </w:tc>
      </w:tr>
      <w:tr w:rsidR="002234CA" w:rsidRPr="002234CA" w14:paraId="3F099959" w14:textId="77777777" w:rsidTr="00405940">
        <w:trPr>
          <w:trHeight w:val="1"/>
        </w:trPr>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BA3E5" w14:textId="77777777" w:rsidR="002234CA" w:rsidRPr="002234CA" w:rsidRDefault="002234CA" w:rsidP="002234CA">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B5285" w14:textId="77777777" w:rsidR="002234CA" w:rsidRPr="002234CA" w:rsidRDefault="002234CA" w:rsidP="002234CA">
            <w:pPr>
              <w:rPr>
                <w:rFonts w:ascii="Verdana" w:hAnsi="Verdana"/>
              </w:rPr>
            </w:pPr>
            <w:r w:rsidRPr="002234CA">
              <w:rPr>
                <w:rFonts w:ascii="Verdana" w:eastAsia="Verdana" w:hAnsi="Verdana"/>
              </w:rPr>
              <w:t>БДС EN ISO 18589-2</w:t>
            </w:r>
          </w:p>
        </w:tc>
      </w:tr>
    </w:tbl>
    <w:p w14:paraId="545D24F2" w14:textId="77777777" w:rsidR="00920B34" w:rsidRPr="002234CA" w:rsidRDefault="00920B34" w:rsidP="002234CA">
      <w:pPr>
        <w:rPr>
          <w:rFonts w:ascii="Verdana" w:eastAsia="Verdana" w:hAnsi="Verdana"/>
        </w:rPr>
      </w:pPr>
    </w:p>
    <w:p w14:paraId="145F2D2F" w14:textId="77777777" w:rsidR="006C530A" w:rsidRDefault="006C530A" w:rsidP="00311425">
      <w:pPr>
        <w:rPr>
          <w:rFonts w:ascii="Verdana" w:eastAsia="Verdana" w:hAnsi="Verdana"/>
          <w:b/>
          <w:lang w:val="ru-RU"/>
        </w:rPr>
      </w:pPr>
      <w:r w:rsidRPr="00920B34">
        <w:rPr>
          <w:rFonts w:ascii="Verdana" w:eastAsia="Verdana" w:hAnsi="Verdana"/>
          <w:b/>
          <w:lang w:val="ru-RU"/>
        </w:rPr>
        <w:t>ОФИС РЕГИОНАЛНА ЛАБОРАТОРИЯ – ПЛОВДИВ</w:t>
      </w:r>
    </w:p>
    <w:p w14:paraId="225532AD" w14:textId="77777777" w:rsidR="00311425" w:rsidRPr="005D60FF" w:rsidRDefault="006C530A" w:rsidP="00311425">
      <w:pPr>
        <w:rPr>
          <w:rFonts w:ascii="Verdana" w:hAnsi="Verdana"/>
          <w:b/>
          <w:lang w:val="ru-RU"/>
        </w:rPr>
      </w:pPr>
      <w:r w:rsidRPr="005D60FF">
        <w:rPr>
          <w:rFonts w:ascii="Verdana" w:hAnsi="Verdana"/>
          <w:b/>
          <w:lang w:val="ru-RU"/>
        </w:rPr>
        <w:t xml:space="preserve"> </w:t>
      </w:r>
      <w:r w:rsidR="00311425" w:rsidRPr="005D60FF">
        <w:rPr>
          <w:rFonts w:ascii="Verdana" w:hAnsi="Verdana"/>
          <w:b/>
          <w:lang w:val="ru-RU"/>
        </w:rPr>
        <w:t xml:space="preserve">Да </w:t>
      </w:r>
      <w:proofErr w:type="spellStart"/>
      <w:r w:rsidR="00311425" w:rsidRPr="005D60FF">
        <w:rPr>
          <w:rFonts w:ascii="Verdana" w:hAnsi="Verdana"/>
          <w:b/>
          <w:lang w:val="ru-RU"/>
        </w:rPr>
        <w:t>извършва</w:t>
      </w:r>
      <w:proofErr w:type="spellEnd"/>
      <w:r w:rsidR="00311425" w:rsidRPr="005D60FF">
        <w:rPr>
          <w:rFonts w:ascii="Verdana" w:hAnsi="Verdana"/>
          <w:b/>
          <w:lang w:val="ru-RU"/>
        </w:rPr>
        <w:t xml:space="preserve"> </w:t>
      </w:r>
      <w:proofErr w:type="spellStart"/>
      <w:r w:rsidR="00311425" w:rsidRPr="005D60FF">
        <w:rPr>
          <w:rFonts w:ascii="Verdana" w:hAnsi="Verdana"/>
          <w:b/>
          <w:lang w:val="ru-RU"/>
        </w:rPr>
        <w:t>изпитване</w:t>
      </w:r>
      <w:proofErr w:type="spellEnd"/>
      <w:r>
        <w:rPr>
          <w:rFonts w:ascii="Verdana" w:hAnsi="Verdana"/>
          <w:b/>
          <w:lang w:val="ru-RU"/>
        </w:rPr>
        <w:t xml:space="preserve"> на</w:t>
      </w:r>
      <w:r w:rsidR="00311425"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2239"/>
        <w:gridCol w:w="2977"/>
        <w:gridCol w:w="3572"/>
      </w:tblGrid>
      <w:tr w:rsidR="001D5423" w:rsidRPr="002234CA" w14:paraId="5FCBE000" w14:textId="77777777" w:rsidTr="00405940">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85DF14" w14:textId="5A59292F" w:rsidR="001D5423" w:rsidRPr="002234CA" w:rsidRDefault="001D5423" w:rsidP="001D5423">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1D5423" w:rsidRPr="002234CA" w14:paraId="3E44B0B3" w14:textId="77777777" w:rsidTr="00405940">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5D42C2" w14:textId="77777777" w:rsidR="001D5423" w:rsidRPr="001D5423" w:rsidRDefault="001D5423" w:rsidP="001D5423">
            <w:pPr>
              <w:jc w:val="center"/>
              <w:rPr>
                <w:rFonts w:ascii="Verdana" w:hAnsi="Verdana"/>
                <w:b/>
                <w:bCs/>
              </w:rPr>
            </w:pPr>
            <w:r w:rsidRPr="001D5423">
              <w:rPr>
                <w:rFonts w:ascii="Verdana" w:hAnsi="Verdana"/>
                <w:b/>
                <w:bCs/>
              </w:rPr>
              <w:t>№</w:t>
            </w:r>
          </w:p>
          <w:p w14:paraId="33D6CF63" w14:textId="77777777" w:rsidR="001D5423" w:rsidRPr="001D5423" w:rsidRDefault="001D5423" w:rsidP="001D5423">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2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DEEAAC" w14:textId="77777777" w:rsidR="001D5423" w:rsidRPr="001D5423" w:rsidRDefault="001D5423"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DD9CEE" w14:textId="77777777" w:rsidR="001D5423" w:rsidRPr="001D5423" w:rsidRDefault="001D5423" w:rsidP="001D5423">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DA2522" w14:textId="77777777" w:rsidR="001D5423" w:rsidRPr="001D5423" w:rsidRDefault="001D5423"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07CF7EEB" w14:textId="77777777" w:rsidR="001D5423" w:rsidRPr="001D5423" w:rsidRDefault="001D5423" w:rsidP="001D5423">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1D5423" w:rsidRPr="002234CA" w14:paraId="1ECAEDFB" w14:textId="77777777" w:rsidTr="00405940">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B86C3" w14:textId="77777777" w:rsidR="001D5423" w:rsidRPr="002234CA" w:rsidRDefault="001D5423" w:rsidP="001D5423">
            <w:pPr>
              <w:jc w:val="center"/>
              <w:rPr>
                <w:rFonts w:ascii="Verdana" w:hAnsi="Verdana"/>
              </w:rPr>
            </w:pPr>
            <w:r w:rsidRPr="002234CA">
              <w:rPr>
                <w:rFonts w:ascii="Verdana" w:eastAsia="Verdana" w:hAnsi="Verdana"/>
              </w:rPr>
              <w:t>1</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DC879" w14:textId="77777777" w:rsidR="001D5423" w:rsidRPr="002234CA" w:rsidRDefault="001D5423" w:rsidP="001D5423">
            <w:pPr>
              <w:jc w:val="center"/>
              <w:rPr>
                <w:rFonts w:ascii="Verdana" w:hAnsi="Verdana"/>
              </w:rPr>
            </w:pPr>
            <w:r w:rsidRPr="002234CA">
              <w:rPr>
                <w:rFonts w:ascii="Verdana" w:eastAsia="Verdana" w:hAnsi="Verdana"/>
              </w:rPr>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09783" w14:textId="77777777" w:rsidR="001D5423" w:rsidRPr="002234CA" w:rsidRDefault="001D5423" w:rsidP="001D5423">
            <w:pPr>
              <w:jc w:val="center"/>
              <w:rPr>
                <w:rFonts w:ascii="Verdana" w:hAnsi="Verdana"/>
              </w:rPr>
            </w:pPr>
            <w:r w:rsidRPr="002234CA">
              <w:rPr>
                <w:rFonts w:ascii="Verdana" w:eastAsia="Verdana" w:hAnsi="Verdana"/>
              </w:rPr>
              <w:t>3</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12FFD" w14:textId="77777777" w:rsidR="001D5423" w:rsidRPr="002234CA" w:rsidRDefault="001D5423" w:rsidP="001D5423">
            <w:pPr>
              <w:jc w:val="center"/>
              <w:rPr>
                <w:rFonts w:ascii="Verdana" w:hAnsi="Verdana"/>
              </w:rPr>
            </w:pPr>
            <w:r w:rsidRPr="002234CA">
              <w:rPr>
                <w:rFonts w:ascii="Verdana" w:eastAsia="Verdana" w:hAnsi="Verdana"/>
              </w:rPr>
              <w:t>4</w:t>
            </w:r>
          </w:p>
        </w:tc>
      </w:tr>
      <w:tr w:rsidR="001D5423" w:rsidRPr="002234CA" w14:paraId="3571B1C0" w14:textId="77777777" w:rsidTr="00405940">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86D67" w14:textId="77777777" w:rsidR="001D5423" w:rsidRPr="002234CA" w:rsidRDefault="001D5423" w:rsidP="001D5423">
            <w:pPr>
              <w:rPr>
                <w:rFonts w:ascii="Verdana" w:hAnsi="Verdana"/>
              </w:rPr>
            </w:pPr>
            <w:r w:rsidRPr="002234CA">
              <w:rPr>
                <w:rFonts w:ascii="Verdana" w:eastAsia="Verdana" w:hAnsi="Verdana"/>
              </w:rPr>
              <w:t>1.</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A039A" w14:textId="77777777" w:rsidR="001D5423" w:rsidRPr="002234CA" w:rsidRDefault="001D5423" w:rsidP="001D5423">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54D8F619" w14:textId="77777777" w:rsidR="001D5423" w:rsidRPr="002234CA" w:rsidRDefault="001D5423" w:rsidP="001D5423">
            <w:pPr>
              <w:rPr>
                <w:rFonts w:ascii="Verdana" w:eastAsia="Verdana" w:hAnsi="Verdana"/>
              </w:rPr>
            </w:pPr>
            <w:proofErr w:type="spellStart"/>
            <w:r w:rsidRPr="002234CA">
              <w:rPr>
                <w:rFonts w:ascii="Verdana" w:eastAsia="Verdana" w:hAnsi="Verdana"/>
              </w:rPr>
              <w:t>повърхностни</w:t>
            </w:r>
            <w:proofErr w:type="spellEnd"/>
            <w:r w:rsidRPr="002234CA">
              <w:rPr>
                <w:rFonts w:ascii="Verdana" w:eastAsia="Verdana" w:hAnsi="Verdana"/>
              </w:rPr>
              <w:t xml:space="preserve"> (</w:t>
            </w:r>
            <w:proofErr w:type="gramStart"/>
            <w:r w:rsidRPr="002234CA">
              <w:rPr>
                <w:rFonts w:ascii="Verdana" w:eastAsia="Verdana" w:hAnsi="Verdana"/>
              </w:rPr>
              <w:t>1)*</w:t>
            </w:r>
            <w:proofErr w:type="gramEnd"/>
            <w:r w:rsidRPr="002234CA">
              <w:rPr>
                <w:rFonts w:ascii="Verdana" w:eastAsia="Verdana" w:hAnsi="Verdana"/>
              </w:rPr>
              <w:t>,</w:t>
            </w:r>
          </w:p>
          <w:p w14:paraId="2265FE0B" w14:textId="77777777" w:rsidR="001D5423" w:rsidRPr="002234CA" w:rsidRDefault="001D5423" w:rsidP="001D5423">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3DCFA11F" w14:textId="77777777" w:rsidR="001D5423" w:rsidRPr="002234CA" w:rsidRDefault="001D5423" w:rsidP="001D5423">
            <w:pPr>
              <w:rPr>
                <w:rFonts w:ascii="Verdana" w:eastAsia="Verdana" w:hAnsi="Verdana"/>
              </w:rPr>
            </w:pPr>
          </w:p>
          <w:p w14:paraId="6164F3C8" w14:textId="77777777" w:rsidR="001D5423" w:rsidRPr="002234CA" w:rsidRDefault="001D5423" w:rsidP="001D5423">
            <w:pPr>
              <w:rPr>
                <w:rFonts w:ascii="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93178" w14:textId="77777777" w:rsidR="001D5423" w:rsidRPr="002234CA" w:rsidRDefault="001D5423" w:rsidP="001D5423">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BC56D" w14:textId="77777777" w:rsidR="001D5423" w:rsidRPr="002234CA" w:rsidRDefault="001D5423" w:rsidP="001D5423">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1D5423" w:rsidRPr="002234CA" w14:paraId="2ED22308"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CF3B5"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E423E"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A0160C" w14:textId="77777777" w:rsidR="001D5423" w:rsidRPr="002234CA" w:rsidRDefault="001D5423" w:rsidP="001D5423">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7A95D0" w14:textId="77777777" w:rsidR="001D5423" w:rsidRPr="002234CA" w:rsidRDefault="001D5423" w:rsidP="001D5423">
            <w:pPr>
              <w:rPr>
                <w:rFonts w:ascii="Verdana" w:hAnsi="Verdana"/>
              </w:rPr>
            </w:pPr>
            <w:r w:rsidRPr="002234CA">
              <w:rPr>
                <w:rFonts w:ascii="Verdana" w:eastAsia="Verdana" w:hAnsi="Verdana"/>
              </w:rPr>
              <w:t>БДС EN ISO 10523 (1,2,3)</w:t>
            </w:r>
          </w:p>
        </w:tc>
      </w:tr>
      <w:tr w:rsidR="001D5423" w:rsidRPr="002234CA" w14:paraId="6269B15A"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6B4E9"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721AB"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35A7D"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33E2E" w14:textId="77777777" w:rsidR="001D5423" w:rsidRPr="002234CA" w:rsidRDefault="001D5423" w:rsidP="001D5423">
            <w:pPr>
              <w:rPr>
                <w:rFonts w:ascii="Verdana" w:eastAsia="Verdana" w:hAnsi="Verdana"/>
              </w:rPr>
            </w:pPr>
            <w:r w:rsidRPr="002234CA">
              <w:rPr>
                <w:rFonts w:ascii="Verdana" w:eastAsia="Verdana" w:hAnsi="Verdana"/>
              </w:rPr>
              <w:t>БДС EN ISO 9963-1 (2)</w:t>
            </w:r>
          </w:p>
          <w:p w14:paraId="11256393" w14:textId="77777777" w:rsidR="001D5423" w:rsidRPr="002234CA" w:rsidRDefault="001D5423" w:rsidP="001D5423">
            <w:pPr>
              <w:rPr>
                <w:rFonts w:ascii="Verdana" w:hAnsi="Verdana"/>
              </w:rPr>
            </w:pPr>
          </w:p>
        </w:tc>
      </w:tr>
      <w:tr w:rsidR="001D5423" w:rsidRPr="002234CA" w14:paraId="76927966"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5B752"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66E4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24B93" w14:textId="77777777" w:rsidR="001D5423" w:rsidRPr="002234CA" w:rsidRDefault="001D5423" w:rsidP="001D5423">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p w14:paraId="156A2ACF" w14:textId="77777777" w:rsidR="001D5423" w:rsidRPr="002234CA" w:rsidRDefault="001D5423" w:rsidP="001D5423">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909F6" w14:textId="77777777" w:rsidR="001D5423" w:rsidRPr="002234CA" w:rsidRDefault="001D5423" w:rsidP="001D5423">
            <w:pPr>
              <w:rPr>
                <w:rFonts w:ascii="Verdana" w:eastAsia="Verdana" w:hAnsi="Verdana"/>
              </w:rPr>
            </w:pPr>
            <w:r w:rsidRPr="002234CA">
              <w:rPr>
                <w:rFonts w:ascii="Verdana" w:eastAsia="Verdana" w:hAnsi="Verdana"/>
              </w:rPr>
              <w:t>БДС ISO 7150-1 (1,2,3)</w:t>
            </w:r>
          </w:p>
          <w:p w14:paraId="00FFF624" w14:textId="77777777" w:rsidR="001D5423" w:rsidRPr="002234CA" w:rsidRDefault="001D5423" w:rsidP="001D5423">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1D5423" w:rsidRPr="002234CA" w14:paraId="455C6103"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83258"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03BC0"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1103C"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от кислород </w:t>
            </w:r>
            <w:proofErr w:type="gramStart"/>
            <w:r w:rsidRPr="002234CA">
              <w:rPr>
                <w:rFonts w:ascii="Verdana" w:eastAsia="Verdana" w:hAnsi="Verdana"/>
                <w:lang w:val="ru-RU"/>
              </w:rPr>
              <w:t>за  5</w:t>
            </w:r>
            <w:proofErr w:type="gramEnd"/>
            <w:r w:rsidRPr="002234CA">
              <w:rPr>
                <w:rFonts w:ascii="Verdana" w:eastAsia="Verdana" w:hAnsi="Verdana"/>
                <w:lang w:val="ru-RU"/>
              </w:rPr>
              <w:t xml:space="preserve">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8C5AF" w14:textId="77777777" w:rsidR="001D5423" w:rsidRPr="002234CA" w:rsidRDefault="001D5423" w:rsidP="001D5423">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7DE49606" w14:textId="77777777" w:rsidR="001D5423" w:rsidRPr="002234CA" w:rsidRDefault="001D5423" w:rsidP="001D5423">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1D5423" w:rsidRPr="002234CA" w14:paraId="5D83A7A0"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27B3F"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EDA7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07C2B" w14:textId="77777777" w:rsidR="001D5423" w:rsidRPr="002234CA" w:rsidRDefault="001D5423" w:rsidP="001D5423">
            <w:pPr>
              <w:rPr>
                <w:rFonts w:ascii="Verdana" w:hAnsi="Verdana"/>
              </w:rPr>
            </w:pP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87595" w14:textId="77777777" w:rsidR="001D5423" w:rsidRPr="002234CA" w:rsidRDefault="001D5423" w:rsidP="001D5423">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1D5423" w:rsidRPr="002234CA" w14:paraId="522D73C4"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27E71"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97C4F"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2B293" w14:textId="77777777" w:rsidR="001D5423" w:rsidRPr="002234CA" w:rsidRDefault="001D5423" w:rsidP="001D5423">
            <w:pPr>
              <w:rPr>
                <w:rFonts w:ascii="Verdana" w:hAnsi="Verdana"/>
              </w:rPr>
            </w:pPr>
            <w:proofErr w:type="spellStart"/>
            <w:r w:rsidRPr="002234CA">
              <w:rPr>
                <w:rFonts w:ascii="Verdana" w:eastAsia="Verdana" w:hAnsi="Verdana"/>
              </w:rPr>
              <w:t>Общо</w:t>
            </w:r>
            <w:proofErr w:type="spellEnd"/>
            <w:r w:rsidRPr="002234CA">
              <w:rPr>
                <w:rFonts w:ascii="Verdana" w:eastAsia="Verdana" w:hAnsi="Verdana"/>
              </w:rPr>
              <w:t xml:space="preserve"> </w:t>
            </w:r>
            <w:proofErr w:type="spellStart"/>
            <w:r w:rsidRPr="002234CA">
              <w:rPr>
                <w:rFonts w:ascii="Verdana" w:eastAsia="Verdana" w:hAnsi="Verdana"/>
              </w:rPr>
              <w:t>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97D02" w14:textId="77777777" w:rsidR="001D5423" w:rsidRPr="002234CA" w:rsidRDefault="001D5423" w:rsidP="001D5423">
            <w:pPr>
              <w:rPr>
                <w:rFonts w:ascii="Verdana" w:hAnsi="Verdana"/>
              </w:rPr>
            </w:pPr>
            <w:r w:rsidRPr="002234CA">
              <w:rPr>
                <w:rFonts w:ascii="Verdana" w:eastAsia="Verdana" w:hAnsi="Verdana"/>
              </w:rPr>
              <w:t>ВВЛМ 1003/2010 (1,3)</w:t>
            </w:r>
          </w:p>
        </w:tc>
      </w:tr>
      <w:tr w:rsidR="001D5423" w:rsidRPr="002234CA" w14:paraId="605363F4"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F0F5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BDD4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51634" w14:textId="77777777" w:rsidR="001D5423" w:rsidRPr="002234CA" w:rsidRDefault="001D5423" w:rsidP="001D5423">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1BD2E" w14:textId="77777777" w:rsidR="001D5423" w:rsidRPr="002234CA" w:rsidRDefault="001D5423" w:rsidP="001D5423">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1D5423" w:rsidRPr="002234CA" w14:paraId="548E3CEC"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E6419"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318D4"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C5FB2" w14:textId="77777777" w:rsidR="001D5423" w:rsidRPr="002234CA" w:rsidRDefault="001D5423" w:rsidP="001D5423">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011F9" w14:textId="77777777" w:rsidR="001D5423" w:rsidRPr="002234CA" w:rsidRDefault="001D5423" w:rsidP="001D5423">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1D5423" w:rsidRPr="002234CA" w14:paraId="59A0EAE6"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3FDC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C9A08"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E08CA" w14:textId="77777777" w:rsidR="001D5423" w:rsidRPr="002234CA" w:rsidRDefault="001D5423" w:rsidP="001D5423">
            <w:pPr>
              <w:rPr>
                <w:rFonts w:ascii="Verdana" w:hAnsi="Verdana"/>
              </w:rPr>
            </w:pPr>
            <w:proofErr w:type="spellStart"/>
            <w:r w:rsidRPr="002234CA">
              <w:rPr>
                <w:rFonts w:ascii="Verdana" w:eastAsia="Verdana" w:hAnsi="Verdana"/>
              </w:rPr>
              <w:t>Натрий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3E5BC" w14:textId="77777777" w:rsidR="001D5423" w:rsidRPr="002234CA" w:rsidRDefault="001D5423" w:rsidP="001D5423">
            <w:pPr>
              <w:rPr>
                <w:rFonts w:ascii="Verdana" w:eastAsia="Verdana" w:hAnsi="Verdana"/>
              </w:rPr>
            </w:pPr>
            <w:r w:rsidRPr="002234CA">
              <w:rPr>
                <w:rFonts w:ascii="Verdana" w:eastAsia="Verdana" w:hAnsi="Verdana"/>
              </w:rPr>
              <w:t>БДС ISO 9964-1 (1,2,3)</w:t>
            </w:r>
          </w:p>
          <w:p w14:paraId="30910130" w14:textId="77777777" w:rsidR="001D5423" w:rsidRPr="002234CA" w:rsidRDefault="001D5423" w:rsidP="001D5423">
            <w:pPr>
              <w:rPr>
                <w:rFonts w:ascii="Verdana" w:eastAsia="Verdana" w:hAnsi="Verdana"/>
              </w:rPr>
            </w:pPr>
            <w:r w:rsidRPr="002234CA">
              <w:rPr>
                <w:rFonts w:ascii="Verdana" w:eastAsia="Verdana" w:hAnsi="Verdana"/>
              </w:rPr>
              <w:t>БДС ISO 9964-3 (1,2,3)</w:t>
            </w:r>
          </w:p>
          <w:p w14:paraId="45E76881" w14:textId="77777777" w:rsidR="001D5423" w:rsidRPr="002234CA" w:rsidRDefault="001D5423" w:rsidP="001D5423">
            <w:pPr>
              <w:rPr>
                <w:rFonts w:ascii="Verdana" w:hAnsi="Verdana"/>
              </w:rPr>
            </w:pPr>
            <w:r w:rsidRPr="002234CA">
              <w:rPr>
                <w:rFonts w:ascii="Verdana" w:eastAsia="Verdana" w:hAnsi="Verdana"/>
              </w:rPr>
              <w:t>БДС EN ISO 14911 (1,2)</w:t>
            </w:r>
          </w:p>
        </w:tc>
      </w:tr>
      <w:tr w:rsidR="001D5423" w:rsidRPr="002234CA" w14:paraId="6296B2B4"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06D6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18E7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4203D" w14:textId="77777777" w:rsidR="001D5423" w:rsidRPr="002234CA" w:rsidRDefault="001D5423" w:rsidP="001D5423">
            <w:pPr>
              <w:rPr>
                <w:rFonts w:ascii="Verdana" w:hAnsi="Verdana"/>
              </w:rPr>
            </w:pPr>
            <w:proofErr w:type="spellStart"/>
            <w:r w:rsidRPr="002234CA">
              <w:rPr>
                <w:rFonts w:ascii="Verdana" w:eastAsia="Verdana" w:hAnsi="Verdana"/>
              </w:rPr>
              <w:t>Калий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57AEF" w14:textId="77777777" w:rsidR="001D5423" w:rsidRPr="002234CA" w:rsidRDefault="001D5423" w:rsidP="001D5423">
            <w:pPr>
              <w:rPr>
                <w:rFonts w:ascii="Verdana" w:eastAsia="Verdana" w:hAnsi="Verdana"/>
              </w:rPr>
            </w:pPr>
            <w:r w:rsidRPr="002234CA">
              <w:rPr>
                <w:rFonts w:ascii="Verdana" w:eastAsia="Verdana" w:hAnsi="Verdana"/>
              </w:rPr>
              <w:t>ISO 9964-</w:t>
            </w:r>
            <w:proofErr w:type="gramStart"/>
            <w:r w:rsidRPr="002234CA">
              <w:rPr>
                <w:rFonts w:ascii="Verdana" w:eastAsia="Verdana" w:hAnsi="Verdana"/>
              </w:rPr>
              <w:t>2  (</w:t>
            </w:r>
            <w:proofErr w:type="gramEnd"/>
            <w:r w:rsidRPr="002234CA">
              <w:rPr>
                <w:rFonts w:ascii="Verdana" w:eastAsia="Verdana" w:hAnsi="Verdana"/>
              </w:rPr>
              <w:t>1,2,3)</w:t>
            </w:r>
          </w:p>
          <w:p w14:paraId="60A9F432" w14:textId="77777777" w:rsidR="001D5423" w:rsidRPr="002234CA" w:rsidRDefault="001D5423" w:rsidP="001D5423">
            <w:pPr>
              <w:rPr>
                <w:rFonts w:ascii="Verdana" w:eastAsia="Verdana" w:hAnsi="Verdana"/>
              </w:rPr>
            </w:pPr>
            <w:r w:rsidRPr="002234CA">
              <w:rPr>
                <w:rFonts w:ascii="Verdana" w:eastAsia="Verdana" w:hAnsi="Verdana"/>
              </w:rPr>
              <w:t>БДС ISO 9964-3 (1,2,3)</w:t>
            </w:r>
          </w:p>
          <w:p w14:paraId="730A060A" w14:textId="77777777" w:rsidR="001D5423" w:rsidRPr="002234CA" w:rsidRDefault="001D5423" w:rsidP="001D5423">
            <w:pPr>
              <w:rPr>
                <w:rFonts w:ascii="Verdana" w:hAnsi="Verdana"/>
              </w:rPr>
            </w:pPr>
            <w:r w:rsidRPr="002234CA">
              <w:rPr>
                <w:rFonts w:ascii="Verdana" w:eastAsia="Verdana" w:hAnsi="Verdana"/>
              </w:rPr>
              <w:t>БДС EN ISO 14911 (1,2)</w:t>
            </w:r>
          </w:p>
        </w:tc>
      </w:tr>
      <w:tr w:rsidR="001D5423" w:rsidRPr="002234CA" w14:paraId="523AAC2F"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29402"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4EAC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02DF6" w14:textId="77777777" w:rsidR="001D5423" w:rsidRPr="002234CA" w:rsidRDefault="001D5423" w:rsidP="001D5423">
            <w:pPr>
              <w:rPr>
                <w:rFonts w:ascii="Verdana" w:hAnsi="Verdana"/>
              </w:rPr>
            </w:pPr>
            <w:proofErr w:type="spellStart"/>
            <w:r w:rsidRPr="002234CA">
              <w:rPr>
                <w:rFonts w:ascii="Verdana" w:eastAsia="Verdana" w:hAnsi="Verdana"/>
              </w:rPr>
              <w:t>Калций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00365" w14:textId="77777777" w:rsidR="001D5423" w:rsidRPr="002234CA" w:rsidRDefault="001D5423" w:rsidP="001D5423">
            <w:pPr>
              <w:rPr>
                <w:rFonts w:ascii="Verdana" w:eastAsia="Verdana" w:hAnsi="Verdana"/>
              </w:rPr>
            </w:pPr>
            <w:r w:rsidRPr="002234CA">
              <w:rPr>
                <w:rFonts w:ascii="Verdana" w:eastAsia="Verdana" w:hAnsi="Verdana"/>
              </w:rPr>
              <w:t>БДС ISO 6058 (1,2)</w:t>
            </w:r>
          </w:p>
          <w:p w14:paraId="29EF090B" w14:textId="77777777" w:rsidR="001D5423" w:rsidRPr="002234CA" w:rsidRDefault="001D5423" w:rsidP="001D5423">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1D5423" w:rsidRPr="002234CA" w14:paraId="3A595AE7"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C61F7"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700DF"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93111" w14:textId="77777777" w:rsidR="001D5423" w:rsidRPr="002234CA" w:rsidRDefault="001D5423" w:rsidP="001D5423">
            <w:pPr>
              <w:rPr>
                <w:rFonts w:ascii="Verdana" w:hAnsi="Verdana"/>
              </w:rPr>
            </w:pPr>
            <w:proofErr w:type="spellStart"/>
            <w:r w:rsidRPr="002234CA">
              <w:rPr>
                <w:rFonts w:ascii="Verdana" w:eastAsia="Verdana" w:hAnsi="Verdana"/>
              </w:rPr>
              <w:t>Температура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C5302" w14:textId="77777777" w:rsidR="001D5423" w:rsidRPr="002234CA" w:rsidRDefault="001D5423" w:rsidP="001D5423">
            <w:pPr>
              <w:rPr>
                <w:rFonts w:ascii="Verdana" w:hAnsi="Verdana"/>
              </w:rPr>
            </w:pPr>
            <w:r w:rsidRPr="002234CA">
              <w:rPr>
                <w:rFonts w:ascii="Verdana" w:eastAsia="Verdana" w:hAnsi="Verdana"/>
              </w:rPr>
              <w:t>БДС 17.1.4.01 (1,2,3)</w:t>
            </w:r>
          </w:p>
        </w:tc>
      </w:tr>
      <w:tr w:rsidR="001D5423" w:rsidRPr="002234CA" w14:paraId="62FA95F8"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12E68"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E012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E356B" w14:textId="77777777" w:rsidR="001D5423" w:rsidRPr="002234CA" w:rsidRDefault="001D5423" w:rsidP="001D5423">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63340909" w14:textId="77777777" w:rsidR="001D5423" w:rsidRPr="002234CA" w:rsidRDefault="001D5423" w:rsidP="001D5423">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B7CD4" w14:textId="77777777" w:rsidR="001D5423" w:rsidRPr="002234CA" w:rsidRDefault="001D5423" w:rsidP="001D5423">
            <w:pPr>
              <w:rPr>
                <w:rFonts w:ascii="Verdana" w:eastAsia="Verdana" w:hAnsi="Verdana"/>
              </w:rPr>
            </w:pPr>
            <w:r w:rsidRPr="002234CA">
              <w:rPr>
                <w:rFonts w:ascii="Verdana" w:eastAsia="Verdana" w:hAnsi="Verdana"/>
              </w:rPr>
              <w:t>БДС ISO 7890-3 (1,2,3)</w:t>
            </w:r>
          </w:p>
          <w:p w14:paraId="1100B3B3" w14:textId="77777777" w:rsidR="001D5423" w:rsidRPr="002234CA" w:rsidRDefault="001D5423" w:rsidP="001D5423">
            <w:pPr>
              <w:rPr>
                <w:rFonts w:ascii="Verdana" w:hAnsi="Verdana"/>
              </w:rPr>
            </w:pPr>
            <w:r w:rsidRPr="002234CA">
              <w:rPr>
                <w:rFonts w:ascii="Verdana" w:eastAsia="Verdana" w:hAnsi="Verdana"/>
              </w:rPr>
              <w:t>БДС EN ISO 10304-1 (1,2,3)</w:t>
            </w:r>
          </w:p>
        </w:tc>
      </w:tr>
      <w:tr w:rsidR="001D5423" w:rsidRPr="002234CA" w14:paraId="5593EC4C"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830EC"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A1CE"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12E09" w14:textId="77777777" w:rsidR="001D5423" w:rsidRPr="002234CA" w:rsidRDefault="001D5423" w:rsidP="001D5423">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336FCCB6" w14:textId="77777777" w:rsidR="001D5423" w:rsidRPr="002234CA" w:rsidRDefault="001D5423" w:rsidP="001D5423">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D39DB" w14:textId="77777777" w:rsidR="001D5423" w:rsidRPr="002234CA" w:rsidRDefault="001D5423" w:rsidP="001D5423">
            <w:pPr>
              <w:rPr>
                <w:rFonts w:ascii="Verdana" w:eastAsia="Verdana" w:hAnsi="Verdana"/>
              </w:rPr>
            </w:pPr>
            <w:r w:rsidRPr="002234CA">
              <w:rPr>
                <w:rFonts w:ascii="Verdana" w:eastAsia="Verdana" w:hAnsi="Verdana"/>
              </w:rPr>
              <w:t>БДС EN 26777 (1,2,3)</w:t>
            </w:r>
          </w:p>
          <w:p w14:paraId="0D717B4D" w14:textId="77777777" w:rsidR="001D5423" w:rsidRPr="002234CA" w:rsidRDefault="001D5423" w:rsidP="001D5423">
            <w:pPr>
              <w:rPr>
                <w:rFonts w:ascii="Verdana" w:hAnsi="Verdana"/>
              </w:rPr>
            </w:pPr>
            <w:r w:rsidRPr="002234CA">
              <w:rPr>
                <w:rFonts w:ascii="Verdana" w:eastAsia="Verdana" w:hAnsi="Verdana"/>
              </w:rPr>
              <w:t>БДС EN ISO 10304-1 (1,2,3)</w:t>
            </w:r>
          </w:p>
        </w:tc>
      </w:tr>
      <w:tr w:rsidR="001D5423" w:rsidRPr="002234CA" w14:paraId="114FC9A9"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D09B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A4664"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B1171" w14:textId="77777777" w:rsidR="001D5423" w:rsidRPr="002234CA" w:rsidRDefault="001D5423" w:rsidP="001D5423">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8EEDA" w14:textId="77777777" w:rsidR="001D5423" w:rsidRPr="002234CA" w:rsidRDefault="001D5423" w:rsidP="001D5423">
            <w:pPr>
              <w:rPr>
                <w:rFonts w:ascii="Verdana" w:hAnsi="Verdana"/>
              </w:rPr>
            </w:pPr>
            <w:r w:rsidRPr="002234CA">
              <w:rPr>
                <w:rFonts w:ascii="Verdana" w:eastAsia="Verdana" w:hAnsi="Verdana"/>
              </w:rPr>
              <w:t>БДС 17.1.4.04 (2,3)</w:t>
            </w:r>
          </w:p>
        </w:tc>
      </w:tr>
      <w:tr w:rsidR="001D5423" w:rsidRPr="002234CA" w14:paraId="2AA1BCFE"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80F2B"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AB5FF"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4B526" w14:textId="77777777" w:rsidR="001D5423" w:rsidRPr="002234CA" w:rsidRDefault="001D5423" w:rsidP="001D5423">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677E1" w14:textId="77777777" w:rsidR="001D5423" w:rsidRPr="002234CA" w:rsidRDefault="001D5423" w:rsidP="001D5423">
            <w:pPr>
              <w:rPr>
                <w:rFonts w:ascii="Verdana" w:hAnsi="Verdana"/>
              </w:rPr>
            </w:pPr>
            <w:r w:rsidRPr="002234CA">
              <w:rPr>
                <w:rFonts w:ascii="Verdana" w:eastAsia="Verdana" w:hAnsi="Verdana"/>
              </w:rPr>
              <w:t>БДС EN 872 (1,3)</w:t>
            </w:r>
          </w:p>
        </w:tc>
      </w:tr>
      <w:tr w:rsidR="001D5423" w:rsidRPr="002234CA" w14:paraId="74E4AD8D"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C3657"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D67D2"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4B050" w14:textId="77777777" w:rsidR="001D5423" w:rsidRPr="002234CA" w:rsidRDefault="001D5423" w:rsidP="001D5423">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CE2C6" w14:textId="77777777" w:rsidR="001D5423" w:rsidRPr="002234CA" w:rsidRDefault="001D5423" w:rsidP="001D5423">
            <w:pPr>
              <w:rPr>
                <w:rFonts w:ascii="Verdana" w:hAnsi="Verdana"/>
              </w:rPr>
            </w:pPr>
            <w:r w:rsidRPr="002234CA">
              <w:rPr>
                <w:rFonts w:ascii="Verdana" w:eastAsia="Verdana" w:hAnsi="Verdana"/>
              </w:rPr>
              <w:t>БДС EN ISO 6878 (1,2,3)</w:t>
            </w:r>
          </w:p>
        </w:tc>
      </w:tr>
      <w:tr w:rsidR="001D5423" w:rsidRPr="002234CA" w14:paraId="27574193"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30272"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18B95"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4A781" w14:textId="77777777" w:rsidR="001D5423" w:rsidRPr="002234CA" w:rsidRDefault="001D5423" w:rsidP="001D5423">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AA134" w14:textId="77777777" w:rsidR="001D5423" w:rsidRPr="002234CA" w:rsidRDefault="001D5423" w:rsidP="001D5423">
            <w:pPr>
              <w:rPr>
                <w:rFonts w:ascii="Verdana" w:hAnsi="Verdana"/>
              </w:rPr>
            </w:pPr>
            <w:r w:rsidRPr="002234CA">
              <w:rPr>
                <w:rFonts w:ascii="Verdana" w:eastAsia="Verdana" w:hAnsi="Verdana"/>
              </w:rPr>
              <w:t>БДС EN ISO 6878 (1,3)</w:t>
            </w:r>
          </w:p>
        </w:tc>
      </w:tr>
      <w:tr w:rsidR="001D5423" w:rsidRPr="002234CA" w14:paraId="5FAD763B"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B7DA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FE33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D226E" w14:textId="77777777" w:rsidR="001D5423" w:rsidRPr="002234CA" w:rsidRDefault="001D5423" w:rsidP="001D5423">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EA143" w14:textId="77777777" w:rsidR="001D5423" w:rsidRPr="002234CA" w:rsidRDefault="001D5423" w:rsidP="001D5423">
            <w:pPr>
              <w:rPr>
                <w:rFonts w:ascii="Verdana" w:hAnsi="Verdana"/>
              </w:rPr>
            </w:pPr>
            <w:r w:rsidRPr="002234CA">
              <w:rPr>
                <w:rFonts w:ascii="Verdana" w:eastAsia="Verdana" w:hAnsi="Verdana"/>
              </w:rPr>
              <w:t>БДС EN ISO 8467 (1,2)</w:t>
            </w:r>
          </w:p>
        </w:tc>
      </w:tr>
      <w:tr w:rsidR="001D5423" w:rsidRPr="002234CA" w14:paraId="77C0254C"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DAF0B"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10B44"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A1A7B"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68DF1" w14:textId="77777777" w:rsidR="001D5423" w:rsidRPr="002234CA" w:rsidRDefault="001D5423" w:rsidP="001D5423">
            <w:pPr>
              <w:rPr>
                <w:rFonts w:ascii="Verdana" w:hAnsi="Verdana"/>
              </w:rPr>
            </w:pPr>
            <w:r w:rsidRPr="002234CA">
              <w:rPr>
                <w:rFonts w:ascii="Verdana" w:eastAsia="Verdana" w:hAnsi="Verdana"/>
              </w:rPr>
              <w:t>БДС EN ISO 5814 (1,2,3)</w:t>
            </w:r>
          </w:p>
        </w:tc>
      </w:tr>
      <w:tr w:rsidR="001D5423" w:rsidRPr="002234CA" w14:paraId="514423E9"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3D12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B27B9"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FAF48" w14:textId="77777777" w:rsidR="001D5423" w:rsidRPr="002234CA" w:rsidRDefault="001D5423" w:rsidP="001D5423">
            <w:pPr>
              <w:rPr>
                <w:rFonts w:ascii="Verdana" w:hAnsi="Verdana"/>
              </w:rPr>
            </w:pPr>
            <w:proofErr w:type="spellStart"/>
            <w:r w:rsidRPr="002234CA">
              <w:rPr>
                <w:rFonts w:ascii="Verdana" w:eastAsia="Verdana" w:hAnsi="Verdana"/>
              </w:rPr>
              <w:t>Сулфиди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45D82" w14:textId="77777777" w:rsidR="001D5423" w:rsidRPr="002234CA" w:rsidRDefault="001D5423" w:rsidP="001D5423">
            <w:pPr>
              <w:rPr>
                <w:rFonts w:ascii="Verdana" w:hAnsi="Verdana"/>
              </w:rPr>
            </w:pPr>
            <w:r w:rsidRPr="002234CA">
              <w:rPr>
                <w:rFonts w:ascii="Verdana" w:eastAsia="Verdana" w:hAnsi="Verdana"/>
              </w:rPr>
              <w:t>ВВЛМ 1007/2010 (1,3)</w:t>
            </w:r>
          </w:p>
        </w:tc>
      </w:tr>
      <w:tr w:rsidR="001D5423" w:rsidRPr="002234CA" w14:paraId="6F36A971"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279C3"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5F8B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289C0"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B505C" w14:textId="77777777" w:rsidR="001D5423" w:rsidRPr="002234CA" w:rsidRDefault="001D5423" w:rsidP="001D5423">
            <w:pPr>
              <w:rPr>
                <w:rFonts w:ascii="Verdana" w:hAnsi="Verdana"/>
              </w:rPr>
            </w:pPr>
            <w:r w:rsidRPr="002234CA">
              <w:rPr>
                <w:rFonts w:ascii="Verdana" w:eastAsia="Verdana" w:hAnsi="Verdana"/>
              </w:rPr>
              <w:t>БДС 17.1.4.25 (1,3)</w:t>
            </w:r>
          </w:p>
        </w:tc>
      </w:tr>
      <w:tr w:rsidR="001D5423" w:rsidRPr="002234CA" w14:paraId="0AA55CCC"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F53F5"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493E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9E937" w14:textId="77777777" w:rsidR="001D5423" w:rsidRPr="002234CA" w:rsidRDefault="001D5423" w:rsidP="001D5423">
            <w:pPr>
              <w:rPr>
                <w:rFonts w:ascii="Verdana" w:hAnsi="Verdana"/>
              </w:rPr>
            </w:pP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4D1F3" w14:textId="77777777" w:rsidR="001D5423" w:rsidRPr="002234CA" w:rsidRDefault="001D5423" w:rsidP="001D5423">
            <w:pPr>
              <w:rPr>
                <w:rFonts w:ascii="Verdana" w:eastAsia="Verdana" w:hAnsi="Verdana"/>
              </w:rPr>
            </w:pPr>
            <w:r w:rsidRPr="002234CA">
              <w:rPr>
                <w:rFonts w:ascii="Verdana" w:eastAsia="Verdana" w:hAnsi="Verdana"/>
              </w:rPr>
              <w:t>ВВЛМ 1009/2010 (1,2,3)</w:t>
            </w:r>
          </w:p>
          <w:p w14:paraId="50273191" w14:textId="77777777" w:rsidR="001D5423" w:rsidRPr="002234CA" w:rsidRDefault="001D5423" w:rsidP="001D5423">
            <w:pPr>
              <w:rPr>
                <w:rFonts w:ascii="Verdana" w:hAnsi="Verdana"/>
              </w:rPr>
            </w:pPr>
            <w:r w:rsidRPr="002234CA">
              <w:rPr>
                <w:rFonts w:ascii="Verdana" w:eastAsia="Verdana" w:hAnsi="Verdana"/>
              </w:rPr>
              <w:t>БДС EN ISO 10304-1 (1,2,3)</w:t>
            </w:r>
          </w:p>
        </w:tc>
      </w:tr>
      <w:tr w:rsidR="001D5423" w:rsidRPr="002234CA" w14:paraId="12F6CE2B"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5BEC7"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4826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B8667" w14:textId="77777777" w:rsidR="001D5423" w:rsidRPr="002234CA" w:rsidRDefault="001D5423" w:rsidP="001D5423">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0074C" w14:textId="77777777" w:rsidR="001D5423" w:rsidRPr="002234CA" w:rsidRDefault="001D5423" w:rsidP="001D5423">
            <w:pPr>
              <w:rPr>
                <w:rFonts w:ascii="Verdana" w:eastAsia="Verdana" w:hAnsi="Verdana"/>
              </w:rPr>
            </w:pPr>
            <w:r w:rsidRPr="002234CA">
              <w:rPr>
                <w:rFonts w:ascii="Verdana" w:eastAsia="Verdana" w:hAnsi="Verdana"/>
              </w:rPr>
              <w:t>БДС ISO 6059 (1,2)</w:t>
            </w:r>
          </w:p>
          <w:p w14:paraId="26A4950D" w14:textId="77777777" w:rsidR="001D5423" w:rsidRPr="002234CA" w:rsidRDefault="001D5423" w:rsidP="001D5423">
            <w:pPr>
              <w:rPr>
                <w:rFonts w:ascii="Verdana" w:hAnsi="Verdana"/>
              </w:rPr>
            </w:pPr>
          </w:p>
        </w:tc>
      </w:tr>
      <w:tr w:rsidR="001D5423" w:rsidRPr="002234CA" w14:paraId="4AEC2185"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0152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912C0"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11A74" w14:textId="77777777" w:rsidR="001D5423" w:rsidRPr="002234CA" w:rsidRDefault="001D5423" w:rsidP="001D5423">
            <w:pPr>
              <w:rPr>
                <w:rFonts w:ascii="Verdana" w:eastAsia="Verdana" w:hAnsi="Verdana"/>
              </w:rPr>
            </w:pPr>
            <w:proofErr w:type="spellStart"/>
            <w:r w:rsidRPr="002234CA">
              <w:rPr>
                <w:rFonts w:ascii="Verdana" w:eastAsia="Verdana" w:hAnsi="Verdana"/>
              </w:rPr>
              <w:t>Магнезий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0B1A7" w14:textId="77777777" w:rsidR="001D5423" w:rsidRPr="002234CA" w:rsidRDefault="001D5423" w:rsidP="001D5423">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1D5423" w:rsidRPr="002234CA" w14:paraId="5BDFBD53"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EBA97"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9137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B8EB2" w14:textId="77777777" w:rsidR="001D5423" w:rsidRPr="002234CA" w:rsidRDefault="001D5423" w:rsidP="001D5423">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E28CA" w14:textId="77777777" w:rsidR="001D5423" w:rsidRPr="002234CA" w:rsidRDefault="001D5423" w:rsidP="001D5423">
            <w:pPr>
              <w:rPr>
                <w:rFonts w:ascii="Verdana" w:hAnsi="Verdana"/>
              </w:rPr>
            </w:pPr>
            <w:r w:rsidRPr="002234CA">
              <w:rPr>
                <w:rFonts w:ascii="Verdana" w:eastAsia="Verdana" w:hAnsi="Verdana"/>
              </w:rPr>
              <w:t>БДС ISO 6439 (1,3)</w:t>
            </w:r>
          </w:p>
        </w:tc>
      </w:tr>
      <w:tr w:rsidR="001D5423" w:rsidRPr="002234CA" w14:paraId="39CCBA2D"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F013B"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EF360"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B7388" w14:textId="77777777" w:rsidR="001D5423" w:rsidRPr="002234CA" w:rsidRDefault="001D5423" w:rsidP="001D5423">
            <w:pPr>
              <w:rPr>
                <w:rFonts w:ascii="Verdana" w:hAnsi="Verdana"/>
              </w:rPr>
            </w:pPr>
            <w:proofErr w:type="spellStart"/>
            <w:r w:rsidRPr="002234CA">
              <w:rPr>
                <w:rFonts w:ascii="Verdana" w:eastAsia="Verdana" w:hAnsi="Verdana"/>
              </w:rPr>
              <w:t>Флуориди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BF117" w14:textId="77777777" w:rsidR="001D5423" w:rsidRPr="002234CA" w:rsidRDefault="001D5423" w:rsidP="001D5423">
            <w:pPr>
              <w:rPr>
                <w:rFonts w:ascii="Verdana" w:hAnsi="Verdana"/>
              </w:rPr>
            </w:pPr>
            <w:r w:rsidRPr="002234CA">
              <w:rPr>
                <w:rFonts w:ascii="Verdana" w:eastAsia="Verdana" w:hAnsi="Verdana"/>
              </w:rPr>
              <w:t>БДС EN ISO 10304-1 (1,2)</w:t>
            </w:r>
          </w:p>
        </w:tc>
      </w:tr>
      <w:tr w:rsidR="001D5423" w:rsidRPr="002234CA" w14:paraId="0D0E7DA9"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F1A60"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3C06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8D5B6" w14:textId="77777777" w:rsidR="001D5423" w:rsidRPr="002234CA" w:rsidRDefault="001D5423" w:rsidP="001D5423">
            <w:pPr>
              <w:rPr>
                <w:rFonts w:ascii="Verdana" w:eastAsia="Verdana" w:hAnsi="Verdana"/>
              </w:rPr>
            </w:pPr>
            <w:proofErr w:type="spellStart"/>
            <w:r w:rsidRPr="002234CA">
              <w:rPr>
                <w:rFonts w:ascii="Verdana" w:eastAsia="Verdana" w:hAnsi="Verdana"/>
              </w:rPr>
              <w:t>Хлориди</w:t>
            </w:r>
            <w:proofErr w:type="spellEnd"/>
          </w:p>
          <w:p w14:paraId="731B539F" w14:textId="77777777" w:rsidR="001D5423" w:rsidRPr="002234CA" w:rsidRDefault="001D5423" w:rsidP="001D5423">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3F6EA" w14:textId="77777777" w:rsidR="001D5423" w:rsidRPr="002234CA" w:rsidRDefault="001D5423" w:rsidP="001D5423">
            <w:pPr>
              <w:rPr>
                <w:rFonts w:ascii="Verdana" w:eastAsia="Verdana" w:hAnsi="Verdana"/>
              </w:rPr>
            </w:pPr>
            <w:r w:rsidRPr="002234CA">
              <w:rPr>
                <w:rFonts w:ascii="Verdana" w:eastAsia="Verdana" w:hAnsi="Verdana"/>
              </w:rPr>
              <w:t>ISO 9297 (1,2,3)</w:t>
            </w:r>
          </w:p>
          <w:p w14:paraId="68046E75" w14:textId="77777777" w:rsidR="001D5423" w:rsidRPr="002234CA" w:rsidRDefault="001D5423" w:rsidP="001D5423">
            <w:pPr>
              <w:rPr>
                <w:rFonts w:ascii="Verdana" w:hAnsi="Verdana"/>
              </w:rPr>
            </w:pPr>
            <w:r w:rsidRPr="002234CA">
              <w:rPr>
                <w:rFonts w:ascii="Verdana" w:eastAsia="Verdana" w:hAnsi="Verdana"/>
              </w:rPr>
              <w:t>БДС EN ISO 10304-1 (1,2,3)</w:t>
            </w:r>
          </w:p>
        </w:tc>
      </w:tr>
      <w:tr w:rsidR="001D5423" w:rsidRPr="002234CA" w14:paraId="2588EFC6" w14:textId="77777777" w:rsidTr="00405940">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7FF7793C"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53F2DF84"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5BA60"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BAC2B" w14:textId="77777777" w:rsidR="001D5423" w:rsidRPr="002234CA" w:rsidRDefault="001D5423" w:rsidP="001D5423">
            <w:pPr>
              <w:rPr>
                <w:rFonts w:ascii="Verdana" w:hAnsi="Verdana"/>
              </w:rPr>
            </w:pPr>
            <w:r w:rsidRPr="002234CA">
              <w:rPr>
                <w:rFonts w:ascii="Verdana" w:eastAsia="Verdana" w:hAnsi="Verdana"/>
              </w:rPr>
              <w:t>БДС ISO 15705 (1,3)</w:t>
            </w:r>
          </w:p>
        </w:tc>
      </w:tr>
      <w:tr w:rsidR="001D5423" w:rsidRPr="002234CA" w14:paraId="4A2835DE" w14:textId="77777777" w:rsidTr="00405940">
        <w:trPr>
          <w:trHeight w:val="730"/>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116345F7" w14:textId="77777777" w:rsidR="001D5423" w:rsidRPr="002234CA" w:rsidRDefault="001D5423" w:rsidP="001D5423">
            <w:pPr>
              <w:rPr>
                <w:rFonts w:ascii="Verdana" w:eastAsia="Calibri" w:hAnsi="Verdana"/>
              </w:rPr>
            </w:pPr>
          </w:p>
        </w:tc>
        <w:tc>
          <w:tcPr>
            <w:tcW w:w="2239"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287FCFB3"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right w:val="single" w:sz="4" w:space="0" w:color="000000"/>
            </w:tcBorders>
            <w:shd w:val="clear" w:color="000000" w:fill="FFFFFF"/>
            <w:tcMar>
              <w:left w:w="108" w:type="dxa"/>
              <w:right w:w="108" w:type="dxa"/>
            </w:tcMar>
          </w:tcPr>
          <w:p w14:paraId="4A4FDDFE" w14:textId="77777777" w:rsidR="001D5423" w:rsidRPr="002234CA" w:rsidRDefault="001D5423" w:rsidP="001D5423">
            <w:pPr>
              <w:rPr>
                <w:rFonts w:ascii="Verdana" w:hAnsi="Verdana"/>
                <w:lang w:val="ru-RU"/>
              </w:rPr>
            </w:pPr>
            <w:r w:rsidRPr="002234CA">
              <w:rPr>
                <w:rFonts w:ascii="Verdana" w:eastAsia="Verdana" w:hAnsi="Verdana"/>
                <w:lang w:val="ru-RU"/>
              </w:rPr>
              <w:t>Хром общ;</w:t>
            </w:r>
          </w:p>
          <w:p w14:paraId="75043C8D" w14:textId="77777777" w:rsidR="001D5423" w:rsidRPr="002234CA" w:rsidRDefault="001D5423" w:rsidP="001D5423">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3E93E0EA" w14:textId="77777777" w:rsidR="001D5423" w:rsidRPr="002234CA" w:rsidRDefault="001D5423" w:rsidP="001D5423">
            <w:pPr>
              <w:rPr>
                <w:rFonts w:ascii="Verdana" w:hAnsi="Verdana"/>
              </w:rPr>
            </w:pPr>
            <w:r w:rsidRPr="002234CA">
              <w:rPr>
                <w:rFonts w:ascii="Verdana" w:eastAsia="Verdana" w:hAnsi="Verdana"/>
              </w:rPr>
              <w:t>БДС 17.1.4.17 (1,2,3)</w:t>
            </w:r>
          </w:p>
        </w:tc>
      </w:tr>
      <w:tr w:rsidR="001D5423" w:rsidRPr="002234CA" w14:paraId="569D7C30"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3A75CB8"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69CB4DE"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4D38111" w14:textId="77777777" w:rsidR="001D5423" w:rsidRPr="002234CA" w:rsidRDefault="001D5423" w:rsidP="001D5423">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B298A" w14:textId="77777777" w:rsidR="001D5423" w:rsidRPr="002234CA" w:rsidRDefault="001D5423" w:rsidP="001D5423">
            <w:pPr>
              <w:rPr>
                <w:rFonts w:ascii="Verdana" w:eastAsia="Verdana" w:hAnsi="Verdana"/>
              </w:rPr>
            </w:pPr>
            <w:r w:rsidRPr="002234CA">
              <w:rPr>
                <w:rFonts w:ascii="Verdana" w:eastAsia="Verdana" w:hAnsi="Verdana"/>
              </w:rPr>
              <w:t>ВВЛМ 1011/2010 (1,2,3)</w:t>
            </w:r>
          </w:p>
          <w:p w14:paraId="64456E18" w14:textId="77777777" w:rsidR="001D5423" w:rsidRPr="002234CA" w:rsidRDefault="001D5423" w:rsidP="001D5423">
            <w:pPr>
              <w:rPr>
                <w:rFonts w:ascii="Verdana" w:eastAsia="Verdana" w:hAnsi="Verdana"/>
              </w:rPr>
            </w:pPr>
            <w:r w:rsidRPr="002234CA">
              <w:rPr>
                <w:rFonts w:ascii="Verdana" w:eastAsia="Verdana" w:hAnsi="Verdana"/>
              </w:rPr>
              <w:t>ВВЛМ 1031/2022 (1)</w:t>
            </w:r>
          </w:p>
        </w:tc>
      </w:tr>
      <w:tr w:rsidR="001D5423" w:rsidRPr="002234CA" w14:paraId="0CFFA8C6"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2B225BC"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75E978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2E71398" w14:textId="77777777" w:rsidR="001D5423" w:rsidRPr="002234CA" w:rsidRDefault="001D5423" w:rsidP="001D5423">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77EFE" w14:textId="77777777" w:rsidR="001D5423" w:rsidRPr="002234CA" w:rsidRDefault="001D5423" w:rsidP="001D5423">
            <w:pPr>
              <w:rPr>
                <w:rFonts w:ascii="Verdana" w:hAnsi="Verdana"/>
              </w:rPr>
            </w:pPr>
            <w:r w:rsidRPr="002234CA">
              <w:rPr>
                <w:rFonts w:ascii="Verdana" w:eastAsia="Verdana" w:hAnsi="Verdana"/>
              </w:rPr>
              <w:t>ВВЛМ 1011/</w:t>
            </w:r>
            <w:proofErr w:type="gramStart"/>
            <w:r w:rsidRPr="002234CA">
              <w:rPr>
                <w:rFonts w:ascii="Verdana" w:eastAsia="Verdana" w:hAnsi="Verdana"/>
              </w:rPr>
              <w:t>2010  (</w:t>
            </w:r>
            <w:proofErr w:type="gramEnd"/>
            <w:r w:rsidRPr="002234CA">
              <w:rPr>
                <w:rFonts w:ascii="Verdana" w:eastAsia="Verdana" w:hAnsi="Verdana"/>
              </w:rPr>
              <w:t>2,3)</w:t>
            </w:r>
          </w:p>
        </w:tc>
      </w:tr>
      <w:tr w:rsidR="001D5423" w:rsidRPr="002234CA" w14:paraId="2D023BF1"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6FA66E1"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F49B35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972A04C" w14:textId="77777777" w:rsidR="001D5423" w:rsidRPr="002234CA" w:rsidRDefault="001D5423" w:rsidP="001D5423">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C4F36" w14:textId="77777777" w:rsidR="001D5423" w:rsidRPr="002234CA" w:rsidRDefault="001D5423" w:rsidP="001D5423">
            <w:pPr>
              <w:rPr>
                <w:rFonts w:ascii="Verdana" w:eastAsia="Verdana" w:hAnsi="Verdana"/>
              </w:rPr>
            </w:pPr>
            <w:r w:rsidRPr="002234CA">
              <w:rPr>
                <w:rFonts w:ascii="Verdana" w:eastAsia="Verdana" w:hAnsi="Verdana"/>
              </w:rPr>
              <w:t>БДС EN ISO 17294-2 (1,2,3)</w:t>
            </w:r>
          </w:p>
          <w:p w14:paraId="04F7AF06" w14:textId="77777777" w:rsidR="001D5423" w:rsidRPr="002234CA" w:rsidRDefault="001D5423" w:rsidP="001D5423">
            <w:pPr>
              <w:rPr>
                <w:rFonts w:ascii="Verdana" w:hAnsi="Verdana"/>
              </w:rPr>
            </w:pPr>
            <w:r w:rsidRPr="002234CA">
              <w:rPr>
                <w:rFonts w:ascii="Verdana" w:eastAsia="Verdana" w:hAnsi="Verdana"/>
              </w:rPr>
              <w:t>ВВЛМ 1004/2023 (1,2,3)</w:t>
            </w:r>
          </w:p>
        </w:tc>
      </w:tr>
      <w:tr w:rsidR="001D5423" w:rsidRPr="002234CA" w14:paraId="54D7FD73"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9C26052"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0F6067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963443F" w14:textId="77777777" w:rsidR="001D5423" w:rsidRPr="002234CA" w:rsidRDefault="001D5423" w:rsidP="001D5423">
            <w:pPr>
              <w:rPr>
                <w:rFonts w:ascii="Verdana" w:hAnsi="Verdana"/>
              </w:rPr>
            </w:pPr>
            <w:proofErr w:type="spellStart"/>
            <w:r w:rsidRPr="002234CA">
              <w:rPr>
                <w:rFonts w:ascii="Verdana" w:eastAsia="Verdana" w:hAnsi="Verdana"/>
              </w:rPr>
              <w:t>Живак</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DFB21" w14:textId="77777777" w:rsidR="001D5423" w:rsidRPr="002234CA" w:rsidRDefault="001D5423" w:rsidP="001D5423">
            <w:pPr>
              <w:rPr>
                <w:rFonts w:ascii="Verdana" w:hAnsi="Verdana"/>
              </w:rPr>
            </w:pPr>
            <w:r w:rsidRPr="002234CA">
              <w:rPr>
                <w:rFonts w:ascii="Verdana" w:eastAsia="Verdana" w:hAnsi="Verdana"/>
              </w:rPr>
              <w:t>БДС EN ISO 17852 (1,2,3)</w:t>
            </w:r>
          </w:p>
        </w:tc>
      </w:tr>
      <w:tr w:rsidR="001D5423" w:rsidRPr="002234CA" w14:paraId="3B9600FF"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D230428"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3637B80"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A85B8D6" w14:textId="77777777" w:rsidR="001D5423" w:rsidRPr="002234CA" w:rsidRDefault="001D5423" w:rsidP="001D5423">
            <w:pPr>
              <w:rPr>
                <w:rFonts w:ascii="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0D3B1" w14:textId="77777777" w:rsidR="001D5423" w:rsidRPr="002234CA" w:rsidRDefault="001D5423" w:rsidP="001D5423">
            <w:pPr>
              <w:rPr>
                <w:rFonts w:ascii="Verdana" w:hAnsi="Verdana"/>
              </w:rPr>
            </w:pPr>
            <w:r w:rsidRPr="002234CA">
              <w:rPr>
                <w:rFonts w:ascii="Verdana" w:eastAsia="Verdana" w:hAnsi="Verdana"/>
              </w:rPr>
              <w:t>ВВЛМ 1013/</w:t>
            </w:r>
            <w:proofErr w:type="gramStart"/>
            <w:r w:rsidRPr="002234CA">
              <w:rPr>
                <w:rFonts w:ascii="Verdana" w:eastAsia="Verdana" w:hAnsi="Verdana"/>
              </w:rPr>
              <w:t>2010  (</w:t>
            </w:r>
            <w:proofErr w:type="gramEnd"/>
            <w:r w:rsidRPr="002234CA">
              <w:rPr>
                <w:rFonts w:ascii="Verdana" w:eastAsia="Verdana" w:hAnsi="Verdana"/>
              </w:rPr>
              <w:t>1)</w:t>
            </w:r>
          </w:p>
        </w:tc>
      </w:tr>
      <w:tr w:rsidR="001D5423" w:rsidRPr="002234CA" w14:paraId="02359302"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4B10C5C"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733D11C"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9E9CEAD" w14:textId="77777777" w:rsidR="001D5423" w:rsidRPr="002234CA" w:rsidRDefault="001D5423" w:rsidP="001D5423">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AA2D4" w14:textId="77777777" w:rsidR="001D5423" w:rsidRPr="002234CA" w:rsidRDefault="001D5423" w:rsidP="001D5423">
            <w:pPr>
              <w:rPr>
                <w:rFonts w:ascii="Verdana" w:hAnsi="Verdana"/>
              </w:rPr>
            </w:pPr>
            <w:r w:rsidRPr="002234CA">
              <w:rPr>
                <w:rFonts w:ascii="Verdana" w:eastAsia="Verdana" w:hAnsi="Verdana"/>
              </w:rPr>
              <w:t>ВВЛМ 1014/2010 (1,2,3)</w:t>
            </w:r>
          </w:p>
        </w:tc>
      </w:tr>
      <w:tr w:rsidR="001D5423" w:rsidRPr="002234CA" w14:paraId="5F51DE88"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C556E18"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46D7BA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72E1DA6" w14:textId="77777777" w:rsidR="001D5423" w:rsidRPr="002234CA" w:rsidRDefault="001D5423" w:rsidP="001D5423">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42A92" w14:textId="77777777" w:rsidR="001D5423" w:rsidRPr="002234CA" w:rsidRDefault="001D5423" w:rsidP="001D5423">
            <w:pPr>
              <w:rPr>
                <w:rFonts w:ascii="Verdana" w:hAnsi="Verdana"/>
              </w:rPr>
            </w:pPr>
            <w:r w:rsidRPr="002234CA">
              <w:rPr>
                <w:rFonts w:ascii="Verdana" w:eastAsia="Verdana" w:hAnsi="Verdana"/>
              </w:rPr>
              <w:t>ВВЛМ 1014/2010 (1,2,3)</w:t>
            </w:r>
          </w:p>
        </w:tc>
      </w:tr>
      <w:tr w:rsidR="001D5423" w:rsidRPr="002234CA" w14:paraId="4A1E7433"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2D2E9C9"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05FB0D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0F11E1" w14:textId="77777777" w:rsidR="001D5423" w:rsidRPr="002234CA" w:rsidRDefault="001D5423" w:rsidP="001D5423">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D90F3" w14:textId="77777777" w:rsidR="001D5423" w:rsidRPr="002234CA" w:rsidRDefault="001D5423" w:rsidP="001D5423">
            <w:pPr>
              <w:rPr>
                <w:rFonts w:ascii="Verdana" w:hAnsi="Verdana"/>
              </w:rPr>
            </w:pPr>
            <w:r w:rsidRPr="002234CA">
              <w:rPr>
                <w:rFonts w:ascii="Verdana" w:eastAsia="Verdana" w:hAnsi="Verdana"/>
              </w:rPr>
              <w:t>ВВЛМ 1014/2010 (1,2,3)</w:t>
            </w:r>
          </w:p>
        </w:tc>
      </w:tr>
      <w:tr w:rsidR="001D5423" w:rsidRPr="002234CA" w14:paraId="338C0CEB"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D5CA2AB"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5D9414E"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AAB163D" w14:textId="77777777" w:rsidR="001D5423" w:rsidRPr="002234CA" w:rsidRDefault="001D5423" w:rsidP="001D5423">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1183F" w14:textId="77777777" w:rsidR="001D5423" w:rsidRPr="002234CA" w:rsidRDefault="001D5423" w:rsidP="001D5423">
            <w:pPr>
              <w:rPr>
                <w:rFonts w:ascii="Verdana" w:hAnsi="Verdana"/>
              </w:rPr>
            </w:pPr>
            <w:r w:rsidRPr="002234CA">
              <w:rPr>
                <w:rFonts w:ascii="Verdana" w:eastAsia="Verdana" w:hAnsi="Verdana"/>
              </w:rPr>
              <w:t>ВВЛМ 1015/</w:t>
            </w:r>
            <w:proofErr w:type="gramStart"/>
            <w:r w:rsidRPr="002234CA">
              <w:rPr>
                <w:rFonts w:ascii="Verdana" w:eastAsia="Verdana" w:hAnsi="Verdana"/>
              </w:rPr>
              <w:t>2010  (</w:t>
            </w:r>
            <w:proofErr w:type="gramEnd"/>
            <w:r w:rsidRPr="002234CA">
              <w:rPr>
                <w:rFonts w:ascii="Verdana" w:eastAsia="Verdana" w:hAnsi="Verdana"/>
              </w:rPr>
              <w:t>1,2,3)</w:t>
            </w:r>
          </w:p>
        </w:tc>
      </w:tr>
      <w:tr w:rsidR="001D5423" w:rsidRPr="002234CA" w14:paraId="72BA9E8C"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ED859A8"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CF4440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1E334CE" w14:textId="77777777" w:rsidR="001D5423" w:rsidRPr="002234CA" w:rsidRDefault="001D5423" w:rsidP="001D5423">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DC8BC" w14:textId="77777777" w:rsidR="001D5423" w:rsidRPr="002234CA" w:rsidRDefault="001D5423" w:rsidP="001D5423">
            <w:pPr>
              <w:rPr>
                <w:rFonts w:ascii="Verdana" w:hAnsi="Verdana"/>
              </w:rPr>
            </w:pPr>
            <w:r w:rsidRPr="002234CA">
              <w:rPr>
                <w:rFonts w:ascii="Verdana" w:eastAsia="Verdana" w:hAnsi="Verdana"/>
              </w:rPr>
              <w:t>БДС EN 12918 (1,2,3)</w:t>
            </w:r>
          </w:p>
        </w:tc>
      </w:tr>
      <w:tr w:rsidR="001D5423" w:rsidRPr="002234CA" w14:paraId="0CA38D2B"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C616148"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EDE143F"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BB8FEC" w14:textId="77777777" w:rsidR="001D5423" w:rsidRPr="002234CA" w:rsidRDefault="001D5423" w:rsidP="001D5423">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D452B" w14:textId="77777777" w:rsidR="001D5423" w:rsidRPr="002234CA" w:rsidRDefault="001D5423" w:rsidP="001D5423">
            <w:pPr>
              <w:rPr>
                <w:rFonts w:ascii="Verdana" w:hAnsi="Verdana"/>
              </w:rPr>
            </w:pPr>
            <w:r w:rsidRPr="002234CA">
              <w:rPr>
                <w:rFonts w:ascii="Verdana" w:eastAsia="Verdana" w:hAnsi="Verdana"/>
              </w:rPr>
              <w:t>БДС EN ISO 18857-1 (1,2,3)</w:t>
            </w:r>
          </w:p>
        </w:tc>
      </w:tr>
      <w:tr w:rsidR="001D5423" w:rsidRPr="002234CA" w14:paraId="30F9EECE"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96B588D"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6310053"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0E64798" w14:textId="77777777" w:rsidR="001D5423" w:rsidRPr="002234CA" w:rsidRDefault="001D5423" w:rsidP="001D5423">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56B15" w14:textId="77777777" w:rsidR="001D5423" w:rsidRPr="002234CA" w:rsidRDefault="001D5423" w:rsidP="001D5423">
            <w:pPr>
              <w:rPr>
                <w:rFonts w:ascii="Verdana" w:hAnsi="Verdana"/>
              </w:rPr>
            </w:pPr>
            <w:r w:rsidRPr="002234CA">
              <w:rPr>
                <w:rFonts w:ascii="Verdana" w:eastAsia="Verdana" w:hAnsi="Verdana"/>
              </w:rPr>
              <w:t>БДС ЕN 12673 (1,2,3)</w:t>
            </w:r>
          </w:p>
        </w:tc>
      </w:tr>
      <w:tr w:rsidR="001D5423" w:rsidRPr="002234CA" w14:paraId="76FD4D76"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F4B1712"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EC0FD4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CC0A039" w14:textId="77777777" w:rsidR="001D5423" w:rsidRPr="002234CA" w:rsidRDefault="001D5423" w:rsidP="001D5423">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F7D0E" w14:textId="77777777" w:rsidR="001D5423" w:rsidRPr="002234CA" w:rsidRDefault="001D5423" w:rsidP="001D5423">
            <w:pPr>
              <w:rPr>
                <w:rFonts w:ascii="Verdana" w:hAnsi="Verdana"/>
              </w:rPr>
            </w:pPr>
            <w:r w:rsidRPr="002234CA">
              <w:rPr>
                <w:rFonts w:ascii="Verdana" w:eastAsia="Verdana" w:hAnsi="Verdana"/>
              </w:rPr>
              <w:t>ВВЛМ 1016/2010 (1,2,3)</w:t>
            </w:r>
          </w:p>
        </w:tc>
      </w:tr>
      <w:tr w:rsidR="001D5423" w:rsidRPr="002234CA" w14:paraId="19FC6491"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E919DBA"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35CDE22"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CC2980A" w14:textId="77777777" w:rsidR="001D5423" w:rsidRPr="002234CA" w:rsidRDefault="001D5423" w:rsidP="001D5423">
            <w:pPr>
              <w:rPr>
                <w:rFonts w:ascii="Verdana" w:hAnsi="Verdana"/>
              </w:rPr>
            </w:pPr>
            <w:proofErr w:type="spellStart"/>
            <w:r w:rsidRPr="002234CA">
              <w:rPr>
                <w:rFonts w:ascii="Verdana" w:eastAsia="Verdana" w:hAnsi="Verdana"/>
              </w:rPr>
              <w:t>Нефтопродукти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FA1BB" w14:textId="77777777" w:rsidR="001D5423" w:rsidRPr="002234CA" w:rsidRDefault="001D5423" w:rsidP="001D5423">
            <w:pPr>
              <w:rPr>
                <w:rFonts w:ascii="Verdana" w:hAnsi="Verdana"/>
              </w:rPr>
            </w:pPr>
            <w:r w:rsidRPr="002234CA">
              <w:rPr>
                <w:rFonts w:ascii="Verdana" w:eastAsia="Verdana" w:hAnsi="Verdana"/>
              </w:rPr>
              <w:t>БДС ЕN ISO 9377-2 (1,2,3)</w:t>
            </w:r>
          </w:p>
        </w:tc>
      </w:tr>
      <w:tr w:rsidR="001D5423" w:rsidRPr="002234CA" w14:paraId="01B3C6C0"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2AADC28"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FCC96F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6C8508F" w14:textId="77777777" w:rsidR="001D5423" w:rsidRPr="002234CA" w:rsidRDefault="001D5423" w:rsidP="001D5423">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74BCD" w14:textId="77777777" w:rsidR="001D5423" w:rsidRPr="002234CA" w:rsidRDefault="001D5423" w:rsidP="001D5423">
            <w:pPr>
              <w:rPr>
                <w:rFonts w:ascii="Verdana" w:eastAsia="Verdana" w:hAnsi="Verdana"/>
              </w:rPr>
            </w:pPr>
            <w:r w:rsidRPr="002234CA">
              <w:rPr>
                <w:rFonts w:ascii="Verdana" w:eastAsia="Verdana" w:hAnsi="Verdana"/>
              </w:rPr>
              <w:t>БДС EN 16694 (1,2,3)</w:t>
            </w:r>
          </w:p>
        </w:tc>
      </w:tr>
      <w:tr w:rsidR="001D5423" w:rsidRPr="002234CA" w14:paraId="710F5E6E"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8DC6DF8"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B73A21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E1EBC93" w14:textId="77777777" w:rsidR="001D5423" w:rsidRPr="002234CA" w:rsidRDefault="001D5423" w:rsidP="001D5423">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53A6F" w14:textId="77777777" w:rsidR="001D5423" w:rsidRPr="002234CA" w:rsidRDefault="001D5423" w:rsidP="001D5423">
            <w:pPr>
              <w:rPr>
                <w:rFonts w:ascii="Verdana" w:eastAsia="Verdana" w:hAnsi="Verdana"/>
              </w:rPr>
            </w:pPr>
            <w:r w:rsidRPr="002234CA">
              <w:rPr>
                <w:rFonts w:ascii="Verdana" w:eastAsia="Verdana" w:hAnsi="Verdana"/>
              </w:rPr>
              <w:t>БДС EN ISO 12010 (1,2,3)</w:t>
            </w:r>
          </w:p>
        </w:tc>
      </w:tr>
      <w:tr w:rsidR="001D5423" w:rsidRPr="002234CA" w14:paraId="0AD3A895"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5A6A54F"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520B193"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2492135" w14:textId="77777777" w:rsidR="001D5423" w:rsidRPr="002234CA" w:rsidRDefault="001D5423" w:rsidP="001D5423">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BA8B2" w14:textId="77777777" w:rsidR="001D5423" w:rsidRPr="002234CA" w:rsidRDefault="001D5423" w:rsidP="001D5423">
            <w:pPr>
              <w:rPr>
                <w:rFonts w:ascii="Verdana" w:hAnsi="Verdana"/>
              </w:rPr>
            </w:pPr>
            <w:r w:rsidRPr="002234CA">
              <w:rPr>
                <w:rFonts w:ascii="Verdana" w:eastAsia="Verdana" w:hAnsi="Verdana"/>
              </w:rPr>
              <w:t>БДС EN ISO 15680 (1,2,3)</w:t>
            </w:r>
          </w:p>
        </w:tc>
      </w:tr>
      <w:tr w:rsidR="001D5423" w:rsidRPr="002234CA" w14:paraId="35D4FBC3"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4F70F87"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51B9F1C"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3D2C2" w14:textId="77777777" w:rsidR="001D5423" w:rsidRPr="002234CA" w:rsidRDefault="001D5423" w:rsidP="001D5423">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9314C" w14:textId="77777777" w:rsidR="001D5423" w:rsidRPr="002234CA" w:rsidRDefault="001D5423" w:rsidP="001D5423">
            <w:pPr>
              <w:rPr>
                <w:rFonts w:ascii="Verdana" w:eastAsia="Verdana" w:hAnsi="Verdana"/>
              </w:rPr>
            </w:pPr>
            <w:r w:rsidRPr="002234CA">
              <w:rPr>
                <w:rFonts w:ascii="Verdana" w:eastAsia="Verdana" w:hAnsi="Verdana"/>
              </w:rPr>
              <w:t>ВВЛМ 1030/2022 (1,2,3)</w:t>
            </w:r>
          </w:p>
        </w:tc>
      </w:tr>
      <w:tr w:rsidR="001D5423" w:rsidRPr="002234CA" w14:paraId="0621DBD0"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6CB48CC"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FB49598"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DDBE01A" w14:textId="77777777" w:rsidR="001D5423" w:rsidRPr="002234CA" w:rsidRDefault="001D5423" w:rsidP="001D5423">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13744" w14:textId="77777777" w:rsidR="001D5423" w:rsidRPr="002234CA" w:rsidRDefault="001D5423" w:rsidP="001D5423">
            <w:pPr>
              <w:rPr>
                <w:rFonts w:ascii="Verdana" w:hAnsi="Verdana"/>
              </w:rPr>
            </w:pPr>
            <w:r w:rsidRPr="002234CA">
              <w:rPr>
                <w:rFonts w:ascii="Verdana" w:eastAsia="Verdana" w:hAnsi="Verdana"/>
              </w:rPr>
              <w:t>БДС EN ISO 10703 (1,2,3)</w:t>
            </w:r>
          </w:p>
        </w:tc>
      </w:tr>
      <w:tr w:rsidR="001D5423" w:rsidRPr="002234CA" w14:paraId="0FE797F4" w14:textId="77777777" w:rsidTr="00405940">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BFA5F33" w14:textId="77777777" w:rsidR="001D5423" w:rsidRPr="002234CA" w:rsidRDefault="001D5423" w:rsidP="001D5423">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F2320E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1B26E5F" w14:textId="77777777" w:rsidR="001D5423" w:rsidRPr="002234CA" w:rsidRDefault="001D5423" w:rsidP="001D5423">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129A5" w14:textId="77777777" w:rsidR="001D5423" w:rsidRPr="002234CA" w:rsidRDefault="001D5423" w:rsidP="001D5423">
            <w:pPr>
              <w:rPr>
                <w:rFonts w:ascii="Verdana" w:hAnsi="Verdana"/>
              </w:rPr>
            </w:pPr>
            <w:r w:rsidRPr="002234CA">
              <w:rPr>
                <w:rFonts w:ascii="Verdana" w:eastAsia="Verdana" w:hAnsi="Verdana"/>
              </w:rPr>
              <w:t>ВВЛМ 1022/2010 (1)</w:t>
            </w:r>
          </w:p>
        </w:tc>
      </w:tr>
      <w:tr w:rsidR="001D5423" w:rsidRPr="002234CA" w14:paraId="6D309407" w14:textId="77777777" w:rsidTr="00405940">
        <w:tc>
          <w:tcPr>
            <w:tcW w:w="71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2BD2C87" w14:textId="77777777" w:rsidR="001D5423" w:rsidRPr="002234CA" w:rsidRDefault="001D5423" w:rsidP="001D5423">
            <w:pPr>
              <w:rPr>
                <w:rFonts w:ascii="Verdana" w:hAnsi="Verdana"/>
              </w:rPr>
            </w:pPr>
            <w:r w:rsidRPr="002234CA">
              <w:rPr>
                <w:rFonts w:ascii="Verdana" w:eastAsia="Verdana" w:hAnsi="Verdana"/>
              </w:rPr>
              <w:t>2.</w:t>
            </w:r>
          </w:p>
        </w:tc>
        <w:tc>
          <w:tcPr>
            <w:tcW w:w="22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E621C6B" w14:textId="77777777" w:rsidR="001D5423" w:rsidRPr="002234CA" w:rsidRDefault="001D5423" w:rsidP="001D5423">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44E92BDB" w14:textId="77777777" w:rsidR="001D5423" w:rsidRPr="002234CA" w:rsidRDefault="001D5423" w:rsidP="001D5423">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45B7B"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65F3E" w14:textId="77777777" w:rsidR="001D5423" w:rsidRPr="002234CA" w:rsidRDefault="001D5423" w:rsidP="001D5423">
            <w:pPr>
              <w:rPr>
                <w:rFonts w:ascii="Verdana" w:hAnsi="Verdana"/>
              </w:rPr>
            </w:pPr>
            <w:r w:rsidRPr="002234CA">
              <w:rPr>
                <w:rFonts w:ascii="Verdana" w:eastAsia="Verdana" w:hAnsi="Verdana"/>
              </w:rPr>
              <w:t>ВВЛМ 2101/2023</w:t>
            </w:r>
          </w:p>
        </w:tc>
      </w:tr>
      <w:tr w:rsidR="001D5423" w:rsidRPr="002234CA" w14:paraId="03BC2E49"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BCDD2"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3E61B"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F542D" w14:textId="77777777" w:rsidR="001D5423" w:rsidRPr="002234CA" w:rsidRDefault="001D5423" w:rsidP="001D5423">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D2F4A" w14:textId="77777777" w:rsidR="001D5423" w:rsidRPr="002234CA" w:rsidRDefault="001D5423" w:rsidP="001D5423">
            <w:pPr>
              <w:rPr>
                <w:rFonts w:ascii="Verdana" w:hAnsi="Verdana"/>
              </w:rPr>
            </w:pPr>
            <w:r w:rsidRPr="002234CA">
              <w:rPr>
                <w:rFonts w:ascii="Verdana" w:eastAsia="Verdana" w:hAnsi="Verdana"/>
              </w:rPr>
              <w:t>ВВЛМ 2102/2023</w:t>
            </w:r>
          </w:p>
        </w:tc>
      </w:tr>
      <w:tr w:rsidR="001D5423" w:rsidRPr="002234CA" w14:paraId="75EBBDDC"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8587F" w14:textId="77777777" w:rsidR="001D5423" w:rsidRPr="002234CA" w:rsidRDefault="001D5423" w:rsidP="001D5423">
            <w:pPr>
              <w:rPr>
                <w:rFonts w:ascii="Verdana" w:eastAsia="Calibri" w:hAnsi="Verdana"/>
              </w:rPr>
            </w:pP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7DFE6" w14:textId="77777777" w:rsidR="001D5423" w:rsidRPr="002234CA" w:rsidRDefault="001D5423" w:rsidP="001D5423">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
          <w:p w14:paraId="48D53346" w14:textId="77777777" w:rsidR="001D5423" w:rsidRPr="002234CA" w:rsidRDefault="001D5423" w:rsidP="001D5423">
            <w:pPr>
              <w:rPr>
                <w:rFonts w:ascii="Verdana" w:hAnsi="Verdana"/>
              </w:rPr>
            </w:pP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CF187" w14:textId="77777777" w:rsidR="001D5423" w:rsidRPr="002234CA" w:rsidRDefault="001D5423" w:rsidP="001D5423">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A8D81" w14:textId="77777777" w:rsidR="001D5423" w:rsidRPr="002234CA" w:rsidRDefault="001D5423" w:rsidP="001D5423">
            <w:pPr>
              <w:rPr>
                <w:rFonts w:ascii="Verdana" w:eastAsia="Verdana" w:hAnsi="Verdana"/>
              </w:rPr>
            </w:pPr>
            <w:r w:rsidRPr="002234CA">
              <w:rPr>
                <w:rFonts w:ascii="Verdana" w:eastAsia="Verdana" w:hAnsi="Verdana"/>
              </w:rPr>
              <w:t xml:space="preserve">ВВЛМ 2201/2015 </w:t>
            </w:r>
          </w:p>
          <w:p w14:paraId="05C34FF4" w14:textId="77777777" w:rsidR="001D5423" w:rsidRPr="002234CA" w:rsidRDefault="001D5423" w:rsidP="001D5423">
            <w:pPr>
              <w:rPr>
                <w:rFonts w:ascii="Verdana" w:eastAsia="Verdana" w:hAnsi="Verdana"/>
              </w:rPr>
            </w:pPr>
          </w:p>
          <w:p w14:paraId="30DEFF0F" w14:textId="77777777" w:rsidR="001D5423" w:rsidRPr="002234CA" w:rsidRDefault="001D5423" w:rsidP="001D5423">
            <w:pPr>
              <w:rPr>
                <w:rFonts w:ascii="Verdana" w:hAnsi="Verdana"/>
              </w:rPr>
            </w:pPr>
          </w:p>
        </w:tc>
      </w:tr>
      <w:tr w:rsidR="001D5423" w:rsidRPr="002234CA" w14:paraId="339F5326"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F91D6" w14:textId="77777777" w:rsidR="001D5423" w:rsidRPr="002234CA" w:rsidRDefault="001D5423" w:rsidP="001D5423">
            <w:pPr>
              <w:rPr>
                <w:rFonts w:ascii="Verdana" w:eastAsia="Calibri" w:hAnsi="Verdana"/>
              </w:rPr>
            </w:pPr>
          </w:p>
        </w:tc>
        <w:tc>
          <w:tcPr>
            <w:tcW w:w="22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EEAB4C0" w14:textId="77777777" w:rsidR="001D5423" w:rsidRPr="002234CA" w:rsidRDefault="001D5423" w:rsidP="001D5423">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3D252D40" w14:textId="77777777" w:rsidR="001D5423" w:rsidRPr="002234CA" w:rsidRDefault="001D5423" w:rsidP="001D5423">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5645C1B2" w14:textId="77777777" w:rsidR="001D5423" w:rsidRPr="002234CA" w:rsidRDefault="001D5423" w:rsidP="001D5423">
            <w:pPr>
              <w:rPr>
                <w:rFonts w:ascii="Verdana" w:eastAsia="Verdana" w:hAnsi="Verdana"/>
                <w:lang w:val="ru-RU"/>
              </w:rPr>
            </w:pPr>
            <w:r w:rsidRPr="002234CA">
              <w:rPr>
                <w:rFonts w:ascii="Verdana" w:eastAsia="Verdana" w:hAnsi="Verdana"/>
                <w:lang w:val="ru-RU"/>
              </w:rPr>
              <w:t>АИС „Каменица“</w:t>
            </w:r>
          </w:p>
          <w:p w14:paraId="4D24B483" w14:textId="77777777" w:rsidR="001D5423" w:rsidRPr="002234CA" w:rsidRDefault="001D5423" w:rsidP="001D5423">
            <w:pPr>
              <w:rPr>
                <w:rFonts w:ascii="Verdana" w:eastAsia="Verdana" w:hAnsi="Verdana"/>
              </w:rPr>
            </w:pPr>
            <w:r w:rsidRPr="002234CA">
              <w:rPr>
                <w:rFonts w:ascii="Verdana" w:eastAsia="Verdana" w:hAnsi="Verdana"/>
              </w:rPr>
              <w:t xml:space="preserve">АИС „ЖК </w:t>
            </w:r>
            <w:proofErr w:type="spellStart"/>
            <w:proofErr w:type="gramStart"/>
            <w:r w:rsidRPr="002234CA">
              <w:rPr>
                <w:rFonts w:ascii="Verdana" w:eastAsia="Verdana" w:hAnsi="Verdana"/>
              </w:rPr>
              <w:t>Тракия</w:t>
            </w:r>
            <w:proofErr w:type="spellEnd"/>
            <w:r w:rsidRPr="002234CA">
              <w:rPr>
                <w:rFonts w:ascii="Verdana" w:eastAsia="Verdana" w:hAnsi="Verdana"/>
              </w:rPr>
              <w:t>“</w:t>
            </w:r>
            <w:proofErr w:type="gramEnd"/>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42DE02E" w14:textId="77777777" w:rsidR="001D5423" w:rsidRPr="002234CA" w:rsidRDefault="001D5423" w:rsidP="001D5423">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EFE0F57" w14:textId="77777777" w:rsidR="001D5423" w:rsidRPr="002234CA" w:rsidRDefault="001D5423" w:rsidP="001D5423">
            <w:pPr>
              <w:rPr>
                <w:rFonts w:ascii="Verdana" w:eastAsia="Verdana" w:hAnsi="Verdana"/>
              </w:rPr>
            </w:pPr>
            <w:r w:rsidRPr="002234CA">
              <w:rPr>
                <w:rFonts w:ascii="Verdana" w:eastAsia="Verdana" w:hAnsi="Verdana"/>
              </w:rPr>
              <w:t>БДС EN 14902</w:t>
            </w:r>
          </w:p>
        </w:tc>
      </w:tr>
      <w:tr w:rsidR="001D5423" w:rsidRPr="002234CA" w14:paraId="70B5ACF4"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5AAC8" w14:textId="77777777" w:rsidR="001D5423" w:rsidRPr="002234CA" w:rsidRDefault="001D5423" w:rsidP="001D5423">
            <w:pPr>
              <w:rPr>
                <w:rFonts w:ascii="Verdana" w:eastAsia="Calibri" w:hAnsi="Verdana"/>
              </w:rPr>
            </w:pPr>
          </w:p>
        </w:tc>
        <w:tc>
          <w:tcPr>
            <w:tcW w:w="2239" w:type="dxa"/>
            <w:vMerge/>
            <w:tcBorders>
              <w:left w:val="single" w:sz="4" w:space="0" w:color="000000"/>
              <w:right w:val="single" w:sz="4" w:space="0" w:color="000000"/>
            </w:tcBorders>
            <w:shd w:val="clear" w:color="000000" w:fill="FFFFFF"/>
            <w:tcMar>
              <w:left w:w="108" w:type="dxa"/>
              <w:right w:w="108" w:type="dxa"/>
            </w:tcMar>
          </w:tcPr>
          <w:p w14:paraId="45B56331" w14:textId="77777777" w:rsidR="001D5423" w:rsidRPr="002234CA" w:rsidRDefault="001D5423" w:rsidP="001D5423">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AAB32E8" w14:textId="77777777" w:rsidR="001D5423" w:rsidRPr="002234CA" w:rsidRDefault="001D5423" w:rsidP="001D5423">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4CCD288" w14:textId="77777777" w:rsidR="001D5423" w:rsidRPr="002234CA" w:rsidRDefault="001D5423" w:rsidP="001D5423">
            <w:pPr>
              <w:rPr>
                <w:rFonts w:ascii="Verdana" w:eastAsia="Verdana" w:hAnsi="Verdana"/>
              </w:rPr>
            </w:pPr>
            <w:r w:rsidRPr="002234CA">
              <w:rPr>
                <w:rFonts w:ascii="Verdana" w:eastAsia="Verdana" w:hAnsi="Verdana"/>
              </w:rPr>
              <w:t>БДС EN 15549</w:t>
            </w:r>
          </w:p>
        </w:tc>
      </w:tr>
      <w:tr w:rsidR="001D5423" w:rsidRPr="002234CA" w14:paraId="5795FF7A"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90F18" w14:textId="77777777" w:rsidR="001D5423" w:rsidRPr="002234CA" w:rsidRDefault="001D5423" w:rsidP="001D5423">
            <w:pPr>
              <w:rPr>
                <w:rFonts w:ascii="Verdana" w:eastAsia="Calibri" w:hAnsi="Verdana"/>
              </w:rPr>
            </w:pP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4C856" w14:textId="77777777" w:rsidR="001D5423" w:rsidRPr="002234CA" w:rsidRDefault="001D5423" w:rsidP="001D5423">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6306630E" w14:textId="77777777" w:rsidR="001D5423" w:rsidRPr="002234CA" w:rsidRDefault="001D5423" w:rsidP="001D5423">
            <w:pPr>
              <w:rPr>
                <w:rFonts w:ascii="Verdana" w:eastAsia="Verdana" w:hAnsi="Verdana"/>
                <w:lang w:val="ru-RU"/>
              </w:rPr>
            </w:pPr>
          </w:p>
          <w:p w14:paraId="07130BCC"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84052" w14:textId="77777777" w:rsidR="001D5423" w:rsidRPr="002234CA" w:rsidRDefault="001D5423" w:rsidP="001D5423">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37882789" w14:textId="77777777" w:rsidR="001D5423" w:rsidRPr="002234CA" w:rsidRDefault="001D5423" w:rsidP="001D5423">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7D6190E1"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FF270" w14:textId="77777777" w:rsidR="001D5423" w:rsidRPr="002234CA" w:rsidRDefault="001D5423" w:rsidP="001D5423">
            <w:pPr>
              <w:rPr>
                <w:rFonts w:ascii="Verdana" w:eastAsia="Verdana" w:hAnsi="Verdana"/>
              </w:rPr>
            </w:pPr>
            <w:r w:rsidRPr="002234CA">
              <w:rPr>
                <w:rFonts w:ascii="Verdana" w:eastAsia="Verdana" w:hAnsi="Verdana"/>
              </w:rPr>
              <w:t xml:space="preserve">ISO 10780 </w:t>
            </w:r>
          </w:p>
          <w:p w14:paraId="50047F57" w14:textId="77777777" w:rsidR="001D5423" w:rsidRPr="002234CA" w:rsidRDefault="001D5423" w:rsidP="001D5423">
            <w:pPr>
              <w:rPr>
                <w:rFonts w:ascii="Verdana" w:hAnsi="Verdana"/>
              </w:rPr>
            </w:pPr>
          </w:p>
        </w:tc>
      </w:tr>
      <w:tr w:rsidR="001D5423" w:rsidRPr="002234CA" w14:paraId="2651563F"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6C11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B4E8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148F8" w14:textId="77777777" w:rsidR="001D5423" w:rsidRPr="002234CA" w:rsidRDefault="001D5423" w:rsidP="001D5423">
            <w:pPr>
              <w:rPr>
                <w:rFonts w:ascii="Verdana" w:hAnsi="Verdana"/>
              </w:rPr>
            </w:pPr>
            <w:proofErr w:type="spellStart"/>
            <w:r w:rsidRPr="002234CA">
              <w:rPr>
                <w:rFonts w:ascii="Verdana" w:eastAsia="Verdana" w:hAnsi="Verdana"/>
              </w:rPr>
              <w:t>Прах</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93273" w14:textId="77777777" w:rsidR="001D5423" w:rsidRPr="002234CA" w:rsidRDefault="001D5423" w:rsidP="001D5423">
            <w:pPr>
              <w:rPr>
                <w:rFonts w:ascii="Verdana" w:hAnsi="Verdana"/>
              </w:rPr>
            </w:pPr>
            <w:r w:rsidRPr="002234CA">
              <w:rPr>
                <w:rFonts w:ascii="Verdana" w:eastAsia="Verdana" w:hAnsi="Verdana"/>
              </w:rPr>
              <w:t>БДС ISO 9096</w:t>
            </w:r>
          </w:p>
        </w:tc>
      </w:tr>
      <w:tr w:rsidR="001D5423" w:rsidRPr="002234CA" w14:paraId="4552D006"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67B0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A10E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786EC" w14:textId="77777777" w:rsidR="001D5423" w:rsidRPr="002234CA" w:rsidRDefault="001D5423" w:rsidP="001D5423">
            <w:pPr>
              <w:rPr>
                <w:rFonts w:ascii="Verdana" w:hAnsi="Verdana"/>
              </w:rPr>
            </w:pPr>
            <w:proofErr w:type="spellStart"/>
            <w:r w:rsidRPr="002234CA">
              <w:rPr>
                <w:rFonts w:ascii="Verdana" w:eastAsia="Verdana" w:hAnsi="Verdana"/>
              </w:rPr>
              <w:t>Влага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FE220" w14:textId="77777777" w:rsidR="001D5423" w:rsidRPr="002234CA" w:rsidRDefault="001D5423" w:rsidP="001D5423">
            <w:pPr>
              <w:rPr>
                <w:rFonts w:ascii="Verdana" w:hAnsi="Verdana"/>
              </w:rPr>
            </w:pPr>
            <w:r w:rsidRPr="002234CA">
              <w:rPr>
                <w:rFonts w:ascii="Verdana" w:eastAsia="Verdana" w:hAnsi="Verdana"/>
              </w:rPr>
              <w:t>БДС EN 14790</w:t>
            </w:r>
          </w:p>
        </w:tc>
      </w:tr>
      <w:tr w:rsidR="001D5423" w:rsidRPr="002234CA" w14:paraId="29BC5C7F"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34D53"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A2625"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62DBD" w14:textId="77777777" w:rsidR="001D5423" w:rsidRPr="002234CA" w:rsidRDefault="001D5423" w:rsidP="001D5423">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6C67" w14:textId="77777777" w:rsidR="001D5423" w:rsidRPr="002234CA" w:rsidRDefault="001D5423" w:rsidP="001D5423">
            <w:pPr>
              <w:rPr>
                <w:rFonts w:ascii="Verdana" w:hAnsi="Verdana"/>
              </w:rPr>
            </w:pPr>
            <w:r w:rsidRPr="002234CA">
              <w:rPr>
                <w:rFonts w:ascii="Verdana" w:eastAsia="Verdana" w:hAnsi="Verdana"/>
              </w:rPr>
              <w:t xml:space="preserve">ВВЛМ 2401/2018 </w:t>
            </w:r>
          </w:p>
        </w:tc>
      </w:tr>
      <w:tr w:rsidR="001D5423" w:rsidRPr="002234CA" w14:paraId="6E4D9E00"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54D01"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7E32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2F795" w14:textId="77777777" w:rsidR="001D5423" w:rsidRPr="002234CA" w:rsidRDefault="001D5423" w:rsidP="001D5423">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FED8" w14:textId="77777777" w:rsidR="001D5423" w:rsidRPr="002234CA" w:rsidRDefault="001D5423" w:rsidP="001D5423">
            <w:pPr>
              <w:rPr>
                <w:rFonts w:ascii="Verdana" w:hAnsi="Verdana"/>
              </w:rPr>
            </w:pPr>
            <w:r w:rsidRPr="002234CA">
              <w:rPr>
                <w:rFonts w:ascii="Verdana" w:eastAsia="Verdana" w:hAnsi="Verdana"/>
              </w:rPr>
              <w:t>БДС EN 14792</w:t>
            </w:r>
          </w:p>
        </w:tc>
      </w:tr>
      <w:tr w:rsidR="001D5423" w:rsidRPr="002234CA" w14:paraId="7E147481"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357D1"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CC378"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3A491" w14:textId="77777777" w:rsidR="001D5423" w:rsidRPr="002234CA" w:rsidRDefault="001D5423" w:rsidP="001D5423">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D1D94" w14:textId="77777777" w:rsidR="001D5423" w:rsidRPr="002234CA" w:rsidRDefault="001D5423" w:rsidP="001D5423">
            <w:pPr>
              <w:rPr>
                <w:rFonts w:ascii="Verdana" w:hAnsi="Verdana"/>
              </w:rPr>
            </w:pPr>
            <w:r w:rsidRPr="002234CA">
              <w:rPr>
                <w:rFonts w:ascii="Verdana" w:eastAsia="Verdana" w:hAnsi="Verdana"/>
              </w:rPr>
              <w:t>БДС EN 15058</w:t>
            </w:r>
          </w:p>
        </w:tc>
      </w:tr>
      <w:tr w:rsidR="001D5423" w:rsidRPr="002234CA" w14:paraId="38B860D4"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66C7A"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C68A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78A88" w14:textId="77777777" w:rsidR="001D5423" w:rsidRPr="002234CA" w:rsidRDefault="001D5423" w:rsidP="001D5423">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A88A0" w14:textId="77777777" w:rsidR="001D5423" w:rsidRPr="002234CA" w:rsidRDefault="001D5423" w:rsidP="001D5423">
            <w:pPr>
              <w:rPr>
                <w:rFonts w:ascii="Verdana" w:hAnsi="Verdana"/>
              </w:rPr>
            </w:pPr>
            <w:r w:rsidRPr="002234CA">
              <w:rPr>
                <w:rFonts w:ascii="Verdana" w:eastAsia="Verdana" w:hAnsi="Verdana"/>
              </w:rPr>
              <w:t>БДС EN 14789</w:t>
            </w:r>
          </w:p>
        </w:tc>
      </w:tr>
      <w:tr w:rsidR="001D5423" w:rsidRPr="002234CA" w14:paraId="234647DD"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784DA"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05EE2"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4ED14" w14:textId="77777777" w:rsidR="001D5423" w:rsidRPr="002234CA" w:rsidRDefault="001D5423" w:rsidP="001D5423">
            <w:pPr>
              <w:rPr>
                <w:rFonts w:ascii="Verdana" w:eastAsia="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w:t>
            </w:r>
          </w:p>
          <w:p w14:paraId="71A7DE19" w14:textId="77777777" w:rsidR="001D5423" w:rsidRPr="002234CA" w:rsidRDefault="001D5423" w:rsidP="001D5423">
            <w:pPr>
              <w:rPr>
                <w:rFonts w:ascii="Verdana" w:eastAsia="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въглеводород</w:t>
            </w:r>
            <w:proofErr w:type="spellEnd"/>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0004A03" w14:textId="77777777" w:rsidR="001D5423" w:rsidRPr="002234CA" w:rsidRDefault="001D5423" w:rsidP="001D5423">
            <w:pPr>
              <w:rPr>
                <w:rFonts w:ascii="Verdana" w:eastAsia="Verdana" w:hAnsi="Verdana"/>
              </w:rPr>
            </w:pPr>
            <w:r w:rsidRPr="002234CA">
              <w:rPr>
                <w:rFonts w:ascii="Verdana" w:eastAsia="Verdana" w:hAnsi="Verdana"/>
              </w:rPr>
              <w:t>БДС EN 12619</w:t>
            </w:r>
          </w:p>
          <w:p w14:paraId="36242258" w14:textId="77777777" w:rsidR="001D5423" w:rsidRPr="002234CA" w:rsidRDefault="001D5423" w:rsidP="001D5423">
            <w:pPr>
              <w:rPr>
                <w:rFonts w:ascii="Verdana" w:eastAsia="Verdana" w:hAnsi="Verdana"/>
              </w:rPr>
            </w:pPr>
          </w:p>
        </w:tc>
      </w:tr>
      <w:tr w:rsidR="001D5423" w:rsidRPr="002234CA" w14:paraId="1F84E38B" w14:textId="77777777" w:rsidTr="00405940">
        <w:trPr>
          <w:trHeight w:val="186"/>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F9E1C"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742F"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30B03" w14:textId="77777777" w:rsidR="001D5423" w:rsidRPr="002234CA" w:rsidRDefault="001D5423" w:rsidP="001D5423">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A470F" w14:textId="77777777" w:rsidR="001D5423" w:rsidRPr="002234CA" w:rsidRDefault="001D5423" w:rsidP="001D5423">
            <w:pPr>
              <w:rPr>
                <w:rFonts w:ascii="Verdana" w:eastAsia="Verdana" w:hAnsi="Verdana"/>
              </w:rPr>
            </w:pPr>
            <w:r w:rsidRPr="002234CA">
              <w:rPr>
                <w:rFonts w:ascii="Verdana" w:eastAsia="Verdana" w:hAnsi="Verdana"/>
              </w:rPr>
              <w:t xml:space="preserve">ВВЛМ 2411/2010 </w:t>
            </w:r>
          </w:p>
        </w:tc>
      </w:tr>
      <w:tr w:rsidR="001D5423" w:rsidRPr="002234CA" w14:paraId="43570873"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9FDD9"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C4A12"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25F05" w14:textId="77777777" w:rsidR="001D5423" w:rsidRPr="002234CA" w:rsidRDefault="001D5423" w:rsidP="001D5423">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40B6C" w14:textId="77777777" w:rsidR="001D5423" w:rsidRPr="002234CA" w:rsidRDefault="001D5423" w:rsidP="001D5423">
            <w:pPr>
              <w:rPr>
                <w:rFonts w:ascii="Verdana" w:hAnsi="Verdana"/>
              </w:rPr>
            </w:pPr>
            <w:r w:rsidRPr="002234CA">
              <w:rPr>
                <w:rFonts w:ascii="Verdana" w:eastAsia="Verdana" w:hAnsi="Verdana"/>
              </w:rPr>
              <w:t>СД CEN /TS 13649</w:t>
            </w:r>
          </w:p>
        </w:tc>
      </w:tr>
      <w:tr w:rsidR="001D5423" w:rsidRPr="002234CA" w14:paraId="3D341B94" w14:textId="77777777" w:rsidTr="00405940">
        <w:tc>
          <w:tcPr>
            <w:tcW w:w="7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CEBF1ED" w14:textId="77777777" w:rsidR="001D5423" w:rsidRPr="002234CA" w:rsidRDefault="001D5423" w:rsidP="001D5423">
            <w:pPr>
              <w:rPr>
                <w:rFonts w:ascii="Verdana" w:hAnsi="Verdana"/>
              </w:rPr>
            </w:pPr>
            <w:r w:rsidRPr="002234CA">
              <w:rPr>
                <w:rFonts w:ascii="Verdana" w:eastAsia="Verdana" w:hAnsi="Verdana"/>
              </w:rPr>
              <w:t>3.</w:t>
            </w:r>
          </w:p>
        </w:tc>
        <w:tc>
          <w:tcPr>
            <w:tcW w:w="22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2ACFC40" w14:textId="77777777" w:rsidR="001D5423" w:rsidRPr="002234CA" w:rsidRDefault="001D5423" w:rsidP="001D5423">
            <w:pPr>
              <w:rPr>
                <w:rFonts w:ascii="Verdana" w:hAnsi="Verdana"/>
              </w:rPr>
            </w:pPr>
            <w:proofErr w:type="spellStart"/>
            <w:r w:rsidRPr="002234CA">
              <w:rPr>
                <w:rFonts w:ascii="Verdana" w:eastAsia="Verdana" w:hAnsi="Verdana"/>
              </w:rPr>
              <w:t>Шум</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5CD23" w14:textId="77777777" w:rsidR="001D5423" w:rsidRPr="002234CA" w:rsidRDefault="001D5423" w:rsidP="001D5423">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13AB7FCD"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29BE9" w14:textId="77777777" w:rsidR="001D5423" w:rsidRPr="002234CA" w:rsidRDefault="001D5423" w:rsidP="001D5423">
            <w:pPr>
              <w:rPr>
                <w:rFonts w:ascii="Verdana" w:hAnsi="Verdana"/>
              </w:rPr>
            </w:pPr>
            <w:r w:rsidRPr="002234CA">
              <w:rPr>
                <w:rFonts w:ascii="Verdana" w:eastAsia="Verdana" w:hAnsi="Verdana"/>
              </w:rPr>
              <w:t>ВВЛМ 3001/2010</w:t>
            </w:r>
          </w:p>
        </w:tc>
      </w:tr>
      <w:tr w:rsidR="001D5423" w:rsidRPr="002234CA" w14:paraId="241C682A" w14:textId="77777777" w:rsidTr="00405940">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1312BFC1" w14:textId="77777777" w:rsidR="001D5423" w:rsidRPr="002234CA" w:rsidRDefault="001D5423" w:rsidP="001D5423">
            <w:pPr>
              <w:rPr>
                <w:rFonts w:ascii="Verdana" w:hAnsi="Verdana"/>
              </w:rPr>
            </w:pPr>
            <w:r w:rsidRPr="002234CA">
              <w:rPr>
                <w:rFonts w:ascii="Verdana" w:eastAsia="Verdana" w:hAnsi="Verdana"/>
              </w:rPr>
              <w:t>4.</w:t>
            </w:r>
          </w:p>
        </w:tc>
        <w:tc>
          <w:tcPr>
            <w:tcW w:w="2239"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153116D" w14:textId="77777777" w:rsidR="001D5423" w:rsidRPr="002234CA" w:rsidRDefault="001D5423" w:rsidP="001D5423">
            <w:pPr>
              <w:rPr>
                <w:rFonts w:ascii="Verdana" w:hAnsi="Verdana"/>
              </w:rPr>
            </w:pPr>
            <w:proofErr w:type="spellStart"/>
            <w:r w:rsidRPr="002234CA">
              <w:rPr>
                <w:rFonts w:ascii="Verdana" w:eastAsia="Verdana" w:hAnsi="Verdana"/>
              </w:rPr>
              <w:t>Почви</w:t>
            </w:r>
            <w:proofErr w:type="spellEnd"/>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7AD052EB" w14:textId="77777777" w:rsidR="001D5423" w:rsidRPr="002234CA" w:rsidRDefault="001D5423" w:rsidP="001D5423">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2509F6C9" w14:textId="77777777" w:rsidR="001D5423" w:rsidRPr="002234CA" w:rsidRDefault="001D5423" w:rsidP="001D5423">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0A4D48C7" w14:textId="77777777" w:rsidR="001D5423" w:rsidRPr="002234CA" w:rsidRDefault="001D5423" w:rsidP="001D5423">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D9FE8" w14:textId="77777777" w:rsidR="001D5423" w:rsidRPr="002234CA" w:rsidRDefault="001D5423" w:rsidP="001D5423">
            <w:pPr>
              <w:rPr>
                <w:rFonts w:ascii="Verdana" w:hAnsi="Verdana"/>
              </w:rPr>
            </w:pPr>
            <w:r w:rsidRPr="002234CA">
              <w:rPr>
                <w:rFonts w:ascii="Verdana" w:eastAsia="Verdana" w:hAnsi="Verdana"/>
              </w:rPr>
              <w:t>БДС EN ISO 10390</w:t>
            </w:r>
          </w:p>
        </w:tc>
      </w:tr>
      <w:tr w:rsidR="001D5423" w:rsidRPr="002234CA" w14:paraId="08D99DF4"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0D4E7C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2CC92F0"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D2DCC57" w14:textId="77777777" w:rsidR="001D5423" w:rsidRPr="002234CA" w:rsidRDefault="001D5423" w:rsidP="001D5423">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50691" w14:textId="77777777" w:rsidR="001D5423" w:rsidRPr="002234CA" w:rsidRDefault="001D5423" w:rsidP="001D5423">
            <w:pPr>
              <w:rPr>
                <w:rFonts w:ascii="Verdana" w:hAnsi="Verdana"/>
              </w:rPr>
            </w:pPr>
            <w:r w:rsidRPr="002234CA">
              <w:rPr>
                <w:rFonts w:ascii="Verdana" w:eastAsia="Verdana" w:hAnsi="Verdana"/>
              </w:rPr>
              <w:t>БДС ISO 11265</w:t>
            </w:r>
          </w:p>
        </w:tc>
      </w:tr>
      <w:tr w:rsidR="001D5423" w:rsidRPr="002234CA" w14:paraId="30966EDE"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F8D52B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BABDFE0"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BB8453A" w14:textId="77777777" w:rsidR="001D5423" w:rsidRPr="002234CA" w:rsidRDefault="001D5423" w:rsidP="001D5423">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4AC65" w14:textId="77777777" w:rsidR="001D5423" w:rsidRPr="002234CA" w:rsidRDefault="001D5423" w:rsidP="001D5423">
            <w:pPr>
              <w:rPr>
                <w:rFonts w:ascii="Verdana" w:hAnsi="Verdana"/>
              </w:rPr>
            </w:pPr>
            <w:r w:rsidRPr="002234CA">
              <w:rPr>
                <w:rFonts w:ascii="Verdana" w:eastAsia="Verdana" w:hAnsi="Verdana"/>
              </w:rPr>
              <w:t>БДС EN ISO 11272 т. 4.1</w:t>
            </w:r>
          </w:p>
        </w:tc>
      </w:tr>
      <w:tr w:rsidR="001D5423" w:rsidRPr="002234CA" w14:paraId="5215B3FB"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627FBC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6F23BC3"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5EB6C19" w14:textId="77777777" w:rsidR="001D5423" w:rsidRPr="002234CA" w:rsidRDefault="001D5423" w:rsidP="001D5423">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EE722" w14:textId="77777777" w:rsidR="001D5423" w:rsidRPr="002234CA" w:rsidRDefault="001D5423" w:rsidP="001D5423">
            <w:pPr>
              <w:rPr>
                <w:rFonts w:ascii="Verdana" w:hAnsi="Verdana"/>
              </w:rPr>
            </w:pPr>
            <w:r w:rsidRPr="002234CA">
              <w:rPr>
                <w:rFonts w:ascii="Verdana" w:eastAsia="Verdana" w:hAnsi="Verdana"/>
              </w:rPr>
              <w:t>ISO 11465</w:t>
            </w:r>
          </w:p>
        </w:tc>
      </w:tr>
      <w:tr w:rsidR="001D5423" w:rsidRPr="002234CA" w14:paraId="26A9B892"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5A6799B"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E93E57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AD7860A" w14:textId="77777777" w:rsidR="001D5423" w:rsidRPr="002234CA" w:rsidRDefault="001D5423" w:rsidP="001D5423">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DE5E8" w14:textId="77777777" w:rsidR="001D5423" w:rsidRPr="002234CA" w:rsidRDefault="001D5423" w:rsidP="001D5423">
            <w:pPr>
              <w:rPr>
                <w:rFonts w:ascii="Verdana" w:hAnsi="Verdana"/>
              </w:rPr>
            </w:pPr>
            <w:r w:rsidRPr="002234CA">
              <w:rPr>
                <w:rFonts w:ascii="Verdana" w:eastAsia="Verdana" w:hAnsi="Verdana"/>
              </w:rPr>
              <w:t>БДС ISO 14235</w:t>
            </w:r>
            <w:r w:rsidRPr="002234CA">
              <w:rPr>
                <w:rFonts w:ascii="Verdana" w:hAnsi="Verdana"/>
              </w:rPr>
              <w:t>****</w:t>
            </w:r>
          </w:p>
        </w:tc>
      </w:tr>
      <w:tr w:rsidR="001D5423" w:rsidRPr="002234CA" w14:paraId="6280CDDD"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81A70DC"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9688E2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B21322D" w14:textId="77777777" w:rsidR="001D5423" w:rsidRPr="002234CA" w:rsidRDefault="001D5423" w:rsidP="001D5423">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EA5F1" w14:textId="77777777" w:rsidR="001D5423" w:rsidRPr="002234CA" w:rsidRDefault="001D5423" w:rsidP="001D5423">
            <w:pPr>
              <w:rPr>
                <w:rFonts w:ascii="Verdana" w:hAnsi="Verdana"/>
              </w:rPr>
            </w:pPr>
            <w:r w:rsidRPr="002234CA">
              <w:rPr>
                <w:rFonts w:ascii="Verdana" w:eastAsia="Verdana" w:hAnsi="Verdana"/>
              </w:rPr>
              <w:t>БДС ISO 11261</w:t>
            </w:r>
          </w:p>
        </w:tc>
      </w:tr>
      <w:tr w:rsidR="001D5423" w:rsidRPr="002234CA" w14:paraId="775E7CFF"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26683C9"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1DA6A19"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324FDC7" w14:textId="77777777" w:rsidR="001D5423" w:rsidRPr="002234CA" w:rsidRDefault="001D5423" w:rsidP="001D5423">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88AB7" w14:textId="77777777" w:rsidR="001D5423" w:rsidRPr="002234CA" w:rsidRDefault="001D5423" w:rsidP="001D5423">
            <w:pPr>
              <w:rPr>
                <w:rFonts w:ascii="Verdana" w:eastAsia="Verdana" w:hAnsi="Verdana"/>
              </w:rPr>
            </w:pPr>
            <w:r w:rsidRPr="002234CA">
              <w:rPr>
                <w:rFonts w:ascii="Verdana" w:eastAsia="Verdana" w:hAnsi="Verdana"/>
              </w:rPr>
              <w:t>ВВЛМ 4001/2010</w:t>
            </w:r>
          </w:p>
        </w:tc>
      </w:tr>
      <w:tr w:rsidR="001D5423" w:rsidRPr="002234CA" w14:paraId="7139ED64"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EEE3FC3"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511293C"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E678CFB" w14:textId="77777777" w:rsidR="001D5423" w:rsidRPr="002234CA" w:rsidRDefault="001D5423" w:rsidP="001D5423">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85D23" w14:textId="77777777" w:rsidR="001D5423" w:rsidRPr="002234CA" w:rsidRDefault="001D5423" w:rsidP="001D5423">
            <w:pPr>
              <w:rPr>
                <w:rFonts w:ascii="Verdana" w:hAnsi="Verdana"/>
              </w:rPr>
            </w:pPr>
            <w:r w:rsidRPr="002234CA">
              <w:rPr>
                <w:rFonts w:ascii="Verdana" w:eastAsia="Verdana" w:hAnsi="Verdana"/>
              </w:rPr>
              <w:t>БДС ISO 11263</w:t>
            </w:r>
          </w:p>
        </w:tc>
      </w:tr>
      <w:tr w:rsidR="001D5423" w:rsidRPr="002234CA" w14:paraId="47248041"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65501E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636B60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BF25D2C" w14:textId="77777777" w:rsidR="001D5423" w:rsidRPr="002234CA" w:rsidRDefault="001D5423" w:rsidP="001D5423">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 xml:space="preserve">2+); </w:t>
            </w:r>
            <w:r w:rsidRPr="002234CA">
              <w:rPr>
                <w:rFonts w:ascii="Verdana" w:eastAsia="Verdana" w:hAnsi="Verdana"/>
                <w:lang w:val="ru-RU"/>
              </w:rPr>
              <w:lastRenderedPageBreak/>
              <w:t>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D3C06" w14:textId="77777777" w:rsidR="001D5423" w:rsidRPr="002234CA" w:rsidRDefault="001D5423" w:rsidP="001D5423">
            <w:pPr>
              <w:rPr>
                <w:rFonts w:ascii="Verdana" w:hAnsi="Verdana"/>
              </w:rPr>
            </w:pPr>
            <w:r w:rsidRPr="002234CA">
              <w:rPr>
                <w:rFonts w:ascii="Verdana" w:eastAsia="Verdana" w:hAnsi="Verdana"/>
              </w:rPr>
              <w:lastRenderedPageBreak/>
              <w:t>БДС 17.4.4.07</w:t>
            </w:r>
          </w:p>
        </w:tc>
      </w:tr>
      <w:tr w:rsidR="001D5423" w:rsidRPr="002234CA" w14:paraId="1AB43953"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E5921CA"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C723CF8"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599AFDD" w14:textId="77777777" w:rsidR="001D5423" w:rsidRPr="002234CA" w:rsidRDefault="001D5423" w:rsidP="001D5423">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C8CD9" w14:textId="77777777" w:rsidR="001D5423" w:rsidRPr="002234CA" w:rsidRDefault="001D5423" w:rsidP="001D5423">
            <w:pPr>
              <w:rPr>
                <w:rFonts w:ascii="Verdana" w:hAnsi="Verdana"/>
              </w:rPr>
            </w:pPr>
            <w:r w:rsidRPr="002234CA">
              <w:rPr>
                <w:rFonts w:ascii="Verdana" w:eastAsia="Verdana" w:hAnsi="Verdana"/>
              </w:rPr>
              <w:t>БДС ISO 9964-3</w:t>
            </w:r>
          </w:p>
        </w:tc>
      </w:tr>
      <w:tr w:rsidR="001D5423" w:rsidRPr="002234CA" w14:paraId="6703E1EC"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F07EC7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E0827E4"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9EF1D4F" w14:textId="77777777" w:rsidR="001D5423" w:rsidRPr="002234CA" w:rsidRDefault="001D5423" w:rsidP="001D5423">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4447A" w14:textId="77777777" w:rsidR="001D5423" w:rsidRPr="002234CA" w:rsidRDefault="001D5423" w:rsidP="001D5423">
            <w:pPr>
              <w:rPr>
                <w:rFonts w:ascii="Verdana" w:hAnsi="Verdana"/>
              </w:rPr>
            </w:pPr>
            <w:r w:rsidRPr="002234CA">
              <w:rPr>
                <w:rFonts w:ascii="Verdana" w:eastAsia="Verdana" w:hAnsi="Verdana"/>
              </w:rPr>
              <w:t>БДС ISO 9964-3</w:t>
            </w:r>
          </w:p>
        </w:tc>
      </w:tr>
      <w:tr w:rsidR="001D5423" w:rsidRPr="002234CA" w14:paraId="6CC45D45"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AFF004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3B9E8E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E28A23C" w14:textId="77777777" w:rsidR="001D5423" w:rsidRPr="002234CA" w:rsidRDefault="001D5423" w:rsidP="001D5423">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4BA1B" w14:textId="77777777" w:rsidR="001D5423" w:rsidRPr="002234CA" w:rsidRDefault="001D5423" w:rsidP="001D5423">
            <w:pPr>
              <w:rPr>
                <w:rFonts w:ascii="Verdana" w:hAnsi="Verdana"/>
              </w:rPr>
            </w:pPr>
            <w:r w:rsidRPr="002234CA">
              <w:rPr>
                <w:rFonts w:ascii="Verdana" w:eastAsia="Verdana" w:hAnsi="Verdana"/>
              </w:rPr>
              <w:t>БДС ISO 11048</w:t>
            </w:r>
          </w:p>
        </w:tc>
      </w:tr>
      <w:tr w:rsidR="001D5423" w:rsidRPr="002234CA" w14:paraId="49ED4306"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43B1A80"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A7472D9"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066BA36" w14:textId="77777777" w:rsidR="001D5423" w:rsidRPr="002234CA" w:rsidRDefault="001D5423" w:rsidP="001D5423">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2791F" w14:textId="77777777" w:rsidR="001D5423" w:rsidRPr="002234CA" w:rsidRDefault="001D5423" w:rsidP="001D5423">
            <w:pPr>
              <w:rPr>
                <w:rFonts w:ascii="Verdana" w:hAnsi="Verdana"/>
              </w:rPr>
            </w:pPr>
            <w:r w:rsidRPr="002234CA">
              <w:rPr>
                <w:rFonts w:ascii="Verdana" w:eastAsia="Verdana" w:hAnsi="Verdana"/>
              </w:rPr>
              <w:t>ISO 9297</w:t>
            </w:r>
          </w:p>
        </w:tc>
      </w:tr>
      <w:tr w:rsidR="001D5423" w:rsidRPr="002234CA" w14:paraId="757A595A"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E310FD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B38F8E8"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3B19B4C" w14:textId="77777777" w:rsidR="001D5423" w:rsidRPr="002234CA" w:rsidRDefault="001D5423" w:rsidP="001D5423">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r w:rsidRPr="002234CA">
              <w:rPr>
                <w:rFonts w:ascii="Verdana" w:eastAsia="Verdana" w:hAnsi="Verdana"/>
              </w:rPr>
              <w:tab/>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F833C" w14:textId="77777777" w:rsidR="001D5423" w:rsidRPr="002234CA" w:rsidRDefault="001D5423" w:rsidP="001D5423">
            <w:pPr>
              <w:rPr>
                <w:rFonts w:ascii="Verdana" w:hAnsi="Verdana"/>
              </w:rPr>
            </w:pPr>
            <w:r w:rsidRPr="002234CA">
              <w:rPr>
                <w:rFonts w:ascii="Verdana" w:eastAsia="Verdana" w:hAnsi="Verdana"/>
              </w:rPr>
              <w:t>БДС EN ISO 9963-1</w:t>
            </w:r>
          </w:p>
        </w:tc>
      </w:tr>
      <w:tr w:rsidR="001D5423" w:rsidRPr="002234CA" w14:paraId="422AE6ED"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1C2D99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B23490E"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3B68303" w14:textId="77777777" w:rsidR="001D5423" w:rsidRPr="002234CA" w:rsidRDefault="001D5423" w:rsidP="001D5423">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CFDA1" w14:textId="77777777" w:rsidR="001D5423" w:rsidRPr="002234CA" w:rsidRDefault="001D5423" w:rsidP="001D5423">
            <w:pPr>
              <w:rPr>
                <w:rFonts w:ascii="Verdana" w:hAnsi="Verdana"/>
              </w:rPr>
            </w:pPr>
            <w:r w:rsidRPr="002234CA">
              <w:rPr>
                <w:rFonts w:ascii="Verdana" w:eastAsia="Verdana" w:hAnsi="Verdana"/>
              </w:rPr>
              <w:t>БДС EN ISO 9963-1</w:t>
            </w:r>
          </w:p>
        </w:tc>
      </w:tr>
      <w:tr w:rsidR="001D5423" w:rsidRPr="002234CA" w14:paraId="0BB91D94"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2E9D8FC"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035E894"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F2855FB" w14:textId="77777777" w:rsidR="001D5423" w:rsidRPr="002234CA" w:rsidRDefault="001D5423" w:rsidP="001D5423">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72AFE" w14:textId="77777777" w:rsidR="001D5423" w:rsidRPr="002234CA" w:rsidRDefault="001D5423" w:rsidP="001D5423">
            <w:pPr>
              <w:rPr>
                <w:rFonts w:ascii="Verdana" w:hAnsi="Verdana"/>
              </w:rPr>
            </w:pPr>
            <w:r w:rsidRPr="002234CA">
              <w:rPr>
                <w:rFonts w:ascii="Verdana" w:eastAsia="Verdana" w:hAnsi="Verdana"/>
              </w:rPr>
              <w:t>БДС ISO 6058</w:t>
            </w:r>
          </w:p>
        </w:tc>
      </w:tr>
      <w:tr w:rsidR="001D5423" w:rsidRPr="002234CA" w14:paraId="2F666414"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7B07F4C"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91059DB"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353F8D4"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DC7C9" w14:textId="77777777" w:rsidR="001D5423" w:rsidRPr="002234CA" w:rsidRDefault="001D5423" w:rsidP="001D5423">
            <w:pPr>
              <w:rPr>
                <w:rFonts w:ascii="Verdana" w:hAnsi="Verdana"/>
              </w:rPr>
            </w:pPr>
            <w:proofErr w:type="gramStart"/>
            <w:r w:rsidRPr="002234CA">
              <w:rPr>
                <w:rFonts w:ascii="Verdana" w:eastAsia="Verdana" w:hAnsi="Verdana"/>
              </w:rPr>
              <w:t>ВВЛМ  4003</w:t>
            </w:r>
            <w:proofErr w:type="gramEnd"/>
            <w:r w:rsidRPr="002234CA">
              <w:rPr>
                <w:rFonts w:ascii="Verdana" w:eastAsia="Verdana" w:hAnsi="Verdana"/>
              </w:rPr>
              <w:t>/2010</w:t>
            </w:r>
          </w:p>
        </w:tc>
      </w:tr>
      <w:tr w:rsidR="001D5423" w:rsidRPr="002234CA" w14:paraId="76CB90D0"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61A2910"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4A5FD77"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F98FFA" w14:textId="77777777" w:rsidR="001D5423" w:rsidRPr="002234CA" w:rsidRDefault="001D5423" w:rsidP="001D5423">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54A2E" w14:textId="77777777" w:rsidR="001D5423" w:rsidRPr="002234CA" w:rsidRDefault="001D5423" w:rsidP="001D5423">
            <w:pPr>
              <w:rPr>
                <w:rFonts w:ascii="Verdana" w:hAnsi="Verdana"/>
              </w:rPr>
            </w:pPr>
            <w:r w:rsidRPr="002234CA">
              <w:rPr>
                <w:rFonts w:ascii="Verdana" w:eastAsia="Verdana" w:hAnsi="Verdana"/>
              </w:rPr>
              <w:t>БДС EN 16171</w:t>
            </w:r>
          </w:p>
        </w:tc>
      </w:tr>
      <w:tr w:rsidR="001D5423" w:rsidRPr="002234CA" w14:paraId="5900AB3A"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A7F6E0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5ADD78C"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932BBD8" w14:textId="77777777" w:rsidR="001D5423" w:rsidRPr="002234CA" w:rsidRDefault="001D5423" w:rsidP="001D5423">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D5132" w14:textId="77777777" w:rsidR="001D5423" w:rsidRPr="002234CA" w:rsidRDefault="001D5423" w:rsidP="001D5423">
            <w:pPr>
              <w:rPr>
                <w:rFonts w:ascii="Verdana" w:hAnsi="Verdana"/>
              </w:rPr>
            </w:pPr>
            <w:r w:rsidRPr="002234CA">
              <w:rPr>
                <w:rFonts w:ascii="Verdana" w:eastAsia="Verdana" w:hAnsi="Verdana"/>
              </w:rPr>
              <w:t>ВВЛМ 4006/2010</w:t>
            </w:r>
          </w:p>
        </w:tc>
      </w:tr>
      <w:tr w:rsidR="001D5423" w:rsidRPr="002234CA" w14:paraId="32032B1E"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9B5B587"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B01AD4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A6116DF" w14:textId="77777777" w:rsidR="001D5423" w:rsidRPr="002234CA" w:rsidRDefault="001D5423" w:rsidP="001D5423">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72494" w14:textId="77777777" w:rsidR="001D5423" w:rsidRPr="002234CA" w:rsidRDefault="001D5423" w:rsidP="001D5423">
            <w:pPr>
              <w:rPr>
                <w:rFonts w:ascii="Verdana" w:hAnsi="Verdana"/>
              </w:rPr>
            </w:pPr>
            <w:r w:rsidRPr="002234CA">
              <w:rPr>
                <w:rFonts w:ascii="Verdana" w:eastAsia="Verdana" w:hAnsi="Verdana"/>
              </w:rPr>
              <w:t>ВВЛМ 4006/2010</w:t>
            </w:r>
          </w:p>
        </w:tc>
      </w:tr>
      <w:tr w:rsidR="001D5423" w:rsidRPr="002234CA" w14:paraId="1B8C7149"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E99E03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03B47F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D43B799" w14:textId="77777777" w:rsidR="001D5423" w:rsidRPr="002234CA" w:rsidRDefault="001D5423" w:rsidP="001D5423">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75A9F" w14:textId="77777777" w:rsidR="001D5423" w:rsidRPr="002234CA" w:rsidRDefault="001D5423" w:rsidP="001D5423">
            <w:pPr>
              <w:rPr>
                <w:rFonts w:ascii="Verdana" w:hAnsi="Verdana"/>
              </w:rPr>
            </w:pPr>
            <w:r w:rsidRPr="002234CA">
              <w:rPr>
                <w:rFonts w:ascii="Verdana" w:eastAsia="Verdana" w:hAnsi="Verdana"/>
              </w:rPr>
              <w:t>ВВЛМ 4006/2010</w:t>
            </w:r>
          </w:p>
        </w:tc>
      </w:tr>
      <w:tr w:rsidR="001D5423" w:rsidRPr="002234CA" w14:paraId="35BDA663"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5E2CA18"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86FECF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8E3598A" w14:textId="77777777" w:rsidR="001D5423" w:rsidRPr="002234CA" w:rsidRDefault="001D5423" w:rsidP="001D5423">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EBC60" w14:textId="77777777" w:rsidR="001D5423" w:rsidRPr="002234CA" w:rsidRDefault="001D5423" w:rsidP="001D5423">
            <w:pPr>
              <w:rPr>
                <w:rFonts w:ascii="Verdana" w:hAnsi="Verdana"/>
              </w:rPr>
            </w:pPr>
            <w:r w:rsidRPr="002234CA">
              <w:rPr>
                <w:rFonts w:ascii="Verdana" w:eastAsia="Verdana" w:hAnsi="Verdana"/>
              </w:rPr>
              <w:t>ISO 18287</w:t>
            </w:r>
          </w:p>
        </w:tc>
      </w:tr>
      <w:tr w:rsidR="001D5423" w:rsidRPr="002234CA" w14:paraId="2FCB6960"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7A4F2F0"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E08CC43"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290EF78" w14:textId="77777777" w:rsidR="001D5423" w:rsidRPr="002234CA" w:rsidRDefault="001D5423" w:rsidP="001D5423">
            <w:pPr>
              <w:rPr>
                <w:rFonts w:ascii="Verdana" w:hAnsi="Verdana"/>
              </w:rPr>
            </w:pPr>
            <w:proofErr w:type="spellStart"/>
            <w:r w:rsidRPr="002234CA">
              <w:rPr>
                <w:rFonts w:ascii="Verdana" w:eastAsia="Verdana" w:hAnsi="Verdana"/>
              </w:rPr>
              <w:t>Нефтопродукти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FB33A" w14:textId="77777777" w:rsidR="001D5423" w:rsidRPr="002234CA" w:rsidRDefault="001D5423" w:rsidP="001D5423">
            <w:pPr>
              <w:rPr>
                <w:rFonts w:ascii="Verdana" w:hAnsi="Verdana"/>
              </w:rPr>
            </w:pPr>
            <w:r w:rsidRPr="002234CA">
              <w:rPr>
                <w:rFonts w:ascii="Verdana" w:eastAsia="Verdana" w:hAnsi="Verdana"/>
              </w:rPr>
              <w:t>БДС EN ISO 16703</w:t>
            </w:r>
          </w:p>
        </w:tc>
      </w:tr>
      <w:tr w:rsidR="001D5423" w:rsidRPr="002234CA" w14:paraId="713BC153"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9964F49"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66C5AF8"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5EA9F75" w14:textId="77777777" w:rsidR="001D5423" w:rsidRPr="002234CA" w:rsidRDefault="001D5423" w:rsidP="001D5423">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40A4C" w14:textId="77777777" w:rsidR="001D5423" w:rsidRPr="002234CA" w:rsidRDefault="001D5423" w:rsidP="001D5423">
            <w:pPr>
              <w:rPr>
                <w:rFonts w:ascii="Verdana" w:hAnsi="Verdana"/>
              </w:rPr>
            </w:pPr>
            <w:r w:rsidRPr="002234CA">
              <w:rPr>
                <w:rFonts w:ascii="Verdana" w:eastAsia="Verdana" w:hAnsi="Verdana"/>
              </w:rPr>
              <w:t>БДС EN ISO 18589-3</w:t>
            </w:r>
          </w:p>
        </w:tc>
      </w:tr>
      <w:tr w:rsidR="001D5423" w:rsidRPr="002234CA" w14:paraId="0C773615" w14:textId="77777777" w:rsidTr="00405940">
        <w:tc>
          <w:tcPr>
            <w:tcW w:w="71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C748471" w14:textId="77777777" w:rsidR="001D5423" w:rsidRPr="002234CA" w:rsidRDefault="001D5423" w:rsidP="001D5423">
            <w:pPr>
              <w:rPr>
                <w:rFonts w:ascii="Verdana" w:hAnsi="Verdana"/>
              </w:rPr>
            </w:pPr>
            <w:r w:rsidRPr="002234CA">
              <w:rPr>
                <w:rFonts w:ascii="Verdana" w:eastAsia="Verdana" w:hAnsi="Verdana"/>
              </w:rPr>
              <w:t>5.</w:t>
            </w:r>
          </w:p>
        </w:tc>
        <w:tc>
          <w:tcPr>
            <w:tcW w:w="22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D099D1F" w14:textId="77777777" w:rsidR="001D5423" w:rsidRPr="002234CA" w:rsidRDefault="001D5423" w:rsidP="001D5423">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D7F56" w14:textId="77777777" w:rsidR="001D5423" w:rsidRPr="002234CA" w:rsidRDefault="001D5423" w:rsidP="001D5423">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ACE40" w14:textId="77777777" w:rsidR="001D5423" w:rsidRPr="002234CA" w:rsidRDefault="001D5423" w:rsidP="001D5423">
            <w:pPr>
              <w:rPr>
                <w:rFonts w:ascii="Verdana" w:hAnsi="Verdana"/>
              </w:rPr>
            </w:pPr>
            <w:r w:rsidRPr="002234CA">
              <w:rPr>
                <w:rFonts w:ascii="Verdana" w:eastAsia="Verdana" w:hAnsi="Verdana"/>
              </w:rPr>
              <w:t>БДС ЕN 12880</w:t>
            </w:r>
          </w:p>
        </w:tc>
      </w:tr>
      <w:tr w:rsidR="001D5423" w:rsidRPr="002234CA" w14:paraId="75F25588"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28C62" w14:textId="77777777" w:rsidR="001D5423" w:rsidRPr="002234CA" w:rsidRDefault="001D5423" w:rsidP="001D5423">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073C0" w14:textId="77777777" w:rsidR="001D5423" w:rsidRPr="002234CA" w:rsidRDefault="001D5423" w:rsidP="001D5423">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57907" w14:textId="77777777" w:rsidR="001D5423" w:rsidRPr="002234CA" w:rsidRDefault="001D5423" w:rsidP="001D5423">
            <w:pPr>
              <w:rPr>
                <w:rFonts w:ascii="Verdana" w:eastAsia="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0A0B8" w14:textId="77777777" w:rsidR="001D5423" w:rsidRPr="002234CA" w:rsidRDefault="001D5423" w:rsidP="001D5423">
            <w:pPr>
              <w:rPr>
                <w:rFonts w:ascii="Verdana" w:eastAsia="Verdana" w:hAnsi="Verdana"/>
              </w:rPr>
            </w:pPr>
            <w:r w:rsidRPr="002234CA">
              <w:rPr>
                <w:rFonts w:ascii="Verdana" w:eastAsia="Verdana" w:hAnsi="Verdana"/>
              </w:rPr>
              <w:t>БДС ISO 14235</w:t>
            </w:r>
            <w:r w:rsidRPr="002234CA">
              <w:rPr>
                <w:rFonts w:ascii="Verdana" w:hAnsi="Verdana"/>
              </w:rPr>
              <w:t>****</w:t>
            </w:r>
          </w:p>
        </w:tc>
      </w:tr>
      <w:tr w:rsidR="001D5423" w:rsidRPr="002234CA" w14:paraId="005904FF"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8466E" w14:textId="77777777" w:rsidR="001D5423" w:rsidRPr="002234CA" w:rsidRDefault="001D5423" w:rsidP="001D5423">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2D149" w14:textId="77777777" w:rsidR="001D5423" w:rsidRPr="002234CA" w:rsidRDefault="001D5423" w:rsidP="001D5423">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3C9F1" w14:textId="77777777" w:rsidR="001D5423" w:rsidRPr="002234CA" w:rsidRDefault="001D5423" w:rsidP="001D5423">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6F606" w14:textId="77777777" w:rsidR="001D5423" w:rsidRPr="002234CA" w:rsidRDefault="001D5423" w:rsidP="001D5423">
            <w:pPr>
              <w:rPr>
                <w:rFonts w:ascii="Verdana" w:eastAsia="Verdana" w:hAnsi="Verdana"/>
              </w:rPr>
            </w:pPr>
            <w:r w:rsidRPr="002234CA">
              <w:rPr>
                <w:rFonts w:ascii="Verdana" w:eastAsia="Verdana" w:hAnsi="Verdana"/>
              </w:rPr>
              <w:t>БДС EN ISO 22032</w:t>
            </w:r>
          </w:p>
        </w:tc>
      </w:tr>
      <w:tr w:rsidR="001D5423" w:rsidRPr="002234CA" w14:paraId="7BF8F5C7"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162AE" w14:textId="77777777" w:rsidR="001D5423" w:rsidRPr="002234CA" w:rsidRDefault="001D5423" w:rsidP="001D5423">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3A853" w14:textId="77777777" w:rsidR="001D5423" w:rsidRPr="002234CA" w:rsidRDefault="001D5423" w:rsidP="001D5423">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D2470" w14:textId="77777777" w:rsidR="001D5423" w:rsidRPr="002234CA" w:rsidRDefault="001D5423" w:rsidP="001D5423">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B9D93" w14:textId="77777777" w:rsidR="001D5423" w:rsidRPr="002234CA" w:rsidRDefault="001D5423" w:rsidP="001D5423">
            <w:pPr>
              <w:rPr>
                <w:rFonts w:ascii="Verdana" w:eastAsia="Verdana" w:hAnsi="Verdana"/>
              </w:rPr>
            </w:pPr>
            <w:r w:rsidRPr="002234CA">
              <w:rPr>
                <w:rFonts w:ascii="Verdana" w:eastAsia="Verdana" w:hAnsi="Verdana"/>
              </w:rPr>
              <w:t>БДС EN ISO 18635</w:t>
            </w:r>
          </w:p>
        </w:tc>
      </w:tr>
      <w:tr w:rsidR="001D5423" w:rsidRPr="002234CA" w14:paraId="707A97FE"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9CA48"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1F0B7"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C7E0A" w14:textId="77777777" w:rsidR="001D5423" w:rsidRPr="002234CA" w:rsidRDefault="001D5423" w:rsidP="001D5423">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C0C24" w14:textId="77777777" w:rsidR="001D5423" w:rsidRPr="002234CA" w:rsidRDefault="001D5423" w:rsidP="001D5423">
            <w:pPr>
              <w:rPr>
                <w:rFonts w:ascii="Verdana" w:hAnsi="Verdana"/>
              </w:rPr>
            </w:pPr>
            <w:r w:rsidRPr="002234CA">
              <w:rPr>
                <w:rFonts w:ascii="Verdana" w:eastAsia="Verdana" w:hAnsi="Verdana"/>
              </w:rPr>
              <w:t>БДС EN 13342</w:t>
            </w:r>
          </w:p>
        </w:tc>
      </w:tr>
      <w:tr w:rsidR="001D5423" w:rsidRPr="002234CA" w14:paraId="7B141369"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5E017"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28CB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D8228" w14:textId="77777777" w:rsidR="001D5423" w:rsidRPr="002234CA" w:rsidRDefault="001D5423" w:rsidP="001D5423">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6F00E" w14:textId="77777777" w:rsidR="001D5423" w:rsidRPr="002234CA" w:rsidRDefault="001D5423" w:rsidP="001D5423">
            <w:pPr>
              <w:rPr>
                <w:rFonts w:ascii="Verdana" w:hAnsi="Verdana"/>
              </w:rPr>
            </w:pPr>
            <w:r w:rsidRPr="002234CA">
              <w:rPr>
                <w:rFonts w:ascii="Verdana" w:eastAsia="Verdana" w:hAnsi="Verdana"/>
              </w:rPr>
              <w:t>ВВЛМ 4001/2010</w:t>
            </w:r>
          </w:p>
        </w:tc>
      </w:tr>
      <w:tr w:rsidR="001D5423" w:rsidRPr="002234CA" w14:paraId="7B588CFB" w14:textId="77777777" w:rsidTr="00405940">
        <w:trPr>
          <w:trHeight w:val="31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9AA8A"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052A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right w:val="single" w:sz="4" w:space="0" w:color="000000"/>
            </w:tcBorders>
            <w:shd w:val="clear" w:color="000000" w:fill="FFFFFF"/>
            <w:tcMar>
              <w:left w:w="108" w:type="dxa"/>
              <w:right w:w="108" w:type="dxa"/>
            </w:tcMar>
          </w:tcPr>
          <w:p w14:paraId="33801821" w14:textId="77777777" w:rsidR="001D5423" w:rsidRPr="002234CA" w:rsidRDefault="001D5423" w:rsidP="001D5423">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542A71B2" w14:textId="77777777" w:rsidR="001D5423" w:rsidRPr="002234CA" w:rsidRDefault="001D5423" w:rsidP="001D5423">
            <w:pPr>
              <w:rPr>
                <w:rFonts w:ascii="Verdana" w:hAnsi="Verdana"/>
              </w:rPr>
            </w:pPr>
            <w:r w:rsidRPr="002234CA">
              <w:rPr>
                <w:rFonts w:ascii="Verdana" w:eastAsia="Verdana" w:hAnsi="Verdana"/>
              </w:rPr>
              <w:t>БДС EN 16171</w:t>
            </w:r>
          </w:p>
        </w:tc>
      </w:tr>
      <w:tr w:rsidR="001D5423" w:rsidRPr="002234CA" w14:paraId="05E8D2DA"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78CA"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79DBF"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B8359" w14:textId="77777777" w:rsidR="001D5423" w:rsidRPr="002234CA" w:rsidRDefault="001D5423" w:rsidP="001D5423">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ADACD" w14:textId="77777777" w:rsidR="001D5423" w:rsidRPr="002234CA" w:rsidRDefault="001D5423" w:rsidP="001D5423">
            <w:pPr>
              <w:rPr>
                <w:rFonts w:ascii="Verdana" w:hAnsi="Verdana"/>
              </w:rPr>
            </w:pPr>
            <w:r w:rsidRPr="002234CA">
              <w:rPr>
                <w:rFonts w:ascii="Verdana" w:eastAsia="Verdana" w:hAnsi="Verdana"/>
              </w:rPr>
              <w:t xml:space="preserve">ВВЛМ 4006/2010 </w:t>
            </w:r>
          </w:p>
        </w:tc>
      </w:tr>
      <w:tr w:rsidR="001D5423" w:rsidRPr="002234CA" w14:paraId="6886DE27"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DA9B8"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4DE58"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2C264" w14:textId="77777777" w:rsidR="001D5423" w:rsidRPr="002234CA" w:rsidRDefault="001D5423" w:rsidP="001D5423">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849DF" w14:textId="77777777" w:rsidR="001D5423" w:rsidRPr="002234CA" w:rsidRDefault="001D5423" w:rsidP="001D5423">
            <w:pPr>
              <w:rPr>
                <w:rFonts w:ascii="Verdana" w:hAnsi="Verdana"/>
              </w:rPr>
            </w:pPr>
            <w:r w:rsidRPr="002234CA">
              <w:rPr>
                <w:rFonts w:ascii="Verdana" w:eastAsia="Verdana" w:hAnsi="Verdana"/>
              </w:rPr>
              <w:t>ВВЛМ 4006/2010</w:t>
            </w:r>
          </w:p>
        </w:tc>
      </w:tr>
      <w:tr w:rsidR="001D5423" w:rsidRPr="002234CA" w14:paraId="4ECDD679"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57ED3"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F1369"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863CF" w14:textId="77777777" w:rsidR="001D5423" w:rsidRPr="002234CA" w:rsidRDefault="001D5423" w:rsidP="001D5423">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9CCAD" w14:textId="77777777" w:rsidR="001D5423" w:rsidRPr="002234CA" w:rsidRDefault="001D5423" w:rsidP="001D5423">
            <w:pPr>
              <w:rPr>
                <w:rFonts w:ascii="Verdana" w:hAnsi="Verdana"/>
              </w:rPr>
            </w:pPr>
            <w:r w:rsidRPr="002234CA">
              <w:rPr>
                <w:rFonts w:ascii="Verdana" w:eastAsia="Verdana" w:hAnsi="Verdana"/>
              </w:rPr>
              <w:t>ВВЛМ 4006/2010</w:t>
            </w:r>
          </w:p>
        </w:tc>
      </w:tr>
      <w:tr w:rsidR="001D5423" w:rsidRPr="002234CA" w14:paraId="2EF37832"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9C0B0"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20CE3"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517FD" w14:textId="77777777" w:rsidR="001D5423" w:rsidRPr="002234CA" w:rsidRDefault="001D5423" w:rsidP="001D5423">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60F3D" w14:textId="77777777" w:rsidR="001D5423" w:rsidRPr="002234CA" w:rsidRDefault="001D5423" w:rsidP="001D5423">
            <w:pPr>
              <w:rPr>
                <w:rFonts w:ascii="Verdana" w:hAnsi="Verdana"/>
              </w:rPr>
            </w:pPr>
            <w:r w:rsidRPr="002234CA">
              <w:rPr>
                <w:rFonts w:ascii="Verdana" w:eastAsia="Verdana" w:hAnsi="Verdana"/>
              </w:rPr>
              <w:t>ISO 18287</w:t>
            </w:r>
          </w:p>
        </w:tc>
      </w:tr>
      <w:tr w:rsidR="001D5423" w:rsidRPr="002234CA" w14:paraId="1010A907"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6D242"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CFB61"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48411" w14:textId="77777777" w:rsidR="001D5423" w:rsidRPr="002234CA" w:rsidRDefault="001D5423" w:rsidP="001D5423">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B5320" w14:textId="77777777" w:rsidR="001D5423" w:rsidRPr="002234CA" w:rsidRDefault="001D5423" w:rsidP="001D5423">
            <w:pPr>
              <w:rPr>
                <w:rFonts w:ascii="Verdana" w:hAnsi="Verdana"/>
              </w:rPr>
            </w:pPr>
            <w:r w:rsidRPr="002234CA">
              <w:rPr>
                <w:rFonts w:ascii="Verdana" w:eastAsia="Verdana" w:hAnsi="Verdana"/>
              </w:rPr>
              <w:t>БДС EN ISO 15009</w:t>
            </w:r>
          </w:p>
        </w:tc>
      </w:tr>
      <w:tr w:rsidR="001D5423" w:rsidRPr="002234CA" w14:paraId="7E03E44B"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12012"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84B05"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30204" w14:textId="77777777" w:rsidR="001D5423" w:rsidRPr="002234CA" w:rsidRDefault="001D5423" w:rsidP="001D5423">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12F64" w14:textId="77777777" w:rsidR="001D5423" w:rsidRPr="002234CA" w:rsidRDefault="001D5423" w:rsidP="001D5423">
            <w:pPr>
              <w:rPr>
                <w:rFonts w:ascii="Verdana" w:hAnsi="Verdana"/>
              </w:rPr>
            </w:pPr>
            <w:r w:rsidRPr="002234CA">
              <w:rPr>
                <w:rFonts w:ascii="Verdana" w:eastAsia="Verdana" w:hAnsi="Verdana"/>
              </w:rPr>
              <w:t>БДС EN ISO 18589-3</w:t>
            </w:r>
          </w:p>
        </w:tc>
      </w:tr>
      <w:tr w:rsidR="001D5423" w:rsidRPr="002234CA" w14:paraId="5C0F02DB" w14:textId="77777777" w:rsidTr="00405940">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A10B2" w14:textId="77777777" w:rsidR="001D5423" w:rsidRPr="002234CA" w:rsidRDefault="001D5423" w:rsidP="001D5423">
            <w:pPr>
              <w:rPr>
                <w:rFonts w:ascii="Verdana" w:hAnsi="Verdana"/>
              </w:rPr>
            </w:pPr>
            <w:r w:rsidRPr="002234CA">
              <w:rPr>
                <w:rFonts w:ascii="Verdana" w:eastAsia="Verdana" w:hAnsi="Verdana"/>
              </w:rPr>
              <w:t>7.</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F7BD0" w14:textId="77777777" w:rsidR="001D5423" w:rsidRPr="002234CA" w:rsidRDefault="001D5423" w:rsidP="001D5423">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DE435" w14:textId="77777777" w:rsidR="001D5423" w:rsidRPr="002234CA" w:rsidRDefault="001D5423" w:rsidP="001D5423">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892A8" w14:textId="77777777" w:rsidR="001D5423" w:rsidRPr="002234CA" w:rsidRDefault="001D5423" w:rsidP="001D5423">
            <w:pPr>
              <w:rPr>
                <w:rFonts w:ascii="Verdana" w:hAnsi="Verdana"/>
              </w:rPr>
            </w:pPr>
            <w:r w:rsidRPr="002234CA">
              <w:rPr>
                <w:rFonts w:ascii="Verdana" w:eastAsia="Verdana" w:hAnsi="Verdana"/>
              </w:rPr>
              <w:t>БДС EN 15935</w:t>
            </w:r>
          </w:p>
        </w:tc>
      </w:tr>
      <w:tr w:rsidR="001D5423" w:rsidRPr="002234CA" w14:paraId="5B9177F3" w14:textId="77777777" w:rsidTr="00405940">
        <w:trPr>
          <w:trHeight w:val="50"/>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D84DE"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F1569"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53209" w14:textId="77777777" w:rsidR="001D5423" w:rsidRPr="002234CA" w:rsidRDefault="001D5423" w:rsidP="001D5423">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D7BC0" w14:textId="77777777" w:rsidR="001D5423" w:rsidRPr="002234CA" w:rsidRDefault="001D5423" w:rsidP="001D5423">
            <w:pPr>
              <w:rPr>
                <w:rFonts w:ascii="Verdana" w:hAnsi="Verdana"/>
              </w:rPr>
            </w:pPr>
            <w:r w:rsidRPr="002234CA">
              <w:rPr>
                <w:rFonts w:ascii="Verdana" w:eastAsia="Verdana" w:hAnsi="Verdana"/>
              </w:rPr>
              <w:t>БДС ЕN 15934</w:t>
            </w:r>
          </w:p>
        </w:tc>
      </w:tr>
      <w:tr w:rsidR="001D5423" w:rsidRPr="002234CA" w14:paraId="19E88A4E"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3813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0EFF3"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21685" w14:textId="77777777" w:rsidR="001D5423" w:rsidRPr="002234CA" w:rsidRDefault="001D5423" w:rsidP="001D5423">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r w:rsidRPr="002234CA">
              <w:rPr>
                <w:rFonts w:ascii="Verdana" w:eastAsia="Verdana" w:hAnsi="Verdana"/>
              </w:rPr>
              <w:t>(Н2О)</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6AC9A" w14:textId="77777777" w:rsidR="001D5423" w:rsidRPr="002234CA" w:rsidRDefault="001D5423" w:rsidP="001D5423">
            <w:pPr>
              <w:rPr>
                <w:rFonts w:ascii="Verdana" w:hAnsi="Verdana"/>
              </w:rPr>
            </w:pPr>
            <w:r w:rsidRPr="002234CA">
              <w:rPr>
                <w:rFonts w:ascii="Verdana" w:eastAsia="Verdana" w:hAnsi="Verdana"/>
              </w:rPr>
              <w:t>БДС EN ISO 10523</w:t>
            </w:r>
          </w:p>
        </w:tc>
      </w:tr>
      <w:tr w:rsidR="001D5423" w:rsidRPr="002234CA" w14:paraId="3AD1C4DA"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E9DA4"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2651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DB66C" w14:textId="77777777" w:rsidR="001D5423" w:rsidRPr="002234CA" w:rsidRDefault="001D5423" w:rsidP="001D5423">
            <w:pPr>
              <w:rPr>
                <w:rFonts w:ascii="Verdana" w:hAnsi="Verdana"/>
              </w:rPr>
            </w:pP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BF924" w14:textId="77777777" w:rsidR="001D5423" w:rsidRPr="002234CA" w:rsidRDefault="001D5423" w:rsidP="001D5423">
            <w:pPr>
              <w:rPr>
                <w:rFonts w:ascii="Verdana" w:hAnsi="Verdana"/>
              </w:rPr>
            </w:pPr>
            <w:r w:rsidRPr="002234CA">
              <w:rPr>
                <w:rFonts w:ascii="Verdana" w:eastAsia="Verdana" w:hAnsi="Verdana"/>
              </w:rPr>
              <w:t xml:space="preserve">БДС EN 27888  </w:t>
            </w:r>
          </w:p>
        </w:tc>
      </w:tr>
      <w:tr w:rsidR="001D5423" w:rsidRPr="002234CA" w14:paraId="17A1B13E" w14:textId="77777777" w:rsidTr="00405940">
        <w:trPr>
          <w:trHeight w:val="547"/>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9B2E5"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0AA8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right w:val="single" w:sz="4" w:space="0" w:color="000000"/>
            </w:tcBorders>
            <w:shd w:val="clear" w:color="000000" w:fill="FFFFFF"/>
            <w:tcMar>
              <w:left w:w="108" w:type="dxa"/>
              <w:right w:w="108" w:type="dxa"/>
            </w:tcMar>
          </w:tcPr>
          <w:p w14:paraId="772B8EE7" w14:textId="77777777" w:rsidR="001D5423" w:rsidRPr="002234CA" w:rsidRDefault="001D5423" w:rsidP="001D5423">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5D163026" w14:textId="77777777" w:rsidR="001D5423" w:rsidRPr="002234CA" w:rsidRDefault="001D5423" w:rsidP="001D5423">
            <w:pPr>
              <w:rPr>
                <w:rFonts w:ascii="Verdana" w:eastAsia="Verdana" w:hAnsi="Verdana"/>
              </w:rPr>
            </w:pPr>
            <w:r w:rsidRPr="002234CA">
              <w:rPr>
                <w:rFonts w:ascii="Verdana" w:eastAsia="Verdana" w:hAnsi="Verdana"/>
              </w:rPr>
              <w:t>БДС EN ISO 17294-2</w:t>
            </w:r>
          </w:p>
          <w:p w14:paraId="374201F0" w14:textId="77777777" w:rsidR="001D5423" w:rsidRPr="002234CA" w:rsidRDefault="001D5423" w:rsidP="001D5423">
            <w:pPr>
              <w:rPr>
                <w:rFonts w:ascii="Verdana" w:eastAsia="Verdana" w:hAnsi="Verdana"/>
              </w:rPr>
            </w:pPr>
            <w:r w:rsidRPr="002234CA">
              <w:rPr>
                <w:rFonts w:ascii="Verdana" w:eastAsia="Verdana" w:hAnsi="Verdana"/>
              </w:rPr>
              <w:t>БДС EN 16171</w:t>
            </w:r>
          </w:p>
          <w:p w14:paraId="7A512FBF" w14:textId="77777777" w:rsidR="001D5423" w:rsidRPr="002234CA" w:rsidRDefault="001D5423" w:rsidP="001D5423">
            <w:pPr>
              <w:rPr>
                <w:rFonts w:ascii="Verdana" w:eastAsia="Verdana" w:hAnsi="Verdana"/>
              </w:rPr>
            </w:pPr>
            <w:r w:rsidRPr="002234CA">
              <w:rPr>
                <w:rFonts w:ascii="Verdana" w:eastAsia="Verdana" w:hAnsi="Verdana"/>
              </w:rPr>
              <w:t>ВВЛМ 1004/2023</w:t>
            </w:r>
          </w:p>
        </w:tc>
      </w:tr>
      <w:tr w:rsidR="001D5423" w:rsidRPr="002234CA" w14:paraId="264751DA"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95EEE"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BAE4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976CB" w14:textId="77777777" w:rsidR="001D5423" w:rsidRPr="002234CA" w:rsidRDefault="001D5423" w:rsidP="001D5423">
            <w:pPr>
              <w:rPr>
                <w:rFonts w:ascii="Verdana" w:hAnsi="Verdana"/>
              </w:rPr>
            </w:pPr>
            <w:proofErr w:type="spellStart"/>
            <w:r w:rsidRPr="002234CA">
              <w:rPr>
                <w:rFonts w:ascii="Verdana" w:eastAsia="Verdana" w:hAnsi="Verdana"/>
              </w:rPr>
              <w:t>Хлориди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F0889" w14:textId="77777777" w:rsidR="001D5423" w:rsidRPr="002234CA" w:rsidRDefault="001D5423" w:rsidP="001D5423">
            <w:pPr>
              <w:rPr>
                <w:rFonts w:ascii="Verdana" w:hAnsi="Verdana"/>
              </w:rPr>
            </w:pPr>
            <w:r w:rsidRPr="002234CA">
              <w:rPr>
                <w:rFonts w:ascii="Verdana" w:eastAsia="Verdana" w:hAnsi="Verdana"/>
              </w:rPr>
              <w:t>ISO 9297</w:t>
            </w:r>
          </w:p>
        </w:tc>
      </w:tr>
      <w:tr w:rsidR="001D5423" w:rsidRPr="002234CA" w14:paraId="67626A22"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BE91F"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B0454"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01F4" w14:textId="77777777" w:rsidR="001D5423" w:rsidRPr="002234CA" w:rsidRDefault="001D5423" w:rsidP="001D5423">
            <w:pPr>
              <w:rPr>
                <w:rFonts w:ascii="Verdana" w:hAnsi="Verdana"/>
              </w:rPr>
            </w:pPr>
            <w:proofErr w:type="spellStart"/>
            <w:r w:rsidRPr="002234CA">
              <w:rPr>
                <w:rFonts w:ascii="Verdana" w:eastAsia="Verdana" w:hAnsi="Verdana"/>
              </w:rPr>
              <w:t>Флуориди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1B5A6" w14:textId="77777777" w:rsidR="001D5423" w:rsidRPr="002234CA" w:rsidRDefault="001D5423" w:rsidP="001D5423">
            <w:pPr>
              <w:rPr>
                <w:rFonts w:ascii="Verdana" w:hAnsi="Verdana"/>
              </w:rPr>
            </w:pPr>
            <w:r w:rsidRPr="002234CA">
              <w:rPr>
                <w:rFonts w:ascii="Verdana" w:eastAsia="Verdana" w:hAnsi="Verdana"/>
              </w:rPr>
              <w:t>БДС EN ISO 10304-1</w:t>
            </w:r>
          </w:p>
        </w:tc>
      </w:tr>
      <w:tr w:rsidR="001D5423" w:rsidRPr="002234CA" w14:paraId="4B6FCE7F"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E8978"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CA8BF"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26D4C" w14:textId="77777777" w:rsidR="001D5423" w:rsidRPr="002234CA" w:rsidRDefault="001D5423" w:rsidP="001D5423">
            <w:pPr>
              <w:rPr>
                <w:rFonts w:ascii="Verdana" w:hAnsi="Verdana"/>
              </w:rPr>
            </w:pP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7C225" w14:textId="77777777" w:rsidR="001D5423" w:rsidRPr="002234CA" w:rsidRDefault="001D5423" w:rsidP="001D5423">
            <w:pPr>
              <w:rPr>
                <w:rFonts w:ascii="Verdana" w:hAnsi="Verdana"/>
              </w:rPr>
            </w:pPr>
            <w:r w:rsidRPr="002234CA">
              <w:rPr>
                <w:rFonts w:ascii="Verdana" w:eastAsia="Verdana" w:hAnsi="Verdana"/>
              </w:rPr>
              <w:t>EPA 9038</w:t>
            </w:r>
          </w:p>
        </w:tc>
      </w:tr>
      <w:tr w:rsidR="001D5423" w:rsidRPr="002234CA" w14:paraId="0D5BFF9F"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1BBCD"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E5CE6"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EAA96" w14:textId="77777777" w:rsidR="001D5423" w:rsidRPr="002234CA" w:rsidRDefault="001D5423" w:rsidP="001D5423">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31DD3" w14:textId="77777777" w:rsidR="001D5423" w:rsidRPr="002234CA" w:rsidRDefault="001D5423" w:rsidP="001D5423">
            <w:pPr>
              <w:rPr>
                <w:rFonts w:ascii="Verdana" w:hAnsi="Verdana"/>
              </w:rPr>
            </w:pPr>
            <w:r w:rsidRPr="002234CA">
              <w:rPr>
                <w:rFonts w:ascii="Verdana" w:eastAsia="Verdana" w:hAnsi="Verdana"/>
              </w:rPr>
              <w:t>ВВЛМ 4001/2010</w:t>
            </w:r>
          </w:p>
        </w:tc>
      </w:tr>
      <w:tr w:rsidR="001D5423" w:rsidRPr="002234CA" w14:paraId="3C4955FE"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A33AE"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D678A"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9DDFE" w14:textId="77777777" w:rsidR="001D5423" w:rsidRPr="002234CA" w:rsidRDefault="001D5423" w:rsidP="001D5423">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вещества/ОРТВ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63058" w14:textId="77777777" w:rsidR="001D5423" w:rsidRPr="002234CA" w:rsidRDefault="001D5423" w:rsidP="001D5423">
            <w:pPr>
              <w:rPr>
                <w:rFonts w:ascii="Verdana" w:hAnsi="Verdana"/>
              </w:rPr>
            </w:pPr>
            <w:r w:rsidRPr="002234CA">
              <w:rPr>
                <w:rFonts w:ascii="Verdana" w:eastAsia="Verdana" w:hAnsi="Verdana"/>
              </w:rPr>
              <w:t>БДС EN 15216</w:t>
            </w:r>
          </w:p>
        </w:tc>
      </w:tr>
      <w:tr w:rsidR="001D5423" w:rsidRPr="002234CA" w14:paraId="0A51276A"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4C9B0"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A4BA9"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593B8" w14:textId="77777777" w:rsidR="001D5423" w:rsidRPr="002234CA" w:rsidRDefault="001D5423" w:rsidP="001D5423">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0E778" w14:textId="77777777" w:rsidR="001D5423" w:rsidRPr="002234CA" w:rsidRDefault="001D5423" w:rsidP="001D5423">
            <w:pPr>
              <w:rPr>
                <w:rFonts w:ascii="Verdana" w:eastAsia="Verdana" w:hAnsi="Verdana"/>
              </w:rPr>
            </w:pPr>
            <w:r w:rsidRPr="002234CA">
              <w:rPr>
                <w:rFonts w:ascii="Verdana" w:eastAsia="Verdana" w:hAnsi="Verdana"/>
              </w:rPr>
              <w:t>EA NEN 7371</w:t>
            </w:r>
          </w:p>
          <w:p w14:paraId="4D9C901B" w14:textId="77777777" w:rsidR="001D5423" w:rsidRPr="002234CA" w:rsidRDefault="001D5423" w:rsidP="001D5423">
            <w:pPr>
              <w:rPr>
                <w:rFonts w:ascii="Verdana" w:hAnsi="Verdana"/>
              </w:rPr>
            </w:pPr>
            <w:r w:rsidRPr="002234CA">
              <w:rPr>
                <w:rFonts w:ascii="Verdana" w:eastAsia="Verdana" w:hAnsi="Verdana"/>
              </w:rPr>
              <w:t>СД CEN/TS 15364</w:t>
            </w:r>
          </w:p>
        </w:tc>
      </w:tr>
      <w:tr w:rsidR="001D5423" w:rsidRPr="002234CA" w14:paraId="6EDEDF75"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1CB8C"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AA2FC"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B7152" w14:textId="77777777" w:rsidR="001D5423" w:rsidRPr="002234CA" w:rsidRDefault="001D5423" w:rsidP="001D5423">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(PCB)***</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70D1C" w14:textId="77777777" w:rsidR="001D5423" w:rsidRPr="002234CA" w:rsidRDefault="001D5423" w:rsidP="001D5423">
            <w:pPr>
              <w:rPr>
                <w:rFonts w:ascii="Verdana" w:hAnsi="Verdana"/>
              </w:rPr>
            </w:pPr>
            <w:r w:rsidRPr="002234CA">
              <w:rPr>
                <w:rFonts w:ascii="Verdana" w:eastAsia="Verdana" w:hAnsi="Verdana"/>
              </w:rPr>
              <w:t>БДС EN 17322</w:t>
            </w:r>
          </w:p>
        </w:tc>
      </w:tr>
      <w:tr w:rsidR="001D5423" w:rsidRPr="002234CA" w14:paraId="0BE868B9"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F881B"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576B5"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7E42F" w14:textId="77777777" w:rsidR="001D5423" w:rsidRPr="002234CA" w:rsidRDefault="001D5423" w:rsidP="001D5423">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99E3D" w14:textId="77777777" w:rsidR="001D5423" w:rsidRPr="002234CA" w:rsidRDefault="001D5423" w:rsidP="001D5423">
            <w:pPr>
              <w:rPr>
                <w:rFonts w:ascii="Verdana" w:hAnsi="Verdana"/>
              </w:rPr>
            </w:pPr>
            <w:r w:rsidRPr="002234CA">
              <w:rPr>
                <w:rFonts w:ascii="Verdana" w:eastAsia="Verdana" w:hAnsi="Verdana"/>
              </w:rPr>
              <w:t>БДС EN 17503</w:t>
            </w:r>
          </w:p>
        </w:tc>
      </w:tr>
      <w:tr w:rsidR="001D5423" w:rsidRPr="002234CA" w14:paraId="561B0B93"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63D8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31FFD"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EEC60" w14:textId="77777777" w:rsidR="001D5423" w:rsidRPr="002234CA" w:rsidRDefault="001D5423" w:rsidP="001D5423">
            <w:pPr>
              <w:rPr>
                <w:rFonts w:ascii="Verdana" w:eastAsia="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С10 – С40</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EF2F1" w14:textId="77777777" w:rsidR="001D5423" w:rsidRPr="002234CA" w:rsidRDefault="001D5423" w:rsidP="001D5423">
            <w:pPr>
              <w:rPr>
                <w:rFonts w:ascii="Verdana" w:hAnsi="Verdana"/>
              </w:rPr>
            </w:pPr>
            <w:r w:rsidRPr="002234CA">
              <w:rPr>
                <w:rFonts w:ascii="Verdana" w:eastAsia="Verdana" w:hAnsi="Verdana"/>
              </w:rPr>
              <w:t>БДС EN 14039</w:t>
            </w:r>
          </w:p>
        </w:tc>
      </w:tr>
      <w:tr w:rsidR="001D5423" w:rsidRPr="002234CA" w14:paraId="2DE5C185"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7E256" w14:textId="77777777" w:rsidR="001D5423" w:rsidRPr="002234CA" w:rsidRDefault="001D5423" w:rsidP="001D5423">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2F892" w14:textId="77777777" w:rsidR="001D5423" w:rsidRPr="002234CA" w:rsidRDefault="001D5423" w:rsidP="001D5423">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6F87F" w14:textId="77777777" w:rsidR="001D5423" w:rsidRPr="002234CA" w:rsidRDefault="001D5423" w:rsidP="001D5423">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7D291" w14:textId="77777777" w:rsidR="001D5423" w:rsidRPr="002234CA" w:rsidRDefault="001D5423" w:rsidP="001D5423">
            <w:pPr>
              <w:rPr>
                <w:rFonts w:ascii="Verdana" w:hAnsi="Verdana"/>
              </w:rPr>
            </w:pPr>
            <w:r w:rsidRPr="002234CA">
              <w:rPr>
                <w:rFonts w:ascii="Verdana" w:eastAsia="Verdana" w:hAnsi="Verdana"/>
              </w:rPr>
              <w:t>БДС EN ISO 15009</w:t>
            </w:r>
          </w:p>
        </w:tc>
      </w:tr>
      <w:tr w:rsidR="001D5423" w:rsidRPr="002234CA" w14:paraId="148FD121"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DD1AC" w14:textId="77777777" w:rsidR="001D5423" w:rsidRPr="002234CA" w:rsidRDefault="001D5423" w:rsidP="001D5423">
            <w:pPr>
              <w:rPr>
                <w:rFonts w:ascii="Verdana" w:eastAsia="Verdana" w:hAnsi="Verdana"/>
              </w:rPr>
            </w:pPr>
            <w:r w:rsidRPr="002234CA">
              <w:rPr>
                <w:rFonts w:ascii="Verdana" w:eastAsia="Verdana" w:hAnsi="Verdana"/>
              </w:rPr>
              <w:t xml:space="preserve">8. </w:t>
            </w:r>
          </w:p>
          <w:p w14:paraId="78A1A2D3" w14:textId="77777777" w:rsidR="001D5423" w:rsidRPr="002234CA" w:rsidRDefault="001D5423" w:rsidP="001D5423">
            <w:pPr>
              <w:rPr>
                <w:rFonts w:ascii="Verdana" w:hAnsi="Verdana"/>
              </w:rPr>
            </w:pP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075B5" w14:textId="77777777" w:rsidR="001D5423" w:rsidRPr="002234CA" w:rsidRDefault="001D5423" w:rsidP="001D5423">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080BE" w14:textId="77777777" w:rsidR="001D5423" w:rsidRPr="002234CA" w:rsidRDefault="001D5423" w:rsidP="001D5423">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7A05C" w14:textId="77777777" w:rsidR="001D5423" w:rsidRPr="002234CA" w:rsidRDefault="001D5423" w:rsidP="001D5423">
            <w:pPr>
              <w:rPr>
                <w:rFonts w:ascii="Verdana" w:hAnsi="Verdana"/>
              </w:rPr>
            </w:pPr>
            <w:r w:rsidRPr="002234CA">
              <w:rPr>
                <w:rFonts w:ascii="Verdana" w:eastAsia="Verdana" w:hAnsi="Verdana"/>
              </w:rPr>
              <w:t>БДС EN ISO 18589-3</w:t>
            </w:r>
          </w:p>
        </w:tc>
      </w:tr>
      <w:tr w:rsidR="001D5423" w:rsidRPr="002234CA" w14:paraId="5C593927"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69229" w14:textId="77777777" w:rsidR="001D5423" w:rsidRPr="002234CA" w:rsidRDefault="001D5423" w:rsidP="001D5423">
            <w:pPr>
              <w:rPr>
                <w:rFonts w:ascii="Verdana" w:hAnsi="Verdana"/>
              </w:rPr>
            </w:pPr>
            <w:r w:rsidRPr="002234CA">
              <w:rPr>
                <w:rFonts w:ascii="Verdana" w:eastAsia="Verdana" w:hAnsi="Verdana"/>
              </w:rPr>
              <w:t>10.</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2316B" w14:textId="77777777" w:rsidR="001D5423" w:rsidRPr="002234CA" w:rsidRDefault="001D5423" w:rsidP="001D5423">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EBFE5" w14:textId="77777777" w:rsidR="001D5423" w:rsidRPr="002234CA" w:rsidRDefault="001D5423" w:rsidP="001D5423">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48EDB" w14:textId="77777777" w:rsidR="001D5423" w:rsidRPr="002234CA" w:rsidRDefault="001D5423" w:rsidP="001D5423">
            <w:pPr>
              <w:rPr>
                <w:rFonts w:ascii="Verdana" w:hAnsi="Verdana"/>
              </w:rPr>
            </w:pPr>
            <w:r w:rsidRPr="002234CA">
              <w:rPr>
                <w:rFonts w:ascii="Verdana" w:eastAsia="Verdana" w:hAnsi="Verdana"/>
              </w:rPr>
              <w:t>ВВЛМ 2201/2015</w:t>
            </w:r>
          </w:p>
        </w:tc>
      </w:tr>
      <w:tr w:rsidR="001D5423" w:rsidRPr="002234CA" w14:paraId="2567A8BA"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285F3" w14:textId="77777777" w:rsidR="001D5423" w:rsidRPr="002234CA" w:rsidRDefault="001D5423" w:rsidP="001D5423">
            <w:pPr>
              <w:rPr>
                <w:rFonts w:ascii="Verdana" w:hAnsi="Verdana"/>
              </w:rPr>
            </w:pPr>
            <w:r w:rsidRPr="002234CA">
              <w:rPr>
                <w:rFonts w:ascii="Verdana" w:eastAsia="Verdana" w:hAnsi="Verdana"/>
              </w:rPr>
              <w:t>11.</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9B3FD" w14:textId="77777777" w:rsidR="001D5423" w:rsidRPr="002234CA" w:rsidRDefault="001D5423" w:rsidP="001D5423">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ABC4A" w14:textId="77777777" w:rsidR="001D5423" w:rsidRPr="002234CA" w:rsidRDefault="001D5423" w:rsidP="001D5423">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63263" w14:textId="77777777" w:rsidR="001D5423" w:rsidRPr="002234CA" w:rsidRDefault="001D5423" w:rsidP="001D5423">
            <w:pPr>
              <w:rPr>
                <w:rFonts w:ascii="Verdana" w:hAnsi="Verdana"/>
              </w:rPr>
            </w:pPr>
            <w:r w:rsidRPr="002234CA">
              <w:rPr>
                <w:rFonts w:ascii="Verdana" w:eastAsia="Verdana" w:hAnsi="Verdana"/>
              </w:rPr>
              <w:t>ВВЛМ 2201/2015</w:t>
            </w:r>
          </w:p>
        </w:tc>
      </w:tr>
      <w:tr w:rsidR="001D5423" w:rsidRPr="002234CA" w14:paraId="5CD2B0FF" w14:textId="77777777" w:rsidTr="00405940">
        <w:tc>
          <w:tcPr>
            <w:tcW w:w="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4C0BA38" w14:textId="77777777" w:rsidR="001D5423" w:rsidRPr="002234CA" w:rsidRDefault="001D5423" w:rsidP="001D5423">
            <w:pPr>
              <w:rPr>
                <w:rFonts w:ascii="Verdana" w:eastAsia="Verdana" w:hAnsi="Verdana"/>
              </w:rPr>
            </w:pPr>
            <w:r w:rsidRPr="002234CA">
              <w:rPr>
                <w:rFonts w:ascii="Verdana" w:eastAsia="Verdana" w:hAnsi="Verdana"/>
              </w:rPr>
              <w:t>13.</w:t>
            </w:r>
          </w:p>
        </w:tc>
        <w:tc>
          <w:tcPr>
            <w:tcW w:w="22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0B4B73B" w14:textId="77777777" w:rsidR="001D5423" w:rsidRPr="002234CA" w:rsidRDefault="001D5423" w:rsidP="001D5423">
            <w:pPr>
              <w:rPr>
                <w:rFonts w:ascii="Verdana" w:hAnsi="Verdana"/>
                <w:lang w:val="ru-RU"/>
              </w:rPr>
            </w:pPr>
            <w:proofErr w:type="spellStart"/>
            <w:r w:rsidRPr="002234CA">
              <w:rPr>
                <w:rFonts w:ascii="Verdana" w:hAnsi="Verdana"/>
                <w:lang w:val="ru-RU"/>
              </w:rPr>
              <w:t>Морски</w:t>
            </w:r>
            <w:proofErr w:type="spellEnd"/>
            <w:r w:rsidRPr="002234CA">
              <w:rPr>
                <w:rFonts w:ascii="Verdana" w:hAnsi="Verdana"/>
                <w:lang w:val="ru-RU"/>
              </w:rPr>
              <w:t xml:space="preserve"> и </w:t>
            </w:r>
            <w:proofErr w:type="spellStart"/>
            <w:r w:rsidRPr="002234CA">
              <w:rPr>
                <w:rFonts w:ascii="Verdana" w:hAnsi="Verdana"/>
                <w:lang w:val="ru-RU"/>
              </w:rPr>
              <w:t>речни</w:t>
            </w:r>
            <w:proofErr w:type="spellEnd"/>
            <w:r w:rsidRPr="002234CA">
              <w:rPr>
                <w:rFonts w:ascii="Verdana" w:hAnsi="Verdana"/>
                <w:lang w:val="ru-RU"/>
              </w:rPr>
              <w:t xml:space="preserve"> </w:t>
            </w:r>
            <w:proofErr w:type="spellStart"/>
            <w:r w:rsidRPr="002234CA">
              <w:rPr>
                <w:rFonts w:ascii="Verdana" w:hAnsi="Verdana"/>
                <w:lang w:val="ru-RU"/>
              </w:rPr>
              <w:t>организми</w:t>
            </w:r>
            <w:proofErr w:type="spellEnd"/>
            <w:r w:rsidRPr="002234CA">
              <w:rPr>
                <w:rFonts w:ascii="Verdana" w:hAnsi="Verdana"/>
                <w:lang w:val="ru-RU"/>
              </w:rPr>
              <w:t xml:space="preserve"> (биота)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637CF" w14:textId="77777777" w:rsidR="001D5423" w:rsidRPr="002234CA" w:rsidRDefault="001D5423" w:rsidP="001D5423">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7F72F" w14:textId="77777777" w:rsidR="001D5423" w:rsidRPr="002234CA" w:rsidRDefault="001D5423" w:rsidP="001D5423">
            <w:pPr>
              <w:rPr>
                <w:rFonts w:ascii="Verdana" w:eastAsia="Verdana" w:hAnsi="Verdana"/>
              </w:rPr>
            </w:pPr>
            <w:r w:rsidRPr="002234CA">
              <w:rPr>
                <w:rFonts w:ascii="Verdana" w:eastAsia="Verdana" w:hAnsi="Verdana"/>
              </w:rPr>
              <w:t>ВВЛМ 1404/2018</w:t>
            </w:r>
          </w:p>
        </w:tc>
      </w:tr>
      <w:tr w:rsidR="001D5423" w:rsidRPr="002234CA" w14:paraId="168A46AE" w14:textId="77777777" w:rsidTr="00405940">
        <w:trPr>
          <w:trHeight w:val="70"/>
        </w:trPr>
        <w:tc>
          <w:tcPr>
            <w:tcW w:w="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9DD0845" w14:textId="77777777" w:rsidR="001D5423" w:rsidRPr="002234CA" w:rsidRDefault="001D5423" w:rsidP="001D5423">
            <w:pPr>
              <w:rPr>
                <w:rFonts w:ascii="Verdana" w:eastAsia="Verdana" w:hAnsi="Verdana"/>
              </w:rPr>
            </w:pPr>
          </w:p>
        </w:tc>
        <w:tc>
          <w:tcPr>
            <w:tcW w:w="223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F930C8B" w14:textId="77777777" w:rsidR="001D5423" w:rsidRPr="002234CA" w:rsidRDefault="001D5423" w:rsidP="001D5423">
            <w:pPr>
              <w:rPr>
                <w:rFonts w:ascii="Verdana" w:hAnsi="Verdana"/>
              </w:rPr>
            </w:pPr>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755034A" w14:textId="77777777" w:rsidR="001D5423" w:rsidRPr="002234CA" w:rsidRDefault="001D5423" w:rsidP="001D5423">
            <w:pPr>
              <w:rPr>
                <w:rFonts w:ascii="Verdana" w:eastAsia="Verdana" w:hAnsi="Verdana"/>
              </w:rPr>
            </w:pPr>
            <w:proofErr w:type="spellStart"/>
            <w:r w:rsidRPr="002234CA">
              <w:rPr>
                <w:rFonts w:ascii="Verdana" w:eastAsia="Verdana" w:hAnsi="Verdana"/>
              </w:rPr>
              <w:t>Мазнини</w:t>
            </w:r>
            <w:proofErr w:type="spellEnd"/>
            <w:r w:rsidRPr="002234CA">
              <w:rPr>
                <w:rFonts w:ascii="Verdana" w:eastAsia="Verdana" w:hAnsi="Verdana"/>
              </w:rPr>
              <w:t xml:space="preserve"> (</w:t>
            </w:r>
            <w:proofErr w:type="spellStart"/>
            <w:r w:rsidRPr="002234CA">
              <w:rPr>
                <w:rFonts w:ascii="Verdana" w:eastAsia="Verdana" w:hAnsi="Verdana"/>
              </w:rPr>
              <w:t>липиди</w:t>
            </w:r>
            <w:proofErr w:type="spellEnd"/>
            <w:r w:rsidRPr="002234CA">
              <w:rPr>
                <w:rFonts w:ascii="Verdana" w:eastAsia="Verdana" w:hAnsi="Verdana"/>
              </w:rPr>
              <w:t>)</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36C2311" w14:textId="77777777" w:rsidR="001D5423" w:rsidRPr="002234CA" w:rsidRDefault="001D5423" w:rsidP="001D5423">
            <w:pPr>
              <w:rPr>
                <w:rFonts w:ascii="Verdana" w:eastAsia="Verdana" w:hAnsi="Verdana"/>
              </w:rPr>
            </w:pPr>
            <w:r w:rsidRPr="002234CA">
              <w:rPr>
                <w:rFonts w:ascii="Verdana" w:eastAsia="Verdana" w:hAnsi="Verdana"/>
              </w:rPr>
              <w:t>ВВЛМ 1405/2018</w:t>
            </w:r>
          </w:p>
        </w:tc>
      </w:tr>
    </w:tbl>
    <w:p w14:paraId="51C62C4B" w14:textId="77777777" w:rsidR="002234CA" w:rsidRPr="002234CA" w:rsidRDefault="002234CA" w:rsidP="002234CA">
      <w:pPr>
        <w:rPr>
          <w:rFonts w:ascii="Verdana" w:eastAsia="Verdana" w:hAnsi="Verdana"/>
        </w:rPr>
      </w:pPr>
    </w:p>
    <w:p w14:paraId="3A9E2418" w14:textId="77777777" w:rsidR="002234CA" w:rsidRPr="007D4442" w:rsidRDefault="002234CA" w:rsidP="002234CA">
      <w:pPr>
        <w:rPr>
          <w:rFonts w:ascii="Verdana" w:eastAsia="Verdana" w:hAnsi="Verdana"/>
          <w:b/>
          <w:lang w:val="ru-RU"/>
        </w:rPr>
      </w:pPr>
      <w:r w:rsidRPr="007D4442">
        <w:rPr>
          <w:rFonts w:ascii="Verdana" w:eastAsia="Verdana" w:hAnsi="Verdana"/>
          <w:b/>
          <w:lang w:val="ru-RU"/>
        </w:rPr>
        <w:t xml:space="preserve">Да </w:t>
      </w:r>
      <w:proofErr w:type="spellStart"/>
      <w:r w:rsidRPr="007D4442">
        <w:rPr>
          <w:rFonts w:ascii="Verdana" w:eastAsia="Verdana" w:hAnsi="Verdana"/>
          <w:b/>
          <w:lang w:val="ru-RU"/>
        </w:rPr>
        <w:t>извършва</w:t>
      </w:r>
      <w:proofErr w:type="spellEnd"/>
      <w:r w:rsidRPr="007D4442">
        <w:rPr>
          <w:rFonts w:ascii="Verdana" w:eastAsia="Verdana" w:hAnsi="Verdana"/>
          <w:b/>
          <w:lang w:val="ru-RU"/>
        </w:rPr>
        <w:t xml:space="preserve"> </w:t>
      </w:r>
      <w:proofErr w:type="spellStart"/>
      <w:r w:rsidRPr="007D4442">
        <w:rPr>
          <w:rFonts w:ascii="Verdana" w:eastAsia="Verdana" w:hAnsi="Verdana"/>
          <w:b/>
          <w:lang w:val="ru-RU"/>
        </w:rPr>
        <w:t>вземане</w:t>
      </w:r>
      <w:proofErr w:type="spellEnd"/>
      <w:r w:rsidRPr="007D4442">
        <w:rPr>
          <w:rFonts w:ascii="Verdana" w:eastAsia="Verdana" w:hAnsi="Verdana"/>
          <w:b/>
          <w:lang w:val="ru-RU"/>
        </w:rPr>
        <w:t xml:space="preserve"> на </w:t>
      </w:r>
      <w:proofErr w:type="spellStart"/>
      <w:r w:rsidRPr="007D4442">
        <w:rPr>
          <w:rFonts w:ascii="Verdana" w:hAnsi="Verdana"/>
          <w:b/>
          <w:lang w:val="ru-RU"/>
        </w:rPr>
        <w:t>проби</w:t>
      </w:r>
      <w:proofErr w:type="spellEnd"/>
      <w:r w:rsidRPr="007D4442">
        <w:rPr>
          <w:rFonts w:ascii="Verdana" w:hAnsi="Verdana"/>
          <w:b/>
          <w:lang w:val="ru-RU"/>
        </w:rPr>
        <w:t>/</w:t>
      </w:r>
      <w:proofErr w:type="spellStart"/>
      <w:r w:rsidRPr="007D4442">
        <w:rPr>
          <w:rFonts w:ascii="Verdana" w:hAnsi="Verdana"/>
          <w:b/>
          <w:lang w:val="ru-RU"/>
        </w:rPr>
        <w:t>извадки</w:t>
      </w:r>
      <w:proofErr w:type="spellEnd"/>
      <w:r w:rsidRPr="007D4442">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011"/>
        <w:gridCol w:w="5777"/>
      </w:tblGrid>
      <w:tr w:rsidR="001D5423" w:rsidRPr="002234CA" w14:paraId="0AD695C2" w14:textId="77777777" w:rsidTr="00405940">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E78C97D" w14:textId="6D2FDAD5" w:rsidR="001D5423" w:rsidRPr="001D5423" w:rsidRDefault="001D5423" w:rsidP="001D5423">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10B4BDB4" w14:textId="77777777" w:rsidTr="00405940">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FDB874E" w14:textId="77777777" w:rsidR="002234CA" w:rsidRPr="001D5423" w:rsidRDefault="002234CA" w:rsidP="001D5423">
            <w:pPr>
              <w:jc w:val="center"/>
              <w:rPr>
                <w:rFonts w:ascii="Verdana" w:hAnsi="Verdana"/>
                <w:b/>
                <w:bCs/>
              </w:rPr>
            </w:pPr>
            <w:r w:rsidRPr="001D5423">
              <w:rPr>
                <w:rFonts w:ascii="Verdana" w:hAnsi="Verdana"/>
                <w:b/>
                <w:bCs/>
              </w:rPr>
              <w:t>№</w:t>
            </w:r>
          </w:p>
          <w:p w14:paraId="03E2AC55"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p>
          <w:p w14:paraId="29F9E90F" w14:textId="77777777" w:rsidR="002234CA" w:rsidRPr="001D5423" w:rsidRDefault="002234CA" w:rsidP="001D5423">
            <w:pPr>
              <w:jc w:val="center"/>
              <w:rPr>
                <w:rFonts w:ascii="Verdana" w:hAnsi="Verdana"/>
                <w:b/>
                <w:bCs/>
              </w:rPr>
            </w:pPr>
            <w:proofErr w:type="spellStart"/>
            <w:r w:rsidRPr="001D5423">
              <w:rPr>
                <w:rFonts w:ascii="Verdana" w:hAnsi="Verdana"/>
                <w:b/>
                <w:bCs/>
              </w:rPr>
              <w:t>ред</w:t>
            </w:r>
            <w:proofErr w:type="spellEnd"/>
          </w:p>
        </w:tc>
        <w:tc>
          <w:tcPr>
            <w:tcW w:w="301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36EB66B"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777"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9591C21"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6A992887" w14:textId="77777777" w:rsidR="002234CA" w:rsidRPr="001D5423" w:rsidRDefault="002234CA" w:rsidP="001D5423">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2234CA" w:rsidRPr="002234CA" w14:paraId="0357D85E"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E6322" w14:textId="77777777" w:rsidR="002234CA" w:rsidRPr="002234CA" w:rsidRDefault="002234CA" w:rsidP="002234CA">
            <w:pPr>
              <w:rPr>
                <w:rFonts w:ascii="Verdana" w:hAnsi="Verdana"/>
              </w:rPr>
            </w:pPr>
            <w:r w:rsidRPr="002234CA">
              <w:rPr>
                <w:rFonts w:ascii="Verdana" w:eastAsia="Verdana"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DC06D" w14:textId="77777777" w:rsidR="002234CA" w:rsidRPr="002234CA" w:rsidRDefault="002234CA" w:rsidP="007D4442">
            <w:pPr>
              <w:jc w:val="center"/>
              <w:rPr>
                <w:rFonts w:ascii="Verdana" w:hAnsi="Verdana"/>
              </w:rPr>
            </w:pPr>
            <w:r w:rsidRPr="002234CA">
              <w:rPr>
                <w:rFonts w:ascii="Verdana" w:eastAsia="Verdana" w:hAnsi="Verdana"/>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C14D4" w14:textId="77777777" w:rsidR="002234CA" w:rsidRPr="002234CA" w:rsidRDefault="002234CA" w:rsidP="007D4442">
            <w:pPr>
              <w:jc w:val="center"/>
              <w:rPr>
                <w:rFonts w:ascii="Verdana" w:hAnsi="Verdana"/>
              </w:rPr>
            </w:pPr>
            <w:r w:rsidRPr="002234CA">
              <w:rPr>
                <w:rFonts w:ascii="Verdana" w:eastAsia="Verdana" w:hAnsi="Verdana"/>
              </w:rPr>
              <w:t>3</w:t>
            </w:r>
          </w:p>
        </w:tc>
      </w:tr>
      <w:tr w:rsidR="002234CA" w:rsidRPr="002234CA" w14:paraId="00E4E57F" w14:textId="77777777" w:rsidTr="00405940">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44F56" w14:textId="77777777" w:rsidR="002234CA" w:rsidRPr="002234CA" w:rsidRDefault="002234CA" w:rsidP="002234CA">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47122" w14:textId="77777777" w:rsidR="002234CA" w:rsidRPr="002234CA" w:rsidRDefault="002234CA" w:rsidP="002234CA">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2234CA" w:rsidRPr="002234CA" w14:paraId="343F36DA" w14:textId="77777777" w:rsidTr="00405940">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4D8D4" w14:textId="77777777" w:rsidR="002234CA" w:rsidRPr="002234CA" w:rsidRDefault="002234CA" w:rsidP="002234CA">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2234CA" w:rsidRPr="002234CA" w14:paraId="01CE1DF3" w14:textId="77777777" w:rsidTr="00405940">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81578" w14:textId="77777777" w:rsidR="002234CA" w:rsidRPr="002234CA" w:rsidRDefault="002234CA" w:rsidP="002234CA">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C995A" w14:textId="77777777" w:rsidR="002234CA" w:rsidRPr="002234CA" w:rsidRDefault="002234CA" w:rsidP="002234CA">
            <w:pPr>
              <w:rPr>
                <w:rFonts w:ascii="Verdana" w:eastAsia="Calibri" w:hAnsi="Verdana"/>
              </w:rPr>
            </w:pPr>
            <w:r w:rsidRPr="002234CA">
              <w:rPr>
                <w:rFonts w:ascii="Verdana" w:eastAsia="Calibri" w:hAnsi="Verdana"/>
              </w:rPr>
              <w:t xml:space="preserve">2.1.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3D5CF" w14:textId="77777777" w:rsidR="002234CA" w:rsidRPr="002234CA" w:rsidRDefault="002234CA" w:rsidP="002234CA">
            <w:pPr>
              <w:rPr>
                <w:rFonts w:ascii="Verdana" w:hAnsi="Verdana"/>
              </w:rPr>
            </w:pPr>
            <w:r w:rsidRPr="002234CA">
              <w:rPr>
                <w:rFonts w:ascii="Verdana" w:hAnsi="Verdana"/>
              </w:rPr>
              <w:t>ВВЛМ 2103/2018</w:t>
            </w:r>
          </w:p>
        </w:tc>
      </w:tr>
      <w:tr w:rsidR="002234CA" w:rsidRPr="002234CA" w14:paraId="474E4C44" w14:textId="77777777" w:rsidTr="00405940">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FAC26" w14:textId="77777777" w:rsidR="002234CA" w:rsidRPr="002234CA" w:rsidRDefault="002234CA" w:rsidP="002234CA">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C027B" w14:textId="77777777" w:rsidR="002234CA" w:rsidRPr="002234CA" w:rsidRDefault="002234CA" w:rsidP="002234CA">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7D68A" w14:textId="77777777" w:rsidR="002234CA" w:rsidRPr="002234CA" w:rsidRDefault="002234CA" w:rsidP="002234CA">
            <w:pPr>
              <w:rPr>
                <w:rFonts w:ascii="Verdana" w:hAnsi="Verdana"/>
              </w:rPr>
            </w:pPr>
            <w:r w:rsidRPr="002234CA">
              <w:rPr>
                <w:rFonts w:ascii="Verdana" w:eastAsia="Verdana" w:hAnsi="Verdana"/>
              </w:rPr>
              <w:t>БДС ISO 9096; БДС EN 14790; СД CEN /TS 13649 (т. 5.3, 5.4, 6)</w:t>
            </w:r>
          </w:p>
        </w:tc>
      </w:tr>
      <w:tr w:rsidR="002234CA" w:rsidRPr="002234CA" w14:paraId="0373DD82" w14:textId="77777777" w:rsidTr="00405940">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0B6A7"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BF85C" w14:textId="77777777" w:rsidR="002234CA" w:rsidRPr="002234CA" w:rsidRDefault="002234CA" w:rsidP="002234CA">
            <w:pPr>
              <w:rPr>
                <w:rFonts w:ascii="Verdana" w:eastAsia="Verdana" w:hAnsi="Verdana"/>
              </w:rPr>
            </w:pPr>
            <w:r w:rsidRPr="002234CA">
              <w:rPr>
                <w:rFonts w:ascii="Verdana" w:eastAsia="Verdana" w:hAnsi="Verdana"/>
              </w:rPr>
              <w:t>БДС 17.4.5.01; БДС ISO 18400-102; БДС ISO 18400-104; БДС ЕN ISO 11272 (т. 4.1.3); БДС EN ISO 18589–2</w:t>
            </w:r>
          </w:p>
        </w:tc>
      </w:tr>
      <w:tr w:rsidR="002234CA" w:rsidRPr="002234CA" w14:paraId="31306893" w14:textId="77777777" w:rsidTr="00405940">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56FEA"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31383" w14:textId="77777777" w:rsidR="002234CA" w:rsidRPr="002234CA" w:rsidRDefault="002234CA" w:rsidP="002234CA">
            <w:pPr>
              <w:rPr>
                <w:rFonts w:ascii="Verdana" w:hAnsi="Verdana"/>
              </w:rPr>
            </w:pPr>
            <w:r w:rsidRPr="002234CA">
              <w:rPr>
                <w:rFonts w:ascii="Verdana" w:eastAsia="Verdana" w:hAnsi="Verdana"/>
              </w:rPr>
              <w:t xml:space="preserve">БДС ISO 5667-12 </w:t>
            </w:r>
          </w:p>
        </w:tc>
      </w:tr>
      <w:tr w:rsidR="002234CA" w:rsidRPr="002234CA" w14:paraId="7020C85F" w14:textId="77777777" w:rsidTr="00405940">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89D08"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CF647" w14:textId="77777777" w:rsidR="002234CA" w:rsidRPr="002234CA" w:rsidRDefault="002234CA" w:rsidP="002234CA">
            <w:pPr>
              <w:rPr>
                <w:rFonts w:ascii="Verdana" w:hAnsi="Verdana"/>
              </w:rPr>
            </w:pPr>
            <w:r w:rsidRPr="002234CA">
              <w:rPr>
                <w:rFonts w:ascii="Verdana" w:eastAsia="Verdana" w:hAnsi="Verdana"/>
              </w:rPr>
              <w:t>СД СЕN/TR 15310-1; ÖNORM S 2127</w:t>
            </w:r>
          </w:p>
        </w:tc>
      </w:tr>
      <w:tr w:rsidR="002234CA" w:rsidRPr="002234CA" w14:paraId="01547187" w14:textId="77777777" w:rsidTr="00405940">
        <w:trPr>
          <w:trHeight w:val="1"/>
        </w:trPr>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3E8C3" w14:textId="77777777" w:rsidR="002234CA" w:rsidRPr="002234CA" w:rsidRDefault="002234CA" w:rsidP="002234CA">
            <w:pPr>
              <w:rPr>
                <w:rFonts w:ascii="Verdana" w:eastAsia="Calibri" w:hAnsi="Verdana"/>
                <w:highlight w:val="red"/>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54B3E" w14:textId="77777777" w:rsidR="002234CA" w:rsidRPr="002234CA" w:rsidRDefault="002234CA" w:rsidP="002234CA">
            <w:pPr>
              <w:rPr>
                <w:rFonts w:ascii="Verdana" w:hAnsi="Verdana"/>
              </w:rPr>
            </w:pPr>
            <w:r w:rsidRPr="002234CA">
              <w:rPr>
                <w:rFonts w:ascii="Verdana" w:eastAsia="Verdana" w:hAnsi="Verdana"/>
              </w:rPr>
              <w:t>БДС EN ISO 18589–2</w:t>
            </w:r>
          </w:p>
        </w:tc>
      </w:tr>
    </w:tbl>
    <w:p w14:paraId="1F940004" w14:textId="77777777" w:rsidR="002234CA" w:rsidRPr="002234CA" w:rsidRDefault="002234CA" w:rsidP="002234CA">
      <w:pPr>
        <w:rPr>
          <w:rFonts w:ascii="Verdana" w:eastAsia="Verdana" w:hAnsi="Verdana"/>
        </w:rPr>
      </w:pPr>
    </w:p>
    <w:p w14:paraId="0BD1673C" w14:textId="77777777" w:rsidR="006C530A" w:rsidRDefault="006C530A" w:rsidP="00311425">
      <w:pPr>
        <w:rPr>
          <w:rFonts w:ascii="Verdana" w:hAnsi="Verdana"/>
          <w:b/>
          <w:lang w:val="ru-RU"/>
        </w:rPr>
      </w:pPr>
      <w:r w:rsidRPr="006C530A">
        <w:rPr>
          <w:rFonts w:ascii="Verdana" w:eastAsia="Verdana" w:hAnsi="Verdana"/>
          <w:b/>
          <w:lang w:val="ru-RU"/>
        </w:rPr>
        <w:t>ОФИС РЕГИОНАЛНА ЛАБОРАТОРИЯ - РУСЕ</w:t>
      </w:r>
      <w:r w:rsidRPr="005D60FF">
        <w:rPr>
          <w:rFonts w:ascii="Verdana" w:hAnsi="Verdana"/>
          <w:b/>
          <w:lang w:val="ru-RU"/>
        </w:rPr>
        <w:t xml:space="preserve"> </w:t>
      </w:r>
    </w:p>
    <w:p w14:paraId="7B72163D" w14:textId="77777777" w:rsidR="00311425" w:rsidRPr="005D60FF" w:rsidRDefault="00311425" w:rsidP="00311425">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6C530A">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239"/>
        <w:gridCol w:w="3118"/>
        <w:gridCol w:w="3431"/>
      </w:tblGrid>
      <w:tr w:rsidR="002234CA" w:rsidRPr="002234CA" w14:paraId="4A6221AC" w14:textId="77777777" w:rsidTr="00987429">
        <w:trPr>
          <w:cantSplit/>
          <w:tblHeader/>
        </w:trPr>
        <w:tc>
          <w:tcPr>
            <w:tcW w:w="9498" w:type="dxa"/>
            <w:gridSpan w:val="4"/>
            <w:tcMar>
              <w:left w:w="108" w:type="dxa"/>
              <w:right w:w="108" w:type="dxa"/>
            </w:tcMar>
            <w:vAlign w:val="center"/>
          </w:tcPr>
          <w:p w14:paraId="62CC1583" w14:textId="5065982F" w:rsidR="002234CA" w:rsidRPr="002234CA" w:rsidRDefault="002234CA" w:rsidP="002234CA">
            <w:pPr>
              <w:rPr>
                <w:rFonts w:ascii="Verdana" w:hAnsi="Verdana"/>
                <w:lang w:val="ru-RU"/>
              </w:rPr>
            </w:pPr>
            <w:r w:rsidRPr="001D5423">
              <w:rPr>
                <w:rFonts w:ascii="Verdana" w:hAnsi="Verdana"/>
                <w:b/>
                <w:bCs/>
                <w:lang w:val="ru-RU"/>
              </w:rPr>
              <w:lastRenderedPageBreak/>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045226F1" w14:textId="77777777" w:rsidTr="00987429">
        <w:trPr>
          <w:cantSplit/>
          <w:tblHeader/>
        </w:trPr>
        <w:tc>
          <w:tcPr>
            <w:tcW w:w="710" w:type="dxa"/>
            <w:tcMar>
              <w:left w:w="108" w:type="dxa"/>
              <w:right w:w="108" w:type="dxa"/>
            </w:tcMar>
            <w:vAlign w:val="center"/>
          </w:tcPr>
          <w:p w14:paraId="31B2B095" w14:textId="77777777" w:rsidR="002234CA" w:rsidRPr="001D5423" w:rsidRDefault="002234CA" w:rsidP="001D5423">
            <w:pPr>
              <w:jc w:val="center"/>
              <w:rPr>
                <w:rFonts w:ascii="Verdana" w:hAnsi="Verdana"/>
                <w:b/>
                <w:bCs/>
              </w:rPr>
            </w:pPr>
            <w:r w:rsidRPr="001D5423">
              <w:rPr>
                <w:rFonts w:ascii="Verdana" w:hAnsi="Verdana"/>
                <w:b/>
                <w:bCs/>
              </w:rPr>
              <w:t>№</w:t>
            </w:r>
          </w:p>
          <w:p w14:paraId="2F2D0997"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239" w:type="dxa"/>
            <w:tcMar>
              <w:left w:w="108" w:type="dxa"/>
              <w:right w:w="108" w:type="dxa"/>
            </w:tcMar>
            <w:vAlign w:val="center"/>
          </w:tcPr>
          <w:p w14:paraId="6DD5A7F1"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118" w:type="dxa"/>
            <w:tcMar>
              <w:left w:w="108" w:type="dxa"/>
              <w:right w:w="108" w:type="dxa"/>
            </w:tcMar>
            <w:vAlign w:val="center"/>
          </w:tcPr>
          <w:p w14:paraId="3898AA55" w14:textId="77777777" w:rsidR="002234CA" w:rsidRPr="001D5423" w:rsidRDefault="002234CA" w:rsidP="001D5423">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Mar>
              <w:left w:w="108" w:type="dxa"/>
              <w:right w:w="108" w:type="dxa"/>
            </w:tcMar>
            <w:vAlign w:val="center"/>
          </w:tcPr>
          <w:p w14:paraId="53CB5A5E"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3B5699AC" w14:textId="77777777" w:rsidR="002234CA" w:rsidRPr="001D5423" w:rsidRDefault="002234CA" w:rsidP="001D5423">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2234CA" w:rsidRPr="002234CA" w14:paraId="415818CF" w14:textId="77777777" w:rsidTr="00987429">
        <w:trPr>
          <w:trHeight w:val="1"/>
          <w:tblHeader/>
        </w:trPr>
        <w:tc>
          <w:tcPr>
            <w:tcW w:w="710" w:type="dxa"/>
            <w:shd w:val="clear" w:color="000000" w:fill="FFFFFF"/>
            <w:tcMar>
              <w:left w:w="108" w:type="dxa"/>
              <w:right w:w="108" w:type="dxa"/>
            </w:tcMar>
          </w:tcPr>
          <w:p w14:paraId="5EAC9BA7" w14:textId="77777777" w:rsidR="002234CA" w:rsidRPr="002234CA" w:rsidRDefault="002234CA" w:rsidP="007D4442">
            <w:pPr>
              <w:jc w:val="center"/>
              <w:rPr>
                <w:rFonts w:ascii="Verdana" w:hAnsi="Verdana"/>
              </w:rPr>
            </w:pPr>
            <w:r w:rsidRPr="002234CA">
              <w:rPr>
                <w:rFonts w:ascii="Verdana" w:eastAsia="Verdana" w:hAnsi="Verdana"/>
              </w:rPr>
              <w:t>1</w:t>
            </w:r>
          </w:p>
        </w:tc>
        <w:tc>
          <w:tcPr>
            <w:tcW w:w="2239" w:type="dxa"/>
            <w:shd w:val="clear" w:color="000000" w:fill="FFFFFF"/>
            <w:tcMar>
              <w:left w:w="108" w:type="dxa"/>
              <w:right w:w="108" w:type="dxa"/>
            </w:tcMar>
          </w:tcPr>
          <w:p w14:paraId="1EDC4709" w14:textId="77777777" w:rsidR="002234CA" w:rsidRPr="002234CA" w:rsidRDefault="002234CA" w:rsidP="007D4442">
            <w:pPr>
              <w:jc w:val="center"/>
              <w:rPr>
                <w:rFonts w:ascii="Verdana" w:hAnsi="Verdana"/>
              </w:rPr>
            </w:pPr>
            <w:r w:rsidRPr="002234CA">
              <w:rPr>
                <w:rFonts w:ascii="Verdana" w:eastAsia="Verdana" w:hAnsi="Verdana"/>
              </w:rPr>
              <w:t>2</w:t>
            </w:r>
          </w:p>
        </w:tc>
        <w:tc>
          <w:tcPr>
            <w:tcW w:w="3118" w:type="dxa"/>
            <w:shd w:val="clear" w:color="000000" w:fill="FFFFFF"/>
            <w:tcMar>
              <w:left w:w="108" w:type="dxa"/>
              <w:right w:w="108" w:type="dxa"/>
            </w:tcMar>
          </w:tcPr>
          <w:p w14:paraId="039DF74B" w14:textId="77777777" w:rsidR="002234CA" w:rsidRPr="002234CA" w:rsidRDefault="002234CA" w:rsidP="007D4442">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5E24B59C" w14:textId="77777777" w:rsidR="002234CA" w:rsidRPr="002234CA" w:rsidRDefault="002234CA" w:rsidP="007D4442">
            <w:pPr>
              <w:jc w:val="center"/>
              <w:rPr>
                <w:rFonts w:ascii="Verdana" w:hAnsi="Verdana"/>
              </w:rPr>
            </w:pPr>
            <w:r w:rsidRPr="002234CA">
              <w:rPr>
                <w:rFonts w:ascii="Verdana" w:eastAsia="Verdana" w:hAnsi="Verdana"/>
              </w:rPr>
              <w:t>4</w:t>
            </w:r>
          </w:p>
        </w:tc>
      </w:tr>
      <w:tr w:rsidR="00713AB5" w:rsidRPr="002234CA" w14:paraId="344ADEA7" w14:textId="77777777" w:rsidTr="00987429">
        <w:tc>
          <w:tcPr>
            <w:tcW w:w="710" w:type="dxa"/>
            <w:vMerge w:val="restart"/>
            <w:shd w:val="clear" w:color="000000" w:fill="FFFFFF"/>
            <w:tcMar>
              <w:left w:w="108" w:type="dxa"/>
              <w:right w:w="108" w:type="dxa"/>
            </w:tcMar>
          </w:tcPr>
          <w:p w14:paraId="6BBC8FB1" w14:textId="77777777" w:rsidR="00713AB5" w:rsidRPr="002234CA" w:rsidRDefault="00713AB5" w:rsidP="002234CA">
            <w:pPr>
              <w:rPr>
                <w:rFonts w:ascii="Verdana" w:eastAsia="Verdana" w:hAnsi="Verdana"/>
              </w:rPr>
            </w:pPr>
            <w:r w:rsidRPr="002234CA">
              <w:rPr>
                <w:rFonts w:ascii="Verdana" w:eastAsia="Verdana" w:hAnsi="Verdana"/>
              </w:rPr>
              <w:t>1.</w:t>
            </w:r>
          </w:p>
          <w:p w14:paraId="3BE178FB" w14:textId="77777777" w:rsidR="00713AB5" w:rsidRPr="002234CA" w:rsidRDefault="00713AB5" w:rsidP="002234CA">
            <w:pPr>
              <w:rPr>
                <w:rFonts w:ascii="Verdana" w:hAnsi="Verdana"/>
                <w:highlight w:val="green"/>
              </w:rPr>
            </w:pPr>
          </w:p>
        </w:tc>
        <w:tc>
          <w:tcPr>
            <w:tcW w:w="2239" w:type="dxa"/>
            <w:vMerge w:val="restart"/>
            <w:shd w:val="clear" w:color="000000" w:fill="FFFFFF"/>
            <w:tcMar>
              <w:left w:w="108" w:type="dxa"/>
              <w:right w:w="108" w:type="dxa"/>
            </w:tcMar>
          </w:tcPr>
          <w:p w14:paraId="58598538" w14:textId="77777777" w:rsidR="00713AB5" w:rsidRDefault="00713AB5" w:rsidP="002234CA">
            <w:pPr>
              <w:rPr>
                <w:rFonts w:ascii="Verdana" w:eastAsia="Verdana" w:hAnsi="Verdana"/>
                <w:lang w:val="bg-BG"/>
              </w:rPr>
            </w:pPr>
            <w:proofErr w:type="spellStart"/>
            <w:proofErr w:type="gramStart"/>
            <w:r w:rsidRPr="002234CA">
              <w:rPr>
                <w:rFonts w:ascii="Verdana" w:eastAsia="Verdana" w:hAnsi="Verdana"/>
              </w:rPr>
              <w:t>Води</w:t>
            </w:r>
            <w:proofErr w:type="spellEnd"/>
            <w:r w:rsidRPr="002234CA">
              <w:rPr>
                <w:rFonts w:ascii="Verdana" w:eastAsia="Verdana" w:hAnsi="Verdana"/>
              </w:rPr>
              <w:t xml:space="preserve">  –</w:t>
            </w:r>
            <w:proofErr w:type="gramEnd"/>
            <w:r w:rsidRPr="002234CA">
              <w:rPr>
                <w:rFonts w:ascii="Verdana" w:eastAsia="Verdana" w:hAnsi="Verdana"/>
              </w:rPr>
              <w:t xml:space="preserve"> </w:t>
            </w:r>
            <w:proofErr w:type="spellStart"/>
            <w:r w:rsidRPr="002234CA">
              <w:rPr>
                <w:rFonts w:ascii="Verdana" w:eastAsia="Verdana" w:hAnsi="Verdana"/>
              </w:rPr>
              <w:t>повърхностни</w:t>
            </w:r>
            <w:proofErr w:type="spellEnd"/>
            <w:r>
              <w:rPr>
                <w:rFonts w:ascii="Verdana" w:eastAsia="Verdana" w:hAnsi="Verdana"/>
                <w:lang w:val="bg-BG"/>
              </w:rPr>
              <w:t xml:space="preserve"> </w:t>
            </w:r>
          </w:p>
          <w:p w14:paraId="53EAFC71" w14:textId="00D3CC84" w:rsidR="00713AB5" w:rsidRPr="002234CA" w:rsidRDefault="00713AB5" w:rsidP="002234CA">
            <w:pPr>
              <w:rPr>
                <w:rFonts w:ascii="Verdana" w:eastAsia="Verdana" w:hAnsi="Verdana"/>
              </w:rPr>
            </w:pPr>
            <w:r w:rsidRPr="002234CA">
              <w:rPr>
                <w:rFonts w:ascii="Verdana" w:eastAsia="Verdana" w:hAnsi="Verdana"/>
              </w:rPr>
              <w:t>(1) *,</w:t>
            </w:r>
          </w:p>
          <w:p w14:paraId="78E34AEC" w14:textId="77777777" w:rsidR="00713AB5" w:rsidRPr="002234CA" w:rsidRDefault="00713AB5" w:rsidP="002234CA">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42BE31B3" w14:textId="77777777" w:rsidR="00713AB5" w:rsidRPr="002234CA" w:rsidRDefault="00713AB5" w:rsidP="002234CA">
            <w:pPr>
              <w:rPr>
                <w:rFonts w:ascii="Verdana" w:hAnsi="Verdana"/>
              </w:rPr>
            </w:pPr>
          </w:p>
        </w:tc>
        <w:tc>
          <w:tcPr>
            <w:tcW w:w="3118" w:type="dxa"/>
            <w:shd w:val="clear" w:color="000000" w:fill="FFFFFF"/>
            <w:tcMar>
              <w:left w:w="108" w:type="dxa"/>
              <w:right w:w="108" w:type="dxa"/>
            </w:tcMar>
          </w:tcPr>
          <w:p w14:paraId="15858482" w14:textId="77777777" w:rsidR="00713AB5" w:rsidRPr="002234CA" w:rsidRDefault="00713AB5"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3E3938F5" w14:textId="77777777" w:rsidR="00713AB5" w:rsidRPr="002234CA" w:rsidRDefault="00713AB5" w:rsidP="002234CA">
            <w:pPr>
              <w:rPr>
                <w:rFonts w:ascii="Verdana" w:hAnsi="Verdana"/>
              </w:rPr>
            </w:pPr>
            <w:r w:rsidRPr="002234CA">
              <w:rPr>
                <w:rFonts w:ascii="Verdana" w:eastAsia="Verdana" w:hAnsi="Verdana"/>
              </w:rPr>
              <w:t>БДС EN 25663 (1,3)</w:t>
            </w:r>
          </w:p>
        </w:tc>
      </w:tr>
      <w:tr w:rsidR="00713AB5" w:rsidRPr="002234CA" w14:paraId="6E3099B2" w14:textId="77777777" w:rsidTr="00987429">
        <w:trPr>
          <w:trHeight w:val="1"/>
        </w:trPr>
        <w:tc>
          <w:tcPr>
            <w:tcW w:w="710" w:type="dxa"/>
            <w:vMerge/>
            <w:shd w:val="clear" w:color="000000" w:fill="FFFFFF"/>
            <w:tcMar>
              <w:left w:w="108" w:type="dxa"/>
              <w:right w:w="108" w:type="dxa"/>
            </w:tcMar>
          </w:tcPr>
          <w:p w14:paraId="374C89BB"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0E4C9557"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2B09EC3F" w14:textId="77777777" w:rsidR="00713AB5" w:rsidRPr="002234CA" w:rsidRDefault="00713AB5" w:rsidP="002234CA">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shd w:val="clear" w:color="000000" w:fill="FFFFFF"/>
            <w:tcMar>
              <w:left w:w="108" w:type="dxa"/>
              <w:right w:w="108" w:type="dxa"/>
            </w:tcMar>
          </w:tcPr>
          <w:p w14:paraId="36B8E4DC" w14:textId="77777777" w:rsidR="00713AB5" w:rsidRPr="002234CA" w:rsidRDefault="00713AB5" w:rsidP="002234CA">
            <w:pPr>
              <w:rPr>
                <w:rFonts w:ascii="Verdana" w:hAnsi="Verdana"/>
              </w:rPr>
            </w:pPr>
            <w:r w:rsidRPr="002234CA">
              <w:rPr>
                <w:rFonts w:ascii="Verdana" w:eastAsia="Verdana" w:hAnsi="Verdana"/>
              </w:rPr>
              <w:t>ВВЛМ 1001/2010 (1,3)</w:t>
            </w:r>
          </w:p>
        </w:tc>
      </w:tr>
      <w:tr w:rsidR="00713AB5" w:rsidRPr="002234CA" w14:paraId="42A6DACC" w14:textId="77777777" w:rsidTr="00987429">
        <w:trPr>
          <w:trHeight w:val="1"/>
        </w:trPr>
        <w:tc>
          <w:tcPr>
            <w:tcW w:w="710" w:type="dxa"/>
            <w:vMerge/>
            <w:shd w:val="clear" w:color="000000" w:fill="FFFFFF"/>
            <w:tcMar>
              <w:left w:w="108" w:type="dxa"/>
              <w:right w:w="108" w:type="dxa"/>
            </w:tcMar>
          </w:tcPr>
          <w:p w14:paraId="59853055"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659C11A8"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vAlign w:val="center"/>
          </w:tcPr>
          <w:p w14:paraId="2F5E3FA3" w14:textId="77777777" w:rsidR="00713AB5" w:rsidRPr="002234CA" w:rsidRDefault="00713AB5"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vAlign w:val="center"/>
          </w:tcPr>
          <w:p w14:paraId="4DBC0F61" w14:textId="77777777" w:rsidR="00713AB5" w:rsidRPr="002234CA" w:rsidRDefault="00713AB5" w:rsidP="002234CA">
            <w:pPr>
              <w:rPr>
                <w:rFonts w:ascii="Verdana" w:hAnsi="Verdana"/>
              </w:rPr>
            </w:pPr>
            <w:r w:rsidRPr="002234CA">
              <w:rPr>
                <w:rFonts w:ascii="Verdana" w:eastAsia="Verdana" w:hAnsi="Verdana"/>
              </w:rPr>
              <w:t xml:space="preserve">БДС EN ISO 10523 (1,2,3) </w:t>
            </w:r>
          </w:p>
        </w:tc>
      </w:tr>
      <w:tr w:rsidR="00713AB5" w:rsidRPr="002234CA" w14:paraId="7DC94C9F" w14:textId="77777777" w:rsidTr="00987429">
        <w:trPr>
          <w:trHeight w:val="1"/>
        </w:trPr>
        <w:tc>
          <w:tcPr>
            <w:tcW w:w="710" w:type="dxa"/>
            <w:vMerge/>
            <w:shd w:val="clear" w:color="000000" w:fill="FFFFFF"/>
            <w:tcMar>
              <w:left w:w="108" w:type="dxa"/>
              <w:right w:w="108" w:type="dxa"/>
            </w:tcMar>
          </w:tcPr>
          <w:p w14:paraId="1624A6CB"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171F75B1"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2CF2C6C4"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shd w:val="clear" w:color="000000" w:fill="FFFFFF"/>
            <w:tcMar>
              <w:left w:w="108" w:type="dxa"/>
              <w:right w:w="108" w:type="dxa"/>
            </w:tcMar>
          </w:tcPr>
          <w:p w14:paraId="78C02145" w14:textId="77777777" w:rsidR="00713AB5" w:rsidRPr="002234CA" w:rsidRDefault="00713AB5" w:rsidP="002234CA">
            <w:pPr>
              <w:rPr>
                <w:rFonts w:ascii="Verdana" w:hAnsi="Verdana"/>
              </w:rPr>
            </w:pPr>
            <w:r w:rsidRPr="002234CA">
              <w:rPr>
                <w:rFonts w:ascii="Verdana" w:eastAsia="Verdana" w:hAnsi="Verdana"/>
              </w:rPr>
              <w:t>БДС EN ISO 9963-1 (1,2,3)</w:t>
            </w:r>
          </w:p>
        </w:tc>
      </w:tr>
      <w:tr w:rsidR="00713AB5" w:rsidRPr="002234CA" w14:paraId="27B62400" w14:textId="77777777" w:rsidTr="00987429">
        <w:trPr>
          <w:trHeight w:val="1"/>
        </w:trPr>
        <w:tc>
          <w:tcPr>
            <w:tcW w:w="710" w:type="dxa"/>
            <w:vMerge/>
            <w:shd w:val="clear" w:color="000000" w:fill="FFFFFF"/>
            <w:tcMar>
              <w:left w:w="108" w:type="dxa"/>
              <w:right w:w="108" w:type="dxa"/>
            </w:tcMar>
          </w:tcPr>
          <w:p w14:paraId="2E8D7A01"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048E5727"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63B21E06" w14:textId="77777777" w:rsidR="00713AB5" w:rsidRPr="002234CA" w:rsidRDefault="00713AB5"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4336C87C" w14:textId="77777777" w:rsidR="00713AB5" w:rsidRPr="002234CA" w:rsidRDefault="00713AB5" w:rsidP="002234CA">
            <w:pPr>
              <w:rPr>
                <w:rFonts w:ascii="Verdana" w:hAnsi="Verdana"/>
              </w:rPr>
            </w:pPr>
            <w:r w:rsidRPr="002234CA">
              <w:rPr>
                <w:rFonts w:ascii="Verdana" w:eastAsia="Verdana" w:hAnsi="Verdana"/>
              </w:rPr>
              <w:t>БДС ISO 7150-1 (1,2,3)</w:t>
            </w:r>
          </w:p>
        </w:tc>
      </w:tr>
      <w:tr w:rsidR="00713AB5" w:rsidRPr="002234CA" w14:paraId="6A520F84" w14:textId="77777777" w:rsidTr="00987429">
        <w:trPr>
          <w:trHeight w:val="1"/>
        </w:trPr>
        <w:tc>
          <w:tcPr>
            <w:tcW w:w="710" w:type="dxa"/>
            <w:vMerge/>
            <w:shd w:val="clear" w:color="000000" w:fill="FFFFFF"/>
            <w:tcMar>
              <w:left w:w="108" w:type="dxa"/>
              <w:right w:w="108" w:type="dxa"/>
            </w:tcMar>
          </w:tcPr>
          <w:p w14:paraId="118FDD82"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57317EF8"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20E0D985"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shd w:val="clear" w:color="000000" w:fill="FFFFFF"/>
            <w:tcMar>
              <w:left w:w="108" w:type="dxa"/>
              <w:right w:w="108" w:type="dxa"/>
            </w:tcMar>
          </w:tcPr>
          <w:p w14:paraId="6D058C98" w14:textId="77777777" w:rsidR="00713AB5" w:rsidRPr="002234CA" w:rsidRDefault="00713AB5" w:rsidP="002234CA">
            <w:pPr>
              <w:rPr>
                <w:rFonts w:ascii="Verdana" w:eastAsia="Verdana" w:hAnsi="Verdana"/>
              </w:rPr>
            </w:pPr>
            <w:r w:rsidRPr="002234CA">
              <w:rPr>
                <w:rFonts w:ascii="Verdana" w:eastAsia="Verdana" w:hAnsi="Verdana"/>
              </w:rPr>
              <w:t>БДС EN ISO 5815-1 (1,3)</w:t>
            </w:r>
          </w:p>
          <w:p w14:paraId="08EF95CA" w14:textId="77777777" w:rsidR="00713AB5" w:rsidRPr="002234CA" w:rsidRDefault="00713AB5" w:rsidP="002234CA">
            <w:pPr>
              <w:rPr>
                <w:rFonts w:ascii="Verdana" w:hAnsi="Verdana"/>
              </w:rPr>
            </w:pPr>
            <w:r w:rsidRPr="002234CA">
              <w:rPr>
                <w:rFonts w:ascii="Verdana" w:eastAsia="Verdana" w:hAnsi="Verdana"/>
              </w:rPr>
              <w:t>БДС EN 1899-2 (1,3)</w:t>
            </w:r>
          </w:p>
        </w:tc>
      </w:tr>
      <w:tr w:rsidR="00713AB5" w:rsidRPr="002234CA" w14:paraId="7EC36496" w14:textId="77777777" w:rsidTr="00987429">
        <w:trPr>
          <w:trHeight w:val="1"/>
        </w:trPr>
        <w:tc>
          <w:tcPr>
            <w:tcW w:w="710" w:type="dxa"/>
            <w:vMerge/>
            <w:shd w:val="clear" w:color="000000" w:fill="FFFFFF"/>
            <w:tcMar>
              <w:left w:w="108" w:type="dxa"/>
              <w:right w:w="108" w:type="dxa"/>
            </w:tcMar>
          </w:tcPr>
          <w:p w14:paraId="692A3070"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129131B3"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672C60EA" w14:textId="77777777" w:rsidR="00713AB5" w:rsidRPr="002234CA" w:rsidRDefault="00713AB5"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2C8ED663" w14:textId="77777777" w:rsidR="00713AB5" w:rsidRPr="002234CA" w:rsidRDefault="00713AB5" w:rsidP="002234CA">
            <w:pPr>
              <w:rPr>
                <w:rFonts w:ascii="Verdana" w:hAnsi="Verdana"/>
              </w:rPr>
            </w:pPr>
            <w:r w:rsidRPr="002234CA">
              <w:rPr>
                <w:rFonts w:ascii="Verdana" w:eastAsia="Verdana" w:hAnsi="Verdana"/>
              </w:rPr>
              <w:t>БДС EN 27888 (1,2,3)</w:t>
            </w:r>
          </w:p>
        </w:tc>
      </w:tr>
      <w:tr w:rsidR="00713AB5" w:rsidRPr="002234CA" w14:paraId="671A0F6D" w14:textId="77777777" w:rsidTr="00987429">
        <w:trPr>
          <w:trHeight w:val="1"/>
        </w:trPr>
        <w:tc>
          <w:tcPr>
            <w:tcW w:w="710" w:type="dxa"/>
            <w:vMerge/>
            <w:shd w:val="clear" w:color="000000" w:fill="FFFFFF"/>
            <w:tcMar>
              <w:left w:w="108" w:type="dxa"/>
              <w:right w:w="108" w:type="dxa"/>
            </w:tcMar>
          </w:tcPr>
          <w:p w14:paraId="28F6B96B"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1C33F924"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10E9A78F" w14:textId="77777777" w:rsidR="00713AB5" w:rsidRPr="002234CA" w:rsidRDefault="00713AB5"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6ECDC561" w14:textId="77777777" w:rsidR="00713AB5" w:rsidRPr="002234CA" w:rsidRDefault="00713AB5" w:rsidP="002234CA">
            <w:pPr>
              <w:rPr>
                <w:rFonts w:ascii="Verdana" w:hAnsi="Verdana"/>
              </w:rPr>
            </w:pPr>
            <w:r w:rsidRPr="002234CA">
              <w:rPr>
                <w:rFonts w:ascii="Verdana" w:eastAsia="Verdana" w:hAnsi="Verdana"/>
              </w:rPr>
              <w:t>ВВЛМ 1003/2010 (1, 3)</w:t>
            </w:r>
          </w:p>
        </w:tc>
      </w:tr>
      <w:tr w:rsidR="00713AB5" w:rsidRPr="002234CA" w14:paraId="6F93D44D" w14:textId="77777777" w:rsidTr="00987429">
        <w:tc>
          <w:tcPr>
            <w:tcW w:w="710" w:type="dxa"/>
            <w:vMerge/>
            <w:shd w:val="clear" w:color="000000" w:fill="FFFFFF"/>
            <w:tcMar>
              <w:left w:w="108" w:type="dxa"/>
              <w:right w:w="108" w:type="dxa"/>
            </w:tcMar>
          </w:tcPr>
          <w:p w14:paraId="6DCEA5BB"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2BB8EEAC"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70A8FA26" w14:textId="77777777" w:rsidR="00713AB5" w:rsidRPr="002234CA" w:rsidRDefault="00713AB5"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1D917074" w14:textId="77777777" w:rsidR="00713AB5" w:rsidRPr="002234CA" w:rsidRDefault="00713AB5" w:rsidP="002234CA">
            <w:pPr>
              <w:rPr>
                <w:rFonts w:ascii="Verdana" w:hAnsi="Verdana"/>
              </w:rPr>
            </w:pPr>
            <w:r w:rsidRPr="002234CA">
              <w:rPr>
                <w:rFonts w:ascii="Verdana" w:eastAsia="Verdana" w:hAnsi="Verdana"/>
              </w:rPr>
              <w:t>БДС ISO 6332 (2,3)</w:t>
            </w:r>
          </w:p>
        </w:tc>
      </w:tr>
      <w:tr w:rsidR="00713AB5" w:rsidRPr="002234CA" w14:paraId="12978A17" w14:textId="77777777" w:rsidTr="00987429">
        <w:tc>
          <w:tcPr>
            <w:tcW w:w="710" w:type="dxa"/>
            <w:vMerge/>
            <w:shd w:val="clear" w:color="000000" w:fill="FFFFFF"/>
            <w:tcMar>
              <w:left w:w="108" w:type="dxa"/>
              <w:right w:w="108" w:type="dxa"/>
            </w:tcMar>
          </w:tcPr>
          <w:p w14:paraId="154476BA"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7E8B6EA5"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4620AF2B" w14:textId="77777777" w:rsidR="00713AB5" w:rsidRPr="002234CA" w:rsidRDefault="00713AB5"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6EECEEF1" w14:textId="77777777" w:rsidR="00713AB5" w:rsidRPr="002234CA" w:rsidRDefault="00713AB5" w:rsidP="002234CA">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713AB5" w:rsidRPr="002234CA" w14:paraId="6419727C" w14:textId="77777777" w:rsidTr="00987429">
        <w:tc>
          <w:tcPr>
            <w:tcW w:w="710" w:type="dxa"/>
            <w:vMerge/>
            <w:shd w:val="clear" w:color="000000" w:fill="FFFFFF"/>
            <w:tcMar>
              <w:left w:w="108" w:type="dxa"/>
              <w:right w:w="108" w:type="dxa"/>
            </w:tcMar>
          </w:tcPr>
          <w:p w14:paraId="5A99559E"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47767041"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25BD4FFF" w14:textId="77777777" w:rsidR="00713AB5" w:rsidRPr="002234CA" w:rsidRDefault="00713AB5"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6AB2B011" w14:textId="77777777" w:rsidR="00713AB5" w:rsidRPr="002234CA" w:rsidRDefault="00713AB5" w:rsidP="002234CA">
            <w:pPr>
              <w:rPr>
                <w:rFonts w:ascii="Verdana" w:hAnsi="Verdana"/>
              </w:rPr>
            </w:pPr>
            <w:r w:rsidRPr="002234CA">
              <w:rPr>
                <w:rFonts w:ascii="Verdana" w:eastAsia="Verdana" w:hAnsi="Verdana"/>
              </w:rPr>
              <w:t>БДС ISO 9964-3 (1,2)</w:t>
            </w:r>
          </w:p>
        </w:tc>
      </w:tr>
      <w:tr w:rsidR="00713AB5" w:rsidRPr="002234CA" w14:paraId="167ED728" w14:textId="77777777" w:rsidTr="00987429">
        <w:trPr>
          <w:trHeight w:val="1"/>
        </w:trPr>
        <w:tc>
          <w:tcPr>
            <w:tcW w:w="710" w:type="dxa"/>
            <w:vMerge/>
            <w:shd w:val="clear" w:color="000000" w:fill="FFFFFF"/>
            <w:tcMar>
              <w:left w:w="108" w:type="dxa"/>
              <w:right w:w="108" w:type="dxa"/>
            </w:tcMar>
          </w:tcPr>
          <w:p w14:paraId="3F49F7FB"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13BB3878"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107216BC" w14:textId="77777777" w:rsidR="00713AB5" w:rsidRPr="002234CA" w:rsidRDefault="00713AB5" w:rsidP="002234CA">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03DED430" w14:textId="77777777" w:rsidR="00713AB5" w:rsidRPr="002234CA" w:rsidRDefault="00713AB5" w:rsidP="002234CA">
            <w:pPr>
              <w:rPr>
                <w:rFonts w:ascii="Verdana" w:hAnsi="Verdana"/>
              </w:rPr>
            </w:pPr>
            <w:r w:rsidRPr="002234CA">
              <w:rPr>
                <w:rFonts w:ascii="Verdana" w:eastAsia="Verdana" w:hAnsi="Verdana"/>
              </w:rPr>
              <w:t>БДС ISO 6058 (1,2)</w:t>
            </w:r>
          </w:p>
        </w:tc>
      </w:tr>
      <w:tr w:rsidR="00713AB5" w:rsidRPr="002234CA" w14:paraId="16485CAF" w14:textId="77777777" w:rsidTr="00987429">
        <w:trPr>
          <w:trHeight w:val="1"/>
        </w:trPr>
        <w:tc>
          <w:tcPr>
            <w:tcW w:w="710" w:type="dxa"/>
            <w:vMerge/>
            <w:shd w:val="clear" w:color="000000" w:fill="FFFFFF"/>
            <w:tcMar>
              <w:left w:w="108" w:type="dxa"/>
              <w:right w:w="108" w:type="dxa"/>
            </w:tcMar>
          </w:tcPr>
          <w:p w14:paraId="1B10E955"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72D42683"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4FD6581D" w14:textId="77777777" w:rsidR="00713AB5" w:rsidRPr="002234CA" w:rsidRDefault="00713AB5" w:rsidP="002234CA">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6CFF395B" w14:textId="77777777" w:rsidR="00713AB5" w:rsidRPr="002234CA" w:rsidRDefault="00713AB5" w:rsidP="002234CA">
            <w:pPr>
              <w:rPr>
                <w:rFonts w:ascii="Verdana" w:hAnsi="Verdana"/>
              </w:rPr>
            </w:pPr>
            <w:r w:rsidRPr="002234CA">
              <w:rPr>
                <w:rFonts w:ascii="Verdana" w:eastAsia="Verdana" w:hAnsi="Verdana"/>
              </w:rPr>
              <w:t>БДС 17.1.4.01 (1,2,3)</w:t>
            </w:r>
          </w:p>
        </w:tc>
      </w:tr>
      <w:tr w:rsidR="00713AB5" w:rsidRPr="002234CA" w14:paraId="3910CD08" w14:textId="77777777" w:rsidTr="00987429">
        <w:trPr>
          <w:trHeight w:val="1"/>
        </w:trPr>
        <w:tc>
          <w:tcPr>
            <w:tcW w:w="710" w:type="dxa"/>
            <w:vMerge/>
            <w:shd w:val="clear" w:color="000000" w:fill="FFFFFF"/>
            <w:tcMar>
              <w:left w:w="108" w:type="dxa"/>
              <w:right w:w="108" w:type="dxa"/>
            </w:tcMar>
          </w:tcPr>
          <w:p w14:paraId="71186C87"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510877C5"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4CE79CCD" w14:textId="77777777" w:rsidR="00713AB5" w:rsidRPr="002234CA" w:rsidRDefault="00713AB5" w:rsidP="002234CA">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6C775550" w14:textId="77777777" w:rsidR="00713AB5" w:rsidRPr="002234CA" w:rsidRDefault="00713AB5" w:rsidP="002234CA">
            <w:pPr>
              <w:rPr>
                <w:rFonts w:ascii="Verdana" w:hAnsi="Verdana"/>
              </w:rPr>
            </w:pPr>
            <w:r w:rsidRPr="002234CA">
              <w:rPr>
                <w:rFonts w:ascii="Verdana" w:eastAsia="Verdana" w:hAnsi="Verdana"/>
              </w:rPr>
              <w:t>БДС ISO 7890-3 (1,2,3)</w:t>
            </w:r>
          </w:p>
        </w:tc>
      </w:tr>
      <w:tr w:rsidR="00713AB5" w:rsidRPr="002234CA" w14:paraId="662C64FE" w14:textId="77777777" w:rsidTr="00987429">
        <w:trPr>
          <w:trHeight w:val="1"/>
        </w:trPr>
        <w:tc>
          <w:tcPr>
            <w:tcW w:w="710" w:type="dxa"/>
            <w:vMerge/>
            <w:shd w:val="clear" w:color="000000" w:fill="FFFFFF"/>
            <w:tcMar>
              <w:left w:w="108" w:type="dxa"/>
              <w:right w:w="108" w:type="dxa"/>
            </w:tcMar>
          </w:tcPr>
          <w:p w14:paraId="54968632"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2DA70149"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7AE90E2E" w14:textId="77777777" w:rsidR="00713AB5" w:rsidRPr="002234CA" w:rsidRDefault="00713AB5"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9D1F18C" w14:textId="77777777" w:rsidR="00713AB5" w:rsidRPr="002234CA" w:rsidRDefault="00713AB5" w:rsidP="002234CA">
            <w:pPr>
              <w:rPr>
                <w:rFonts w:ascii="Verdana" w:hAnsi="Verdana"/>
              </w:rPr>
            </w:pPr>
            <w:r w:rsidRPr="002234CA">
              <w:rPr>
                <w:rFonts w:ascii="Verdana" w:eastAsia="Verdana" w:hAnsi="Verdana"/>
              </w:rPr>
              <w:t>БДС EN 26777 (1,2,3)</w:t>
            </w:r>
          </w:p>
        </w:tc>
      </w:tr>
      <w:tr w:rsidR="00713AB5" w:rsidRPr="002234CA" w14:paraId="586F5BAD" w14:textId="77777777" w:rsidTr="00987429">
        <w:trPr>
          <w:trHeight w:val="1"/>
        </w:trPr>
        <w:tc>
          <w:tcPr>
            <w:tcW w:w="710" w:type="dxa"/>
            <w:vMerge/>
            <w:shd w:val="clear" w:color="000000" w:fill="FFFFFF"/>
            <w:tcMar>
              <w:left w:w="108" w:type="dxa"/>
              <w:right w:w="108" w:type="dxa"/>
            </w:tcMar>
          </w:tcPr>
          <w:p w14:paraId="502B5C02"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2A759C9C"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7D05C504" w14:textId="77777777" w:rsidR="00713AB5" w:rsidRPr="002234CA" w:rsidRDefault="00713AB5"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61641B12" w14:textId="77777777" w:rsidR="00713AB5" w:rsidRPr="002234CA" w:rsidRDefault="00713AB5" w:rsidP="002234CA">
            <w:pPr>
              <w:rPr>
                <w:rFonts w:ascii="Verdana" w:hAnsi="Verdana"/>
              </w:rPr>
            </w:pPr>
            <w:r w:rsidRPr="002234CA">
              <w:rPr>
                <w:rFonts w:ascii="Verdana" w:eastAsia="Verdana" w:hAnsi="Verdana"/>
              </w:rPr>
              <w:t>БДС 17.1.4.04 (2,3)</w:t>
            </w:r>
          </w:p>
        </w:tc>
      </w:tr>
      <w:tr w:rsidR="00713AB5" w:rsidRPr="002234CA" w14:paraId="6215D581" w14:textId="77777777" w:rsidTr="00987429">
        <w:trPr>
          <w:trHeight w:val="1"/>
        </w:trPr>
        <w:tc>
          <w:tcPr>
            <w:tcW w:w="710" w:type="dxa"/>
            <w:vMerge/>
            <w:shd w:val="clear" w:color="000000" w:fill="FFFFFF"/>
            <w:tcMar>
              <w:left w:w="108" w:type="dxa"/>
              <w:right w:w="108" w:type="dxa"/>
            </w:tcMar>
          </w:tcPr>
          <w:p w14:paraId="431CE965"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47329099"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79E20D4D" w14:textId="77777777" w:rsidR="00713AB5" w:rsidRPr="002234CA" w:rsidRDefault="00713AB5" w:rsidP="002234CA">
            <w:pPr>
              <w:rPr>
                <w:rFonts w:ascii="Verdana" w:hAnsi="Verdana"/>
              </w:rPr>
            </w:pPr>
            <w:proofErr w:type="spellStart"/>
            <w:r w:rsidRPr="002234CA">
              <w:rPr>
                <w:rFonts w:ascii="Verdana" w:eastAsia="Verdana" w:hAnsi="Verdana"/>
              </w:rPr>
              <w:t>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70254D5D" w14:textId="77777777" w:rsidR="00713AB5" w:rsidRPr="002234CA" w:rsidRDefault="00713AB5" w:rsidP="002234CA">
            <w:pPr>
              <w:rPr>
                <w:rFonts w:ascii="Verdana" w:hAnsi="Verdana"/>
              </w:rPr>
            </w:pPr>
            <w:r w:rsidRPr="002234CA">
              <w:rPr>
                <w:rFonts w:ascii="Verdana" w:eastAsia="Verdana" w:hAnsi="Verdana"/>
              </w:rPr>
              <w:t>БДС 17.1.4.04 (2,3)</w:t>
            </w:r>
          </w:p>
        </w:tc>
      </w:tr>
      <w:tr w:rsidR="00713AB5" w:rsidRPr="002234CA" w14:paraId="37062AB4" w14:textId="77777777" w:rsidTr="00987429">
        <w:trPr>
          <w:trHeight w:val="1"/>
        </w:trPr>
        <w:tc>
          <w:tcPr>
            <w:tcW w:w="710" w:type="dxa"/>
            <w:vMerge/>
            <w:shd w:val="clear" w:color="000000" w:fill="FFFFFF"/>
            <w:tcMar>
              <w:left w:w="108" w:type="dxa"/>
              <w:right w:w="108" w:type="dxa"/>
            </w:tcMar>
          </w:tcPr>
          <w:p w14:paraId="7AACA547"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4C4D98D1"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57EC65DD" w14:textId="77777777" w:rsidR="00713AB5" w:rsidRPr="002234CA" w:rsidRDefault="00713AB5"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230CA442" w14:textId="77777777" w:rsidR="00713AB5" w:rsidRPr="002234CA" w:rsidRDefault="00713AB5" w:rsidP="002234CA">
            <w:pPr>
              <w:rPr>
                <w:rFonts w:ascii="Verdana" w:hAnsi="Verdana"/>
              </w:rPr>
            </w:pPr>
            <w:r w:rsidRPr="002234CA">
              <w:rPr>
                <w:rFonts w:ascii="Verdana" w:eastAsia="Verdana" w:hAnsi="Verdana"/>
              </w:rPr>
              <w:t>БДС EN 872 (1,3)</w:t>
            </w:r>
          </w:p>
        </w:tc>
      </w:tr>
      <w:tr w:rsidR="00713AB5" w:rsidRPr="002234CA" w14:paraId="6ACC3320" w14:textId="77777777" w:rsidTr="00987429">
        <w:trPr>
          <w:trHeight w:val="1"/>
        </w:trPr>
        <w:tc>
          <w:tcPr>
            <w:tcW w:w="710" w:type="dxa"/>
            <w:vMerge/>
            <w:shd w:val="clear" w:color="000000" w:fill="FFFFFF"/>
            <w:tcMar>
              <w:left w:w="108" w:type="dxa"/>
              <w:right w:w="108" w:type="dxa"/>
            </w:tcMar>
          </w:tcPr>
          <w:p w14:paraId="02A1141C"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788D2C0B"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5ADF92D7"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
          <w:p w14:paraId="4E1121CA" w14:textId="77777777" w:rsidR="00713AB5" w:rsidRPr="002234CA" w:rsidRDefault="00713AB5" w:rsidP="002234CA">
            <w:pPr>
              <w:rPr>
                <w:rFonts w:ascii="Verdana" w:eastAsia="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
          <w:p w14:paraId="024A1A81" w14:textId="77777777" w:rsidR="00713AB5" w:rsidRPr="002234CA" w:rsidRDefault="00713AB5" w:rsidP="002234CA">
            <w:pPr>
              <w:rPr>
                <w:rFonts w:ascii="Verdana" w:hAnsi="Verdana"/>
              </w:rPr>
            </w:pPr>
            <w:proofErr w:type="spellStart"/>
            <w:r w:rsidRPr="002234CA">
              <w:rPr>
                <w:rFonts w:ascii="Verdana" w:eastAsia="Verdana" w:hAnsi="Verdana"/>
              </w:rPr>
              <w:t>Фосфати</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P2O5) </w:t>
            </w:r>
          </w:p>
        </w:tc>
        <w:tc>
          <w:tcPr>
            <w:tcW w:w="3431" w:type="dxa"/>
            <w:shd w:val="clear" w:color="000000" w:fill="FFFFFF"/>
            <w:tcMar>
              <w:left w:w="108" w:type="dxa"/>
              <w:right w:w="108" w:type="dxa"/>
            </w:tcMar>
          </w:tcPr>
          <w:p w14:paraId="6FE76B5A" w14:textId="77777777" w:rsidR="00713AB5" w:rsidRPr="002234CA" w:rsidRDefault="00713AB5" w:rsidP="002234CA">
            <w:pPr>
              <w:rPr>
                <w:rFonts w:ascii="Verdana" w:eastAsia="Verdana" w:hAnsi="Verdana"/>
              </w:rPr>
            </w:pPr>
            <w:r w:rsidRPr="002234CA">
              <w:rPr>
                <w:rFonts w:ascii="Verdana" w:eastAsia="Verdana" w:hAnsi="Verdana"/>
              </w:rPr>
              <w:t>БДС EN ISO 6878 (1,2,3)</w:t>
            </w:r>
          </w:p>
          <w:p w14:paraId="1C0E4726" w14:textId="77777777" w:rsidR="00713AB5" w:rsidRPr="002234CA" w:rsidRDefault="00713AB5" w:rsidP="002234CA">
            <w:pPr>
              <w:rPr>
                <w:rFonts w:ascii="Verdana" w:hAnsi="Verdana"/>
              </w:rPr>
            </w:pPr>
          </w:p>
        </w:tc>
      </w:tr>
      <w:tr w:rsidR="00713AB5" w:rsidRPr="002234CA" w14:paraId="3B7AC526" w14:textId="77777777" w:rsidTr="00987429">
        <w:tc>
          <w:tcPr>
            <w:tcW w:w="710" w:type="dxa"/>
            <w:vMerge/>
            <w:shd w:val="clear" w:color="000000" w:fill="FFFFFF"/>
            <w:tcMar>
              <w:left w:w="108" w:type="dxa"/>
              <w:right w:w="108" w:type="dxa"/>
            </w:tcMar>
          </w:tcPr>
          <w:p w14:paraId="36D246EA"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3BF75540"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1A8E54B7" w14:textId="77777777" w:rsidR="00713AB5" w:rsidRPr="002234CA" w:rsidRDefault="00713AB5" w:rsidP="002234CA">
            <w:pPr>
              <w:rPr>
                <w:rFonts w:ascii="Verdana" w:eastAsia="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
          <w:p w14:paraId="6154A980" w14:textId="77777777" w:rsidR="00713AB5" w:rsidRPr="002234CA" w:rsidRDefault="00713AB5"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 </w:t>
            </w:r>
          </w:p>
        </w:tc>
        <w:tc>
          <w:tcPr>
            <w:tcW w:w="3431" w:type="dxa"/>
            <w:shd w:val="clear" w:color="000000" w:fill="FFFFFF"/>
            <w:tcMar>
              <w:left w:w="108" w:type="dxa"/>
              <w:right w:w="108" w:type="dxa"/>
            </w:tcMar>
          </w:tcPr>
          <w:p w14:paraId="07F7761C" w14:textId="77777777" w:rsidR="00713AB5" w:rsidRPr="002234CA" w:rsidRDefault="00713AB5" w:rsidP="002234CA">
            <w:pPr>
              <w:rPr>
                <w:rFonts w:ascii="Verdana" w:hAnsi="Verdana"/>
              </w:rPr>
            </w:pPr>
            <w:r w:rsidRPr="002234CA">
              <w:rPr>
                <w:rFonts w:ascii="Verdana" w:eastAsia="Verdana" w:hAnsi="Verdana"/>
              </w:rPr>
              <w:t>БДС EN ISO 6878 (1,3)</w:t>
            </w:r>
          </w:p>
        </w:tc>
      </w:tr>
      <w:tr w:rsidR="00713AB5" w:rsidRPr="002234CA" w14:paraId="4CC8AF87" w14:textId="77777777" w:rsidTr="00987429">
        <w:trPr>
          <w:trHeight w:val="1"/>
        </w:trPr>
        <w:tc>
          <w:tcPr>
            <w:tcW w:w="710" w:type="dxa"/>
            <w:vMerge/>
            <w:shd w:val="clear" w:color="000000" w:fill="FFFFFF"/>
            <w:tcMar>
              <w:left w:w="108" w:type="dxa"/>
              <w:right w:w="108" w:type="dxa"/>
            </w:tcMar>
          </w:tcPr>
          <w:p w14:paraId="6FEA0663"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0003FE07"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343501F9" w14:textId="77777777" w:rsidR="00713AB5" w:rsidRPr="002234CA" w:rsidRDefault="00713AB5"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70998678" w14:textId="77777777" w:rsidR="00713AB5" w:rsidRPr="002234CA" w:rsidRDefault="00713AB5" w:rsidP="002234CA">
            <w:pPr>
              <w:rPr>
                <w:rFonts w:ascii="Verdana" w:hAnsi="Verdana"/>
              </w:rPr>
            </w:pPr>
            <w:r w:rsidRPr="002234CA">
              <w:rPr>
                <w:rFonts w:ascii="Verdana" w:eastAsia="Verdana" w:hAnsi="Verdana"/>
              </w:rPr>
              <w:t>БДС EN ISO 8467 (1,2)</w:t>
            </w:r>
          </w:p>
        </w:tc>
      </w:tr>
      <w:tr w:rsidR="00713AB5" w:rsidRPr="002234CA" w14:paraId="2A5A60E5" w14:textId="77777777" w:rsidTr="00987429">
        <w:tc>
          <w:tcPr>
            <w:tcW w:w="710" w:type="dxa"/>
            <w:vMerge/>
            <w:shd w:val="clear" w:color="000000" w:fill="FFFFFF"/>
            <w:tcMar>
              <w:left w:w="108" w:type="dxa"/>
              <w:right w:w="108" w:type="dxa"/>
            </w:tcMar>
          </w:tcPr>
          <w:p w14:paraId="4A02AEED"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63FD8E9D"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1155190B"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shd w:val="clear" w:color="000000" w:fill="FFFFFF"/>
            <w:tcMar>
              <w:left w:w="108" w:type="dxa"/>
              <w:right w:w="108" w:type="dxa"/>
            </w:tcMar>
          </w:tcPr>
          <w:p w14:paraId="08AE8614" w14:textId="77777777" w:rsidR="00713AB5" w:rsidRPr="002234CA" w:rsidRDefault="00713AB5" w:rsidP="002234CA">
            <w:pPr>
              <w:rPr>
                <w:rFonts w:ascii="Verdana" w:hAnsi="Verdana"/>
              </w:rPr>
            </w:pPr>
            <w:r w:rsidRPr="002234CA">
              <w:rPr>
                <w:rFonts w:ascii="Verdana" w:eastAsia="Verdana" w:hAnsi="Verdana"/>
              </w:rPr>
              <w:t>БДС EN ISO 5814 (1,2,3)</w:t>
            </w:r>
          </w:p>
        </w:tc>
      </w:tr>
      <w:tr w:rsidR="00713AB5" w:rsidRPr="002234CA" w14:paraId="5E233AFA" w14:textId="77777777" w:rsidTr="00987429">
        <w:trPr>
          <w:trHeight w:val="1"/>
        </w:trPr>
        <w:tc>
          <w:tcPr>
            <w:tcW w:w="710" w:type="dxa"/>
            <w:vMerge/>
            <w:shd w:val="clear" w:color="000000" w:fill="FFFFFF"/>
            <w:tcMar>
              <w:left w:w="108" w:type="dxa"/>
              <w:right w:w="108" w:type="dxa"/>
            </w:tcMar>
          </w:tcPr>
          <w:p w14:paraId="6843EA6F"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10859BD7"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70B82FB7" w14:textId="77777777" w:rsidR="00713AB5" w:rsidRPr="002234CA" w:rsidRDefault="00713AB5" w:rsidP="002234CA">
            <w:pPr>
              <w:rPr>
                <w:rFonts w:ascii="Verdana" w:hAnsi="Verdana"/>
                <w:lang w:val="ru-RU"/>
              </w:rPr>
            </w:pPr>
            <w:r w:rsidRPr="002234CA">
              <w:rPr>
                <w:rFonts w:ascii="Verdana" w:eastAsia="Verdana" w:hAnsi="Verdana"/>
                <w:lang w:val="ru-RU"/>
              </w:rPr>
              <w:t xml:space="preserve">Свободен сероводород; </w:t>
            </w:r>
            <w:proofErr w:type="spellStart"/>
            <w:r w:rsidRPr="002234CA">
              <w:rPr>
                <w:rFonts w:ascii="Verdana" w:eastAsia="Verdana" w:hAnsi="Verdana"/>
                <w:lang w:val="ru-RU"/>
              </w:rPr>
              <w:t>Сулфиди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сулфиди</w:t>
            </w:r>
            <w:proofErr w:type="spellEnd"/>
          </w:p>
        </w:tc>
        <w:tc>
          <w:tcPr>
            <w:tcW w:w="3431" w:type="dxa"/>
            <w:shd w:val="clear" w:color="000000" w:fill="FFFFFF"/>
            <w:tcMar>
              <w:left w:w="108" w:type="dxa"/>
              <w:right w:w="108" w:type="dxa"/>
            </w:tcMar>
          </w:tcPr>
          <w:p w14:paraId="650B6A8D" w14:textId="77777777" w:rsidR="00713AB5" w:rsidRPr="002234CA" w:rsidRDefault="00713AB5" w:rsidP="002234CA">
            <w:pPr>
              <w:rPr>
                <w:rFonts w:ascii="Verdana" w:eastAsia="Verdana" w:hAnsi="Verdana"/>
              </w:rPr>
            </w:pPr>
            <w:r w:rsidRPr="002234CA">
              <w:rPr>
                <w:rFonts w:ascii="Verdana" w:eastAsia="Verdana" w:hAnsi="Verdana"/>
              </w:rPr>
              <w:t>БДС 17.1.4.09 (1,3)</w:t>
            </w:r>
          </w:p>
          <w:p w14:paraId="020392CC" w14:textId="77777777" w:rsidR="00713AB5" w:rsidRPr="002234CA" w:rsidRDefault="00713AB5" w:rsidP="002234CA">
            <w:pPr>
              <w:rPr>
                <w:rFonts w:ascii="Verdana" w:hAnsi="Verdana"/>
              </w:rPr>
            </w:pPr>
          </w:p>
        </w:tc>
      </w:tr>
      <w:tr w:rsidR="00713AB5" w:rsidRPr="002234CA" w14:paraId="4F1D19D9" w14:textId="77777777" w:rsidTr="00987429">
        <w:trPr>
          <w:trHeight w:val="1"/>
        </w:trPr>
        <w:tc>
          <w:tcPr>
            <w:tcW w:w="710" w:type="dxa"/>
            <w:vMerge/>
            <w:shd w:val="clear" w:color="000000" w:fill="FFFFFF"/>
            <w:tcMar>
              <w:left w:w="108" w:type="dxa"/>
              <w:right w:w="108" w:type="dxa"/>
            </w:tcMar>
          </w:tcPr>
          <w:p w14:paraId="089A82BC"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2A961EB8"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5C254A11"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1D97441F" w14:textId="77777777" w:rsidR="00713AB5" w:rsidRPr="002234CA" w:rsidRDefault="00713AB5" w:rsidP="002234CA">
            <w:pPr>
              <w:rPr>
                <w:rFonts w:ascii="Verdana" w:hAnsi="Verdana"/>
              </w:rPr>
            </w:pPr>
            <w:r w:rsidRPr="002234CA">
              <w:rPr>
                <w:rFonts w:ascii="Verdana" w:eastAsia="Verdana" w:hAnsi="Verdana"/>
              </w:rPr>
              <w:t>БДС 17.1.4.25 (1,3)</w:t>
            </w:r>
          </w:p>
        </w:tc>
      </w:tr>
      <w:tr w:rsidR="00713AB5" w:rsidRPr="002234CA" w14:paraId="13FC287A" w14:textId="77777777" w:rsidTr="00987429">
        <w:trPr>
          <w:trHeight w:val="1"/>
        </w:trPr>
        <w:tc>
          <w:tcPr>
            <w:tcW w:w="710" w:type="dxa"/>
            <w:vMerge/>
            <w:shd w:val="clear" w:color="000000" w:fill="FFFFFF"/>
            <w:tcMar>
              <w:left w:w="108" w:type="dxa"/>
              <w:right w:w="108" w:type="dxa"/>
            </w:tcMar>
          </w:tcPr>
          <w:p w14:paraId="2A7589B4"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7A307922"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30A3F6C7" w14:textId="77777777" w:rsidR="00713AB5" w:rsidRPr="002234CA" w:rsidRDefault="00713AB5" w:rsidP="002234CA">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1D3EF9A6" w14:textId="77777777" w:rsidR="00713AB5" w:rsidRPr="002234CA" w:rsidRDefault="00713AB5" w:rsidP="002234CA">
            <w:pPr>
              <w:rPr>
                <w:rFonts w:ascii="Verdana" w:hAnsi="Verdana"/>
              </w:rPr>
            </w:pPr>
            <w:r w:rsidRPr="002234CA">
              <w:rPr>
                <w:rFonts w:ascii="Verdana" w:eastAsia="Verdana" w:hAnsi="Verdana"/>
              </w:rPr>
              <w:t>ВВЛМ 1009/2010 (1,2,3)</w:t>
            </w:r>
          </w:p>
        </w:tc>
      </w:tr>
      <w:tr w:rsidR="00713AB5" w:rsidRPr="002234CA" w14:paraId="550B8396" w14:textId="77777777" w:rsidTr="00987429">
        <w:trPr>
          <w:trHeight w:val="1"/>
        </w:trPr>
        <w:tc>
          <w:tcPr>
            <w:tcW w:w="710" w:type="dxa"/>
            <w:vMerge/>
            <w:shd w:val="clear" w:color="000000" w:fill="FFFFFF"/>
            <w:tcMar>
              <w:left w:w="108" w:type="dxa"/>
              <w:right w:w="108" w:type="dxa"/>
            </w:tcMar>
          </w:tcPr>
          <w:p w14:paraId="4BA99B9F"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44C411A8"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30E62D47" w14:textId="77777777" w:rsidR="00713AB5" w:rsidRPr="002234CA" w:rsidRDefault="00713AB5"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w:t>
            </w:r>
          </w:p>
        </w:tc>
        <w:tc>
          <w:tcPr>
            <w:tcW w:w="3431" w:type="dxa"/>
            <w:shd w:val="clear" w:color="000000" w:fill="FFFFFF"/>
            <w:tcMar>
              <w:left w:w="108" w:type="dxa"/>
              <w:right w:w="108" w:type="dxa"/>
            </w:tcMar>
          </w:tcPr>
          <w:p w14:paraId="0963CF11" w14:textId="77777777" w:rsidR="00713AB5" w:rsidRPr="002234CA" w:rsidRDefault="00713AB5" w:rsidP="002234CA">
            <w:pPr>
              <w:rPr>
                <w:rFonts w:ascii="Verdana" w:hAnsi="Verdana"/>
              </w:rPr>
            </w:pPr>
            <w:r w:rsidRPr="002234CA">
              <w:rPr>
                <w:rFonts w:ascii="Verdana" w:eastAsia="Verdana" w:hAnsi="Verdana"/>
              </w:rPr>
              <w:t>БДС ISO 6059 (1,2)</w:t>
            </w:r>
          </w:p>
        </w:tc>
      </w:tr>
      <w:tr w:rsidR="00713AB5" w:rsidRPr="002234CA" w14:paraId="3FF0CE77" w14:textId="77777777" w:rsidTr="00987429">
        <w:trPr>
          <w:trHeight w:val="1"/>
        </w:trPr>
        <w:tc>
          <w:tcPr>
            <w:tcW w:w="710" w:type="dxa"/>
            <w:vMerge/>
            <w:shd w:val="clear" w:color="000000" w:fill="FFFFFF"/>
            <w:tcMar>
              <w:left w:w="108" w:type="dxa"/>
              <w:right w:w="108" w:type="dxa"/>
            </w:tcMar>
          </w:tcPr>
          <w:p w14:paraId="35C3E51D"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37395849"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2DFCBEB0" w14:textId="77777777" w:rsidR="00713AB5" w:rsidRPr="002234CA" w:rsidRDefault="00713AB5"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542C3B6E" w14:textId="77777777" w:rsidR="00713AB5" w:rsidRPr="002234CA" w:rsidRDefault="00713AB5" w:rsidP="002234CA">
            <w:pPr>
              <w:rPr>
                <w:rFonts w:ascii="Verdana" w:hAnsi="Verdana"/>
              </w:rPr>
            </w:pPr>
            <w:r w:rsidRPr="002234CA">
              <w:rPr>
                <w:rFonts w:ascii="Verdana" w:eastAsia="Verdana" w:hAnsi="Verdana"/>
              </w:rPr>
              <w:t>БДС ISO 6439 (1,3)</w:t>
            </w:r>
          </w:p>
        </w:tc>
      </w:tr>
      <w:tr w:rsidR="00713AB5" w:rsidRPr="002234CA" w14:paraId="2BA669B9" w14:textId="77777777" w:rsidTr="00987429">
        <w:trPr>
          <w:trHeight w:val="1"/>
        </w:trPr>
        <w:tc>
          <w:tcPr>
            <w:tcW w:w="710" w:type="dxa"/>
            <w:vMerge/>
            <w:shd w:val="clear" w:color="000000" w:fill="FFFFFF"/>
            <w:tcMar>
              <w:left w:w="108" w:type="dxa"/>
              <w:right w:w="108" w:type="dxa"/>
            </w:tcMar>
          </w:tcPr>
          <w:p w14:paraId="142D8D77"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3298C6BA"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2A0CA5C3" w14:textId="77777777" w:rsidR="00713AB5" w:rsidRPr="002234CA" w:rsidRDefault="00713AB5" w:rsidP="002234CA">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423FFBA9" w14:textId="77777777" w:rsidR="00713AB5" w:rsidRPr="002234CA" w:rsidRDefault="00713AB5" w:rsidP="002234CA">
            <w:pPr>
              <w:rPr>
                <w:rFonts w:ascii="Verdana" w:hAnsi="Verdana"/>
              </w:rPr>
            </w:pPr>
            <w:r w:rsidRPr="002234CA">
              <w:rPr>
                <w:rFonts w:ascii="Verdana" w:eastAsia="Verdana" w:hAnsi="Verdana"/>
              </w:rPr>
              <w:t>ВВЛМ 1010/2010 (1,2)</w:t>
            </w:r>
          </w:p>
        </w:tc>
      </w:tr>
      <w:tr w:rsidR="00713AB5" w:rsidRPr="002234CA" w14:paraId="46CA73B6" w14:textId="77777777" w:rsidTr="00987429">
        <w:trPr>
          <w:trHeight w:val="1"/>
        </w:trPr>
        <w:tc>
          <w:tcPr>
            <w:tcW w:w="710" w:type="dxa"/>
            <w:vMerge/>
            <w:shd w:val="clear" w:color="000000" w:fill="FFFFFF"/>
            <w:tcMar>
              <w:left w:w="108" w:type="dxa"/>
              <w:right w:w="108" w:type="dxa"/>
            </w:tcMar>
          </w:tcPr>
          <w:p w14:paraId="2A32A431"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73D1B84D"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4F984D45" w14:textId="77777777" w:rsidR="00713AB5" w:rsidRPr="002234CA" w:rsidRDefault="00713AB5" w:rsidP="002234CA">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20D92E1B" w14:textId="77777777" w:rsidR="00713AB5" w:rsidRPr="002234CA" w:rsidRDefault="00713AB5" w:rsidP="002234CA">
            <w:pPr>
              <w:rPr>
                <w:rFonts w:ascii="Verdana" w:hAnsi="Verdana"/>
              </w:rPr>
            </w:pPr>
            <w:r w:rsidRPr="002234CA">
              <w:rPr>
                <w:rFonts w:ascii="Verdana" w:eastAsia="Verdana" w:hAnsi="Verdana"/>
              </w:rPr>
              <w:t>ISO 9297 (1,2,3)</w:t>
            </w:r>
          </w:p>
        </w:tc>
      </w:tr>
      <w:tr w:rsidR="00713AB5" w:rsidRPr="002234CA" w14:paraId="6526A88D" w14:textId="77777777" w:rsidTr="00987429">
        <w:trPr>
          <w:trHeight w:val="1"/>
        </w:trPr>
        <w:tc>
          <w:tcPr>
            <w:tcW w:w="710" w:type="dxa"/>
            <w:vMerge/>
            <w:shd w:val="clear" w:color="000000" w:fill="FFFFFF"/>
            <w:tcMar>
              <w:left w:w="108" w:type="dxa"/>
              <w:right w:w="108" w:type="dxa"/>
            </w:tcMar>
          </w:tcPr>
          <w:p w14:paraId="5FC5E5E8"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4611D87C"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35AAF9C5" w14:textId="77777777" w:rsidR="00713AB5" w:rsidRPr="002234CA" w:rsidRDefault="00713AB5"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7B3CC38B" w14:textId="77777777" w:rsidR="00713AB5" w:rsidRPr="002234CA" w:rsidRDefault="00713AB5" w:rsidP="002234CA">
            <w:pPr>
              <w:rPr>
                <w:rFonts w:ascii="Verdana" w:hAnsi="Verdana"/>
              </w:rPr>
            </w:pPr>
            <w:r w:rsidRPr="002234CA">
              <w:rPr>
                <w:rFonts w:ascii="Verdana" w:eastAsia="Verdana" w:hAnsi="Verdana"/>
              </w:rPr>
              <w:t>БДС ISO 15705 (1,3)</w:t>
            </w:r>
          </w:p>
        </w:tc>
      </w:tr>
      <w:tr w:rsidR="00713AB5" w:rsidRPr="002234CA" w14:paraId="6718F925" w14:textId="77777777" w:rsidTr="00987429">
        <w:trPr>
          <w:trHeight w:val="730"/>
        </w:trPr>
        <w:tc>
          <w:tcPr>
            <w:tcW w:w="710" w:type="dxa"/>
            <w:vMerge/>
            <w:shd w:val="clear" w:color="000000" w:fill="FFFFFF"/>
            <w:tcMar>
              <w:left w:w="108" w:type="dxa"/>
              <w:right w:w="108" w:type="dxa"/>
            </w:tcMar>
          </w:tcPr>
          <w:p w14:paraId="171D0935"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4FF703E1"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525CAF78" w14:textId="77777777" w:rsidR="00713AB5" w:rsidRPr="002234CA" w:rsidRDefault="00713AB5" w:rsidP="002234CA">
            <w:pPr>
              <w:rPr>
                <w:rFonts w:ascii="Verdana" w:hAnsi="Verdana"/>
                <w:lang w:val="ru-RU"/>
              </w:rPr>
            </w:pPr>
            <w:r w:rsidRPr="002234CA">
              <w:rPr>
                <w:rFonts w:ascii="Verdana" w:eastAsia="Verdana" w:hAnsi="Verdana"/>
                <w:lang w:val="ru-RU"/>
              </w:rPr>
              <w:t>Хром общ;</w:t>
            </w:r>
          </w:p>
          <w:p w14:paraId="48C47B8A" w14:textId="77777777" w:rsidR="00713AB5" w:rsidRPr="002234CA" w:rsidRDefault="00713AB5"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shd w:val="clear" w:color="000000" w:fill="FFFFFF"/>
            <w:tcMar>
              <w:left w:w="108" w:type="dxa"/>
              <w:right w:w="108" w:type="dxa"/>
            </w:tcMar>
          </w:tcPr>
          <w:p w14:paraId="34C43B05" w14:textId="77777777" w:rsidR="00713AB5" w:rsidRPr="002234CA" w:rsidRDefault="00713AB5" w:rsidP="002234CA">
            <w:pPr>
              <w:rPr>
                <w:rFonts w:ascii="Verdana" w:hAnsi="Verdana"/>
              </w:rPr>
            </w:pPr>
            <w:r w:rsidRPr="002234CA">
              <w:rPr>
                <w:rFonts w:ascii="Verdana" w:eastAsia="Verdana" w:hAnsi="Verdana"/>
              </w:rPr>
              <w:t>БДС 17.1.4.17 (1,2,3)</w:t>
            </w:r>
          </w:p>
        </w:tc>
      </w:tr>
      <w:tr w:rsidR="00713AB5" w:rsidRPr="002234CA" w14:paraId="31643EE7" w14:textId="77777777" w:rsidTr="00987429">
        <w:tc>
          <w:tcPr>
            <w:tcW w:w="710" w:type="dxa"/>
            <w:vMerge/>
            <w:shd w:val="clear" w:color="000000" w:fill="FFFFFF"/>
            <w:tcMar>
              <w:left w:w="108" w:type="dxa"/>
              <w:right w:w="108" w:type="dxa"/>
            </w:tcMar>
          </w:tcPr>
          <w:p w14:paraId="441AE179"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5648C169"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4030CCE9" w14:textId="77777777" w:rsidR="00713AB5" w:rsidRPr="002234CA" w:rsidRDefault="00713AB5"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2B31D279" w14:textId="77777777" w:rsidR="00713AB5" w:rsidRPr="002234CA" w:rsidRDefault="00713AB5" w:rsidP="002234CA">
            <w:pPr>
              <w:rPr>
                <w:rFonts w:ascii="Verdana" w:hAnsi="Verdana"/>
              </w:rPr>
            </w:pPr>
            <w:r w:rsidRPr="002234CA">
              <w:rPr>
                <w:rFonts w:ascii="Verdana" w:eastAsia="Verdana" w:hAnsi="Verdana"/>
              </w:rPr>
              <w:t>ВВЛМ 1011/2010 (1,2,3)</w:t>
            </w:r>
          </w:p>
        </w:tc>
      </w:tr>
      <w:tr w:rsidR="00713AB5" w:rsidRPr="002234CA" w14:paraId="60A0C15C" w14:textId="77777777" w:rsidTr="00987429">
        <w:tc>
          <w:tcPr>
            <w:tcW w:w="710" w:type="dxa"/>
            <w:vMerge/>
            <w:shd w:val="clear" w:color="000000" w:fill="FFFFFF"/>
            <w:tcMar>
              <w:left w:w="108" w:type="dxa"/>
              <w:right w:w="108" w:type="dxa"/>
            </w:tcMar>
          </w:tcPr>
          <w:p w14:paraId="6DCE00AD"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12FCE81C"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0B612602" w14:textId="77777777" w:rsidR="00713AB5" w:rsidRPr="002234CA" w:rsidRDefault="00713AB5"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shd w:val="clear" w:color="000000" w:fill="FFFFFF"/>
            <w:tcMar>
              <w:left w:w="108" w:type="dxa"/>
              <w:right w:w="108" w:type="dxa"/>
            </w:tcMar>
          </w:tcPr>
          <w:p w14:paraId="28FBD82B" w14:textId="77777777" w:rsidR="00713AB5" w:rsidRPr="002234CA" w:rsidRDefault="00713AB5" w:rsidP="002234CA">
            <w:pPr>
              <w:rPr>
                <w:rFonts w:ascii="Verdana" w:hAnsi="Verdana"/>
              </w:rPr>
            </w:pPr>
            <w:r w:rsidRPr="002234CA">
              <w:rPr>
                <w:rFonts w:ascii="Verdana" w:eastAsia="Verdana" w:hAnsi="Verdana"/>
              </w:rPr>
              <w:t>ВВЛМ 1011/2010 (2,3)</w:t>
            </w:r>
          </w:p>
        </w:tc>
      </w:tr>
      <w:tr w:rsidR="00713AB5" w:rsidRPr="002234CA" w14:paraId="4EBAB63D" w14:textId="77777777" w:rsidTr="00546AA3">
        <w:trPr>
          <w:trHeight w:val="729"/>
        </w:trPr>
        <w:tc>
          <w:tcPr>
            <w:tcW w:w="710" w:type="dxa"/>
            <w:vMerge/>
            <w:tcBorders>
              <w:bottom w:val="single" w:sz="4" w:space="0" w:color="auto"/>
            </w:tcBorders>
            <w:shd w:val="clear" w:color="000000" w:fill="FFFFFF"/>
            <w:tcMar>
              <w:left w:w="108" w:type="dxa"/>
              <w:right w:w="108" w:type="dxa"/>
            </w:tcMar>
          </w:tcPr>
          <w:p w14:paraId="1226DB2A" w14:textId="77777777" w:rsidR="00713AB5" w:rsidRPr="002234CA" w:rsidRDefault="00713AB5" w:rsidP="002234CA">
            <w:pPr>
              <w:rPr>
                <w:rFonts w:ascii="Verdana" w:eastAsia="Calibri" w:hAnsi="Verdana"/>
              </w:rPr>
            </w:pPr>
          </w:p>
        </w:tc>
        <w:tc>
          <w:tcPr>
            <w:tcW w:w="2239" w:type="dxa"/>
            <w:vMerge/>
            <w:tcBorders>
              <w:bottom w:val="single" w:sz="4" w:space="0" w:color="auto"/>
            </w:tcBorders>
            <w:shd w:val="clear" w:color="000000" w:fill="FFFFFF"/>
            <w:tcMar>
              <w:left w:w="108" w:type="dxa"/>
              <w:right w:w="108" w:type="dxa"/>
            </w:tcMar>
          </w:tcPr>
          <w:p w14:paraId="77B28D95" w14:textId="77777777" w:rsidR="00713AB5" w:rsidRPr="002234CA" w:rsidRDefault="00713AB5" w:rsidP="002234CA">
            <w:pPr>
              <w:rPr>
                <w:rFonts w:ascii="Verdana" w:eastAsia="Calibri" w:hAnsi="Verdana"/>
              </w:rPr>
            </w:pPr>
          </w:p>
        </w:tc>
        <w:tc>
          <w:tcPr>
            <w:tcW w:w="3118" w:type="dxa"/>
            <w:tcBorders>
              <w:bottom w:val="single" w:sz="4" w:space="0" w:color="auto"/>
            </w:tcBorders>
            <w:shd w:val="clear" w:color="000000" w:fill="FFFFFF"/>
            <w:tcMar>
              <w:left w:w="108" w:type="dxa"/>
              <w:right w:w="108" w:type="dxa"/>
            </w:tcMar>
          </w:tcPr>
          <w:p w14:paraId="17EE773B" w14:textId="77777777" w:rsidR="00713AB5" w:rsidRPr="002234CA" w:rsidRDefault="00713AB5"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bottom w:val="single" w:sz="4" w:space="0" w:color="auto"/>
            </w:tcBorders>
            <w:shd w:val="clear" w:color="000000" w:fill="FFFFFF"/>
            <w:tcMar>
              <w:left w:w="108" w:type="dxa"/>
              <w:right w:w="108" w:type="dxa"/>
            </w:tcMar>
          </w:tcPr>
          <w:p w14:paraId="3260CDB4" w14:textId="77777777" w:rsidR="00713AB5" w:rsidRPr="002234CA" w:rsidRDefault="00713AB5" w:rsidP="002234CA">
            <w:pPr>
              <w:rPr>
                <w:rFonts w:ascii="Verdana" w:hAnsi="Verdana"/>
              </w:rPr>
            </w:pPr>
            <w:r w:rsidRPr="002234CA">
              <w:rPr>
                <w:rFonts w:ascii="Verdana" w:eastAsia="Verdana" w:hAnsi="Verdana"/>
              </w:rPr>
              <w:t>БДС EN ISO 17294-2 (1,2,3)</w:t>
            </w:r>
          </w:p>
          <w:p w14:paraId="46C03FDE" w14:textId="77777777" w:rsidR="00713AB5" w:rsidRPr="002234CA" w:rsidRDefault="00713AB5" w:rsidP="002234CA">
            <w:pPr>
              <w:rPr>
                <w:rFonts w:ascii="Verdana" w:eastAsia="Verdana" w:hAnsi="Verdana"/>
              </w:rPr>
            </w:pPr>
            <w:r w:rsidRPr="002234CA">
              <w:rPr>
                <w:rFonts w:ascii="Verdana" w:eastAsia="Verdana" w:hAnsi="Verdana"/>
              </w:rPr>
              <w:t>ISO 8288 (1,2,3)</w:t>
            </w:r>
          </w:p>
          <w:p w14:paraId="585EFA71" w14:textId="77777777" w:rsidR="00713AB5" w:rsidRPr="002234CA" w:rsidRDefault="00713AB5" w:rsidP="002234CA">
            <w:pPr>
              <w:rPr>
                <w:rFonts w:ascii="Verdana" w:hAnsi="Verdana"/>
              </w:rPr>
            </w:pPr>
            <w:r w:rsidRPr="002234CA">
              <w:rPr>
                <w:rFonts w:ascii="Verdana" w:eastAsia="Verdana" w:hAnsi="Verdana"/>
              </w:rPr>
              <w:t>ВВЛМ 1004/2023 (1,2,3)</w:t>
            </w:r>
          </w:p>
        </w:tc>
      </w:tr>
      <w:tr w:rsidR="00713AB5" w:rsidRPr="002234CA" w14:paraId="35EE3F2F" w14:textId="77777777" w:rsidTr="00987429">
        <w:trPr>
          <w:trHeight w:val="1"/>
        </w:trPr>
        <w:tc>
          <w:tcPr>
            <w:tcW w:w="710" w:type="dxa"/>
            <w:vMerge/>
            <w:shd w:val="clear" w:color="000000" w:fill="FFFFFF"/>
            <w:tcMar>
              <w:left w:w="108" w:type="dxa"/>
              <w:right w:w="108" w:type="dxa"/>
            </w:tcMar>
          </w:tcPr>
          <w:p w14:paraId="2588014C" w14:textId="77777777" w:rsidR="00713AB5" w:rsidRPr="002234CA" w:rsidRDefault="00713AB5" w:rsidP="002234CA">
            <w:pPr>
              <w:rPr>
                <w:rFonts w:ascii="Verdana" w:eastAsia="Calibri" w:hAnsi="Verdana"/>
              </w:rPr>
            </w:pPr>
          </w:p>
        </w:tc>
        <w:tc>
          <w:tcPr>
            <w:tcW w:w="2239" w:type="dxa"/>
            <w:vMerge/>
            <w:shd w:val="clear" w:color="000000" w:fill="FFFFFF"/>
            <w:tcMar>
              <w:left w:w="108" w:type="dxa"/>
              <w:right w:w="108" w:type="dxa"/>
            </w:tcMar>
          </w:tcPr>
          <w:p w14:paraId="6DA679C7" w14:textId="77777777" w:rsidR="00713AB5" w:rsidRPr="002234CA" w:rsidRDefault="00713AB5" w:rsidP="002234CA">
            <w:pPr>
              <w:rPr>
                <w:rFonts w:ascii="Verdana" w:eastAsia="Calibri" w:hAnsi="Verdana"/>
              </w:rPr>
            </w:pPr>
          </w:p>
        </w:tc>
        <w:tc>
          <w:tcPr>
            <w:tcW w:w="3118" w:type="dxa"/>
            <w:shd w:val="clear" w:color="000000" w:fill="FFFFFF"/>
            <w:tcMar>
              <w:left w:w="108" w:type="dxa"/>
              <w:right w:w="108" w:type="dxa"/>
            </w:tcMar>
          </w:tcPr>
          <w:p w14:paraId="269AB7D6" w14:textId="77777777" w:rsidR="00713AB5" w:rsidRPr="002234CA" w:rsidRDefault="00713AB5" w:rsidP="002234CA">
            <w:pPr>
              <w:rPr>
                <w:rFonts w:ascii="Verdana" w:hAnsi="Verdana"/>
              </w:rPr>
            </w:pPr>
            <w:proofErr w:type="spellStart"/>
            <w:r w:rsidRPr="002234CA">
              <w:rPr>
                <w:rFonts w:ascii="Verdana" w:eastAsia="Verdana" w:hAnsi="Verdana"/>
              </w:rPr>
              <w:t>Живак</w:t>
            </w:r>
            <w:proofErr w:type="spellEnd"/>
          </w:p>
        </w:tc>
        <w:tc>
          <w:tcPr>
            <w:tcW w:w="3431" w:type="dxa"/>
            <w:shd w:val="clear" w:color="000000" w:fill="FFFFFF"/>
            <w:tcMar>
              <w:left w:w="108" w:type="dxa"/>
              <w:right w:w="108" w:type="dxa"/>
            </w:tcMar>
          </w:tcPr>
          <w:p w14:paraId="188B5FFE" w14:textId="77777777" w:rsidR="00713AB5" w:rsidRPr="002234CA" w:rsidRDefault="00713AB5" w:rsidP="002234CA">
            <w:pPr>
              <w:rPr>
                <w:rFonts w:ascii="Verdana" w:eastAsia="Verdana" w:hAnsi="Verdana"/>
              </w:rPr>
            </w:pPr>
            <w:r w:rsidRPr="002234CA">
              <w:rPr>
                <w:rFonts w:ascii="Verdana" w:eastAsia="Verdana" w:hAnsi="Verdana"/>
              </w:rPr>
              <w:t>БДС EN ISO 17852 (1,2)</w:t>
            </w:r>
          </w:p>
        </w:tc>
      </w:tr>
      <w:tr w:rsidR="00312761" w:rsidRPr="002234CA" w14:paraId="3C242165" w14:textId="77777777" w:rsidTr="00987429">
        <w:trPr>
          <w:trHeight w:val="279"/>
        </w:trPr>
        <w:tc>
          <w:tcPr>
            <w:tcW w:w="710" w:type="dxa"/>
            <w:vMerge w:val="restart"/>
            <w:shd w:val="clear" w:color="000000" w:fill="FFFFFF"/>
            <w:tcMar>
              <w:left w:w="108" w:type="dxa"/>
              <w:right w:w="108" w:type="dxa"/>
            </w:tcMar>
          </w:tcPr>
          <w:p w14:paraId="0FFAB27D" w14:textId="77777777" w:rsidR="00312761" w:rsidRPr="002234CA" w:rsidRDefault="00312761" w:rsidP="002234CA">
            <w:pPr>
              <w:rPr>
                <w:rFonts w:ascii="Verdana" w:eastAsia="Calibri" w:hAnsi="Verdana"/>
              </w:rPr>
            </w:pPr>
            <w:r w:rsidRPr="002234CA">
              <w:rPr>
                <w:rFonts w:ascii="Verdana" w:eastAsia="Calibri" w:hAnsi="Verdana"/>
              </w:rPr>
              <w:t>2.</w:t>
            </w:r>
          </w:p>
        </w:tc>
        <w:tc>
          <w:tcPr>
            <w:tcW w:w="2239" w:type="dxa"/>
            <w:vMerge w:val="restart"/>
            <w:shd w:val="clear" w:color="000000" w:fill="FFFFFF"/>
            <w:tcMar>
              <w:left w:w="108" w:type="dxa"/>
              <w:right w:w="108" w:type="dxa"/>
            </w:tcMar>
          </w:tcPr>
          <w:p w14:paraId="1F9E12AB"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0E3EF8E0" w14:textId="77777777" w:rsidR="00312761" w:rsidRPr="002234CA" w:rsidRDefault="00312761" w:rsidP="002234CA">
            <w:pPr>
              <w:rPr>
                <w:rFonts w:ascii="Verdana" w:eastAsia="Calibri" w:hAnsi="Verdana"/>
                <w:lang w:val="ru-RU"/>
              </w:rPr>
            </w:pPr>
            <w:r w:rsidRPr="002234CA">
              <w:rPr>
                <w:rFonts w:ascii="Verdana" w:eastAsia="Calibri" w:hAnsi="Verdana"/>
                <w:lang w:val="ru-RU"/>
              </w:rPr>
              <w:t xml:space="preserve">2.3. </w:t>
            </w:r>
            <w:proofErr w:type="spellStart"/>
            <w:r w:rsidRPr="002234CA">
              <w:rPr>
                <w:rFonts w:ascii="Verdana" w:eastAsia="Calibri" w:hAnsi="Verdana"/>
                <w:lang w:val="ru-RU"/>
              </w:rPr>
              <w:t>Автоматични</w:t>
            </w:r>
            <w:proofErr w:type="spellEnd"/>
            <w:r w:rsidRPr="002234CA">
              <w:rPr>
                <w:rFonts w:ascii="Verdana" w:eastAsia="Calibri" w:hAnsi="Verdana"/>
                <w:lang w:val="ru-RU"/>
              </w:rPr>
              <w:t xml:space="preserve"> станции – КАВ</w:t>
            </w:r>
          </w:p>
        </w:tc>
        <w:tc>
          <w:tcPr>
            <w:tcW w:w="3118" w:type="dxa"/>
            <w:shd w:val="clear" w:color="000000" w:fill="FFFFFF"/>
            <w:tcMar>
              <w:left w:w="108" w:type="dxa"/>
              <w:right w:w="108" w:type="dxa"/>
            </w:tcMar>
          </w:tcPr>
          <w:p w14:paraId="20DE592E" w14:textId="77777777" w:rsidR="00312761" w:rsidRPr="002234CA" w:rsidRDefault="00312761"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shd w:val="clear" w:color="000000" w:fill="FFFFFF"/>
            <w:tcMar>
              <w:left w:w="108" w:type="dxa"/>
              <w:right w:w="108" w:type="dxa"/>
            </w:tcMar>
          </w:tcPr>
          <w:p w14:paraId="0D100F35" w14:textId="77777777" w:rsidR="00312761" w:rsidRPr="002234CA" w:rsidRDefault="00312761" w:rsidP="002234CA">
            <w:pPr>
              <w:rPr>
                <w:rFonts w:ascii="Verdana" w:eastAsia="Verdana" w:hAnsi="Verdana"/>
              </w:rPr>
            </w:pPr>
            <w:r w:rsidRPr="002234CA">
              <w:rPr>
                <w:rFonts w:ascii="Verdana" w:eastAsia="Verdana" w:hAnsi="Verdana"/>
              </w:rPr>
              <w:t>БДС EN 14902</w:t>
            </w:r>
          </w:p>
        </w:tc>
      </w:tr>
      <w:tr w:rsidR="00312761" w:rsidRPr="002234CA" w14:paraId="23D4F80F" w14:textId="77777777" w:rsidTr="00987429">
        <w:trPr>
          <w:trHeight w:val="427"/>
        </w:trPr>
        <w:tc>
          <w:tcPr>
            <w:tcW w:w="710" w:type="dxa"/>
            <w:vMerge/>
            <w:shd w:val="clear" w:color="000000" w:fill="FFFFFF"/>
            <w:tcMar>
              <w:left w:w="108" w:type="dxa"/>
              <w:right w:w="108" w:type="dxa"/>
            </w:tcMar>
          </w:tcPr>
          <w:p w14:paraId="512201EC"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20B09999" w14:textId="77777777" w:rsidR="00312761" w:rsidRPr="002234CA" w:rsidRDefault="00312761" w:rsidP="002234CA">
            <w:pPr>
              <w:rPr>
                <w:rFonts w:ascii="Verdana" w:eastAsia="Verdana" w:hAnsi="Verdana"/>
              </w:rPr>
            </w:pPr>
          </w:p>
        </w:tc>
        <w:tc>
          <w:tcPr>
            <w:tcW w:w="3118" w:type="dxa"/>
            <w:shd w:val="clear" w:color="000000" w:fill="FFFFFF"/>
            <w:tcMar>
              <w:left w:w="108" w:type="dxa"/>
              <w:right w:w="108" w:type="dxa"/>
            </w:tcMar>
          </w:tcPr>
          <w:p w14:paraId="32013469"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31" w:type="dxa"/>
            <w:shd w:val="clear" w:color="000000" w:fill="FFFFFF"/>
            <w:tcMar>
              <w:left w:w="108" w:type="dxa"/>
              <w:right w:w="108" w:type="dxa"/>
            </w:tcMar>
          </w:tcPr>
          <w:p w14:paraId="734471F7" w14:textId="77777777" w:rsidR="00312761" w:rsidRPr="002234CA" w:rsidRDefault="00312761" w:rsidP="002234CA">
            <w:pPr>
              <w:rPr>
                <w:rFonts w:ascii="Verdana" w:eastAsia="Verdana" w:hAnsi="Verdana"/>
              </w:rPr>
            </w:pPr>
            <w:r w:rsidRPr="002234CA">
              <w:rPr>
                <w:rFonts w:ascii="Verdana" w:eastAsia="Verdana" w:hAnsi="Verdana"/>
              </w:rPr>
              <w:t>БДС EN 15549</w:t>
            </w:r>
          </w:p>
        </w:tc>
      </w:tr>
      <w:tr w:rsidR="00312761" w:rsidRPr="002234CA" w14:paraId="797CC4A8" w14:textId="77777777" w:rsidTr="00987429">
        <w:tc>
          <w:tcPr>
            <w:tcW w:w="710" w:type="dxa"/>
            <w:vMerge/>
            <w:shd w:val="clear" w:color="000000" w:fill="FFFFFF"/>
            <w:tcMar>
              <w:left w:w="108" w:type="dxa"/>
              <w:right w:w="108" w:type="dxa"/>
            </w:tcMar>
          </w:tcPr>
          <w:p w14:paraId="3C3D1D82" w14:textId="77777777" w:rsidR="00312761" w:rsidRPr="002234CA" w:rsidRDefault="00312761" w:rsidP="002234CA">
            <w:pPr>
              <w:rPr>
                <w:rFonts w:ascii="Verdana" w:hAnsi="Verdana"/>
              </w:rPr>
            </w:pPr>
          </w:p>
        </w:tc>
        <w:tc>
          <w:tcPr>
            <w:tcW w:w="2239" w:type="dxa"/>
            <w:vMerge w:val="restart"/>
            <w:shd w:val="clear" w:color="000000" w:fill="FFFFFF"/>
            <w:tcMar>
              <w:left w:w="108" w:type="dxa"/>
              <w:right w:w="108" w:type="dxa"/>
            </w:tcMar>
          </w:tcPr>
          <w:p w14:paraId="0FA1D7B3" w14:textId="77777777" w:rsidR="00312761" w:rsidRPr="002234CA" w:rsidRDefault="00312761" w:rsidP="002234CA">
            <w:pPr>
              <w:rPr>
                <w:rFonts w:ascii="Verdana" w:eastAsia="Verdana" w:hAnsi="Verdana"/>
                <w:lang w:val="ru-RU"/>
              </w:rPr>
            </w:pPr>
            <w:r w:rsidRPr="002234CA">
              <w:rPr>
                <w:rFonts w:ascii="Verdana" w:eastAsia="Verdana" w:hAnsi="Verdana"/>
                <w:lang w:val="ru-RU"/>
              </w:rPr>
              <w:t>2.</w:t>
            </w:r>
            <w:proofErr w:type="gramStart"/>
            <w:r w:rsidRPr="002234CA">
              <w:rPr>
                <w:rFonts w:ascii="Verdana" w:eastAsia="Verdana" w:hAnsi="Verdana"/>
                <w:lang w:val="ru-RU"/>
              </w:rPr>
              <w:t>4.Емисии</w:t>
            </w:r>
            <w:proofErr w:type="gram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w:t>
            </w:r>
          </w:p>
          <w:p w14:paraId="4EDCAED7" w14:textId="77777777" w:rsidR="00312761" w:rsidRPr="002234CA" w:rsidRDefault="00312761" w:rsidP="002234CA">
            <w:pPr>
              <w:rPr>
                <w:rFonts w:ascii="Verdana" w:eastAsia="Verdana" w:hAnsi="Verdana"/>
                <w:lang w:val="ru-RU"/>
              </w:rPr>
            </w:pPr>
          </w:p>
          <w:p w14:paraId="032C4C85"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w:t>
            </w:r>
            <w:proofErr w:type="gramStart"/>
            <w:r w:rsidRPr="002234CA">
              <w:rPr>
                <w:rFonts w:ascii="Verdana" w:eastAsia="Verdana" w:hAnsi="Verdana"/>
                <w:lang w:val="ru-RU"/>
              </w:rPr>
              <w:t>станция  и</w:t>
            </w:r>
            <w:proofErr w:type="gramEnd"/>
          </w:p>
          <w:p w14:paraId="558038B2" w14:textId="77777777" w:rsidR="00312761" w:rsidRPr="002234CA" w:rsidRDefault="00312761" w:rsidP="002234CA">
            <w:pPr>
              <w:rPr>
                <w:rFonts w:ascii="Verdana" w:eastAsia="Verdana" w:hAnsi="Verdana"/>
                <w:lang w:val="ru-RU"/>
              </w:rPr>
            </w:pPr>
          </w:p>
          <w:p w14:paraId="330BEF37" w14:textId="77777777" w:rsidR="00312761" w:rsidRPr="002234CA" w:rsidRDefault="00312761" w:rsidP="002234CA">
            <w:pPr>
              <w:rPr>
                <w:rFonts w:ascii="Verdana" w:eastAsia="Verdana" w:hAnsi="Verdana"/>
              </w:rPr>
            </w:pPr>
            <w:proofErr w:type="spellStart"/>
            <w:r w:rsidRPr="002234CA">
              <w:rPr>
                <w:rFonts w:ascii="Verdana" w:eastAsia="Verdana" w:hAnsi="Verdana"/>
              </w:rPr>
              <w:t>Преносима</w:t>
            </w:r>
            <w:proofErr w:type="spellEnd"/>
          </w:p>
          <w:p w14:paraId="6BE4E6B2" w14:textId="77777777" w:rsidR="00312761" w:rsidRPr="002234CA" w:rsidRDefault="00312761" w:rsidP="002234CA">
            <w:pPr>
              <w:rPr>
                <w:rFonts w:ascii="Verdana" w:eastAsia="Verdana" w:hAnsi="Verdana"/>
              </w:rPr>
            </w:pPr>
            <w:proofErr w:type="spellStart"/>
            <w:r w:rsidRPr="002234CA">
              <w:rPr>
                <w:rFonts w:ascii="Verdana" w:eastAsia="Verdana" w:hAnsi="Verdana"/>
              </w:rPr>
              <w:t>Апаратура</w:t>
            </w:r>
            <w:proofErr w:type="spellEnd"/>
          </w:p>
          <w:p w14:paraId="47733313" w14:textId="77777777" w:rsidR="00312761" w:rsidRPr="002234CA" w:rsidRDefault="00312761" w:rsidP="002234CA">
            <w:pPr>
              <w:rPr>
                <w:rFonts w:ascii="Verdana" w:hAnsi="Verdana"/>
              </w:rPr>
            </w:pPr>
          </w:p>
        </w:tc>
        <w:tc>
          <w:tcPr>
            <w:tcW w:w="3118" w:type="dxa"/>
            <w:shd w:val="clear" w:color="000000" w:fill="FFFFFF"/>
            <w:tcMar>
              <w:left w:w="108" w:type="dxa"/>
              <w:right w:w="108" w:type="dxa"/>
            </w:tcMar>
          </w:tcPr>
          <w:p w14:paraId="297B35D9"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76CD866B"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45AAA6BD"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31" w:type="dxa"/>
            <w:shd w:val="clear" w:color="000000" w:fill="FFFFFF"/>
            <w:tcMar>
              <w:left w:w="108" w:type="dxa"/>
              <w:right w:w="108" w:type="dxa"/>
            </w:tcMar>
          </w:tcPr>
          <w:p w14:paraId="3ECB81D8" w14:textId="77777777" w:rsidR="00312761" w:rsidRPr="002234CA" w:rsidRDefault="00312761" w:rsidP="002234CA">
            <w:pPr>
              <w:rPr>
                <w:rFonts w:ascii="Verdana" w:eastAsia="Verdana" w:hAnsi="Verdana"/>
              </w:rPr>
            </w:pPr>
            <w:r w:rsidRPr="002234CA">
              <w:rPr>
                <w:rFonts w:ascii="Verdana" w:eastAsia="Verdana" w:hAnsi="Verdana"/>
              </w:rPr>
              <w:t>ISO 10780</w:t>
            </w:r>
          </w:p>
          <w:p w14:paraId="20410580" w14:textId="77777777" w:rsidR="00312761" w:rsidRPr="002234CA" w:rsidRDefault="00312761" w:rsidP="002234CA">
            <w:pPr>
              <w:rPr>
                <w:rFonts w:ascii="Verdana" w:hAnsi="Verdana"/>
              </w:rPr>
            </w:pPr>
          </w:p>
        </w:tc>
      </w:tr>
      <w:tr w:rsidR="00312761" w:rsidRPr="002234CA" w14:paraId="4E078CC6" w14:textId="77777777" w:rsidTr="00987429">
        <w:tc>
          <w:tcPr>
            <w:tcW w:w="710" w:type="dxa"/>
            <w:vMerge/>
            <w:shd w:val="clear" w:color="000000" w:fill="FFFFFF"/>
            <w:tcMar>
              <w:left w:w="108" w:type="dxa"/>
              <w:right w:w="108" w:type="dxa"/>
            </w:tcMar>
          </w:tcPr>
          <w:p w14:paraId="429153F9"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5C4F4382"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67DDBA13" w14:textId="77777777" w:rsidR="00312761" w:rsidRPr="002234CA" w:rsidRDefault="00312761" w:rsidP="002234CA">
            <w:pPr>
              <w:rPr>
                <w:rFonts w:ascii="Verdana" w:hAnsi="Verdana"/>
              </w:rPr>
            </w:pPr>
            <w:proofErr w:type="spellStart"/>
            <w:r w:rsidRPr="002234CA">
              <w:rPr>
                <w:rFonts w:ascii="Verdana" w:eastAsia="Verdana" w:hAnsi="Verdana"/>
              </w:rPr>
              <w:t>Прах</w:t>
            </w:r>
            <w:proofErr w:type="spellEnd"/>
          </w:p>
        </w:tc>
        <w:tc>
          <w:tcPr>
            <w:tcW w:w="3431" w:type="dxa"/>
            <w:shd w:val="clear" w:color="000000" w:fill="FFFFFF"/>
            <w:tcMar>
              <w:left w:w="108" w:type="dxa"/>
              <w:right w:w="108" w:type="dxa"/>
            </w:tcMar>
          </w:tcPr>
          <w:p w14:paraId="403861AA" w14:textId="77777777" w:rsidR="00312761" w:rsidRPr="002234CA" w:rsidRDefault="00312761" w:rsidP="002234CA">
            <w:pPr>
              <w:rPr>
                <w:rFonts w:ascii="Verdana" w:hAnsi="Verdana"/>
              </w:rPr>
            </w:pPr>
            <w:r w:rsidRPr="002234CA">
              <w:rPr>
                <w:rFonts w:ascii="Verdana" w:eastAsia="Verdana" w:hAnsi="Verdana"/>
              </w:rPr>
              <w:t>БДС ISO 9096</w:t>
            </w:r>
          </w:p>
        </w:tc>
      </w:tr>
      <w:tr w:rsidR="00312761" w:rsidRPr="002234CA" w14:paraId="5D2BDA6B" w14:textId="77777777" w:rsidTr="00987429">
        <w:tc>
          <w:tcPr>
            <w:tcW w:w="710" w:type="dxa"/>
            <w:vMerge/>
            <w:shd w:val="clear" w:color="000000" w:fill="FFFFFF"/>
            <w:tcMar>
              <w:left w:w="108" w:type="dxa"/>
              <w:right w:w="108" w:type="dxa"/>
            </w:tcMar>
          </w:tcPr>
          <w:p w14:paraId="12B075DA"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16A5F195"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77319C3F" w14:textId="77777777" w:rsidR="00312761" w:rsidRPr="002234CA" w:rsidRDefault="00312761" w:rsidP="002234CA">
            <w:pPr>
              <w:rPr>
                <w:rFonts w:ascii="Verdana" w:hAnsi="Verdana"/>
              </w:rPr>
            </w:pPr>
            <w:proofErr w:type="spellStart"/>
            <w:r w:rsidRPr="002234CA">
              <w:rPr>
                <w:rFonts w:ascii="Verdana" w:eastAsia="Verdana" w:hAnsi="Verdana"/>
              </w:rPr>
              <w:t>Влага</w:t>
            </w:r>
            <w:proofErr w:type="spellEnd"/>
          </w:p>
        </w:tc>
        <w:tc>
          <w:tcPr>
            <w:tcW w:w="3431" w:type="dxa"/>
            <w:shd w:val="clear" w:color="000000" w:fill="FFFFFF"/>
            <w:tcMar>
              <w:left w:w="108" w:type="dxa"/>
              <w:right w:w="108" w:type="dxa"/>
            </w:tcMar>
          </w:tcPr>
          <w:p w14:paraId="454402CA" w14:textId="77777777" w:rsidR="00312761" w:rsidRPr="002234CA" w:rsidRDefault="00312761" w:rsidP="002234CA">
            <w:pPr>
              <w:rPr>
                <w:rFonts w:ascii="Verdana" w:hAnsi="Verdana"/>
              </w:rPr>
            </w:pPr>
            <w:r w:rsidRPr="002234CA">
              <w:rPr>
                <w:rFonts w:ascii="Verdana" w:eastAsia="Verdana" w:hAnsi="Verdana"/>
              </w:rPr>
              <w:t>БДС EN 14790</w:t>
            </w:r>
          </w:p>
        </w:tc>
      </w:tr>
      <w:tr w:rsidR="00312761" w:rsidRPr="002234CA" w14:paraId="64E56309" w14:textId="77777777" w:rsidTr="00987429">
        <w:tc>
          <w:tcPr>
            <w:tcW w:w="710" w:type="dxa"/>
            <w:vMerge/>
            <w:shd w:val="clear" w:color="000000" w:fill="FFFFFF"/>
            <w:tcMar>
              <w:left w:w="108" w:type="dxa"/>
              <w:right w:w="108" w:type="dxa"/>
            </w:tcMar>
          </w:tcPr>
          <w:p w14:paraId="76672F4F"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6F8ECDE0"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547D0508" w14:textId="77777777" w:rsidR="00312761" w:rsidRPr="002234CA" w:rsidRDefault="00312761" w:rsidP="002234CA">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shd w:val="clear" w:color="000000" w:fill="FFFFFF"/>
            <w:tcMar>
              <w:left w:w="108" w:type="dxa"/>
              <w:right w:w="108" w:type="dxa"/>
            </w:tcMar>
          </w:tcPr>
          <w:p w14:paraId="5B36EB15" w14:textId="77777777" w:rsidR="00312761" w:rsidRPr="002234CA" w:rsidRDefault="00312761" w:rsidP="002234CA">
            <w:pPr>
              <w:rPr>
                <w:rFonts w:ascii="Verdana" w:eastAsia="Verdana" w:hAnsi="Verdana"/>
              </w:rPr>
            </w:pPr>
            <w:r w:rsidRPr="002234CA">
              <w:rPr>
                <w:rFonts w:ascii="Verdana" w:eastAsia="Verdana" w:hAnsi="Verdana"/>
              </w:rPr>
              <w:t>ВВЛМ 2401/2018</w:t>
            </w:r>
          </w:p>
        </w:tc>
      </w:tr>
      <w:tr w:rsidR="00312761" w:rsidRPr="002234CA" w14:paraId="598AF547" w14:textId="77777777" w:rsidTr="00987429">
        <w:tc>
          <w:tcPr>
            <w:tcW w:w="710" w:type="dxa"/>
            <w:vMerge/>
            <w:shd w:val="clear" w:color="000000" w:fill="FFFFFF"/>
            <w:tcMar>
              <w:left w:w="108" w:type="dxa"/>
              <w:right w:w="108" w:type="dxa"/>
            </w:tcMar>
          </w:tcPr>
          <w:p w14:paraId="4F154B60"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EF98C6B"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468CF050" w14:textId="77777777" w:rsidR="00312761" w:rsidRPr="002234CA" w:rsidRDefault="00312761" w:rsidP="002234CA">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shd w:val="clear" w:color="000000" w:fill="FFFFFF"/>
            <w:tcMar>
              <w:left w:w="108" w:type="dxa"/>
              <w:right w:w="108" w:type="dxa"/>
            </w:tcMar>
          </w:tcPr>
          <w:p w14:paraId="27EC0841" w14:textId="77777777" w:rsidR="00312761" w:rsidRPr="002234CA" w:rsidRDefault="00312761" w:rsidP="002234CA">
            <w:pPr>
              <w:rPr>
                <w:rFonts w:ascii="Verdana" w:eastAsia="Verdana" w:hAnsi="Verdana"/>
              </w:rPr>
            </w:pPr>
            <w:r w:rsidRPr="002234CA">
              <w:rPr>
                <w:rFonts w:ascii="Verdana" w:eastAsia="Verdana" w:hAnsi="Verdana"/>
              </w:rPr>
              <w:t>БДС EN 14792</w:t>
            </w:r>
          </w:p>
          <w:p w14:paraId="25055B44" w14:textId="77777777" w:rsidR="00312761" w:rsidRPr="002234CA" w:rsidRDefault="00312761" w:rsidP="002234CA">
            <w:pPr>
              <w:rPr>
                <w:rFonts w:ascii="Verdana" w:hAnsi="Verdana"/>
              </w:rPr>
            </w:pPr>
          </w:p>
        </w:tc>
      </w:tr>
      <w:tr w:rsidR="00312761" w:rsidRPr="002234CA" w14:paraId="30082FF9" w14:textId="77777777" w:rsidTr="00987429">
        <w:tc>
          <w:tcPr>
            <w:tcW w:w="710" w:type="dxa"/>
            <w:vMerge/>
            <w:shd w:val="clear" w:color="000000" w:fill="FFFFFF"/>
            <w:tcMar>
              <w:left w:w="108" w:type="dxa"/>
              <w:right w:w="108" w:type="dxa"/>
            </w:tcMar>
          </w:tcPr>
          <w:p w14:paraId="42F079C3"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1E7C06EF"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1722B12E" w14:textId="77777777" w:rsidR="00312761" w:rsidRPr="002234CA" w:rsidRDefault="00312761"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431" w:type="dxa"/>
            <w:shd w:val="clear" w:color="000000" w:fill="FFFFFF"/>
            <w:tcMar>
              <w:left w:w="108" w:type="dxa"/>
              <w:right w:w="108" w:type="dxa"/>
            </w:tcMar>
          </w:tcPr>
          <w:p w14:paraId="28F3E796" w14:textId="77777777" w:rsidR="00312761" w:rsidRPr="002234CA" w:rsidRDefault="00312761" w:rsidP="002234CA">
            <w:pPr>
              <w:rPr>
                <w:rFonts w:ascii="Verdana" w:eastAsia="Verdana" w:hAnsi="Verdana"/>
              </w:rPr>
            </w:pPr>
            <w:r w:rsidRPr="002234CA">
              <w:rPr>
                <w:rFonts w:ascii="Verdana" w:eastAsia="Verdana" w:hAnsi="Verdana"/>
              </w:rPr>
              <w:t>БДС EN 15058</w:t>
            </w:r>
          </w:p>
        </w:tc>
      </w:tr>
      <w:tr w:rsidR="00312761" w:rsidRPr="002234CA" w14:paraId="0A636EE1" w14:textId="77777777" w:rsidTr="00987429">
        <w:tc>
          <w:tcPr>
            <w:tcW w:w="710" w:type="dxa"/>
            <w:vMerge/>
            <w:shd w:val="clear" w:color="000000" w:fill="FFFFFF"/>
            <w:tcMar>
              <w:left w:w="108" w:type="dxa"/>
              <w:right w:w="108" w:type="dxa"/>
            </w:tcMar>
          </w:tcPr>
          <w:p w14:paraId="45252C10"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3E183C07"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42C3A6B1" w14:textId="77777777" w:rsidR="00312761" w:rsidRPr="002234CA" w:rsidRDefault="00312761"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31" w:type="dxa"/>
            <w:shd w:val="clear" w:color="000000" w:fill="FFFFFF"/>
            <w:tcMar>
              <w:left w:w="108" w:type="dxa"/>
              <w:right w:w="108" w:type="dxa"/>
            </w:tcMar>
          </w:tcPr>
          <w:p w14:paraId="66DEBF72" w14:textId="77777777" w:rsidR="00312761" w:rsidRPr="002234CA" w:rsidRDefault="00312761" w:rsidP="002234CA">
            <w:pPr>
              <w:rPr>
                <w:rFonts w:ascii="Verdana" w:eastAsia="Verdana" w:hAnsi="Verdana"/>
              </w:rPr>
            </w:pPr>
            <w:r w:rsidRPr="002234CA">
              <w:rPr>
                <w:rFonts w:ascii="Verdana" w:eastAsia="Verdana" w:hAnsi="Verdana"/>
              </w:rPr>
              <w:t>ВВЛМ 2404/2015</w:t>
            </w:r>
          </w:p>
        </w:tc>
      </w:tr>
      <w:tr w:rsidR="00312761" w:rsidRPr="002234CA" w14:paraId="23CFE0AB" w14:textId="77777777" w:rsidTr="00987429">
        <w:tc>
          <w:tcPr>
            <w:tcW w:w="710" w:type="dxa"/>
            <w:vMerge/>
            <w:shd w:val="clear" w:color="000000" w:fill="FFFFFF"/>
            <w:tcMar>
              <w:left w:w="108" w:type="dxa"/>
              <w:right w:w="108" w:type="dxa"/>
            </w:tcMar>
          </w:tcPr>
          <w:p w14:paraId="23A167E2"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021B2125"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65D34C53" w14:textId="77777777" w:rsidR="00312761" w:rsidRPr="002234CA" w:rsidRDefault="00312761" w:rsidP="002234CA">
            <w:pPr>
              <w:rPr>
                <w:rFonts w:ascii="Verdana" w:eastAsia="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w:t>
            </w:r>
          </w:p>
          <w:p w14:paraId="7623FBB8" w14:textId="77777777" w:rsidR="00312761" w:rsidRPr="002234CA" w:rsidRDefault="00312761" w:rsidP="002234CA">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w:t>
            </w:r>
            <w:proofErr w:type="spellEnd"/>
            <w:r w:rsidRPr="002234CA">
              <w:rPr>
                <w:rFonts w:ascii="Verdana" w:eastAsia="Verdana" w:hAnsi="Verdana"/>
              </w:rPr>
              <w:t>o</w:t>
            </w:r>
            <w:proofErr w:type="spellStart"/>
            <w:r w:rsidRPr="002234CA">
              <w:rPr>
                <w:rFonts w:ascii="Verdana" w:eastAsia="Verdana" w:hAnsi="Verdana"/>
                <w:lang w:val="ru-RU"/>
              </w:rPr>
              <w:t>дороди</w:t>
            </w:r>
            <w:proofErr w:type="spellEnd"/>
          </w:p>
        </w:tc>
        <w:tc>
          <w:tcPr>
            <w:tcW w:w="3431" w:type="dxa"/>
            <w:shd w:val="clear" w:color="000000" w:fill="FFFFFF"/>
            <w:tcMar>
              <w:left w:w="108" w:type="dxa"/>
              <w:right w:w="108" w:type="dxa"/>
            </w:tcMar>
          </w:tcPr>
          <w:p w14:paraId="5D7CC471" w14:textId="77777777" w:rsidR="00312761" w:rsidRPr="002234CA" w:rsidRDefault="00312761" w:rsidP="002234CA">
            <w:pPr>
              <w:rPr>
                <w:rFonts w:ascii="Verdana" w:eastAsia="Verdana" w:hAnsi="Verdana"/>
              </w:rPr>
            </w:pPr>
            <w:r w:rsidRPr="002234CA">
              <w:rPr>
                <w:rFonts w:ascii="Verdana" w:eastAsia="Verdana" w:hAnsi="Verdana"/>
              </w:rPr>
              <w:t>БДС EN 12619</w:t>
            </w:r>
          </w:p>
          <w:p w14:paraId="168913F8" w14:textId="77777777" w:rsidR="00312761" w:rsidRPr="002234CA" w:rsidRDefault="00312761" w:rsidP="002234CA">
            <w:pPr>
              <w:rPr>
                <w:rFonts w:ascii="Verdana" w:hAnsi="Verdana"/>
              </w:rPr>
            </w:pPr>
          </w:p>
        </w:tc>
      </w:tr>
      <w:tr w:rsidR="00312761" w:rsidRPr="002234CA" w14:paraId="54182A15" w14:textId="77777777" w:rsidTr="00987429">
        <w:tc>
          <w:tcPr>
            <w:tcW w:w="710" w:type="dxa"/>
            <w:vMerge/>
            <w:shd w:val="clear" w:color="000000" w:fill="FFFFFF"/>
            <w:tcMar>
              <w:left w:w="108" w:type="dxa"/>
              <w:right w:w="108" w:type="dxa"/>
            </w:tcMar>
          </w:tcPr>
          <w:p w14:paraId="78EAD636"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6428CA81"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0BED9E7E" w14:textId="77777777" w:rsidR="00312761" w:rsidRPr="002234CA" w:rsidRDefault="00312761" w:rsidP="002234CA">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31" w:type="dxa"/>
            <w:shd w:val="clear" w:color="000000" w:fill="FFFFFF"/>
            <w:tcMar>
              <w:left w:w="108" w:type="dxa"/>
              <w:right w:w="108" w:type="dxa"/>
            </w:tcMar>
          </w:tcPr>
          <w:p w14:paraId="35E60344" w14:textId="77777777" w:rsidR="00312761" w:rsidRPr="002234CA" w:rsidRDefault="00312761" w:rsidP="002234CA">
            <w:pPr>
              <w:rPr>
                <w:rFonts w:ascii="Verdana" w:eastAsia="Verdana" w:hAnsi="Verdana"/>
              </w:rPr>
            </w:pPr>
            <w:r w:rsidRPr="002234CA">
              <w:rPr>
                <w:rFonts w:ascii="Verdana" w:eastAsia="Verdana" w:hAnsi="Verdana"/>
              </w:rPr>
              <w:t>БДС EN 14789</w:t>
            </w:r>
          </w:p>
        </w:tc>
      </w:tr>
      <w:tr w:rsidR="00312761" w:rsidRPr="002234CA" w14:paraId="4558E219" w14:textId="77777777" w:rsidTr="00987429">
        <w:tc>
          <w:tcPr>
            <w:tcW w:w="710" w:type="dxa"/>
            <w:vMerge/>
            <w:shd w:val="clear" w:color="000000" w:fill="FFFFFF"/>
            <w:tcMar>
              <w:left w:w="108" w:type="dxa"/>
              <w:right w:w="108" w:type="dxa"/>
            </w:tcMar>
          </w:tcPr>
          <w:p w14:paraId="3E13546D"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069AA98D"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7667326D" w14:textId="77777777" w:rsidR="00312761" w:rsidRPr="002234CA" w:rsidRDefault="00312761"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7006863E" w14:textId="77777777" w:rsidR="00312761" w:rsidRPr="002234CA" w:rsidRDefault="00312761" w:rsidP="002234CA">
            <w:pPr>
              <w:rPr>
                <w:rFonts w:ascii="Verdana" w:hAnsi="Verdana"/>
              </w:rPr>
            </w:pPr>
            <w:r w:rsidRPr="002234CA">
              <w:rPr>
                <w:rFonts w:ascii="Verdana" w:eastAsia="Verdana" w:hAnsi="Verdana"/>
              </w:rPr>
              <w:t xml:space="preserve">ВВЛМ 2411/2010 </w:t>
            </w:r>
          </w:p>
        </w:tc>
      </w:tr>
      <w:tr w:rsidR="002234CA" w:rsidRPr="002234CA" w14:paraId="422DC669" w14:textId="77777777" w:rsidTr="00987429">
        <w:tc>
          <w:tcPr>
            <w:tcW w:w="710" w:type="dxa"/>
            <w:shd w:val="clear" w:color="000000" w:fill="FFFFFF"/>
            <w:tcMar>
              <w:left w:w="108" w:type="dxa"/>
              <w:right w:w="108" w:type="dxa"/>
            </w:tcMar>
          </w:tcPr>
          <w:p w14:paraId="7DE6B05F" w14:textId="77777777" w:rsidR="002234CA" w:rsidRPr="002234CA" w:rsidRDefault="002234CA" w:rsidP="002234CA">
            <w:pPr>
              <w:rPr>
                <w:rFonts w:ascii="Verdana" w:hAnsi="Verdana"/>
              </w:rPr>
            </w:pPr>
            <w:r w:rsidRPr="002234CA">
              <w:rPr>
                <w:rFonts w:ascii="Verdana" w:eastAsia="Verdana" w:hAnsi="Verdana"/>
              </w:rPr>
              <w:t>3.</w:t>
            </w:r>
          </w:p>
        </w:tc>
        <w:tc>
          <w:tcPr>
            <w:tcW w:w="2239" w:type="dxa"/>
            <w:shd w:val="clear" w:color="000000" w:fill="FFFFFF"/>
            <w:tcMar>
              <w:left w:w="108" w:type="dxa"/>
              <w:right w:w="108" w:type="dxa"/>
            </w:tcMar>
          </w:tcPr>
          <w:p w14:paraId="16091DCE"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118" w:type="dxa"/>
            <w:shd w:val="clear" w:color="000000" w:fill="FFFFFF"/>
            <w:tcMar>
              <w:left w:w="108" w:type="dxa"/>
              <w:right w:w="108" w:type="dxa"/>
            </w:tcMar>
          </w:tcPr>
          <w:p w14:paraId="76C933E3"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1FD87351"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shd w:val="clear" w:color="000000" w:fill="FFFFFF"/>
            <w:tcMar>
              <w:left w:w="108" w:type="dxa"/>
              <w:right w:w="108" w:type="dxa"/>
            </w:tcMar>
          </w:tcPr>
          <w:p w14:paraId="4DCCBAF9" w14:textId="77777777" w:rsidR="002234CA" w:rsidRPr="002234CA" w:rsidRDefault="002234CA" w:rsidP="002234CA">
            <w:pPr>
              <w:rPr>
                <w:rFonts w:ascii="Verdana" w:hAnsi="Verdana"/>
              </w:rPr>
            </w:pPr>
            <w:r w:rsidRPr="002234CA">
              <w:rPr>
                <w:rFonts w:ascii="Verdana" w:eastAsia="Verdana" w:hAnsi="Verdana"/>
              </w:rPr>
              <w:t>ВВЛМ 3001/2010</w:t>
            </w:r>
          </w:p>
        </w:tc>
      </w:tr>
      <w:tr w:rsidR="00312761" w:rsidRPr="002234CA" w14:paraId="27177EEE" w14:textId="77777777" w:rsidTr="00987429">
        <w:tc>
          <w:tcPr>
            <w:tcW w:w="710" w:type="dxa"/>
            <w:vMerge w:val="restart"/>
            <w:shd w:val="clear" w:color="000000" w:fill="FFFFFF"/>
            <w:tcMar>
              <w:left w:w="108" w:type="dxa"/>
              <w:right w:w="108" w:type="dxa"/>
            </w:tcMar>
          </w:tcPr>
          <w:p w14:paraId="71218FD2" w14:textId="77777777" w:rsidR="00312761" w:rsidRPr="002234CA" w:rsidRDefault="00312761" w:rsidP="002234CA">
            <w:pPr>
              <w:rPr>
                <w:rFonts w:ascii="Verdana" w:hAnsi="Verdana"/>
              </w:rPr>
            </w:pPr>
            <w:r w:rsidRPr="002234CA">
              <w:rPr>
                <w:rFonts w:ascii="Verdana" w:eastAsia="Verdana" w:hAnsi="Verdana"/>
              </w:rPr>
              <w:t>4.</w:t>
            </w:r>
          </w:p>
        </w:tc>
        <w:tc>
          <w:tcPr>
            <w:tcW w:w="2239" w:type="dxa"/>
            <w:vMerge w:val="restart"/>
            <w:shd w:val="clear" w:color="000000" w:fill="FFFFFF"/>
            <w:tcMar>
              <w:left w:w="108" w:type="dxa"/>
              <w:right w:w="108" w:type="dxa"/>
            </w:tcMar>
          </w:tcPr>
          <w:p w14:paraId="2F9757C9" w14:textId="77777777" w:rsidR="00312761" w:rsidRPr="002234CA" w:rsidRDefault="00312761" w:rsidP="002234CA">
            <w:pPr>
              <w:rPr>
                <w:rFonts w:ascii="Verdana" w:eastAsia="Verdana" w:hAnsi="Verdana"/>
              </w:rPr>
            </w:pPr>
            <w:proofErr w:type="spellStart"/>
            <w:r w:rsidRPr="002234CA">
              <w:rPr>
                <w:rFonts w:ascii="Verdana" w:eastAsia="Verdana" w:hAnsi="Verdana"/>
              </w:rPr>
              <w:t>Почви</w:t>
            </w:r>
            <w:proofErr w:type="spellEnd"/>
          </w:p>
          <w:p w14:paraId="5C0F9475" w14:textId="77777777" w:rsidR="00312761" w:rsidRPr="002234CA" w:rsidRDefault="00312761" w:rsidP="002234CA">
            <w:pPr>
              <w:rPr>
                <w:rFonts w:ascii="Verdana" w:hAnsi="Verdana"/>
              </w:rPr>
            </w:pPr>
          </w:p>
        </w:tc>
        <w:tc>
          <w:tcPr>
            <w:tcW w:w="3118" w:type="dxa"/>
            <w:shd w:val="clear" w:color="000000" w:fill="FFFFFF"/>
            <w:tcMar>
              <w:left w:w="108" w:type="dxa"/>
              <w:right w:w="108" w:type="dxa"/>
            </w:tcMar>
            <w:vAlign w:val="center"/>
          </w:tcPr>
          <w:p w14:paraId="5CBF2F8F" w14:textId="77777777" w:rsidR="00312761" w:rsidRPr="002234CA" w:rsidRDefault="00312761"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2D905FBC" w14:textId="77777777" w:rsidR="00312761" w:rsidRPr="002234CA" w:rsidRDefault="00312761"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16B58086" w14:textId="77777777" w:rsidR="00312761" w:rsidRPr="002234CA" w:rsidRDefault="00312761"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4C104442" w14:textId="77777777" w:rsidR="00312761" w:rsidRPr="002234CA" w:rsidRDefault="00312761" w:rsidP="002234CA">
            <w:pPr>
              <w:rPr>
                <w:rFonts w:ascii="Verdana" w:hAnsi="Verdana"/>
              </w:rPr>
            </w:pPr>
            <w:r w:rsidRPr="002234CA">
              <w:rPr>
                <w:rFonts w:ascii="Verdana" w:eastAsia="Verdana" w:hAnsi="Verdana"/>
              </w:rPr>
              <w:t>БДС EN ISO 10390</w:t>
            </w:r>
          </w:p>
        </w:tc>
      </w:tr>
      <w:tr w:rsidR="00312761" w:rsidRPr="002234CA" w14:paraId="309B8C1F" w14:textId="77777777" w:rsidTr="00987429">
        <w:tc>
          <w:tcPr>
            <w:tcW w:w="710" w:type="dxa"/>
            <w:vMerge/>
            <w:shd w:val="clear" w:color="000000" w:fill="FFFFFF"/>
            <w:tcMar>
              <w:left w:w="108" w:type="dxa"/>
              <w:right w:w="108" w:type="dxa"/>
            </w:tcMar>
          </w:tcPr>
          <w:p w14:paraId="4B6D39F7"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385599D7"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46FB902B" w14:textId="77777777" w:rsidR="00312761" w:rsidRPr="002234CA" w:rsidRDefault="00312761"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3BD68AE7" w14:textId="77777777" w:rsidR="00312761" w:rsidRPr="002234CA" w:rsidRDefault="00312761" w:rsidP="002234CA">
            <w:pPr>
              <w:rPr>
                <w:rFonts w:ascii="Verdana" w:hAnsi="Verdana"/>
              </w:rPr>
            </w:pPr>
            <w:r w:rsidRPr="002234CA">
              <w:rPr>
                <w:rFonts w:ascii="Verdana" w:eastAsia="Verdana" w:hAnsi="Verdana"/>
              </w:rPr>
              <w:t>БДС ISO 11265</w:t>
            </w:r>
          </w:p>
        </w:tc>
      </w:tr>
      <w:tr w:rsidR="00312761" w:rsidRPr="002234CA" w14:paraId="6D81F45F" w14:textId="77777777" w:rsidTr="00987429">
        <w:tc>
          <w:tcPr>
            <w:tcW w:w="710" w:type="dxa"/>
            <w:vMerge/>
            <w:shd w:val="clear" w:color="000000" w:fill="FFFFFF"/>
            <w:tcMar>
              <w:left w:w="108" w:type="dxa"/>
              <w:right w:w="108" w:type="dxa"/>
            </w:tcMar>
          </w:tcPr>
          <w:p w14:paraId="5A5B50AF"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C333817"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53FBC77C" w14:textId="77777777" w:rsidR="00312761" w:rsidRPr="002234CA" w:rsidRDefault="00312761"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7D20C712" w14:textId="77777777" w:rsidR="00312761" w:rsidRPr="002234CA" w:rsidRDefault="00312761" w:rsidP="002234CA">
            <w:pPr>
              <w:rPr>
                <w:rFonts w:ascii="Verdana" w:hAnsi="Verdana"/>
              </w:rPr>
            </w:pPr>
            <w:r w:rsidRPr="002234CA">
              <w:rPr>
                <w:rFonts w:ascii="Verdana" w:eastAsia="Verdana" w:hAnsi="Verdana"/>
              </w:rPr>
              <w:t>ISO 11465</w:t>
            </w:r>
          </w:p>
        </w:tc>
      </w:tr>
      <w:tr w:rsidR="00312761" w:rsidRPr="002234CA" w14:paraId="20D47948" w14:textId="77777777" w:rsidTr="00987429">
        <w:tc>
          <w:tcPr>
            <w:tcW w:w="710" w:type="dxa"/>
            <w:vMerge/>
            <w:shd w:val="clear" w:color="000000" w:fill="FFFFFF"/>
            <w:tcMar>
              <w:left w:w="108" w:type="dxa"/>
              <w:right w:w="108" w:type="dxa"/>
            </w:tcMar>
          </w:tcPr>
          <w:p w14:paraId="2D88E403"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7A01889"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53DA2A9E" w14:textId="77777777" w:rsidR="00312761" w:rsidRPr="002234CA" w:rsidRDefault="00312761"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73A1CA22" w14:textId="77777777" w:rsidR="00312761" w:rsidRPr="002234CA" w:rsidRDefault="00312761" w:rsidP="002234CA">
            <w:pPr>
              <w:rPr>
                <w:rFonts w:ascii="Verdana" w:hAnsi="Verdana"/>
              </w:rPr>
            </w:pPr>
            <w:r w:rsidRPr="002234CA">
              <w:rPr>
                <w:rFonts w:ascii="Verdana" w:eastAsia="Verdana" w:hAnsi="Verdana"/>
              </w:rPr>
              <w:t>БДС EN ISO 11272 т. 4.1</w:t>
            </w:r>
          </w:p>
        </w:tc>
      </w:tr>
      <w:tr w:rsidR="00312761" w:rsidRPr="002234CA" w14:paraId="3C58234D" w14:textId="77777777" w:rsidTr="00987429">
        <w:tc>
          <w:tcPr>
            <w:tcW w:w="710" w:type="dxa"/>
            <w:vMerge/>
            <w:shd w:val="clear" w:color="000000" w:fill="FFFFFF"/>
            <w:tcMar>
              <w:left w:w="108" w:type="dxa"/>
              <w:right w:w="108" w:type="dxa"/>
            </w:tcMar>
          </w:tcPr>
          <w:p w14:paraId="123D8D9C"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5E6E53F7"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499810B5" w14:textId="77777777" w:rsidR="00312761" w:rsidRPr="002234CA" w:rsidRDefault="00312761"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69C5D1C2" w14:textId="77777777" w:rsidR="00312761" w:rsidRPr="002234CA" w:rsidRDefault="00312761" w:rsidP="002234CA">
            <w:pPr>
              <w:rPr>
                <w:rFonts w:ascii="Verdana" w:hAnsi="Verdana"/>
              </w:rPr>
            </w:pPr>
            <w:r w:rsidRPr="002234CA">
              <w:rPr>
                <w:rFonts w:ascii="Verdana" w:eastAsia="Verdana" w:hAnsi="Verdana"/>
              </w:rPr>
              <w:t>БДС ISO 14235</w:t>
            </w:r>
            <w:r w:rsidRPr="002234CA">
              <w:rPr>
                <w:rFonts w:ascii="Verdana" w:hAnsi="Verdana"/>
              </w:rPr>
              <w:t>****</w:t>
            </w:r>
          </w:p>
          <w:p w14:paraId="650CEFCB" w14:textId="77777777" w:rsidR="00312761" w:rsidRPr="002234CA" w:rsidRDefault="00312761" w:rsidP="002234CA">
            <w:pPr>
              <w:rPr>
                <w:rFonts w:ascii="Verdana" w:hAnsi="Verdana"/>
              </w:rPr>
            </w:pPr>
          </w:p>
        </w:tc>
      </w:tr>
      <w:tr w:rsidR="00312761" w:rsidRPr="002234CA" w14:paraId="2A0C3FA5" w14:textId="77777777" w:rsidTr="00987429">
        <w:tc>
          <w:tcPr>
            <w:tcW w:w="710" w:type="dxa"/>
            <w:vMerge/>
            <w:shd w:val="clear" w:color="000000" w:fill="FFFFFF"/>
            <w:tcMar>
              <w:left w:w="108" w:type="dxa"/>
              <w:right w:w="108" w:type="dxa"/>
            </w:tcMar>
          </w:tcPr>
          <w:p w14:paraId="1C4F11AC"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2065BF04"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7A5DB386"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77BD08EC" w14:textId="77777777" w:rsidR="00312761" w:rsidRPr="002234CA" w:rsidRDefault="00312761" w:rsidP="002234CA">
            <w:pPr>
              <w:rPr>
                <w:rFonts w:ascii="Verdana" w:hAnsi="Verdana"/>
              </w:rPr>
            </w:pPr>
            <w:r w:rsidRPr="002234CA">
              <w:rPr>
                <w:rFonts w:ascii="Verdana" w:eastAsia="Verdana" w:hAnsi="Verdana"/>
              </w:rPr>
              <w:t>БДС ISO 11261</w:t>
            </w:r>
          </w:p>
        </w:tc>
      </w:tr>
      <w:tr w:rsidR="00312761" w:rsidRPr="002234CA" w14:paraId="0C47D76C" w14:textId="77777777" w:rsidTr="00987429">
        <w:tc>
          <w:tcPr>
            <w:tcW w:w="710" w:type="dxa"/>
            <w:vMerge/>
            <w:shd w:val="clear" w:color="000000" w:fill="FFFFFF"/>
            <w:tcMar>
              <w:left w:w="108" w:type="dxa"/>
              <w:right w:w="108" w:type="dxa"/>
            </w:tcMar>
          </w:tcPr>
          <w:p w14:paraId="32F264CC"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1811C75E"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7D1A3224"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71029CD7" w14:textId="77777777" w:rsidR="00312761" w:rsidRPr="002234CA" w:rsidRDefault="00312761" w:rsidP="002234CA">
            <w:pPr>
              <w:rPr>
                <w:rFonts w:ascii="Verdana" w:hAnsi="Verdana"/>
              </w:rPr>
            </w:pPr>
            <w:r w:rsidRPr="002234CA">
              <w:rPr>
                <w:rFonts w:ascii="Verdana" w:eastAsia="Verdana" w:hAnsi="Verdana"/>
              </w:rPr>
              <w:t xml:space="preserve">ВВЛМ 4001/2010 </w:t>
            </w:r>
          </w:p>
        </w:tc>
      </w:tr>
      <w:tr w:rsidR="00312761" w:rsidRPr="002234CA" w14:paraId="2632399B" w14:textId="77777777" w:rsidTr="00987429">
        <w:tc>
          <w:tcPr>
            <w:tcW w:w="710" w:type="dxa"/>
            <w:vMerge/>
            <w:shd w:val="clear" w:color="000000" w:fill="FFFFFF"/>
            <w:tcMar>
              <w:left w:w="108" w:type="dxa"/>
              <w:right w:w="108" w:type="dxa"/>
            </w:tcMar>
          </w:tcPr>
          <w:p w14:paraId="3B2012B1"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5879DC94"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560FF028" w14:textId="77777777" w:rsidR="00312761" w:rsidRPr="002234CA" w:rsidRDefault="00312761"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xml:space="preserve">);  </w:t>
            </w:r>
            <w:r w:rsidRPr="002234CA">
              <w:rPr>
                <w:rFonts w:ascii="Verdana" w:eastAsia="Verdana" w:hAnsi="Verdana"/>
                <w:lang w:val="ru-RU"/>
              </w:rPr>
              <w:lastRenderedPageBreak/>
              <w:t>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3C7D18EE" w14:textId="77777777" w:rsidR="00312761" w:rsidRPr="002234CA" w:rsidRDefault="00312761" w:rsidP="002234CA">
            <w:pPr>
              <w:rPr>
                <w:rFonts w:ascii="Verdana" w:hAnsi="Verdana"/>
              </w:rPr>
            </w:pPr>
            <w:r w:rsidRPr="002234CA">
              <w:rPr>
                <w:rFonts w:ascii="Verdana" w:eastAsia="Verdana" w:hAnsi="Verdana"/>
              </w:rPr>
              <w:lastRenderedPageBreak/>
              <w:t>БДС 17.4.4.07</w:t>
            </w:r>
          </w:p>
        </w:tc>
      </w:tr>
      <w:tr w:rsidR="00312761" w:rsidRPr="002234CA" w14:paraId="6761558C" w14:textId="77777777" w:rsidTr="00987429">
        <w:trPr>
          <w:trHeight w:val="88"/>
        </w:trPr>
        <w:tc>
          <w:tcPr>
            <w:tcW w:w="710" w:type="dxa"/>
            <w:vMerge/>
            <w:shd w:val="clear" w:color="000000" w:fill="FFFFFF"/>
            <w:tcMar>
              <w:left w:w="108" w:type="dxa"/>
              <w:right w:w="108" w:type="dxa"/>
            </w:tcMar>
          </w:tcPr>
          <w:p w14:paraId="6FD8AC4C"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6656DA44"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2D0049E2" w14:textId="77777777" w:rsidR="00312761" w:rsidRPr="002234CA" w:rsidRDefault="00312761"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7F1F1B25" w14:textId="77777777" w:rsidR="00312761" w:rsidRPr="002234CA" w:rsidRDefault="00312761" w:rsidP="002234CA">
            <w:pPr>
              <w:rPr>
                <w:rFonts w:ascii="Verdana" w:hAnsi="Verdana"/>
              </w:rPr>
            </w:pPr>
            <w:r w:rsidRPr="002234CA">
              <w:rPr>
                <w:rFonts w:ascii="Verdana" w:eastAsia="Verdana" w:hAnsi="Verdana"/>
              </w:rPr>
              <w:t>БДС ISO 9964-3</w:t>
            </w:r>
          </w:p>
        </w:tc>
      </w:tr>
      <w:tr w:rsidR="00312761" w:rsidRPr="002234CA" w14:paraId="5DADFD5C" w14:textId="77777777" w:rsidTr="00987429">
        <w:tc>
          <w:tcPr>
            <w:tcW w:w="710" w:type="dxa"/>
            <w:vMerge/>
            <w:shd w:val="clear" w:color="000000" w:fill="FFFFFF"/>
            <w:tcMar>
              <w:left w:w="108" w:type="dxa"/>
              <w:right w:w="108" w:type="dxa"/>
            </w:tcMar>
          </w:tcPr>
          <w:p w14:paraId="1C1BC67C"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09A48BA"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69E504EC" w14:textId="77777777" w:rsidR="00312761" w:rsidRPr="002234CA" w:rsidRDefault="00312761"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1FACD98" w14:textId="77777777" w:rsidR="00312761" w:rsidRPr="002234CA" w:rsidRDefault="00312761" w:rsidP="002234CA">
            <w:pPr>
              <w:rPr>
                <w:rFonts w:ascii="Verdana" w:hAnsi="Verdana"/>
              </w:rPr>
            </w:pPr>
            <w:r w:rsidRPr="002234CA">
              <w:rPr>
                <w:rFonts w:ascii="Verdana" w:eastAsia="Verdana" w:hAnsi="Verdana"/>
              </w:rPr>
              <w:t>БДС ISO 9964-3</w:t>
            </w:r>
          </w:p>
        </w:tc>
      </w:tr>
      <w:tr w:rsidR="00312761" w:rsidRPr="002234CA" w14:paraId="036DD3A9" w14:textId="77777777" w:rsidTr="00987429">
        <w:tc>
          <w:tcPr>
            <w:tcW w:w="710" w:type="dxa"/>
            <w:vMerge/>
            <w:shd w:val="clear" w:color="000000" w:fill="FFFFFF"/>
            <w:tcMar>
              <w:left w:w="108" w:type="dxa"/>
              <w:right w:w="108" w:type="dxa"/>
            </w:tcMar>
          </w:tcPr>
          <w:p w14:paraId="76DD94A6"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2D9CA987"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6E207862" w14:textId="77777777" w:rsidR="00312761" w:rsidRPr="002234CA" w:rsidRDefault="00312761"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6EB7275B" w14:textId="77777777" w:rsidR="00312761" w:rsidRPr="002234CA" w:rsidRDefault="00312761" w:rsidP="002234CA">
            <w:pPr>
              <w:rPr>
                <w:rFonts w:ascii="Verdana" w:hAnsi="Verdana"/>
              </w:rPr>
            </w:pPr>
            <w:r w:rsidRPr="002234CA">
              <w:rPr>
                <w:rFonts w:ascii="Verdana" w:eastAsia="Verdana" w:hAnsi="Verdana"/>
              </w:rPr>
              <w:t>БДС 17.1.4.03</w:t>
            </w:r>
          </w:p>
        </w:tc>
      </w:tr>
      <w:tr w:rsidR="00312761" w:rsidRPr="002234CA" w14:paraId="456AC5AA" w14:textId="77777777" w:rsidTr="00987429">
        <w:tc>
          <w:tcPr>
            <w:tcW w:w="710" w:type="dxa"/>
            <w:vMerge/>
            <w:shd w:val="clear" w:color="000000" w:fill="FFFFFF"/>
            <w:tcMar>
              <w:left w:w="108" w:type="dxa"/>
              <w:right w:w="108" w:type="dxa"/>
            </w:tcMar>
          </w:tcPr>
          <w:p w14:paraId="275DA8C7"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4F209E7A"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316C9366" w14:textId="77777777" w:rsidR="00312761" w:rsidRPr="002234CA" w:rsidRDefault="00312761"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2D5F8B2B" w14:textId="77777777" w:rsidR="00312761" w:rsidRPr="002234CA" w:rsidRDefault="00312761" w:rsidP="002234CA">
            <w:pPr>
              <w:rPr>
                <w:rFonts w:ascii="Verdana" w:hAnsi="Verdana"/>
              </w:rPr>
            </w:pPr>
            <w:r w:rsidRPr="002234CA">
              <w:rPr>
                <w:rFonts w:ascii="Verdana" w:eastAsia="Verdana" w:hAnsi="Verdana"/>
              </w:rPr>
              <w:t>ISO 9297</w:t>
            </w:r>
          </w:p>
        </w:tc>
      </w:tr>
      <w:tr w:rsidR="00312761" w:rsidRPr="002234CA" w14:paraId="068B523D" w14:textId="77777777" w:rsidTr="00987429">
        <w:tc>
          <w:tcPr>
            <w:tcW w:w="710" w:type="dxa"/>
            <w:vMerge/>
            <w:shd w:val="clear" w:color="000000" w:fill="FFFFFF"/>
            <w:tcMar>
              <w:left w:w="108" w:type="dxa"/>
              <w:right w:w="108" w:type="dxa"/>
            </w:tcMar>
          </w:tcPr>
          <w:p w14:paraId="2C2DEAD1"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8962884"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339D52EE" w14:textId="77777777" w:rsidR="00312761" w:rsidRPr="002234CA" w:rsidRDefault="00312761"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p>
        </w:tc>
        <w:tc>
          <w:tcPr>
            <w:tcW w:w="3431" w:type="dxa"/>
            <w:shd w:val="clear" w:color="000000" w:fill="FFFFFF"/>
            <w:tcMar>
              <w:left w:w="108" w:type="dxa"/>
              <w:right w:w="108" w:type="dxa"/>
            </w:tcMar>
          </w:tcPr>
          <w:p w14:paraId="35833B6B" w14:textId="77777777" w:rsidR="00312761" w:rsidRPr="002234CA" w:rsidRDefault="00312761" w:rsidP="002234CA">
            <w:pPr>
              <w:rPr>
                <w:rFonts w:ascii="Verdana" w:hAnsi="Verdana"/>
              </w:rPr>
            </w:pPr>
            <w:r w:rsidRPr="002234CA">
              <w:rPr>
                <w:rFonts w:ascii="Verdana" w:eastAsia="Verdana" w:hAnsi="Verdana"/>
              </w:rPr>
              <w:t>БДС EN ISO 9963-1</w:t>
            </w:r>
          </w:p>
        </w:tc>
      </w:tr>
      <w:tr w:rsidR="00312761" w:rsidRPr="002234CA" w14:paraId="76D816D7" w14:textId="77777777" w:rsidTr="00987429">
        <w:tc>
          <w:tcPr>
            <w:tcW w:w="710" w:type="dxa"/>
            <w:vMerge/>
            <w:shd w:val="clear" w:color="000000" w:fill="FFFFFF"/>
            <w:tcMar>
              <w:left w:w="108" w:type="dxa"/>
              <w:right w:w="108" w:type="dxa"/>
            </w:tcMar>
          </w:tcPr>
          <w:p w14:paraId="29DEA3E3"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5D41F801"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46D43593" w14:textId="77777777" w:rsidR="00312761" w:rsidRPr="002234CA" w:rsidRDefault="00312761"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shd w:val="clear" w:color="000000" w:fill="FFFFFF"/>
            <w:tcMar>
              <w:left w:w="108" w:type="dxa"/>
              <w:right w:w="108" w:type="dxa"/>
            </w:tcMar>
          </w:tcPr>
          <w:p w14:paraId="561821DE" w14:textId="77777777" w:rsidR="00312761" w:rsidRPr="002234CA" w:rsidRDefault="00312761" w:rsidP="002234CA">
            <w:pPr>
              <w:rPr>
                <w:rFonts w:ascii="Verdana" w:hAnsi="Verdana"/>
              </w:rPr>
            </w:pPr>
            <w:r w:rsidRPr="002234CA">
              <w:rPr>
                <w:rFonts w:ascii="Verdana" w:eastAsia="Verdana" w:hAnsi="Verdana"/>
              </w:rPr>
              <w:t>БДС EN ISO 9963-1</w:t>
            </w:r>
          </w:p>
        </w:tc>
      </w:tr>
      <w:tr w:rsidR="00312761" w:rsidRPr="002234CA" w14:paraId="7AD4BF44" w14:textId="77777777" w:rsidTr="00987429">
        <w:tc>
          <w:tcPr>
            <w:tcW w:w="710" w:type="dxa"/>
            <w:vMerge/>
            <w:shd w:val="clear" w:color="000000" w:fill="FFFFFF"/>
            <w:tcMar>
              <w:left w:w="108" w:type="dxa"/>
              <w:right w:w="108" w:type="dxa"/>
            </w:tcMar>
          </w:tcPr>
          <w:p w14:paraId="5AF12419"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002C5CB"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356B0079" w14:textId="77777777" w:rsidR="00312761" w:rsidRPr="002234CA" w:rsidRDefault="00312761"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64FDE205" w14:textId="77777777" w:rsidR="00312761" w:rsidRPr="002234CA" w:rsidRDefault="00312761" w:rsidP="002234CA">
            <w:pPr>
              <w:rPr>
                <w:rFonts w:ascii="Verdana" w:hAnsi="Verdana"/>
              </w:rPr>
            </w:pPr>
            <w:r w:rsidRPr="002234CA">
              <w:rPr>
                <w:rFonts w:ascii="Verdana" w:eastAsia="Verdana" w:hAnsi="Verdana"/>
              </w:rPr>
              <w:t>БДС ISO 6058</w:t>
            </w:r>
          </w:p>
        </w:tc>
      </w:tr>
      <w:tr w:rsidR="00312761" w:rsidRPr="002234CA" w14:paraId="659C7A3C" w14:textId="77777777" w:rsidTr="00987429">
        <w:tc>
          <w:tcPr>
            <w:tcW w:w="710" w:type="dxa"/>
            <w:vMerge/>
            <w:shd w:val="clear" w:color="000000" w:fill="FFFFFF"/>
            <w:tcMar>
              <w:left w:w="108" w:type="dxa"/>
              <w:right w:w="108" w:type="dxa"/>
            </w:tcMar>
          </w:tcPr>
          <w:p w14:paraId="4EBA91A8"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6672C0E8"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5B5F6D2E"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431" w:type="dxa"/>
            <w:shd w:val="clear" w:color="000000" w:fill="FFFFFF"/>
            <w:tcMar>
              <w:left w:w="108" w:type="dxa"/>
              <w:right w:w="108" w:type="dxa"/>
            </w:tcMar>
          </w:tcPr>
          <w:p w14:paraId="76EC62F0" w14:textId="77777777" w:rsidR="00312761" w:rsidRPr="002234CA" w:rsidRDefault="00312761" w:rsidP="002234CA">
            <w:pPr>
              <w:rPr>
                <w:rFonts w:ascii="Verdana" w:hAnsi="Verdana"/>
              </w:rPr>
            </w:pPr>
            <w:r w:rsidRPr="002234CA">
              <w:rPr>
                <w:rFonts w:ascii="Verdana" w:eastAsia="Verdana" w:hAnsi="Verdana"/>
              </w:rPr>
              <w:t>ВВЛМ 4003/2010</w:t>
            </w:r>
          </w:p>
        </w:tc>
      </w:tr>
      <w:tr w:rsidR="00312761" w:rsidRPr="002234CA" w14:paraId="49DEEB3B" w14:textId="77777777" w:rsidTr="00987429">
        <w:tc>
          <w:tcPr>
            <w:tcW w:w="710" w:type="dxa"/>
            <w:vMerge/>
            <w:shd w:val="clear" w:color="000000" w:fill="FFFFFF"/>
            <w:tcMar>
              <w:left w:w="108" w:type="dxa"/>
              <w:right w:w="108" w:type="dxa"/>
            </w:tcMar>
          </w:tcPr>
          <w:p w14:paraId="3F0A431D"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07BD77EB"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0AAE37AF" w14:textId="77777777" w:rsidR="00312761" w:rsidRPr="002234CA" w:rsidRDefault="00312761"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89AE8B9" w14:textId="77777777" w:rsidR="00312761" w:rsidRPr="002234CA" w:rsidRDefault="00312761" w:rsidP="002234CA">
            <w:pPr>
              <w:rPr>
                <w:rFonts w:ascii="Verdana" w:eastAsia="Verdana" w:hAnsi="Verdana"/>
              </w:rPr>
            </w:pPr>
            <w:r w:rsidRPr="002234CA">
              <w:rPr>
                <w:rFonts w:ascii="Verdana" w:eastAsia="Verdana" w:hAnsi="Verdana"/>
              </w:rPr>
              <w:t>БДС EN 16171</w:t>
            </w:r>
          </w:p>
        </w:tc>
      </w:tr>
      <w:tr w:rsidR="00312761" w:rsidRPr="002234CA" w14:paraId="6DFA02E7" w14:textId="77777777" w:rsidTr="00987429">
        <w:tc>
          <w:tcPr>
            <w:tcW w:w="710" w:type="dxa"/>
            <w:vMerge/>
            <w:shd w:val="clear" w:color="000000" w:fill="FFFFFF"/>
            <w:tcMar>
              <w:left w:w="108" w:type="dxa"/>
              <w:right w:w="108" w:type="dxa"/>
            </w:tcMar>
          </w:tcPr>
          <w:p w14:paraId="07F3111A"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12E3BDAF"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45F08EA2" w14:textId="77777777" w:rsidR="00312761" w:rsidRPr="002234CA" w:rsidRDefault="00312761"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shd w:val="clear" w:color="000000" w:fill="FFFFFF"/>
            <w:tcMar>
              <w:left w:w="108" w:type="dxa"/>
              <w:right w:w="108" w:type="dxa"/>
            </w:tcMar>
          </w:tcPr>
          <w:p w14:paraId="389CAF33" w14:textId="77777777" w:rsidR="00312761" w:rsidRPr="002234CA" w:rsidRDefault="00312761" w:rsidP="002234CA">
            <w:pPr>
              <w:rPr>
                <w:rFonts w:ascii="Verdana" w:eastAsia="Verdana" w:hAnsi="Verdana"/>
              </w:rPr>
            </w:pPr>
            <w:r w:rsidRPr="002234CA">
              <w:rPr>
                <w:rFonts w:ascii="Verdana" w:eastAsia="Verdana" w:hAnsi="Verdana"/>
              </w:rPr>
              <w:t>ВВЛМ 4006/2010</w:t>
            </w:r>
          </w:p>
        </w:tc>
      </w:tr>
      <w:tr w:rsidR="00312761" w:rsidRPr="002234CA" w14:paraId="6CB6F049" w14:textId="77777777" w:rsidTr="00987429">
        <w:tc>
          <w:tcPr>
            <w:tcW w:w="710" w:type="dxa"/>
            <w:vMerge/>
            <w:shd w:val="clear" w:color="000000" w:fill="FFFFFF"/>
            <w:tcMar>
              <w:left w:w="108" w:type="dxa"/>
              <w:right w:w="108" w:type="dxa"/>
            </w:tcMar>
          </w:tcPr>
          <w:p w14:paraId="2B4E4DC8"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60AC0DA"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15956B2D" w14:textId="77777777" w:rsidR="00312761" w:rsidRPr="002234CA" w:rsidRDefault="00312761"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shd w:val="clear" w:color="000000" w:fill="FFFFFF"/>
            <w:tcMar>
              <w:left w:w="108" w:type="dxa"/>
              <w:right w:w="108" w:type="dxa"/>
            </w:tcMar>
          </w:tcPr>
          <w:p w14:paraId="203D5A1E" w14:textId="77777777" w:rsidR="00312761" w:rsidRPr="002234CA" w:rsidRDefault="00312761" w:rsidP="002234CA">
            <w:pPr>
              <w:rPr>
                <w:rFonts w:ascii="Verdana" w:eastAsia="Verdana" w:hAnsi="Verdana"/>
              </w:rPr>
            </w:pPr>
            <w:r w:rsidRPr="002234CA">
              <w:rPr>
                <w:rFonts w:ascii="Verdana" w:eastAsia="Verdana" w:hAnsi="Verdana"/>
              </w:rPr>
              <w:t xml:space="preserve">ВВЛМ 4006/2010 </w:t>
            </w:r>
          </w:p>
        </w:tc>
      </w:tr>
      <w:tr w:rsidR="00312761" w:rsidRPr="002234CA" w14:paraId="6673C034" w14:textId="77777777" w:rsidTr="00987429">
        <w:tc>
          <w:tcPr>
            <w:tcW w:w="710" w:type="dxa"/>
            <w:vMerge/>
            <w:shd w:val="clear" w:color="000000" w:fill="FFFFFF"/>
            <w:tcMar>
              <w:left w:w="108" w:type="dxa"/>
              <w:right w:w="108" w:type="dxa"/>
            </w:tcMar>
          </w:tcPr>
          <w:p w14:paraId="412D13FC"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796480F0"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1FB36197" w14:textId="77777777" w:rsidR="00312761" w:rsidRPr="002234CA" w:rsidRDefault="00312761"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shd w:val="clear" w:color="000000" w:fill="FFFFFF"/>
            <w:tcMar>
              <w:left w:w="108" w:type="dxa"/>
              <w:right w:w="108" w:type="dxa"/>
            </w:tcMar>
          </w:tcPr>
          <w:p w14:paraId="3FB38EA2" w14:textId="77777777" w:rsidR="00312761" w:rsidRPr="002234CA" w:rsidRDefault="00312761" w:rsidP="002234CA">
            <w:pPr>
              <w:rPr>
                <w:rFonts w:ascii="Verdana" w:eastAsia="Verdana" w:hAnsi="Verdana"/>
              </w:rPr>
            </w:pPr>
            <w:r w:rsidRPr="002234CA">
              <w:rPr>
                <w:rFonts w:ascii="Verdana" w:eastAsia="Verdana" w:hAnsi="Verdana"/>
              </w:rPr>
              <w:t xml:space="preserve">ВВЛМ 4006/2010 </w:t>
            </w:r>
          </w:p>
        </w:tc>
      </w:tr>
      <w:tr w:rsidR="00312761" w:rsidRPr="002234CA" w14:paraId="3A688019" w14:textId="77777777" w:rsidTr="00987429">
        <w:tc>
          <w:tcPr>
            <w:tcW w:w="710" w:type="dxa"/>
            <w:vMerge/>
            <w:shd w:val="clear" w:color="000000" w:fill="FFFFFF"/>
            <w:tcMar>
              <w:left w:w="108" w:type="dxa"/>
              <w:right w:w="108" w:type="dxa"/>
            </w:tcMar>
          </w:tcPr>
          <w:p w14:paraId="01A1858D" w14:textId="77777777" w:rsidR="00312761" w:rsidRPr="002234CA" w:rsidRDefault="00312761" w:rsidP="002234CA">
            <w:pPr>
              <w:rPr>
                <w:rFonts w:ascii="Verdana" w:eastAsia="Calibri" w:hAnsi="Verdana"/>
              </w:rPr>
            </w:pPr>
          </w:p>
        </w:tc>
        <w:tc>
          <w:tcPr>
            <w:tcW w:w="2239" w:type="dxa"/>
            <w:vMerge/>
            <w:shd w:val="clear" w:color="000000" w:fill="FFFFFF"/>
            <w:tcMar>
              <w:left w:w="108" w:type="dxa"/>
              <w:right w:w="108" w:type="dxa"/>
            </w:tcMar>
          </w:tcPr>
          <w:p w14:paraId="2C8D32F6" w14:textId="77777777" w:rsidR="00312761" w:rsidRPr="002234CA" w:rsidRDefault="00312761" w:rsidP="002234CA">
            <w:pPr>
              <w:rPr>
                <w:rFonts w:ascii="Verdana" w:eastAsia="Calibri" w:hAnsi="Verdana"/>
              </w:rPr>
            </w:pPr>
          </w:p>
        </w:tc>
        <w:tc>
          <w:tcPr>
            <w:tcW w:w="3118" w:type="dxa"/>
            <w:shd w:val="clear" w:color="000000" w:fill="FFFFFF"/>
            <w:tcMar>
              <w:left w:w="108" w:type="dxa"/>
              <w:right w:w="108" w:type="dxa"/>
            </w:tcMar>
          </w:tcPr>
          <w:p w14:paraId="3FE8DECF" w14:textId="77777777" w:rsidR="00312761" w:rsidRPr="002234CA" w:rsidRDefault="00312761"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shd w:val="clear" w:color="000000" w:fill="FFFFFF"/>
            <w:tcMar>
              <w:left w:w="108" w:type="dxa"/>
              <w:right w:w="108" w:type="dxa"/>
            </w:tcMar>
          </w:tcPr>
          <w:p w14:paraId="63B88F90" w14:textId="77777777" w:rsidR="00312761" w:rsidRPr="002234CA" w:rsidRDefault="00312761" w:rsidP="002234CA">
            <w:pPr>
              <w:rPr>
                <w:rFonts w:ascii="Verdana" w:hAnsi="Verdana"/>
              </w:rPr>
            </w:pPr>
            <w:r w:rsidRPr="002234CA">
              <w:rPr>
                <w:rFonts w:ascii="Verdana" w:eastAsia="Verdana" w:hAnsi="Verdana"/>
              </w:rPr>
              <w:t>ISO 18287</w:t>
            </w:r>
          </w:p>
        </w:tc>
      </w:tr>
      <w:tr w:rsidR="002234CA" w:rsidRPr="002234CA" w14:paraId="4CB134D8" w14:textId="77777777" w:rsidTr="00987429">
        <w:tc>
          <w:tcPr>
            <w:tcW w:w="710" w:type="dxa"/>
            <w:vMerge w:val="restart"/>
            <w:shd w:val="clear" w:color="000000" w:fill="FFFFFF"/>
            <w:tcMar>
              <w:left w:w="108" w:type="dxa"/>
              <w:right w:w="108" w:type="dxa"/>
            </w:tcMar>
          </w:tcPr>
          <w:p w14:paraId="5607116D" w14:textId="77777777" w:rsidR="002234CA" w:rsidRPr="002234CA" w:rsidRDefault="002234CA" w:rsidP="002234CA">
            <w:pPr>
              <w:rPr>
                <w:rFonts w:ascii="Verdana" w:eastAsia="Verdana" w:hAnsi="Verdana"/>
              </w:rPr>
            </w:pPr>
            <w:r w:rsidRPr="002234CA">
              <w:rPr>
                <w:rFonts w:ascii="Verdana" w:eastAsia="Verdana" w:hAnsi="Verdana"/>
              </w:rPr>
              <w:t>5.</w:t>
            </w:r>
          </w:p>
          <w:p w14:paraId="68347456" w14:textId="77777777" w:rsidR="002234CA" w:rsidRPr="002234CA" w:rsidRDefault="002234CA" w:rsidP="002234CA">
            <w:pPr>
              <w:rPr>
                <w:rFonts w:ascii="Verdana" w:hAnsi="Verdana"/>
              </w:rPr>
            </w:pPr>
          </w:p>
        </w:tc>
        <w:tc>
          <w:tcPr>
            <w:tcW w:w="2239" w:type="dxa"/>
            <w:vMerge w:val="restart"/>
            <w:shd w:val="clear" w:color="000000" w:fill="FFFFFF"/>
            <w:tcMar>
              <w:left w:w="108" w:type="dxa"/>
              <w:right w:w="108" w:type="dxa"/>
            </w:tcMar>
          </w:tcPr>
          <w:p w14:paraId="3F5FFD1B"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shd w:val="clear" w:color="000000" w:fill="FFFFFF"/>
            <w:tcMar>
              <w:left w:w="108" w:type="dxa"/>
              <w:right w:w="108" w:type="dxa"/>
            </w:tcMar>
          </w:tcPr>
          <w:p w14:paraId="607DC3EE"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3D27A78"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1245C306" w14:textId="77777777" w:rsidTr="00987429">
        <w:tc>
          <w:tcPr>
            <w:tcW w:w="710" w:type="dxa"/>
            <w:vMerge/>
            <w:shd w:val="clear" w:color="000000" w:fill="FFFFFF"/>
            <w:tcMar>
              <w:left w:w="108" w:type="dxa"/>
              <w:right w:w="108" w:type="dxa"/>
            </w:tcMar>
          </w:tcPr>
          <w:p w14:paraId="454527D9" w14:textId="77777777" w:rsidR="002234CA" w:rsidRPr="002234CA" w:rsidRDefault="002234CA" w:rsidP="002234CA">
            <w:pPr>
              <w:rPr>
                <w:rFonts w:ascii="Verdana" w:eastAsia="Verdana" w:hAnsi="Verdana"/>
              </w:rPr>
            </w:pPr>
          </w:p>
        </w:tc>
        <w:tc>
          <w:tcPr>
            <w:tcW w:w="2239" w:type="dxa"/>
            <w:vMerge/>
            <w:shd w:val="clear" w:color="000000" w:fill="FFFFFF"/>
            <w:tcMar>
              <w:left w:w="108" w:type="dxa"/>
              <w:right w:w="108" w:type="dxa"/>
            </w:tcMar>
          </w:tcPr>
          <w:p w14:paraId="09168075" w14:textId="77777777" w:rsidR="002234CA" w:rsidRPr="002234CA" w:rsidRDefault="002234CA" w:rsidP="002234CA">
            <w:pPr>
              <w:rPr>
                <w:rFonts w:ascii="Verdana" w:eastAsia="Verdana" w:hAnsi="Verdana"/>
              </w:rPr>
            </w:pPr>
          </w:p>
        </w:tc>
        <w:tc>
          <w:tcPr>
            <w:tcW w:w="3118" w:type="dxa"/>
            <w:shd w:val="clear" w:color="000000" w:fill="FFFFFF"/>
            <w:tcMar>
              <w:left w:w="108" w:type="dxa"/>
              <w:right w:w="108" w:type="dxa"/>
            </w:tcMar>
          </w:tcPr>
          <w:p w14:paraId="3F4ACD10"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33A9C05F"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258A1077" w14:textId="77777777" w:rsidTr="00987429">
        <w:tc>
          <w:tcPr>
            <w:tcW w:w="710" w:type="dxa"/>
            <w:vMerge/>
            <w:shd w:val="clear" w:color="000000" w:fill="FFFFFF"/>
            <w:tcMar>
              <w:left w:w="108" w:type="dxa"/>
              <w:right w:w="108" w:type="dxa"/>
            </w:tcMar>
          </w:tcPr>
          <w:p w14:paraId="19576DBC" w14:textId="77777777" w:rsidR="002234CA" w:rsidRPr="002234CA" w:rsidRDefault="002234CA" w:rsidP="002234CA">
            <w:pPr>
              <w:rPr>
                <w:rFonts w:ascii="Verdana" w:eastAsia="Calibri" w:hAnsi="Verdana"/>
              </w:rPr>
            </w:pPr>
          </w:p>
        </w:tc>
        <w:tc>
          <w:tcPr>
            <w:tcW w:w="2239" w:type="dxa"/>
            <w:vMerge/>
            <w:shd w:val="clear" w:color="000000" w:fill="FFFFFF"/>
            <w:tcMar>
              <w:left w:w="108" w:type="dxa"/>
              <w:right w:w="108" w:type="dxa"/>
            </w:tcMar>
          </w:tcPr>
          <w:p w14:paraId="4A1993BF"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5245E70B"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5EBD76F9"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3F6FF02B" w14:textId="77777777" w:rsidTr="00987429">
        <w:tc>
          <w:tcPr>
            <w:tcW w:w="710" w:type="dxa"/>
            <w:vMerge/>
            <w:shd w:val="clear" w:color="000000" w:fill="FFFFFF"/>
            <w:tcMar>
              <w:left w:w="108" w:type="dxa"/>
              <w:right w:w="108" w:type="dxa"/>
            </w:tcMar>
          </w:tcPr>
          <w:p w14:paraId="3CA66F2F" w14:textId="77777777" w:rsidR="002234CA" w:rsidRPr="002234CA" w:rsidRDefault="002234CA" w:rsidP="002234CA">
            <w:pPr>
              <w:rPr>
                <w:rFonts w:ascii="Verdana" w:eastAsia="Calibri" w:hAnsi="Verdana"/>
              </w:rPr>
            </w:pPr>
          </w:p>
        </w:tc>
        <w:tc>
          <w:tcPr>
            <w:tcW w:w="2239" w:type="dxa"/>
            <w:vMerge/>
            <w:shd w:val="clear" w:color="000000" w:fill="FFFFFF"/>
            <w:tcMar>
              <w:left w:w="108" w:type="dxa"/>
              <w:right w:w="108" w:type="dxa"/>
            </w:tcMar>
          </w:tcPr>
          <w:p w14:paraId="580442A0"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367CEB30"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71575BF6"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40BE930C" w14:textId="77777777" w:rsidTr="00987429">
        <w:tc>
          <w:tcPr>
            <w:tcW w:w="710" w:type="dxa"/>
            <w:vMerge/>
            <w:shd w:val="clear" w:color="000000" w:fill="FFFFFF"/>
            <w:tcMar>
              <w:left w:w="108" w:type="dxa"/>
              <w:right w:w="108" w:type="dxa"/>
            </w:tcMar>
          </w:tcPr>
          <w:p w14:paraId="445D6894" w14:textId="77777777" w:rsidR="002234CA" w:rsidRPr="002234CA" w:rsidRDefault="002234CA" w:rsidP="002234CA">
            <w:pPr>
              <w:rPr>
                <w:rFonts w:ascii="Verdana" w:eastAsia="Calibri" w:hAnsi="Verdana"/>
              </w:rPr>
            </w:pPr>
          </w:p>
        </w:tc>
        <w:tc>
          <w:tcPr>
            <w:tcW w:w="2239" w:type="dxa"/>
            <w:vMerge/>
            <w:shd w:val="clear" w:color="000000" w:fill="FFFFFF"/>
            <w:tcMar>
              <w:left w:w="108" w:type="dxa"/>
              <w:right w:w="108" w:type="dxa"/>
            </w:tcMar>
          </w:tcPr>
          <w:p w14:paraId="4E81D021" w14:textId="77777777" w:rsidR="002234CA" w:rsidRPr="002234CA" w:rsidRDefault="002234CA" w:rsidP="002234CA">
            <w:pPr>
              <w:rPr>
                <w:rFonts w:ascii="Verdana" w:eastAsia="Calibri" w:hAnsi="Verdana"/>
              </w:rPr>
            </w:pPr>
          </w:p>
        </w:tc>
        <w:tc>
          <w:tcPr>
            <w:tcW w:w="3118" w:type="dxa"/>
            <w:shd w:val="clear" w:color="000000" w:fill="FFFFFF"/>
            <w:tcMar>
              <w:left w:w="108" w:type="dxa"/>
              <w:right w:w="108" w:type="dxa"/>
            </w:tcMar>
          </w:tcPr>
          <w:p w14:paraId="651A5E13"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3F97E1CF" w14:textId="77777777" w:rsidR="002234CA" w:rsidRPr="002234CA" w:rsidRDefault="002234CA" w:rsidP="002234CA">
            <w:pPr>
              <w:rPr>
                <w:rFonts w:ascii="Verdana" w:eastAsia="Verdana" w:hAnsi="Verdana"/>
              </w:rPr>
            </w:pPr>
            <w:r w:rsidRPr="002234CA">
              <w:rPr>
                <w:rFonts w:ascii="Verdana" w:eastAsia="Verdana" w:hAnsi="Verdana"/>
              </w:rPr>
              <w:t>БДС EN 16171</w:t>
            </w:r>
          </w:p>
        </w:tc>
      </w:tr>
    </w:tbl>
    <w:p w14:paraId="6A1C0CD2" w14:textId="77777777" w:rsidR="002234CA" w:rsidRPr="002234CA" w:rsidRDefault="002234CA" w:rsidP="002234CA">
      <w:pPr>
        <w:rPr>
          <w:rFonts w:ascii="Verdana" w:eastAsia="Verdana" w:hAnsi="Verdana"/>
        </w:rPr>
      </w:pPr>
    </w:p>
    <w:p w14:paraId="5124CFD8" w14:textId="77777777" w:rsidR="002234CA" w:rsidRPr="007D4442" w:rsidRDefault="002234CA" w:rsidP="002234CA">
      <w:pPr>
        <w:rPr>
          <w:rFonts w:ascii="Verdana" w:eastAsia="Verdana" w:hAnsi="Verdana"/>
          <w:b/>
          <w:lang w:val="ru-RU"/>
        </w:rPr>
      </w:pPr>
      <w:r w:rsidRPr="007D4442">
        <w:rPr>
          <w:rFonts w:ascii="Verdana" w:eastAsia="Verdana" w:hAnsi="Verdana"/>
          <w:b/>
          <w:lang w:val="ru-RU"/>
        </w:rPr>
        <w:t xml:space="preserve">Да </w:t>
      </w:r>
      <w:proofErr w:type="spellStart"/>
      <w:r w:rsidRPr="007D4442">
        <w:rPr>
          <w:rFonts w:ascii="Verdana" w:eastAsia="Verdana" w:hAnsi="Verdana"/>
          <w:b/>
          <w:lang w:val="ru-RU"/>
        </w:rPr>
        <w:t>извършва</w:t>
      </w:r>
      <w:proofErr w:type="spellEnd"/>
      <w:r w:rsidRPr="007D4442">
        <w:rPr>
          <w:rFonts w:ascii="Verdana" w:eastAsia="Verdana" w:hAnsi="Verdana"/>
          <w:b/>
          <w:lang w:val="ru-RU"/>
        </w:rPr>
        <w:t xml:space="preserve"> </w:t>
      </w:r>
      <w:proofErr w:type="spellStart"/>
      <w:r w:rsidRPr="007D4442">
        <w:rPr>
          <w:rFonts w:ascii="Verdana" w:eastAsia="Verdana" w:hAnsi="Verdana"/>
          <w:b/>
          <w:lang w:val="ru-RU"/>
        </w:rPr>
        <w:t>вземане</w:t>
      </w:r>
      <w:proofErr w:type="spellEnd"/>
      <w:r w:rsidRPr="007D4442">
        <w:rPr>
          <w:rFonts w:ascii="Verdana" w:eastAsia="Verdana" w:hAnsi="Verdana"/>
          <w:b/>
          <w:lang w:val="ru-RU"/>
        </w:rPr>
        <w:t xml:space="preserve"> на </w:t>
      </w:r>
      <w:proofErr w:type="spellStart"/>
      <w:r w:rsidRPr="007D4442">
        <w:rPr>
          <w:rFonts w:ascii="Verdana" w:hAnsi="Verdana"/>
          <w:b/>
          <w:lang w:val="ru-RU"/>
        </w:rPr>
        <w:t>проби</w:t>
      </w:r>
      <w:proofErr w:type="spellEnd"/>
      <w:r w:rsidRPr="007D4442">
        <w:rPr>
          <w:rFonts w:ascii="Verdana" w:hAnsi="Verdana"/>
          <w:b/>
          <w:lang w:val="ru-RU"/>
        </w:rPr>
        <w:t>/</w:t>
      </w:r>
      <w:proofErr w:type="spellStart"/>
      <w:r w:rsidRPr="007D4442">
        <w:rPr>
          <w:rFonts w:ascii="Verdana" w:hAnsi="Verdana"/>
          <w:b/>
          <w:lang w:val="ru-RU"/>
        </w:rPr>
        <w:t>извадки</w:t>
      </w:r>
      <w:proofErr w:type="spellEnd"/>
      <w:r w:rsidRPr="007D4442">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650"/>
        <w:gridCol w:w="6138"/>
      </w:tblGrid>
      <w:tr w:rsidR="001D5423" w:rsidRPr="002234CA" w14:paraId="4669A62B" w14:textId="77777777" w:rsidTr="00405940">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7CAB409" w14:textId="03B9E184" w:rsidR="001D5423" w:rsidRPr="001D5423" w:rsidRDefault="001D5423" w:rsidP="001D5423">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03847ED9" w14:textId="77777777" w:rsidTr="00405940">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C467F78" w14:textId="77777777" w:rsidR="002234CA" w:rsidRPr="001D5423" w:rsidRDefault="002234CA" w:rsidP="001D5423">
            <w:pPr>
              <w:jc w:val="center"/>
              <w:rPr>
                <w:rFonts w:ascii="Verdana" w:hAnsi="Verdana"/>
                <w:b/>
                <w:bCs/>
              </w:rPr>
            </w:pPr>
            <w:r w:rsidRPr="001D5423">
              <w:rPr>
                <w:rFonts w:ascii="Verdana" w:hAnsi="Verdana"/>
                <w:b/>
                <w:bCs/>
              </w:rPr>
              <w:t>№</w:t>
            </w:r>
          </w:p>
          <w:p w14:paraId="0794C496"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6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146657D"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613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4B052B0"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6B610187" w14:textId="77777777" w:rsidR="002234CA" w:rsidRPr="001D5423" w:rsidRDefault="002234CA" w:rsidP="001D5423">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2234CA" w:rsidRPr="002234CA" w14:paraId="2138C10B"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30667" w14:textId="77777777" w:rsidR="002234CA" w:rsidRPr="002234CA" w:rsidRDefault="002234CA" w:rsidP="002234CA">
            <w:pPr>
              <w:rPr>
                <w:rFonts w:ascii="Verdana" w:hAnsi="Verdana"/>
              </w:rPr>
            </w:pPr>
            <w:r w:rsidRPr="002234CA">
              <w:rPr>
                <w:rFonts w:ascii="Verdana" w:eastAsia="Verdana" w:hAnsi="Verdana"/>
              </w:rPr>
              <w:t>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96067" w14:textId="77777777" w:rsidR="002234CA" w:rsidRPr="002234CA" w:rsidRDefault="002234CA" w:rsidP="007D4442">
            <w:pPr>
              <w:jc w:val="center"/>
              <w:rPr>
                <w:rFonts w:ascii="Verdana" w:hAnsi="Verdana"/>
              </w:rPr>
            </w:pPr>
            <w:r w:rsidRPr="002234CA">
              <w:rPr>
                <w:rFonts w:ascii="Verdana" w:eastAsia="Verdana" w:hAnsi="Verdana"/>
              </w:rPr>
              <w:t>2</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43819" w14:textId="77777777" w:rsidR="002234CA" w:rsidRPr="002234CA" w:rsidRDefault="002234CA" w:rsidP="007D4442">
            <w:pPr>
              <w:jc w:val="center"/>
              <w:rPr>
                <w:rFonts w:ascii="Verdana" w:hAnsi="Verdana"/>
              </w:rPr>
            </w:pPr>
            <w:r w:rsidRPr="002234CA">
              <w:rPr>
                <w:rFonts w:ascii="Verdana" w:eastAsia="Verdana" w:hAnsi="Verdana"/>
              </w:rPr>
              <w:t>3</w:t>
            </w:r>
          </w:p>
        </w:tc>
      </w:tr>
      <w:tr w:rsidR="002234CA" w:rsidRPr="002234CA" w14:paraId="5F8A1EA4" w14:textId="77777777" w:rsidTr="00405940">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2920C" w14:textId="77777777" w:rsidR="002234CA" w:rsidRPr="002234CA" w:rsidRDefault="002234CA" w:rsidP="002234CA">
            <w:pPr>
              <w:rPr>
                <w:rFonts w:ascii="Verdana" w:eastAsia="Calibri" w:hAnsi="Verdana"/>
              </w:rPr>
            </w:pPr>
            <w:r w:rsidRPr="002234CA">
              <w:rPr>
                <w:rFonts w:ascii="Verdana" w:eastAsia="Calibri" w:hAnsi="Verdana"/>
              </w:rPr>
              <w:t xml:space="preserve">1.Води–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9A20A" w14:textId="77777777" w:rsidR="002234CA" w:rsidRPr="002234CA" w:rsidRDefault="002234CA" w:rsidP="002234CA">
            <w:pPr>
              <w:rPr>
                <w:rFonts w:ascii="Verdana" w:eastAsia="Verdana" w:hAnsi="Verdana"/>
              </w:rPr>
            </w:pPr>
            <w:r w:rsidRPr="002234CA">
              <w:rPr>
                <w:rFonts w:ascii="Verdana" w:eastAsia="Verdana" w:hAnsi="Verdana"/>
              </w:rPr>
              <w:t>БДС ISO 5667-</w:t>
            </w:r>
            <w:proofErr w:type="gramStart"/>
            <w:r w:rsidRPr="002234CA">
              <w:rPr>
                <w:rFonts w:ascii="Verdana" w:eastAsia="Verdana" w:hAnsi="Verdana"/>
              </w:rPr>
              <w:t>4;  БДС</w:t>
            </w:r>
            <w:proofErr w:type="gramEnd"/>
            <w:r w:rsidRPr="002234CA">
              <w:rPr>
                <w:rFonts w:ascii="Verdana" w:eastAsia="Verdana" w:hAnsi="Verdana"/>
              </w:rPr>
              <w:t xml:space="preserve"> EN ISO 5667-6/А11; БДС ISO 5667-10; БДС ISO 5667-11;</w:t>
            </w:r>
          </w:p>
        </w:tc>
      </w:tr>
      <w:tr w:rsidR="002234CA" w:rsidRPr="002234CA" w14:paraId="2FF2AC98" w14:textId="77777777" w:rsidTr="00405940">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65E95" w14:textId="77777777" w:rsidR="002234CA" w:rsidRPr="002234CA" w:rsidRDefault="002234CA" w:rsidP="002234CA">
            <w:pPr>
              <w:rPr>
                <w:rFonts w:ascii="Verdana" w:eastAsia="Calibri" w:hAnsi="Verdana"/>
              </w:rPr>
            </w:pPr>
            <w:r w:rsidRPr="002234CA">
              <w:rPr>
                <w:rFonts w:ascii="Verdana" w:eastAsia="Calibri" w:hAnsi="Verdana"/>
              </w:rPr>
              <w:t xml:space="preserve">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74E45" w14:textId="77777777" w:rsidR="002234CA" w:rsidRPr="002234CA" w:rsidRDefault="002234CA" w:rsidP="002234CA">
            <w:pPr>
              <w:rPr>
                <w:rFonts w:ascii="Verdana" w:eastAsia="Verdana" w:hAnsi="Verdana"/>
                <w:highlight w:val="green"/>
              </w:rPr>
            </w:pPr>
          </w:p>
        </w:tc>
      </w:tr>
      <w:tr w:rsidR="002234CA" w:rsidRPr="002234CA" w14:paraId="70A2F4B5" w14:textId="77777777" w:rsidTr="00405940">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422E8" w14:textId="77777777" w:rsidR="002234CA" w:rsidRPr="002234CA" w:rsidRDefault="002234CA" w:rsidP="002234CA">
            <w:pPr>
              <w:rPr>
                <w:rFonts w:ascii="Verdana" w:eastAsia="Calibri" w:hAnsi="Verdana"/>
              </w:rPr>
            </w:pP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BD008" w14:textId="77777777" w:rsidR="002234CA" w:rsidRPr="002234CA" w:rsidRDefault="002234CA" w:rsidP="002234CA">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8B41F" w14:textId="77777777" w:rsidR="002234CA" w:rsidRPr="002234CA" w:rsidRDefault="002234CA" w:rsidP="002234CA">
            <w:pPr>
              <w:rPr>
                <w:rFonts w:ascii="Verdana" w:hAnsi="Verdana"/>
              </w:rPr>
            </w:pPr>
            <w:r w:rsidRPr="002234CA">
              <w:rPr>
                <w:rFonts w:ascii="Verdana" w:eastAsia="Verdana" w:hAnsi="Verdana"/>
              </w:rPr>
              <w:t>БДС ISO 9096; БДС EN 14790; СД CEN /TS 13649 (т. 5.3, 5.4, 6)</w:t>
            </w:r>
          </w:p>
        </w:tc>
      </w:tr>
      <w:tr w:rsidR="002234CA" w:rsidRPr="002234CA" w14:paraId="38467AA1" w14:textId="77777777" w:rsidTr="00405940">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2AFBA"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C42AB" w14:textId="77777777" w:rsidR="002234CA" w:rsidRPr="002234CA" w:rsidRDefault="002234CA" w:rsidP="002234CA">
            <w:pPr>
              <w:rPr>
                <w:rFonts w:ascii="Verdana" w:eastAsia="Verdana" w:hAnsi="Verdana"/>
              </w:rPr>
            </w:pPr>
            <w:r w:rsidRPr="002234CA">
              <w:rPr>
                <w:rFonts w:ascii="Verdana" w:eastAsia="Verdana" w:hAnsi="Verdana"/>
              </w:rPr>
              <w:t>БДС 17.4.5.01; БДС ISO 18400-102; БДС ISO 18400-104; БДС EN ISO 11272 (т. 4.1.3)</w:t>
            </w:r>
          </w:p>
        </w:tc>
      </w:tr>
      <w:tr w:rsidR="002234CA" w:rsidRPr="002234CA" w14:paraId="3B6F9174" w14:textId="77777777" w:rsidTr="00405940">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B4A88"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7074B" w14:textId="77777777" w:rsidR="002234CA" w:rsidRPr="002234CA" w:rsidRDefault="002234CA" w:rsidP="002234CA">
            <w:pPr>
              <w:rPr>
                <w:rFonts w:ascii="Verdana" w:hAnsi="Verdana"/>
              </w:rPr>
            </w:pPr>
            <w:r w:rsidRPr="002234CA">
              <w:rPr>
                <w:rFonts w:ascii="Verdana" w:eastAsia="Verdana" w:hAnsi="Verdana"/>
              </w:rPr>
              <w:t>БДС ISO 5667-12</w:t>
            </w:r>
          </w:p>
        </w:tc>
      </w:tr>
    </w:tbl>
    <w:p w14:paraId="29F1B2B8" w14:textId="77777777" w:rsidR="006C530A" w:rsidRPr="002234CA" w:rsidRDefault="006C530A" w:rsidP="002234CA">
      <w:pPr>
        <w:rPr>
          <w:rFonts w:ascii="Verdana" w:eastAsia="Verdana" w:hAnsi="Verdana"/>
        </w:rPr>
      </w:pPr>
    </w:p>
    <w:p w14:paraId="38620573" w14:textId="77777777" w:rsidR="006C530A" w:rsidRDefault="006C530A" w:rsidP="00311425">
      <w:pPr>
        <w:rPr>
          <w:rFonts w:ascii="Verdana" w:hAnsi="Verdana"/>
          <w:b/>
          <w:lang w:val="ru-RU"/>
        </w:rPr>
      </w:pPr>
      <w:r w:rsidRPr="00DD2A45">
        <w:rPr>
          <w:rFonts w:ascii="Verdana" w:eastAsia="Verdana" w:hAnsi="Verdana"/>
          <w:b/>
          <w:lang w:val="ru-RU"/>
        </w:rPr>
        <w:t>ОФИС РЕГИОНАЛНА ЛАБОРАТОРИЯ - СТАРА ЗАГОРА</w:t>
      </w:r>
      <w:r w:rsidRPr="005D60FF">
        <w:rPr>
          <w:rFonts w:ascii="Verdana" w:hAnsi="Verdana"/>
          <w:b/>
          <w:lang w:val="ru-RU"/>
        </w:rPr>
        <w:t xml:space="preserve"> </w:t>
      </w:r>
    </w:p>
    <w:p w14:paraId="2377E6FE" w14:textId="77777777" w:rsidR="00311425" w:rsidRPr="005D60FF" w:rsidRDefault="00311425" w:rsidP="00311425">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6C530A">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097"/>
        <w:gridCol w:w="3240"/>
        <w:gridCol w:w="3451"/>
      </w:tblGrid>
      <w:tr w:rsidR="002234CA" w:rsidRPr="002234CA" w14:paraId="017D5663" w14:textId="77777777" w:rsidTr="006F2A3E">
        <w:trPr>
          <w:cantSplit/>
          <w:tblHeader/>
        </w:trPr>
        <w:tc>
          <w:tcPr>
            <w:tcW w:w="9498" w:type="dxa"/>
            <w:gridSpan w:val="4"/>
            <w:tcMar>
              <w:left w:w="108" w:type="dxa"/>
              <w:right w:w="108" w:type="dxa"/>
            </w:tcMar>
            <w:vAlign w:val="center"/>
          </w:tcPr>
          <w:p w14:paraId="49E56C6C" w14:textId="15B163AB" w:rsidR="002234CA" w:rsidRPr="002234CA" w:rsidRDefault="002234CA" w:rsidP="002234CA">
            <w:pPr>
              <w:rPr>
                <w:rFonts w:ascii="Verdana" w:hAnsi="Verdana"/>
                <w:lang w:val="ru-RU"/>
              </w:rPr>
            </w:pPr>
            <w:r w:rsidRPr="001D5423">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674D75A8" w14:textId="77777777" w:rsidTr="006F2A3E">
        <w:trPr>
          <w:cantSplit/>
          <w:tblHeader/>
        </w:trPr>
        <w:tc>
          <w:tcPr>
            <w:tcW w:w="710" w:type="dxa"/>
            <w:tcMar>
              <w:left w:w="108" w:type="dxa"/>
              <w:right w:w="108" w:type="dxa"/>
            </w:tcMar>
            <w:vAlign w:val="center"/>
          </w:tcPr>
          <w:p w14:paraId="4067BDB3" w14:textId="77777777" w:rsidR="002234CA" w:rsidRPr="001D5423" w:rsidRDefault="002234CA" w:rsidP="001D5423">
            <w:pPr>
              <w:jc w:val="center"/>
              <w:rPr>
                <w:rFonts w:ascii="Verdana" w:hAnsi="Verdana"/>
                <w:b/>
                <w:bCs/>
              </w:rPr>
            </w:pPr>
            <w:r w:rsidRPr="001D5423">
              <w:rPr>
                <w:rFonts w:ascii="Verdana" w:hAnsi="Verdana"/>
                <w:b/>
                <w:bCs/>
              </w:rPr>
              <w:t>№</w:t>
            </w:r>
          </w:p>
          <w:p w14:paraId="66E55C89" w14:textId="77777777" w:rsidR="002234CA" w:rsidRPr="001D5423" w:rsidRDefault="002234CA" w:rsidP="001D5423">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097" w:type="dxa"/>
            <w:tcMar>
              <w:left w:w="108" w:type="dxa"/>
              <w:right w:w="108" w:type="dxa"/>
            </w:tcMar>
            <w:vAlign w:val="center"/>
          </w:tcPr>
          <w:p w14:paraId="081BD747" w14:textId="77777777" w:rsidR="002234CA" w:rsidRPr="001D5423" w:rsidRDefault="002234CA" w:rsidP="001D5423">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240" w:type="dxa"/>
            <w:tcMar>
              <w:left w:w="108" w:type="dxa"/>
              <w:right w:w="108" w:type="dxa"/>
            </w:tcMar>
            <w:vAlign w:val="center"/>
          </w:tcPr>
          <w:p w14:paraId="2F1E7AA9" w14:textId="77777777" w:rsidR="002234CA" w:rsidRPr="001D5423" w:rsidRDefault="002234CA" w:rsidP="001D5423">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51" w:type="dxa"/>
            <w:tcMar>
              <w:left w:w="108" w:type="dxa"/>
              <w:right w:w="108" w:type="dxa"/>
            </w:tcMar>
            <w:vAlign w:val="center"/>
          </w:tcPr>
          <w:p w14:paraId="3F548441" w14:textId="77777777" w:rsidR="002234CA" w:rsidRPr="001D5423" w:rsidRDefault="002234CA" w:rsidP="001D5423">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286289CE" w14:textId="77777777" w:rsidR="002234CA" w:rsidRPr="001D5423" w:rsidRDefault="002234CA" w:rsidP="001D5423">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2234CA" w:rsidRPr="002234CA" w14:paraId="7E3C632C" w14:textId="77777777" w:rsidTr="006F2A3E">
        <w:trPr>
          <w:trHeight w:val="273"/>
          <w:tblHeader/>
        </w:trPr>
        <w:tc>
          <w:tcPr>
            <w:tcW w:w="710" w:type="dxa"/>
            <w:shd w:val="clear" w:color="000000" w:fill="FFFFFF"/>
            <w:tcMar>
              <w:left w:w="108" w:type="dxa"/>
              <w:right w:w="108" w:type="dxa"/>
            </w:tcMar>
          </w:tcPr>
          <w:p w14:paraId="21A7955C" w14:textId="77777777" w:rsidR="002234CA" w:rsidRPr="002234CA" w:rsidRDefault="002234CA" w:rsidP="00DD2A45">
            <w:pPr>
              <w:jc w:val="center"/>
              <w:rPr>
                <w:rFonts w:ascii="Verdana" w:hAnsi="Verdana"/>
              </w:rPr>
            </w:pPr>
            <w:r w:rsidRPr="002234CA">
              <w:rPr>
                <w:rFonts w:ascii="Verdana" w:eastAsia="Verdana" w:hAnsi="Verdana"/>
              </w:rPr>
              <w:t>1</w:t>
            </w:r>
          </w:p>
        </w:tc>
        <w:tc>
          <w:tcPr>
            <w:tcW w:w="2097" w:type="dxa"/>
            <w:shd w:val="clear" w:color="000000" w:fill="FFFFFF"/>
            <w:tcMar>
              <w:left w:w="108" w:type="dxa"/>
              <w:right w:w="108" w:type="dxa"/>
            </w:tcMar>
          </w:tcPr>
          <w:p w14:paraId="3519B068" w14:textId="77777777" w:rsidR="002234CA" w:rsidRPr="002234CA" w:rsidRDefault="002234CA" w:rsidP="00DD2A45">
            <w:pPr>
              <w:jc w:val="center"/>
              <w:rPr>
                <w:rFonts w:ascii="Verdana" w:hAnsi="Verdana"/>
              </w:rPr>
            </w:pPr>
            <w:r w:rsidRPr="002234CA">
              <w:rPr>
                <w:rFonts w:ascii="Verdana" w:eastAsia="Verdana" w:hAnsi="Verdana"/>
              </w:rPr>
              <w:t>2</w:t>
            </w:r>
          </w:p>
        </w:tc>
        <w:tc>
          <w:tcPr>
            <w:tcW w:w="3240" w:type="dxa"/>
            <w:shd w:val="clear" w:color="000000" w:fill="FFFFFF"/>
            <w:tcMar>
              <w:left w:w="108" w:type="dxa"/>
              <w:right w:w="108" w:type="dxa"/>
            </w:tcMar>
          </w:tcPr>
          <w:p w14:paraId="35915249" w14:textId="77777777" w:rsidR="002234CA" w:rsidRPr="002234CA" w:rsidRDefault="002234CA" w:rsidP="00DD2A45">
            <w:pPr>
              <w:jc w:val="center"/>
              <w:rPr>
                <w:rFonts w:ascii="Verdana" w:hAnsi="Verdana"/>
              </w:rPr>
            </w:pPr>
            <w:r w:rsidRPr="002234CA">
              <w:rPr>
                <w:rFonts w:ascii="Verdana" w:eastAsia="Verdana" w:hAnsi="Verdana"/>
              </w:rPr>
              <w:t>3</w:t>
            </w:r>
          </w:p>
        </w:tc>
        <w:tc>
          <w:tcPr>
            <w:tcW w:w="3451" w:type="dxa"/>
            <w:shd w:val="clear" w:color="000000" w:fill="FFFFFF"/>
            <w:tcMar>
              <w:left w:w="108" w:type="dxa"/>
              <w:right w:w="108" w:type="dxa"/>
            </w:tcMar>
          </w:tcPr>
          <w:p w14:paraId="230E7F75" w14:textId="77777777" w:rsidR="002234CA" w:rsidRPr="002234CA" w:rsidRDefault="002234CA" w:rsidP="00DD2A45">
            <w:pPr>
              <w:jc w:val="center"/>
              <w:rPr>
                <w:rFonts w:ascii="Verdana" w:hAnsi="Verdana"/>
              </w:rPr>
            </w:pPr>
            <w:r w:rsidRPr="002234CA">
              <w:rPr>
                <w:rFonts w:ascii="Verdana" w:eastAsia="Verdana" w:hAnsi="Verdana"/>
              </w:rPr>
              <w:t>4</w:t>
            </w:r>
          </w:p>
        </w:tc>
      </w:tr>
      <w:tr w:rsidR="006F2A3E" w:rsidRPr="002234CA" w14:paraId="3F4B502D" w14:textId="77777777" w:rsidTr="006F2A3E">
        <w:trPr>
          <w:trHeight w:val="1"/>
        </w:trPr>
        <w:tc>
          <w:tcPr>
            <w:tcW w:w="710" w:type="dxa"/>
            <w:vMerge w:val="restart"/>
            <w:shd w:val="clear" w:color="000000" w:fill="FFFFFF"/>
            <w:tcMar>
              <w:left w:w="108" w:type="dxa"/>
              <w:right w:w="108" w:type="dxa"/>
            </w:tcMar>
          </w:tcPr>
          <w:p w14:paraId="6DB58D9C" w14:textId="77777777" w:rsidR="006F2A3E" w:rsidRPr="002234CA" w:rsidRDefault="006F2A3E" w:rsidP="002234CA">
            <w:pPr>
              <w:rPr>
                <w:rFonts w:ascii="Verdana" w:hAnsi="Verdana"/>
              </w:rPr>
            </w:pPr>
            <w:r w:rsidRPr="002234CA">
              <w:rPr>
                <w:rFonts w:ascii="Verdana" w:eastAsia="Verdana" w:hAnsi="Verdana"/>
              </w:rPr>
              <w:t>1.</w:t>
            </w:r>
          </w:p>
        </w:tc>
        <w:tc>
          <w:tcPr>
            <w:tcW w:w="2097" w:type="dxa"/>
            <w:vMerge w:val="restart"/>
            <w:shd w:val="clear" w:color="000000" w:fill="FFFFFF"/>
            <w:tcMar>
              <w:left w:w="108" w:type="dxa"/>
              <w:right w:w="108" w:type="dxa"/>
            </w:tcMar>
          </w:tcPr>
          <w:p w14:paraId="690698F9" w14:textId="442CFEA3" w:rsidR="006F2A3E" w:rsidRPr="002234CA" w:rsidRDefault="006F2A3E"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Pr>
                <w:rFonts w:ascii="Verdana" w:eastAsia="Verdana" w:hAnsi="Verdana"/>
                <w:lang w:val="bg-BG"/>
              </w:rPr>
              <w:t xml:space="preserve"> </w:t>
            </w:r>
            <w:r w:rsidRPr="002234CA">
              <w:rPr>
                <w:rFonts w:ascii="Verdana" w:eastAsia="Verdana" w:hAnsi="Verdana"/>
              </w:rPr>
              <w:t>(</w:t>
            </w:r>
            <w:proofErr w:type="gramStart"/>
            <w:r w:rsidRPr="002234CA">
              <w:rPr>
                <w:rFonts w:ascii="Verdana" w:eastAsia="Verdana" w:hAnsi="Verdana"/>
              </w:rPr>
              <w:t>1)*</w:t>
            </w:r>
            <w:proofErr w:type="gramEnd"/>
            <w:r w:rsidRPr="002234CA">
              <w:rPr>
                <w:rFonts w:ascii="Verdana" w:eastAsia="Verdana" w:hAnsi="Verdana"/>
              </w:rPr>
              <w:t>,</w:t>
            </w:r>
          </w:p>
          <w:p w14:paraId="3D2779AD" w14:textId="77777777" w:rsidR="006F2A3E" w:rsidRPr="002234CA" w:rsidRDefault="006F2A3E" w:rsidP="002234CA">
            <w:pPr>
              <w:rPr>
                <w:rFonts w:ascii="Verdana" w:eastAsia="Verdana" w:hAnsi="Verdana"/>
              </w:rPr>
            </w:pPr>
            <w:proofErr w:type="spellStart"/>
            <w:r w:rsidRPr="002234CA">
              <w:rPr>
                <w:rFonts w:ascii="Verdana" w:eastAsia="Verdana" w:hAnsi="Verdana"/>
              </w:rPr>
              <w:lastRenderedPageBreak/>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2E73A6EF" w14:textId="77777777" w:rsidR="006F2A3E" w:rsidRPr="002234CA" w:rsidRDefault="006F2A3E" w:rsidP="002234CA">
            <w:pPr>
              <w:rPr>
                <w:rFonts w:ascii="Verdana" w:eastAsia="Verdana" w:hAnsi="Verdana"/>
              </w:rPr>
            </w:pPr>
          </w:p>
          <w:p w14:paraId="25D7E46F" w14:textId="77777777" w:rsidR="006F2A3E" w:rsidRPr="002234CA" w:rsidRDefault="006F2A3E" w:rsidP="002234CA">
            <w:pPr>
              <w:rPr>
                <w:rFonts w:ascii="Verdana" w:hAnsi="Verdana"/>
              </w:rPr>
            </w:pPr>
          </w:p>
        </w:tc>
        <w:tc>
          <w:tcPr>
            <w:tcW w:w="3240" w:type="dxa"/>
            <w:shd w:val="clear" w:color="000000" w:fill="FFFFFF"/>
            <w:tcMar>
              <w:left w:w="108" w:type="dxa"/>
              <w:right w:w="108" w:type="dxa"/>
            </w:tcMar>
          </w:tcPr>
          <w:p w14:paraId="66634658" w14:textId="77777777" w:rsidR="006F2A3E" w:rsidRPr="002234CA" w:rsidRDefault="006F2A3E" w:rsidP="002234CA">
            <w:pPr>
              <w:rPr>
                <w:rFonts w:ascii="Verdana" w:hAnsi="Verdana"/>
              </w:rPr>
            </w:pPr>
            <w:proofErr w:type="spellStart"/>
            <w:r w:rsidRPr="002234CA">
              <w:rPr>
                <w:rFonts w:ascii="Verdana" w:eastAsia="Verdana" w:hAnsi="Verdana"/>
              </w:rPr>
              <w:lastRenderedPageBreak/>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098E9DE0" w14:textId="77777777" w:rsidR="006F2A3E" w:rsidRPr="002234CA" w:rsidRDefault="006F2A3E"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25663:2000  (</w:t>
            </w:r>
            <w:proofErr w:type="gramEnd"/>
            <w:r w:rsidRPr="002234CA">
              <w:rPr>
                <w:rFonts w:ascii="Verdana" w:eastAsia="Verdana" w:hAnsi="Verdana"/>
              </w:rPr>
              <w:t>1,3)</w:t>
            </w:r>
          </w:p>
        </w:tc>
      </w:tr>
      <w:tr w:rsidR="006F2A3E" w:rsidRPr="002234CA" w14:paraId="4BCD39ED" w14:textId="77777777" w:rsidTr="006F2A3E">
        <w:trPr>
          <w:trHeight w:val="1"/>
        </w:trPr>
        <w:tc>
          <w:tcPr>
            <w:tcW w:w="710" w:type="dxa"/>
            <w:vMerge/>
            <w:shd w:val="clear" w:color="000000" w:fill="FFFFFF"/>
            <w:tcMar>
              <w:left w:w="108" w:type="dxa"/>
              <w:right w:w="108" w:type="dxa"/>
            </w:tcMar>
          </w:tcPr>
          <w:p w14:paraId="474F91DC"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29B71A6"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3063C725" w14:textId="77777777" w:rsidR="006F2A3E" w:rsidRPr="002234CA" w:rsidRDefault="006F2A3E"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51" w:type="dxa"/>
            <w:shd w:val="clear" w:color="000000" w:fill="FFFFFF"/>
            <w:tcMar>
              <w:left w:w="108" w:type="dxa"/>
              <w:right w:w="108" w:type="dxa"/>
            </w:tcMar>
          </w:tcPr>
          <w:p w14:paraId="7EDBA81C" w14:textId="77777777" w:rsidR="006F2A3E" w:rsidRPr="002234CA" w:rsidRDefault="006F2A3E" w:rsidP="002234CA">
            <w:pPr>
              <w:rPr>
                <w:rFonts w:ascii="Verdana" w:hAnsi="Verdana"/>
              </w:rPr>
            </w:pPr>
            <w:r w:rsidRPr="002234CA">
              <w:rPr>
                <w:rFonts w:ascii="Verdana" w:eastAsia="Verdana" w:hAnsi="Verdana"/>
              </w:rPr>
              <w:t>БДС EN ISO 20236 (т. 5.3) (1,3)</w:t>
            </w:r>
          </w:p>
        </w:tc>
      </w:tr>
      <w:tr w:rsidR="006F2A3E" w:rsidRPr="002234CA" w14:paraId="22B4C5D0" w14:textId="77777777" w:rsidTr="006F2A3E">
        <w:trPr>
          <w:trHeight w:val="1"/>
        </w:trPr>
        <w:tc>
          <w:tcPr>
            <w:tcW w:w="710" w:type="dxa"/>
            <w:vMerge/>
            <w:shd w:val="clear" w:color="000000" w:fill="FFFFFF"/>
            <w:tcMar>
              <w:left w:w="108" w:type="dxa"/>
              <w:right w:w="108" w:type="dxa"/>
            </w:tcMar>
          </w:tcPr>
          <w:p w14:paraId="1B34076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60CA6C7"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vAlign w:val="center"/>
          </w:tcPr>
          <w:p w14:paraId="1E66E827" w14:textId="77777777" w:rsidR="006F2A3E" w:rsidRPr="002234CA" w:rsidRDefault="006F2A3E"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51" w:type="dxa"/>
            <w:shd w:val="clear" w:color="000000" w:fill="FFFFFF"/>
            <w:tcMar>
              <w:left w:w="108" w:type="dxa"/>
              <w:right w:w="108" w:type="dxa"/>
            </w:tcMar>
            <w:vAlign w:val="center"/>
          </w:tcPr>
          <w:p w14:paraId="6CE4DB0F" w14:textId="77777777" w:rsidR="006F2A3E" w:rsidRPr="002234CA" w:rsidRDefault="006F2A3E" w:rsidP="002234CA">
            <w:pPr>
              <w:rPr>
                <w:rFonts w:ascii="Verdana" w:hAnsi="Verdana"/>
              </w:rPr>
            </w:pPr>
            <w:r w:rsidRPr="002234CA">
              <w:rPr>
                <w:rFonts w:ascii="Verdana" w:eastAsia="Verdana" w:hAnsi="Verdana"/>
              </w:rPr>
              <w:t>БДС EN ISO 10523 (1,2,3)</w:t>
            </w:r>
          </w:p>
        </w:tc>
      </w:tr>
      <w:tr w:rsidR="006F2A3E" w:rsidRPr="002234CA" w14:paraId="4A81EA05" w14:textId="77777777" w:rsidTr="006F2A3E">
        <w:trPr>
          <w:trHeight w:val="1"/>
        </w:trPr>
        <w:tc>
          <w:tcPr>
            <w:tcW w:w="710" w:type="dxa"/>
            <w:vMerge/>
            <w:shd w:val="clear" w:color="000000" w:fill="FFFFFF"/>
            <w:tcMar>
              <w:left w:w="108" w:type="dxa"/>
              <w:right w:w="108" w:type="dxa"/>
            </w:tcMar>
          </w:tcPr>
          <w:p w14:paraId="0C157DAE"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F8329C5"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5E62ED3"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51" w:type="dxa"/>
            <w:shd w:val="clear" w:color="000000" w:fill="FFFFFF"/>
            <w:tcMar>
              <w:left w:w="108" w:type="dxa"/>
              <w:right w:w="108" w:type="dxa"/>
            </w:tcMar>
          </w:tcPr>
          <w:p w14:paraId="7A9F40B2" w14:textId="77777777" w:rsidR="006F2A3E" w:rsidRPr="002234CA" w:rsidRDefault="006F2A3E" w:rsidP="002234CA">
            <w:pPr>
              <w:rPr>
                <w:rFonts w:ascii="Verdana" w:hAnsi="Verdana"/>
              </w:rPr>
            </w:pPr>
            <w:r w:rsidRPr="002234CA">
              <w:rPr>
                <w:rFonts w:ascii="Verdana" w:eastAsia="Verdana" w:hAnsi="Verdana"/>
              </w:rPr>
              <w:t>БДС EN ISO 9963-1 (2)</w:t>
            </w:r>
          </w:p>
        </w:tc>
      </w:tr>
      <w:tr w:rsidR="006F2A3E" w:rsidRPr="002234CA" w14:paraId="6BE5B0DA" w14:textId="77777777" w:rsidTr="006F2A3E">
        <w:trPr>
          <w:trHeight w:val="1"/>
        </w:trPr>
        <w:tc>
          <w:tcPr>
            <w:tcW w:w="710" w:type="dxa"/>
            <w:vMerge/>
            <w:shd w:val="clear" w:color="000000" w:fill="FFFFFF"/>
            <w:tcMar>
              <w:left w:w="108" w:type="dxa"/>
              <w:right w:w="108" w:type="dxa"/>
            </w:tcMar>
          </w:tcPr>
          <w:p w14:paraId="74FB974F"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72E89534"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FB0CE1F" w14:textId="77777777" w:rsidR="006F2A3E" w:rsidRPr="002234CA" w:rsidRDefault="006F2A3E" w:rsidP="006E0C34">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1CE05A33" w14:textId="77777777" w:rsidR="006F2A3E" w:rsidRPr="002234CA" w:rsidRDefault="006F2A3E" w:rsidP="002234CA">
            <w:pPr>
              <w:rPr>
                <w:rFonts w:ascii="Verdana" w:eastAsia="Verdana" w:hAnsi="Verdana"/>
              </w:rPr>
            </w:pPr>
            <w:r w:rsidRPr="002234CA">
              <w:rPr>
                <w:rFonts w:ascii="Verdana" w:eastAsia="Verdana" w:hAnsi="Verdana"/>
              </w:rPr>
              <w:t xml:space="preserve">БДС ISO 7150-1 (1,2,3) </w:t>
            </w:r>
          </w:p>
          <w:p w14:paraId="65F10F52" w14:textId="77777777" w:rsidR="006F2A3E" w:rsidRPr="002234CA" w:rsidRDefault="006F2A3E"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6F2A3E" w:rsidRPr="002234CA" w14:paraId="13A54408" w14:textId="77777777" w:rsidTr="006F2A3E">
        <w:trPr>
          <w:trHeight w:val="1"/>
        </w:trPr>
        <w:tc>
          <w:tcPr>
            <w:tcW w:w="710" w:type="dxa"/>
            <w:vMerge/>
            <w:shd w:val="clear" w:color="000000" w:fill="FFFFFF"/>
            <w:tcMar>
              <w:left w:w="108" w:type="dxa"/>
              <w:right w:w="108" w:type="dxa"/>
            </w:tcMar>
          </w:tcPr>
          <w:p w14:paraId="65BE82E5"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8B07404"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45F9BB8"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51" w:type="dxa"/>
            <w:shd w:val="clear" w:color="000000" w:fill="FFFFFF"/>
            <w:tcMar>
              <w:left w:w="108" w:type="dxa"/>
              <w:right w:w="108" w:type="dxa"/>
            </w:tcMar>
          </w:tcPr>
          <w:p w14:paraId="62E58249" w14:textId="77777777" w:rsidR="006F2A3E" w:rsidRPr="002234CA" w:rsidRDefault="006F2A3E" w:rsidP="002234CA">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19C41D50" w14:textId="77777777" w:rsidR="006F2A3E" w:rsidRPr="002234CA" w:rsidRDefault="006F2A3E" w:rsidP="002234CA">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6F2A3E" w:rsidRPr="002234CA" w14:paraId="214C28BE" w14:textId="77777777" w:rsidTr="006F2A3E">
        <w:trPr>
          <w:trHeight w:val="1"/>
        </w:trPr>
        <w:tc>
          <w:tcPr>
            <w:tcW w:w="710" w:type="dxa"/>
            <w:vMerge/>
            <w:shd w:val="clear" w:color="000000" w:fill="FFFFFF"/>
            <w:tcMar>
              <w:left w:w="108" w:type="dxa"/>
              <w:right w:w="108" w:type="dxa"/>
            </w:tcMar>
          </w:tcPr>
          <w:p w14:paraId="462FA2B3"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C8184EB"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7FD507AE" w14:textId="77777777" w:rsidR="006F2A3E" w:rsidRPr="002234CA" w:rsidRDefault="006F2A3E" w:rsidP="002234CA">
            <w:pPr>
              <w:rPr>
                <w:rFonts w:ascii="Verdana" w:hAnsi="Verdana"/>
              </w:rPr>
            </w:pP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2A949606" w14:textId="77777777" w:rsidR="006F2A3E" w:rsidRPr="002234CA" w:rsidRDefault="006F2A3E"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6F2A3E" w:rsidRPr="002234CA" w14:paraId="4CE34A80" w14:textId="77777777" w:rsidTr="006F2A3E">
        <w:trPr>
          <w:trHeight w:val="1"/>
        </w:trPr>
        <w:tc>
          <w:tcPr>
            <w:tcW w:w="710" w:type="dxa"/>
            <w:vMerge/>
            <w:shd w:val="clear" w:color="000000" w:fill="FFFFFF"/>
            <w:tcMar>
              <w:left w:w="108" w:type="dxa"/>
              <w:right w:w="108" w:type="dxa"/>
            </w:tcMar>
          </w:tcPr>
          <w:p w14:paraId="01C3BC39"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D1876DA"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3E94601D" w14:textId="77777777" w:rsidR="006F2A3E" w:rsidRPr="002234CA" w:rsidRDefault="006F2A3E"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51" w:type="dxa"/>
            <w:shd w:val="clear" w:color="000000" w:fill="FFFFFF"/>
            <w:tcMar>
              <w:left w:w="108" w:type="dxa"/>
              <w:right w:w="108" w:type="dxa"/>
            </w:tcMar>
          </w:tcPr>
          <w:p w14:paraId="5D381DFD" w14:textId="77777777" w:rsidR="006F2A3E" w:rsidRPr="002234CA" w:rsidRDefault="006F2A3E" w:rsidP="002234CA">
            <w:pPr>
              <w:rPr>
                <w:rFonts w:ascii="Verdana" w:hAnsi="Verdana"/>
              </w:rPr>
            </w:pPr>
            <w:r w:rsidRPr="002234CA">
              <w:rPr>
                <w:rFonts w:ascii="Verdana" w:eastAsia="Verdana" w:hAnsi="Verdana"/>
              </w:rPr>
              <w:t>ВВЛМ 1003/2010 (1,3)</w:t>
            </w:r>
          </w:p>
        </w:tc>
      </w:tr>
      <w:tr w:rsidR="006F2A3E" w:rsidRPr="002234CA" w14:paraId="66AB2B8F" w14:textId="77777777" w:rsidTr="006F2A3E">
        <w:trPr>
          <w:trHeight w:val="1"/>
        </w:trPr>
        <w:tc>
          <w:tcPr>
            <w:tcW w:w="710" w:type="dxa"/>
            <w:vMerge/>
            <w:shd w:val="clear" w:color="000000" w:fill="FFFFFF"/>
            <w:tcMar>
              <w:left w:w="108" w:type="dxa"/>
              <w:right w:w="108" w:type="dxa"/>
            </w:tcMar>
          </w:tcPr>
          <w:p w14:paraId="46ADF74D"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AF526E8"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9E25544" w14:textId="77777777" w:rsidR="006F2A3E" w:rsidRPr="002234CA" w:rsidRDefault="006F2A3E"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51" w:type="dxa"/>
            <w:shd w:val="clear" w:color="000000" w:fill="FFFFFF"/>
            <w:tcMar>
              <w:left w:w="108" w:type="dxa"/>
              <w:right w:w="108" w:type="dxa"/>
            </w:tcMar>
          </w:tcPr>
          <w:p w14:paraId="0AEDFA62" w14:textId="77777777" w:rsidR="006F2A3E" w:rsidRPr="002234CA" w:rsidRDefault="006F2A3E" w:rsidP="002234CA">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6F2A3E" w:rsidRPr="002234CA" w14:paraId="61B39767" w14:textId="77777777" w:rsidTr="006F2A3E">
        <w:trPr>
          <w:trHeight w:val="1"/>
        </w:trPr>
        <w:tc>
          <w:tcPr>
            <w:tcW w:w="710" w:type="dxa"/>
            <w:vMerge/>
            <w:shd w:val="clear" w:color="000000" w:fill="FFFFFF"/>
            <w:tcMar>
              <w:left w:w="108" w:type="dxa"/>
              <w:right w:w="108" w:type="dxa"/>
            </w:tcMar>
          </w:tcPr>
          <w:p w14:paraId="4FB3025C"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16E7577"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59D1B3E" w14:textId="77777777" w:rsidR="006F2A3E" w:rsidRPr="002234CA" w:rsidRDefault="006F2A3E"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51" w:type="dxa"/>
            <w:shd w:val="clear" w:color="000000" w:fill="FFFFFF"/>
            <w:tcMar>
              <w:left w:w="108" w:type="dxa"/>
              <w:right w:w="108" w:type="dxa"/>
            </w:tcMar>
          </w:tcPr>
          <w:p w14:paraId="172AD82B" w14:textId="77777777" w:rsidR="006F2A3E" w:rsidRPr="002234CA" w:rsidRDefault="006F2A3E" w:rsidP="002234CA">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6F2A3E" w:rsidRPr="002234CA" w14:paraId="25D5A3F3" w14:textId="77777777" w:rsidTr="006F2A3E">
        <w:tc>
          <w:tcPr>
            <w:tcW w:w="710" w:type="dxa"/>
            <w:vMerge/>
            <w:shd w:val="clear" w:color="000000" w:fill="FFFFFF"/>
            <w:tcMar>
              <w:left w:w="108" w:type="dxa"/>
              <w:right w:w="108" w:type="dxa"/>
            </w:tcMar>
          </w:tcPr>
          <w:p w14:paraId="41C42395"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C95EAD1"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3E5E05AE" w14:textId="77777777" w:rsidR="006F2A3E" w:rsidRPr="002234CA" w:rsidRDefault="006F2A3E" w:rsidP="002234CA">
            <w:pPr>
              <w:rPr>
                <w:rFonts w:ascii="Verdana" w:hAnsi="Verdana"/>
              </w:rPr>
            </w:pPr>
            <w:proofErr w:type="spellStart"/>
            <w:r w:rsidRPr="002234CA">
              <w:rPr>
                <w:rFonts w:ascii="Verdana" w:eastAsia="Verdana" w:hAnsi="Verdana"/>
              </w:rPr>
              <w:t>Натрий</w:t>
            </w:r>
            <w:proofErr w:type="spellEnd"/>
          </w:p>
        </w:tc>
        <w:tc>
          <w:tcPr>
            <w:tcW w:w="3451" w:type="dxa"/>
            <w:shd w:val="clear" w:color="000000" w:fill="FFFFFF"/>
            <w:tcMar>
              <w:left w:w="108" w:type="dxa"/>
              <w:right w:w="108" w:type="dxa"/>
            </w:tcMar>
          </w:tcPr>
          <w:p w14:paraId="380CAF11" w14:textId="77777777" w:rsidR="006F2A3E" w:rsidRPr="002234CA" w:rsidRDefault="006F2A3E" w:rsidP="002234CA">
            <w:pPr>
              <w:rPr>
                <w:rFonts w:ascii="Verdana" w:eastAsia="Verdana" w:hAnsi="Verdana"/>
              </w:rPr>
            </w:pPr>
            <w:r w:rsidRPr="002234CA">
              <w:rPr>
                <w:rFonts w:ascii="Verdana" w:eastAsia="Verdana" w:hAnsi="Verdana"/>
              </w:rPr>
              <w:t>БДС ISO 9964-1 (2)</w:t>
            </w:r>
          </w:p>
          <w:p w14:paraId="59A4E442" w14:textId="77777777" w:rsidR="006F2A3E" w:rsidRPr="002234CA" w:rsidRDefault="006F2A3E" w:rsidP="002234CA">
            <w:pPr>
              <w:rPr>
                <w:rFonts w:ascii="Verdana" w:hAnsi="Verdana"/>
              </w:rPr>
            </w:pPr>
            <w:r w:rsidRPr="002234CA">
              <w:rPr>
                <w:rFonts w:ascii="Verdana" w:eastAsia="Verdana" w:hAnsi="Verdana"/>
              </w:rPr>
              <w:t>БДС EN ISO 14911 (1,2)</w:t>
            </w:r>
          </w:p>
        </w:tc>
      </w:tr>
      <w:tr w:rsidR="006F2A3E" w:rsidRPr="002234CA" w14:paraId="0B5ABB0A" w14:textId="77777777" w:rsidTr="006F2A3E">
        <w:trPr>
          <w:trHeight w:val="1"/>
        </w:trPr>
        <w:tc>
          <w:tcPr>
            <w:tcW w:w="710" w:type="dxa"/>
            <w:vMerge/>
            <w:shd w:val="clear" w:color="000000" w:fill="FFFFFF"/>
            <w:tcMar>
              <w:left w:w="108" w:type="dxa"/>
              <w:right w:w="108" w:type="dxa"/>
            </w:tcMar>
          </w:tcPr>
          <w:p w14:paraId="0FFF714E"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5AA7083"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6AB2DC1" w14:textId="77777777" w:rsidR="006F2A3E" w:rsidRPr="002234CA" w:rsidRDefault="006F2A3E" w:rsidP="002234CA">
            <w:pPr>
              <w:rPr>
                <w:rFonts w:ascii="Verdana" w:hAnsi="Verdana"/>
              </w:rPr>
            </w:pPr>
            <w:proofErr w:type="spellStart"/>
            <w:r w:rsidRPr="002234CA">
              <w:rPr>
                <w:rFonts w:ascii="Verdana" w:eastAsia="Verdana" w:hAnsi="Verdana"/>
              </w:rPr>
              <w:t>Калий</w:t>
            </w:r>
            <w:proofErr w:type="spellEnd"/>
          </w:p>
        </w:tc>
        <w:tc>
          <w:tcPr>
            <w:tcW w:w="3451" w:type="dxa"/>
            <w:shd w:val="clear" w:color="000000" w:fill="FFFFFF"/>
            <w:tcMar>
              <w:left w:w="108" w:type="dxa"/>
              <w:right w:w="108" w:type="dxa"/>
            </w:tcMar>
          </w:tcPr>
          <w:p w14:paraId="7007089F" w14:textId="77777777" w:rsidR="006F2A3E" w:rsidRPr="002234CA" w:rsidRDefault="006F2A3E" w:rsidP="002234CA">
            <w:pPr>
              <w:rPr>
                <w:rFonts w:ascii="Verdana" w:eastAsia="Verdana" w:hAnsi="Verdana"/>
              </w:rPr>
            </w:pPr>
            <w:r w:rsidRPr="002234CA">
              <w:rPr>
                <w:rFonts w:ascii="Verdana" w:eastAsia="Verdana" w:hAnsi="Verdana"/>
              </w:rPr>
              <w:t>ISO 9964-</w:t>
            </w:r>
            <w:proofErr w:type="gramStart"/>
            <w:r w:rsidRPr="002234CA">
              <w:rPr>
                <w:rFonts w:ascii="Verdana" w:eastAsia="Verdana" w:hAnsi="Verdana"/>
              </w:rPr>
              <w:t>2  (</w:t>
            </w:r>
            <w:proofErr w:type="gramEnd"/>
            <w:r w:rsidRPr="002234CA">
              <w:rPr>
                <w:rFonts w:ascii="Verdana" w:eastAsia="Verdana" w:hAnsi="Verdana"/>
              </w:rPr>
              <w:t>2)</w:t>
            </w:r>
          </w:p>
          <w:p w14:paraId="58E2AEDA" w14:textId="77777777" w:rsidR="006F2A3E" w:rsidRPr="002234CA" w:rsidRDefault="006F2A3E"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6F2A3E" w:rsidRPr="002234CA" w14:paraId="57539C20" w14:textId="77777777" w:rsidTr="006F2A3E">
        <w:trPr>
          <w:trHeight w:val="1"/>
        </w:trPr>
        <w:tc>
          <w:tcPr>
            <w:tcW w:w="710" w:type="dxa"/>
            <w:vMerge/>
            <w:shd w:val="clear" w:color="000000" w:fill="FFFFFF"/>
            <w:tcMar>
              <w:left w:w="108" w:type="dxa"/>
              <w:right w:w="108" w:type="dxa"/>
            </w:tcMar>
          </w:tcPr>
          <w:p w14:paraId="32C619F1"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74DE0BF0"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57CEAC8" w14:textId="77777777" w:rsidR="006F2A3E" w:rsidRPr="002234CA" w:rsidRDefault="006F2A3E" w:rsidP="002234CA">
            <w:pPr>
              <w:rPr>
                <w:rFonts w:ascii="Verdana" w:hAnsi="Verdana"/>
              </w:rPr>
            </w:pPr>
            <w:proofErr w:type="spellStart"/>
            <w:r w:rsidRPr="002234CA">
              <w:rPr>
                <w:rFonts w:ascii="Verdana" w:eastAsia="Verdana" w:hAnsi="Verdana"/>
              </w:rPr>
              <w:t>Калций</w:t>
            </w:r>
            <w:proofErr w:type="spellEnd"/>
          </w:p>
        </w:tc>
        <w:tc>
          <w:tcPr>
            <w:tcW w:w="3451" w:type="dxa"/>
            <w:shd w:val="clear" w:color="000000" w:fill="FFFFFF"/>
            <w:tcMar>
              <w:left w:w="108" w:type="dxa"/>
              <w:right w:w="108" w:type="dxa"/>
            </w:tcMar>
          </w:tcPr>
          <w:p w14:paraId="2447A00C" w14:textId="77777777" w:rsidR="006F2A3E" w:rsidRPr="002234CA" w:rsidRDefault="006F2A3E" w:rsidP="002234CA">
            <w:pPr>
              <w:rPr>
                <w:rFonts w:ascii="Verdana" w:eastAsia="Verdana" w:hAnsi="Verdana"/>
              </w:rPr>
            </w:pPr>
            <w:r w:rsidRPr="002234CA">
              <w:rPr>
                <w:rFonts w:ascii="Verdana" w:eastAsia="Verdana" w:hAnsi="Verdana"/>
              </w:rPr>
              <w:t>БДС ISO 6058 (1,2)</w:t>
            </w:r>
          </w:p>
          <w:p w14:paraId="6AD3B856" w14:textId="77777777" w:rsidR="006F2A3E" w:rsidRPr="002234CA" w:rsidRDefault="006F2A3E"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6F2A3E" w:rsidRPr="002234CA" w14:paraId="5CABCE05" w14:textId="77777777" w:rsidTr="006F2A3E">
        <w:trPr>
          <w:trHeight w:val="1"/>
        </w:trPr>
        <w:tc>
          <w:tcPr>
            <w:tcW w:w="710" w:type="dxa"/>
            <w:vMerge/>
            <w:shd w:val="clear" w:color="000000" w:fill="FFFFFF"/>
            <w:tcMar>
              <w:left w:w="108" w:type="dxa"/>
              <w:right w:w="108" w:type="dxa"/>
            </w:tcMar>
          </w:tcPr>
          <w:p w14:paraId="3D994C38"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D0DDCF5"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7E269F6" w14:textId="77777777" w:rsidR="006F2A3E" w:rsidRPr="002234CA" w:rsidRDefault="006F2A3E" w:rsidP="002234CA">
            <w:pPr>
              <w:rPr>
                <w:rFonts w:ascii="Verdana" w:hAnsi="Verdana"/>
              </w:rPr>
            </w:pPr>
            <w:proofErr w:type="spellStart"/>
            <w:r w:rsidRPr="002234CA">
              <w:rPr>
                <w:rFonts w:ascii="Verdana" w:eastAsia="Verdana" w:hAnsi="Verdana"/>
              </w:rPr>
              <w:t>Температура</w:t>
            </w:r>
            <w:proofErr w:type="spellEnd"/>
          </w:p>
        </w:tc>
        <w:tc>
          <w:tcPr>
            <w:tcW w:w="3451" w:type="dxa"/>
            <w:shd w:val="clear" w:color="000000" w:fill="FFFFFF"/>
            <w:tcMar>
              <w:left w:w="108" w:type="dxa"/>
              <w:right w:w="108" w:type="dxa"/>
            </w:tcMar>
          </w:tcPr>
          <w:p w14:paraId="2407DCBC" w14:textId="77777777" w:rsidR="006F2A3E" w:rsidRPr="002234CA" w:rsidRDefault="006F2A3E" w:rsidP="002234CA">
            <w:pPr>
              <w:rPr>
                <w:rFonts w:ascii="Verdana" w:hAnsi="Verdana"/>
              </w:rPr>
            </w:pPr>
            <w:r w:rsidRPr="002234CA">
              <w:rPr>
                <w:rFonts w:ascii="Verdana" w:eastAsia="Verdana" w:hAnsi="Verdana"/>
              </w:rPr>
              <w:t>БДС 17.1.4.01 (1,2,3)</w:t>
            </w:r>
          </w:p>
        </w:tc>
      </w:tr>
      <w:tr w:rsidR="006F2A3E" w:rsidRPr="002234CA" w14:paraId="149CDA95" w14:textId="77777777" w:rsidTr="006F2A3E">
        <w:trPr>
          <w:trHeight w:val="1"/>
        </w:trPr>
        <w:tc>
          <w:tcPr>
            <w:tcW w:w="710" w:type="dxa"/>
            <w:vMerge/>
            <w:shd w:val="clear" w:color="000000" w:fill="FFFFFF"/>
            <w:tcMar>
              <w:left w:w="108" w:type="dxa"/>
              <w:right w:w="108" w:type="dxa"/>
            </w:tcMar>
          </w:tcPr>
          <w:p w14:paraId="460B78B9"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123220E"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7BDE4C8C" w14:textId="77777777" w:rsidR="006F2A3E" w:rsidRPr="002234CA" w:rsidRDefault="006F2A3E" w:rsidP="002234CA">
            <w:pPr>
              <w:rPr>
                <w:rFonts w:ascii="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51" w:type="dxa"/>
            <w:shd w:val="clear" w:color="000000" w:fill="FFFFFF"/>
            <w:tcMar>
              <w:left w:w="108" w:type="dxa"/>
              <w:right w:w="108" w:type="dxa"/>
            </w:tcMar>
          </w:tcPr>
          <w:p w14:paraId="1A2B926B" w14:textId="77777777" w:rsidR="006F2A3E" w:rsidRPr="002234CA" w:rsidRDefault="006F2A3E" w:rsidP="002234CA">
            <w:pPr>
              <w:rPr>
                <w:rFonts w:ascii="Verdana" w:hAnsi="Verdana"/>
              </w:rPr>
            </w:pPr>
            <w:r w:rsidRPr="002234CA">
              <w:rPr>
                <w:rFonts w:ascii="Verdana" w:eastAsia="Verdana" w:hAnsi="Verdana"/>
              </w:rPr>
              <w:t>ВВЛМ 1013/2010 (1)</w:t>
            </w:r>
          </w:p>
        </w:tc>
      </w:tr>
      <w:tr w:rsidR="006F2A3E" w:rsidRPr="002234CA" w14:paraId="586A60A4" w14:textId="77777777" w:rsidTr="006F2A3E">
        <w:tc>
          <w:tcPr>
            <w:tcW w:w="710" w:type="dxa"/>
            <w:vMerge/>
            <w:shd w:val="clear" w:color="000000" w:fill="FFFFFF"/>
            <w:tcMar>
              <w:left w:w="108" w:type="dxa"/>
              <w:right w:w="108" w:type="dxa"/>
            </w:tcMar>
          </w:tcPr>
          <w:p w14:paraId="607A331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B06AC3B"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A0A3A16" w14:textId="77777777" w:rsidR="006F2A3E" w:rsidRPr="002234CA" w:rsidRDefault="006F2A3E" w:rsidP="002234CA">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556331FC" w14:textId="77777777" w:rsidR="006F2A3E" w:rsidRPr="002234CA" w:rsidRDefault="006F2A3E" w:rsidP="002234CA">
            <w:pPr>
              <w:rPr>
                <w:rFonts w:ascii="Verdana" w:eastAsia="Verdana" w:hAnsi="Verdana"/>
              </w:rPr>
            </w:pPr>
            <w:r w:rsidRPr="002234CA">
              <w:rPr>
                <w:rFonts w:ascii="Verdana" w:eastAsia="Verdana" w:hAnsi="Verdana"/>
              </w:rPr>
              <w:t>БДС ISO 7890-3 (1,2,3)</w:t>
            </w:r>
          </w:p>
          <w:p w14:paraId="59818223" w14:textId="77777777" w:rsidR="006F2A3E" w:rsidRPr="002234CA" w:rsidRDefault="006F2A3E" w:rsidP="002234CA">
            <w:pPr>
              <w:rPr>
                <w:rFonts w:ascii="Verdana" w:hAnsi="Verdana"/>
              </w:rPr>
            </w:pPr>
            <w:r w:rsidRPr="002234CA">
              <w:rPr>
                <w:rFonts w:ascii="Verdana" w:eastAsia="Verdana" w:hAnsi="Verdana"/>
              </w:rPr>
              <w:t>БДС EN ISO 10304-1 (1,2,3)</w:t>
            </w:r>
          </w:p>
        </w:tc>
      </w:tr>
      <w:tr w:rsidR="006F2A3E" w:rsidRPr="002234CA" w14:paraId="204B9527" w14:textId="77777777" w:rsidTr="006F2A3E">
        <w:trPr>
          <w:trHeight w:val="1"/>
        </w:trPr>
        <w:tc>
          <w:tcPr>
            <w:tcW w:w="710" w:type="dxa"/>
            <w:vMerge/>
            <w:shd w:val="clear" w:color="000000" w:fill="FFFFFF"/>
            <w:tcMar>
              <w:left w:w="108" w:type="dxa"/>
              <w:right w:w="108" w:type="dxa"/>
            </w:tcMar>
          </w:tcPr>
          <w:p w14:paraId="040A4AF3"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9E9F7D0"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3FD4AE7E" w14:textId="77777777" w:rsidR="006F2A3E" w:rsidRPr="002234CA" w:rsidRDefault="006F2A3E"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5D36FFFF" w14:textId="77777777" w:rsidR="006F2A3E" w:rsidRPr="002234CA" w:rsidRDefault="006F2A3E" w:rsidP="002234CA">
            <w:pPr>
              <w:rPr>
                <w:rFonts w:ascii="Verdana" w:eastAsia="Verdana" w:hAnsi="Verdana"/>
              </w:rPr>
            </w:pPr>
            <w:r w:rsidRPr="002234CA">
              <w:rPr>
                <w:rFonts w:ascii="Verdana" w:eastAsia="Verdana" w:hAnsi="Verdana"/>
              </w:rPr>
              <w:t>БДС EN 26777 (1,2,3)</w:t>
            </w:r>
          </w:p>
          <w:p w14:paraId="2207CCE1" w14:textId="77777777" w:rsidR="006F2A3E" w:rsidRPr="002234CA" w:rsidRDefault="006F2A3E" w:rsidP="002234CA">
            <w:pPr>
              <w:rPr>
                <w:rFonts w:ascii="Verdana" w:hAnsi="Verdana"/>
              </w:rPr>
            </w:pPr>
            <w:r w:rsidRPr="002234CA">
              <w:rPr>
                <w:rFonts w:ascii="Verdana" w:eastAsia="Verdana" w:hAnsi="Verdana"/>
              </w:rPr>
              <w:t>БДС EN ISO 10304-1 (1,2,3)</w:t>
            </w:r>
          </w:p>
        </w:tc>
      </w:tr>
      <w:tr w:rsidR="006F2A3E" w:rsidRPr="002234CA" w14:paraId="33432386" w14:textId="77777777" w:rsidTr="006F2A3E">
        <w:trPr>
          <w:trHeight w:val="1"/>
        </w:trPr>
        <w:tc>
          <w:tcPr>
            <w:tcW w:w="710" w:type="dxa"/>
            <w:vMerge/>
            <w:shd w:val="clear" w:color="000000" w:fill="FFFFFF"/>
            <w:tcMar>
              <w:left w:w="108" w:type="dxa"/>
              <w:right w:w="108" w:type="dxa"/>
            </w:tcMar>
          </w:tcPr>
          <w:p w14:paraId="0EA5C29A"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82741B9"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5111D63" w14:textId="77777777" w:rsidR="006F2A3E" w:rsidRPr="002234CA" w:rsidRDefault="006F2A3E"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51" w:type="dxa"/>
            <w:shd w:val="clear" w:color="000000" w:fill="FFFFFF"/>
            <w:tcMar>
              <w:left w:w="108" w:type="dxa"/>
              <w:right w:w="108" w:type="dxa"/>
            </w:tcMar>
          </w:tcPr>
          <w:p w14:paraId="5CA14E3B" w14:textId="77777777" w:rsidR="006F2A3E" w:rsidRPr="002234CA" w:rsidRDefault="006F2A3E" w:rsidP="002234CA">
            <w:pPr>
              <w:rPr>
                <w:rFonts w:ascii="Verdana" w:hAnsi="Verdana"/>
              </w:rPr>
            </w:pPr>
            <w:r w:rsidRPr="002234CA">
              <w:rPr>
                <w:rFonts w:ascii="Verdana" w:eastAsia="Verdana" w:hAnsi="Verdana"/>
              </w:rPr>
              <w:t>БДС EN 1484 (1,3)</w:t>
            </w:r>
          </w:p>
        </w:tc>
      </w:tr>
      <w:tr w:rsidR="006F2A3E" w:rsidRPr="002234CA" w14:paraId="61EDA089" w14:textId="77777777" w:rsidTr="006F2A3E">
        <w:trPr>
          <w:trHeight w:val="1"/>
        </w:trPr>
        <w:tc>
          <w:tcPr>
            <w:tcW w:w="710" w:type="dxa"/>
            <w:vMerge/>
            <w:shd w:val="clear" w:color="000000" w:fill="FFFFFF"/>
            <w:tcMar>
              <w:left w:w="108" w:type="dxa"/>
              <w:right w:w="108" w:type="dxa"/>
            </w:tcMar>
          </w:tcPr>
          <w:p w14:paraId="31B68959"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2BFE19D"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63F2C69" w14:textId="77777777" w:rsidR="006F2A3E" w:rsidRPr="002234CA" w:rsidRDefault="006F2A3E"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51" w:type="dxa"/>
            <w:shd w:val="clear" w:color="000000" w:fill="FFFFFF"/>
            <w:tcMar>
              <w:left w:w="108" w:type="dxa"/>
              <w:right w:w="108" w:type="dxa"/>
            </w:tcMar>
          </w:tcPr>
          <w:p w14:paraId="509792F5" w14:textId="77777777" w:rsidR="006F2A3E" w:rsidRPr="002234CA" w:rsidRDefault="006F2A3E" w:rsidP="002234CA">
            <w:pPr>
              <w:rPr>
                <w:rFonts w:ascii="Verdana" w:hAnsi="Verdana"/>
              </w:rPr>
            </w:pPr>
            <w:r w:rsidRPr="002234CA">
              <w:rPr>
                <w:rFonts w:ascii="Verdana" w:eastAsia="Verdana" w:hAnsi="Verdana"/>
              </w:rPr>
              <w:t>БДС 17.1.4.04 (2)</w:t>
            </w:r>
          </w:p>
        </w:tc>
      </w:tr>
      <w:tr w:rsidR="006F2A3E" w:rsidRPr="002234CA" w14:paraId="077D35C2" w14:textId="77777777" w:rsidTr="006F2A3E">
        <w:trPr>
          <w:trHeight w:val="1"/>
        </w:trPr>
        <w:tc>
          <w:tcPr>
            <w:tcW w:w="710" w:type="dxa"/>
            <w:vMerge/>
            <w:shd w:val="clear" w:color="000000" w:fill="FFFFFF"/>
            <w:tcMar>
              <w:left w:w="108" w:type="dxa"/>
              <w:right w:w="108" w:type="dxa"/>
            </w:tcMar>
          </w:tcPr>
          <w:p w14:paraId="7434984F"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0C40829"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B79D14E" w14:textId="77777777" w:rsidR="006F2A3E" w:rsidRPr="002234CA" w:rsidRDefault="006F2A3E"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51" w:type="dxa"/>
            <w:shd w:val="clear" w:color="000000" w:fill="FFFFFF"/>
            <w:tcMar>
              <w:left w:w="108" w:type="dxa"/>
              <w:right w:w="108" w:type="dxa"/>
            </w:tcMar>
          </w:tcPr>
          <w:p w14:paraId="2B5F70F5" w14:textId="77777777" w:rsidR="006F2A3E" w:rsidRPr="002234CA" w:rsidRDefault="006F2A3E" w:rsidP="002234CA">
            <w:pPr>
              <w:rPr>
                <w:rFonts w:ascii="Verdana" w:hAnsi="Verdana"/>
              </w:rPr>
            </w:pPr>
            <w:r w:rsidRPr="002234CA">
              <w:rPr>
                <w:rFonts w:ascii="Verdana" w:eastAsia="Verdana" w:hAnsi="Verdana"/>
              </w:rPr>
              <w:t>БДС EN 872 (1,3)</w:t>
            </w:r>
          </w:p>
        </w:tc>
      </w:tr>
      <w:tr w:rsidR="006F2A3E" w:rsidRPr="002234CA" w14:paraId="53F6D4D9" w14:textId="77777777" w:rsidTr="006F2A3E">
        <w:tc>
          <w:tcPr>
            <w:tcW w:w="710" w:type="dxa"/>
            <w:vMerge/>
            <w:shd w:val="clear" w:color="000000" w:fill="FFFFFF"/>
            <w:tcMar>
              <w:left w:w="108" w:type="dxa"/>
              <w:right w:w="108" w:type="dxa"/>
            </w:tcMar>
          </w:tcPr>
          <w:p w14:paraId="69840347"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87EB6A7"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031E1D0"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51" w:type="dxa"/>
            <w:shd w:val="clear" w:color="000000" w:fill="FFFFFF"/>
            <w:tcMar>
              <w:left w:w="108" w:type="dxa"/>
              <w:right w:w="108" w:type="dxa"/>
            </w:tcMar>
          </w:tcPr>
          <w:p w14:paraId="14B0A46F" w14:textId="77777777" w:rsidR="006F2A3E" w:rsidRPr="002234CA" w:rsidRDefault="006F2A3E" w:rsidP="002234CA">
            <w:pPr>
              <w:rPr>
                <w:rFonts w:ascii="Verdana" w:eastAsia="Verdana" w:hAnsi="Verdana"/>
              </w:rPr>
            </w:pPr>
            <w:r w:rsidRPr="002234CA">
              <w:rPr>
                <w:rFonts w:ascii="Verdana" w:eastAsia="Verdana" w:hAnsi="Verdana"/>
              </w:rPr>
              <w:t>БДС EN ISO 6878 (1,2,3)</w:t>
            </w:r>
          </w:p>
          <w:p w14:paraId="57A0EED2" w14:textId="77777777" w:rsidR="006F2A3E" w:rsidRPr="002234CA" w:rsidRDefault="006F2A3E" w:rsidP="002234CA">
            <w:pPr>
              <w:rPr>
                <w:rFonts w:ascii="Verdana" w:hAnsi="Verdana"/>
              </w:rPr>
            </w:pPr>
            <w:r w:rsidRPr="002234CA">
              <w:rPr>
                <w:rFonts w:ascii="Verdana" w:eastAsia="Verdana" w:hAnsi="Verdana"/>
              </w:rPr>
              <w:t>БДС EN ISO 10304-1 (1,2,3)</w:t>
            </w:r>
          </w:p>
        </w:tc>
      </w:tr>
      <w:tr w:rsidR="006F2A3E" w:rsidRPr="002234CA" w14:paraId="3EB08AEB" w14:textId="77777777" w:rsidTr="006F2A3E">
        <w:trPr>
          <w:trHeight w:val="1"/>
        </w:trPr>
        <w:tc>
          <w:tcPr>
            <w:tcW w:w="710" w:type="dxa"/>
            <w:vMerge/>
            <w:shd w:val="clear" w:color="000000" w:fill="FFFFFF"/>
            <w:tcMar>
              <w:left w:w="108" w:type="dxa"/>
              <w:right w:w="108" w:type="dxa"/>
            </w:tcMar>
          </w:tcPr>
          <w:p w14:paraId="3F505DBA"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9287AB2"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70F7B522" w14:textId="77777777" w:rsidR="006F2A3E" w:rsidRPr="002234CA" w:rsidRDefault="006F2A3E"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51" w:type="dxa"/>
            <w:shd w:val="clear" w:color="000000" w:fill="FFFFFF"/>
            <w:tcMar>
              <w:left w:w="108" w:type="dxa"/>
              <w:right w:w="108" w:type="dxa"/>
            </w:tcMar>
          </w:tcPr>
          <w:p w14:paraId="69ECDB93" w14:textId="77777777" w:rsidR="006F2A3E" w:rsidRPr="002234CA" w:rsidRDefault="006F2A3E" w:rsidP="002234CA">
            <w:pPr>
              <w:rPr>
                <w:rFonts w:ascii="Verdana" w:hAnsi="Verdana"/>
              </w:rPr>
            </w:pPr>
            <w:r w:rsidRPr="002234CA">
              <w:rPr>
                <w:rFonts w:ascii="Verdana" w:eastAsia="Verdana" w:hAnsi="Verdana"/>
              </w:rPr>
              <w:t>БДС EN ISO 6878 (1,3)</w:t>
            </w:r>
          </w:p>
        </w:tc>
      </w:tr>
      <w:tr w:rsidR="006F2A3E" w:rsidRPr="002234CA" w14:paraId="2F7A7119" w14:textId="77777777" w:rsidTr="006F2A3E">
        <w:trPr>
          <w:trHeight w:val="1"/>
        </w:trPr>
        <w:tc>
          <w:tcPr>
            <w:tcW w:w="710" w:type="dxa"/>
            <w:vMerge/>
            <w:shd w:val="clear" w:color="000000" w:fill="FFFFFF"/>
            <w:tcMar>
              <w:left w:w="108" w:type="dxa"/>
              <w:right w:w="108" w:type="dxa"/>
            </w:tcMar>
          </w:tcPr>
          <w:p w14:paraId="15CE1E28"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F67B4A2"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88964FE" w14:textId="77777777" w:rsidR="006F2A3E" w:rsidRPr="002234CA" w:rsidRDefault="006F2A3E"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51" w:type="dxa"/>
            <w:shd w:val="clear" w:color="000000" w:fill="FFFFFF"/>
            <w:tcMar>
              <w:left w:w="108" w:type="dxa"/>
              <w:right w:w="108" w:type="dxa"/>
            </w:tcMar>
          </w:tcPr>
          <w:p w14:paraId="79F462AD" w14:textId="77777777" w:rsidR="006F2A3E" w:rsidRPr="002234CA" w:rsidRDefault="006F2A3E" w:rsidP="002234CA">
            <w:pPr>
              <w:rPr>
                <w:rFonts w:ascii="Verdana" w:hAnsi="Verdana"/>
              </w:rPr>
            </w:pPr>
            <w:r w:rsidRPr="002234CA">
              <w:rPr>
                <w:rFonts w:ascii="Verdana" w:eastAsia="Verdana" w:hAnsi="Verdana"/>
              </w:rPr>
              <w:t>БДС EN ISO 8467 (2)</w:t>
            </w:r>
          </w:p>
        </w:tc>
      </w:tr>
      <w:tr w:rsidR="006F2A3E" w:rsidRPr="002234CA" w14:paraId="1505A332" w14:textId="77777777" w:rsidTr="006F2A3E">
        <w:tc>
          <w:tcPr>
            <w:tcW w:w="710" w:type="dxa"/>
            <w:vMerge/>
            <w:shd w:val="clear" w:color="000000" w:fill="FFFFFF"/>
            <w:tcMar>
              <w:left w:w="108" w:type="dxa"/>
              <w:right w:w="108" w:type="dxa"/>
            </w:tcMar>
          </w:tcPr>
          <w:p w14:paraId="07519571"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FDEBCDB"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7F000F39"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51" w:type="dxa"/>
            <w:shd w:val="clear" w:color="000000" w:fill="FFFFFF"/>
            <w:tcMar>
              <w:left w:w="108" w:type="dxa"/>
              <w:right w:w="108" w:type="dxa"/>
            </w:tcMar>
          </w:tcPr>
          <w:p w14:paraId="4054EC9A" w14:textId="77777777" w:rsidR="006F2A3E" w:rsidRPr="002234CA" w:rsidRDefault="006F2A3E" w:rsidP="002234CA">
            <w:pPr>
              <w:rPr>
                <w:rFonts w:ascii="Verdana" w:hAnsi="Verdana"/>
              </w:rPr>
            </w:pPr>
            <w:r w:rsidRPr="002234CA">
              <w:rPr>
                <w:rFonts w:ascii="Verdana" w:eastAsia="Verdana" w:hAnsi="Verdana"/>
              </w:rPr>
              <w:t>БДС EN ISO 5814 (1,2,3)</w:t>
            </w:r>
          </w:p>
        </w:tc>
      </w:tr>
      <w:tr w:rsidR="006F2A3E" w:rsidRPr="002234CA" w14:paraId="08C0C053" w14:textId="77777777" w:rsidTr="006F2A3E">
        <w:trPr>
          <w:trHeight w:val="1"/>
        </w:trPr>
        <w:tc>
          <w:tcPr>
            <w:tcW w:w="710" w:type="dxa"/>
            <w:vMerge/>
            <w:shd w:val="clear" w:color="000000" w:fill="FFFFFF"/>
            <w:tcMar>
              <w:left w:w="108" w:type="dxa"/>
              <w:right w:w="108" w:type="dxa"/>
            </w:tcMar>
          </w:tcPr>
          <w:p w14:paraId="14526113"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762DA50"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65E02AE" w14:textId="77777777" w:rsidR="006F2A3E" w:rsidRPr="002234CA" w:rsidRDefault="006F2A3E" w:rsidP="002234CA">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51" w:type="dxa"/>
            <w:shd w:val="clear" w:color="000000" w:fill="FFFFFF"/>
            <w:tcMar>
              <w:left w:w="108" w:type="dxa"/>
              <w:right w:w="108" w:type="dxa"/>
            </w:tcMar>
          </w:tcPr>
          <w:p w14:paraId="3F99C253" w14:textId="77777777" w:rsidR="006F2A3E" w:rsidRPr="002234CA" w:rsidRDefault="006F2A3E" w:rsidP="002234CA">
            <w:pPr>
              <w:rPr>
                <w:rFonts w:ascii="Verdana" w:hAnsi="Verdana"/>
              </w:rPr>
            </w:pPr>
            <w:r w:rsidRPr="002234CA">
              <w:rPr>
                <w:rFonts w:ascii="Verdana" w:eastAsia="Verdana" w:hAnsi="Verdana"/>
              </w:rPr>
              <w:t>ВВЛМ 1007/2010 (1,3)</w:t>
            </w:r>
          </w:p>
        </w:tc>
      </w:tr>
      <w:tr w:rsidR="006F2A3E" w:rsidRPr="002234CA" w14:paraId="60D120E3" w14:textId="77777777" w:rsidTr="006F2A3E">
        <w:trPr>
          <w:trHeight w:val="1"/>
        </w:trPr>
        <w:tc>
          <w:tcPr>
            <w:tcW w:w="710" w:type="dxa"/>
            <w:vMerge/>
            <w:shd w:val="clear" w:color="000000" w:fill="FFFFFF"/>
            <w:tcMar>
              <w:left w:w="108" w:type="dxa"/>
              <w:right w:w="108" w:type="dxa"/>
            </w:tcMar>
          </w:tcPr>
          <w:p w14:paraId="659EDF48"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AE8B0AA"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BCE25A0"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51" w:type="dxa"/>
            <w:shd w:val="clear" w:color="000000" w:fill="FFFFFF"/>
            <w:tcMar>
              <w:left w:w="108" w:type="dxa"/>
              <w:right w:w="108" w:type="dxa"/>
            </w:tcMar>
          </w:tcPr>
          <w:p w14:paraId="5E8649FC" w14:textId="77777777" w:rsidR="006F2A3E" w:rsidRPr="002234CA" w:rsidRDefault="006F2A3E" w:rsidP="002234CA">
            <w:pPr>
              <w:rPr>
                <w:rFonts w:ascii="Verdana" w:hAnsi="Verdana"/>
              </w:rPr>
            </w:pPr>
            <w:r w:rsidRPr="002234CA">
              <w:rPr>
                <w:rFonts w:ascii="Verdana" w:eastAsia="Verdana" w:hAnsi="Verdana"/>
              </w:rPr>
              <w:t>БДС 17.1.4.25 (1,3)</w:t>
            </w:r>
          </w:p>
        </w:tc>
      </w:tr>
      <w:tr w:rsidR="006F2A3E" w:rsidRPr="002234CA" w14:paraId="2FFFD0D3" w14:textId="77777777" w:rsidTr="006F2A3E">
        <w:tc>
          <w:tcPr>
            <w:tcW w:w="710" w:type="dxa"/>
            <w:vMerge/>
            <w:shd w:val="clear" w:color="000000" w:fill="FFFFFF"/>
            <w:tcMar>
              <w:left w:w="108" w:type="dxa"/>
              <w:right w:w="108" w:type="dxa"/>
            </w:tcMar>
          </w:tcPr>
          <w:p w14:paraId="51E78439"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9C85DCB"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6C2FB7A" w14:textId="77777777" w:rsidR="006F2A3E" w:rsidRPr="002234CA" w:rsidRDefault="006F2A3E" w:rsidP="002234CA">
            <w:pPr>
              <w:rPr>
                <w:rFonts w:ascii="Verdana" w:hAnsi="Verdana"/>
              </w:rPr>
            </w:pP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11366325" w14:textId="77777777" w:rsidR="006F2A3E" w:rsidRPr="002234CA" w:rsidRDefault="006F2A3E" w:rsidP="002234CA">
            <w:pPr>
              <w:rPr>
                <w:rFonts w:ascii="Verdana" w:eastAsia="Verdana" w:hAnsi="Verdana"/>
              </w:rPr>
            </w:pPr>
            <w:r w:rsidRPr="002234CA">
              <w:rPr>
                <w:rFonts w:ascii="Verdana" w:eastAsia="Verdana" w:hAnsi="Verdana"/>
              </w:rPr>
              <w:t>ВВЛМ 1009/2010 (1,2,3)</w:t>
            </w:r>
          </w:p>
          <w:p w14:paraId="6E864487" w14:textId="77777777" w:rsidR="006F2A3E" w:rsidRPr="002234CA" w:rsidRDefault="006F2A3E" w:rsidP="002234CA">
            <w:pPr>
              <w:rPr>
                <w:rFonts w:ascii="Verdana" w:hAnsi="Verdana"/>
              </w:rPr>
            </w:pPr>
            <w:r w:rsidRPr="002234CA">
              <w:rPr>
                <w:rFonts w:ascii="Verdana" w:eastAsia="Verdana" w:hAnsi="Verdana"/>
              </w:rPr>
              <w:t>БДС EN ISO 10304-1 (1,2,3)</w:t>
            </w:r>
          </w:p>
        </w:tc>
      </w:tr>
      <w:tr w:rsidR="006F2A3E" w:rsidRPr="002234CA" w14:paraId="636D1998" w14:textId="77777777" w:rsidTr="006F2A3E">
        <w:trPr>
          <w:trHeight w:val="817"/>
        </w:trPr>
        <w:tc>
          <w:tcPr>
            <w:tcW w:w="710" w:type="dxa"/>
            <w:vMerge/>
            <w:shd w:val="clear" w:color="000000" w:fill="FFFFFF"/>
            <w:tcMar>
              <w:left w:w="108" w:type="dxa"/>
              <w:right w:w="108" w:type="dxa"/>
            </w:tcMar>
          </w:tcPr>
          <w:p w14:paraId="03FB0A25"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0C0D899"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1425767" w14:textId="77777777" w:rsidR="006F2A3E" w:rsidRPr="002234CA" w:rsidRDefault="006F2A3E"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51" w:type="dxa"/>
            <w:shd w:val="clear" w:color="000000" w:fill="FFFFFF"/>
            <w:tcMar>
              <w:left w:w="108" w:type="dxa"/>
              <w:right w:w="108" w:type="dxa"/>
            </w:tcMar>
          </w:tcPr>
          <w:p w14:paraId="391FBA86" w14:textId="77777777" w:rsidR="006F2A3E" w:rsidRPr="002234CA" w:rsidRDefault="006F2A3E" w:rsidP="002234CA">
            <w:pPr>
              <w:rPr>
                <w:rFonts w:ascii="Verdana" w:eastAsia="Verdana" w:hAnsi="Verdana"/>
              </w:rPr>
            </w:pPr>
            <w:r w:rsidRPr="002234CA">
              <w:rPr>
                <w:rFonts w:ascii="Verdana" w:eastAsia="Verdana" w:hAnsi="Verdana"/>
              </w:rPr>
              <w:t>БДС ISO 6059 (1,2)</w:t>
            </w:r>
          </w:p>
          <w:p w14:paraId="114371B0" w14:textId="77777777" w:rsidR="006F2A3E" w:rsidRPr="002234CA" w:rsidRDefault="006F2A3E" w:rsidP="002234CA">
            <w:pPr>
              <w:rPr>
                <w:rFonts w:ascii="Verdana" w:hAnsi="Verdana"/>
              </w:rPr>
            </w:pPr>
          </w:p>
        </w:tc>
      </w:tr>
      <w:tr w:rsidR="006F2A3E" w:rsidRPr="002234CA" w14:paraId="1F6FDA6F" w14:textId="77777777" w:rsidTr="006F2A3E">
        <w:tc>
          <w:tcPr>
            <w:tcW w:w="710" w:type="dxa"/>
            <w:vMerge/>
            <w:shd w:val="clear" w:color="000000" w:fill="FFFFFF"/>
            <w:tcMar>
              <w:left w:w="108" w:type="dxa"/>
              <w:right w:w="108" w:type="dxa"/>
            </w:tcMar>
          </w:tcPr>
          <w:p w14:paraId="6B7BBFF2"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57F9E0E"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BDF2B5F" w14:textId="77777777" w:rsidR="006F2A3E" w:rsidRPr="002234CA" w:rsidRDefault="006F2A3E" w:rsidP="002234CA">
            <w:pPr>
              <w:rPr>
                <w:rFonts w:ascii="Verdana" w:hAnsi="Verdana"/>
              </w:rPr>
            </w:pPr>
            <w:proofErr w:type="spellStart"/>
            <w:r w:rsidRPr="002234CA">
              <w:rPr>
                <w:rFonts w:ascii="Verdana" w:eastAsia="Verdana" w:hAnsi="Verdana"/>
              </w:rPr>
              <w:t>Магнезий</w:t>
            </w:r>
            <w:proofErr w:type="spellEnd"/>
          </w:p>
        </w:tc>
        <w:tc>
          <w:tcPr>
            <w:tcW w:w="3451" w:type="dxa"/>
            <w:shd w:val="clear" w:color="000000" w:fill="FFFFFF"/>
            <w:tcMar>
              <w:left w:w="108" w:type="dxa"/>
              <w:right w:w="108" w:type="dxa"/>
            </w:tcMar>
          </w:tcPr>
          <w:p w14:paraId="0B8F9C67" w14:textId="77777777" w:rsidR="006F2A3E" w:rsidRPr="002234CA" w:rsidRDefault="006F2A3E" w:rsidP="002234CA">
            <w:pPr>
              <w:rPr>
                <w:rFonts w:ascii="Verdana" w:hAnsi="Verdana"/>
              </w:rPr>
            </w:pPr>
            <w:r w:rsidRPr="002234CA">
              <w:rPr>
                <w:rFonts w:ascii="Verdana" w:eastAsia="Verdana" w:hAnsi="Verdana"/>
              </w:rPr>
              <w:t>БДС EN ISO 14911 (1,2)</w:t>
            </w:r>
          </w:p>
        </w:tc>
      </w:tr>
      <w:tr w:rsidR="006F2A3E" w:rsidRPr="002234CA" w14:paraId="65F8EA99" w14:textId="77777777" w:rsidTr="006F2A3E">
        <w:tc>
          <w:tcPr>
            <w:tcW w:w="710" w:type="dxa"/>
            <w:vMerge/>
            <w:shd w:val="clear" w:color="000000" w:fill="FFFFFF"/>
            <w:tcMar>
              <w:left w:w="108" w:type="dxa"/>
              <w:right w:w="108" w:type="dxa"/>
            </w:tcMar>
          </w:tcPr>
          <w:p w14:paraId="211BA4F3"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C93C2D6"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BA66D4D" w14:textId="77777777" w:rsidR="006F2A3E" w:rsidRPr="002234CA" w:rsidRDefault="006F2A3E"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51" w:type="dxa"/>
            <w:shd w:val="clear" w:color="000000" w:fill="FFFFFF"/>
            <w:tcMar>
              <w:left w:w="108" w:type="dxa"/>
              <w:right w:w="108" w:type="dxa"/>
            </w:tcMar>
          </w:tcPr>
          <w:p w14:paraId="0ABBE97C" w14:textId="77777777" w:rsidR="006F2A3E" w:rsidRPr="002234CA" w:rsidRDefault="006F2A3E" w:rsidP="002234CA">
            <w:pPr>
              <w:rPr>
                <w:rFonts w:ascii="Verdana" w:hAnsi="Verdana"/>
              </w:rPr>
            </w:pPr>
            <w:r w:rsidRPr="002234CA">
              <w:rPr>
                <w:rFonts w:ascii="Verdana" w:eastAsia="Verdana" w:hAnsi="Verdana"/>
              </w:rPr>
              <w:t>БДС ISO 6439 (1,3)</w:t>
            </w:r>
          </w:p>
        </w:tc>
      </w:tr>
      <w:tr w:rsidR="006F2A3E" w:rsidRPr="002234CA" w14:paraId="5093D44F" w14:textId="77777777" w:rsidTr="006F2A3E">
        <w:tc>
          <w:tcPr>
            <w:tcW w:w="710" w:type="dxa"/>
            <w:vMerge/>
            <w:shd w:val="clear" w:color="000000" w:fill="FFFFFF"/>
            <w:tcMar>
              <w:left w:w="108" w:type="dxa"/>
              <w:right w:w="108" w:type="dxa"/>
            </w:tcMar>
          </w:tcPr>
          <w:p w14:paraId="194CE46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5E2D75A"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A6C574F" w14:textId="77777777" w:rsidR="006F2A3E" w:rsidRPr="002234CA" w:rsidRDefault="006F2A3E" w:rsidP="002234CA">
            <w:pPr>
              <w:rPr>
                <w:rFonts w:ascii="Verdana" w:hAnsi="Verdana"/>
              </w:rPr>
            </w:pPr>
            <w:proofErr w:type="spellStart"/>
            <w:r w:rsidRPr="002234CA">
              <w:rPr>
                <w:rFonts w:ascii="Verdana" w:eastAsia="Verdana" w:hAnsi="Verdana"/>
              </w:rPr>
              <w:t>Флуориди</w:t>
            </w:r>
            <w:proofErr w:type="spellEnd"/>
          </w:p>
        </w:tc>
        <w:tc>
          <w:tcPr>
            <w:tcW w:w="3451" w:type="dxa"/>
            <w:shd w:val="clear" w:color="000000" w:fill="FFFFFF"/>
            <w:tcMar>
              <w:left w:w="108" w:type="dxa"/>
              <w:right w:w="108" w:type="dxa"/>
            </w:tcMar>
          </w:tcPr>
          <w:p w14:paraId="095E53B6" w14:textId="77777777" w:rsidR="006F2A3E" w:rsidRPr="002234CA" w:rsidRDefault="006F2A3E" w:rsidP="002234CA">
            <w:pPr>
              <w:rPr>
                <w:rFonts w:ascii="Verdana" w:eastAsia="Verdana" w:hAnsi="Verdana"/>
              </w:rPr>
            </w:pPr>
            <w:r w:rsidRPr="002234CA">
              <w:rPr>
                <w:rFonts w:ascii="Verdana" w:eastAsia="Verdana" w:hAnsi="Verdana"/>
              </w:rPr>
              <w:t>ВВЛМ 1010/2010 (1,2,3)</w:t>
            </w:r>
          </w:p>
          <w:p w14:paraId="02BE10B6" w14:textId="77777777" w:rsidR="006F2A3E" w:rsidRPr="002234CA" w:rsidRDefault="006F2A3E" w:rsidP="002234CA">
            <w:pPr>
              <w:rPr>
                <w:rFonts w:ascii="Verdana" w:hAnsi="Verdana"/>
              </w:rPr>
            </w:pPr>
            <w:r w:rsidRPr="002234CA">
              <w:rPr>
                <w:rFonts w:ascii="Verdana" w:eastAsia="Verdana" w:hAnsi="Verdana"/>
              </w:rPr>
              <w:lastRenderedPageBreak/>
              <w:t>БДС EN ISO 10304-1 (1,2,3)</w:t>
            </w:r>
          </w:p>
        </w:tc>
      </w:tr>
      <w:tr w:rsidR="006F2A3E" w:rsidRPr="002234CA" w14:paraId="2D7EEB76" w14:textId="77777777" w:rsidTr="006F2A3E">
        <w:tc>
          <w:tcPr>
            <w:tcW w:w="710" w:type="dxa"/>
            <w:vMerge/>
            <w:shd w:val="clear" w:color="000000" w:fill="FFFFFF"/>
            <w:tcMar>
              <w:left w:w="108" w:type="dxa"/>
              <w:right w:w="108" w:type="dxa"/>
            </w:tcMar>
          </w:tcPr>
          <w:p w14:paraId="5244AB6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F704A96"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1EA30DE" w14:textId="77777777" w:rsidR="006F2A3E" w:rsidRPr="002234CA" w:rsidRDefault="006F2A3E" w:rsidP="002234CA">
            <w:pPr>
              <w:rPr>
                <w:rFonts w:ascii="Verdana" w:eastAsia="Verdana" w:hAnsi="Verdana"/>
                <w:lang w:val="ru-RU"/>
              </w:rPr>
            </w:pPr>
            <w:r w:rsidRPr="002234CA">
              <w:rPr>
                <w:rFonts w:ascii="Verdana" w:eastAsia="Verdana" w:hAnsi="Verdana"/>
                <w:lang w:val="ru-RU"/>
              </w:rPr>
              <w:t xml:space="preserve">Общ хлор/Общ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 </w:t>
            </w:r>
          </w:p>
          <w:p w14:paraId="106155FF" w14:textId="77777777" w:rsidR="006F2A3E" w:rsidRPr="002234CA" w:rsidRDefault="006F2A3E" w:rsidP="002234CA">
            <w:pPr>
              <w:rPr>
                <w:rFonts w:ascii="Verdana" w:hAnsi="Verdana"/>
                <w:lang w:val="ru-RU"/>
              </w:rPr>
            </w:pPr>
            <w:r w:rsidRPr="002234CA">
              <w:rPr>
                <w:rFonts w:ascii="Verdana" w:eastAsia="Verdana" w:hAnsi="Verdana"/>
                <w:lang w:val="ru-RU"/>
              </w:rPr>
              <w:t>Свободен хлор/</w:t>
            </w:r>
            <w:r w:rsidRPr="002234CA">
              <w:rPr>
                <w:rFonts w:ascii="Verdana" w:hAnsi="Verdana"/>
                <w:lang w:val="ru-RU"/>
              </w:rPr>
              <w:t xml:space="preserve"> </w:t>
            </w:r>
            <w:r w:rsidRPr="002234CA">
              <w:rPr>
                <w:rFonts w:ascii="Verdana" w:eastAsia="Verdana" w:hAnsi="Verdana"/>
                <w:lang w:val="ru-RU"/>
              </w:rPr>
              <w:t xml:space="preserve">Свободен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w:t>
            </w:r>
          </w:p>
        </w:tc>
        <w:tc>
          <w:tcPr>
            <w:tcW w:w="3451" w:type="dxa"/>
            <w:shd w:val="clear" w:color="000000" w:fill="FFFFFF"/>
            <w:tcMar>
              <w:left w:w="108" w:type="dxa"/>
              <w:right w:w="108" w:type="dxa"/>
            </w:tcMar>
          </w:tcPr>
          <w:p w14:paraId="012CC49A" w14:textId="77777777" w:rsidR="006F2A3E" w:rsidRPr="002234CA" w:rsidRDefault="006F2A3E" w:rsidP="002234CA">
            <w:pPr>
              <w:rPr>
                <w:rFonts w:ascii="Verdana" w:hAnsi="Verdana"/>
              </w:rPr>
            </w:pPr>
            <w:r w:rsidRPr="002234CA">
              <w:rPr>
                <w:rFonts w:ascii="Verdana" w:eastAsia="Verdana" w:hAnsi="Verdana"/>
              </w:rPr>
              <w:t>ВВЛМ 1018/2010 (1,2,3)</w:t>
            </w:r>
          </w:p>
        </w:tc>
      </w:tr>
      <w:tr w:rsidR="006F2A3E" w:rsidRPr="002234CA" w14:paraId="4B767FE0" w14:textId="77777777" w:rsidTr="006F2A3E">
        <w:tc>
          <w:tcPr>
            <w:tcW w:w="710" w:type="dxa"/>
            <w:vMerge/>
            <w:shd w:val="clear" w:color="000000" w:fill="FFFFFF"/>
            <w:tcMar>
              <w:left w:w="108" w:type="dxa"/>
              <w:right w:w="108" w:type="dxa"/>
            </w:tcMar>
          </w:tcPr>
          <w:p w14:paraId="791BEB73"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F24A176"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7B5305B4" w14:textId="77777777" w:rsidR="006F2A3E" w:rsidRPr="002234CA" w:rsidRDefault="006F2A3E" w:rsidP="002234CA">
            <w:pPr>
              <w:rPr>
                <w:rFonts w:ascii="Verdana" w:hAnsi="Verdana"/>
              </w:rPr>
            </w:pP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3B0EC26D" w14:textId="77777777" w:rsidR="006F2A3E" w:rsidRPr="002234CA" w:rsidRDefault="006F2A3E" w:rsidP="002234CA">
            <w:pPr>
              <w:rPr>
                <w:rFonts w:ascii="Verdana" w:eastAsia="Verdana" w:hAnsi="Verdana"/>
              </w:rPr>
            </w:pPr>
            <w:r w:rsidRPr="002234CA">
              <w:rPr>
                <w:rFonts w:ascii="Verdana" w:eastAsia="Verdana" w:hAnsi="Verdana"/>
              </w:rPr>
              <w:t>ISO 9297 (1,2,3)</w:t>
            </w:r>
          </w:p>
          <w:p w14:paraId="4045A923" w14:textId="77777777" w:rsidR="006F2A3E" w:rsidRPr="002234CA" w:rsidRDefault="006F2A3E" w:rsidP="002234CA">
            <w:pPr>
              <w:rPr>
                <w:rFonts w:ascii="Verdana" w:hAnsi="Verdana"/>
              </w:rPr>
            </w:pPr>
            <w:r w:rsidRPr="002234CA">
              <w:rPr>
                <w:rFonts w:ascii="Verdana" w:eastAsia="Verdana" w:hAnsi="Verdana"/>
              </w:rPr>
              <w:t>БДС EN ISO 10304-1 (1,2,3)</w:t>
            </w:r>
          </w:p>
        </w:tc>
      </w:tr>
      <w:tr w:rsidR="006F2A3E" w:rsidRPr="002234CA" w14:paraId="672893B7" w14:textId="77777777" w:rsidTr="006F2A3E">
        <w:tc>
          <w:tcPr>
            <w:tcW w:w="710" w:type="dxa"/>
            <w:vMerge/>
            <w:shd w:val="clear" w:color="000000" w:fill="FFFFFF"/>
            <w:tcMar>
              <w:left w:w="108" w:type="dxa"/>
              <w:right w:w="108" w:type="dxa"/>
            </w:tcMar>
          </w:tcPr>
          <w:p w14:paraId="1C149E40"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E07C9FA"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BDC55A8"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51" w:type="dxa"/>
            <w:shd w:val="clear" w:color="000000" w:fill="FFFFFF"/>
            <w:tcMar>
              <w:left w:w="108" w:type="dxa"/>
              <w:right w:w="108" w:type="dxa"/>
            </w:tcMar>
          </w:tcPr>
          <w:p w14:paraId="7ECF0610" w14:textId="77777777" w:rsidR="006F2A3E" w:rsidRPr="002234CA" w:rsidRDefault="006F2A3E" w:rsidP="002234CA">
            <w:pPr>
              <w:rPr>
                <w:rFonts w:ascii="Verdana" w:hAnsi="Verdana"/>
              </w:rPr>
            </w:pPr>
            <w:r w:rsidRPr="002234CA">
              <w:rPr>
                <w:rFonts w:ascii="Verdana" w:eastAsia="Verdana" w:hAnsi="Verdana"/>
              </w:rPr>
              <w:t>БДС ISO 15705 (1,3)</w:t>
            </w:r>
          </w:p>
        </w:tc>
      </w:tr>
      <w:tr w:rsidR="006F2A3E" w:rsidRPr="002234CA" w14:paraId="2E5FB874" w14:textId="77777777" w:rsidTr="006F2A3E">
        <w:trPr>
          <w:trHeight w:val="720"/>
        </w:trPr>
        <w:tc>
          <w:tcPr>
            <w:tcW w:w="710" w:type="dxa"/>
            <w:vMerge/>
            <w:shd w:val="clear" w:color="000000" w:fill="FFFFFF"/>
            <w:tcMar>
              <w:left w:w="108" w:type="dxa"/>
              <w:right w:w="108" w:type="dxa"/>
            </w:tcMar>
          </w:tcPr>
          <w:p w14:paraId="1AB7AFB8"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3DCF053"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DFC68C3" w14:textId="77777777" w:rsidR="006F2A3E" w:rsidRPr="002234CA" w:rsidRDefault="006F2A3E" w:rsidP="002234CA">
            <w:pPr>
              <w:rPr>
                <w:rFonts w:ascii="Verdana" w:eastAsia="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51" w:type="dxa"/>
            <w:shd w:val="clear" w:color="000000" w:fill="FFFFFF"/>
            <w:tcMar>
              <w:left w:w="108" w:type="dxa"/>
              <w:right w:w="108" w:type="dxa"/>
            </w:tcMar>
          </w:tcPr>
          <w:p w14:paraId="774BB4B0" w14:textId="77777777" w:rsidR="006F2A3E" w:rsidRPr="002234CA" w:rsidRDefault="006F2A3E" w:rsidP="002234CA">
            <w:pPr>
              <w:rPr>
                <w:rFonts w:ascii="Verdana" w:hAnsi="Verdana"/>
              </w:rPr>
            </w:pPr>
            <w:r w:rsidRPr="002234CA">
              <w:rPr>
                <w:rFonts w:ascii="Verdana" w:eastAsia="Verdana" w:hAnsi="Verdana"/>
              </w:rPr>
              <w:t>БДС 17.1.4.17 (1,2,3)</w:t>
            </w:r>
          </w:p>
        </w:tc>
      </w:tr>
      <w:tr w:rsidR="006F2A3E" w:rsidRPr="002234CA" w14:paraId="7CD70C4B" w14:textId="77777777" w:rsidTr="006F2A3E">
        <w:trPr>
          <w:trHeight w:val="232"/>
        </w:trPr>
        <w:tc>
          <w:tcPr>
            <w:tcW w:w="710" w:type="dxa"/>
            <w:vMerge/>
            <w:shd w:val="clear" w:color="000000" w:fill="FFFFFF"/>
            <w:tcMar>
              <w:left w:w="108" w:type="dxa"/>
              <w:right w:w="108" w:type="dxa"/>
            </w:tcMar>
          </w:tcPr>
          <w:p w14:paraId="2933FF00"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ACA7A11"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4B9BA90" w14:textId="77777777" w:rsidR="006F2A3E" w:rsidRPr="002234CA" w:rsidRDefault="006F2A3E" w:rsidP="002234CA">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451" w:type="dxa"/>
            <w:shd w:val="clear" w:color="000000" w:fill="FFFFFF"/>
            <w:tcMar>
              <w:left w:w="108" w:type="dxa"/>
              <w:right w:w="108" w:type="dxa"/>
            </w:tcMar>
          </w:tcPr>
          <w:p w14:paraId="7436FEBA" w14:textId="77777777" w:rsidR="006F2A3E" w:rsidRPr="002234CA" w:rsidRDefault="006F2A3E" w:rsidP="002234CA">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6F2A3E" w:rsidRPr="002234CA" w14:paraId="6ADC7E57" w14:textId="77777777" w:rsidTr="006F2A3E">
        <w:tc>
          <w:tcPr>
            <w:tcW w:w="710" w:type="dxa"/>
            <w:vMerge/>
            <w:shd w:val="clear" w:color="000000" w:fill="FFFFFF"/>
            <w:tcMar>
              <w:left w:w="108" w:type="dxa"/>
              <w:right w:w="108" w:type="dxa"/>
            </w:tcMar>
          </w:tcPr>
          <w:p w14:paraId="60FF9AA5"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8DCA074"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3046D4A" w14:textId="77777777" w:rsidR="006F2A3E" w:rsidRPr="002234CA" w:rsidRDefault="006F2A3E"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51" w:type="dxa"/>
            <w:shd w:val="clear" w:color="000000" w:fill="FFFFFF"/>
            <w:tcMar>
              <w:left w:w="108" w:type="dxa"/>
              <w:right w:w="108" w:type="dxa"/>
            </w:tcMar>
          </w:tcPr>
          <w:p w14:paraId="6BE17FFB" w14:textId="77777777" w:rsidR="006F2A3E" w:rsidRPr="002234CA" w:rsidRDefault="006F2A3E" w:rsidP="002234CA">
            <w:pPr>
              <w:rPr>
                <w:rFonts w:ascii="Verdana" w:eastAsia="Verdana" w:hAnsi="Verdana"/>
              </w:rPr>
            </w:pPr>
            <w:r w:rsidRPr="002234CA">
              <w:rPr>
                <w:rFonts w:ascii="Verdana" w:eastAsia="Verdana" w:hAnsi="Verdana"/>
              </w:rPr>
              <w:t>ВВЛМ 1011/2010 (1,2,3)</w:t>
            </w:r>
          </w:p>
          <w:p w14:paraId="44F7A0B1" w14:textId="77777777" w:rsidR="006F2A3E" w:rsidRPr="002234CA" w:rsidRDefault="006F2A3E" w:rsidP="002234CA">
            <w:pPr>
              <w:rPr>
                <w:rFonts w:ascii="Verdana" w:hAnsi="Verdana"/>
              </w:rPr>
            </w:pPr>
            <w:r w:rsidRPr="002234CA">
              <w:rPr>
                <w:rFonts w:ascii="Verdana" w:eastAsia="Verdana" w:hAnsi="Verdana"/>
              </w:rPr>
              <w:t>ВВЛМ 1031/1022 (1)</w:t>
            </w:r>
          </w:p>
        </w:tc>
      </w:tr>
      <w:tr w:rsidR="006F2A3E" w:rsidRPr="002234CA" w14:paraId="331920BA" w14:textId="77777777" w:rsidTr="006F2A3E">
        <w:tc>
          <w:tcPr>
            <w:tcW w:w="710" w:type="dxa"/>
            <w:vMerge/>
            <w:shd w:val="clear" w:color="000000" w:fill="FFFFFF"/>
            <w:tcMar>
              <w:left w:w="108" w:type="dxa"/>
              <w:right w:w="108" w:type="dxa"/>
            </w:tcMar>
          </w:tcPr>
          <w:p w14:paraId="27E7B9DB"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7FD1CFE9"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F22172E" w14:textId="77777777" w:rsidR="006F2A3E" w:rsidRPr="002234CA" w:rsidRDefault="006F2A3E"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51" w:type="dxa"/>
            <w:shd w:val="clear" w:color="000000" w:fill="FFFFFF"/>
            <w:tcMar>
              <w:left w:w="108" w:type="dxa"/>
              <w:right w:w="108" w:type="dxa"/>
            </w:tcMar>
          </w:tcPr>
          <w:p w14:paraId="49E00B2A" w14:textId="77777777" w:rsidR="006F2A3E" w:rsidRPr="002234CA" w:rsidRDefault="006F2A3E" w:rsidP="002234CA">
            <w:pPr>
              <w:rPr>
                <w:rFonts w:ascii="Verdana" w:hAnsi="Verdana"/>
              </w:rPr>
            </w:pPr>
            <w:r w:rsidRPr="002234CA">
              <w:rPr>
                <w:rFonts w:ascii="Verdana" w:eastAsia="Verdana" w:hAnsi="Verdana"/>
              </w:rPr>
              <w:t>ВВЛМ 1011/2010 (2,3)</w:t>
            </w:r>
          </w:p>
        </w:tc>
      </w:tr>
      <w:tr w:rsidR="006F2A3E" w:rsidRPr="002234CA" w14:paraId="20F317BD" w14:textId="77777777" w:rsidTr="006F2A3E">
        <w:tc>
          <w:tcPr>
            <w:tcW w:w="710" w:type="dxa"/>
            <w:vMerge/>
            <w:shd w:val="clear" w:color="000000" w:fill="FFFFFF"/>
            <w:tcMar>
              <w:left w:w="108" w:type="dxa"/>
              <w:right w:w="108" w:type="dxa"/>
            </w:tcMar>
          </w:tcPr>
          <w:p w14:paraId="66094A92"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D7EBC6D"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20F5EF7" w14:textId="77777777" w:rsidR="006F2A3E" w:rsidRPr="002234CA" w:rsidRDefault="006F2A3E"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32BAFA81" w14:textId="77777777" w:rsidR="006F2A3E" w:rsidRPr="002234CA" w:rsidRDefault="006F2A3E" w:rsidP="002234CA">
            <w:pPr>
              <w:rPr>
                <w:rFonts w:ascii="Verdana" w:eastAsia="Verdana" w:hAnsi="Verdana"/>
              </w:rPr>
            </w:pPr>
            <w:r w:rsidRPr="002234CA">
              <w:rPr>
                <w:rFonts w:ascii="Verdana" w:eastAsia="Verdana" w:hAnsi="Verdana"/>
              </w:rPr>
              <w:t>БДС EN ISO 17294-2 (1,2,3)</w:t>
            </w:r>
          </w:p>
          <w:p w14:paraId="4A28F95C" w14:textId="77777777" w:rsidR="006F2A3E" w:rsidRPr="002234CA" w:rsidRDefault="006F2A3E" w:rsidP="002234CA">
            <w:pPr>
              <w:rPr>
                <w:rFonts w:ascii="Verdana" w:hAnsi="Verdana"/>
              </w:rPr>
            </w:pPr>
            <w:r w:rsidRPr="002234CA">
              <w:rPr>
                <w:rFonts w:ascii="Verdana" w:eastAsia="Verdana" w:hAnsi="Verdana"/>
              </w:rPr>
              <w:t>ВВЛМ 1004/2023 (1,2,3)</w:t>
            </w:r>
          </w:p>
        </w:tc>
      </w:tr>
      <w:tr w:rsidR="006F2A3E" w:rsidRPr="002234CA" w14:paraId="69F8CAAF" w14:textId="77777777" w:rsidTr="006F2A3E">
        <w:tc>
          <w:tcPr>
            <w:tcW w:w="710" w:type="dxa"/>
            <w:vMerge/>
            <w:shd w:val="clear" w:color="000000" w:fill="FFFFFF"/>
            <w:tcMar>
              <w:left w:w="108" w:type="dxa"/>
              <w:right w:w="108" w:type="dxa"/>
            </w:tcMar>
          </w:tcPr>
          <w:p w14:paraId="28E274EB"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2AC2B3F"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7203DB7D" w14:textId="77777777" w:rsidR="006F2A3E" w:rsidRPr="002234CA" w:rsidRDefault="006F2A3E" w:rsidP="002234CA">
            <w:pPr>
              <w:rPr>
                <w:rFonts w:ascii="Verdana" w:hAnsi="Verdana"/>
              </w:rPr>
            </w:pPr>
            <w:proofErr w:type="spellStart"/>
            <w:r w:rsidRPr="002234CA">
              <w:rPr>
                <w:rFonts w:ascii="Verdana" w:eastAsia="Verdana" w:hAnsi="Verdana"/>
              </w:rPr>
              <w:t>Живак</w:t>
            </w:r>
            <w:proofErr w:type="spellEnd"/>
          </w:p>
        </w:tc>
        <w:tc>
          <w:tcPr>
            <w:tcW w:w="3451" w:type="dxa"/>
            <w:shd w:val="clear" w:color="000000" w:fill="FFFFFF"/>
            <w:tcMar>
              <w:left w:w="108" w:type="dxa"/>
              <w:right w:w="108" w:type="dxa"/>
            </w:tcMar>
          </w:tcPr>
          <w:p w14:paraId="19082ED1" w14:textId="77777777" w:rsidR="006F2A3E" w:rsidRPr="002234CA" w:rsidRDefault="006F2A3E" w:rsidP="002234CA">
            <w:pPr>
              <w:rPr>
                <w:rFonts w:ascii="Verdana" w:eastAsia="Verdana" w:hAnsi="Verdana"/>
              </w:rPr>
            </w:pPr>
            <w:r w:rsidRPr="002234CA">
              <w:rPr>
                <w:rFonts w:ascii="Verdana" w:eastAsia="Verdana" w:hAnsi="Verdana"/>
              </w:rPr>
              <w:t>БДС EN ISO 17852 (1,2,3)</w:t>
            </w:r>
          </w:p>
        </w:tc>
      </w:tr>
      <w:tr w:rsidR="006F2A3E" w:rsidRPr="002234CA" w14:paraId="5AC06846" w14:textId="77777777" w:rsidTr="006F2A3E">
        <w:tc>
          <w:tcPr>
            <w:tcW w:w="710" w:type="dxa"/>
            <w:vMerge/>
            <w:shd w:val="clear" w:color="000000" w:fill="FFFFFF"/>
            <w:tcMar>
              <w:left w:w="108" w:type="dxa"/>
              <w:right w:w="108" w:type="dxa"/>
            </w:tcMar>
          </w:tcPr>
          <w:p w14:paraId="088495B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61701D70"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52645FA" w14:textId="77777777" w:rsidR="006F2A3E" w:rsidRPr="002234CA" w:rsidRDefault="006F2A3E"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w:t>
            </w:r>
          </w:p>
        </w:tc>
        <w:tc>
          <w:tcPr>
            <w:tcW w:w="3451" w:type="dxa"/>
            <w:shd w:val="clear" w:color="000000" w:fill="FFFFFF"/>
            <w:tcMar>
              <w:left w:w="108" w:type="dxa"/>
              <w:right w:w="108" w:type="dxa"/>
            </w:tcMar>
          </w:tcPr>
          <w:p w14:paraId="48575E10" w14:textId="77777777" w:rsidR="006F2A3E" w:rsidRPr="002234CA" w:rsidRDefault="006F2A3E" w:rsidP="002234CA">
            <w:pPr>
              <w:rPr>
                <w:rFonts w:ascii="Verdana" w:hAnsi="Verdana"/>
              </w:rPr>
            </w:pPr>
            <w:r w:rsidRPr="002234CA">
              <w:rPr>
                <w:rFonts w:ascii="Verdana" w:eastAsia="Verdana" w:hAnsi="Verdana"/>
              </w:rPr>
              <w:t>ВВЛМ 1014/2010 (1,2,3)</w:t>
            </w:r>
          </w:p>
        </w:tc>
      </w:tr>
      <w:tr w:rsidR="006F2A3E" w:rsidRPr="002234CA" w14:paraId="109DDA7D" w14:textId="77777777" w:rsidTr="006F2A3E">
        <w:tc>
          <w:tcPr>
            <w:tcW w:w="710" w:type="dxa"/>
            <w:vMerge/>
            <w:shd w:val="clear" w:color="000000" w:fill="FFFFFF"/>
            <w:tcMar>
              <w:left w:w="108" w:type="dxa"/>
              <w:right w:w="108" w:type="dxa"/>
            </w:tcMar>
          </w:tcPr>
          <w:p w14:paraId="226D24D1"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02A222B"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7B6DA6F5" w14:textId="77777777" w:rsidR="006F2A3E" w:rsidRPr="002234CA" w:rsidRDefault="006F2A3E"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451" w:type="dxa"/>
            <w:shd w:val="clear" w:color="000000" w:fill="FFFFFF"/>
            <w:tcMar>
              <w:left w:w="108" w:type="dxa"/>
              <w:right w:w="108" w:type="dxa"/>
            </w:tcMar>
          </w:tcPr>
          <w:p w14:paraId="38AAEEF4" w14:textId="77777777" w:rsidR="006F2A3E" w:rsidRPr="002234CA" w:rsidRDefault="006F2A3E" w:rsidP="002234CA">
            <w:pPr>
              <w:rPr>
                <w:rFonts w:ascii="Verdana" w:hAnsi="Verdana"/>
              </w:rPr>
            </w:pPr>
            <w:r w:rsidRPr="002234CA">
              <w:rPr>
                <w:rFonts w:ascii="Verdana" w:eastAsia="Verdana" w:hAnsi="Verdana"/>
              </w:rPr>
              <w:t>ВВЛМ 1014/2010 (1,2,3)</w:t>
            </w:r>
          </w:p>
        </w:tc>
      </w:tr>
      <w:tr w:rsidR="006F2A3E" w:rsidRPr="002234CA" w14:paraId="5F04325C" w14:textId="77777777" w:rsidTr="006F2A3E">
        <w:tc>
          <w:tcPr>
            <w:tcW w:w="710" w:type="dxa"/>
            <w:vMerge/>
            <w:shd w:val="clear" w:color="000000" w:fill="FFFFFF"/>
            <w:tcMar>
              <w:left w:w="108" w:type="dxa"/>
              <w:right w:w="108" w:type="dxa"/>
            </w:tcMar>
          </w:tcPr>
          <w:p w14:paraId="12D3AAB4"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D488532"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22AA5C8" w14:textId="77777777" w:rsidR="006F2A3E" w:rsidRPr="002234CA" w:rsidRDefault="006F2A3E"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7926C298" w14:textId="77777777" w:rsidR="006F2A3E" w:rsidRPr="002234CA" w:rsidRDefault="006F2A3E" w:rsidP="002234CA">
            <w:pPr>
              <w:rPr>
                <w:rFonts w:ascii="Verdana" w:hAnsi="Verdana"/>
              </w:rPr>
            </w:pPr>
            <w:r w:rsidRPr="002234CA">
              <w:rPr>
                <w:rFonts w:ascii="Verdana" w:eastAsia="Verdana" w:hAnsi="Verdana"/>
              </w:rPr>
              <w:t>ВВЛМ 1014/2010 (1,2,3)</w:t>
            </w:r>
          </w:p>
        </w:tc>
      </w:tr>
      <w:tr w:rsidR="006F2A3E" w:rsidRPr="002234CA" w14:paraId="0CB9DC68" w14:textId="77777777" w:rsidTr="006F2A3E">
        <w:tc>
          <w:tcPr>
            <w:tcW w:w="710" w:type="dxa"/>
            <w:vMerge/>
            <w:shd w:val="clear" w:color="000000" w:fill="FFFFFF"/>
            <w:tcMar>
              <w:left w:w="108" w:type="dxa"/>
              <w:right w:w="108" w:type="dxa"/>
            </w:tcMar>
          </w:tcPr>
          <w:p w14:paraId="3F0CD80D"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6AC94263"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604BDBC" w14:textId="77777777" w:rsidR="006F2A3E" w:rsidRPr="002234CA" w:rsidRDefault="006F2A3E" w:rsidP="002234CA">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51" w:type="dxa"/>
            <w:shd w:val="clear" w:color="000000" w:fill="FFFFFF"/>
            <w:tcMar>
              <w:left w:w="108" w:type="dxa"/>
              <w:right w:w="108" w:type="dxa"/>
            </w:tcMar>
          </w:tcPr>
          <w:p w14:paraId="3EEFB32F" w14:textId="77777777" w:rsidR="006F2A3E" w:rsidRPr="002234CA" w:rsidRDefault="006F2A3E" w:rsidP="002234CA">
            <w:pPr>
              <w:rPr>
                <w:rFonts w:ascii="Verdana" w:hAnsi="Verdana"/>
              </w:rPr>
            </w:pPr>
            <w:r w:rsidRPr="002234CA">
              <w:rPr>
                <w:rFonts w:ascii="Verdana" w:eastAsia="Verdana" w:hAnsi="Verdana"/>
              </w:rPr>
              <w:t>БДС EN ISO 18857-1 (1,2,3)</w:t>
            </w:r>
          </w:p>
        </w:tc>
      </w:tr>
      <w:tr w:rsidR="006F2A3E" w:rsidRPr="002234CA" w14:paraId="67172681" w14:textId="77777777" w:rsidTr="006F2A3E">
        <w:tc>
          <w:tcPr>
            <w:tcW w:w="710" w:type="dxa"/>
            <w:vMerge/>
            <w:shd w:val="clear" w:color="000000" w:fill="FFFFFF"/>
            <w:tcMar>
              <w:left w:w="108" w:type="dxa"/>
              <w:right w:w="108" w:type="dxa"/>
            </w:tcMar>
          </w:tcPr>
          <w:p w14:paraId="51493C73"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1A0EA3D"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546CD33" w14:textId="77777777" w:rsidR="006F2A3E" w:rsidRPr="002234CA" w:rsidRDefault="006F2A3E" w:rsidP="002234CA">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451" w:type="dxa"/>
            <w:shd w:val="clear" w:color="000000" w:fill="FFFFFF"/>
            <w:tcMar>
              <w:left w:w="108" w:type="dxa"/>
              <w:right w:w="108" w:type="dxa"/>
            </w:tcMar>
          </w:tcPr>
          <w:p w14:paraId="583AE95B" w14:textId="77777777" w:rsidR="006F2A3E" w:rsidRPr="002234CA" w:rsidRDefault="006F2A3E" w:rsidP="002234CA">
            <w:pPr>
              <w:rPr>
                <w:rFonts w:ascii="Verdana" w:hAnsi="Verdana"/>
              </w:rPr>
            </w:pPr>
            <w:r w:rsidRPr="002234CA">
              <w:rPr>
                <w:rFonts w:ascii="Verdana" w:eastAsia="Verdana" w:hAnsi="Verdana"/>
              </w:rPr>
              <w:t>БДС EN 12673 (1,2,3)</w:t>
            </w:r>
          </w:p>
        </w:tc>
      </w:tr>
      <w:tr w:rsidR="006F2A3E" w:rsidRPr="002234CA" w14:paraId="2619D2DD" w14:textId="77777777" w:rsidTr="006F2A3E">
        <w:tc>
          <w:tcPr>
            <w:tcW w:w="710" w:type="dxa"/>
            <w:vMerge/>
            <w:shd w:val="clear" w:color="000000" w:fill="FFFFFF"/>
            <w:tcMar>
              <w:left w:w="108" w:type="dxa"/>
              <w:right w:w="108" w:type="dxa"/>
            </w:tcMar>
          </w:tcPr>
          <w:p w14:paraId="7E2D0E4F"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18AD8AC"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6A70E95" w14:textId="77777777" w:rsidR="006F2A3E" w:rsidRPr="002234CA" w:rsidRDefault="006F2A3E" w:rsidP="002234CA">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w:t>
            </w:r>
          </w:p>
        </w:tc>
        <w:tc>
          <w:tcPr>
            <w:tcW w:w="3451" w:type="dxa"/>
            <w:shd w:val="clear" w:color="000000" w:fill="FFFFFF"/>
            <w:tcMar>
              <w:left w:w="108" w:type="dxa"/>
              <w:right w:w="108" w:type="dxa"/>
            </w:tcMar>
          </w:tcPr>
          <w:p w14:paraId="31E74AA3" w14:textId="77777777" w:rsidR="006F2A3E" w:rsidRPr="002234CA" w:rsidRDefault="006F2A3E" w:rsidP="002234CA">
            <w:pPr>
              <w:rPr>
                <w:rFonts w:ascii="Verdana" w:eastAsia="Verdana" w:hAnsi="Verdana"/>
              </w:rPr>
            </w:pPr>
            <w:r w:rsidRPr="002234CA">
              <w:rPr>
                <w:rFonts w:ascii="Verdana" w:eastAsia="Verdana" w:hAnsi="Verdana"/>
              </w:rPr>
              <w:t>ВВЛМ 1015/2010 (1,2,3)</w:t>
            </w:r>
          </w:p>
          <w:p w14:paraId="11272742" w14:textId="77777777" w:rsidR="006F2A3E" w:rsidRPr="002234CA" w:rsidRDefault="006F2A3E" w:rsidP="002234CA">
            <w:pPr>
              <w:rPr>
                <w:rFonts w:ascii="Verdana" w:hAnsi="Verdana"/>
              </w:rPr>
            </w:pPr>
            <w:r w:rsidRPr="002234CA">
              <w:rPr>
                <w:rFonts w:ascii="Verdana" w:eastAsia="Verdana" w:hAnsi="Verdana"/>
              </w:rPr>
              <w:t>ВВЛМ 1026/2014 (1,2,3)</w:t>
            </w:r>
          </w:p>
        </w:tc>
      </w:tr>
      <w:tr w:rsidR="006F2A3E" w:rsidRPr="002234CA" w14:paraId="01A0114B" w14:textId="77777777" w:rsidTr="006F2A3E">
        <w:tc>
          <w:tcPr>
            <w:tcW w:w="710" w:type="dxa"/>
            <w:vMerge/>
            <w:shd w:val="clear" w:color="000000" w:fill="FFFFFF"/>
            <w:tcMar>
              <w:left w:w="108" w:type="dxa"/>
              <w:right w:w="108" w:type="dxa"/>
            </w:tcMar>
          </w:tcPr>
          <w:p w14:paraId="47BB317D"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73667401"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3C7D4446" w14:textId="77777777" w:rsidR="006F2A3E" w:rsidRPr="002234CA" w:rsidRDefault="006F2A3E" w:rsidP="006E0C34">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2CB0F94A" w14:textId="77777777" w:rsidR="006F2A3E" w:rsidRPr="002234CA" w:rsidRDefault="006F2A3E" w:rsidP="002234CA">
            <w:pPr>
              <w:rPr>
                <w:rFonts w:ascii="Verdana" w:eastAsia="Verdana" w:hAnsi="Verdana"/>
              </w:rPr>
            </w:pPr>
            <w:r w:rsidRPr="002234CA">
              <w:rPr>
                <w:rFonts w:ascii="Verdana" w:eastAsia="Verdana" w:hAnsi="Verdana"/>
              </w:rPr>
              <w:t>БДС EN 12918 (1,3)</w:t>
            </w:r>
          </w:p>
          <w:p w14:paraId="1C5846C7" w14:textId="77777777" w:rsidR="006F2A3E" w:rsidRPr="002234CA" w:rsidRDefault="006F2A3E" w:rsidP="002234CA">
            <w:pPr>
              <w:rPr>
                <w:rFonts w:ascii="Verdana" w:hAnsi="Verdana"/>
              </w:rPr>
            </w:pPr>
            <w:r w:rsidRPr="002234CA">
              <w:rPr>
                <w:rFonts w:ascii="Verdana" w:eastAsia="Verdana" w:hAnsi="Verdana"/>
              </w:rPr>
              <w:t>ВВЛМ 1026/2014 (1,2,3)</w:t>
            </w:r>
          </w:p>
        </w:tc>
      </w:tr>
      <w:tr w:rsidR="006F2A3E" w:rsidRPr="002234CA" w14:paraId="3C606493" w14:textId="77777777" w:rsidTr="006F2A3E">
        <w:trPr>
          <w:cantSplit/>
        </w:trPr>
        <w:tc>
          <w:tcPr>
            <w:tcW w:w="710" w:type="dxa"/>
            <w:vMerge/>
            <w:shd w:val="clear" w:color="000000" w:fill="FFFFFF"/>
            <w:tcMar>
              <w:left w:w="108" w:type="dxa"/>
              <w:right w:w="108" w:type="dxa"/>
            </w:tcMar>
          </w:tcPr>
          <w:p w14:paraId="74C42B48"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4BD5C79"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F9161F4" w14:textId="77777777" w:rsidR="006F2A3E" w:rsidRPr="002234CA" w:rsidRDefault="006F2A3E"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 </w:t>
            </w:r>
          </w:p>
        </w:tc>
        <w:tc>
          <w:tcPr>
            <w:tcW w:w="3451" w:type="dxa"/>
            <w:shd w:val="clear" w:color="000000" w:fill="FFFFFF"/>
            <w:tcMar>
              <w:left w:w="108" w:type="dxa"/>
              <w:right w:w="108" w:type="dxa"/>
            </w:tcMar>
          </w:tcPr>
          <w:p w14:paraId="576798DE" w14:textId="77777777" w:rsidR="006F2A3E" w:rsidRPr="002234CA" w:rsidRDefault="006F2A3E" w:rsidP="002234CA">
            <w:pPr>
              <w:rPr>
                <w:rFonts w:ascii="Verdana" w:hAnsi="Verdana"/>
              </w:rPr>
            </w:pPr>
            <w:r w:rsidRPr="002234CA">
              <w:rPr>
                <w:rFonts w:ascii="Verdana" w:eastAsia="Verdana" w:hAnsi="Verdana"/>
              </w:rPr>
              <w:t>ВВЛМ 1016/2010 (1,2,3)</w:t>
            </w:r>
          </w:p>
        </w:tc>
      </w:tr>
      <w:tr w:rsidR="006F2A3E" w:rsidRPr="002234CA" w14:paraId="331EF524" w14:textId="77777777" w:rsidTr="006F2A3E">
        <w:trPr>
          <w:trHeight w:val="1"/>
        </w:trPr>
        <w:tc>
          <w:tcPr>
            <w:tcW w:w="710" w:type="dxa"/>
            <w:vMerge/>
            <w:shd w:val="clear" w:color="000000" w:fill="FFFFFF"/>
            <w:tcMar>
              <w:left w:w="108" w:type="dxa"/>
              <w:right w:w="108" w:type="dxa"/>
            </w:tcMar>
          </w:tcPr>
          <w:p w14:paraId="58FF32C4"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14B8176"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8B27A29" w14:textId="77777777" w:rsidR="006F2A3E" w:rsidRPr="002234CA" w:rsidRDefault="006F2A3E" w:rsidP="002234CA">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52055F1E" w14:textId="77777777" w:rsidR="006F2A3E" w:rsidRPr="002234CA" w:rsidRDefault="006F2A3E" w:rsidP="002234CA">
            <w:pPr>
              <w:rPr>
                <w:rFonts w:ascii="Verdana" w:hAnsi="Verdana"/>
              </w:rPr>
            </w:pPr>
            <w:r w:rsidRPr="002234CA">
              <w:rPr>
                <w:rFonts w:ascii="Verdana" w:eastAsia="Verdana" w:hAnsi="Verdana"/>
              </w:rPr>
              <w:t>БДС ЕN ISO 9377-2 (1,2,3)</w:t>
            </w:r>
          </w:p>
        </w:tc>
      </w:tr>
      <w:tr w:rsidR="006F2A3E" w:rsidRPr="002234CA" w14:paraId="112FA822" w14:textId="77777777" w:rsidTr="006F2A3E">
        <w:trPr>
          <w:trHeight w:val="1"/>
        </w:trPr>
        <w:tc>
          <w:tcPr>
            <w:tcW w:w="710" w:type="dxa"/>
            <w:vMerge/>
            <w:shd w:val="clear" w:color="000000" w:fill="FFFFFF"/>
            <w:tcMar>
              <w:left w:w="108" w:type="dxa"/>
              <w:right w:w="108" w:type="dxa"/>
            </w:tcMar>
          </w:tcPr>
          <w:p w14:paraId="45AF277E"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6B8AD633"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8486307" w14:textId="77777777" w:rsidR="006F2A3E" w:rsidRPr="002234CA" w:rsidRDefault="006F2A3E" w:rsidP="002234CA">
            <w:pPr>
              <w:rPr>
                <w:rFonts w:ascii="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51" w:type="dxa"/>
            <w:shd w:val="clear" w:color="000000" w:fill="FFFFFF"/>
            <w:tcMar>
              <w:left w:w="108" w:type="dxa"/>
              <w:right w:w="108" w:type="dxa"/>
            </w:tcMar>
          </w:tcPr>
          <w:p w14:paraId="1C0BF12A" w14:textId="77777777" w:rsidR="006F2A3E" w:rsidRPr="002234CA" w:rsidRDefault="006F2A3E" w:rsidP="002234CA">
            <w:pPr>
              <w:rPr>
                <w:rFonts w:ascii="Verdana" w:hAnsi="Verdana"/>
              </w:rPr>
            </w:pPr>
            <w:r w:rsidRPr="002234CA">
              <w:rPr>
                <w:rFonts w:ascii="Verdana" w:eastAsia="Verdana" w:hAnsi="Verdana"/>
              </w:rPr>
              <w:t>ВВЛМ 1026/2014 (1,2,3)</w:t>
            </w:r>
          </w:p>
        </w:tc>
      </w:tr>
      <w:tr w:rsidR="006F2A3E" w:rsidRPr="002234CA" w14:paraId="162B6F98" w14:textId="77777777" w:rsidTr="006F2A3E">
        <w:tc>
          <w:tcPr>
            <w:tcW w:w="710" w:type="dxa"/>
            <w:vMerge/>
            <w:shd w:val="clear" w:color="000000" w:fill="FFFFFF"/>
            <w:tcMar>
              <w:left w:w="108" w:type="dxa"/>
              <w:right w:w="108" w:type="dxa"/>
            </w:tcMar>
          </w:tcPr>
          <w:p w14:paraId="6C51EBF4"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DD5D40C"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F34931F" w14:textId="77777777" w:rsidR="006F2A3E" w:rsidRPr="002234CA" w:rsidRDefault="006F2A3E"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0EFCE009" w14:textId="77777777" w:rsidR="006F2A3E" w:rsidRPr="002234CA" w:rsidRDefault="006F2A3E" w:rsidP="002234CA">
            <w:pPr>
              <w:rPr>
                <w:rFonts w:ascii="Verdana" w:hAnsi="Verdana"/>
              </w:rPr>
            </w:pPr>
            <w:r w:rsidRPr="002234CA">
              <w:rPr>
                <w:rFonts w:ascii="Verdana" w:eastAsia="Verdana" w:hAnsi="Verdana"/>
              </w:rPr>
              <w:t>БДС EN ISO 15680 (1,2,3)</w:t>
            </w:r>
          </w:p>
        </w:tc>
      </w:tr>
      <w:tr w:rsidR="006F2A3E" w:rsidRPr="002234CA" w14:paraId="6F6BD445" w14:textId="77777777" w:rsidTr="006F2A3E">
        <w:tc>
          <w:tcPr>
            <w:tcW w:w="710" w:type="dxa"/>
            <w:vMerge/>
            <w:shd w:val="clear" w:color="000000" w:fill="FFFFFF"/>
            <w:tcMar>
              <w:left w:w="108" w:type="dxa"/>
              <w:right w:w="108" w:type="dxa"/>
            </w:tcMar>
          </w:tcPr>
          <w:p w14:paraId="1B64E82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92AA9B0"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4BC7B09" w14:textId="77777777" w:rsidR="006F2A3E" w:rsidRPr="002234CA" w:rsidRDefault="006F2A3E" w:rsidP="002234CA">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0DC8E7A8" w14:textId="77777777" w:rsidR="006F2A3E" w:rsidRPr="002234CA" w:rsidRDefault="006F2A3E" w:rsidP="002234CA">
            <w:pPr>
              <w:rPr>
                <w:rFonts w:ascii="Verdana" w:eastAsia="Verdana" w:hAnsi="Verdana"/>
              </w:rPr>
            </w:pPr>
            <w:r w:rsidRPr="002234CA">
              <w:rPr>
                <w:rFonts w:ascii="Verdana" w:eastAsia="Verdana" w:hAnsi="Verdana"/>
              </w:rPr>
              <w:t>СД CEN TS 16692 (1,2,3)</w:t>
            </w:r>
          </w:p>
        </w:tc>
      </w:tr>
      <w:tr w:rsidR="006F2A3E" w:rsidRPr="002234CA" w14:paraId="3C5A3162" w14:textId="77777777" w:rsidTr="006F2A3E">
        <w:tc>
          <w:tcPr>
            <w:tcW w:w="710" w:type="dxa"/>
            <w:vMerge/>
            <w:shd w:val="clear" w:color="000000" w:fill="FFFFFF"/>
            <w:tcMar>
              <w:left w:w="108" w:type="dxa"/>
              <w:right w:w="108" w:type="dxa"/>
            </w:tcMar>
          </w:tcPr>
          <w:p w14:paraId="16BB5CC5"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CE2B53A"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04F4CBD" w14:textId="77777777" w:rsidR="006F2A3E" w:rsidRPr="002234CA" w:rsidRDefault="006F2A3E" w:rsidP="002234CA">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51" w:type="dxa"/>
            <w:shd w:val="clear" w:color="000000" w:fill="FFFFFF"/>
            <w:tcMar>
              <w:left w:w="108" w:type="dxa"/>
              <w:right w:w="108" w:type="dxa"/>
            </w:tcMar>
          </w:tcPr>
          <w:p w14:paraId="4D3F99E5" w14:textId="77777777" w:rsidR="006F2A3E" w:rsidRPr="002234CA" w:rsidRDefault="006F2A3E" w:rsidP="002234CA">
            <w:pPr>
              <w:rPr>
                <w:rFonts w:ascii="Verdana" w:eastAsia="Verdana" w:hAnsi="Verdana"/>
              </w:rPr>
            </w:pPr>
            <w:r w:rsidRPr="002234CA">
              <w:rPr>
                <w:rFonts w:ascii="Verdana" w:eastAsia="Verdana" w:hAnsi="Verdana"/>
              </w:rPr>
              <w:t>ВВЛМ 1028/2018 (2,3)</w:t>
            </w:r>
          </w:p>
          <w:p w14:paraId="1BFFB89D" w14:textId="77777777" w:rsidR="006F2A3E" w:rsidRPr="002234CA" w:rsidRDefault="006F2A3E" w:rsidP="002234CA">
            <w:pPr>
              <w:rPr>
                <w:rFonts w:ascii="Verdana" w:eastAsia="Verdana" w:hAnsi="Verdana"/>
              </w:rPr>
            </w:pPr>
            <w:r w:rsidRPr="002234CA">
              <w:rPr>
                <w:rFonts w:ascii="Verdana" w:eastAsia="Verdana" w:hAnsi="Verdana"/>
              </w:rPr>
              <w:t>ВВЛМ 1030/2022 (1,2,3)</w:t>
            </w:r>
          </w:p>
        </w:tc>
      </w:tr>
      <w:tr w:rsidR="006F2A3E" w:rsidRPr="002234CA" w14:paraId="5A69D6E0" w14:textId="77777777" w:rsidTr="006F2A3E">
        <w:trPr>
          <w:trHeight w:val="1"/>
        </w:trPr>
        <w:tc>
          <w:tcPr>
            <w:tcW w:w="710" w:type="dxa"/>
            <w:vMerge/>
            <w:shd w:val="clear" w:color="000000" w:fill="FFFFFF"/>
            <w:tcMar>
              <w:left w:w="108" w:type="dxa"/>
              <w:right w:w="108" w:type="dxa"/>
            </w:tcMar>
          </w:tcPr>
          <w:p w14:paraId="6B2547FA"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04737B0"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73003C7" w14:textId="77777777" w:rsidR="006F2A3E" w:rsidRPr="002234CA" w:rsidRDefault="006F2A3E" w:rsidP="002234CA">
            <w:pPr>
              <w:rPr>
                <w:rFonts w:ascii="Verdana" w:eastAsia="Verdana" w:hAnsi="Verdana"/>
              </w:rPr>
            </w:pPr>
            <w:proofErr w:type="spellStart"/>
            <w:r w:rsidRPr="002234CA">
              <w:rPr>
                <w:rFonts w:ascii="Verdana" w:eastAsia="Verdana" w:hAnsi="Verdana"/>
              </w:rPr>
              <w:t>Перфлуорооктанови</w:t>
            </w:r>
            <w:proofErr w:type="spellEnd"/>
          </w:p>
          <w:p w14:paraId="280D9C8C" w14:textId="77777777" w:rsidR="006F2A3E" w:rsidRPr="002234CA" w:rsidRDefault="006F2A3E" w:rsidP="002234CA">
            <w:pPr>
              <w:rPr>
                <w:rFonts w:ascii="Verdana" w:eastAsia="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2D3B63A1" w14:textId="77777777" w:rsidR="006F2A3E" w:rsidRPr="002234CA" w:rsidRDefault="006F2A3E" w:rsidP="002234CA">
            <w:pPr>
              <w:rPr>
                <w:rFonts w:ascii="Verdana" w:eastAsia="Verdana" w:hAnsi="Verdana"/>
              </w:rPr>
            </w:pPr>
            <w:r w:rsidRPr="002234CA">
              <w:rPr>
                <w:rFonts w:ascii="Verdana" w:eastAsia="Verdana" w:hAnsi="Verdana"/>
              </w:rPr>
              <w:t>ISO 25101:2009 (1,2,</w:t>
            </w:r>
            <w:proofErr w:type="gramStart"/>
            <w:r w:rsidRPr="002234CA">
              <w:rPr>
                <w:rFonts w:ascii="Verdana" w:eastAsia="Verdana" w:hAnsi="Verdana"/>
              </w:rPr>
              <w:t>3)*</w:t>
            </w:r>
            <w:proofErr w:type="gramEnd"/>
            <w:r w:rsidRPr="002234CA">
              <w:rPr>
                <w:rFonts w:ascii="Verdana" w:eastAsia="Verdana" w:hAnsi="Verdana"/>
              </w:rPr>
              <w:t>****</w:t>
            </w:r>
          </w:p>
        </w:tc>
      </w:tr>
      <w:tr w:rsidR="006F2A3E" w:rsidRPr="002234CA" w14:paraId="2D46E2ED" w14:textId="77777777" w:rsidTr="006F2A3E">
        <w:trPr>
          <w:trHeight w:val="1"/>
        </w:trPr>
        <w:tc>
          <w:tcPr>
            <w:tcW w:w="710" w:type="dxa"/>
            <w:vMerge/>
            <w:shd w:val="clear" w:color="000000" w:fill="FFFFFF"/>
            <w:tcMar>
              <w:left w:w="108" w:type="dxa"/>
              <w:right w:w="108" w:type="dxa"/>
            </w:tcMar>
          </w:tcPr>
          <w:p w14:paraId="296542D7"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CC2086D"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AC9FAAA" w14:textId="77777777" w:rsidR="006F2A3E" w:rsidRPr="002234CA" w:rsidRDefault="006F2A3E" w:rsidP="002234CA">
            <w:pPr>
              <w:rPr>
                <w:rFonts w:ascii="Verdana" w:eastAsia="Verdana" w:hAnsi="Verdana"/>
              </w:rPr>
            </w:pPr>
            <w:proofErr w:type="spellStart"/>
            <w:r w:rsidRPr="002234CA">
              <w:rPr>
                <w:rFonts w:ascii="Verdana" w:eastAsia="Verdana" w:hAnsi="Verdana"/>
              </w:rPr>
              <w:t>Тиадиазинолни</w:t>
            </w:r>
            <w:proofErr w:type="spellEnd"/>
          </w:p>
          <w:p w14:paraId="21A22706" w14:textId="77777777" w:rsidR="006F2A3E" w:rsidRPr="002234CA" w:rsidRDefault="006F2A3E" w:rsidP="002234CA">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64BFCDCB" w14:textId="77777777" w:rsidR="006F2A3E" w:rsidRPr="002234CA" w:rsidRDefault="006F2A3E" w:rsidP="002234CA">
            <w:pPr>
              <w:rPr>
                <w:rFonts w:ascii="Verdana" w:eastAsia="Verdana" w:hAnsi="Verdana"/>
              </w:rPr>
            </w:pPr>
            <w:r w:rsidRPr="002234CA">
              <w:rPr>
                <w:rFonts w:ascii="Verdana" w:eastAsia="Verdana" w:hAnsi="Verdana"/>
              </w:rPr>
              <w:t>ВВЛМ 1027/2018 (1,2,3)</w:t>
            </w:r>
          </w:p>
        </w:tc>
      </w:tr>
      <w:tr w:rsidR="006F2A3E" w:rsidRPr="002234CA" w14:paraId="4CD38FCE" w14:textId="77777777" w:rsidTr="006F2A3E">
        <w:trPr>
          <w:trHeight w:val="1"/>
        </w:trPr>
        <w:tc>
          <w:tcPr>
            <w:tcW w:w="710" w:type="dxa"/>
            <w:vMerge/>
            <w:shd w:val="clear" w:color="000000" w:fill="FFFFFF"/>
            <w:tcMar>
              <w:left w:w="108" w:type="dxa"/>
              <w:right w:w="108" w:type="dxa"/>
            </w:tcMar>
          </w:tcPr>
          <w:p w14:paraId="137C7372"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8658B9F"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AAA16DF" w14:textId="77777777" w:rsidR="006F2A3E" w:rsidRPr="002234CA" w:rsidRDefault="006F2A3E" w:rsidP="002234CA">
            <w:pPr>
              <w:rPr>
                <w:rFonts w:ascii="Verdana" w:eastAsia="Verdana" w:hAnsi="Verdana"/>
              </w:rPr>
            </w:pPr>
            <w:proofErr w:type="spellStart"/>
            <w:r w:rsidRPr="002234CA">
              <w:rPr>
                <w:rFonts w:ascii="Verdana" w:eastAsia="Verdana" w:hAnsi="Verdana"/>
              </w:rPr>
              <w:t>Хексабромоциклодо</w:t>
            </w:r>
            <w:proofErr w:type="spellEnd"/>
            <w:r w:rsidRPr="002234CA">
              <w:rPr>
                <w:rFonts w:ascii="Verdana" w:eastAsia="Verdana" w:hAnsi="Verdana"/>
              </w:rPr>
              <w:t>-</w:t>
            </w:r>
          </w:p>
          <w:p w14:paraId="4A3C471F" w14:textId="77777777" w:rsidR="006F2A3E" w:rsidRPr="002234CA" w:rsidRDefault="006F2A3E" w:rsidP="002234CA">
            <w:pPr>
              <w:rPr>
                <w:rFonts w:ascii="Verdana" w:eastAsia="Verdana" w:hAnsi="Verdana"/>
              </w:rPr>
            </w:pPr>
            <w:proofErr w:type="spellStart"/>
            <w:proofErr w:type="gramStart"/>
            <w:r w:rsidRPr="002234CA">
              <w:rPr>
                <w:rFonts w:ascii="Verdana" w:eastAsia="Verdana" w:hAnsi="Verdana"/>
              </w:rPr>
              <w:t>декани</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05814F80" w14:textId="77777777" w:rsidR="006F2A3E" w:rsidRPr="002234CA" w:rsidRDefault="006F2A3E" w:rsidP="002234CA">
            <w:pPr>
              <w:rPr>
                <w:rFonts w:ascii="Verdana" w:eastAsia="Verdana" w:hAnsi="Verdana"/>
              </w:rPr>
            </w:pPr>
            <w:r w:rsidRPr="002234CA">
              <w:rPr>
                <w:rFonts w:ascii="Verdana" w:eastAsia="Verdana" w:hAnsi="Verdana"/>
              </w:rPr>
              <w:t>ВВЛМ 1027/2018 (1,2,3)</w:t>
            </w:r>
          </w:p>
        </w:tc>
      </w:tr>
      <w:tr w:rsidR="006F2A3E" w:rsidRPr="002234CA" w14:paraId="17006FE9" w14:textId="77777777" w:rsidTr="006F2A3E">
        <w:trPr>
          <w:trHeight w:val="1"/>
        </w:trPr>
        <w:tc>
          <w:tcPr>
            <w:tcW w:w="710" w:type="dxa"/>
            <w:vMerge/>
            <w:shd w:val="clear" w:color="000000" w:fill="FFFFFF"/>
            <w:tcMar>
              <w:left w:w="108" w:type="dxa"/>
              <w:right w:w="108" w:type="dxa"/>
            </w:tcMar>
          </w:tcPr>
          <w:p w14:paraId="6B40B56A"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C7C8CB5"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12ED67E" w14:textId="77777777" w:rsidR="006F2A3E" w:rsidRPr="002234CA" w:rsidRDefault="006F2A3E"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r w:rsidRPr="002234CA">
              <w:rPr>
                <w:rFonts w:ascii="Verdana" w:eastAsia="Verdana" w:hAnsi="Verdana"/>
                <w:lang w:val="ru-RU"/>
              </w:rPr>
              <w:t xml:space="preserve"> </w:t>
            </w:r>
          </w:p>
        </w:tc>
        <w:tc>
          <w:tcPr>
            <w:tcW w:w="3451" w:type="dxa"/>
            <w:shd w:val="clear" w:color="000000" w:fill="FFFFFF"/>
            <w:tcMar>
              <w:left w:w="108" w:type="dxa"/>
              <w:right w:w="108" w:type="dxa"/>
            </w:tcMar>
          </w:tcPr>
          <w:p w14:paraId="3CE77857" w14:textId="77777777" w:rsidR="006F2A3E" w:rsidRPr="002234CA" w:rsidRDefault="006F2A3E" w:rsidP="002234CA">
            <w:pPr>
              <w:rPr>
                <w:rFonts w:ascii="Verdana" w:hAnsi="Verdana"/>
              </w:rPr>
            </w:pPr>
            <w:r w:rsidRPr="002234CA">
              <w:rPr>
                <w:rFonts w:ascii="Verdana" w:eastAsia="Verdana" w:hAnsi="Verdana"/>
              </w:rPr>
              <w:t>БДС EN ISO 10703 (1,2,3)</w:t>
            </w:r>
          </w:p>
        </w:tc>
      </w:tr>
      <w:tr w:rsidR="006F2A3E" w:rsidRPr="002234CA" w14:paraId="4F6DB5F4" w14:textId="77777777" w:rsidTr="006F2A3E">
        <w:trPr>
          <w:trHeight w:val="1"/>
        </w:trPr>
        <w:tc>
          <w:tcPr>
            <w:tcW w:w="710" w:type="dxa"/>
            <w:vMerge/>
            <w:shd w:val="clear" w:color="000000" w:fill="FFFFFF"/>
            <w:tcMar>
              <w:left w:w="108" w:type="dxa"/>
              <w:right w:w="108" w:type="dxa"/>
            </w:tcMar>
          </w:tcPr>
          <w:p w14:paraId="06D1EA02"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E0AF038"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4AE759A" w14:textId="77777777" w:rsidR="006F2A3E" w:rsidRPr="002234CA" w:rsidRDefault="006F2A3E"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51" w:type="dxa"/>
            <w:shd w:val="clear" w:color="000000" w:fill="FFFFFF"/>
            <w:tcMar>
              <w:left w:w="108" w:type="dxa"/>
              <w:right w:w="108" w:type="dxa"/>
            </w:tcMar>
          </w:tcPr>
          <w:p w14:paraId="73E265F1" w14:textId="77777777" w:rsidR="006F2A3E" w:rsidRPr="002234CA" w:rsidRDefault="006F2A3E" w:rsidP="002234CA">
            <w:pPr>
              <w:rPr>
                <w:rFonts w:ascii="Verdana" w:hAnsi="Verdana"/>
              </w:rPr>
            </w:pPr>
            <w:r w:rsidRPr="002234CA">
              <w:rPr>
                <w:rFonts w:ascii="Verdana" w:eastAsia="Verdana" w:hAnsi="Verdana"/>
              </w:rPr>
              <w:t>ВВЛМ 1022/2010 (1)</w:t>
            </w:r>
          </w:p>
        </w:tc>
      </w:tr>
      <w:tr w:rsidR="006F2A3E" w:rsidRPr="002234CA" w14:paraId="37F995F8" w14:textId="77777777" w:rsidTr="006F2A3E">
        <w:trPr>
          <w:trHeight w:val="1"/>
        </w:trPr>
        <w:tc>
          <w:tcPr>
            <w:tcW w:w="710" w:type="dxa"/>
            <w:vMerge w:val="restart"/>
            <w:shd w:val="clear" w:color="000000" w:fill="FFFFFF"/>
            <w:tcMar>
              <w:left w:w="108" w:type="dxa"/>
              <w:right w:w="108" w:type="dxa"/>
            </w:tcMar>
          </w:tcPr>
          <w:p w14:paraId="3EEA1E98" w14:textId="77777777" w:rsidR="006F2A3E" w:rsidRPr="002234CA" w:rsidRDefault="006F2A3E" w:rsidP="002234CA">
            <w:pPr>
              <w:rPr>
                <w:rFonts w:ascii="Verdana" w:hAnsi="Verdana"/>
              </w:rPr>
            </w:pPr>
            <w:r w:rsidRPr="002234CA">
              <w:rPr>
                <w:rFonts w:ascii="Verdana" w:eastAsia="Verdana" w:hAnsi="Verdana"/>
              </w:rPr>
              <w:t>2.</w:t>
            </w:r>
          </w:p>
        </w:tc>
        <w:tc>
          <w:tcPr>
            <w:tcW w:w="2097" w:type="dxa"/>
            <w:vMerge w:val="restart"/>
            <w:shd w:val="clear" w:color="000000" w:fill="FFFFFF"/>
            <w:tcMar>
              <w:left w:w="108" w:type="dxa"/>
              <w:right w:w="108" w:type="dxa"/>
            </w:tcMar>
          </w:tcPr>
          <w:p w14:paraId="36A4759A" w14:textId="77777777" w:rsidR="006F2A3E" w:rsidRPr="002234CA" w:rsidRDefault="006F2A3E" w:rsidP="002234CA">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5E405A41" w14:textId="77777777" w:rsidR="006F2A3E" w:rsidRPr="002234CA" w:rsidRDefault="006F2A3E" w:rsidP="002234CA">
            <w:pPr>
              <w:rPr>
                <w:rFonts w:ascii="Verdana" w:hAnsi="Verdana"/>
                <w:lang w:val="ru-RU"/>
              </w:rPr>
            </w:pPr>
            <w:r w:rsidRPr="002234CA">
              <w:rPr>
                <w:rFonts w:ascii="Verdana" w:eastAsia="Verdana" w:hAnsi="Verdana"/>
                <w:lang w:val="ru-RU"/>
              </w:rPr>
              <w:t>2.</w:t>
            </w:r>
            <w:proofErr w:type="gramStart"/>
            <w:r w:rsidRPr="002234CA">
              <w:rPr>
                <w:rFonts w:ascii="Verdana" w:eastAsia="Verdana" w:hAnsi="Verdana"/>
                <w:lang w:val="ru-RU"/>
              </w:rPr>
              <w:t>1.Атмосферен</w:t>
            </w:r>
            <w:proofErr w:type="gram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240" w:type="dxa"/>
            <w:shd w:val="clear" w:color="000000" w:fill="FFFFFF"/>
            <w:tcMar>
              <w:left w:w="108" w:type="dxa"/>
              <w:right w:w="108" w:type="dxa"/>
            </w:tcMar>
          </w:tcPr>
          <w:p w14:paraId="65D34A20"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51" w:type="dxa"/>
            <w:shd w:val="clear" w:color="000000" w:fill="FFFFFF"/>
            <w:tcMar>
              <w:left w:w="108" w:type="dxa"/>
              <w:right w:w="108" w:type="dxa"/>
            </w:tcMar>
          </w:tcPr>
          <w:p w14:paraId="75CF97A5" w14:textId="77777777" w:rsidR="006F2A3E" w:rsidRPr="002234CA" w:rsidRDefault="006F2A3E" w:rsidP="002234CA">
            <w:pPr>
              <w:rPr>
                <w:rFonts w:ascii="Verdana" w:hAnsi="Verdana"/>
              </w:rPr>
            </w:pPr>
            <w:r w:rsidRPr="002234CA">
              <w:rPr>
                <w:rFonts w:ascii="Verdana" w:eastAsia="Verdana" w:hAnsi="Verdana"/>
              </w:rPr>
              <w:t>ВВЛМ 2101/2023</w:t>
            </w:r>
          </w:p>
        </w:tc>
      </w:tr>
      <w:tr w:rsidR="006F2A3E" w:rsidRPr="002234CA" w14:paraId="434B96C0" w14:textId="77777777" w:rsidTr="006F2A3E">
        <w:trPr>
          <w:trHeight w:val="1"/>
        </w:trPr>
        <w:tc>
          <w:tcPr>
            <w:tcW w:w="710" w:type="dxa"/>
            <w:vMerge/>
            <w:shd w:val="clear" w:color="000000" w:fill="FFFFFF"/>
            <w:tcMar>
              <w:left w:w="108" w:type="dxa"/>
              <w:right w:w="108" w:type="dxa"/>
            </w:tcMar>
          </w:tcPr>
          <w:p w14:paraId="7CFB1CD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88E4477"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4E5537D" w14:textId="77777777" w:rsidR="006F2A3E" w:rsidRPr="002234CA" w:rsidRDefault="006F2A3E" w:rsidP="002234CA">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3CC0961C" w14:textId="77777777" w:rsidR="006F2A3E" w:rsidRPr="002234CA" w:rsidRDefault="006F2A3E" w:rsidP="002234CA">
            <w:pPr>
              <w:rPr>
                <w:rFonts w:ascii="Verdana" w:hAnsi="Verdana"/>
              </w:rPr>
            </w:pPr>
            <w:r w:rsidRPr="002234CA">
              <w:rPr>
                <w:rFonts w:ascii="Verdana" w:eastAsia="Verdana" w:hAnsi="Verdana"/>
              </w:rPr>
              <w:t>ВВЛМ 2102/2023</w:t>
            </w:r>
          </w:p>
        </w:tc>
      </w:tr>
      <w:tr w:rsidR="006F2A3E" w:rsidRPr="002234CA" w14:paraId="48975BE0" w14:textId="77777777" w:rsidTr="006F2A3E">
        <w:tc>
          <w:tcPr>
            <w:tcW w:w="710" w:type="dxa"/>
            <w:vMerge/>
            <w:shd w:val="clear" w:color="000000" w:fill="FFFFFF"/>
            <w:tcMar>
              <w:left w:w="108" w:type="dxa"/>
              <w:right w:w="108" w:type="dxa"/>
            </w:tcMar>
          </w:tcPr>
          <w:p w14:paraId="45E310C7"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30771A5"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3F9F8821" w14:textId="77777777" w:rsidR="006F2A3E" w:rsidRPr="002234CA" w:rsidRDefault="006F2A3E" w:rsidP="002234CA">
            <w:pPr>
              <w:rPr>
                <w:rFonts w:ascii="Verdana" w:hAnsi="Verdana"/>
              </w:rPr>
            </w:pPr>
            <w:proofErr w:type="spellStart"/>
            <w:r w:rsidRPr="002234CA">
              <w:rPr>
                <w:rFonts w:ascii="Verdana" w:eastAsia="Verdana" w:hAnsi="Verdana"/>
              </w:rPr>
              <w:t>Радон</w:t>
            </w:r>
            <w:proofErr w:type="spellEnd"/>
            <w:r w:rsidRPr="002234CA">
              <w:rPr>
                <w:rFonts w:ascii="Verdana" w:eastAsia="Verdana" w:hAnsi="Verdana"/>
              </w:rPr>
              <w:t xml:space="preserve"> 222; </w:t>
            </w:r>
            <w:proofErr w:type="spellStart"/>
            <w:r w:rsidRPr="002234CA">
              <w:rPr>
                <w:rFonts w:ascii="Verdana" w:eastAsia="Verdana" w:hAnsi="Verdana"/>
              </w:rPr>
              <w:t>Eксхалация</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радон</w:t>
            </w:r>
            <w:proofErr w:type="spellEnd"/>
            <w:r w:rsidRPr="002234CA">
              <w:rPr>
                <w:rFonts w:ascii="Verdana" w:eastAsia="Verdana" w:hAnsi="Verdana"/>
              </w:rPr>
              <w:t xml:space="preserve"> 222 </w:t>
            </w:r>
          </w:p>
        </w:tc>
        <w:tc>
          <w:tcPr>
            <w:tcW w:w="3451" w:type="dxa"/>
            <w:shd w:val="clear" w:color="000000" w:fill="FFFFFF"/>
            <w:tcMar>
              <w:left w:w="108" w:type="dxa"/>
              <w:right w:w="108" w:type="dxa"/>
            </w:tcMar>
          </w:tcPr>
          <w:p w14:paraId="663634E0" w14:textId="77777777" w:rsidR="006F2A3E" w:rsidRPr="002234CA" w:rsidRDefault="006F2A3E" w:rsidP="002234CA">
            <w:pPr>
              <w:rPr>
                <w:rFonts w:ascii="Verdana" w:hAnsi="Verdana"/>
              </w:rPr>
            </w:pPr>
            <w:r w:rsidRPr="002234CA">
              <w:rPr>
                <w:rFonts w:ascii="Verdana" w:eastAsia="Verdana" w:hAnsi="Verdana"/>
              </w:rPr>
              <w:t>ВВЛМ 1021/2010</w:t>
            </w:r>
          </w:p>
        </w:tc>
      </w:tr>
      <w:tr w:rsidR="006F2A3E" w:rsidRPr="002234CA" w14:paraId="260DADE6" w14:textId="77777777" w:rsidTr="006F2A3E">
        <w:trPr>
          <w:trHeight w:val="1"/>
        </w:trPr>
        <w:tc>
          <w:tcPr>
            <w:tcW w:w="710" w:type="dxa"/>
            <w:vMerge/>
            <w:shd w:val="clear" w:color="000000" w:fill="FFFFFF"/>
            <w:tcMar>
              <w:left w:w="108" w:type="dxa"/>
              <w:right w:w="108" w:type="dxa"/>
            </w:tcMar>
          </w:tcPr>
          <w:p w14:paraId="71AC8CCB" w14:textId="77777777" w:rsidR="006F2A3E" w:rsidRPr="002234CA" w:rsidRDefault="006F2A3E" w:rsidP="002234CA">
            <w:pPr>
              <w:rPr>
                <w:rFonts w:ascii="Verdana" w:eastAsia="Calibri" w:hAnsi="Verdana"/>
              </w:rPr>
            </w:pPr>
          </w:p>
        </w:tc>
        <w:tc>
          <w:tcPr>
            <w:tcW w:w="2097" w:type="dxa"/>
            <w:shd w:val="clear" w:color="000000" w:fill="FFFFFF"/>
            <w:tcMar>
              <w:left w:w="108" w:type="dxa"/>
              <w:right w:w="108" w:type="dxa"/>
            </w:tcMar>
          </w:tcPr>
          <w:p w14:paraId="03A24195" w14:textId="77777777" w:rsidR="006F2A3E" w:rsidRPr="002234CA" w:rsidRDefault="006F2A3E" w:rsidP="002234CA">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240" w:type="dxa"/>
            <w:shd w:val="clear" w:color="000000" w:fill="FFFFFF"/>
            <w:tcMar>
              <w:left w:w="108" w:type="dxa"/>
              <w:right w:w="108" w:type="dxa"/>
            </w:tcMar>
          </w:tcPr>
          <w:p w14:paraId="02BAB219" w14:textId="77777777" w:rsidR="006F2A3E" w:rsidRPr="002234CA" w:rsidRDefault="006F2A3E"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4F4F08B3" w14:textId="77777777" w:rsidR="006F2A3E" w:rsidRPr="002234CA" w:rsidRDefault="006F2A3E" w:rsidP="002234CA">
            <w:pPr>
              <w:rPr>
                <w:rFonts w:ascii="Verdana" w:hAnsi="Verdana"/>
              </w:rPr>
            </w:pPr>
            <w:r w:rsidRPr="002234CA">
              <w:rPr>
                <w:rFonts w:ascii="Verdana" w:eastAsia="Verdana" w:hAnsi="Verdana"/>
              </w:rPr>
              <w:t xml:space="preserve">ВВЛМ 2201/2015 </w:t>
            </w:r>
          </w:p>
        </w:tc>
      </w:tr>
      <w:tr w:rsidR="006F2A3E" w:rsidRPr="002234CA" w14:paraId="3C95A017" w14:textId="77777777" w:rsidTr="006F2A3E">
        <w:trPr>
          <w:trHeight w:val="1"/>
        </w:trPr>
        <w:tc>
          <w:tcPr>
            <w:tcW w:w="710" w:type="dxa"/>
            <w:vMerge/>
            <w:shd w:val="clear" w:color="000000" w:fill="FFFFFF"/>
            <w:tcMar>
              <w:left w:w="108" w:type="dxa"/>
              <w:right w:w="108" w:type="dxa"/>
            </w:tcMar>
          </w:tcPr>
          <w:p w14:paraId="75D50620" w14:textId="77777777" w:rsidR="006F2A3E" w:rsidRPr="002234CA" w:rsidRDefault="006F2A3E" w:rsidP="002234CA">
            <w:pPr>
              <w:rPr>
                <w:rFonts w:ascii="Verdana" w:eastAsia="Calibri" w:hAnsi="Verdana"/>
              </w:rPr>
            </w:pPr>
          </w:p>
        </w:tc>
        <w:tc>
          <w:tcPr>
            <w:tcW w:w="2097" w:type="dxa"/>
            <w:vMerge w:val="restart"/>
            <w:shd w:val="clear" w:color="000000" w:fill="FFFFFF"/>
            <w:tcMar>
              <w:left w:w="108" w:type="dxa"/>
              <w:right w:w="108" w:type="dxa"/>
            </w:tcMar>
          </w:tcPr>
          <w:p w14:paraId="0858F4F6" w14:textId="77777777" w:rsidR="006F2A3E" w:rsidRPr="002234CA" w:rsidRDefault="006F2A3E" w:rsidP="002234CA">
            <w:pPr>
              <w:rPr>
                <w:rFonts w:ascii="Verdana" w:eastAsia="Verdana" w:hAnsi="Verdana"/>
                <w:lang w:val="ru-RU"/>
              </w:rPr>
            </w:pPr>
            <w:r w:rsidRPr="002234CA">
              <w:rPr>
                <w:rFonts w:ascii="Verdana" w:eastAsia="Verdana" w:hAnsi="Verdana"/>
                <w:lang w:val="ru-RU"/>
              </w:rPr>
              <w:t>2.</w:t>
            </w:r>
            <w:proofErr w:type="gramStart"/>
            <w:r w:rsidRPr="002234CA">
              <w:rPr>
                <w:rFonts w:ascii="Verdana" w:eastAsia="Verdana" w:hAnsi="Verdana"/>
                <w:lang w:val="ru-RU"/>
              </w:rPr>
              <w:t>3.Автоматични</w:t>
            </w:r>
            <w:proofErr w:type="gramEnd"/>
            <w:r w:rsidRPr="002234CA">
              <w:rPr>
                <w:rFonts w:ascii="Verdana" w:eastAsia="Verdana" w:hAnsi="Verdana"/>
                <w:lang w:val="ru-RU"/>
              </w:rPr>
              <w:t xml:space="preserve"> станции-КАВ</w:t>
            </w:r>
          </w:p>
          <w:p w14:paraId="57BA343E" w14:textId="77777777" w:rsidR="006F2A3E" w:rsidRPr="002234CA" w:rsidRDefault="006F2A3E" w:rsidP="002234CA">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 xml:space="preserve">: </w:t>
            </w:r>
          </w:p>
          <w:p w14:paraId="1D73152D" w14:textId="77777777" w:rsidR="006F2A3E" w:rsidRPr="002234CA" w:rsidRDefault="006F2A3E" w:rsidP="002234CA">
            <w:pPr>
              <w:rPr>
                <w:rFonts w:ascii="Verdana" w:eastAsia="Verdana" w:hAnsi="Verdana"/>
                <w:lang w:val="ru-RU"/>
              </w:rPr>
            </w:pPr>
            <w:r w:rsidRPr="002234CA">
              <w:rPr>
                <w:rFonts w:ascii="Verdana" w:eastAsia="Verdana" w:hAnsi="Verdana"/>
                <w:lang w:val="ru-RU"/>
              </w:rPr>
              <w:t xml:space="preserve"> „</w:t>
            </w:r>
            <w:proofErr w:type="spellStart"/>
            <w:r w:rsidRPr="002234CA">
              <w:rPr>
                <w:rFonts w:ascii="Verdana" w:eastAsia="Verdana" w:hAnsi="Verdana"/>
                <w:lang w:val="ru-RU"/>
              </w:rPr>
              <w:t>Ръжена</w:t>
            </w:r>
            <w:proofErr w:type="spellEnd"/>
            <w:r w:rsidRPr="002234CA">
              <w:rPr>
                <w:rFonts w:ascii="Verdana" w:eastAsia="Verdana" w:hAnsi="Verdana"/>
                <w:lang w:val="ru-RU"/>
              </w:rPr>
              <w:t>“</w:t>
            </w:r>
          </w:p>
        </w:tc>
        <w:tc>
          <w:tcPr>
            <w:tcW w:w="3240" w:type="dxa"/>
            <w:shd w:val="clear" w:color="000000" w:fill="FFFFFF"/>
            <w:tcMar>
              <w:left w:w="108" w:type="dxa"/>
              <w:right w:w="108" w:type="dxa"/>
            </w:tcMar>
          </w:tcPr>
          <w:p w14:paraId="63003357" w14:textId="77777777" w:rsidR="006F2A3E" w:rsidRPr="002234CA" w:rsidRDefault="006F2A3E" w:rsidP="002234CA">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51" w:type="dxa"/>
            <w:shd w:val="clear" w:color="000000" w:fill="FFFFFF"/>
            <w:tcMar>
              <w:left w:w="108" w:type="dxa"/>
              <w:right w:w="108" w:type="dxa"/>
            </w:tcMar>
          </w:tcPr>
          <w:p w14:paraId="19BE8233" w14:textId="77777777" w:rsidR="006F2A3E" w:rsidRPr="002234CA" w:rsidRDefault="006F2A3E" w:rsidP="002234CA">
            <w:pPr>
              <w:rPr>
                <w:rFonts w:ascii="Verdana" w:eastAsia="Verdana" w:hAnsi="Verdana"/>
              </w:rPr>
            </w:pPr>
            <w:r w:rsidRPr="002234CA">
              <w:rPr>
                <w:rFonts w:ascii="Verdana" w:eastAsia="Verdana" w:hAnsi="Verdana"/>
              </w:rPr>
              <w:t>БДС EN 14902</w:t>
            </w:r>
          </w:p>
        </w:tc>
      </w:tr>
      <w:tr w:rsidR="006F2A3E" w:rsidRPr="002234CA" w14:paraId="73D3FE57" w14:textId="77777777" w:rsidTr="006F2A3E">
        <w:trPr>
          <w:trHeight w:val="1"/>
        </w:trPr>
        <w:tc>
          <w:tcPr>
            <w:tcW w:w="710" w:type="dxa"/>
            <w:vMerge/>
            <w:shd w:val="clear" w:color="000000" w:fill="FFFFFF"/>
            <w:tcMar>
              <w:left w:w="108" w:type="dxa"/>
              <w:right w:w="108" w:type="dxa"/>
            </w:tcMar>
          </w:tcPr>
          <w:p w14:paraId="532B69B9"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383B01B" w14:textId="77777777" w:rsidR="006F2A3E" w:rsidRPr="002234CA" w:rsidRDefault="006F2A3E" w:rsidP="002234CA">
            <w:pPr>
              <w:rPr>
                <w:rFonts w:ascii="Verdana" w:eastAsia="Verdana" w:hAnsi="Verdana"/>
              </w:rPr>
            </w:pPr>
          </w:p>
        </w:tc>
        <w:tc>
          <w:tcPr>
            <w:tcW w:w="3240" w:type="dxa"/>
            <w:shd w:val="clear" w:color="000000" w:fill="FFFFFF"/>
            <w:tcMar>
              <w:left w:w="108" w:type="dxa"/>
              <w:right w:w="108" w:type="dxa"/>
            </w:tcMar>
          </w:tcPr>
          <w:p w14:paraId="2E07C3BE" w14:textId="77777777" w:rsidR="006F2A3E" w:rsidRPr="002234CA" w:rsidRDefault="006F2A3E" w:rsidP="006E0C34">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51" w:type="dxa"/>
            <w:shd w:val="clear" w:color="000000" w:fill="FFFFFF"/>
            <w:tcMar>
              <w:left w:w="108" w:type="dxa"/>
              <w:right w:w="108" w:type="dxa"/>
            </w:tcMar>
          </w:tcPr>
          <w:p w14:paraId="7AED11E2" w14:textId="77777777" w:rsidR="006F2A3E" w:rsidRPr="002234CA" w:rsidRDefault="006F2A3E" w:rsidP="002234CA">
            <w:pPr>
              <w:rPr>
                <w:rFonts w:ascii="Verdana" w:eastAsia="Verdana" w:hAnsi="Verdana"/>
              </w:rPr>
            </w:pPr>
            <w:r w:rsidRPr="002234CA">
              <w:rPr>
                <w:rFonts w:ascii="Verdana" w:eastAsia="Verdana" w:hAnsi="Verdana"/>
              </w:rPr>
              <w:t>БДС EN 15549</w:t>
            </w:r>
          </w:p>
        </w:tc>
      </w:tr>
      <w:tr w:rsidR="006F2A3E" w:rsidRPr="002234CA" w14:paraId="755F1ACA" w14:textId="77777777" w:rsidTr="006F2A3E">
        <w:trPr>
          <w:trHeight w:val="1"/>
        </w:trPr>
        <w:tc>
          <w:tcPr>
            <w:tcW w:w="710" w:type="dxa"/>
            <w:vMerge/>
            <w:shd w:val="clear" w:color="000000" w:fill="FFFFFF"/>
            <w:tcMar>
              <w:left w:w="108" w:type="dxa"/>
              <w:right w:w="108" w:type="dxa"/>
            </w:tcMar>
          </w:tcPr>
          <w:p w14:paraId="26D13788" w14:textId="77777777" w:rsidR="006F2A3E" w:rsidRPr="002234CA" w:rsidRDefault="006F2A3E" w:rsidP="002234CA">
            <w:pPr>
              <w:rPr>
                <w:rFonts w:ascii="Verdana" w:eastAsia="Calibri" w:hAnsi="Verdana"/>
              </w:rPr>
            </w:pPr>
          </w:p>
        </w:tc>
        <w:tc>
          <w:tcPr>
            <w:tcW w:w="2097" w:type="dxa"/>
            <w:vMerge w:val="restart"/>
            <w:shd w:val="clear" w:color="000000" w:fill="FFFFFF"/>
            <w:tcMar>
              <w:left w:w="108" w:type="dxa"/>
              <w:right w:w="108" w:type="dxa"/>
            </w:tcMar>
          </w:tcPr>
          <w:p w14:paraId="434C33D9" w14:textId="77777777" w:rsidR="006F2A3E" w:rsidRPr="002234CA" w:rsidRDefault="006F2A3E" w:rsidP="002234CA">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5D6DE4B2" w14:textId="77777777" w:rsidR="006F2A3E" w:rsidRPr="002234CA" w:rsidRDefault="006F2A3E" w:rsidP="002234CA">
            <w:pPr>
              <w:rPr>
                <w:rFonts w:ascii="Verdana" w:eastAsia="Verdana" w:hAnsi="Verdana"/>
                <w:lang w:val="ru-RU"/>
              </w:rPr>
            </w:pPr>
          </w:p>
          <w:p w14:paraId="5BEB6AD6" w14:textId="77777777" w:rsidR="006F2A3E" w:rsidRPr="002234CA" w:rsidRDefault="006F2A3E" w:rsidP="002234CA">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w:t>
            </w:r>
            <w:proofErr w:type="gramStart"/>
            <w:r w:rsidRPr="002234CA">
              <w:rPr>
                <w:rFonts w:ascii="Verdana" w:eastAsia="Verdana" w:hAnsi="Verdana"/>
                <w:lang w:val="ru-RU"/>
              </w:rPr>
              <w:t>станция  и</w:t>
            </w:r>
            <w:proofErr w:type="gramEnd"/>
          </w:p>
          <w:p w14:paraId="716E7C57" w14:textId="77777777" w:rsidR="006F2A3E" w:rsidRPr="002234CA" w:rsidRDefault="006F2A3E" w:rsidP="002234CA">
            <w:pPr>
              <w:rPr>
                <w:rFonts w:ascii="Verdana" w:eastAsia="Verdana" w:hAnsi="Verdana"/>
                <w:lang w:val="ru-RU"/>
              </w:rPr>
            </w:pPr>
          </w:p>
          <w:p w14:paraId="36A50553" w14:textId="77777777" w:rsidR="006F2A3E" w:rsidRPr="002234CA" w:rsidRDefault="006F2A3E" w:rsidP="002234CA">
            <w:pPr>
              <w:rPr>
                <w:rFonts w:ascii="Verdana" w:eastAsia="Verdana" w:hAnsi="Verdana"/>
              </w:rPr>
            </w:pPr>
            <w:proofErr w:type="spellStart"/>
            <w:r w:rsidRPr="002234CA">
              <w:rPr>
                <w:rFonts w:ascii="Verdana" w:eastAsia="Verdana" w:hAnsi="Verdana"/>
              </w:rPr>
              <w:t>Преносима</w:t>
            </w:r>
            <w:proofErr w:type="spellEnd"/>
          </w:p>
          <w:p w14:paraId="73CA1465" w14:textId="77777777" w:rsidR="006F2A3E" w:rsidRPr="002234CA" w:rsidRDefault="006F2A3E" w:rsidP="002234CA">
            <w:pPr>
              <w:rPr>
                <w:rFonts w:ascii="Verdana" w:hAnsi="Verdana"/>
              </w:rPr>
            </w:pPr>
            <w:proofErr w:type="spellStart"/>
            <w:r w:rsidRPr="002234CA">
              <w:rPr>
                <w:rFonts w:ascii="Verdana" w:eastAsia="Verdana" w:hAnsi="Verdana"/>
              </w:rPr>
              <w:t>Апаратура</w:t>
            </w:r>
            <w:proofErr w:type="spellEnd"/>
          </w:p>
        </w:tc>
        <w:tc>
          <w:tcPr>
            <w:tcW w:w="3240" w:type="dxa"/>
            <w:shd w:val="clear" w:color="000000" w:fill="FFFFFF"/>
            <w:tcMar>
              <w:left w:w="108" w:type="dxa"/>
              <w:right w:w="108" w:type="dxa"/>
            </w:tcMar>
          </w:tcPr>
          <w:p w14:paraId="2A7D5F54" w14:textId="77777777" w:rsidR="006F2A3E" w:rsidRPr="002234CA" w:rsidRDefault="006F2A3E" w:rsidP="002234CA">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26BEDE14" w14:textId="77777777" w:rsidR="006F2A3E" w:rsidRPr="002234CA" w:rsidRDefault="006F2A3E" w:rsidP="002234CA">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035A6077" w14:textId="77777777" w:rsidR="006F2A3E" w:rsidRPr="002234CA" w:rsidRDefault="006F2A3E" w:rsidP="002234CA">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51" w:type="dxa"/>
            <w:shd w:val="clear" w:color="000000" w:fill="FFFFFF"/>
            <w:tcMar>
              <w:left w:w="108" w:type="dxa"/>
              <w:right w:w="108" w:type="dxa"/>
            </w:tcMar>
          </w:tcPr>
          <w:p w14:paraId="3D335560" w14:textId="77777777" w:rsidR="006F2A3E" w:rsidRPr="002234CA" w:rsidRDefault="006F2A3E" w:rsidP="002234CA">
            <w:pPr>
              <w:rPr>
                <w:rFonts w:ascii="Verdana" w:hAnsi="Verdana"/>
              </w:rPr>
            </w:pPr>
            <w:r w:rsidRPr="002234CA">
              <w:rPr>
                <w:rFonts w:ascii="Verdana" w:eastAsia="Verdana" w:hAnsi="Verdana"/>
              </w:rPr>
              <w:t>ISO 10780</w:t>
            </w:r>
          </w:p>
        </w:tc>
      </w:tr>
      <w:tr w:rsidR="006F2A3E" w:rsidRPr="002234CA" w14:paraId="0556FA47" w14:textId="77777777" w:rsidTr="006F2A3E">
        <w:trPr>
          <w:trHeight w:val="1"/>
        </w:trPr>
        <w:tc>
          <w:tcPr>
            <w:tcW w:w="710" w:type="dxa"/>
            <w:vMerge/>
            <w:shd w:val="clear" w:color="000000" w:fill="FFFFFF"/>
            <w:tcMar>
              <w:left w:w="108" w:type="dxa"/>
              <w:right w:w="108" w:type="dxa"/>
            </w:tcMar>
          </w:tcPr>
          <w:p w14:paraId="5C93AC32"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841DAE6"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01777024" w14:textId="77777777" w:rsidR="006F2A3E" w:rsidRPr="002234CA" w:rsidRDefault="006F2A3E" w:rsidP="002234CA">
            <w:pPr>
              <w:rPr>
                <w:rFonts w:ascii="Verdana" w:hAnsi="Verdana"/>
              </w:rPr>
            </w:pPr>
            <w:proofErr w:type="spellStart"/>
            <w:r w:rsidRPr="002234CA">
              <w:rPr>
                <w:rFonts w:ascii="Verdana" w:eastAsia="Verdana" w:hAnsi="Verdana"/>
              </w:rPr>
              <w:t>Прах</w:t>
            </w:r>
            <w:proofErr w:type="spellEnd"/>
          </w:p>
        </w:tc>
        <w:tc>
          <w:tcPr>
            <w:tcW w:w="3451" w:type="dxa"/>
            <w:shd w:val="clear" w:color="000000" w:fill="FFFFFF"/>
            <w:tcMar>
              <w:left w:w="108" w:type="dxa"/>
              <w:right w:w="108" w:type="dxa"/>
            </w:tcMar>
          </w:tcPr>
          <w:p w14:paraId="5E15CC99" w14:textId="77777777" w:rsidR="006F2A3E" w:rsidRPr="002234CA" w:rsidRDefault="006F2A3E" w:rsidP="002234CA">
            <w:pPr>
              <w:rPr>
                <w:rFonts w:ascii="Verdana" w:hAnsi="Verdana"/>
              </w:rPr>
            </w:pPr>
            <w:r w:rsidRPr="002234CA">
              <w:rPr>
                <w:rFonts w:ascii="Verdana" w:eastAsia="Verdana" w:hAnsi="Verdana"/>
              </w:rPr>
              <w:t>БДС ISO 9096</w:t>
            </w:r>
          </w:p>
        </w:tc>
      </w:tr>
      <w:tr w:rsidR="006F2A3E" w:rsidRPr="002234CA" w14:paraId="4374A7CD" w14:textId="77777777" w:rsidTr="006F2A3E">
        <w:trPr>
          <w:trHeight w:val="1"/>
        </w:trPr>
        <w:tc>
          <w:tcPr>
            <w:tcW w:w="710" w:type="dxa"/>
            <w:vMerge/>
            <w:shd w:val="clear" w:color="000000" w:fill="FFFFFF"/>
            <w:tcMar>
              <w:left w:w="108" w:type="dxa"/>
              <w:right w:w="108" w:type="dxa"/>
            </w:tcMar>
          </w:tcPr>
          <w:p w14:paraId="74CC3BEC"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A23CD89"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A90E3E7" w14:textId="77777777" w:rsidR="006F2A3E" w:rsidRPr="002234CA" w:rsidRDefault="006F2A3E" w:rsidP="002234CA">
            <w:pPr>
              <w:rPr>
                <w:rFonts w:ascii="Verdana" w:hAnsi="Verdana"/>
              </w:rPr>
            </w:pPr>
            <w:proofErr w:type="spellStart"/>
            <w:r w:rsidRPr="002234CA">
              <w:rPr>
                <w:rFonts w:ascii="Verdana" w:eastAsia="Verdana" w:hAnsi="Verdana"/>
              </w:rPr>
              <w:t>Влага</w:t>
            </w:r>
            <w:proofErr w:type="spellEnd"/>
          </w:p>
        </w:tc>
        <w:tc>
          <w:tcPr>
            <w:tcW w:w="3451" w:type="dxa"/>
            <w:shd w:val="clear" w:color="000000" w:fill="FFFFFF"/>
            <w:tcMar>
              <w:left w:w="108" w:type="dxa"/>
              <w:right w:w="108" w:type="dxa"/>
            </w:tcMar>
          </w:tcPr>
          <w:p w14:paraId="1383D44F" w14:textId="77777777" w:rsidR="006F2A3E" w:rsidRPr="002234CA" w:rsidRDefault="006F2A3E" w:rsidP="002234CA">
            <w:pPr>
              <w:rPr>
                <w:rFonts w:ascii="Verdana" w:hAnsi="Verdana"/>
              </w:rPr>
            </w:pPr>
            <w:r w:rsidRPr="002234CA">
              <w:rPr>
                <w:rFonts w:ascii="Verdana" w:eastAsia="Verdana" w:hAnsi="Verdana"/>
              </w:rPr>
              <w:t>БДС EN 14790</w:t>
            </w:r>
          </w:p>
        </w:tc>
      </w:tr>
      <w:tr w:rsidR="006F2A3E" w:rsidRPr="002234CA" w14:paraId="1F266C8F" w14:textId="77777777" w:rsidTr="006F2A3E">
        <w:trPr>
          <w:trHeight w:val="1"/>
        </w:trPr>
        <w:tc>
          <w:tcPr>
            <w:tcW w:w="710" w:type="dxa"/>
            <w:vMerge/>
            <w:shd w:val="clear" w:color="000000" w:fill="FFFFFF"/>
            <w:tcMar>
              <w:left w:w="108" w:type="dxa"/>
              <w:right w:w="108" w:type="dxa"/>
            </w:tcMar>
          </w:tcPr>
          <w:p w14:paraId="6D5639CA"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1FF3DDD1"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9914FE6" w14:textId="77777777" w:rsidR="006F2A3E" w:rsidRPr="002234CA" w:rsidRDefault="006F2A3E" w:rsidP="002234CA">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51" w:type="dxa"/>
            <w:shd w:val="clear" w:color="000000" w:fill="FFFFFF"/>
            <w:tcMar>
              <w:left w:w="108" w:type="dxa"/>
              <w:right w:w="108" w:type="dxa"/>
            </w:tcMar>
          </w:tcPr>
          <w:p w14:paraId="06B31482" w14:textId="77777777" w:rsidR="006F2A3E" w:rsidRPr="002234CA" w:rsidRDefault="006F2A3E" w:rsidP="002234CA">
            <w:pPr>
              <w:rPr>
                <w:rFonts w:ascii="Verdana" w:eastAsia="Verdana" w:hAnsi="Verdana"/>
              </w:rPr>
            </w:pPr>
            <w:r w:rsidRPr="002234CA">
              <w:rPr>
                <w:rFonts w:ascii="Verdana" w:eastAsia="Verdana" w:hAnsi="Verdana"/>
              </w:rPr>
              <w:t>ВВЛМ 2401/2018</w:t>
            </w:r>
          </w:p>
        </w:tc>
      </w:tr>
      <w:tr w:rsidR="006F2A3E" w:rsidRPr="002234CA" w14:paraId="6B31C316" w14:textId="77777777" w:rsidTr="006F2A3E">
        <w:trPr>
          <w:trHeight w:val="1"/>
        </w:trPr>
        <w:tc>
          <w:tcPr>
            <w:tcW w:w="710" w:type="dxa"/>
            <w:vMerge/>
            <w:shd w:val="clear" w:color="000000" w:fill="FFFFFF"/>
            <w:tcMar>
              <w:left w:w="108" w:type="dxa"/>
              <w:right w:w="108" w:type="dxa"/>
            </w:tcMar>
          </w:tcPr>
          <w:p w14:paraId="201F7FAB"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7371952A"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6774687D" w14:textId="77777777" w:rsidR="006F2A3E" w:rsidRPr="002234CA" w:rsidRDefault="006F2A3E" w:rsidP="002234CA">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51" w:type="dxa"/>
            <w:shd w:val="clear" w:color="000000" w:fill="FFFFFF"/>
            <w:tcMar>
              <w:left w:w="108" w:type="dxa"/>
              <w:right w:w="108" w:type="dxa"/>
            </w:tcMar>
          </w:tcPr>
          <w:p w14:paraId="77D9638A" w14:textId="77777777" w:rsidR="006F2A3E" w:rsidRPr="002234CA" w:rsidRDefault="006F2A3E" w:rsidP="002234CA">
            <w:pPr>
              <w:rPr>
                <w:rFonts w:ascii="Verdana" w:eastAsia="Verdana" w:hAnsi="Verdana"/>
              </w:rPr>
            </w:pPr>
            <w:r w:rsidRPr="002234CA">
              <w:rPr>
                <w:rFonts w:ascii="Verdana" w:eastAsia="Verdana" w:hAnsi="Verdana"/>
              </w:rPr>
              <w:t>БДС EN 14792</w:t>
            </w:r>
          </w:p>
          <w:p w14:paraId="69CCA70E" w14:textId="77777777" w:rsidR="006F2A3E" w:rsidRPr="002234CA" w:rsidRDefault="006F2A3E" w:rsidP="002234CA">
            <w:pPr>
              <w:rPr>
                <w:rFonts w:ascii="Verdana" w:hAnsi="Verdana"/>
              </w:rPr>
            </w:pPr>
          </w:p>
        </w:tc>
      </w:tr>
      <w:tr w:rsidR="006F2A3E" w:rsidRPr="002234CA" w14:paraId="495BE14E" w14:textId="77777777" w:rsidTr="006F2A3E">
        <w:trPr>
          <w:trHeight w:val="1"/>
        </w:trPr>
        <w:tc>
          <w:tcPr>
            <w:tcW w:w="710" w:type="dxa"/>
            <w:vMerge/>
            <w:shd w:val="clear" w:color="000000" w:fill="FFFFFF"/>
            <w:tcMar>
              <w:left w:w="108" w:type="dxa"/>
              <w:right w:w="108" w:type="dxa"/>
            </w:tcMar>
          </w:tcPr>
          <w:p w14:paraId="6F161E9F"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3EA1AEE0"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5BBE9D9E" w14:textId="77777777" w:rsidR="006F2A3E" w:rsidRPr="002234CA" w:rsidRDefault="006F2A3E"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CO</w:t>
            </w:r>
          </w:p>
        </w:tc>
        <w:tc>
          <w:tcPr>
            <w:tcW w:w="3451" w:type="dxa"/>
            <w:shd w:val="clear" w:color="000000" w:fill="FFFFFF"/>
            <w:tcMar>
              <w:left w:w="108" w:type="dxa"/>
              <w:right w:w="108" w:type="dxa"/>
            </w:tcMar>
          </w:tcPr>
          <w:p w14:paraId="3AB192DC" w14:textId="77777777" w:rsidR="006F2A3E" w:rsidRPr="002234CA" w:rsidRDefault="006F2A3E" w:rsidP="002234CA">
            <w:pPr>
              <w:rPr>
                <w:rFonts w:ascii="Verdana" w:eastAsia="Verdana" w:hAnsi="Verdana"/>
              </w:rPr>
            </w:pPr>
            <w:r w:rsidRPr="002234CA">
              <w:rPr>
                <w:rFonts w:ascii="Verdana" w:eastAsia="Verdana" w:hAnsi="Verdana"/>
              </w:rPr>
              <w:t>БДС EN 15058</w:t>
            </w:r>
          </w:p>
        </w:tc>
      </w:tr>
      <w:tr w:rsidR="006F2A3E" w:rsidRPr="002234CA" w14:paraId="0BE2F39D" w14:textId="77777777" w:rsidTr="006F2A3E">
        <w:trPr>
          <w:trHeight w:val="1"/>
        </w:trPr>
        <w:tc>
          <w:tcPr>
            <w:tcW w:w="710" w:type="dxa"/>
            <w:vMerge/>
            <w:shd w:val="clear" w:color="000000" w:fill="FFFFFF"/>
            <w:tcMar>
              <w:left w:w="108" w:type="dxa"/>
              <w:right w:w="108" w:type="dxa"/>
            </w:tcMar>
          </w:tcPr>
          <w:p w14:paraId="64DF4FF1"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660AABE3"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2710D6A" w14:textId="77777777" w:rsidR="006F2A3E" w:rsidRPr="002234CA" w:rsidRDefault="006F2A3E" w:rsidP="002234CA">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51" w:type="dxa"/>
            <w:shd w:val="clear" w:color="000000" w:fill="FFFFFF"/>
            <w:tcMar>
              <w:left w:w="108" w:type="dxa"/>
              <w:right w:w="108" w:type="dxa"/>
            </w:tcMar>
          </w:tcPr>
          <w:p w14:paraId="061C6F35" w14:textId="77777777" w:rsidR="006F2A3E" w:rsidRPr="002234CA" w:rsidRDefault="006F2A3E" w:rsidP="002234CA">
            <w:pPr>
              <w:rPr>
                <w:rFonts w:ascii="Verdana" w:eastAsia="Verdana" w:hAnsi="Verdana"/>
              </w:rPr>
            </w:pPr>
            <w:r w:rsidRPr="002234CA">
              <w:rPr>
                <w:rFonts w:ascii="Verdana" w:eastAsia="Verdana" w:hAnsi="Verdana"/>
              </w:rPr>
              <w:t>ВВЛМ 2404/2015</w:t>
            </w:r>
          </w:p>
        </w:tc>
      </w:tr>
      <w:tr w:rsidR="006F2A3E" w:rsidRPr="002234CA" w14:paraId="04F6E104" w14:textId="77777777" w:rsidTr="006F2A3E">
        <w:trPr>
          <w:trHeight w:val="437"/>
        </w:trPr>
        <w:tc>
          <w:tcPr>
            <w:tcW w:w="710" w:type="dxa"/>
            <w:vMerge/>
            <w:shd w:val="clear" w:color="000000" w:fill="FFFFFF"/>
            <w:tcMar>
              <w:left w:w="108" w:type="dxa"/>
              <w:right w:w="108" w:type="dxa"/>
            </w:tcMar>
          </w:tcPr>
          <w:p w14:paraId="1CA879B9"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06525DB7"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0E1EF1A" w14:textId="77777777" w:rsidR="006F2A3E" w:rsidRPr="002234CA" w:rsidRDefault="006F2A3E" w:rsidP="002234CA">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451" w:type="dxa"/>
            <w:shd w:val="clear" w:color="000000" w:fill="FFFFFF"/>
            <w:tcMar>
              <w:left w:w="108" w:type="dxa"/>
              <w:right w:w="108" w:type="dxa"/>
            </w:tcMar>
          </w:tcPr>
          <w:p w14:paraId="169E8613" w14:textId="77777777" w:rsidR="006F2A3E" w:rsidRPr="002234CA" w:rsidRDefault="006F2A3E" w:rsidP="002234CA">
            <w:pPr>
              <w:rPr>
                <w:rFonts w:ascii="Verdana" w:eastAsia="Verdana" w:hAnsi="Verdana"/>
              </w:rPr>
            </w:pPr>
            <w:r w:rsidRPr="002234CA">
              <w:rPr>
                <w:rFonts w:ascii="Verdana" w:eastAsia="Verdana" w:hAnsi="Verdana"/>
              </w:rPr>
              <w:t xml:space="preserve">БДС EN 12619 </w:t>
            </w:r>
          </w:p>
          <w:p w14:paraId="5A8A4145" w14:textId="77777777" w:rsidR="006F2A3E" w:rsidRPr="002234CA" w:rsidRDefault="006F2A3E" w:rsidP="002234CA">
            <w:pPr>
              <w:rPr>
                <w:rFonts w:ascii="Verdana" w:hAnsi="Verdana"/>
              </w:rPr>
            </w:pPr>
          </w:p>
        </w:tc>
      </w:tr>
      <w:tr w:rsidR="006F2A3E" w:rsidRPr="002234CA" w14:paraId="2E9E79CD" w14:textId="77777777" w:rsidTr="006F2A3E">
        <w:trPr>
          <w:trHeight w:val="1"/>
        </w:trPr>
        <w:tc>
          <w:tcPr>
            <w:tcW w:w="710" w:type="dxa"/>
            <w:vMerge/>
            <w:shd w:val="clear" w:color="000000" w:fill="FFFFFF"/>
            <w:tcMar>
              <w:left w:w="108" w:type="dxa"/>
              <w:right w:w="108" w:type="dxa"/>
            </w:tcMar>
          </w:tcPr>
          <w:p w14:paraId="0E230DFA"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71DBFA25"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1F1864D7" w14:textId="77777777" w:rsidR="006F2A3E" w:rsidRPr="002234CA" w:rsidRDefault="006F2A3E" w:rsidP="002234CA">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51" w:type="dxa"/>
            <w:shd w:val="clear" w:color="000000" w:fill="FFFFFF"/>
            <w:tcMar>
              <w:left w:w="108" w:type="dxa"/>
              <w:right w:w="108" w:type="dxa"/>
            </w:tcMar>
          </w:tcPr>
          <w:p w14:paraId="05E14847" w14:textId="77777777" w:rsidR="006F2A3E" w:rsidRPr="002234CA" w:rsidRDefault="006F2A3E" w:rsidP="002234CA">
            <w:pPr>
              <w:rPr>
                <w:rFonts w:ascii="Verdana" w:eastAsia="Verdana" w:hAnsi="Verdana"/>
              </w:rPr>
            </w:pPr>
            <w:r w:rsidRPr="002234CA">
              <w:rPr>
                <w:rFonts w:ascii="Verdana" w:eastAsia="Verdana" w:hAnsi="Verdana"/>
              </w:rPr>
              <w:t>БДС EN 14789</w:t>
            </w:r>
          </w:p>
        </w:tc>
      </w:tr>
      <w:tr w:rsidR="006F2A3E" w:rsidRPr="002234CA" w14:paraId="4C4B5FB7" w14:textId="77777777" w:rsidTr="006F2A3E">
        <w:trPr>
          <w:trHeight w:val="1"/>
        </w:trPr>
        <w:tc>
          <w:tcPr>
            <w:tcW w:w="710" w:type="dxa"/>
            <w:vMerge/>
            <w:shd w:val="clear" w:color="000000" w:fill="FFFFFF"/>
            <w:tcMar>
              <w:left w:w="108" w:type="dxa"/>
              <w:right w:w="108" w:type="dxa"/>
            </w:tcMar>
          </w:tcPr>
          <w:p w14:paraId="10B3752F"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4FA33908"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43CFC125" w14:textId="77777777" w:rsidR="006F2A3E" w:rsidRPr="002234CA" w:rsidRDefault="006F2A3E" w:rsidP="002234CA">
            <w:pPr>
              <w:rPr>
                <w:rFonts w:ascii="Verdana" w:eastAsia="Verdana" w:hAnsi="Verdana"/>
              </w:rPr>
            </w:pPr>
            <w:proofErr w:type="spellStart"/>
            <w:r w:rsidRPr="002234CA">
              <w:rPr>
                <w:rFonts w:ascii="Verdana" w:eastAsia="Verdana" w:hAnsi="Verdana"/>
              </w:rPr>
              <w:t>Амоняк</w:t>
            </w:r>
            <w:proofErr w:type="spellEnd"/>
          </w:p>
        </w:tc>
        <w:tc>
          <w:tcPr>
            <w:tcW w:w="3451" w:type="dxa"/>
            <w:shd w:val="clear" w:color="000000" w:fill="FFFFFF"/>
            <w:tcMar>
              <w:left w:w="108" w:type="dxa"/>
              <w:right w:w="108" w:type="dxa"/>
            </w:tcMar>
          </w:tcPr>
          <w:p w14:paraId="14318F19" w14:textId="77777777" w:rsidR="006F2A3E" w:rsidRPr="002234CA" w:rsidRDefault="006F2A3E" w:rsidP="002234CA">
            <w:pPr>
              <w:rPr>
                <w:rFonts w:ascii="Verdana" w:eastAsia="Verdana" w:hAnsi="Verdana"/>
              </w:rPr>
            </w:pPr>
            <w:r w:rsidRPr="002234CA">
              <w:rPr>
                <w:rFonts w:ascii="Verdana" w:eastAsia="Verdana" w:hAnsi="Verdana"/>
              </w:rPr>
              <w:t>ВВЛМ 2409/2010</w:t>
            </w:r>
          </w:p>
        </w:tc>
      </w:tr>
      <w:tr w:rsidR="006F2A3E" w:rsidRPr="002234CA" w14:paraId="283A13FD" w14:textId="77777777" w:rsidTr="006F2A3E">
        <w:trPr>
          <w:trHeight w:val="75"/>
        </w:trPr>
        <w:tc>
          <w:tcPr>
            <w:tcW w:w="710" w:type="dxa"/>
            <w:vMerge/>
            <w:shd w:val="clear" w:color="000000" w:fill="FFFFFF"/>
            <w:tcMar>
              <w:left w:w="108" w:type="dxa"/>
              <w:right w:w="108" w:type="dxa"/>
            </w:tcMar>
          </w:tcPr>
          <w:p w14:paraId="02A3BAB6"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5E3E99AE"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29A7F95" w14:textId="77777777" w:rsidR="006F2A3E" w:rsidRPr="002234CA" w:rsidRDefault="006F2A3E"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1C1D39AB" w14:textId="77777777" w:rsidR="006F2A3E" w:rsidRPr="002234CA" w:rsidRDefault="006F2A3E" w:rsidP="002234CA">
            <w:pPr>
              <w:rPr>
                <w:rFonts w:ascii="Verdana" w:hAnsi="Verdana"/>
              </w:rPr>
            </w:pPr>
            <w:r w:rsidRPr="002234CA">
              <w:rPr>
                <w:rFonts w:ascii="Verdana" w:eastAsia="Verdana" w:hAnsi="Verdana"/>
              </w:rPr>
              <w:t xml:space="preserve">ВВЛМ 2411/2010  </w:t>
            </w:r>
          </w:p>
        </w:tc>
      </w:tr>
      <w:tr w:rsidR="006F2A3E" w:rsidRPr="002234CA" w14:paraId="671C006D" w14:textId="77777777" w:rsidTr="006F2A3E">
        <w:trPr>
          <w:trHeight w:val="1"/>
        </w:trPr>
        <w:tc>
          <w:tcPr>
            <w:tcW w:w="710" w:type="dxa"/>
            <w:vMerge/>
            <w:shd w:val="clear" w:color="000000" w:fill="FFFFFF"/>
            <w:tcMar>
              <w:left w:w="108" w:type="dxa"/>
              <w:right w:w="108" w:type="dxa"/>
            </w:tcMar>
          </w:tcPr>
          <w:p w14:paraId="571D9398" w14:textId="77777777" w:rsidR="006F2A3E" w:rsidRPr="002234CA" w:rsidRDefault="006F2A3E" w:rsidP="002234CA">
            <w:pPr>
              <w:rPr>
                <w:rFonts w:ascii="Verdana" w:eastAsia="Calibri" w:hAnsi="Verdana"/>
              </w:rPr>
            </w:pPr>
          </w:p>
        </w:tc>
        <w:tc>
          <w:tcPr>
            <w:tcW w:w="2097" w:type="dxa"/>
            <w:vMerge/>
            <w:shd w:val="clear" w:color="000000" w:fill="FFFFFF"/>
            <w:tcMar>
              <w:left w:w="108" w:type="dxa"/>
              <w:right w:w="108" w:type="dxa"/>
            </w:tcMar>
          </w:tcPr>
          <w:p w14:paraId="24B42163" w14:textId="77777777" w:rsidR="006F2A3E" w:rsidRPr="002234CA" w:rsidRDefault="006F2A3E" w:rsidP="002234CA">
            <w:pPr>
              <w:rPr>
                <w:rFonts w:ascii="Verdana" w:eastAsia="Calibri" w:hAnsi="Verdana"/>
              </w:rPr>
            </w:pPr>
          </w:p>
        </w:tc>
        <w:tc>
          <w:tcPr>
            <w:tcW w:w="3240" w:type="dxa"/>
            <w:shd w:val="clear" w:color="000000" w:fill="FFFFFF"/>
            <w:tcMar>
              <w:left w:w="108" w:type="dxa"/>
              <w:right w:w="108" w:type="dxa"/>
            </w:tcMar>
          </w:tcPr>
          <w:p w14:paraId="2D718D69" w14:textId="77777777" w:rsidR="006F2A3E" w:rsidRPr="002234CA" w:rsidRDefault="006F2A3E"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784AC2B1" w14:textId="77777777" w:rsidR="006F2A3E" w:rsidRPr="002234CA" w:rsidRDefault="006F2A3E" w:rsidP="002234CA">
            <w:pPr>
              <w:rPr>
                <w:rFonts w:ascii="Verdana" w:hAnsi="Verdana"/>
              </w:rPr>
            </w:pPr>
            <w:r w:rsidRPr="002234CA">
              <w:rPr>
                <w:rFonts w:ascii="Verdana" w:eastAsia="Verdana" w:hAnsi="Verdana"/>
              </w:rPr>
              <w:t>СД CEN /TS 13649</w:t>
            </w:r>
          </w:p>
        </w:tc>
      </w:tr>
      <w:tr w:rsidR="002234CA" w:rsidRPr="002234CA" w14:paraId="10FB1465" w14:textId="77777777" w:rsidTr="006F2A3E">
        <w:tc>
          <w:tcPr>
            <w:tcW w:w="710" w:type="dxa"/>
            <w:shd w:val="clear" w:color="000000" w:fill="FFFFFF"/>
            <w:tcMar>
              <w:left w:w="108" w:type="dxa"/>
              <w:right w:w="108" w:type="dxa"/>
            </w:tcMar>
          </w:tcPr>
          <w:p w14:paraId="384946D1" w14:textId="77777777" w:rsidR="002234CA" w:rsidRPr="002234CA" w:rsidRDefault="002234CA" w:rsidP="002234CA">
            <w:pPr>
              <w:rPr>
                <w:rFonts w:ascii="Verdana" w:hAnsi="Verdana"/>
              </w:rPr>
            </w:pPr>
            <w:r w:rsidRPr="002234CA">
              <w:rPr>
                <w:rFonts w:ascii="Verdana" w:eastAsia="Verdana" w:hAnsi="Verdana"/>
              </w:rPr>
              <w:t>3.</w:t>
            </w:r>
          </w:p>
        </w:tc>
        <w:tc>
          <w:tcPr>
            <w:tcW w:w="2097" w:type="dxa"/>
            <w:shd w:val="clear" w:color="000000" w:fill="FFFFFF"/>
            <w:tcMar>
              <w:left w:w="108" w:type="dxa"/>
              <w:right w:w="108" w:type="dxa"/>
            </w:tcMar>
          </w:tcPr>
          <w:p w14:paraId="6E2E8502"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240" w:type="dxa"/>
            <w:shd w:val="clear" w:color="000000" w:fill="FFFFFF"/>
            <w:tcMar>
              <w:left w:w="108" w:type="dxa"/>
              <w:right w:w="108" w:type="dxa"/>
            </w:tcMar>
          </w:tcPr>
          <w:p w14:paraId="09B189B4"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7AFC681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51" w:type="dxa"/>
            <w:shd w:val="clear" w:color="000000" w:fill="FFFFFF"/>
            <w:tcMar>
              <w:left w:w="108" w:type="dxa"/>
              <w:right w:w="108" w:type="dxa"/>
            </w:tcMar>
          </w:tcPr>
          <w:p w14:paraId="40337422" w14:textId="77777777" w:rsidR="002234CA" w:rsidRPr="002234CA" w:rsidRDefault="002234CA" w:rsidP="002234CA">
            <w:pPr>
              <w:rPr>
                <w:rFonts w:ascii="Verdana" w:hAnsi="Verdana"/>
              </w:rPr>
            </w:pPr>
            <w:r w:rsidRPr="002234CA">
              <w:rPr>
                <w:rFonts w:ascii="Verdana" w:eastAsia="Verdana" w:hAnsi="Verdana"/>
              </w:rPr>
              <w:t xml:space="preserve">ВВЛМ 3001/2010 </w:t>
            </w:r>
          </w:p>
        </w:tc>
      </w:tr>
      <w:tr w:rsidR="002234CA" w:rsidRPr="002234CA" w14:paraId="33251731" w14:textId="77777777" w:rsidTr="006F2A3E">
        <w:trPr>
          <w:trHeight w:val="1"/>
        </w:trPr>
        <w:tc>
          <w:tcPr>
            <w:tcW w:w="710" w:type="dxa"/>
            <w:vMerge w:val="restart"/>
            <w:shd w:val="clear" w:color="000000" w:fill="FFFFFF"/>
            <w:tcMar>
              <w:left w:w="108" w:type="dxa"/>
              <w:right w:w="108" w:type="dxa"/>
            </w:tcMar>
          </w:tcPr>
          <w:p w14:paraId="0B4A2A94" w14:textId="77777777" w:rsidR="002234CA" w:rsidRPr="002234CA" w:rsidRDefault="002234CA" w:rsidP="002234CA">
            <w:pPr>
              <w:rPr>
                <w:rFonts w:ascii="Verdana" w:eastAsia="Verdana" w:hAnsi="Verdana"/>
              </w:rPr>
            </w:pPr>
            <w:r w:rsidRPr="002234CA">
              <w:rPr>
                <w:rFonts w:ascii="Verdana" w:eastAsia="Verdana" w:hAnsi="Verdana"/>
              </w:rPr>
              <w:t>4.</w:t>
            </w:r>
          </w:p>
          <w:p w14:paraId="375038F9" w14:textId="77777777" w:rsidR="002234CA" w:rsidRPr="002234CA" w:rsidRDefault="002234CA" w:rsidP="002234CA">
            <w:pPr>
              <w:rPr>
                <w:rFonts w:ascii="Verdana" w:hAnsi="Verdana"/>
              </w:rPr>
            </w:pPr>
          </w:p>
        </w:tc>
        <w:tc>
          <w:tcPr>
            <w:tcW w:w="2097" w:type="dxa"/>
            <w:vMerge w:val="restart"/>
            <w:shd w:val="clear" w:color="000000" w:fill="FFFFFF"/>
            <w:tcMar>
              <w:left w:w="108" w:type="dxa"/>
              <w:right w:w="108" w:type="dxa"/>
            </w:tcMar>
          </w:tcPr>
          <w:p w14:paraId="1BA66DB1"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5ACAF2D8" w14:textId="77777777" w:rsidR="002234CA" w:rsidRPr="002234CA" w:rsidRDefault="002234CA" w:rsidP="002234CA">
            <w:pPr>
              <w:rPr>
                <w:rFonts w:ascii="Verdana" w:hAnsi="Verdana"/>
              </w:rPr>
            </w:pPr>
          </w:p>
        </w:tc>
        <w:tc>
          <w:tcPr>
            <w:tcW w:w="3240" w:type="dxa"/>
            <w:shd w:val="clear" w:color="000000" w:fill="FFFFFF"/>
            <w:tcMar>
              <w:left w:w="108" w:type="dxa"/>
              <w:right w:w="108" w:type="dxa"/>
            </w:tcMar>
            <w:vAlign w:val="center"/>
          </w:tcPr>
          <w:p w14:paraId="36D3369D"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FE2FF52"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2269E846"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51" w:type="dxa"/>
            <w:shd w:val="clear" w:color="000000" w:fill="FFFFFF"/>
            <w:tcMar>
              <w:left w:w="108" w:type="dxa"/>
              <w:right w:w="108" w:type="dxa"/>
            </w:tcMar>
          </w:tcPr>
          <w:p w14:paraId="54008618"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10E77217" w14:textId="77777777" w:rsidTr="006F2A3E">
        <w:trPr>
          <w:trHeight w:val="1"/>
        </w:trPr>
        <w:tc>
          <w:tcPr>
            <w:tcW w:w="710" w:type="dxa"/>
            <w:vMerge/>
            <w:shd w:val="clear" w:color="000000" w:fill="FFFFFF"/>
            <w:tcMar>
              <w:left w:w="108" w:type="dxa"/>
              <w:right w:w="108" w:type="dxa"/>
            </w:tcMar>
          </w:tcPr>
          <w:p w14:paraId="30F78FCA"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453FBD2"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44F06D0C"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56944352"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7E9AECB8" w14:textId="77777777" w:rsidTr="006F2A3E">
        <w:trPr>
          <w:trHeight w:val="1"/>
        </w:trPr>
        <w:tc>
          <w:tcPr>
            <w:tcW w:w="710" w:type="dxa"/>
            <w:vMerge/>
            <w:shd w:val="clear" w:color="000000" w:fill="FFFFFF"/>
            <w:tcMar>
              <w:left w:w="108" w:type="dxa"/>
              <w:right w:w="108" w:type="dxa"/>
            </w:tcMar>
          </w:tcPr>
          <w:p w14:paraId="1A1092E8"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8E08AC1"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2937B1A2"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51" w:type="dxa"/>
            <w:shd w:val="clear" w:color="000000" w:fill="FFFFFF"/>
            <w:tcMar>
              <w:left w:w="108" w:type="dxa"/>
              <w:right w:w="108" w:type="dxa"/>
            </w:tcMar>
          </w:tcPr>
          <w:p w14:paraId="58A64B13"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7A02175F" w14:textId="77777777" w:rsidTr="006F2A3E">
        <w:trPr>
          <w:trHeight w:val="1"/>
        </w:trPr>
        <w:tc>
          <w:tcPr>
            <w:tcW w:w="710" w:type="dxa"/>
            <w:vMerge/>
            <w:shd w:val="clear" w:color="000000" w:fill="FFFFFF"/>
            <w:tcMar>
              <w:left w:w="108" w:type="dxa"/>
              <w:right w:w="108" w:type="dxa"/>
            </w:tcMar>
          </w:tcPr>
          <w:p w14:paraId="1878405D"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849EA74"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26B44699"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51" w:type="dxa"/>
            <w:shd w:val="clear" w:color="000000" w:fill="FFFFFF"/>
            <w:tcMar>
              <w:left w:w="108" w:type="dxa"/>
              <w:right w:w="108" w:type="dxa"/>
            </w:tcMar>
          </w:tcPr>
          <w:p w14:paraId="6D0528FB"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11B6762D" w14:textId="77777777" w:rsidTr="006F2A3E">
        <w:trPr>
          <w:trHeight w:val="1"/>
        </w:trPr>
        <w:tc>
          <w:tcPr>
            <w:tcW w:w="710" w:type="dxa"/>
            <w:vMerge/>
            <w:shd w:val="clear" w:color="000000" w:fill="FFFFFF"/>
            <w:tcMar>
              <w:left w:w="108" w:type="dxa"/>
              <w:right w:w="108" w:type="dxa"/>
            </w:tcMar>
          </w:tcPr>
          <w:p w14:paraId="3D4790D2"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D8BA51F"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714A987C"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451" w:type="dxa"/>
            <w:shd w:val="clear" w:color="000000" w:fill="FFFFFF"/>
            <w:tcMar>
              <w:left w:w="108" w:type="dxa"/>
              <w:right w:w="108" w:type="dxa"/>
            </w:tcMar>
          </w:tcPr>
          <w:p w14:paraId="55C8C18F" w14:textId="77777777" w:rsidR="002234CA" w:rsidRPr="002234CA" w:rsidRDefault="002234CA" w:rsidP="002234CA">
            <w:pPr>
              <w:rPr>
                <w:rFonts w:ascii="Verdana" w:hAnsi="Verdana"/>
              </w:rPr>
            </w:pPr>
            <w:r w:rsidRPr="002234CA">
              <w:rPr>
                <w:rFonts w:ascii="Verdana" w:eastAsia="Verdana" w:hAnsi="Verdana"/>
              </w:rPr>
              <w:t>ISO 10694</w:t>
            </w:r>
          </w:p>
        </w:tc>
      </w:tr>
      <w:tr w:rsidR="002234CA" w:rsidRPr="002234CA" w14:paraId="1D343E4F" w14:textId="77777777" w:rsidTr="006F2A3E">
        <w:trPr>
          <w:trHeight w:val="1"/>
        </w:trPr>
        <w:tc>
          <w:tcPr>
            <w:tcW w:w="710" w:type="dxa"/>
            <w:vMerge/>
            <w:shd w:val="clear" w:color="000000" w:fill="FFFFFF"/>
            <w:tcMar>
              <w:left w:w="108" w:type="dxa"/>
              <w:right w:w="108" w:type="dxa"/>
            </w:tcMar>
          </w:tcPr>
          <w:p w14:paraId="1FE04D0E"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AF8C81B"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3521B297"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51" w:type="dxa"/>
            <w:shd w:val="clear" w:color="000000" w:fill="FFFFFF"/>
            <w:tcMar>
              <w:left w:w="108" w:type="dxa"/>
              <w:right w:w="108" w:type="dxa"/>
            </w:tcMar>
          </w:tcPr>
          <w:p w14:paraId="68CD0B37"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0697091E" w14:textId="77777777" w:rsidTr="006F2A3E">
        <w:trPr>
          <w:trHeight w:val="1"/>
        </w:trPr>
        <w:tc>
          <w:tcPr>
            <w:tcW w:w="710" w:type="dxa"/>
            <w:vMerge/>
            <w:shd w:val="clear" w:color="000000" w:fill="FFFFFF"/>
            <w:tcMar>
              <w:left w:w="108" w:type="dxa"/>
              <w:right w:w="108" w:type="dxa"/>
            </w:tcMar>
          </w:tcPr>
          <w:p w14:paraId="784723CE"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C357E22"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B34D890"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0564C99C"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1454A11A" w14:textId="77777777" w:rsidTr="006F2A3E">
        <w:trPr>
          <w:trHeight w:val="1"/>
        </w:trPr>
        <w:tc>
          <w:tcPr>
            <w:tcW w:w="710" w:type="dxa"/>
            <w:vMerge/>
            <w:shd w:val="clear" w:color="000000" w:fill="FFFFFF"/>
            <w:tcMar>
              <w:left w:w="108" w:type="dxa"/>
              <w:right w:w="108" w:type="dxa"/>
            </w:tcMar>
          </w:tcPr>
          <w:p w14:paraId="6B457426"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6285D51B"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434D5E06"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0A1CF7A1"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1C34B2C6" w14:textId="77777777" w:rsidTr="006F2A3E">
        <w:trPr>
          <w:trHeight w:val="1"/>
        </w:trPr>
        <w:tc>
          <w:tcPr>
            <w:tcW w:w="710" w:type="dxa"/>
            <w:vMerge/>
            <w:shd w:val="clear" w:color="000000" w:fill="FFFFFF"/>
            <w:tcMar>
              <w:left w:w="108" w:type="dxa"/>
              <w:right w:w="108" w:type="dxa"/>
            </w:tcMar>
          </w:tcPr>
          <w:p w14:paraId="0DB50C1C"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59E4158"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533DCF7E"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lang w:val="ru-RU"/>
              </w:rPr>
              <w:lastRenderedPageBreak/>
              <w:t>(</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51" w:type="dxa"/>
            <w:shd w:val="clear" w:color="000000" w:fill="FFFFFF"/>
            <w:tcMar>
              <w:left w:w="108" w:type="dxa"/>
              <w:right w:w="108" w:type="dxa"/>
            </w:tcMar>
          </w:tcPr>
          <w:p w14:paraId="054DFECD" w14:textId="77777777" w:rsidR="002234CA" w:rsidRPr="002234CA" w:rsidRDefault="002234CA" w:rsidP="002234CA">
            <w:pPr>
              <w:rPr>
                <w:rFonts w:ascii="Verdana" w:hAnsi="Verdana"/>
              </w:rPr>
            </w:pPr>
            <w:r w:rsidRPr="002234CA">
              <w:rPr>
                <w:rFonts w:ascii="Verdana" w:eastAsia="Verdana" w:hAnsi="Verdana"/>
              </w:rPr>
              <w:lastRenderedPageBreak/>
              <w:t>БДС 17.4.4.07</w:t>
            </w:r>
          </w:p>
        </w:tc>
      </w:tr>
      <w:tr w:rsidR="002234CA" w:rsidRPr="002234CA" w14:paraId="6F6206F0" w14:textId="77777777" w:rsidTr="006F2A3E">
        <w:trPr>
          <w:trHeight w:val="1"/>
        </w:trPr>
        <w:tc>
          <w:tcPr>
            <w:tcW w:w="710" w:type="dxa"/>
            <w:vMerge/>
            <w:shd w:val="clear" w:color="000000" w:fill="FFFFFF"/>
            <w:tcMar>
              <w:left w:w="108" w:type="dxa"/>
              <w:right w:w="108" w:type="dxa"/>
            </w:tcMar>
          </w:tcPr>
          <w:p w14:paraId="2CBB2787"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2E83877"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41CAFF94" w14:textId="77777777" w:rsidR="002234CA" w:rsidRPr="002234CA" w:rsidRDefault="002234CA" w:rsidP="002234CA">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51" w:type="dxa"/>
            <w:shd w:val="clear" w:color="000000" w:fill="FFFFFF"/>
            <w:tcMar>
              <w:left w:w="108" w:type="dxa"/>
              <w:right w:w="108" w:type="dxa"/>
            </w:tcMar>
          </w:tcPr>
          <w:p w14:paraId="23BB9C25" w14:textId="77777777" w:rsidR="002234CA" w:rsidRPr="002234CA" w:rsidRDefault="002234CA" w:rsidP="002234CA">
            <w:pPr>
              <w:rPr>
                <w:rFonts w:ascii="Verdana" w:hAnsi="Verdana"/>
              </w:rPr>
            </w:pPr>
            <w:r w:rsidRPr="002234CA">
              <w:rPr>
                <w:rFonts w:ascii="Verdana" w:eastAsia="Verdana" w:hAnsi="Verdana"/>
              </w:rPr>
              <w:t>ISO 9964-2</w:t>
            </w:r>
          </w:p>
        </w:tc>
      </w:tr>
      <w:tr w:rsidR="002234CA" w:rsidRPr="002234CA" w14:paraId="7FA6C3A5" w14:textId="77777777" w:rsidTr="006F2A3E">
        <w:trPr>
          <w:trHeight w:val="1"/>
        </w:trPr>
        <w:tc>
          <w:tcPr>
            <w:tcW w:w="710" w:type="dxa"/>
            <w:vMerge/>
            <w:shd w:val="clear" w:color="000000" w:fill="FFFFFF"/>
            <w:tcMar>
              <w:left w:w="108" w:type="dxa"/>
              <w:right w:w="108" w:type="dxa"/>
            </w:tcMar>
          </w:tcPr>
          <w:p w14:paraId="1EB11AAD"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B59317F"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77CC9606"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7EA4498E" w14:textId="77777777" w:rsidR="002234CA" w:rsidRPr="002234CA" w:rsidRDefault="002234CA" w:rsidP="002234CA">
            <w:pPr>
              <w:rPr>
                <w:rFonts w:ascii="Verdana" w:hAnsi="Verdana"/>
              </w:rPr>
            </w:pPr>
            <w:r w:rsidRPr="002234CA">
              <w:rPr>
                <w:rFonts w:ascii="Verdana" w:eastAsia="Verdana" w:hAnsi="Verdana"/>
              </w:rPr>
              <w:t>БДС ISO 9964-1</w:t>
            </w:r>
          </w:p>
        </w:tc>
      </w:tr>
      <w:tr w:rsidR="002234CA" w:rsidRPr="002234CA" w14:paraId="2D96AF68" w14:textId="77777777" w:rsidTr="006F2A3E">
        <w:trPr>
          <w:trHeight w:val="1"/>
        </w:trPr>
        <w:tc>
          <w:tcPr>
            <w:tcW w:w="710" w:type="dxa"/>
            <w:vMerge/>
            <w:shd w:val="clear" w:color="000000" w:fill="FFFFFF"/>
            <w:tcMar>
              <w:left w:w="108" w:type="dxa"/>
              <w:right w:w="108" w:type="dxa"/>
            </w:tcMar>
          </w:tcPr>
          <w:p w14:paraId="3BAC82E8"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6426E2C2"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42D61C92"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2B12DCB0" w14:textId="77777777" w:rsidR="002234CA" w:rsidRPr="002234CA" w:rsidRDefault="002234CA" w:rsidP="002234CA">
            <w:pPr>
              <w:rPr>
                <w:rFonts w:ascii="Verdana" w:eastAsia="Verdana" w:hAnsi="Verdana"/>
              </w:rPr>
            </w:pPr>
            <w:r w:rsidRPr="002234CA">
              <w:rPr>
                <w:rFonts w:ascii="Verdana" w:eastAsia="Verdana" w:hAnsi="Verdana"/>
              </w:rPr>
              <w:t xml:space="preserve">БДС ISO 11048, </w:t>
            </w:r>
          </w:p>
          <w:p w14:paraId="0DA92900" w14:textId="77777777" w:rsidR="002234CA" w:rsidRPr="002234CA" w:rsidRDefault="002234CA" w:rsidP="002234CA">
            <w:pPr>
              <w:rPr>
                <w:rFonts w:ascii="Verdana" w:hAnsi="Verdana"/>
              </w:rPr>
            </w:pPr>
            <w:r w:rsidRPr="002234CA">
              <w:rPr>
                <w:rFonts w:ascii="Verdana" w:eastAsia="Verdana" w:hAnsi="Verdana"/>
              </w:rPr>
              <w:t>БДС 17.1.4.03</w:t>
            </w:r>
          </w:p>
        </w:tc>
      </w:tr>
      <w:tr w:rsidR="002234CA" w:rsidRPr="002234CA" w14:paraId="50E8AF52" w14:textId="77777777" w:rsidTr="006F2A3E">
        <w:trPr>
          <w:trHeight w:val="1"/>
        </w:trPr>
        <w:tc>
          <w:tcPr>
            <w:tcW w:w="710" w:type="dxa"/>
            <w:vMerge/>
            <w:shd w:val="clear" w:color="000000" w:fill="FFFFFF"/>
            <w:tcMar>
              <w:left w:w="108" w:type="dxa"/>
              <w:right w:w="108" w:type="dxa"/>
            </w:tcMar>
          </w:tcPr>
          <w:p w14:paraId="08D3EA6C"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44D4E935"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37036408"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18214F37" w14:textId="77777777" w:rsidR="002234CA" w:rsidRPr="002234CA" w:rsidRDefault="002234CA" w:rsidP="002234CA">
            <w:pPr>
              <w:rPr>
                <w:rFonts w:ascii="Verdana" w:hAnsi="Verdana"/>
              </w:rPr>
            </w:pPr>
            <w:r w:rsidRPr="002234CA">
              <w:rPr>
                <w:rFonts w:ascii="Verdana" w:eastAsia="Verdana" w:hAnsi="Verdana"/>
              </w:rPr>
              <w:t>ISO 9297</w:t>
            </w:r>
          </w:p>
        </w:tc>
      </w:tr>
      <w:tr w:rsidR="002234CA" w:rsidRPr="002234CA" w14:paraId="1BF406C2" w14:textId="77777777" w:rsidTr="006F2A3E">
        <w:trPr>
          <w:trHeight w:val="1"/>
        </w:trPr>
        <w:tc>
          <w:tcPr>
            <w:tcW w:w="710" w:type="dxa"/>
            <w:vMerge/>
            <w:shd w:val="clear" w:color="000000" w:fill="FFFFFF"/>
            <w:tcMar>
              <w:left w:w="108" w:type="dxa"/>
              <w:right w:w="108" w:type="dxa"/>
            </w:tcMar>
          </w:tcPr>
          <w:p w14:paraId="099ABB6D"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101507E3"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11DC474A"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4AA7A1B9" w14:textId="77777777" w:rsidR="002234CA" w:rsidRPr="002234CA" w:rsidRDefault="002234CA" w:rsidP="002234CA">
            <w:pPr>
              <w:rPr>
                <w:rFonts w:ascii="Verdana" w:hAnsi="Verdana"/>
              </w:rPr>
            </w:pPr>
            <w:r w:rsidRPr="002234CA">
              <w:rPr>
                <w:rFonts w:ascii="Verdana" w:eastAsia="Verdana" w:hAnsi="Verdana"/>
              </w:rPr>
              <w:t>БДС EN ISO 9963-1</w:t>
            </w:r>
          </w:p>
        </w:tc>
      </w:tr>
      <w:tr w:rsidR="002234CA" w:rsidRPr="002234CA" w14:paraId="4AFDA19B" w14:textId="77777777" w:rsidTr="006F2A3E">
        <w:trPr>
          <w:trHeight w:val="1"/>
        </w:trPr>
        <w:tc>
          <w:tcPr>
            <w:tcW w:w="710" w:type="dxa"/>
            <w:vMerge/>
            <w:shd w:val="clear" w:color="000000" w:fill="FFFFFF"/>
            <w:tcMar>
              <w:left w:w="108" w:type="dxa"/>
              <w:right w:w="108" w:type="dxa"/>
            </w:tcMar>
          </w:tcPr>
          <w:p w14:paraId="7BB3FE10"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4326B7DB"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3F6812C4"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51" w:type="dxa"/>
            <w:shd w:val="clear" w:color="000000" w:fill="FFFFFF"/>
            <w:tcMar>
              <w:left w:w="108" w:type="dxa"/>
              <w:right w:w="108" w:type="dxa"/>
            </w:tcMar>
          </w:tcPr>
          <w:p w14:paraId="16A4CA9D" w14:textId="77777777" w:rsidR="002234CA" w:rsidRPr="002234CA" w:rsidRDefault="002234CA" w:rsidP="002234CA">
            <w:pPr>
              <w:rPr>
                <w:rFonts w:ascii="Verdana" w:hAnsi="Verdana"/>
              </w:rPr>
            </w:pPr>
            <w:r w:rsidRPr="002234CA">
              <w:rPr>
                <w:rFonts w:ascii="Verdana" w:eastAsia="Verdana" w:hAnsi="Verdana"/>
              </w:rPr>
              <w:t>БДС EN ISO 9963-1</w:t>
            </w:r>
          </w:p>
        </w:tc>
      </w:tr>
      <w:tr w:rsidR="002234CA" w:rsidRPr="002234CA" w14:paraId="56903DCF" w14:textId="77777777" w:rsidTr="006F2A3E">
        <w:tc>
          <w:tcPr>
            <w:tcW w:w="710" w:type="dxa"/>
            <w:vMerge/>
            <w:shd w:val="clear" w:color="000000" w:fill="FFFFFF"/>
            <w:tcMar>
              <w:left w:w="108" w:type="dxa"/>
              <w:right w:w="108" w:type="dxa"/>
            </w:tcMar>
          </w:tcPr>
          <w:p w14:paraId="7F2D9677"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12F2474C"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73A5F005" w14:textId="77777777" w:rsidR="002234CA" w:rsidRPr="002234CA" w:rsidRDefault="002234CA" w:rsidP="002234CA">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51" w:type="dxa"/>
            <w:shd w:val="clear" w:color="000000" w:fill="FFFFFF"/>
            <w:tcMar>
              <w:left w:w="108" w:type="dxa"/>
              <w:right w:w="108" w:type="dxa"/>
            </w:tcMar>
          </w:tcPr>
          <w:p w14:paraId="3FF5DF9C" w14:textId="77777777" w:rsidR="002234CA" w:rsidRPr="002234CA" w:rsidRDefault="002234CA" w:rsidP="002234CA">
            <w:pPr>
              <w:rPr>
                <w:rFonts w:ascii="Verdana" w:hAnsi="Verdana"/>
              </w:rPr>
            </w:pPr>
            <w:r w:rsidRPr="002234CA">
              <w:rPr>
                <w:rFonts w:ascii="Verdana" w:eastAsia="Verdana" w:hAnsi="Verdana"/>
              </w:rPr>
              <w:t>БДС ISO 6058</w:t>
            </w:r>
          </w:p>
        </w:tc>
      </w:tr>
      <w:tr w:rsidR="002234CA" w:rsidRPr="002234CA" w14:paraId="0FFD70AC" w14:textId="77777777" w:rsidTr="006F2A3E">
        <w:tc>
          <w:tcPr>
            <w:tcW w:w="710" w:type="dxa"/>
            <w:vMerge/>
            <w:shd w:val="clear" w:color="000000" w:fill="FFFFFF"/>
            <w:tcMar>
              <w:left w:w="108" w:type="dxa"/>
              <w:right w:w="108" w:type="dxa"/>
            </w:tcMar>
          </w:tcPr>
          <w:p w14:paraId="76A01BBE"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755374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1B37080C"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proofErr w:type="gramStart"/>
            <w:r w:rsidRPr="002234CA">
              <w:rPr>
                <w:rFonts w:ascii="Verdana" w:eastAsia="Verdana" w:hAnsi="Verdana"/>
                <w:lang w:val="ru-RU"/>
              </w:rPr>
              <w:t>почвата;Обменен</w:t>
            </w:r>
            <w:proofErr w:type="spellEnd"/>
            <w:proofErr w:type="gramEnd"/>
            <w:r w:rsidRPr="002234CA">
              <w:rPr>
                <w:rFonts w:ascii="Verdana" w:eastAsia="Verdana" w:hAnsi="Verdana"/>
                <w:lang w:val="ru-RU"/>
              </w:rPr>
              <w:t xml:space="preserve"> натрий</w:t>
            </w:r>
          </w:p>
        </w:tc>
        <w:tc>
          <w:tcPr>
            <w:tcW w:w="3451" w:type="dxa"/>
            <w:shd w:val="clear" w:color="000000" w:fill="FFFFFF"/>
            <w:tcMar>
              <w:left w:w="108" w:type="dxa"/>
              <w:right w:w="108" w:type="dxa"/>
            </w:tcMar>
          </w:tcPr>
          <w:p w14:paraId="293C7912" w14:textId="77777777" w:rsidR="002234CA" w:rsidRPr="002234CA" w:rsidRDefault="002234CA" w:rsidP="002234CA">
            <w:pPr>
              <w:rPr>
                <w:rFonts w:ascii="Verdana" w:hAnsi="Verdana"/>
              </w:rPr>
            </w:pPr>
            <w:r w:rsidRPr="002234CA">
              <w:rPr>
                <w:rFonts w:ascii="Verdana" w:eastAsia="Verdana" w:hAnsi="Verdana"/>
              </w:rPr>
              <w:t xml:space="preserve">ВВЛМ 4003/2010 </w:t>
            </w:r>
          </w:p>
        </w:tc>
      </w:tr>
      <w:tr w:rsidR="002234CA" w:rsidRPr="002234CA" w14:paraId="55E9AFAC" w14:textId="77777777" w:rsidTr="006F2A3E">
        <w:tc>
          <w:tcPr>
            <w:tcW w:w="710" w:type="dxa"/>
            <w:vMerge/>
            <w:shd w:val="clear" w:color="000000" w:fill="FFFFFF"/>
            <w:tcMar>
              <w:left w:w="108" w:type="dxa"/>
              <w:right w:w="108" w:type="dxa"/>
            </w:tcMar>
          </w:tcPr>
          <w:p w14:paraId="08D834C1"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696C816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2ADAD48"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5BDD5A9A" w14:textId="77777777" w:rsidR="002234CA" w:rsidRPr="002234CA" w:rsidRDefault="002234CA" w:rsidP="002234CA">
            <w:pPr>
              <w:rPr>
                <w:rFonts w:ascii="Verdana" w:hAnsi="Verdana"/>
              </w:rPr>
            </w:pPr>
            <w:r w:rsidRPr="002234CA">
              <w:rPr>
                <w:rFonts w:ascii="Verdana" w:eastAsia="Verdana" w:hAnsi="Verdana"/>
              </w:rPr>
              <w:t>БДС ЕN 16171</w:t>
            </w:r>
          </w:p>
        </w:tc>
      </w:tr>
      <w:tr w:rsidR="002234CA" w:rsidRPr="002234CA" w14:paraId="04E3F8C0" w14:textId="77777777" w:rsidTr="006F2A3E">
        <w:tc>
          <w:tcPr>
            <w:tcW w:w="710" w:type="dxa"/>
            <w:vMerge/>
            <w:shd w:val="clear" w:color="000000" w:fill="FFFFFF"/>
            <w:tcMar>
              <w:left w:w="108" w:type="dxa"/>
              <w:right w:w="108" w:type="dxa"/>
            </w:tcMar>
          </w:tcPr>
          <w:p w14:paraId="01052F48"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3EF38FCF"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20E0C9F3"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51" w:type="dxa"/>
            <w:shd w:val="clear" w:color="000000" w:fill="FFFFFF"/>
            <w:tcMar>
              <w:left w:w="108" w:type="dxa"/>
              <w:right w:w="108" w:type="dxa"/>
            </w:tcMar>
          </w:tcPr>
          <w:p w14:paraId="6AB034BC" w14:textId="77777777" w:rsidR="002234CA" w:rsidRPr="002234CA" w:rsidRDefault="002234CA" w:rsidP="002234CA">
            <w:pPr>
              <w:rPr>
                <w:rFonts w:ascii="Verdana" w:hAnsi="Verdana"/>
              </w:rPr>
            </w:pPr>
            <w:r w:rsidRPr="002234CA">
              <w:rPr>
                <w:rFonts w:ascii="Verdana" w:eastAsia="Verdana" w:hAnsi="Verdana"/>
              </w:rPr>
              <w:t xml:space="preserve">ВВЛМ 4006/2010 </w:t>
            </w:r>
          </w:p>
        </w:tc>
      </w:tr>
      <w:tr w:rsidR="002234CA" w:rsidRPr="002234CA" w14:paraId="70FC6229" w14:textId="77777777" w:rsidTr="006F2A3E">
        <w:tc>
          <w:tcPr>
            <w:tcW w:w="710" w:type="dxa"/>
            <w:vMerge/>
            <w:shd w:val="clear" w:color="000000" w:fill="FFFFFF"/>
            <w:tcMar>
              <w:left w:w="108" w:type="dxa"/>
              <w:right w:w="108" w:type="dxa"/>
            </w:tcMar>
          </w:tcPr>
          <w:p w14:paraId="38CA992B"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4F62E208"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1F863DD3"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7BFE9739"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252F800A" w14:textId="77777777" w:rsidTr="006F2A3E">
        <w:tc>
          <w:tcPr>
            <w:tcW w:w="710" w:type="dxa"/>
            <w:vMerge/>
            <w:shd w:val="clear" w:color="000000" w:fill="FFFFFF"/>
            <w:tcMar>
              <w:left w:w="108" w:type="dxa"/>
              <w:right w:w="108" w:type="dxa"/>
            </w:tcMar>
          </w:tcPr>
          <w:p w14:paraId="1D4EB3DC"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6F56C73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6F25E0C5"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1B2CEA91" w14:textId="77777777" w:rsidR="002234CA" w:rsidRPr="002234CA" w:rsidRDefault="002234CA" w:rsidP="002234CA">
            <w:pPr>
              <w:rPr>
                <w:rFonts w:ascii="Verdana" w:hAnsi="Verdana"/>
              </w:rPr>
            </w:pPr>
            <w:r w:rsidRPr="002234CA">
              <w:rPr>
                <w:rFonts w:ascii="Verdana" w:eastAsia="Verdana" w:hAnsi="Verdana"/>
              </w:rPr>
              <w:t>ВВЛМ 4006/2010</w:t>
            </w:r>
          </w:p>
        </w:tc>
      </w:tr>
      <w:tr w:rsidR="002234CA" w:rsidRPr="002234CA" w14:paraId="36D4D547" w14:textId="77777777" w:rsidTr="006F2A3E">
        <w:tc>
          <w:tcPr>
            <w:tcW w:w="710" w:type="dxa"/>
            <w:vMerge/>
            <w:shd w:val="clear" w:color="000000" w:fill="FFFFFF"/>
            <w:tcMar>
              <w:left w:w="108" w:type="dxa"/>
              <w:right w:w="108" w:type="dxa"/>
            </w:tcMar>
          </w:tcPr>
          <w:p w14:paraId="2A4FBE6D"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0491751"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1F104F5A"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451" w:type="dxa"/>
            <w:shd w:val="clear" w:color="000000" w:fill="FFFFFF"/>
            <w:tcMar>
              <w:left w:w="108" w:type="dxa"/>
              <w:right w:w="108" w:type="dxa"/>
            </w:tcMar>
          </w:tcPr>
          <w:p w14:paraId="4FC0E9C4" w14:textId="77777777" w:rsidR="002234CA" w:rsidRPr="002234CA" w:rsidRDefault="002234CA" w:rsidP="002234CA">
            <w:pPr>
              <w:rPr>
                <w:rFonts w:ascii="Verdana" w:hAnsi="Verdana"/>
              </w:rPr>
            </w:pPr>
            <w:r w:rsidRPr="002234CA">
              <w:rPr>
                <w:rFonts w:ascii="Verdana" w:eastAsia="Verdana" w:hAnsi="Verdana"/>
              </w:rPr>
              <w:t>ISO 18287</w:t>
            </w:r>
          </w:p>
        </w:tc>
      </w:tr>
      <w:tr w:rsidR="002234CA" w:rsidRPr="002234CA" w14:paraId="133B0523" w14:textId="77777777" w:rsidTr="006F2A3E">
        <w:tc>
          <w:tcPr>
            <w:tcW w:w="710" w:type="dxa"/>
            <w:vMerge/>
            <w:shd w:val="clear" w:color="000000" w:fill="FFFFFF"/>
            <w:tcMar>
              <w:left w:w="108" w:type="dxa"/>
              <w:right w:w="108" w:type="dxa"/>
            </w:tcMar>
          </w:tcPr>
          <w:p w14:paraId="1E06CCCD"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5EB9D4F"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3AFE8218" w14:textId="77777777" w:rsidR="002234CA" w:rsidRPr="002234CA" w:rsidRDefault="002234CA" w:rsidP="002234CA">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50D19481" w14:textId="77777777" w:rsidR="002234CA" w:rsidRPr="002234CA" w:rsidRDefault="002234CA" w:rsidP="002234CA">
            <w:pPr>
              <w:rPr>
                <w:rFonts w:ascii="Verdana" w:hAnsi="Verdana"/>
              </w:rPr>
            </w:pPr>
            <w:r w:rsidRPr="002234CA">
              <w:rPr>
                <w:rFonts w:ascii="Verdana" w:eastAsia="Verdana" w:hAnsi="Verdana"/>
              </w:rPr>
              <w:t>БДС EN ISO 16703</w:t>
            </w:r>
          </w:p>
        </w:tc>
      </w:tr>
      <w:tr w:rsidR="002234CA" w:rsidRPr="002234CA" w14:paraId="31C720A2" w14:textId="77777777" w:rsidTr="006F2A3E">
        <w:tc>
          <w:tcPr>
            <w:tcW w:w="710" w:type="dxa"/>
            <w:vMerge/>
            <w:shd w:val="clear" w:color="000000" w:fill="FFFFFF"/>
            <w:tcMar>
              <w:left w:w="108" w:type="dxa"/>
              <w:right w:w="108" w:type="dxa"/>
            </w:tcMar>
          </w:tcPr>
          <w:p w14:paraId="5A40D53F"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441C14F"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69A1AAFE"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7A29D46C"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266C1A0C" w14:textId="77777777" w:rsidTr="006F2A3E">
        <w:tc>
          <w:tcPr>
            <w:tcW w:w="710" w:type="dxa"/>
            <w:vMerge w:val="restart"/>
            <w:shd w:val="clear" w:color="000000" w:fill="FFFFFF"/>
            <w:tcMar>
              <w:left w:w="108" w:type="dxa"/>
              <w:right w:w="108" w:type="dxa"/>
            </w:tcMar>
          </w:tcPr>
          <w:p w14:paraId="3F3BA1D2" w14:textId="77777777" w:rsidR="002234CA" w:rsidRPr="002234CA" w:rsidRDefault="002234CA" w:rsidP="002234CA">
            <w:pPr>
              <w:rPr>
                <w:rFonts w:ascii="Verdana" w:hAnsi="Verdana"/>
              </w:rPr>
            </w:pPr>
            <w:r w:rsidRPr="002234CA">
              <w:rPr>
                <w:rFonts w:ascii="Verdana" w:eastAsia="Verdana" w:hAnsi="Verdana"/>
              </w:rPr>
              <w:t>5.</w:t>
            </w:r>
          </w:p>
        </w:tc>
        <w:tc>
          <w:tcPr>
            <w:tcW w:w="2097" w:type="dxa"/>
            <w:vMerge w:val="restart"/>
            <w:shd w:val="clear" w:color="000000" w:fill="FFFFFF"/>
            <w:tcMar>
              <w:left w:w="108" w:type="dxa"/>
              <w:right w:w="108" w:type="dxa"/>
            </w:tcMar>
          </w:tcPr>
          <w:p w14:paraId="6DBBCD41" w14:textId="77777777" w:rsidR="002234CA" w:rsidRPr="002234CA" w:rsidRDefault="002234CA" w:rsidP="002234CA">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240" w:type="dxa"/>
            <w:shd w:val="clear" w:color="000000" w:fill="FFFFFF"/>
            <w:tcMar>
              <w:left w:w="108" w:type="dxa"/>
              <w:right w:w="108" w:type="dxa"/>
            </w:tcMar>
          </w:tcPr>
          <w:p w14:paraId="58BE19E4"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0FF43398" w14:textId="77777777" w:rsidR="002234CA" w:rsidRPr="002234CA" w:rsidRDefault="002234CA" w:rsidP="002234CA">
            <w:pPr>
              <w:rPr>
                <w:rFonts w:ascii="Verdana" w:hAnsi="Verdana"/>
              </w:rPr>
            </w:pPr>
            <w:r w:rsidRPr="002234CA">
              <w:rPr>
                <w:rFonts w:ascii="Verdana" w:eastAsia="Verdana" w:hAnsi="Verdana"/>
              </w:rPr>
              <w:t>БДС ЕN 12880</w:t>
            </w:r>
          </w:p>
        </w:tc>
      </w:tr>
      <w:tr w:rsidR="002234CA" w:rsidRPr="002234CA" w14:paraId="036A0F43" w14:textId="77777777" w:rsidTr="006F2A3E">
        <w:tc>
          <w:tcPr>
            <w:tcW w:w="710" w:type="dxa"/>
            <w:vMerge/>
            <w:shd w:val="clear" w:color="000000" w:fill="FFFFFF"/>
            <w:tcMar>
              <w:left w:w="108" w:type="dxa"/>
              <w:right w:w="108" w:type="dxa"/>
            </w:tcMar>
          </w:tcPr>
          <w:p w14:paraId="1C30114F" w14:textId="77777777" w:rsidR="002234CA" w:rsidRPr="002234CA" w:rsidRDefault="002234CA" w:rsidP="002234CA">
            <w:pPr>
              <w:rPr>
                <w:rFonts w:ascii="Verdana" w:eastAsia="Verdana" w:hAnsi="Verdana"/>
              </w:rPr>
            </w:pPr>
          </w:p>
        </w:tc>
        <w:tc>
          <w:tcPr>
            <w:tcW w:w="2097" w:type="dxa"/>
            <w:vMerge/>
            <w:shd w:val="clear" w:color="000000" w:fill="FFFFFF"/>
            <w:tcMar>
              <w:left w:w="108" w:type="dxa"/>
              <w:right w:w="108" w:type="dxa"/>
            </w:tcMar>
          </w:tcPr>
          <w:p w14:paraId="7B14BA18" w14:textId="77777777" w:rsidR="002234CA" w:rsidRPr="002234CA" w:rsidRDefault="002234CA" w:rsidP="002234CA">
            <w:pPr>
              <w:rPr>
                <w:rFonts w:ascii="Verdana" w:eastAsia="Verdana" w:hAnsi="Verdana"/>
              </w:rPr>
            </w:pPr>
          </w:p>
        </w:tc>
        <w:tc>
          <w:tcPr>
            <w:tcW w:w="3240" w:type="dxa"/>
            <w:shd w:val="clear" w:color="000000" w:fill="FFFFFF"/>
            <w:tcMar>
              <w:left w:w="108" w:type="dxa"/>
              <w:right w:w="108" w:type="dxa"/>
            </w:tcMar>
          </w:tcPr>
          <w:p w14:paraId="653425F9"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51" w:type="dxa"/>
            <w:shd w:val="clear" w:color="000000" w:fill="FFFFFF"/>
            <w:tcMar>
              <w:left w:w="108" w:type="dxa"/>
              <w:right w:w="108" w:type="dxa"/>
            </w:tcMar>
          </w:tcPr>
          <w:p w14:paraId="1CA1BA05"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238391DE" w14:textId="77777777" w:rsidTr="006F2A3E">
        <w:trPr>
          <w:trHeight w:val="1"/>
        </w:trPr>
        <w:tc>
          <w:tcPr>
            <w:tcW w:w="710" w:type="dxa"/>
            <w:vMerge/>
            <w:shd w:val="clear" w:color="000000" w:fill="FFFFFF"/>
            <w:tcMar>
              <w:left w:w="108" w:type="dxa"/>
              <w:right w:w="108" w:type="dxa"/>
            </w:tcMar>
          </w:tcPr>
          <w:p w14:paraId="16D82EB8"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E851737"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52D8990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5A73B214" w14:textId="77777777" w:rsidR="002234CA" w:rsidRPr="002234CA" w:rsidRDefault="002234CA" w:rsidP="002234CA">
            <w:pPr>
              <w:rPr>
                <w:rFonts w:ascii="Verdana" w:hAnsi="Verdana"/>
              </w:rPr>
            </w:pPr>
            <w:r w:rsidRPr="002234CA">
              <w:rPr>
                <w:rFonts w:ascii="Verdana" w:eastAsia="Verdana" w:hAnsi="Verdana"/>
              </w:rPr>
              <w:t>БДС EN 13342</w:t>
            </w:r>
          </w:p>
        </w:tc>
      </w:tr>
      <w:tr w:rsidR="002234CA" w:rsidRPr="002234CA" w14:paraId="006FA593" w14:textId="77777777" w:rsidTr="006F2A3E">
        <w:tc>
          <w:tcPr>
            <w:tcW w:w="710" w:type="dxa"/>
            <w:vMerge/>
            <w:shd w:val="clear" w:color="000000" w:fill="FFFFFF"/>
            <w:tcMar>
              <w:left w:w="108" w:type="dxa"/>
              <w:right w:w="108" w:type="dxa"/>
            </w:tcMar>
          </w:tcPr>
          <w:p w14:paraId="097FBB02"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435E88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23269B13"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1B17F06F"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7AAA5942" w14:textId="77777777" w:rsidTr="006F2A3E">
        <w:trPr>
          <w:trHeight w:val="1"/>
        </w:trPr>
        <w:tc>
          <w:tcPr>
            <w:tcW w:w="710" w:type="dxa"/>
            <w:vMerge/>
            <w:shd w:val="clear" w:color="000000" w:fill="FFFFFF"/>
            <w:tcMar>
              <w:left w:w="108" w:type="dxa"/>
              <w:right w:w="108" w:type="dxa"/>
            </w:tcMar>
          </w:tcPr>
          <w:p w14:paraId="562FA44F"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CBF5578"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533EE20A"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2E7286CE" w14:textId="77777777" w:rsidR="002234CA" w:rsidRPr="002234CA" w:rsidRDefault="002234CA" w:rsidP="002234CA">
            <w:pPr>
              <w:rPr>
                <w:rFonts w:ascii="Verdana" w:hAnsi="Verdana"/>
              </w:rPr>
            </w:pPr>
            <w:r w:rsidRPr="002234CA">
              <w:rPr>
                <w:rFonts w:ascii="Verdana" w:eastAsia="Verdana" w:hAnsi="Verdana"/>
              </w:rPr>
              <w:t>БДС EN 16171</w:t>
            </w:r>
          </w:p>
        </w:tc>
      </w:tr>
      <w:tr w:rsidR="002234CA" w:rsidRPr="002234CA" w14:paraId="192C0102" w14:textId="77777777" w:rsidTr="006F2A3E">
        <w:trPr>
          <w:trHeight w:val="1"/>
        </w:trPr>
        <w:tc>
          <w:tcPr>
            <w:tcW w:w="710" w:type="dxa"/>
            <w:vMerge/>
            <w:shd w:val="clear" w:color="000000" w:fill="FFFFFF"/>
            <w:tcMar>
              <w:left w:w="108" w:type="dxa"/>
              <w:right w:w="108" w:type="dxa"/>
            </w:tcMar>
          </w:tcPr>
          <w:p w14:paraId="742F43AA"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443D95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49F630A1" w14:textId="77777777" w:rsidR="002234CA" w:rsidRPr="002234CA" w:rsidRDefault="002234CA" w:rsidP="002234CA">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51" w:type="dxa"/>
            <w:shd w:val="clear" w:color="000000" w:fill="FFFFFF"/>
            <w:tcMar>
              <w:left w:w="108" w:type="dxa"/>
              <w:right w:w="108" w:type="dxa"/>
            </w:tcMar>
          </w:tcPr>
          <w:p w14:paraId="04B46FA7" w14:textId="77777777" w:rsidR="002234CA" w:rsidRPr="002234CA" w:rsidRDefault="002234CA" w:rsidP="002234CA">
            <w:pPr>
              <w:rPr>
                <w:rFonts w:ascii="Verdana" w:eastAsia="Verdana" w:hAnsi="Verdana"/>
              </w:rPr>
            </w:pPr>
            <w:r w:rsidRPr="002234CA">
              <w:rPr>
                <w:rFonts w:ascii="Verdana" w:eastAsia="Verdana" w:hAnsi="Verdana"/>
              </w:rPr>
              <w:t xml:space="preserve">ВВЛМ 4006/2010 </w:t>
            </w:r>
          </w:p>
        </w:tc>
      </w:tr>
      <w:tr w:rsidR="002234CA" w:rsidRPr="002234CA" w14:paraId="083AF56B" w14:textId="77777777" w:rsidTr="006F2A3E">
        <w:trPr>
          <w:trHeight w:val="1"/>
        </w:trPr>
        <w:tc>
          <w:tcPr>
            <w:tcW w:w="710" w:type="dxa"/>
            <w:vMerge/>
            <w:shd w:val="clear" w:color="000000" w:fill="FFFFFF"/>
            <w:tcMar>
              <w:left w:w="108" w:type="dxa"/>
              <w:right w:w="108" w:type="dxa"/>
            </w:tcMar>
          </w:tcPr>
          <w:p w14:paraId="482F6B10"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E2B2DA3"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3982A47A" w14:textId="77777777" w:rsidR="002234CA" w:rsidRPr="002234CA" w:rsidRDefault="002234CA" w:rsidP="002234CA">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63ECA320" w14:textId="77777777" w:rsidR="002234CA" w:rsidRPr="002234CA" w:rsidRDefault="002234CA" w:rsidP="002234CA">
            <w:pPr>
              <w:rPr>
                <w:rFonts w:ascii="Verdana" w:eastAsia="Verdana" w:hAnsi="Verdana"/>
              </w:rPr>
            </w:pPr>
            <w:r w:rsidRPr="002234CA">
              <w:rPr>
                <w:rFonts w:ascii="Verdana" w:eastAsia="Verdana" w:hAnsi="Verdana"/>
              </w:rPr>
              <w:t xml:space="preserve">ВВЛМ 4006/2010 </w:t>
            </w:r>
          </w:p>
        </w:tc>
      </w:tr>
      <w:tr w:rsidR="002234CA" w:rsidRPr="002234CA" w14:paraId="72A89205" w14:textId="77777777" w:rsidTr="006F2A3E">
        <w:trPr>
          <w:trHeight w:val="1"/>
        </w:trPr>
        <w:tc>
          <w:tcPr>
            <w:tcW w:w="710" w:type="dxa"/>
            <w:vMerge/>
            <w:shd w:val="clear" w:color="000000" w:fill="FFFFFF"/>
            <w:tcMar>
              <w:left w:w="108" w:type="dxa"/>
              <w:right w:w="108" w:type="dxa"/>
            </w:tcMar>
          </w:tcPr>
          <w:p w14:paraId="58E5C7D6"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2303EE7"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FE9D573"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18AE52BB" w14:textId="77777777" w:rsidR="002234CA" w:rsidRPr="002234CA" w:rsidRDefault="002234CA" w:rsidP="002234CA">
            <w:pPr>
              <w:rPr>
                <w:rFonts w:ascii="Verdana" w:eastAsia="Verdana" w:hAnsi="Verdana"/>
              </w:rPr>
            </w:pPr>
            <w:r w:rsidRPr="002234CA">
              <w:rPr>
                <w:rFonts w:ascii="Verdana" w:eastAsia="Verdana" w:hAnsi="Verdana"/>
              </w:rPr>
              <w:t xml:space="preserve">ВВЛМ 4006/2010 </w:t>
            </w:r>
          </w:p>
        </w:tc>
      </w:tr>
      <w:tr w:rsidR="002234CA" w:rsidRPr="002234CA" w14:paraId="676E003E" w14:textId="77777777" w:rsidTr="006F2A3E">
        <w:trPr>
          <w:trHeight w:val="1"/>
        </w:trPr>
        <w:tc>
          <w:tcPr>
            <w:tcW w:w="710" w:type="dxa"/>
            <w:vMerge/>
            <w:shd w:val="clear" w:color="000000" w:fill="FFFFFF"/>
            <w:tcMar>
              <w:left w:w="108" w:type="dxa"/>
              <w:right w:w="108" w:type="dxa"/>
            </w:tcMar>
          </w:tcPr>
          <w:p w14:paraId="47F6AB99"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D21E811"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78D0CC0F"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7D314D43" w14:textId="77777777" w:rsidR="002234CA" w:rsidRPr="002234CA" w:rsidRDefault="002234CA" w:rsidP="002234CA">
            <w:pPr>
              <w:rPr>
                <w:rFonts w:ascii="Verdana" w:eastAsia="Verdana" w:hAnsi="Verdana"/>
              </w:rPr>
            </w:pPr>
            <w:r w:rsidRPr="002234CA">
              <w:rPr>
                <w:rFonts w:ascii="Verdana" w:eastAsia="Verdana" w:hAnsi="Verdana"/>
              </w:rPr>
              <w:t xml:space="preserve">ISO 18287 </w:t>
            </w:r>
          </w:p>
        </w:tc>
      </w:tr>
      <w:tr w:rsidR="002234CA" w:rsidRPr="002234CA" w14:paraId="22EF8984" w14:textId="77777777" w:rsidTr="006F2A3E">
        <w:tc>
          <w:tcPr>
            <w:tcW w:w="710" w:type="dxa"/>
            <w:vMerge/>
            <w:shd w:val="clear" w:color="000000" w:fill="FFFFFF"/>
            <w:tcMar>
              <w:left w:w="108" w:type="dxa"/>
              <w:right w:w="108" w:type="dxa"/>
            </w:tcMar>
          </w:tcPr>
          <w:p w14:paraId="020C42F0"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B70A0B2"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1AD1864A"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73198325" w14:textId="77777777" w:rsidR="002234CA" w:rsidRPr="002234CA" w:rsidRDefault="002234CA" w:rsidP="002234CA">
            <w:pPr>
              <w:rPr>
                <w:rFonts w:ascii="Verdana" w:eastAsia="Verdana" w:hAnsi="Verdana"/>
              </w:rPr>
            </w:pPr>
            <w:r w:rsidRPr="002234CA">
              <w:rPr>
                <w:rFonts w:ascii="Verdana" w:eastAsia="Verdana" w:hAnsi="Verdana"/>
              </w:rPr>
              <w:t>БДС EN ISO 15009</w:t>
            </w:r>
          </w:p>
          <w:p w14:paraId="34C92079" w14:textId="77777777" w:rsidR="002234CA" w:rsidRPr="002234CA" w:rsidRDefault="002234CA" w:rsidP="002234CA">
            <w:pPr>
              <w:rPr>
                <w:rFonts w:ascii="Verdana" w:hAnsi="Verdana"/>
              </w:rPr>
            </w:pPr>
          </w:p>
        </w:tc>
      </w:tr>
      <w:tr w:rsidR="002234CA" w:rsidRPr="002234CA" w14:paraId="5AC93BB1" w14:textId="77777777" w:rsidTr="006F2A3E">
        <w:tc>
          <w:tcPr>
            <w:tcW w:w="710" w:type="dxa"/>
            <w:vMerge/>
            <w:shd w:val="clear" w:color="000000" w:fill="FFFFFF"/>
            <w:tcMar>
              <w:left w:w="108" w:type="dxa"/>
              <w:right w:w="108" w:type="dxa"/>
            </w:tcMar>
          </w:tcPr>
          <w:p w14:paraId="5A7B5256"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48128EB9"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AFA351D" w14:textId="77777777" w:rsidR="002234CA" w:rsidRPr="002234CA" w:rsidRDefault="002234CA" w:rsidP="002234CA">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3BD44E36" w14:textId="77777777" w:rsidR="002234CA" w:rsidRPr="002234CA" w:rsidRDefault="002234CA" w:rsidP="002234CA">
            <w:pPr>
              <w:rPr>
                <w:rFonts w:ascii="Verdana" w:eastAsia="Verdana" w:hAnsi="Verdana"/>
              </w:rPr>
            </w:pPr>
            <w:r w:rsidRPr="002234CA">
              <w:rPr>
                <w:rFonts w:ascii="Verdana" w:eastAsia="Verdana" w:hAnsi="Verdana"/>
              </w:rPr>
              <w:t>БДС EN ISO 23161</w:t>
            </w:r>
          </w:p>
        </w:tc>
      </w:tr>
      <w:tr w:rsidR="002234CA" w:rsidRPr="002234CA" w14:paraId="19FC0003" w14:textId="77777777" w:rsidTr="006F2A3E">
        <w:tc>
          <w:tcPr>
            <w:tcW w:w="710" w:type="dxa"/>
            <w:vMerge/>
            <w:shd w:val="clear" w:color="000000" w:fill="FFFFFF"/>
            <w:tcMar>
              <w:left w:w="108" w:type="dxa"/>
              <w:right w:w="108" w:type="dxa"/>
            </w:tcMar>
          </w:tcPr>
          <w:p w14:paraId="7503D97A"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FBB17E8"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3790D90D" w14:textId="77777777" w:rsidR="002234CA" w:rsidRPr="002234CA" w:rsidRDefault="002234CA" w:rsidP="002234CA">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51" w:type="dxa"/>
            <w:shd w:val="clear" w:color="000000" w:fill="FFFFFF"/>
            <w:tcMar>
              <w:left w:w="108" w:type="dxa"/>
              <w:right w:w="108" w:type="dxa"/>
            </w:tcMar>
          </w:tcPr>
          <w:p w14:paraId="4AE3A349" w14:textId="77777777" w:rsidR="002234CA" w:rsidRPr="002234CA" w:rsidRDefault="002234CA" w:rsidP="002234CA">
            <w:pPr>
              <w:rPr>
                <w:rFonts w:ascii="Verdana" w:eastAsia="Verdana" w:hAnsi="Verdana"/>
              </w:rPr>
            </w:pPr>
            <w:r w:rsidRPr="002234CA">
              <w:rPr>
                <w:rFonts w:ascii="Verdana" w:eastAsia="Verdana" w:hAnsi="Verdana"/>
              </w:rPr>
              <w:t>ISO 13913</w:t>
            </w:r>
          </w:p>
        </w:tc>
      </w:tr>
      <w:tr w:rsidR="002234CA" w:rsidRPr="002234CA" w14:paraId="1C467CE7" w14:textId="77777777" w:rsidTr="006F2A3E">
        <w:trPr>
          <w:trHeight w:val="1"/>
        </w:trPr>
        <w:tc>
          <w:tcPr>
            <w:tcW w:w="710" w:type="dxa"/>
            <w:vMerge/>
            <w:shd w:val="clear" w:color="000000" w:fill="FFFFFF"/>
            <w:tcMar>
              <w:left w:w="108" w:type="dxa"/>
              <w:right w:w="108" w:type="dxa"/>
            </w:tcMar>
          </w:tcPr>
          <w:p w14:paraId="73993A6B"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8631813"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6C9F7ED2"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3DD12A09"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29A36602" w14:textId="77777777" w:rsidTr="006F2A3E">
        <w:trPr>
          <w:trHeight w:val="1"/>
        </w:trPr>
        <w:tc>
          <w:tcPr>
            <w:tcW w:w="710" w:type="dxa"/>
            <w:shd w:val="clear" w:color="000000" w:fill="FFFFFF"/>
            <w:tcMar>
              <w:left w:w="108" w:type="dxa"/>
              <w:right w:w="108" w:type="dxa"/>
            </w:tcMar>
          </w:tcPr>
          <w:p w14:paraId="57327765" w14:textId="77777777" w:rsidR="002234CA" w:rsidRPr="002234CA" w:rsidRDefault="002234CA" w:rsidP="002234CA">
            <w:pPr>
              <w:rPr>
                <w:rFonts w:ascii="Verdana" w:hAnsi="Verdana"/>
              </w:rPr>
            </w:pPr>
            <w:r w:rsidRPr="002234CA">
              <w:rPr>
                <w:rFonts w:ascii="Verdana" w:eastAsia="Verdana" w:hAnsi="Verdana"/>
              </w:rPr>
              <w:t>6.</w:t>
            </w:r>
          </w:p>
        </w:tc>
        <w:tc>
          <w:tcPr>
            <w:tcW w:w="2097" w:type="dxa"/>
            <w:shd w:val="clear" w:color="000000" w:fill="FFFFFF"/>
            <w:tcMar>
              <w:left w:w="108" w:type="dxa"/>
              <w:right w:w="108" w:type="dxa"/>
            </w:tcMar>
          </w:tcPr>
          <w:p w14:paraId="461B307D" w14:textId="77777777" w:rsidR="002234CA" w:rsidRPr="002234CA" w:rsidRDefault="002234CA" w:rsidP="002234CA">
            <w:pPr>
              <w:rPr>
                <w:rFonts w:ascii="Verdana" w:eastAsia="Verdana" w:hAnsi="Verdana"/>
                <w:lang w:val="ru-RU"/>
              </w:rPr>
            </w:pPr>
            <w:r w:rsidRPr="002234CA">
              <w:rPr>
                <w:rFonts w:ascii="Verdana" w:eastAsia="Verdana" w:hAnsi="Verdana"/>
                <w:lang w:val="ru-RU"/>
              </w:rPr>
              <w:t>Утайки от</w:t>
            </w:r>
          </w:p>
          <w:p w14:paraId="1C1FFA3D"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пречиствателни</w:t>
            </w:r>
            <w:proofErr w:type="spellEnd"/>
          </w:p>
          <w:p w14:paraId="11CFACF0" w14:textId="77777777" w:rsidR="002234CA" w:rsidRPr="002234CA" w:rsidRDefault="002234CA" w:rsidP="002234CA">
            <w:pPr>
              <w:rPr>
                <w:rFonts w:ascii="Verdana" w:eastAsia="Verdana" w:hAnsi="Verdana"/>
                <w:lang w:val="ru-RU"/>
              </w:rPr>
            </w:pPr>
            <w:r w:rsidRPr="002234CA">
              <w:rPr>
                <w:rFonts w:ascii="Verdana" w:eastAsia="Verdana" w:hAnsi="Verdana"/>
                <w:lang w:val="ru-RU"/>
              </w:rPr>
              <w:t>станции (за</w:t>
            </w:r>
          </w:p>
          <w:p w14:paraId="672A1E32"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земеделието</w:t>
            </w:r>
            <w:proofErr w:type="spellEnd"/>
            <w:r w:rsidRPr="002234CA">
              <w:rPr>
                <w:rFonts w:ascii="Verdana" w:eastAsia="Verdana" w:hAnsi="Verdana"/>
                <w:lang w:val="ru-RU"/>
              </w:rPr>
              <w:t>)</w:t>
            </w:r>
          </w:p>
        </w:tc>
        <w:tc>
          <w:tcPr>
            <w:tcW w:w="3240" w:type="dxa"/>
            <w:shd w:val="clear" w:color="000000" w:fill="FFFFFF"/>
            <w:tcMar>
              <w:left w:w="108" w:type="dxa"/>
              <w:right w:w="108" w:type="dxa"/>
            </w:tcMar>
          </w:tcPr>
          <w:p w14:paraId="55D5480B"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7239ACB4"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0972C156" w14:textId="77777777" w:rsidTr="006F2A3E">
        <w:trPr>
          <w:trHeight w:val="1"/>
        </w:trPr>
        <w:tc>
          <w:tcPr>
            <w:tcW w:w="710" w:type="dxa"/>
            <w:vMerge w:val="restart"/>
            <w:shd w:val="clear" w:color="000000" w:fill="FFFFFF"/>
            <w:tcMar>
              <w:left w:w="108" w:type="dxa"/>
              <w:right w:w="108" w:type="dxa"/>
            </w:tcMar>
          </w:tcPr>
          <w:p w14:paraId="7C8D34DD" w14:textId="77777777" w:rsidR="002234CA" w:rsidRPr="002234CA" w:rsidRDefault="002234CA" w:rsidP="002234CA">
            <w:pPr>
              <w:rPr>
                <w:rFonts w:ascii="Verdana" w:hAnsi="Verdana"/>
              </w:rPr>
            </w:pPr>
            <w:r w:rsidRPr="002234CA">
              <w:rPr>
                <w:rFonts w:ascii="Verdana" w:eastAsia="Verdana" w:hAnsi="Verdana"/>
              </w:rPr>
              <w:t>7.</w:t>
            </w:r>
          </w:p>
        </w:tc>
        <w:tc>
          <w:tcPr>
            <w:tcW w:w="2097" w:type="dxa"/>
            <w:vMerge w:val="restart"/>
            <w:shd w:val="clear" w:color="000000" w:fill="FFFFFF"/>
            <w:tcMar>
              <w:left w:w="108" w:type="dxa"/>
              <w:right w:w="108" w:type="dxa"/>
            </w:tcMar>
          </w:tcPr>
          <w:p w14:paraId="5031EFD4"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r w:rsidRPr="002234CA">
              <w:rPr>
                <w:rFonts w:ascii="Verdana" w:eastAsia="Verdana" w:hAnsi="Verdana"/>
                <w:lang w:val="ru-RU"/>
              </w:rPr>
              <w:lastRenderedPageBreak/>
              <w:t>(</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tc>
        <w:tc>
          <w:tcPr>
            <w:tcW w:w="3240" w:type="dxa"/>
            <w:shd w:val="clear" w:color="000000" w:fill="FFFFFF"/>
            <w:tcMar>
              <w:left w:w="108" w:type="dxa"/>
              <w:right w:w="108" w:type="dxa"/>
            </w:tcMar>
          </w:tcPr>
          <w:p w14:paraId="26CA8770" w14:textId="77777777" w:rsidR="002234CA" w:rsidRPr="002234CA" w:rsidRDefault="002234CA" w:rsidP="002234CA">
            <w:pPr>
              <w:rPr>
                <w:rFonts w:ascii="Verdana" w:hAnsi="Verdana"/>
                <w:lang w:val="ru-RU"/>
              </w:rPr>
            </w:pPr>
            <w:r w:rsidRPr="002234CA">
              <w:rPr>
                <w:rFonts w:ascii="Verdana" w:eastAsia="Verdana" w:hAnsi="Verdana"/>
                <w:lang w:val="ru-RU"/>
              </w:rPr>
              <w:lastRenderedPageBreak/>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451" w:type="dxa"/>
            <w:shd w:val="clear" w:color="000000" w:fill="FFFFFF"/>
            <w:tcMar>
              <w:left w:w="108" w:type="dxa"/>
              <w:right w:w="108" w:type="dxa"/>
            </w:tcMar>
          </w:tcPr>
          <w:p w14:paraId="42BA8AFC" w14:textId="77777777" w:rsidR="002234CA" w:rsidRPr="002234CA" w:rsidRDefault="002234CA" w:rsidP="002234CA">
            <w:pPr>
              <w:rPr>
                <w:rFonts w:ascii="Verdana" w:hAnsi="Verdana"/>
              </w:rPr>
            </w:pPr>
            <w:r w:rsidRPr="002234CA">
              <w:rPr>
                <w:rFonts w:ascii="Verdana" w:eastAsia="Verdana" w:hAnsi="Verdana"/>
              </w:rPr>
              <w:t>БДС EN 15935</w:t>
            </w:r>
          </w:p>
        </w:tc>
      </w:tr>
      <w:tr w:rsidR="002234CA" w:rsidRPr="002234CA" w14:paraId="73D0A339" w14:textId="77777777" w:rsidTr="006F2A3E">
        <w:trPr>
          <w:trHeight w:val="1"/>
        </w:trPr>
        <w:tc>
          <w:tcPr>
            <w:tcW w:w="710" w:type="dxa"/>
            <w:vMerge/>
            <w:shd w:val="clear" w:color="000000" w:fill="FFFFFF"/>
            <w:tcMar>
              <w:left w:w="108" w:type="dxa"/>
              <w:right w:w="108" w:type="dxa"/>
            </w:tcMar>
          </w:tcPr>
          <w:p w14:paraId="126FC747"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653CA9C2"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634975CE"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51" w:type="dxa"/>
            <w:shd w:val="clear" w:color="000000" w:fill="FFFFFF"/>
            <w:tcMar>
              <w:left w:w="108" w:type="dxa"/>
              <w:right w:w="108" w:type="dxa"/>
            </w:tcMar>
          </w:tcPr>
          <w:p w14:paraId="1439431E" w14:textId="77777777" w:rsidR="002234CA" w:rsidRPr="002234CA" w:rsidRDefault="002234CA" w:rsidP="002234CA">
            <w:pPr>
              <w:rPr>
                <w:rFonts w:ascii="Verdana" w:hAnsi="Verdana"/>
              </w:rPr>
            </w:pPr>
            <w:r w:rsidRPr="002234CA">
              <w:rPr>
                <w:rFonts w:ascii="Verdana" w:eastAsia="Verdana" w:hAnsi="Verdana"/>
              </w:rPr>
              <w:t>БДС ЕN 15934</w:t>
            </w:r>
          </w:p>
        </w:tc>
      </w:tr>
      <w:tr w:rsidR="002234CA" w:rsidRPr="002234CA" w14:paraId="0EAA1DCF" w14:textId="77777777" w:rsidTr="006F2A3E">
        <w:trPr>
          <w:trHeight w:val="1"/>
        </w:trPr>
        <w:tc>
          <w:tcPr>
            <w:tcW w:w="710" w:type="dxa"/>
            <w:vMerge/>
            <w:shd w:val="clear" w:color="000000" w:fill="FFFFFF"/>
            <w:tcMar>
              <w:left w:w="108" w:type="dxa"/>
              <w:right w:w="108" w:type="dxa"/>
            </w:tcMar>
          </w:tcPr>
          <w:p w14:paraId="2612ACEE"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3580FD9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308DE04D" w14:textId="77777777" w:rsidR="002234CA" w:rsidRPr="002234CA" w:rsidRDefault="002234CA" w:rsidP="002234CA">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)/рН(</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51" w:type="dxa"/>
            <w:shd w:val="clear" w:color="000000" w:fill="FFFFFF"/>
            <w:tcMar>
              <w:left w:w="108" w:type="dxa"/>
              <w:right w:w="108" w:type="dxa"/>
            </w:tcMar>
          </w:tcPr>
          <w:p w14:paraId="4DE2BE44" w14:textId="77777777" w:rsidR="002234CA" w:rsidRPr="002234CA" w:rsidRDefault="002234CA" w:rsidP="002234CA">
            <w:pPr>
              <w:rPr>
                <w:rFonts w:ascii="Verdana" w:hAnsi="Verdana"/>
              </w:rPr>
            </w:pPr>
            <w:r w:rsidRPr="002234CA">
              <w:rPr>
                <w:rFonts w:ascii="Verdana" w:eastAsia="Verdana" w:hAnsi="Verdana"/>
              </w:rPr>
              <w:t>БДС ЕN ISO 10523</w:t>
            </w:r>
          </w:p>
        </w:tc>
      </w:tr>
      <w:tr w:rsidR="002234CA" w:rsidRPr="002234CA" w14:paraId="6D219C20" w14:textId="77777777" w:rsidTr="006F2A3E">
        <w:trPr>
          <w:trHeight w:val="1"/>
        </w:trPr>
        <w:tc>
          <w:tcPr>
            <w:tcW w:w="710" w:type="dxa"/>
            <w:vMerge/>
            <w:shd w:val="clear" w:color="000000" w:fill="FFFFFF"/>
            <w:tcMar>
              <w:left w:w="108" w:type="dxa"/>
              <w:right w:w="108" w:type="dxa"/>
            </w:tcMar>
          </w:tcPr>
          <w:p w14:paraId="2F463F47"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34F65FA9"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6AC09A34"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79E8A57D" w14:textId="77777777" w:rsidR="002234CA" w:rsidRPr="002234CA" w:rsidRDefault="002234CA" w:rsidP="002234CA">
            <w:pPr>
              <w:rPr>
                <w:rFonts w:ascii="Verdana" w:hAnsi="Verdana"/>
              </w:rPr>
            </w:pPr>
            <w:r w:rsidRPr="002234CA">
              <w:rPr>
                <w:rFonts w:ascii="Verdana" w:eastAsia="Verdana" w:hAnsi="Verdana"/>
              </w:rPr>
              <w:t xml:space="preserve">БДС EN 27888 </w:t>
            </w:r>
          </w:p>
        </w:tc>
      </w:tr>
      <w:tr w:rsidR="002234CA" w:rsidRPr="002234CA" w14:paraId="6FCC0DD0" w14:textId="77777777" w:rsidTr="006F2A3E">
        <w:trPr>
          <w:trHeight w:val="496"/>
        </w:trPr>
        <w:tc>
          <w:tcPr>
            <w:tcW w:w="710" w:type="dxa"/>
            <w:vMerge/>
            <w:shd w:val="clear" w:color="000000" w:fill="FFFFFF"/>
            <w:tcMar>
              <w:left w:w="108" w:type="dxa"/>
              <w:right w:w="108" w:type="dxa"/>
            </w:tcMar>
          </w:tcPr>
          <w:p w14:paraId="3D6F713C"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757DD24"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0CB9FD3"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1EBF0AF1" w14:textId="77777777" w:rsidR="002234CA" w:rsidRPr="002234CA" w:rsidRDefault="002234CA" w:rsidP="002234CA">
            <w:pPr>
              <w:rPr>
                <w:rFonts w:ascii="Verdana" w:eastAsia="Verdana" w:hAnsi="Verdana"/>
              </w:rPr>
            </w:pPr>
            <w:r w:rsidRPr="002234CA">
              <w:rPr>
                <w:rFonts w:ascii="Verdana" w:eastAsia="Verdana" w:hAnsi="Verdana"/>
              </w:rPr>
              <w:t>БДС EN ISO 17294-2</w:t>
            </w:r>
          </w:p>
          <w:p w14:paraId="22137640" w14:textId="77777777" w:rsidR="002234CA" w:rsidRPr="002234CA" w:rsidRDefault="002234CA" w:rsidP="002234CA">
            <w:pPr>
              <w:rPr>
                <w:rFonts w:ascii="Verdana" w:eastAsia="Verdana" w:hAnsi="Verdana"/>
              </w:rPr>
            </w:pPr>
            <w:r w:rsidRPr="002234CA">
              <w:rPr>
                <w:rFonts w:ascii="Verdana" w:eastAsia="Verdana" w:hAnsi="Verdana"/>
              </w:rPr>
              <w:t>БДС EN 16171</w:t>
            </w:r>
          </w:p>
          <w:p w14:paraId="5FAC4B27" w14:textId="77777777" w:rsidR="002234CA" w:rsidRPr="002234CA" w:rsidRDefault="002234CA" w:rsidP="002234CA">
            <w:pPr>
              <w:rPr>
                <w:rFonts w:ascii="Verdana" w:eastAsia="Verdana" w:hAnsi="Verdana"/>
              </w:rPr>
            </w:pPr>
            <w:r w:rsidRPr="002234CA">
              <w:rPr>
                <w:rFonts w:ascii="Verdana" w:eastAsia="Verdana" w:hAnsi="Verdana"/>
              </w:rPr>
              <w:t>ВВЛМ 1004/2023</w:t>
            </w:r>
          </w:p>
        </w:tc>
      </w:tr>
      <w:tr w:rsidR="002234CA" w:rsidRPr="002234CA" w14:paraId="313D15FF" w14:textId="77777777" w:rsidTr="006F2A3E">
        <w:trPr>
          <w:trHeight w:val="1"/>
        </w:trPr>
        <w:tc>
          <w:tcPr>
            <w:tcW w:w="710" w:type="dxa"/>
            <w:vMerge/>
            <w:shd w:val="clear" w:color="000000" w:fill="FFFFFF"/>
            <w:tcMar>
              <w:left w:w="108" w:type="dxa"/>
              <w:right w:w="108" w:type="dxa"/>
            </w:tcMar>
          </w:tcPr>
          <w:p w14:paraId="023AE9A4"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921DC78"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1313C1AA"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77F9479C" w14:textId="77777777" w:rsidR="002234CA" w:rsidRPr="002234CA" w:rsidRDefault="002234CA" w:rsidP="002234CA">
            <w:pPr>
              <w:rPr>
                <w:rFonts w:ascii="Verdana" w:hAnsi="Verdana"/>
              </w:rPr>
            </w:pPr>
            <w:r w:rsidRPr="002234CA">
              <w:rPr>
                <w:rFonts w:ascii="Verdana" w:eastAsia="Verdana" w:hAnsi="Verdana"/>
              </w:rPr>
              <w:t>ISO 9297</w:t>
            </w:r>
          </w:p>
        </w:tc>
      </w:tr>
      <w:tr w:rsidR="002234CA" w:rsidRPr="002234CA" w14:paraId="03757A04" w14:textId="77777777" w:rsidTr="006F2A3E">
        <w:tc>
          <w:tcPr>
            <w:tcW w:w="710" w:type="dxa"/>
            <w:vMerge/>
            <w:shd w:val="clear" w:color="000000" w:fill="FFFFFF"/>
            <w:tcMar>
              <w:left w:w="108" w:type="dxa"/>
              <w:right w:w="108" w:type="dxa"/>
            </w:tcMar>
          </w:tcPr>
          <w:p w14:paraId="0F81A7E3"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7C12778B"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6B8105A8"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451" w:type="dxa"/>
            <w:shd w:val="clear" w:color="000000" w:fill="FFFFFF"/>
            <w:tcMar>
              <w:left w:w="108" w:type="dxa"/>
              <w:right w:w="108" w:type="dxa"/>
            </w:tcMar>
          </w:tcPr>
          <w:p w14:paraId="4FC2E91A" w14:textId="77777777" w:rsidR="002234CA" w:rsidRPr="002234CA" w:rsidRDefault="002234CA" w:rsidP="002234CA">
            <w:pPr>
              <w:rPr>
                <w:rFonts w:ascii="Verdana" w:hAnsi="Verdana"/>
              </w:rPr>
            </w:pPr>
            <w:r w:rsidRPr="002234CA">
              <w:rPr>
                <w:rFonts w:ascii="Verdana" w:eastAsia="Verdana" w:hAnsi="Verdana"/>
              </w:rPr>
              <w:t>БДС EN ISO 10304-1</w:t>
            </w:r>
          </w:p>
        </w:tc>
      </w:tr>
      <w:tr w:rsidR="002234CA" w:rsidRPr="002234CA" w14:paraId="7D253387" w14:textId="77777777" w:rsidTr="006F2A3E">
        <w:trPr>
          <w:trHeight w:val="1"/>
        </w:trPr>
        <w:tc>
          <w:tcPr>
            <w:tcW w:w="710" w:type="dxa"/>
            <w:vMerge/>
            <w:shd w:val="clear" w:color="000000" w:fill="FFFFFF"/>
            <w:tcMar>
              <w:left w:w="108" w:type="dxa"/>
              <w:right w:w="108" w:type="dxa"/>
            </w:tcMar>
          </w:tcPr>
          <w:p w14:paraId="4CD6B0B0"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6345237B"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6E6F13D3"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3658864E" w14:textId="77777777" w:rsidR="002234CA" w:rsidRPr="002234CA" w:rsidRDefault="002234CA" w:rsidP="002234CA">
            <w:pPr>
              <w:rPr>
                <w:rFonts w:ascii="Verdana" w:hAnsi="Verdana"/>
              </w:rPr>
            </w:pPr>
            <w:r w:rsidRPr="002234CA">
              <w:rPr>
                <w:rFonts w:ascii="Verdana" w:eastAsia="Verdana" w:hAnsi="Verdana"/>
              </w:rPr>
              <w:t>ЕРА 9038</w:t>
            </w:r>
          </w:p>
        </w:tc>
      </w:tr>
      <w:tr w:rsidR="002234CA" w:rsidRPr="002234CA" w14:paraId="20E3CE8B" w14:textId="77777777" w:rsidTr="006F2A3E">
        <w:trPr>
          <w:trHeight w:val="1"/>
        </w:trPr>
        <w:tc>
          <w:tcPr>
            <w:tcW w:w="710" w:type="dxa"/>
            <w:vMerge/>
            <w:shd w:val="clear" w:color="000000" w:fill="FFFFFF"/>
            <w:tcMar>
              <w:left w:w="108" w:type="dxa"/>
              <w:right w:w="108" w:type="dxa"/>
            </w:tcMar>
          </w:tcPr>
          <w:p w14:paraId="1736B00A"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80C3BFD"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78660FE8"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7E7D1D8E"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48A04A3F" w14:textId="77777777" w:rsidTr="006F2A3E">
        <w:trPr>
          <w:trHeight w:val="1"/>
        </w:trPr>
        <w:tc>
          <w:tcPr>
            <w:tcW w:w="710" w:type="dxa"/>
            <w:vMerge/>
            <w:shd w:val="clear" w:color="000000" w:fill="FFFFFF"/>
            <w:tcMar>
              <w:left w:w="108" w:type="dxa"/>
              <w:right w:w="108" w:type="dxa"/>
            </w:tcMar>
          </w:tcPr>
          <w:p w14:paraId="5E776B02"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65114A1"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F91235B"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r w:rsidRPr="002234CA">
              <w:rPr>
                <w:rFonts w:ascii="Verdana" w:eastAsia="Verdana" w:hAnsi="Verdana"/>
              </w:rPr>
              <w:t>TOC</w:t>
            </w:r>
            <w:r w:rsidRPr="002234CA">
              <w:rPr>
                <w:rFonts w:ascii="Verdana" w:eastAsia="Verdana" w:hAnsi="Verdana"/>
                <w:lang w:val="ru-RU"/>
              </w:rPr>
              <w:t>;</w:t>
            </w:r>
          </w:p>
          <w:p w14:paraId="4E061CB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r w:rsidRPr="002234CA">
              <w:rPr>
                <w:rFonts w:ascii="Verdana" w:eastAsia="Verdana" w:hAnsi="Verdana"/>
              </w:rPr>
              <w:t>POB</w:t>
            </w:r>
          </w:p>
        </w:tc>
        <w:tc>
          <w:tcPr>
            <w:tcW w:w="3451" w:type="dxa"/>
            <w:shd w:val="clear" w:color="000000" w:fill="FFFFFF"/>
            <w:tcMar>
              <w:left w:w="108" w:type="dxa"/>
              <w:right w:w="108" w:type="dxa"/>
            </w:tcMar>
          </w:tcPr>
          <w:p w14:paraId="5B899830" w14:textId="77777777" w:rsidR="002234CA" w:rsidRPr="002234CA" w:rsidRDefault="002234CA" w:rsidP="002234CA">
            <w:pPr>
              <w:rPr>
                <w:rFonts w:ascii="Verdana" w:hAnsi="Verdana"/>
              </w:rPr>
            </w:pPr>
            <w:r w:rsidRPr="002234CA">
              <w:rPr>
                <w:rFonts w:ascii="Verdana" w:eastAsia="Verdana" w:hAnsi="Verdana"/>
              </w:rPr>
              <w:t>БДС EN 1484</w:t>
            </w:r>
          </w:p>
        </w:tc>
      </w:tr>
      <w:tr w:rsidR="002234CA" w:rsidRPr="002234CA" w14:paraId="598AB008" w14:textId="77777777" w:rsidTr="006F2A3E">
        <w:tc>
          <w:tcPr>
            <w:tcW w:w="710" w:type="dxa"/>
            <w:vMerge/>
            <w:shd w:val="clear" w:color="000000" w:fill="FFFFFF"/>
            <w:tcMar>
              <w:left w:w="108" w:type="dxa"/>
              <w:right w:w="108" w:type="dxa"/>
            </w:tcMar>
          </w:tcPr>
          <w:p w14:paraId="484D2070"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51E24273"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701C26D7"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TOC;</w:t>
            </w:r>
          </w:p>
        </w:tc>
        <w:tc>
          <w:tcPr>
            <w:tcW w:w="3451" w:type="dxa"/>
            <w:shd w:val="clear" w:color="000000" w:fill="FFFFFF"/>
            <w:tcMar>
              <w:left w:w="108" w:type="dxa"/>
              <w:right w:w="108" w:type="dxa"/>
            </w:tcMar>
          </w:tcPr>
          <w:p w14:paraId="030B09FC" w14:textId="77777777" w:rsidR="002234CA" w:rsidRPr="002234CA" w:rsidRDefault="002234CA" w:rsidP="002234CA">
            <w:pPr>
              <w:rPr>
                <w:rFonts w:ascii="Verdana" w:eastAsia="Verdana" w:hAnsi="Verdana"/>
              </w:rPr>
            </w:pPr>
            <w:r w:rsidRPr="002234CA">
              <w:rPr>
                <w:rFonts w:ascii="Verdana" w:eastAsia="Verdana" w:hAnsi="Verdana"/>
              </w:rPr>
              <w:t>БДС EN 15936</w:t>
            </w:r>
          </w:p>
        </w:tc>
      </w:tr>
      <w:tr w:rsidR="002234CA" w:rsidRPr="002234CA" w14:paraId="2B8ECBC8" w14:textId="77777777" w:rsidTr="006F2A3E">
        <w:tc>
          <w:tcPr>
            <w:tcW w:w="710" w:type="dxa"/>
            <w:vMerge/>
            <w:shd w:val="clear" w:color="000000" w:fill="FFFFFF"/>
            <w:tcMar>
              <w:left w:w="108" w:type="dxa"/>
              <w:right w:w="108" w:type="dxa"/>
            </w:tcMar>
          </w:tcPr>
          <w:p w14:paraId="3890188C"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B0A8416"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2D79EF93"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вещества/ОРТВ </w:t>
            </w:r>
          </w:p>
        </w:tc>
        <w:tc>
          <w:tcPr>
            <w:tcW w:w="3451" w:type="dxa"/>
            <w:shd w:val="clear" w:color="000000" w:fill="FFFFFF"/>
            <w:tcMar>
              <w:left w:w="108" w:type="dxa"/>
              <w:right w:w="108" w:type="dxa"/>
            </w:tcMar>
          </w:tcPr>
          <w:p w14:paraId="39E89AFE" w14:textId="77777777" w:rsidR="002234CA" w:rsidRPr="002234CA" w:rsidRDefault="002234CA" w:rsidP="002234CA">
            <w:pPr>
              <w:rPr>
                <w:rFonts w:ascii="Verdana" w:hAnsi="Verdana"/>
              </w:rPr>
            </w:pPr>
            <w:r w:rsidRPr="002234CA">
              <w:rPr>
                <w:rFonts w:ascii="Verdana" w:eastAsia="Verdana" w:hAnsi="Verdana"/>
              </w:rPr>
              <w:t>БДС EN 15216</w:t>
            </w:r>
          </w:p>
        </w:tc>
      </w:tr>
      <w:tr w:rsidR="002234CA" w:rsidRPr="002234CA" w14:paraId="27037568" w14:textId="77777777" w:rsidTr="006F2A3E">
        <w:tc>
          <w:tcPr>
            <w:tcW w:w="710" w:type="dxa"/>
            <w:vMerge/>
            <w:shd w:val="clear" w:color="000000" w:fill="FFFFFF"/>
            <w:tcMar>
              <w:left w:w="108" w:type="dxa"/>
              <w:right w:w="108" w:type="dxa"/>
            </w:tcMar>
          </w:tcPr>
          <w:p w14:paraId="202C7267"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642D9C7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44D8E3F7" w14:textId="77777777" w:rsidR="002234CA" w:rsidRPr="002234CA" w:rsidRDefault="002234CA" w:rsidP="002234CA">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xml:space="preserve"> / КНК</w:t>
            </w:r>
          </w:p>
        </w:tc>
        <w:tc>
          <w:tcPr>
            <w:tcW w:w="3451" w:type="dxa"/>
            <w:shd w:val="clear" w:color="000000" w:fill="FFFFFF"/>
            <w:tcMar>
              <w:left w:w="108" w:type="dxa"/>
              <w:right w:w="108" w:type="dxa"/>
            </w:tcMar>
          </w:tcPr>
          <w:p w14:paraId="4FAE46EF" w14:textId="77777777" w:rsidR="002234CA" w:rsidRPr="002234CA" w:rsidRDefault="002234CA" w:rsidP="002234CA">
            <w:pPr>
              <w:rPr>
                <w:rFonts w:ascii="Verdana" w:eastAsia="Verdana" w:hAnsi="Verdana"/>
              </w:rPr>
            </w:pPr>
            <w:r w:rsidRPr="002234CA">
              <w:rPr>
                <w:rFonts w:ascii="Verdana" w:eastAsia="Verdana" w:hAnsi="Verdana"/>
              </w:rPr>
              <w:t>EA NEN 7371</w:t>
            </w:r>
          </w:p>
          <w:p w14:paraId="6BE40E3F" w14:textId="77777777" w:rsidR="002234CA" w:rsidRPr="002234CA" w:rsidRDefault="002234CA" w:rsidP="002234CA">
            <w:pPr>
              <w:rPr>
                <w:rFonts w:ascii="Verdana" w:hAnsi="Verdana"/>
              </w:rPr>
            </w:pPr>
            <w:r w:rsidRPr="002234CA">
              <w:rPr>
                <w:rFonts w:ascii="Verdana" w:eastAsia="Verdana" w:hAnsi="Verdana"/>
              </w:rPr>
              <w:t>СД CEN/TS 15364</w:t>
            </w:r>
          </w:p>
        </w:tc>
      </w:tr>
      <w:tr w:rsidR="002234CA" w:rsidRPr="002234CA" w14:paraId="03D212C0" w14:textId="77777777" w:rsidTr="006F2A3E">
        <w:trPr>
          <w:trHeight w:val="1"/>
        </w:trPr>
        <w:tc>
          <w:tcPr>
            <w:tcW w:w="710" w:type="dxa"/>
            <w:vMerge/>
            <w:shd w:val="clear" w:color="000000" w:fill="FFFFFF"/>
            <w:tcMar>
              <w:left w:w="108" w:type="dxa"/>
              <w:right w:w="108" w:type="dxa"/>
            </w:tcMar>
          </w:tcPr>
          <w:p w14:paraId="4ABBED9F"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697DA9C"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2AAA5117" w14:textId="77777777" w:rsidR="002234CA" w:rsidRPr="002234CA" w:rsidRDefault="002234CA" w:rsidP="002234CA">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62F59E98" w14:textId="77777777" w:rsidR="002234CA" w:rsidRPr="002234CA" w:rsidRDefault="002234CA" w:rsidP="002234CA">
            <w:pPr>
              <w:rPr>
                <w:rFonts w:ascii="Verdana" w:hAnsi="Verdana"/>
              </w:rPr>
            </w:pPr>
            <w:r w:rsidRPr="002234CA">
              <w:rPr>
                <w:rFonts w:ascii="Verdana" w:eastAsia="Verdana" w:hAnsi="Verdana"/>
              </w:rPr>
              <w:t>БДС EN 17322</w:t>
            </w:r>
          </w:p>
        </w:tc>
      </w:tr>
      <w:tr w:rsidR="002234CA" w:rsidRPr="002234CA" w14:paraId="5D7E474B" w14:textId="77777777" w:rsidTr="006F2A3E">
        <w:tc>
          <w:tcPr>
            <w:tcW w:w="710" w:type="dxa"/>
            <w:vMerge/>
            <w:shd w:val="clear" w:color="000000" w:fill="FFFFFF"/>
            <w:tcMar>
              <w:left w:w="108" w:type="dxa"/>
              <w:right w:w="108" w:type="dxa"/>
            </w:tcMar>
          </w:tcPr>
          <w:p w14:paraId="2D2607F3"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70BB199"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6A8F687" w14:textId="77777777" w:rsidR="002234CA" w:rsidRPr="002234CA" w:rsidRDefault="002234CA" w:rsidP="002234CA">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1B065883" w14:textId="77777777" w:rsidR="002234CA" w:rsidRPr="002234CA" w:rsidRDefault="002234CA" w:rsidP="002234CA">
            <w:pPr>
              <w:rPr>
                <w:rFonts w:ascii="Verdana" w:hAnsi="Verdana"/>
              </w:rPr>
            </w:pPr>
            <w:r w:rsidRPr="002234CA">
              <w:rPr>
                <w:rFonts w:ascii="Verdana" w:eastAsia="Verdana" w:hAnsi="Verdana"/>
              </w:rPr>
              <w:t>БДС EN 17503</w:t>
            </w:r>
          </w:p>
        </w:tc>
      </w:tr>
      <w:tr w:rsidR="002234CA" w:rsidRPr="002234CA" w14:paraId="17ADA9F3" w14:textId="77777777" w:rsidTr="006F2A3E">
        <w:tc>
          <w:tcPr>
            <w:tcW w:w="710" w:type="dxa"/>
            <w:vMerge/>
            <w:shd w:val="clear" w:color="000000" w:fill="FFFFFF"/>
            <w:tcMar>
              <w:left w:w="108" w:type="dxa"/>
              <w:right w:w="108" w:type="dxa"/>
            </w:tcMar>
          </w:tcPr>
          <w:p w14:paraId="508200CE"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665C2A4"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28E8E552" w14:textId="77777777" w:rsidR="002234CA" w:rsidRPr="002234CA" w:rsidRDefault="002234CA" w:rsidP="002234CA">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09B2492B" w14:textId="77777777" w:rsidR="002234CA" w:rsidRPr="002234CA" w:rsidRDefault="002234CA" w:rsidP="002234CA">
            <w:pPr>
              <w:rPr>
                <w:rFonts w:ascii="Verdana" w:hAnsi="Verdana"/>
              </w:rPr>
            </w:pPr>
            <w:r w:rsidRPr="002234CA">
              <w:rPr>
                <w:rFonts w:ascii="Verdana" w:eastAsia="Verdana" w:hAnsi="Verdana"/>
              </w:rPr>
              <w:t>БДС EN 14345</w:t>
            </w:r>
          </w:p>
        </w:tc>
      </w:tr>
      <w:tr w:rsidR="002234CA" w:rsidRPr="002234CA" w14:paraId="6E1CC4A7" w14:textId="77777777" w:rsidTr="006F2A3E">
        <w:trPr>
          <w:trHeight w:val="1"/>
        </w:trPr>
        <w:tc>
          <w:tcPr>
            <w:tcW w:w="710" w:type="dxa"/>
            <w:vMerge/>
            <w:shd w:val="clear" w:color="000000" w:fill="FFFFFF"/>
            <w:tcMar>
              <w:left w:w="108" w:type="dxa"/>
              <w:right w:w="108" w:type="dxa"/>
            </w:tcMar>
          </w:tcPr>
          <w:p w14:paraId="7C5D9302"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2CDDBBB9"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517775C2" w14:textId="77777777" w:rsidR="002234CA" w:rsidRPr="002234CA" w:rsidRDefault="002234CA" w:rsidP="002234CA">
            <w:pPr>
              <w:rPr>
                <w:rFonts w:ascii="Verdana" w:eastAsia="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w:t>
            </w:r>
          </w:p>
          <w:p w14:paraId="6EED6D3D" w14:textId="77777777" w:rsidR="002234CA" w:rsidRPr="002234CA" w:rsidRDefault="002234CA" w:rsidP="002234CA">
            <w:pPr>
              <w:rPr>
                <w:rFonts w:ascii="Verdana" w:hAnsi="Verdana"/>
              </w:rPr>
            </w:pPr>
            <w:r w:rsidRPr="002234CA">
              <w:rPr>
                <w:rFonts w:ascii="Verdana" w:eastAsia="Verdana" w:hAnsi="Verdana"/>
              </w:rPr>
              <w:t>С10 – С40</w:t>
            </w:r>
          </w:p>
        </w:tc>
        <w:tc>
          <w:tcPr>
            <w:tcW w:w="3451" w:type="dxa"/>
            <w:shd w:val="clear" w:color="000000" w:fill="FFFFFF"/>
            <w:tcMar>
              <w:left w:w="108" w:type="dxa"/>
              <w:right w:w="108" w:type="dxa"/>
            </w:tcMar>
          </w:tcPr>
          <w:p w14:paraId="2584AE3B" w14:textId="77777777" w:rsidR="002234CA" w:rsidRPr="002234CA" w:rsidRDefault="002234CA" w:rsidP="002234CA">
            <w:pPr>
              <w:rPr>
                <w:rFonts w:ascii="Verdana" w:hAnsi="Verdana"/>
              </w:rPr>
            </w:pPr>
            <w:r w:rsidRPr="002234CA">
              <w:rPr>
                <w:rFonts w:ascii="Verdana" w:eastAsia="Verdana" w:hAnsi="Verdana"/>
              </w:rPr>
              <w:t>БДС EN 14039</w:t>
            </w:r>
          </w:p>
        </w:tc>
      </w:tr>
      <w:tr w:rsidR="002234CA" w:rsidRPr="002234CA" w14:paraId="56FCBA08" w14:textId="77777777" w:rsidTr="006F2A3E">
        <w:trPr>
          <w:trHeight w:val="1"/>
        </w:trPr>
        <w:tc>
          <w:tcPr>
            <w:tcW w:w="710" w:type="dxa"/>
            <w:vMerge/>
            <w:shd w:val="clear" w:color="000000" w:fill="FFFFFF"/>
            <w:tcMar>
              <w:left w:w="108" w:type="dxa"/>
              <w:right w:w="108" w:type="dxa"/>
            </w:tcMar>
          </w:tcPr>
          <w:p w14:paraId="60B135D9" w14:textId="77777777" w:rsidR="002234CA" w:rsidRPr="002234CA" w:rsidRDefault="002234CA" w:rsidP="002234CA">
            <w:pPr>
              <w:rPr>
                <w:rFonts w:ascii="Verdana" w:eastAsia="Calibri" w:hAnsi="Verdana"/>
              </w:rPr>
            </w:pPr>
          </w:p>
        </w:tc>
        <w:tc>
          <w:tcPr>
            <w:tcW w:w="2097" w:type="dxa"/>
            <w:vMerge/>
            <w:shd w:val="clear" w:color="000000" w:fill="FFFFFF"/>
            <w:tcMar>
              <w:left w:w="108" w:type="dxa"/>
              <w:right w:w="108" w:type="dxa"/>
            </w:tcMar>
          </w:tcPr>
          <w:p w14:paraId="096BB75A" w14:textId="77777777" w:rsidR="002234CA" w:rsidRPr="002234CA" w:rsidRDefault="002234CA" w:rsidP="002234CA">
            <w:pPr>
              <w:rPr>
                <w:rFonts w:ascii="Verdana" w:eastAsia="Calibri" w:hAnsi="Verdana"/>
              </w:rPr>
            </w:pPr>
          </w:p>
        </w:tc>
        <w:tc>
          <w:tcPr>
            <w:tcW w:w="3240" w:type="dxa"/>
            <w:shd w:val="clear" w:color="000000" w:fill="FFFFFF"/>
            <w:tcMar>
              <w:left w:w="108" w:type="dxa"/>
              <w:right w:w="108" w:type="dxa"/>
            </w:tcMar>
          </w:tcPr>
          <w:p w14:paraId="0465B24B" w14:textId="77777777" w:rsidR="002234CA" w:rsidRPr="002234CA" w:rsidRDefault="002234CA" w:rsidP="002234CA">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4C759C5F" w14:textId="77777777" w:rsidR="002234CA" w:rsidRPr="002234CA" w:rsidRDefault="002234CA" w:rsidP="002234CA">
            <w:pPr>
              <w:rPr>
                <w:rFonts w:ascii="Verdana" w:hAnsi="Verdana"/>
              </w:rPr>
            </w:pPr>
            <w:r w:rsidRPr="002234CA">
              <w:rPr>
                <w:rFonts w:ascii="Verdana" w:eastAsia="Verdana" w:hAnsi="Verdana"/>
              </w:rPr>
              <w:t>БДС EN ISO 15009</w:t>
            </w:r>
          </w:p>
        </w:tc>
      </w:tr>
      <w:tr w:rsidR="002234CA" w:rsidRPr="002234CA" w14:paraId="5B2DD1E3" w14:textId="77777777" w:rsidTr="006F2A3E">
        <w:tc>
          <w:tcPr>
            <w:tcW w:w="710" w:type="dxa"/>
            <w:shd w:val="clear" w:color="000000" w:fill="FFFFFF"/>
            <w:tcMar>
              <w:left w:w="108" w:type="dxa"/>
              <w:right w:w="108" w:type="dxa"/>
            </w:tcMar>
          </w:tcPr>
          <w:p w14:paraId="3879B6B9" w14:textId="77777777" w:rsidR="002234CA" w:rsidRPr="002234CA" w:rsidRDefault="002234CA" w:rsidP="002234CA">
            <w:pPr>
              <w:rPr>
                <w:rFonts w:ascii="Verdana" w:eastAsia="Verdana" w:hAnsi="Verdana"/>
              </w:rPr>
            </w:pPr>
            <w:r w:rsidRPr="002234CA">
              <w:rPr>
                <w:rFonts w:ascii="Verdana" w:eastAsia="Verdana" w:hAnsi="Verdana"/>
              </w:rPr>
              <w:t>8.</w:t>
            </w:r>
          </w:p>
          <w:p w14:paraId="3063ADAD" w14:textId="77777777" w:rsidR="002234CA" w:rsidRPr="002234CA" w:rsidRDefault="002234CA" w:rsidP="002234CA">
            <w:pPr>
              <w:rPr>
                <w:rFonts w:ascii="Verdana" w:hAnsi="Verdana"/>
              </w:rPr>
            </w:pPr>
          </w:p>
        </w:tc>
        <w:tc>
          <w:tcPr>
            <w:tcW w:w="2097" w:type="dxa"/>
            <w:shd w:val="clear" w:color="000000" w:fill="FFFFFF"/>
            <w:tcMar>
              <w:left w:w="108" w:type="dxa"/>
              <w:right w:w="108" w:type="dxa"/>
            </w:tcMar>
          </w:tcPr>
          <w:p w14:paraId="7B0A90D9"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материали</w:t>
            </w:r>
            <w:proofErr w:type="spellEnd"/>
            <w:r w:rsidRPr="002234CA">
              <w:rPr>
                <w:rFonts w:ascii="Verdana" w:eastAsia="Verdana" w:hAnsi="Verdana"/>
                <w:lang w:val="ru-RU"/>
              </w:rPr>
              <w:t>, скален материал</w:t>
            </w:r>
          </w:p>
        </w:tc>
        <w:tc>
          <w:tcPr>
            <w:tcW w:w="3240" w:type="dxa"/>
            <w:shd w:val="clear" w:color="000000" w:fill="FFFFFF"/>
            <w:tcMar>
              <w:left w:w="108" w:type="dxa"/>
              <w:right w:w="108" w:type="dxa"/>
            </w:tcMar>
          </w:tcPr>
          <w:p w14:paraId="5F63CE37"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12EAF7B7" w14:textId="77777777" w:rsidR="002234CA" w:rsidRPr="002234CA" w:rsidRDefault="002234CA" w:rsidP="002234CA">
            <w:pPr>
              <w:rPr>
                <w:rFonts w:ascii="Verdana" w:hAnsi="Verdana"/>
              </w:rPr>
            </w:pPr>
            <w:r w:rsidRPr="002234CA">
              <w:rPr>
                <w:rFonts w:ascii="Verdana" w:eastAsia="Verdana" w:hAnsi="Verdana"/>
              </w:rPr>
              <w:t>БДС EN ISO 18589-3</w:t>
            </w:r>
          </w:p>
        </w:tc>
      </w:tr>
      <w:tr w:rsidR="002234CA" w:rsidRPr="002234CA" w14:paraId="25AEA77C" w14:textId="77777777" w:rsidTr="006F2A3E">
        <w:trPr>
          <w:trHeight w:val="1"/>
        </w:trPr>
        <w:tc>
          <w:tcPr>
            <w:tcW w:w="710" w:type="dxa"/>
            <w:shd w:val="clear" w:color="000000" w:fill="FFFFFF"/>
            <w:tcMar>
              <w:left w:w="108" w:type="dxa"/>
              <w:right w:w="108" w:type="dxa"/>
            </w:tcMar>
          </w:tcPr>
          <w:p w14:paraId="07D9EA54" w14:textId="77777777" w:rsidR="002234CA" w:rsidRPr="002234CA" w:rsidRDefault="002234CA" w:rsidP="002234CA">
            <w:pPr>
              <w:rPr>
                <w:rFonts w:ascii="Verdana" w:eastAsia="Verdana" w:hAnsi="Verdana"/>
              </w:rPr>
            </w:pPr>
            <w:r w:rsidRPr="002234CA">
              <w:rPr>
                <w:rFonts w:ascii="Verdana" w:eastAsia="Verdana" w:hAnsi="Verdana"/>
              </w:rPr>
              <w:t>10.</w:t>
            </w:r>
          </w:p>
          <w:p w14:paraId="4DFF4B77" w14:textId="77777777" w:rsidR="002234CA" w:rsidRPr="002234CA" w:rsidRDefault="002234CA" w:rsidP="002234CA">
            <w:pPr>
              <w:rPr>
                <w:rFonts w:ascii="Verdana" w:hAnsi="Verdana"/>
              </w:rPr>
            </w:pPr>
          </w:p>
        </w:tc>
        <w:tc>
          <w:tcPr>
            <w:tcW w:w="2097" w:type="dxa"/>
            <w:shd w:val="clear" w:color="000000" w:fill="FFFFFF"/>
            <w:tcMar>
              <w:left w:w="108" w:type="dxa"/>
              <w:right w:w="108" w:type="dxa"/>
            </w:tcMar>
          </w:tcPr>
          <w:p w14:paraId="55FF01D9" w14:textId="77777777" w:rsidR="002234CA" w:rsidRPr="002234CA" w:rsidRDefault="002234CA" w:rsidP="002234CA">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240" w:type="dxa"/>
            <w:shd w:val="clear" w:color="000000" w:fill="FFFFFF"/>
            <w:tcMar>
              <w:left w:w="108" w:type="dxa"/>
              <w:right w:w="108" w:type="dxa"/>
            </w:tcMar>
          </w:tcPr>
          <w:p w14:paraId="32F6D812"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42CBF624"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2E4CA85F" w14:textId="77777777" w:rsidTr="006F2A3E">
        <w:trPr>
          <w:trHeight w:val="1"/>
        </w:trPr>
        <w:tc>
          <w:tcPr>
            <w:tcW w:w="710" w:type="dxa"/>
            <w:shd w:val="clear" w:color="000000" w:fill="FFFFFF"/>
            <w:tcMar>
              <w:left w:w="108" w:type="dxa"/>
              <w:right w:w="108" w:type="dxa"/>
            </w:tcMar>
          </w:tcPr>
          <w:p w14:paraId="385C02CF" w14:textId="77777777" w:rsidR="002234CA" w:rsidRPr="002234CA" w:rsidRDefault="002234CA" w:rsidP="002234CA">
            <w:pPr>
              <w:rPr>
                <w:rFonts w:ascii="Verdana" w:hAnsi="Verdana"/>
              </w:rPr>
            </w:pPr>
            <w:r w:rsidRPr="002234CA">
              <w:rPr>
                <w:rFonts w:ascii="Verdana" w:eastAsia="Verdana" w:hAnsi="Verdana"/>
              </w:rPr>
              <w:t>11.</w:t>
            </w:r>
          </w:p>
        </w:tc>
        <w:tc>
          <w:tcPr>
            <w:tcW w:w="2097" w:type="dxa"/>
            <w:shd w:val="clear" w:color="000000" w:fill="FFFFFF"/>
            <w:tcMar>
              <w:left w:w="108" w:type="dxa"/>
              <w:right w:w="108" w:type="dxa"/>
            </w:tcMar>
          </w:tcPr>
          <w:p w14:paraId="3CE492F8" w14:textId="77777777" w:rsidR="002234CA" w:rsidRPr="002234CA" w:rsidRDefault="002234CA" w:rsidP="002234CA">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240" w:type="dxa"/>
            <w:shd w:val="clear" w:color="000000" w:fill="FFFFFF"/>
            <w:tcMar>
              <w:left w:w="108" w:type="dxa"/>
              <w:right w:w="108" w:type="dxa"/>
            </w:tcMar>
          </w:tcPr>
          <w:p w14:paraId="27E710C8" w14:textId="77777777" w:rsidR="002234CA" w:rsidRPr="002234CA" w:rsidRDefault="002234CA" w:rsidP="002234CA">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667B9694" w14:textId="77777777" w:rsidR="002234CA" w:rsidRPr="002234CA" w:rsidRDefault="002234CA" w:rsidP="002234CA">
            <w:pPr>
              <w:rPr>
                <w:rFonts w:ascii="Verdana" w:hAnsi="Verdana"/>
              </w:rPr>
            </w:pPr>
            <w:r w:rsidRPr="002234CA">
              <w:rPr>
                <w:rFonts w:ascii="Verdana" w:eastAsia="Verdana" w:hAnsi="Verdana"/>
              </w:rPr>
              <w:t>ВВЛМ 2201/2015</w:t>
            </w:r>
          </w:p>
        </w:tc>
      </w:tr>
      <w:tr w:rsidR="002234CA" w:rsidRPr="002234CA" w14:paraId="5004BE17" w14:textId="77777777" w:rsidTr="006F2A3E">
        <w:trPr>
          <w:trHeight w:val="1"/>
        </w:trPr>
        <w:tc>
          <w:tcPr>
            <w:tcW w:w="710" w:type="dxa"/>
            <w:vMerge w:val="restart"/>
            <w:shd w:val="clear" w:color="000000" w:fill="FFFFFF"/>
            <w:tcMar>
              <w:left w:w="108" w:type="dxa"/>
              <w:right w:w="108" w:type="dxa"/>
            </w:tcMar>
          </w:tcPr>
          <w:p w14:paraId="4DE420F9" w14:textId="77777777" w:rsidR="002234CA" w:rsidRPr="002234CA" w:rsidRDefault="002234CA" w:rsidP="002234CA">
            <w:pPr>
              <w:rPr>
                <w:rFonts w:ascii="Verdana" w:hAnsi="Verdana"/>
              </w:rPr>
            </w:pPr>
            <w:r w:rsidRPr="002234CA">
              <w:rPr>
                <w:rFonts w:ascii="Verdana" w:eastAsia="Verdana" w:hAnsi="Verdana"/>
              </w:rPr>
              <w:t>13.</w:t>
            </w:r>
          </w:p>
        </w:tc>
        <w:tc>
          <w:tcPr>
            <w:tcW w:w="2097" w:type="dxa"/>
            <w:vMerge w:val="restart"/>
            <w:shd w:val="clear" w:color="000000" w:fill="FFFFFF"/>
            <w:tcMar>
              <w:left w:w="108" w:type="dxa"/>
              <w:right w:w="108" w:type="dxa"/>
            </w:tcMar>
          </w:tcPr>
          <w:p w14:paraId="43D1CFD7"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речни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(биота)</w:t>
            </w:r>
          </w:p>
        </w:tc>
        <w:tc>
          <w:tcPr>
            <w:tcW w:w="3240" w:type="dxa"/>
            <w:shd w:val="clear" w:color="000000" w:fill="FFFFFF"/>
            <w:tcMar>
              <w:left w:w="108" w:type="dxa"/>
              <w:right w:w="108" w:type="dxa"/>
            </w:tcMar>
          </w:tcPr>
          <w:p w14:paraId="631F4DB6" w14:textId="77777777" w:rsidR="002234CA" w:rsidRPr="002234CA" w:rsidRDefault="002234CA" w:rsidP="002234CA">
            <w:pPr>
              <w:rPr>
                <w:rFonts w:ascii="Verdana" w:eastAsia="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42F51A74" w14:textId="77777777" w:rsidR="002234CA" w:rsidRPr="002234CA" w:rsidRDefault="002234CA" w:rsidP="002234CA">
            <w:pPr>
              <w:rPr>
                <w:rFonts w:ascii="Verdana" w:eastAsia="Verdana" w:hAnsi="Verdana"/>
              </w:rPr>
            </w:pPr>
            <w:r w:rsidRPr="002234CA">
              <w:rPr>
                <w:rFonts w:ascii="Verdana" w:eastAsia="Verdana" w:hAnsi="Verdana"/>
              </w:rPr>
              <w:t>ВВЛМ 1402/2018</w:t>
            </w:r>
          </w:p>
        </w:tc>
      </w:tr>
      <w:tr w:rsidR="002234CA" w:rsidRPr="002234CA" w14:paraId="2AF46B35" w14:textId="77777777" w:rsidTr="006F2A3E">
        <w:trPr>
          <w:trHeight w:val="1"/>
        </w:trPr>
        <w:tc>
          <w:tcPr>
            <w:tcW w:w="710" w:type="dxa"/>
            <w:vMerge/>
            <w:shd w:val="clear" w:color="000000" w:fill="FFFFFF"/>
            <w:tcMar>
              <w:left w:w="108" w:type="dxa"/>
              <w:right w:w="108" w:type="dxa"/>
            </w:tcMar>
          </w:tcPr>
          <w:p w14:paraId="60FD4C0C" w14:textId="77777777" w:rsidR="002234CA" w:rsidRPr="002234CA" w:rsidRDefault="002234CA" w:rsidP="002234CA">
            <w:pPr>
              <w:rPr>
                <w:rFonts w:ascii="Verdana" w:eastAsia="Verdana" w:hAnsi="Verdana"/>
              </w:rPr>
            </w:pPr>
          </w:p>
        </w:tc>
        <w:tc>
          <w:tcPr>
            <w:tcW w:w="2097" w:type="dxa"/>
            <w:vMerge/>
            <w:shd w:val="clear" w:color="000000" w:fill="FFFFFF"/>
            <w:tcMar>
              <w:left w:w="108" w:type="dxa"/>
              <w:right w:w="108" w:type="dxa"/>
            </w:tcMar>
          </w:tcPr>
          <w:p w14:paraId="705B6470" w14:textId="77777777" w:rsidR="002234CA" w:rsidRPr="002234CA" w:rsidRDefault="002234CA" w:rsidP="002234CA">
            <w:pPr>
              <w:rPr>
                <w:rFonts w:ascii="Verdana" w:eastAsia="Verdana" w:hAnsi="Verdana"/>
              </w:rPr>
            </w:pPr>
          </w:p>
        </w:tc>
        <w:tc>
          <w:tcPr>
            <w:tcW w:w="3240" w:type="dxa"/>
            <w:shd w:val="clear" w:color="000000" w:fill="FFFFFF"/>
            <w:tcMar>
              <w:left w:w="108" w:type="dxa"/>
              <w:right w:w="108" w:type="dxa"/>
            </w:tcMar>
          </w:tcPr>
          <w:p w14:paraId="7D291518" w14:textId="77777777" w:rsidR="002234CA" w:rsidRPr="002234CA" w:rsidRDefault="002234CA" w:rsidP="002234CA">
            <w:pPr>
              <w:rPr>
                <w:rFonts w:ascii="Verdana" w:eastAsia="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51" w:type="dxa"/>
            <w:shd w:val="clear" w:color="000000" w:fill="FFFFFF"/>
            <w:tcMar>
              <w:left w:w="108" w:type="dxa"/>
              <w:right w:w="108" w:type="dxa"/>
            </w:tcMar>
          </w:tcPr>
          <w:p w14:paraId="2C1B3607" w14:textId="77777777" w:rsidR="002234CA" w:rsidRPr="002234CA" w:rsidRDefault="002234CA" w:rsidP="002234CA">
            <w:pPr>
              <w:rPr>
                <w:rFonts w:ascii="Verdana" w:eastAsia="Verdana" w:hAnsi="Verdana"/>
              </w:rPr>
            </w:pPr>
            <w:r w:rsidRPr="002234CA">
              <w:rPr>
                <w:rFonts w:ascii="Verdana" w:eastAsia="Verdana" w:hAnsi="Verdana"/>
              </w:rPr>
              <w:t>ВВЛМ 1402/2018</w:t>
            </w:r>
          </w:p>
        </w:tc>
      </w:tr>
      <w:tr w:rsidR="002234CA" w:rsidRPr="002234CA" w14:paraId="779D150E" w14:textId="77777777" w:rsidTr="006F2A3E">
        <w:trPr>
          <w:trHeight w:val="1"/>
        </w:trPr>
        <w:tc>
          <w:tcPr>
            <w:tcW w:w="710" w:type="dxa"/>
            <w:vMerge/>
            <w:shd w:val="clear" w:color="000000" w:fill="FFFFFF"/>
            <w:tcMar>
              <w:left w:w="108" w:type="dxa"/>
              <w:right w:w="108" w:type="dxa"/>
            </w:tcMar>
          </w:tcPr>
          <w:p w14:paraId="7DC1A0B9" w14:textId="77777777" w:rsidR="002234CA" w:rsidRPr="002234CA" w:rsidRDefault="002234CA" w:rsidP="002234CA">
            <w:pPr>
              <w:rPr>
                <w:rFonts w:ascii="Verdana" w:eastAsia="Verdana" w:hAnsi="Verdana"/>
              </w:rPr>
            </w:pPr>
          </w:p>
        </w:tc>
        <w:tc>
          <w:tcPr>
            <w:tcW w:w="2097" w:type="dxa"/>
            <w:vMerge/>
            <w:shd w:val="clear" w:color="000000" w:fill="FFFFFF"/>
            <w:tcMar>
              <w:left w:w="108" w:type="dxa"/>
              <w:right w:w="108" w:type="dxa"/>
            </w:tcMar>
          </w:tcPr>
          <w:p w14:paraId="083FDC8F" w14:textId="77777777" w:rsidR="002234CA" w:rsidRPr="002234CA" w:rsidRDefault="002234CA" w:rsidP="002234CA">
            <w:pPr>
              <w:rPr>
                <w:rFonts w:ascii="Verdana" w:eastAsia="Verdana" w:hAnsi="Verdana"/>
              </w:rPr>
            </w:pPr>
          </w:p>
        </w:tc>
        <w:tc>
          <w:tcPr>
            <w:tcW w:w="3240" w:type="dxa"/>
            <w:shd w:val="clear" w:color="000000" w:fill="FFFFFF"/>
            <w:tcMar>
              <w:left w:w="108" w:type="dxa"/>
              <w:right w:w="108" w:type="dxa"/>
            </w:tcMar>
          </w:tcPr>
          <w:p w14:paraId="14FD1D76" w14:textId="77777777" w:rsidR="002234CA" w:rsidRPr="002234CA" w:rsidRDefault="002234CA" w:rsidP="002234CA">
            <w:pPr>
              <w:rPr>
                <w:rFonts w:ascii="Verdana" w:eastAsia="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4D600498" w14:textId="77777777" w:rsidR="002234CA" w:rsidRPr="002234CA" w:rsidRDefault="002234CA" w:rsidP="002234CA">
            <w:pPr>
              <w:rPr>
                <w:rFonts w:ascii="Verdana" w:eastAsia="Verdana" w:hAnsi="Verdana"/>
              </w:rPr>
            </w:pPr>
            <w:r w:rsidRPr="002234CA">
              <w:rPr>
                <w:rFonts w:ascii="Verdana" w:eastAsia="Verdana" w:hAnsi="Verdana"/>
              </w:rPr>
              <w:t>ВВЛМ 1402/2018</w:t>
            </w:r>
          </w:p>
        </w:tc>
      </w:tr>
    </w:tbl>
    <w:p w14:paraId="603DB21F" w14:textId="77777777" w:rsidR="002234CA" w:rsidRPr="002234CA" w:rsidRDefault="002234CA" w:rsidP="002234CA">
      <w:pPr>
        <w:rPr>
          <w:rFonts w:ascii="Verdana" w:eastAsia="Arial" w:hAnsi="Verdana"/>
        </w:rPr>
      </w:pPr>
    </w:p>
    <w:p w14:paraId="39E728CD" w14:textId="77777777" w:rsidR="002234CA" w:rsidRPr="00DD2A45" w:rsidRDefault="002234CA" w:rsidP="002234CA">
      <w:pPr>
        <w:rPr>
          <w:rFonts w:ascii="Verdana" w:eastAsia="Verdana" w:hAnsi="Verdana"/>
          <w:b/>
          <w:lang w:val="ru-RU"/>
        </w:rPr>
      </w:pPr>
      <w:r w:rsidRPr="00DD2A45">
        <w:rPr>
          <w:rFonts w:ascii="Verdana" w:eastAsia="Verdana" w:hAnsi="Verdana"/>
          <w:b/>
          <w:lang w:val="ru-RU"/>
        </w:rPr>
        <w:t xml:space="preserve">Да </w:t>
      </w:r>
      <w:proofErr w:type="spellStart"/>
      <w:r w:rsidRPr="00DD2A45">
        <w:rPr>
          <w:rFonts w:ascii="Verdana" w:eastAsia="Verdana" w:hAnsi="Verdana"/>
          <w:b/>
          <w:lang w:val="ru-RU"/>
        </w:rPr>
        <w:t>извършва</w:t>
      </w:r>
      <w:proofErr w:type="spellEnd"/>
      <w:r w:rsidRPr="00DD2A45">
        <w:rPr>
          <w:rFonts w:ascii="Verdana" w:eastAsia="Verdana" w:hAnsi="Verdana"/>
          <w:b/>
          <w:lang w:val="ru-RU"/>
        </w:rPr>
        <w:t xml:space="preserve"> </w:t>
      </w:r>
      <w:proofErr w:type="spellStart"/>
      <w:r w:rsidRPr="00DD2A45">
        <w:rPr>
          <w:rFonts w:ascii="Verdana" w:eastAsia="Verdana" w:hAnsi="Verdana"/>
          <w:b/>
          <w:lang w:val="ru-RU"/>
        </w:rPr>
        <w:t>вземане</w:t>
      </w:r>
      <w:proofErr w:type="spellEnd"/>
      <w:r w:rsidRPr="00DD2A45">
        <w:rPr>
          <w:rFonts w:ascii="Verdana" w:eastAsia="Verdana" w:hAnsi="Verdana"/>
          <w:b/>
          <w:lang w:val="ru-RU"/>
        </w:rPr>
        <w:t xml:space="preserve"> на </w:t>
      </w:r>
      <w:proofErr w:type="spellStart"/>
      <w:r w:rsidRPr="00DD2A45">
        <w:rPr>
          <w:rFonts w:ascii="Verdana" w:hAnsi="Verdana"/>
          <w:b/>
          <w:lang w:val="ru-RU"/>
        </w:rPr>
        <w:t>проби</w:t>
      </w:r>
      <w:proofErr w:type="spellEnd"/>
      <w:r w:rsidRPr="00DD2A45">
        <w:rPr>
          <w:rFonts w:ascii="Verdana" w:hAnsi="Verdana"/>
          <w:b/>
          <w:lang w:val="ru-RU"/>
        </w:rPr>
        <w:t>/</w:t>
      </w:r>
      <w:proofErr w:type="spellStart"/>
      <w:r w:rsidRPr="00DD2A45">
        <w:rPr>
          <w:rFonts w:ascii="Verdana" w:hAnsi="Verdana"/>
          <w:b/>
          <w:lang w:val="ru-RU"/>
        </w:rPr>
        <w:t>извадки</w:t>
      </w:r>
      <w:proofErr w:type="spellEnd"/>
      <w:r w:rsidRPr="00DD2A45">
        <w:rPr>
          <w:rFonts w:ascii="Verdana" w:hAnsi="Verdana"/>
          <w:b/>
          <w:lang w:val="ru-RU"/>
        </w:rPr>
        <w:t xml:space="preserve"> от:</w:t>
      </w:r>
    </w:p>
    <w:tbl>
      <w:tblPr>
        <w:tblW w:w="9463" w:type="dxa"/>
        <w:tblInd w:w="-254" w:type="dxa"/>
        <w:tblCellMar>
          <w:left w:w="10" w:type="dxa"/>
          <w:right w:w="10" w:type="dxa"/>
        </w:tblCellMar>
        <w:tblLook w:val="0000" w:firstRow="0" w:lastRow="0" w:firstColumn="0" w:lastColumn="0" w:noHBand="0" w:noVBand="0"/>
      </w:tblPr>
      <w:tblGrid>
        <w:gridCol w:w="675"/>
        <w:gridCol w:w="2933"/>
        <w:gridCol w:w="5855"/>
      </w:tblGrid>
      <w:tr w:rsidR="00024224" w:rsidRPr="002234CA" w14:paraId="7A5587C0" w14:textId="77777777" w:rsidTr="00312761">
        <w:trPr>
          <w:tblHeader/>
        </w:trPr>
        <w:tc>
          <w:tcPr>
            <w:tcW w:w="9463"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143582" w14:textId="2F674924" w:rsidR="00024224" w:rsidRPr="00024224" w:rsidRDefault="00024224" w:rsidP="00024224">
            <w:pPr>
              <w:rPr>
                <w:rFonts w:ascii="Verdana" w:hAnsi="Verdana"/>
                <w:b/>
                <w:bCs/>
                <w:lang w:val="ru-RU"/>
              </w:rPr>
            </w:pPr>
            <w:r w:rsidRPr="00892E5C">
              <w:rPr>
                <w:rFonts w:ascii="Verdana" w:hAnsi="Verdana"/>
                <w:b/>
                <w:bCs/>
                <w:lang w:val="ru-RU"/>
              </w:rPr>
              <w:lastRenderedPageBreak/>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4E467B72" w14:textId="77777777" w:rsidTr="00312761">
        <w:trPr>
          <w:tblHeader/>
        </w:trPr>
        <w:tc>
          <w:tcPr>
            <w:tcW w:w="6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4151CA2" w14:textId="77777777" w:rsidR="002234CA" w:rsidRPr="00024224" w:rsidRDefault="002234CA" w:rsidP="00024224">
            <w:pPr>
              <w:jc w:val="center"/>
              <w:rPr>
                <w:rFonts w:ascii="Verdana" w:hAnsi="Verdana"/>
                <w:b/>
                <w:bCs/>
              </w:rPr>
            </w:pPr>
            <w:r w:rsidRPr="00024224">
              <w:rPr>
                <w:rFonts w:ascii="Verdana" w:hAnsi="Verdana"/>
                <w:b/>
                <w:bCs/>
              </w:rPr>
              <w:t>№</w:t>
            </w:r>
          </w:p>
          <w:p w14:paraId="68F85CB9" w14:textId="77777777" w:rsidR="002234CA" w:rsidRPr="00024224" w:rsidRDefault="002234CA" w:rsidP="00024224">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93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B0A1860" w14:textId="77777777" w:rsidR="002234CA" w:rsidRPr="00024224" w:rsidRDefault="002234CA" w:rsidP="00024224">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585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D55D551" w14:textId="77777777" w:rsidR="002234CA" w:rsidRPr="00024224" w:rsidRDefault="002234CA" w:rsidP="00024224">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10E57858" w14:textId="77777777" w:rsidR="002234CA" w:rsidRPr="00024224" w:rsidRDefault="002234CA" w:rsidP="00024224">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2234CA" w:rsidRPr="002234CA" w14:paraId="3ACA0045" w14:textId="77777777" w:rsidTr="00312761">
        <w:trPr>
          <w:trHeight w:val="1"/>
          <w:tblHead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A9617" w14:textId="77777777" w:rsidR="002234CA" w:rsidRPr="002234CA" w:rsidRDefault="002234CA" w:rsidP="002234CA">
            <w:pPr>
              <w:rPr>
                <w:rFonts w:ascii="Verdana" w:hAnsi="Verdana"/>
              </w:rPr>
            </w:pPr>
            <w:r w:rsidRPr="002234CA">
              <w:rPr>
                <w:rFonts w:ascii="Verdana" w:eastAsia="Verdana"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CA362" w14:textId="77777777" w:rsidR="002234CA" w:rsidRPr="002234CA" w:rsidRDefault="002234CA" w:rsidP="00DD2A45">
            <w:pPr>
              <w:jc w:val="center"/>
              <w:rPr>
                <w:rFonts w:ascii="Verdana" w:hAnsi="Verdana"/>
              </w:rPr>
            </w:pPr>
            <w:r w:rsidRPr="002234CA">
              <w:rPr>
                <w:rFonts w:ascii="Verdana" w:eastAsia="Verdana" w:hAnsi="Verdana"/>
              </w:rPr>
              <w:t>2</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4B4D5" w14:textId="77777777" w:rsidR="002234CA" w:rsidRPr="002234CA" w:rsidRDefault="002234CA" w:rsidP="00DD2A45">
            <w:pPr>
              <w:jc w:val="center"/>
              <w:rPr>
                <w:rFonts w:ascii="Verdana" w:hAnsi="Verdana"/>
              </w:rPr>
            </w:pPr>
            <w:r w:rsidRPr="002234CA">
              <w:rPr>
                <w:rFonts w:ascii="Verdana" w:eastAsia="Verdana" w:hAnsi="Verdana"/>
              </w:rPr>
              <w:t>3</w:t>
            </w:r>
          </w:p>
        </w:tc>
      </w:tr>
      <w:tr w:rsidR="002234CA" w:rsidRPr="002234CA" w14:paraId="3B112319" w14:textId="77777777" w:rsidTr="00405940">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931B0" w14:textId="77777777" w:rsidR="002234CA" w:rsidRPr="002234CA" w:rsidRDefault="002234CA" w:rsidP="002234CA">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4348F" w14:textId="77777777" w:rsidR="002234CA" w:rsidRPr="002234CA" w:rsidRDefault="002234CA" w:rsidP="002234CA">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2234CA" w:rsidRPr="002234CA" w14:paraId="0972152A" w14:textId="77777777" w:rsidTr="00405940">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C450F" w14:textId="77777777" w:rsidR="002234CA" w:rsidRPr="002234CA" w:rsidRDefault="002234CA" w:rsidP="002234CA">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2234CA" w:rsidRPr="002234CA" w14:paraId="56A23CED" w14:textId="77777777" w:rsidTr="00405940">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28F05" w14:textId="77777777" w:rsidR="002234CA" w:rsidRPr="002234CA" w:rsidRDefault="002234CA" w:rsidP="002234CA">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5BDD0" w14:textId="77777777" w:rsidR="002234CA" w:rsidRPr="002234CA" w:rsidRDefault="002234CA" w:rsidP="002234CA">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F85F0" w14:textId="77777777" w:rsidR="002234CA" w:rsidRPr="002234CA" w:rsidRDefault="002234CA" w:rsidP="002234CA">
            <w:pPr>
              <w:rPr>
                <w:rFonts w:ascii="Verdana" w:hAnsi="Verdana"/>
              </w:rPr>
            </w:pPr>
            <w:r w:rsidRPr="002234CA">
              <w:rPr>
                <w:rFonts w:ascii="Verdana" w:hAnsi="Verdana"/>
              </w:rPr>
              <w:t>ВВЛМ 2103/2018</w:t>
            </w:r>
          </w:p>
        </w:tc>
      </w:tr>
      <w:tr w:rsidR="002234CA" w:rsidRPr="002234CA" w14:paraId="4E50ECE2" w14:textId="77777777" w:rsidTr="00405940">
        <w:tc>
          <w:tcPr>
            <w:tcW w:w="6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829CA" w14:textId="77777777" w:rsidR="002234CA" w:rsidRPr="002234CA" w:rsidRDefault="002234CA" w:rsidP="002234CA">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7EE1E" w14:textId="77777777" w:rsidR="002234CA" w:rsidRPr="002234CA" w:rsidRDefault="002234CA" w:rsidP="002234CA">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6D688" w14:textId="77777777" w:rsidR="002234CA" w:rsidRPr="002234CA" w:rsidRDefault="002234CA" w:rsidP="002234CA">
            <w:pPr>
              <w:rPr>
                <w:rFonts w:ascii="Verdana" w:hAnsi="Verdana"/>
              </w:rPr>
            </w:pPr>
            <w:r w:rsidRPr="002234CA">
              <w:rPr>
                <w:rFonts w:ascii="Verdana" w:eastAsia="Verdana" w:hAnsi="Verdana"/>
              </w:rPr>
              <w:t>БДС ISO 9096; БДС EN 14790; СД CEN/TS 13649 (т. 5.3, 5.4, 6)</w:t>
            </w:r>
          </w:p>
        </w:tc>
      </w:tr>
      <w:tr w:rsidR="002234CA" w:rsidRPr="002234CA" w14:paraId="6338A05F" w14:textId="77777777" w:rsidTr="00405940">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C6CE7"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A8261" w14:textId="77777777" w:rsidR="002234CA" w:rsidRPr="002234CA" w:rsidRDefault="002234CA" w:rsidP="002234CA">
            <w:pPr>
              <w:rPr>
                <w:rFonts w:ascii="Verdana" w:eastAsia="Verdana" w:hAnsi="Verdana"/>
              </w:rPr>
            </w:pPr>
            <w:r w:rsidRPr="002234CA">
              <w:rPr>
                <w:rFonts w:ascii="Verdana" w:eastAsia="Verdana" w:hAnsi="Verdana"/>
              </w:rPr>
              <w:t>БДС 17.4.5.01; БДС ISO 18400-102; БДС ISO 18400-104; БДС EN ISO 18589-2; БДС EN ISO 11272 (т.4.1.3)</w:t>
            </w:r>
          </w:p>
        </w:tc>
      </w:tr>
      <w:tr w:rsidR="002234CA" w:rsidRPr="002234CA" w14:paraId="7999B5E9" w14:textId="77777777" w:rsidTr="00405940">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D5440"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5D8C5" w14:textId="77777777" w:rsidR="002234CA" w:rsidRPr="002234CA" w:rsidRDefault="002234CA" w:rsidP="002234CA">
            <w:pPr>
              <w:rPr>
                <w:rFonts w:ascii="Verdana" w:hAnsi="Verdana"/>
              </w:rPr>
            </w:pPr>
            <w:r w:rsidRPr="002234CA">
              <w:rPr>
                <w:rFonts w:ascii="Verdana" w:eastAsia="Verdana" w:hAnsi="Verdana"/>
              </w:rPr>
              <w:t>БДС ISO 5667-12</w:t>
            </w:r>
          </w:p>
        </w:tc>
      </w:tr>
      <w:tr w:rsidR="002234CA" w:rsidRPr="002234CA" w14:paraId="0EF285DE" w14:textId="77777777" w:rsidTr="00405940">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49C44"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6. Утайки от </w:t>
            </w:r>
            <w:proofErr w:type="spellStart"/>
            <w:r w:rsidRPr="002234CA">
              <w:rPr>
                <w:rFonts w:ascii="Verdana" w:eastAsia="Calibri" w:hAnsi="Verdana"/>
                <w:lang w:val="ru-RU"/>
              </w:rPr>
              <w:t>пречиствателни</w:t>
            </w:r>
            <w:proofErr w:type="spellEnd"/>
            <w:r w:rsidRPr="002234CA">
              <w:rPr>
                <w:rFonts w:ascii="Verdana" w:eastAsia="Calibri" w:hAnsi="Verdana"/>
                <w:lang w:val="ru-RU"/>
              </w:rPr>
              <w:t xml:space="preserve"> станции (за </w:t>
            </w:r>
            <w:proofErr w:type="spellStart"/>
            <w:r w:rsidRPr="002234CA">
              <w:rPr>
                <w:rFonts w:ascii="Verdana" w:eastAsia="Calibri" w:hAnsi="Verdana"/>
                <w:lang w:val="ru-RU"/>
              </w:rPr>
              <w:t>земеделието</w:t>
            </w:r>
            <w:proofErr w:type="spellEnd"/>
            <w:r w:rsidRPr="002234CA">
              <w:rPr>
                <w:rFonts w:ascii="Verdana" w:eastAsia="Calibri" w:hAnsi="Verdana"/>
                <w:lang w:val="ru-RU"/>
              </w:rPr>
              <w:t>)</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B907B" w14:textId="77777777" w:rsidR="002234CA" w:rsidRPr="002234CA" w:rsidRDefault="002234CA" w:rsidP="002234CA">
            <w:pPr>
              <w:rPr>
                <w:rFonts w:ascii="Verdana" w:hAnsi="Verdana"/>
              </w:rPr>
            </w:pPr>
            <w:r w:rsidRPr="002234CA">
              <w:rPr>
                <w:rFonts w:ascii="Verdana" w:eastAsia="Verdana" w:hAnsi="Verdana"/>
              </w:rPr>
              <w:t>БДС EN ISO 18589-2</w:t>
            </w:r>
          </w:p>
        </w:tc>
      </w:tr>
      <w:tr w:rsidR="002234CA" w:rsidRPr="002234CA" w14:paraId="714AE3BA" w14:textId="77777777" w:rsidTr="00405940">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65E8F" w14:textId="77777777" w:rsidR="002234CA" w:rsidRPr="002234CA" w:rsidRDefault="002234CA" w:rsidP="002234CA">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63D4F" w14:textId="77777777" w:rsidR="002234CA" w:rsidRPr="002234CA" w:rsidRDefault="002234CA" w:rsidP="002234CA">
            <w:pPr>
              <w:rPr>
                <w:rFonts w:ascii="Verdana" w:hAnsi="Verdana"/>
              </w:rPr>
            </w:pPr>
            <w:r w:rsidRPr="002234CA">
              <w:rPr>
                <w:rFonts w:ascii="Verdana" w:eastAsia="Verdana" w:hAnsi="Verdana"/>
              </w:rPr>
              <w:t>СД СЕN/TR 15310-1; ÖNORM S 2127</w:t>
            </w:r>
          </w:p>
        </w:tc>
      </w:tr>
      <w:tr w:rsidR="002234CA" w:rsidRPr="002234CA" w14:paraId="0BE5A69E" w14:textId="77777777" w:rsidTr="00405940">
        <w:trPr>
          <w:trHeight w:val="1"/>
        </w:trPr>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F4337" w14:textId="77777777" w:rsidR="002234CA" w:rsidRPr="002234CA" w:rsidRDefault="002234CA" w:rsidP="002234CA">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27D82" w14:textId="77777777" w:rsidR="002234CA" w:rsidRPr="002234CA" w:rsidRDefault="002234CA" w:rsidP="002234CA">
            <w:pPr>
              <w:rPr>
                <w:rFonts w:ascii="Verdana" w:hAnsi="Verdana"/>
              </w:rPr>
            </w:pPr>
            <w:r w:rsidRPr="002234CA">
              <w:rPr>
                <w:rFonts w:ascii="Verdana" w:eastAsia="Verdana" w:hAnsi="Verdana"/>
              </w:rPr>
              <w:t>БДС EN ISO 18589-2</w:t>
            </w:r>
          </w:p>
        </w:tc>
      </w:tr>
    </w:tbl>
    <w:p w14:paraId="0435AC55" w14:textId="77777777" w:rsidR="002234CA" w:rsidRPr="002234CA" w:rsidRDefault="002234CA" w:rsidP="002234CA">
      <w:pPr>
        <w:rPr>
          <w:rFonts w:ascii="Verdana" w:eastAsia="Verdana" w:hAnsi="Verdana"/>
        </w:rPr>
      </w:pPr>
    </w:p>
    <w:p w14:paraId="1A20DD72" w14:textId="77777777" w:rsidR="00AB3F44" w:rsidRDefault="00AB3F44" w:rsidP="00311425">
      <w:pPr>
        <w:rPr>
          <w:rFonts w:ascii="Verdana" w:hAnsi="Verdana"/>
          <w:b/>
          <w:lang w:val="ru-RU"/>
        </w:rPr>
      </w:pPr>
      <w:r w:rsidRPr="00AB3F44">
        <w:rPr>
          <w:rFonts w:ascii="Verdana" w:eastAsia="Verdana" w:hAnsi="Verdana"/>
          <w:b/>
          <w:lang w:val="ru-RU"/>
        </w:rPr>
        <w:t>ОФИС РЕГИОНАЛНА ЛАБОРАТОРИЯ - СМОЛЯН</w:t>
      </w:r>
      <w:r w:rsidRPr="005D60FF">
        <w:rPr>
          <w:rFonts w:ascii="Verdana" w:hAnsi="Verdana"/>
          <w:b/>
          <w:lang w:val="ru-RU"/>
        </w:rPr>
        <w:t xml:space="preserve"> </w:t>
      </w:r>
    </w:p>
    <w:p w14:paraId="79DC2A77" w14:textId="77777777" w:rsidR="00311425" w:rsidRPr="005D60FF" w:rsidRDefault="00311425" w:rsidP="00311425">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AB3F44">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2096"/>
        <w:gridCol w:w="3261"/>
        <w:gridCol w:w="3431"/>
      </w:tblGrid>
      <w:tr w:rsidR="002234CA" w:rsidRPr="002234CA" w14:paraId="1427992E" w14:textId="77777777" w:rsidTr="00405940">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55FF16" w14:textId="3034D9CC" w:rsidR="002234CA" w:rsidRPr="002234CA" w:rsidRDefault="002234CA" w:rsidP="002234CA">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54BBC6DC" w14:textId="77777777" w:rsidTr="00405940">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2C374D" w14:textId="77777777" w:rsidR="002234CA" w:rsidRPr="00024224" w:rsidRDefault="002234CA" w:rsidP="00024224">
            <w:pPr>
              <w:jc w:val="center"/>
              <w:rPr>
                <w:rFonts w:ascii="Verdana" w:hAnsi="Verdana"/>
                <w:b/>
                <w:bCs/>
              </w:rPr>
            </w:pPr>
            <w:r w:rsidRPr="00024224">
              <w:rPr>
                <w:rFonts w:ascii="Verdana" w:hAnsi="Verdana"/>
                <w:b/>
                <w:bCs/>
              </w:rPr>
              <w:t>№</w:t>
            </w:r>
          </w:p>
          <w:p w14:paraId="11526AA7" w14:textId="77777777" w:rsidR="002234CA" w:rsidRPr="00024224" w:rsidRDefault="002234CA" w:rsidP="00024224">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D24ECE" w14:textId="77777777" w:rsidR="002234CA" w:rsidRPr="00024224" w:rsidRDefault="002234CA" w:rsidP="00024224">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5E8EA" w14:textId="77777777" w:rsidR="002234CA" w:rsidRPr="00024224" w:rsidRDefault="002234CA" w:rsidP="00024224">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6515B2" w14:textId="77777777" w:rsidR="002234CA" w:rsidRPr="00024224" w:rsidRDefault="002234CA" w:rsidP="00024224">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изпитване</w:t>
            </w:r>
            <w:proofErr w:type="spellEnd"/>
          </w:p>
          <w:p w14:paraId="41FE52D0" w14:textId="77777777" w:rsidR="002234CA" w:rsidRPr="00024224" w:rsidRDefault="002234CA" w:rsidP="00024224">
            <w:pPr>
              <w:jc w:val="center"/>
              <w:rPr>
                <w:rFonts w:ascii="Verdana" w:hAnsi="Verdana"/>
                <w:b/>
                <w:bCs/>
                <w:lang w:val="ru-RU"/>
              </w:rPr>
            </w:pPr>
            <w:r w:rsidRPr="00024224">
              <w:rPr>
                <w:rFonts w:ascii="Verdana" w:hAnsi="Verdana"/>
                <w:b/>
                <w:bCs/>
                <w:lang w:val="ru-RU"/>
              </w:rPr>
              <w:t>(</w:t>
            </w:r>
            <w:proofErr w:type="spellStart"/>
            <w:r w:rsidRPr="00024224">
              <w:rPr>
                <w:rFonts w:ascii="Verdana" w:hAnsi="Verdana"/>
                <w:b/>
                <w:bCs/>
                <w:lang w:val="ru-RU"/>
              </w:rPr>
              <w:t>стандартизирани</w:t>
            </w:r>
            <w:proofErr w:type="spellEnd"/>
            <w:r w:rsidRPr="00024224">
              <w:rPr>
                <w:rFonts w:ascii="Verdana" w:hAnsi="Verdana"/>
                <w:b/>
                <w:bCs/>
                <w:lang w:val="ru-RU"/>
              </w:rPr>
              <w:t>/</w:t>
            </w:r>
            <w:proofErr w:type="spellStart"/>
            <w:r w:rsidRPr="00024224">
              <w:rPr>
                <w:rFonts w:ascii="Verdana" w:hAnsi="Verdana"/>
                <w:b/>
                <w:bCs/>
                <w:lang w:val="ru-RU"/>
              </w:rPr>
              <w:t>валидирани</w:t>
            </w:r>
            <w:proofErr w:type="spellEnd"/>
            <w:r w:rsidRPr="00024224">
              <w:rPr>
                <w:rFonts w:ascii="Verdana" w:hAnsi="Verdana"/>
                <w:b/>
                <w:bCs/>
                <w:lang w:val="ru-RU"/>
              </w:rPr>
              <w:t>)</w:t>
            </w:r>
          </w:p>
        </w:tc>
      </w:tr>
      <w:tr w:rsidR="002234CA" w:rsidRPr="002234CA" w14:paraId="1D02D007" w14:textId="77777777" w:rsidTr="00405940">
        <w:trPr>
          <w:trHeight w:val="1"/>
          <w:tblHeader/>
        </w:trPr>
        <w:tc>
          <w:tcPr>
            <w:tcW w:w="7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2C8C2D5" w14:textId="77777777" w:rsidR="002234CA" w:rsidRPr="002234CA" w:rsidRDefault="002234CA" w:rsidP="002234CA">
            <w:pPr>
              <w:rPr>
                <w:rFonts w:ascii="Verdana" w:hAnsi="Verdana"/>
              </w:rPr>
            </w:pPr>
            <w:r w:rsidRPr="002234CA">
              <w:rPr>
                <w:rFonts w:ascii="Verdana" w:eastAsia="Verdana" w:hAnsi="Verdana"/>
              </w:rPr>
              <w:t>1</w:t>
            </w:r>
          </w:p>
        </w:tc>
        <w:tc>
          <w:tcPr>
            <w:tcW w:w="20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AE74836" w14:textId="77777777" w:rsidR="002234CA" w:rsidRPr="002234CA" w:rsidRDefault="002234CA" w:rsidP="00DD2A45">
            <w:pPr>
              <w:jc w:val="center"/>
              <w:rPr>
                <w:rFonts w:ascii="Verdana" w:hAnsi="Verdana"/>
              </w:rPr>
            </w:pPr>
            <w:r w:rsidRPr="002234CA">
              <w:rPr>
                <w:rFonts w:ascii="Verdana" w:eastAsia="Verdana" w:hAnsi="Verdana"/>
              </w:rPr>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A0980" w14:textId="77777777" w:rsidR="002234CA" w:rsidRPr="002234CA" w:rsidRDefault="002234CA" w:rsidP="00DD2A45">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B2AB9" w14:textId="77777777" w:rsidR="002234CA" w:rsidRPr="002234CA" w:rsidRDefault="002234CA" w:rsidP="00DD2A45">
            <w:pPr>
              <w:jc w:val="center"/>
              <w:rPr>
                <w:rFonts w:ascii="Verdana" w:hAnsi="Verdana"/>
              </w:rPr>
            </w:pPr>
            <w:r w:rsidRPr="002234CA">
              <w:rPr>
                <w:rFonts w:ascii="Verdana" w:eastAsia="Verdana" w:hAnsi="Verdana"/>
              </w:rPr>
              <w:t>4</w:t>
            </w:r>
          </w:p>
        </w:tc>
      </w:tr>
      <w:tr w:rsidR="002234CA" w:rsidRPr="002234CA" w14:paraId="67D2F969" w14:textId="77777777" w:rsidTr="00405940">
        <w:trPr>
          <w:trHeight w:val="292"/>
        </w:trPr>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0FF367B3" w14:textId="77777777" w:rsidR="002234CA" w:rsidRPr="002234CA" w:rsidRDefault="002234CA" w:rsidP="002234CA">
            <w:pPr>
              <w:rPr>
                <w:rFonts w:ascii="Verdana" w:hAnsi="Verdana"/>
              </w:rPr>
            </w:pPr>
            <w:r w:rsidRPr="002234CA">
              <w:rPr>
                <w:rFonts w:ascii="Verdana" w:eastAsia="Verdana" w:hAnsi="Verdana"/>
              </w:rPr>
              <w:t>1.</w:t>
            </w:r>
          </w:p>
        </w:tc>
        <w:tc>
          <w:tcPr>
            <w:tcW w:w="2096"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07DDF8A0" w14:textId="77777777" w:rsidR="002234CA" w:rsidRPr="002234CA" w:rsidRDefault="002234CA"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6997C73F" w14:textId="0746DA2F" w:rsidR="002234CA" w:rsidRPr="002234CA" w:rsidRDefault="007846A3" w:rsidP="002234CA">
            <w:pPr>
              <w:rPr>
                <w:rFonts w:ascii="Verdana" w:eastAsia="Verdana" w:hAnsi="Verdana"/>
              </w:rPr>
            </w:pPr>
            <w:proofErr w:type="spellStart"/>
            <w:r w:rsidRPr="002234CA">
              <w:rPr>
                <w:rFonts w:ascii="Verdana" w:eastAsia="Verdana" w:hAnsi="Verdana"/>
              </w:rPr>
              <w:t>П</w:t>
            </w:r>
            <w:r w:rsidR="002234CA" w:rsidRPr="002234CA">
              <w:rPr>
                <w:rFonts w:ascii="Verdana" w:eastAsia="Verdana" w:hAnsi="Verdana"/>
              </w:rPr>
              <w:t>овърхностни</w:t>
            </w:r>
            <w:proofErr w:type="spellEnd"/>
            <w:r>
              <w:rPr>
                <w:rFonts w:ascii="Verdana" w:eastAsia="Verdana" w:hAnsi="Verdana"/>
                <w:lang w:val="bg-BG"/>
              </w:rPr>
              <w:t xml:space="preserve"> </w:t>
            </w:r>
            <w:r w:rsidR="002234CA" w:rsidRPr="002234CA">
              <w:rPr>
                <w:rFonts w:ascii="Verdana" w:eastAsia="Verdana" w:hAnsi="Verdana"/>
              </w:rPr>
              <w:t>(</w:t>
            </w:r>
            <w:proofErr w:type="gramStart"/>
            <w:r w:rsidR="002234CA" w:rsidRPr="002234CA">
              <w:rPr>
                <w:rFonts w:ascii="Verdana" w:eastAsia="Verdana" w:hAnsi="Verdana"/>
              </w:rPr>
              <w:t>1)*</w:t>
            </w:r>
            <w:proofErr w:type="gramEnd"/>
            <w:r w:rsidR="002234CA" w:rsidRPr="002234CA">
              <w:rPr>
                <w:rFonts w:ascii="Verdana" w:eastAsia="Verdana" w:hAnsi="Verdana"/>
              </w:rPr>
              <w:t>,</w:t>
            </w:r>
          </w:p>
          <w:p w14:paraId="7EC3B3C5" w14:textId="77777777" w:rsidR="002234CA" w:rsidRPr="002234CA" w:rsidRDefault="002234CA" w:rsidP="002234CA">
            <w:pPr>
              <w:rPr>
                <w:rFonts w:ascii="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tc>
        <w:tc>
          <w:tcPr>
            <w:tcW w:w="3261" w:type="dxa"/>
            <w:tcBorders>
              <w:top w:val="single" w:sz="4" w:space="0" w:color="000000"/>
              <w:left w:val="single" w:sz="4" w:space="0" w:color="auto"/>
              <w:right w:val="single" w:sz="4" w:space="0" w:color="000000"/>
            </w:tcBorders>
            <w:shd w:val="clear" w:color="000000" w:fill="FFFFFF"/>
            <w:tcMar>
              <w:left w:w="108" w:type="dxa"/>
              <w:right w:w="108" w:type="dxa"/>
            </w:tcMar>
          </w:tcPr>
          <w:p w14:paraId="34D47E62" w14:textId="77777777" w:rsidR="002234CA" w:rsidRPr="002234CA" w:rsidRDefault="002234CA"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57014C25" w14:textId="77777777" w:rsidR="002234CA" w:rsidRPr="002234CA" w:rsidRDefault="002234CA" w:rsidP="002234CA">
            <w:pPr>
              <w:rPr>
                <w:rFonts w:ascii="Verdana" w:hAnsi="Verdana"/>
              </w:rPr>
            </w:pPr>
            <w:r w:rsidRPr="002234CA">
              <w:rPr>
                <w:rFonts w:ascii="Verdana" w:eastAsia="Verdana" w:hAnsi="Verdana"/>
              </w:rPr>
              <w:t>БДС EN 25663 (1,3)</w:t>
            </w:r>
          </w:p>
        </w:tc>
      </w:tr>
      <w:tr w:rsidR="002234CA" w:rsidRPr="002234CA" w14:paraId="65A3937C"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3B72669"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44947E3"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4A579CB7" w14:textId="77777777" w:rsidR="002234CA" w:rsidRPr="002234CA" w:rsidRDefault="002234CA"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3FCBD" w14:textId="77777777" w:rsidR="002234CA" w:rsidRPr="002234CA" w:rsidRDefault="002234CA" w:rsidP="002234CA">
            <w:pPr>
              <w:rPr>
                <w:rFonts w:ascii="Verdana" w:hAnsi="Verdana"/>
              </w:rPr>
            </w:pPr>
            <w:r w:rsidRPr="002234CA">
              <w:rPr>
                <w:rFonts w:ascii="Verdana" w:eastAsia="Verdana" w:hAnsi="Verdana"/>
              </w:rPr>
              <w:t>БДС EN ISO 10523 (1,2,3)</w:t>
            </w:r>
          </w:p>
        </w:tc>
      </w:tr>
      <w:tr w:rsidR="002234CA" w:rsidRPr="002234CA" w14:paraId="6316A7CC"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F5DD80F"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E369362"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EC111EE"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9D6E9" w14:textId="77777777" w:rsidR="002234CA" w:rsidRPr="002234CA" w:rsidRDefault="002234CA" w:rsidP="002234CA">
            <w:pPr>
              <w:rPr>
                <w:rFonts w:ascii="Verdana" w:hAnsi="Verdana"/>
              </w:rPr>
            </w:pPr>
            <w:r w:rsidRPr="002234CA">
              <w:rPr>
                <w:rFonts w:ascii="Verdana" w:eastAsia="Verdana" w:hAnsi="Verdana"/>
              </w:rPr>
              <w:t>БДС EN ISO 9963-1 (2)</w:t>
            </w:r>
          </w:p>
        </w:tc>
      </w:tr>
      <w:tr w:rsidR="002234CA" w:rsidRPr="002234CA" w14:paraId="2ADCD094"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7302063"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C5769A8"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7D16E5" w14:textId="77777777" w:rsidR="002234CA" w:rsidRPr="002234CA" w:rsidRDefault="002234CA"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3FFE5" w14:textId="77777777" w:rsidR="002234CA" w:rsidRPr="002234CA" w:rsidRDefault="002234CA" w:rsidP="002234CA">
            <w:pPr>
              <w:rPr>
                <w:rFonts w:ascii="Verdana" w:hAnsi="Verdana"/>
              </w:rPr>
            </w:pPr>
            <w:r w:rsidRPr="002234CA">
              <w:rPr>
                <w:rFonts w:ascii="Verdana" w:eastAsia="Verdana" w:hAnsi="Verdana"/>
              </w:rPr>
              <w:t>БДС ISO 7150-1 (1,2,3)</w:t>
            </w:r>
          </w:p>
        </w:tc>
      </w:tr>
      <w:tr w:rsidR="002234CA" w:rsidRPr="002234CA" w14:paraId="08FF7C7C"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43A962E"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6A04971"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E2E28BA"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D35A5" w14:textId="77777777" w:rsidR="002234CA" w:rsidRPr="002234CA" w:rsidRDefault="002234CA" w:rsidP="002234CA">
            <w:pPr>
              <w:rPr>
                <w:rFonts w:ascii="Verdana" w:eastAsia="Verdana" w:hAnsi="Verdana"/>
              </w:rPr>
            </w:pPr>
            <w:r w:rsidRPr="002234CA">
              <w:rPr>
                <w:rFonts w:ascii="Verdana" w:eastAsia="Verdana" w:hAnsi="Verdana"/>
              </w:rPr>
              <w:t>БДС EN ISO 5815-1 (1,3)</w:t>
            </w:r>
          </w:p>
          <w:p w14:paraId="505FDF1F" w14:textId="77777777" w:rsidR="002234CA" w:rsidRPr="002234CA" w:rsidRDefault="002234CA" w:rsidP="002234CA">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2234CA" w:rsidRPr="002234CA" w14:paraId="2728E518"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C575AD1"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E43DF7D"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CE196E7" w14:textId="77777777" w:rsidR="002234CA" w:rsidRPr="002234CA" w:rsidRDefault="002234CA"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6E341" w14:textId="77777777" w:rsidR="002234CA" w:rsidRPr="002234CA" w:rsidRDefault="002234CA" w:rsidP="002234CA">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2234CA" w:rsidRPr="002234CA" w14:paraId="6F53420A"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6E99133"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974364F"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A5433F0" w14:textId="77777777" w:rsidR="002234CA" w:rsidRPr="002234CA" w:rsidRDefault="002234CA"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963B7" w14:textId="77777777" w:rsidR="002234CA" w:rsidRPr="002234CA" w:rsidRDefault="002234CA" w:rsidP="002234CA">
            <w:pPr>
              <w:rPr>
                <w:rFonts w:ascii="Verdana" w:hAnsi="Verdana"/>
              </w:rPr>
            </w:pPr>
            <w:r w:rsidRPr="002234CA">
              <w:rPr>
                <w:rFonts w:ascii="Verdana" w:eastAsia="Verdana" w:hAnsi="Verdana"/>
              </w:rPr>
              <w:t>ВВЛМ 1003/2010 (1,3)</w:t>
            </w:r>
          </w:p>
        </w:tc>
      </w:tr>
      <w:tr w:rsidR="002234CA" w:rsidRPr="002234CA" w14:paraId="62A6B93A"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8195C50"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FF74B72"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161AD9"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C6C9" w14:textId="77777777" w:rsidR="002234CA" w:rsidRPr="002234CA" w:rsidRDefault="002234CA" w:rsidP="002234CA">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2234CA" w:rsidRPr="002234CA" w14:paraId="4DAC14A7"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11CC65B"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7F25432"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94D269" w14:textId="77777777" w:rsidR="002234CA" w:rsidRPr="002234CA" w:rsidRDefault="002234CA"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8F496" w14:textId="77777777" w:rsidR="002234CA" w:rsidRPr="002234CA" w:rsidRDefault="002234CA" w:rsidP="002234CA">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2234CA" w:rsidRPr="002234CA" w14:paraId="5C54E9B3"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DA135BD"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C978328"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B8F53CC" w14:textId="77777777" w:rsidR="002234CA" w:rsidRPr="002234CA" w:rsidRDefault="002234CA" w:rsidP="002234CA">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E90C7" w14:textId="77777777" w:rsidR="002234CA" w:rsidRPr="002234CA" w:rsidRDefault="002234CA" w:rsidP="002234CA">
            <w:pPr>
              <w:rPr>
                <w:rFonts w:ascii="Verdana" w:hAnsi="Verdana"/>
              </w:rPr>
            </w:pPr>
            <w:r w:rsidRPr="002234CA">
              <w:rPr>
                <w:rFonts w:ascii="Verdana" w:eastAsia="Verdana" w:hAnsi="Verdana"/>
              </w:rPr>
              <w:t>БДС ISO 6058 (1,2)</w:t>
            </w:r>
          </w:p>
        </w:tc>
      </w:tr>
      <w:tr w:rsidR="002234CA" w:rsidRPr="002234CA" w14:paraId="300A0D80"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09655D6"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267DC77"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581A662" w14:textId="77777777" w:rsidR="002234CA" w:rsidRPr="002234CA" w:rsidRDefault="002234CA" w:rsidP="002234CA">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8DFAF" w14:textId="77777777" w:rsidR="002234CA" w:rsidRPr="002234CA" w:rsidRDefault="002234CA" w:rsidP="002234CA">
            <w:pPr>
              <w:rPr>
                <w:rFonts w:ascii="Verdana" w:hAnsi="Verdana"/>
              </w:rPr>
            </w:pPr>
            <w:r w:rsidRPr="002234CA">
              <w:rPr>
                <w:rFonts w:ascii="Verdana" w:eastAsia="Verdana" w:hAnsi="Verdana"/>
              </w:rPr>
              <w:t>БДС 17.1.4.01 (1,2,3)</w:t>
            </w:r>
          </w:p>
        </w:tc>
      </w:tr>
      <w:tr w:rsidR="002234CA" w:rsidRPr="002234CA" w14:paraId="3DAB7345"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CB4A193"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8A72F1D"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C7338B" w14:textId="77777777" w:rsidR="002234CA" w:rsidRPr="002234CA" w:rsidRDefault="002234CA" w:rsidP="002234CA">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12454" w14:textId="77777777" w:rsidR="002234CA" w:rsidRPr="002234CA" w:rsidRDefault="002234CA" w:rsidP="002234CA">
            <w:pPr>
              <w:rPr>
                <w:rFonts w:ascii="Verdana" w:hAnsi="Verdana"/>
              </w:rPr>
            </w:pPr>
            <w:r w:rsidRPr="002234CA">
              <w:rPr>
                <w:rFonts w:ascii="Verdana" w:eastAsia="Verdana" w:hAnsi="Verdana"/>
              </w:rPr>
              <w:t>БДС ISO 7890-3 (1,2,3)</w:t>
            </w:r>
          </w:p>
        </w:tc>
      </w:tr>
      <w:tr w:rsidR="002234CA" w:rsidRPr="002234CA" w14:paraId="6E652478" w14:textId="77777777" w:rsidTr="00405940">
        <w:trPr>
          <w:trHeight w:val="315"/>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5720637"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2655841"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right w:val="single" w:sz="4" w:space="0" w:color="000000"/>
            </w:tcBorders>
            <w:shd w:val="clear" w:color="000000" w:fill="FFFFFF"/>
            <w:tcMar>
              <w:left w:w="108" w:type="dxa"/>
              <w:right w:w="108" w:type="dxa"/>
            </w:tcMar>
          </w:tcPr>
          <w:p w14:paraId="74F77B38" w14:textId="77777777" w:rsidR="002234CA" w:rsidRPr="002234CA" w:rsidRDefault="002234CA" w:rsidP="002234CA">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553F09BB" w14:textId="77777777" w:rsidR="002234CA" w:rsidRPr="002234CA" w:rsidRDefault="002234CA" w:rsidP="002234CA">
            <w:pPr>
              <w:rPr>
                <w:rFonts w:ascii="Verdana" w:hAnsi="Verdana"/>
              </w:rPr>
            </w:pPr>
            <w:r w:rsidRPr="002234CA">
              <w:rPr>
                <w:rFonts w:ascii="Verdana" w:eastAsia="Verdana" w:hAnsi="Verdana"/>
              </w:rPr>
              <w:t>БДС EN 26777 (1,2,3)</w:t>
            </w:r>
          </w:p>
        </w:tc>
      </w:tr>
      <w:tr w:rsidR="002234CA" w:rsidRPr="002234CA" w14:paraId="0193FD18"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935121F"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404F2EC"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E82267"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C74A7" w14:textId="77777777" w:rsidR="002234CA" w:rsidRPr="002234CA" w:rsidRDefault="002234CA" w:rsidP="002234CA">
            <w:pPr>
              <w:rPr>
                <w:rFonts w:ascii="Verdana" w:hAnsi="Verdana"/>
              </w:rPr>
            </w:pPr>
            <w:r w:rsidRPr="002234CA">
              <w:rPr>
                <w:rFonts w:ascii="Verdana" w:eastAsia="Verdana" w:hAnsi="Verdana"/>
              </w:rPr>
              <w:t>БДС 17.1.4.04 (2)</w:t>
            </w:r>
          </w:p>
        </w:tc>
      </w:tr>
      <w:tr w:rsidR="002234CA" w:rsidRPr="002234CA" w14:paraId="38BC37D6"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5612DB4"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C231DC6"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A39E992" w14:textId="77777777" w:rsidR="002234CA" w:rsidRPr="002234CA" w:rsidRDefault="002234CA"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23D72" w14:textId="77777777" w:rsidR="002234CA" w:rsidRPr="002234CA" w:rsidRDefault="002234CA" w:rsidP="002234CA">
            <w:pPr>
              <w:rPr>
                <w:rFonts w:ascii="Verdana" w:hAnsi="Verdana"/>
              </w:rPr>
            </w:pPr>
            <w:r w:rsidRPr="002234CA">
              <w:rPr>
                <w:rFonts w:ascii="Verdana" w:eastAsia="Verdana" w:hAnsi="Verdana"/>
              </w:rPr>
              <w:t>БДС EN 872 (1,3)</w:t>
            </w:r>
          </w:p>
        </w:tc>
      </w:tr>
      <w:tr w:rsidR="002234CA" w:rsidRPr="002234CA" w14:paraId="3A2BB9EE"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7B6E0D0"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DDB5DC3"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3A8BF48"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F04E7" w14:textId="77777777" w:rsidR="002234CA" w:rsidRPr="002234CA" w:rsidRDefault="002234CA" w:rsidP="002234CA">
            <w:pPr>
              <w:rPr>
                <w:rFonts w:ascii="Verdana" w:hAnsi="Verdana"/>
              </w:rPr>
            </w:pPr>
            <w:r w:rsidRPr="002234CA">
              <w:rPr>
                <w:rFonts w:ascii="Verdana" w:eastAsia="Verdana" w:hAnsi="Verdana"/>
              </w:rPr>
              <w:t>БДС EN ISO 6878 (1,2,3)</w:t>
            </w:r>
          </w:p>
        </w:tc>
      </w:tr>
      <w:tr w:rsidR="002234CA" w:rsidRPr="002234CA" w14:paraId="675FE2D2"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A88B927"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A33D0E8"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0E20F8D"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B61B3" w14:textId="77777777" w:rsidR="002234CA" w:rsidRPr="002234CA" w:rsidRDefault="002234CA" w:rsidP="002234CA">
            <w:pPr>
              <w:rPr>
                <w:rFonts w:ascii="Verdana" w:hAnsi="Verdana"/>
              </w:rPr>
            </w:pPr>
            <w:r w:rsidRPr="002234CA">
              <w:rPr>
                <w:rFonts w:ascii="Verdana" w:eastAsia="Verdana" w:hAnsi="Verdana"/>
              </w:rPr>
              <w:t>БДС EN ISO 6878 (1,3)</w:t>
            </w:r>
          </w:p>
        </w:tc>
      </w:tr>
      <w:tr w:rsidR="002234CA" w:rsidRPr="002234CA" w14:paraId="3E3DEE53"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48D877A"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4933075"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B6C9E0" w14:textId="77777777" w:rsidR="002234CA" w:rsidRPr="002234CA" w:rsidRDefault="002234CA"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B7A42" w14:textId="77777777" w:rsidR="002234CA" w:rsidRPr="002234CA" w:rsidRDefault="002234CA" w:rsidP="002234CA">
            <w:pPr>
              <w:rPr>
                <w:rFonts w:ascii="Verdana" w:hAnsi="Verdana"/>
              </w:rPr>
            </w:pPr>
            <w:r w:rsidRPr="002234CA">
              <w:rPr>
                <w:rFonts w:ascii="Verdana" w:eastAsia="Verdana" w:hAnsi="Verdana"/>
              </w:rPr>
              <w:t>БДС EN ISO 8467 (2)</w:t>
            </w:r>
          </w:p>
        </w:tc>
      </w:tr>
      <w:tr w:rsidR="002234CA" w:rsidRPr="002234CA" w14:paraId="76ED4250"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8ECB067"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B385FD8"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CC1C80C"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44163" w14:textId="77777777" w:rsidR="002234CA" w:rsidRPr="002234CA" w:rsidRDefault="002234CA" w:rsidP="002234CA">
            <w:pPr>
              <w:rPr>
                <w:rFonts w:ascii="Verdana" w:hAnsi="Verdana"/>
              </w:rPr>
            </w:pPr>
            <w:r w:rsidRPr="002234CA">
              <w:rPr>
                <w:rFonts w:ascii="Verdana" w:eastAsia="Verdana" w:hAnsi="Verdana"/>
              </w:rPr>
              <w:t>БДС EN ISO 5814 (1,2,3)</w:t>
            </w:r>
          </w:p>
        </w:tc>
      </w:tr>
      <w:tr w:rsidR="002234CA" w:rsidRPr="002234CA" w14:paraId="2C2920F6"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715DE9E"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D0A0812"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4E48EFB"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DF126" w14:textId="77777777" w:rsidR="002234CA" w:rsidRPr="002234CA" w:rsidRDefault="002234CA" w:rsidP="002234CA">
            <w:pPr>
              <w:rPr>
                <w:rFonts w:ascii="Verdana" w:hAnsi="Verdana"/>
              </w:rPr>
            </w:pPr>
            <w:r w:rsidRPr="002234CA">
              <w:rPr>
                <w:rFonts w:ascii="Verdana" w:eastAsia="Verdana" w:hAnsi="Verdana"/>
              </w:rPr>
              <w:t>БДС 17.1.4.25 (1,3)</w:t>
            </w:r>
          </w:p>
        </w:tc>
      </w:tr>
      <w:tr w:rsidR="002234CA" w:rsidRPr="002234CA" w14:paraId="76FDF45F"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0E25542"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5EDA14A"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8516554" w14:textId="77777777" w:rsidR="002234CA" w:rsidRPr="002234CA" w:rsidRDefault="002234CA" w:rsidP="002234CA">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9325C" w14:textId="77777777" w:rsidR="002234CA" w:rsidRPr="002234CA" w:rsidRDefault="002234CA" w:rsidP="002234CA">
            <w:pPr>
              <w:rPr>
                <w:rFonts w:ascii="Verdana" w:hAnsi="Verdana"/>
              </w:rPr>
            </w:pPr>
            <w:r w:rsidRPr="002234CA">
              <w:rPr>
                <w:rFonts w:ascii="Verdana" w:eastAsia="Verdana" w:hAnsi="Verdana"/>
              </w:rPr>
              <w:t>ВВЛМ 1009/</w:t>
            </w:r>
            <w:proofErr w:type="gramStart"/>
            <w:r w:rsidRPr="002234CA">
              <w:rPr>
                <w:rFonts w:ascii="Verdana" w:eastAsia="Verdana" w:hAnsi="Verdana"/>
              </w:rPr>
              <w:t>2010  (</w:t>
            </w:r>
            <w:proofErr w:type="gramEnd"/>
            <w:r w:rsidRPr="002234CA">
              <w:rPr>
                <w:rFonts w:ascii="Verdana" w:eastAsia="Verdana" w:hAnsi="Verdana"/>
              </w:rPr>
              <w:t>1,2,3)</w:t>
            </w:r>
          </w:p>
        </w:tc>
      </w:tr>
      <w:tr w:rsidR="002234CA" w:rsidRPr="002234CA" w14:paraId="508B4E90"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794D195"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338F859"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B9C6983" w14:textId="77777777" w:rsidR="002234CA" w:rsidRPr="002234CA" w:rsidRDefault="002234CA"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8B81B" w14:textId="77777777" w:rsidR="002234CA" w:rsidRPr="002234CA" w:rsidRDefault="002234CA" w:rsidP="002234CA">
            <w:pPr>
              <w:rPr>
                <w:rFonts w:ascii="Verdana" w:eastAsia="Verdana" w:hAnsi="Verdana"/>
              </w:rPr>
            </w:pPr>
            <w:r w:rsidRPr="002234CA">
              <w:rPr>
                <w:rFonts w:ascii="Verdana" w:eastAsia="Verdana" w:hAnsi="Verdana"/>
              </w:rPr>
              <w:t>БДС ISO 6059 (1,2)</w:t>
            </w:r>
          </w:p>
          <w:p w14:paraId="1A0BC4D8" w14:textId="77777777" w:rsidR="002234CA" w:rsidRPr="002234CA" w:rsidRDefault="002234CA" w:rsidP="002234CA">
            <w:pPr>
              <w:rPr>
                <w:rFonts w:ascii="Verdana" w:hAnsi="Verdana"/>
              </w:rPr>
            </w:pPr>
          </w:p>
        </w:tc>
      </w:tr>
      <w:tr w:rsidR="002234CA" w:rsidRPr="002234CA" w14:paraId="38157C49"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B51B7B8"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901B34F"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148B0A5" w14:textId="77777777" w:rsidR="002234CA" w:rsidRPr="002234CA" w:rsidRDefault="002234CA"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D86B4" w14:textId="77777777" w:rsidR="002234CA" w:rsidRPr="002234CA" w:rsidRDefault="002234CA" w:rsidP="002234CA">
            <w:pPr>
              <w:rPr>
                <w:rFonts w:ascii="Verdana" w:hAnsi="Verdana"/>
              </w:rPr>
            </w:pPr>
            <w:r w:rsidRPr="002234CA">
              <w:rPr>
                <w:rFonts w:ascii="Verdana" w:eastAsia="Verdana" w:hAnsi="Verdana"/>
              </w:rPr>
              <w:t>БДС ISO 6439 (1,3)</w:t>
            </w:r>
          </w:p>
        </w:tc>
      </w:tr>
      <w:tr w:rsidR="002234CA" w:rsidRPr="002234CA" w14:paraId="3AE8ACCD"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B4DCEA4"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2FD466A"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9832C5F" w14:textId="77777777" w:rsidR="002234CA" w:rsidRPr="002234CA" w:rsidRDefault="002234CA" w:rsidP="002234CA">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A0684" w14:textId="77777777" w:rsidR="002234CA" w:rsidRPr="002234CA" w:rsidRDefault="002234CA" w:rsidP="002234CA">
            <w:pPr>
              <w:rPr>
                <w:rFonts w:ascii="Verdana" w:hAnsi="Verdana"/>
              </w:rPr>
            </w:pPr>
            <w:r w:rsidRPr="002234CA">
              <w:rPr>
                <w:rFonts w:ascii="Verdana" w:eastAsia="Verdana" w:hAnsi="Verdana"/>
              </w:rPr>
              <w:t>ВВЛМ 1010/</w:t>
            </w:r>
            <w:proofErr w:type="gramStart"/>
            <w:r w:rsidRPr="002234CA">
              <w:rPr>
                <w:rFonts w:ascii="Verdana" w:eastAsia="Verdana" w:hAnsi="Verdana"/>
              </w:rPr>
              <w:t>2010  (</w:t>
            </w:r>
            <w:proofErr w:type="gramEnd"/>
            <w:r w:rsidRPr="002234CA">
              <w:rPr>
                <w:rFonts w:ascii="Verdana" w:eastAsia="Verdana" w:hAnsi="Verdana"/>
              </w:rPr>
              <w:t>1,2,3)</w:t>
            </w:r>
          </w:p>
        </w:tc>
      </w:tr>
      <w:tr w:rsidR="002234CA" w:rsidRPr="002234CA" w14:paraId="13EB5AA2"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B3A0CD1"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D0A6752"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32A93E0" w14:textId="77777777" w:rsidR="002234CA" w:rsidRPr="002234CA" w:rsidRDefault="002234CA" w:rsidP="002234CA">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7BF1C" w14:textId="77777777" w:rsidR="002234CA" w:rsidRPr="002234CA" w:rsidRDefault="002234CA" w:rsidP="002234CA">
            <w:pPr>
              <w:rPr>
                <w:rFonts w:ascii="Verdana" w:hAnsi="Verdana"/>
              </w:rPr>
            </w:pPr>
            <w:r w:rsidRPr="002234CA">
              <w:rPr>
                <w:rFonts w:ascii="Verdana" w:eastAsia="Verdana" w:hAnsi="Verdana"/>
              </w:rPr>
              <w:t>ISO 9297 (1,2,3)</w:t>
            </w:r>
          </w:p>
        </w:tc>
      </w:tr>
      <w:tr w:rsidR="002234CA" w:rsidRPr="002234CA" w14:paraId="7E3AEF3B"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700BAF0"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2106AF9"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AE48782"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F50C8" w14:textId="77777777" w:rsidR="002234CA" w:rsidRPr="002234CA" w:rsidRDefault="002234CA" w:rsidP="002234CA">
            <w:pPr>
              <w:rPr>
                <w:rFonts w:ascii="Verdana" w:hAnsi="Verdana"/>
              </w:rPr>
            </w:pPr>
            <w:r w:rsidRPr="002234CA">
              <w:rPr>
                <w:rFonts w:ascii="Verdana" w:eastAsia="Verdana" w:hAnsi="Verdana"/>
              </w:rPr>
              <w:t>БДС ISO 15705 (1,3)</w:t>
            </w:r>
          </w:p>
        </w:tc>
      </w:tr>
      <w:tr w:rsidR="002234CA" w:rsidRPr="002234CA" w14:paraId="3D6F56AD"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5F89DD3"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DCB7701"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1A1228E" w14:textId="77777777" w:rsidR="002234CA" w:rsidRPr="002234CA" w:rsidRDefault="002234CA" w:rsidP="002234CA">
            <w:pPr>
              <w:rPr>
                <w:rFonts w:ascii="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7561C" w14:textId="77777777" w:rsidR="002234CA" w:rsidRPr="002234CA" w:rsidRDefault="002234CA" w:rsidP="002234CA">
            <w:pPr>
              <w:rPr>
                <w:rFonts w:ascii="Verdana" w:hAnsi="Verdana"/>
              </w:rPr>
            </w:pPr>
            <w:r w:rsidRPr="002234CA">
              <w:rPr>
                <w:rFonts w:ascii="Verdana" w:eastAsia="Verdana" w:hAnsi="Verdana"/>
              </w:rPr>
              <w:t>БДС 17.1.4.17 (1,2,3)</w:t>
            </w:r>
          </w:p>
        </w:tc>
      </w:tr>
      <w:tr w:rsidR="002234CA" w:rsidRPr="002234CA" w14:paraId="30D6ACC1" w14:textId="77777777" w:rsidTr="00405940">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35CF0E7"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F92C7C0"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D05F813" w14:textId="77777777" w:rsidR="002234CA" w:rsidRPr="002234CA" w:rsidRDefault="002234CA"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ADD3F" w14:textId="77777777" w:rsidR="002234CA" w:rsidRPr="002234CA" w:rsidRDefault="002234CA" w:rsidP="002234CA">
            <w:pPr>
              <w:rPr>
                <w:rFonts w:ascii="Verdana" w:hAnsi="Verdana"/>
              </w:rPr>
            </w:pPr>
            <w:r w:rsidRPr="002234CA">
              <w:rPr>
                <w:rFonts w:ascii="Verdana" w:eastAsia="Verdana" w:hAnsi="Verdana"/>
              </w:rPr>
              <w:t>ВВЛМ 1011/2010 (1,2,3)</w:t>
            </w:r>
          </w:p>
        </w:tc>
      </w:tr>
      <w:tr w:rsidR="002234CA" w:rsidRPr="002234CA" w14:paraId="46F77252"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6AE2D20"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305E344"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3EC7BDA" w14:textId="77777777" w:rsidR="002234CA" w:rsidRPr="002234CA" w:rsidRDefault="002234CA"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80CFF" w14:textId="77777777" w:rsidR="002234CA" w:rsidRPr="002234CA" w:rsidRDefault="002234CA" w:rsidP="002234CA">
            <w:pPr>
              <w:rPr>
                <w:rFonts w:ascii="Verdana" w:hAnsi="Verdana"/>
              </w:rPr>
            </w:pPr>
            <w:r w:rsidRPr="002234CA">
              <w:rPr>
                <w:rFonts w:ascii="Verdana" w:eastAsia="Verdana" w:hAnsi="Verdana"/>
              </w:rPr>
              <w:t>ВВЛМ 1022/2010 (1)</w:t>
            </w:r>
          </w:p>
        </w:tc>
      </w:tr>
      <w:tr w:rsidR="002234CA" w:rsidRPr="002234CA" w14:paraId="08295CA8" w14:textId="77777777" w:rsidTr="00405940">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DE98BE8"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3A90E23"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79019CD" w14:textId="77777777" w:rsidR="002234CA" w:rsidRPr="002234CA" w:rsidRDefault="002234CA" w:rsidP="002234CA">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A9314" w14:textId="77777777" w:rsidR="002234CA" w:rsidRPr="002234CA" w:rsidRDefault="002234CA" w:rsidP="002234CA">
            <w:pPr>
              <w:rPr>
                <w:rFonts w:ascii="Verdana" w:eastAsia="Verdana" w:hAnsi="Verdana"/>
              </w:rPr>
            </w:pPr>
            <w:r w:rsidRPr="002234CA">
              <w:rPr>
                <w:rFonts w:ascii="Verdana" w:eastAsia="Verdana" w:hAnsi="Verdana"/>
              </w:rPr>
              <w:t xml:space="preserve">ВВЛМ 1013/2010 (1) </w:t>
            </w:r>
          </w:p>
        </w:tc>
      </w:tr>
      <w:tr w:rsidR="002234CA" w:rsidRPr="002234CA" w14:paraId="7BD935BA" w14:textId="77777777" w:rsidTr="00405940">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5D44C35" w14:textId="77777777" w:rsidR="002234CA" w:rsidRPr="002234CA" w:rsidRDefault="002234CA" w:rsidP="002234CA">
            <w:pPr>
              <w:rPr>
                <w:rFonts w:ascii="Verdana" w:hAnsi="Verdana"/>
              </w:rPr>
            </w:pPr>
            <w:r w:rsidRPr="002234CA">
              <w:rPr>
                <w:rFonts w:ascii="Verdana" w:eastAsia="Verdana" w:hAnsi="Verdana"/>
              </w:rPr>
              <w:t>3.</w:t>
            </w:r>
          </w:p>
        </w:tc>
        <w:tc>
          <w:tcPr>
            <w:tcW w:w="20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C7C696B"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4F162"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590D0954"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BB55A" w14:textId="77777777" w:rsidR="002234CA" w:rsidRPr="002234CA" w:rsidRDefault="002234CA" w:rsidP="002234CA">
            <w:pPr>
              <w:rPr>
                <w:rFonts w:ascii="Verdana" w:hAnsi="Verdana"/>
              </w:rPr>
            </w:pPr>
            <w:r w:rsidRPr="002234CA">
              <w:rPr>
                <w:rFonts w:ascii="Verdana" w:eastAsia="Verdana" w:hAnsi="Verdana"/>
              </w:rPr>
              <w:t xml:space="preserve">ВВЛМ 3001/2010 </w:t>
            </w:r>
          </w:p>
        </w:tc>
      </w:tr>
      <w:tr w:rsidR="002234CA" w:rsidRPr="002234CA" w14:paraId="1A899170" w14:textId="77777777" w:rsidTr="00405940">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F2052" w14:textId="77777777" w:rsidR="002234CA" w:rsidRPr="002234CA" w:rsidRDefault="002234CA" w:rsidP="002234CA">
            <w:pPr>
              <w:rPr>
                <w:rFonts w:ascii="Verdana" w:hAnsi="Verdana"/>
              </w:rPr>
            </w:pPr>
            <w:r w:rsidRPr="002234CA">
              <w:rPr>
                <w:rFonts w:ascii="Verdana" w:eastAsia="Verdana" w:hAnsi="Verdana"/>
              </w:rPr>
              <w:t>4.</w:t>
            </w:r>
          </w:p>
        </w:tc>
        <w:tc>
          <w:tcPr>
            <w:tcW w:w="20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7DE74"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5EDDDADC" w14:textId="77777777" w:rsidR="002234CA" w:rsidRPr="002234CA" w:rsidRDefault="002234CA" w:rsidP="002234CA">
            <w:pPr>
              <w:rPr>
                <w:rFonts w:ascii="Verdana"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221825"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3704FE56"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59DFA3D"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5EBF3"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40B051DC"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D2618"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B273B"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CEB56"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D011B"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0D669EB2" w14:textId="77777777" w:rsidTr="00405940">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131B9"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D6704"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5D202"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64A20"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067F86FD" w14:textId="77777777" w:rsidTr="00405940">
        <w:trPr>
          <w:trHeight w:val="562"/>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2C9D0"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4FE69"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000000"/>
              <w:right w:val="single" w:sz="4" w:space="0" w:color="000000"/>
            </w:tcBorders>
            <w:shd w:val="clear" w:color="000000" w:fill="FFFFFF"/>
            <w:tcMar>
              <w:left w:w="108" w:type="dxa"/>
              <w:right w:w="108" w:type="dxa"/>
            </w:tcMar>
          </w:tcPr>
          <w:p w14:paraId="6C80F7C8"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2AAE9464"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64AC5AD6" w14:textId="77777777" w:rsidTr="00405940">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656A5666" w14:textId="77777777" w:rsidR="002234CA" w:rsidRPr="002234CA" w:rsidRDefault="002234CA" w:rsidP="002234CA">
            <w:pPr>
              <w:rPr>
                <w:rFonts w:ascii="Verdana" w:eastAsia="Calibri" w:hAnsi="Verdana"/>
              </w:rPr>
            </w:pPr>
          </w:p>
        </w:tc>
        <w:tc>
          <w:tcPr>
            <w:tcW w:w="2096"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3B8173A0"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A287"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11A58"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01E598D0" w14:textId="77777777" w:rsidTr="00405940">
        <w:trPr>
          <w:trHeight w:val="1"/>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4325BEC6" w14:textId="77777777" w:rsidR="002234CA" w:rsidRPr="002234CA" w:rsidRDefault="002234CA" w:rsidP="002234CA">
            <w:pPr>
              <w:rPr>
                <w:rFonts w:ascii="Verdana" w:eastAsia="Calibri" w:hAnsi="Verdana"/>
              </w:rPr>
            </w:pPr>
          </w:p>
        </w:tc>
        <w:tc>
          <w:tcPr>
            <w:tcW w:w="2096"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1A149583"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2B8856E"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38157"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3AFF9179" w14:textId="77777777" w:rsidTr="00405940">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0240B7F" w14:textId="77777777" w:rsidR="002234CA" w:rsidRPr="002234CA" w:rsidRDefault="002234CA" w:rsidP="002234CA">
            <w:pPr>
              <w:rPr>
                <w:rFonts w:ascii="Verdana" w:eastAsia="Calibri" w:hAnsi="Verdana"/>
              </w:rPr>
            </w:pPr>
          </w:p>
        </w:tc>
        <w:tc>
          <w:tcPr>
            <w:tcW w:w="2096"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1DA0039"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3476992"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9B7DD" w14:textId="77777777" w:rsidR="002234CA" w:rsidRPr="002234CA" w:rsidRDefault="002234CA" w:rsidP="002234CA">
            <w:pPr>
              <w:rPr>
                <w:rFonts w:ascii="Verdana" w:eastAsia="Verdana" w:hAnsi="Verdana"/>
              </w:rPr>
            </w:pPr>
            <w:r w:rsidRPr="002234CA">
              <w:rPr>
                <w:rFonts w:ascii="Verdana" w:eastAsia="Verdana" w:hAnsi="Verdana"/>
              </w:rPr>
              <w:t xml:space="preserve">ВВЛМ 4001/2010  </w:t>
            </w:r>
          </w:p>
        </w:tc>
      </w:tr>
      <w:tr w:rsidR="002234CA" w:rsidRPr="002234CA" w14:paraId="5F1592E9" w14:textId="77777777" w:rsidTr="00405940">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97CA6EB" w14:textId="77777777" w:rsidR="002234CA" w:rsidRPr="002234CA" w:rsidRDefault="002234CA" w:rsidP="002234CA">
            <w:pPr>
              <w:rPr>
                <w:rFonts w:ascii="Verdana" w:eastAsia="Calibri" w:hAnsi="Verdana"/>
              </w:rPr>
            </w:pPr>
          </w:p>
        </w:tc>
        <w:tc>
          <w:tcPr>
            <w:tcW w:w="2096"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E1C8F04" w14:textId="77777777" w:rsidR="002234CA" w:rsidRPr="002234CA" w:rsidRDefault="002234CA" w:rsidP="002234CA">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A759DA"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EF262" w14:textId="77777777" w:rsidR="002234CA" w:rsidRPr="002234CA" w:rsidRDefault="002234CA" w:rsidP="002234CA">
            <w:pPr>
              <w:rPr>
                <w:rFonts w:ascii="Verdana" w:hAnsi="Verdana"/>
              </w:rPr>
            </w:pPr>
            <w:r w:rsidRPr="002234CA">
              <w:rPr>
                <w:rFonts w:ascii="Verdana" w:eastAsia="Verdana" w:hAnsi="Verdana"/>
              </w:rPr>
              <w:t>БДС 17.4.4.07</w:t>
            </w:r>
          </w:p>
        </w:tc>
      </w:tr>
    </w:tbl>
    <w:p w14:paraId="59B1D17B" w14:textId="77777777" w:rsidR="002234CA" w:rsidRPr="002234CA" w:rsidRDefault="002234CA" w:rsidP="002234CA">
      <w:pPr>
        <w:rPr>
          <w:rFonts w:ascii="Verdana" w:eastAsia="Verdana" w:hAnsi="Verdana"/>
        </w:rPr>
      </w:pPr>
    </w:p>
    <w:p w14:paraId="15BE378C" w14:textId="77777777" w:rsidR="002234CA" w:rsidRPr="006F2A3E" w:rsidRDefault="002234CA" w:rsidP="002234CA">
      <w:pPr>
        <w:rPr>
          <w:rFonts w:ascii="Verdana" w:eastAsia="Verdana" w:hAnsi="Verdana"/>
          <w:b/>
          <w:bCs/>
          <w:lang w:val="ru-RU"/>
        </w:rPr>
      </w:pPr>
      <w:r w:rsidRPr="006F2A3E">
        <w:rPr>
          <w:rFonts w:ascii="Verdana" w:eastAsia="Verdana" w:hAnsi="Verdana"/>
          <w:b/>
          <w:bCs/>
          <w:lang w:val="ru-RU"/>
        </w:rPr>
        <w:t xml:space="preserve">Да </w:t>
      </w:r>
      <w:proofErr w:type="spellStart"/>
      <w:r w:rsidRPr="006F2A3E">
        <w:rPr>
          <w:rFonts w:ascii="Verdana" w:eastAsia="Verdana" w:hAnsi="Verdana"/>
          <w:b/>
          <w:bCs/>
          <w:lang w:val="ru-RU"/>
        </w:rPr>
        <w:t>извършва</w:t>
      </w:r>
      <w:proofErr w:type="spellEnd"/>
      <w:r w:rsidRPr="006F2A3E">
        <w:rPr>
          <w:rFonts w:ascii="Verdana" w:eastAsia="Verdana" w:hAnsi="Verdana"/>
          <w:b/>
          <w:bCs/>
          <w:lang w:val="ru-RU"/>
        </w:rPr>
        <w:t xml:space="preserve"> </w:t>
      </w:r>
      <w:proofErr w:type="spellStart"/>
      <w:r w:rsidRPr="006F2A3E">
        <w:rPr>
          <w:rFonts w:ascii="Verdana" w:eastAsia="Verdana" w:hAnsi="Verdana"/>
          <w:b/>
          <w:bCs/>
          <w:lang w:val="ru-RU"/>
        </w:rPr>
        <w:t>вземане</w:t>
      </w:r>
      <w:proofErr w:type="spellEnd"/>
      <w:r w:rsidRPr="006F2A3E">
        <w:rPr>
          <w:rFonts w:ascii="Verdana" w:eastAsia="Verdana" w:hAnsi="Verdana"/>
          <w:b/>
          <w:bCs/>
          <w:lang w:val="ru-RU"/>
        </w:rPr>
        <w:t xml:space="preserve"> на </w:t>
      </w:r>
      <w:proofErr w:type="spellStart"/>
      <w:r w:rsidRPr="006F2A3E">
        <w:rPr>
          <w:rFonts w:ascii="Verdana" w:hAnsi="Verdana"/>
          <w:b/>
          <w:bCs/>
          <w:lang w:val="ru-RU"/>
        </w:rPr>
        <w:t>проби</w:t>
      </w:r>
      <w:proofErr w:type="spellEnd"/>
      <w:r w:rsidRPr="006F2A3E">
        <w:rPr>
          <w:rFonts w:ascii="Verdana" w:hAnsi="Verdana"/>
          <w:b/>
          <w:bCs/>
          <w:lang w:val="ru-RU"/>
        </w:rPr>
        <w:t>/</w:t>
      </w:r>
      <w:proofErr w:type="spellStart"/>
      <w:r w:rsidRPr="006F2A3E">
        <w:rPr>
          <w:rFonts w:ascii="Verdana" w:hAnsi="Verdana"/>
          <w:b/>
          <w:bCs/>
          <w:lang w:val="ru-RU"/>
        </w:rPr>
        <w:t>извадки</w:t>
      </w:r>
      <w:proofErr w:type="spellEnd"/>
      <w:r w:rsidRPr="006F2A3E">
        <w:rPr>
          <w:rFonts w:ascii="Verdana" w:hAnsi="Verdana"/>
          <w:b/>
          <w:bCs/>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1920"/>
        <w:gridCol w:w="6868"/>
      </w:tblGrid>
      <w:tr w:rsidR="00024224" w:rsidRPr="002234CA" w14:paraId="566B5F79" w14:textId="77777777" w:rsidTr="00312761">
        <w:trPr>
          <w:tblHeader/>
        </w:trPr>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2C18DD9" w14:textId="5B45C494" w:rsidR="00024224" w:rsidRPr="00024224" w:rsidRDefault="00024224" w:rsidP="00024224">
            <w:pPr>
              <w:rPr>
                <w:rFonts w:ascii="Verdana" w:hAnsi="Verdana"/>
                <w:b/>
                <w:bCs/>
                <w:lang w:val="ru-RU"/>
              </w:rPr>
            </w:pPr>
            <w:r w:rsidRPr="00892E5C">
              <w:rPr>
                <w:rFonts w:ascii="Verdana" w:hAnsi="Verdana"/>
                <w:b/>
                <w:bCs/>
                <w:lang w:val="ru-RU"/>
              </w:rPr>
              <w:lastRenderedPageBreak/>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w:t>
            </w:r>
          </w:p>
        </w:tc>
      </w:tr>
      <w:tr w:rsidR="002234CA" w:rsidRPr="002234CA" w14:paraId="68B16680" w14:textId="77777777" w:rsidTr="00312761">
        <w:trPr>
          <w:tblHeader/>
        </w:trPr>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D65C3DC" w14:textId="77777777" w:rsidR="002234CA" w:rsidRPr="00024224" w:rsidRDefault="002234CA" w:rsidP="00024224">
            <w:pPr>
              <w:jc w:val="center"/>
              <w:rPr>
                <w:rFonts w:ascii="Verdana" w:hAnsi="Verdana"/>
                <w:b/>
                <w:bCs/>
              </w:rPr>
            </w:pPr>
            <w:r w:rsidRPr="00024224">
              <w:rPr>
                <w:rFonts w:ascii="Verdana" w:hAnsi="Verdana"/>
                <w:b/>
                <w:bCs/>
              </w:rPr>
              <w:t>№</w:t>
            </w:r>
          </w:p>
          <w:p w14:paraId="0417AC23" w14:textId="77777777" w:rsidR="002234CA" w:rsidRPr="00024224" w:rsidRDefault="002234CA" w:rsidP="00024224">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192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B336CB2" w14:textId="77777777" w:rsidR="002234CA" w:rsidRPr="00024224" w:rsidRDefault="002234CA" w:rsidP="00024224">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86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EDDA210" w14:textId="77777777" w:rsidR="002234CA" w:rsidRPr="00024224" w:rsidRDefault="002234CA" w:rsidP="00024224">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379EF889" w14:textId="77777777" w:rsidR="002234CA" w:rsidRPr="00024224" w:rsidRDefault="002234CA" w:rsidP="00024224">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2234CA" w:rsidRPr="002234CA" w14:paraId="087593C9" w14:textId="77777777" w:rsidTr="00312761">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62852" w14:textId="77777777" w:rsidR="002234CA" w:rsidRPr="002234CA" w:rsidRDefault="002234CA" w:rsidP="002234CA">
            <w:pPr>
              <w:rPr>
                <w:rFonts w:ascii="Verdana" w:hAnsi="Verdana"/>
              </w:rPr>
            </w:pPr>
            <w:r w:rsidRPr="002234CA">
              <w:rPr>
                <w:rFonts w:ascii="Verdana" w:eastAsia="Verdana" w:hAnsi="Verdana"/>
              </w:rPr>
              <w:t>1</w:t>
            </w: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5BA3C" w14:textId="77777777" w:rsidR="002234CA" w:rsidRPr="002234CA" w:rsidRDefault="002234CA" w:rsidP="005C1C30">
            <w:pPr>
              <w:jc w:val="center"/>
              <w:rPr>
                <w:rFonts w:ascii="Verdana" w:hAnsi="Verdana"/>
              </w:rPr>
            </w:pPr>
            <w:r w:rsidRPr="002234CA">
              <w:rPr>
                <w:rFonts w:ascii="Verdana" w:eastAsia="Verdana" w:hAnsi="Verdana"/>
              </w:rPr>
              <w:t>2</w:t>
            </w:r>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69817" w14:textId="77777777" w:rsidR="002234CA" w:rsidRPr="002234CA" w:rsidRDefault="002234CA" w:rsidP="005C1C30">
            <w:pPr>
              <w:jc w:val="center"/>
              <w:rPr>
                <w:rFonts w:ascii="Verdana" w:hAnsi="Verdana"/>
              </w:rPr>
            </w:pPr>
            <w:r w:rsidRPr="002234CA">
              <w:rPr>
                <w:rFonts w:ascii="Verdana" w:eastAsia="Verdana" w:hAnsi="Verdana"/>
              </w:rPr>
              <w:t>3</w:t>
            </w:r>
          </w:p>
        </w:tc>
      </w:tr>
      <w:tr w:rsidR="002234CA" w:rsidRPr="002234CA" w14:paraId="4AF70AC0" w14:textId="77777777" w:rsidTr="00405940">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328F0" w14:textId="77777777" w:rsidR="002234CA" w:rsidRPr="002234CA" w:rsidRDefault="002234CA" w:rsidP="002234CA">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64B63" w14:textId="77777777" w:rsidR="002234CA" w:rsidRPr="002234CA" w:rsidRDefault="002234CA" w:rsidP="002234CA">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2234CA" w:rsidRPr="002234CA" w14:paraId="018BB143" w14:textId="77777777" w:rsidTr="00405940">
        <w:trPr>
          <w:trHeight w:val="1"/>
        </w:trPr>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45646" w14:textId="77777777" w:rsidR="002234CA" w:rsidRPr="002234CA" w:rsidRDefault="002234CA" w:rsidP="002234CA">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E6BD5" w14:textId="77777777" w:rsidR="002234CA" w:rsidRPr="002234CA" w:rsidRDefault="002234CA" w:rsidP="002234CA">
            <w:pPr>
              <w:rPr>
                <w:rFonts w:ascii="Verdana" w:hAnsi="Verdana"/>
              </w:rPr>
            </w:pPr>
            <w:r w:rsidRPr="002234CA">
              <w:rPr>
                <w:rFonts w:ascii="Verdana" w:eastAsia="Verdana" w:hAnsi="Verdana"/>
              </w:rPr>
              <w:t>БДС 17.4.5.01; БДС ISO 18400-102; БДС ISO 18400-104; БДС EN ISO 11272 (т. 4.1.3)</w:t>
            </w:r>
          </w:p>
        </w:tc>
      </w:tr>
      <w:tr w:rsidR="002234CA" w:rsidRPr="002234CA" w14:paraId="6CAABBDF" w14:textId="77777777" w:rsidTr="00405940">
        <w:trPr>
          <w:trHeight w:val="1"/>
        </w:trPr>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C0A84" w14:textId="77777777" w:rsidR="002234CA" w:rsidRPr="002234CA" w:rsidRDefault="002234CA" w:rsidP="002234CA">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C461E" w14:textId="77777777" w:rsidR="002234CA" w:rsidRPr="002234CA" w:rsidRDefault="002234CA" w:rsidP="002234CA">
            <w:pPr>
              <w:rPr>
                <w:rFonts w:ascii="Verdana" w:hAnsi="Verdana"/>
              </w:rPr>
            </w:pPr>
            <w:r w:rsidRPr="002234CA">
              <w:rPr>
                <w:rFonts w:ascii="Verdana" w:eastAsia="Verdana" w:hAnsi="Verdana"/>
              </w:rPr>
              <w:t>БДС ISO 5667-12</w:t>
            </w:r>
          </w:p>
        </w:tc>
      </w:tr>
    </w:tbl>
    <w:p w14:paraId="6CF64515" w14:textId="77777777" w:rsidR="002234CA" w:rsidRPr="002234CA" w:rsidRDefault="002234CA" w:rsidP="002234CA">
      <w:pPr>
        <w:rPr>
          <w:rFonts w:ascii="Verdana" w:eastAsia="Verdana" w:hAnsi="Verdana"/>
        </w:rPr>
      </w:pPr>
    </w:p>
    <w:p w14:paraId="044A1A74" w14:textId="77777777" w:rsidR="00405940" w:rsidRDefault="00405940" w:rsidP="00311425">
      <w:pPr>
        <w:rPr>
          <w:rFonts w:ascii="Verdana" w:eastAsia="Verdana" w:hAnsi="Verdana"/>
          <w:b/>
          <w:lang w:val="ru-RU"/>
        </w:rPr>
      </w:pPr>
    </w:p>
    <w:p w14:paraId="3EC52633" w14:textId="3230A60F" w:rsidR="00AB3F44" w:rsidRDefault="00AB3F44" w:rsidP="00311425">
      <w:pPr>
        <w:rPr>
          <w:rFonts w:ascii="Verdana" w:hAnsi="Verdana"/>
          <w:b/>
          <w:lang w:val="ru-RU"/>
        </w:rPr>
      </w:pPr>
      <w:r w:rsidRPr="00AB3F44">
        <w:rPr>
          <w:rFonts w:ascii="Verdana" w:eastAsia="Verdana" w:hAnsi="Verdana"/>
          <w:b/>
          <w:lang w:val="ru-RU"/>
        </w:rPr>
        <w:t>ОФИС РЕГИОНАЛНА ЛАБОРАТОРИЯ – ХАСКОВО</w:t>
      </w:r>
      <w:r w:rsidRPr="005D60FF">
        <w:rPr>
          <w:rFonts w:ascii="Verdana" w:hAnsi="Verdana"/>
          <w:b/>
          <w:lang w:val="ru-RU"/>
        </w:rPr>
        <w:t xml:space="preserve"> </w:t>
      </w:r>
    </w:p>
    <w:p w14:paraId="2C5737D6" w14:textId="77777777" w:rsidR="00311425" w:rsidRPr="005D60FF" w:rsidRDefault="00311425" w:rsidP="00311425">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AB3F44">
        <w:rPr>
          <w:rFonts w:ascii="Verdana" w:hAnsi="Verdana"/>
          <w:b/>
          <w:lang w:val="ru-RU"/>
        </w:rPr>
        <w:t xml:space="preserve"> на</w:t>
      </w:r>
      <w:r w:rsidRPr="005D60FF">
        <w:rPr>
          <w:rFonts w:ascii="Verdana" w:hAnsi="Verdana"/>
          <w:b/>
          <w:lang w:val="ru-RU"/>
        </w:rPr>
        <w:t xml:space="preserve">: </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9"/>
        <w:gridCol w:w="2251"/>
        <w:gridCol w:w="2973"/>
        <w:gridCol w:w="3564"/>
      </w:tblGrid>
      <w:tr w:rsidR="002234CA" w:rsidRPr="002234CA" w14:paraId="628592A3" w14:textId="77777777" w:rsidTr="00312761">
        <w:trPr>
          <w:cantSplit/>
          <w:tblHeader/>
        </w:trPr>
        <w:tc>
          <w:tcPr>
            <w:tcW w:w="9527" w:type="dxa"/>
            <w:gridSpan w:val="4"/>
            <w:tcMar>
              <w:left w:w="108" w:type="dxa"/>
              <w:right w:w="108" w:type="dxa"/>
            </w:tcMar>
            <w:vAlign w:val="center"/>
          </w:tcPr>
          <w:p w14:paraId="2905E742" w14:textId="117210CA" w:rsidR="002234CA" w:rsidRPr="002234CA" w:rsidRDefault="002234CA" w:rsidP="002234CA">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455F9450" w14:textId="77777777" w:rsidTr="00312761">
        <w:trPr>
          <w:cantSplit/>
          <w:tblHeader/>
        </w:trPr>
        <w:tc>
          <w:tcPr>
            <w:tcW w:w="739" w:type="dxa"/>
            <w:tcMar>
              <w:left w:w="108" w:type="dxa"/>
              <w:right w:w="108" w:type="dxa"/>
            </w:tcMar>
            <w:vAlign w:val="center"/>
          </w:tcPr>
          <w:p w14:paraId="395751E1" w14:textId="77777777" w:rsidR="002234CA" w:rsidRPr="00024224" w:rsidRDefault="002234CA" w:rsidP="00024224">
            <w:pPr>
              <w:jc w:val="center"/>
              <w:rPr>
                <w:rFonts w:ascii="Verdana" w:hAnsi="Verdana"/>
                <w:b/>
                <w:bCs/>
              </w:rPr>
            </w:pPr>
            <w:r w:rsidRPr="00024224">
              <w:rPr>
                <w:rFonts w:ascii="Verdana" w:hAnsi="Verdana"/>
                <w:b/>
                <w:bCs/>
              </w:rPr>
              <w:t>№</w:t>
            </w:r>
          </w:p>
          <w:p w14:paraId="65ECF655" w14:textId="77777777" w:rsidR="002234CA" w:rsidRPr="00024224" w:rsidRDefault="002234CA" w:rsidP="00024224">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251" w:type="dxa"/>
            <w:tcMar>
              <w:left w:w="108" w:type="dxa"/>
              <w:right w:w="108" w:type="dxa"/>
            </w:tcMar>
            <w:vAlign w:val="center"/>
          </w:tcPr>
          <w:p w14:paraId="4EB313AA" w14:textId="77777777" w:rsidR="002234CA" w:rsidRPr="00024224" w:rsidRDefault="002234CA" w:rsidP="00024224">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2973" w:type="dxa"/>
            <w:tcMar>
              <w:left w:w="108" w:type="dxa"/>
              <w:right w:w="108" w:type="dxa"/>
            </w:tcMar>
            <w:vAlign w:val="center"/>
          </w:tcPr>
          <w:p w14:paraId="4706331B" w14:textId="77777777" w:rsidR="002234CA" w:rsidRPr="00024224" w:rsidRDefault="002234CA" w:rsidP="00024224">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564" w:type="dxa"/>
            <w:tcMar>
              <w:left w:w="108" w:type="dxa"/>
              <w:right w:w="108" w:type="dxa"/>
            </w:tcMar>
            <w:vAlign w:val="center"/>
          </w:tcPr>
          <w:p w14:paraId="53E35E30" w14:textId="77777777" w:rsidR="002234CA" w:rsidRPr="00024224" w:rsidRDefault="002234CA" w:rsidP="00024224">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изпитване</w:t>
            </w:r>
            <w:proofErr w:type="spellEnd"/>
          </w:p>
          <w:p w14:paraId="54A126EF" w14:textId="77777777" w:rsidR="002234CA" w:rsidRPr="00024224" w:rsidRDefault="002234CA" w:rsidP="00024224">
            <w:pPr>
              <w:jc w:val="center"/>
              <w:rPr>
                <w:rFonts w:ascii="Verdana" w:hAnsi="Verdana"/>
                <w:b/>
                <w:bCs/>
                <w:lang w:val="ru-RU"/>
              </w:rPr>
            </w:pPr>
            <w:r w:rsidRPr="00024224">
              <w:rPr>
                <w:rFonts w:ascii="Verdana" w:hAnsi="Verdana"/>
                <w:b/>
                <w:bCs/>
                <w:lang w:val="ru-RU"/>
              </w:rPr>
              <w:t>(</w:t>
            </w:r>
            <w:proofErr w:type="spellStart"/>
            <w:r w:rsidRPr="00024224">
              <w:rPr>
                <w:rFonts w:ascii="Verdana" w:hAnsi="Verdana"/>
                <w:b/>
                <w:bCs/>
                <w:lang w:val="ru-RU"/>
              </w:rPr>
              <w:t>стандартизирани</w:t>
            </w:r>
            <w:proofErr w:type="spellEnd"/>
            <w:r w:rsidRPr="00024224">
              <w:rPr>
                <w:rFonts w:ascii="Verdana" w:hAnsi="Verdana"/>
                <w:b/>
                <w:bCs/>
                <w:lang w:val="ru-RU"/>
              </w:rPr>
              <w:t>/</w:t>
            </w:r>
            <w:proofErr w:type="spellStart"/>
            <w:r w:rsidRPr="00024224">
              <w:rPr>
                <w:rFonts w:ascii="Verdana" w:hAnsi="Verdana"/>
                <w:b/>
                <w:bCs/>
                <w:lang w:val="ru-RU"/>
              </w:rPr>
              <w:t>валидирани</w:t>
            </w:r>
            <w:proofErr w:type="spellEnd"/>
            <w:r w:rsidRPr="00024224">
              <w:rPr>
                <w:rFonts w:ascii="Verdana" w:hAnsi="Verdana"/>
                <w:b/>
                <w:bCs/>
                <w:lang w:val="ru-RU"/>
              </w:rPr>
              <w:t>)</w:t>
            </w:r>
          </w:p>
        </w:tc>
      </w:tr>
      <w:tr w:rsidR="002234CA" w:rsidRPr="002234CA" w14:paraId="18DAC6CC" w14:textId="77777777" w:rsidTr="00312761">
        <w:trPr>
          <w:trHeight w:val="1"/>
          <w:tblHeader/>
        </w:trPr>
        <w:tc>
          <w:tcPr>
            <w:tcW w:w="739" w:type="dxa"/>
            <w:shd w:val="clear" w:color="000000" w:fill="FFFFFF"/>
            <w:tcMar>
              <w:left w:w="108" w:type="dxa"/>
              <w:right w:w="108" w:type="dxa"/>
            </w:tcMar>
          </w:tcPr>
          <w:p w14:paraId="7EC993B4" w14:textId="77777777" w:rsidR="002234CA" w:rsidRPr="002234CA" w:rsidRDefault="002234CA" w:rsidP="002234CA">
            <w:pPr>
              <w:rPr>
                <w:rFonts w:ascii="Verdana" w:hAnsi="Verdana"/>
              </w:rPr>
            </w:pPr>
            <w:r w:rsidRPr="002234CA">
              <w:rPr>
                <w:rFonts w:ascii="Verdana" w:eastAsia="Verdana" w:hAnsi="Verdana"/>
              </w:rPr>
              <w:t>1</w:t>
            </w:r>
          </w:p>
        </w:tc>
        <w:tc>
          <w:tcPr>
            <w:tcW w:w="2251" w:type="dxa"/>
            <w:shd w:val="clear" w:color="000000" w:fill="FFFFFF"/>
            <w:tcMar>
              <w:left w:w="108" w:type="dxa"/>
              <w:right w:w="108" w:type="dxa"/>
            </w:tcMar>
          </w:tcPr>
          <w:p w14:paraId="16346E02" w14:textId="77777777" w:rsidR="002234CA" w:rsidRPr="002234CA" w:rsidRDefault="002234CA" w:rsidP="00657496">
            <w:pPr>
              <w:jc w:val="center"/>
              <w:rPr>
                <w:rFonts w:ascii="Verdana" w:hAnsi="Verdana"/>
              </w:rPr>
            </w:pPr>
            <w:r w:rsidRPr="002234CA">
              <w:rPr>
                <w:rFonts w:ascii="Verdana" w:eastAsia="Verdana" w:hAnsi="Verdana"/>
              </w:rPr>
              <w:t>2</w:t>
            </w:r>
          </w:p>
        </w:tc>
        <w:tc>
          <w:tcPr>
            <w:tcW w:w="2973" w:type="dxa"/>
            <w:shd w:val="clear" w:color="000000" w:fill="FFFFFF"/>
            <w:tcMar>
              <w:left w:w="108" w:type="dxa"/>
              <w:right w:w="108" w:type="dxa"/>
            </w:tcMar>
          </w:tcPr>
          <w:p w14:paraId="746D01E3" w14:textId="77777777" w:rsidR="002234CA" w:rsidRPr="002234CA" w:rsidRDefault="002234CA" w:rsidP="00657496">
            <w:pPr>
              <w:jc w:val="center"/>
              <w:rPr>
                <w:rFonts w:ascii="Verdana" w:hAnsi="Verdana"/>
              </w:rPr>
            </w:pPr>
            <w:r w:rsidRPr="002234CA">
              <w:rPr>
                <w:rFonts w:ascii="Verdana" w:eastAsia="Verdana" w:hAnsi="Verdana"/>
              </w:rPr>
              <w:t>3</w:t>
            </w:r>
          </w:p>
        </w:tc>
        <w:tc>
          <w:tcPr>
            <w:tcW w:w="3564" w:type="dxa"/>
            <w:shd w:val="clear" w:color="000000" w:fill="FFFFFF"/>
            <w:tcMar>
              <w:left w:w="108" w:type="dxa"/>
              <w:right w:w="108" w:type="dxa"/>
            </w:tcMar>
          </w:tcPr>
          <w:p w14:paraId="14EE6664" w14:textId="77777777" w:rsidR="002234CA" w:rsidRPr="002234CA" w:rsidRDefault="002234CA" w:rsidP="00657496">
            <w:pPr>
              <w:jc w:val="center"/>
              <w:rPr>
                <w:rFonts w:ascii="Verdana" w:hAnsi="Verdana"/>
              </w:rPr>
            </w:pPr>
            <w:r w:rsidRPr="002234CA">
              <w:rPr>
                <w:rFonts w:ascii="Verdana" w:eastAsia="Verdana" w:hAnsi="Verdana"/>
              </w:rPr>
              <w:t>4</w:t>
            </w:r>
          </w:p>
        </w:tc>
      </w:tr>
      <w:tr w:rsidR="00312761" w:rsidRPr="002234CA" w14:paraId="6799CBCA" w14:textId="77777777" w:rsidTr="00312761">
        <w:tc>
          <w:tcPr>
            <w:tcW w:w="739" w:type="dxa"/>
            <w:vMerge w:val="restart"/>
            <w:shd w:val="clear" w:color="000000" w:fill="FFFFFF"/>
            <w:tcMar>
              <w:left w:w="108" w:type="dxa"/>
              <w:right w:w="108" w:type="dxa"/>
            </w:tcMar>
          </w:tcPr>
          <w:p w14:paraId="1C0949FE" w14:textId="77777777" w:rsidR="00312761" w:rsidRPr="002234CA" w:rsidRDefault="00312761" w:rsidP="002234CA">
            <w:pPr>
              <w:rPr>
                <w:rFonts w:ascii="Verdana" w:eastAsia="Verdana" w:hAnsi="Verdana"/>
              </w:rPr>
            </w:pPr>
            <w:r w:rsidRPr="002234CA">
              <w:rPr>
                <w:rFonts w:ascii="Verdana" w:eastAsia="Verdana" w:hAnsi="Verdana"/>
              </w:rPr>
              <w:t>1.</w:t>
            </w:r>
          </w:p>
          <w:p w14:paraId="2B684C7F" w14:textId="77777777" w:rsidR="00312761" w:rsidRPr="002234CA" w:rsidRDefault="00312761" w:rsidP="002234CA">
            <w:pPr>
              <w:rPr>
                <w:rFonts w:ascii="Verdana" w:hAnsi="Verdana"/>
              </w:rPr>
            </w:pPr>
          </w:p>
        </w:tc>
        <w:tc>
          <w:tcPr>
            <w:tcW w:w="2251" w:type="dxa"/>
            <w:vMerge w:val="restart"/>
            <w:shd w:val="clear" w:color="000000" w:fill="FFFFFF"/>
            <w:tcMar>
              <w:left w:w="108" w:type="dxa"/>
              <w:right w:w="108" w:type="dxa"/>
            </w:tcMar>
          </w:tcPr>
          <w:p w14:paraId="5B4B78F4" w14:textId="77777777" w:rsidR="00312761" w:rsidRPr="002234CA" w:rsidRDefault="00312761" w:rsidP="002234CA">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w:t>
            </w:r>
          </w:p>
          <w:p w14:paraId="796C1A27" w14:textId="77777777" w:rsidR="00312761" w:rsidRPr="002234CA" w:rsidRDefault="00312761" w:rsidP="002234CA">
            <w:pPr>
              <w:rPr>
                <w:rFonts w:ascii="Verdana" w:eastAsia="Verdana" w:hAnsi="Verdana"/>
              </w:rPr>
            </w:pPr>
            <w:proofErr w:type="spellStart"/>
            <w:proofErr w:type="gramStart"/>
            <w:r w:rsidRPr="002234CA">
              <w:rPr>
                <w:rFonts w:ascii="Verdana" w:eastAsia="Verdana" w:hAnsi="Verdana"/>
              </w:rPr>
              <w:t>повърхностни</w:t>
            </w:r>
            <w:proofErr w:type="spellEnd"/>
            <w:r w:rsidRPr="002234CA">
              <w:rPr>
                <w:rFonts w:ascii="Verdana" w:eastAsia="Verdana" w:hAnsi="Verdana"/>
              </w:rPr>
              <w:t>(</w:t>
            </w:r>
            <w:proofErr w:type="gramEnd"/>
            <w:r w:rsidRPr="002234CA">
              <w:rPr>
                <w:rFonts w:ascii="Verdana" w:eastAsia="Verdana" w:hAnsi="Verdana"/>
              </w:rPr>
              <w:t>1)*,</w:t>
            </w:r>
          </w:p>
          <w:p w14:paraId="4334517D" w14:textId="77777777" w:rsidR="00312761" w:rsidRPr="002234CA" w:rsidRDefault="00312761" w:rsidP="002234CA">
            <w:pPr>
              <w:rPr>
                <w:rFonts w:ascii="Verdana" w:eastAsia="Verdana" w:hAnsi="Verdana"/>
              </w:rPr>
            </w:pPr>
            <w:proofErr w:type="spellStart"/>
            <w:proofErr w:type="gramStart"/>
            <w:r w:rsidRPr="002234CA">
              <w:rPr>
                <w:rFonts w:ascii="Verdana" w:eastAsia="Verdana" w:hAnsi="Verdana"/>
              </w:rPr>
              <w:t>подземни</w:t>
            </w:r>
            <w:proofErr w:type="spellEnd"/>
            <w:r w:rsidRPr="002234CA">
              <w:rPr>
                <w:rFonts w:ascii="Verdana" w:eastAsia="Verdana" w:hAnsi="Verdana"/>
              </w:rPr>
              <w:t>(</w:t>
            </w:r>
            <w:proofErr w:type="gramEnd"/>
            <w:r w:rsidRPr="002234CA">
              <w:rPr>
                <w:rFonts w:ascii="Verdana" w:eastAsia="Verdana" w:hAnsi="Verdana"/>
              </w:rPr>
              <w:t xml:space="preserve">2), </w:t>
            </w:r>
            <w:proofErr w:type="spellStart"/>
            <w:r w:rsidRPr="002234CA">
              <w:rPr>
                <w:rFonts w:ascii="Verdana" w:eastAsia="Verdana" w:hAnsi="Verdana"/>
              </w:rPr>
              <w:t>отпадъчни</w:t>
            </w:r>
            <w:proofErr w:type="spellEnd"/>
            <w:r w:rsidRPr="002234CA">
              <w:rPr>
                <w:rFonts w:ascii="Verdana" w:eastAsia="Verdana" w:hAnsi="Verdana"/>
              </w:rPr>
              <w:t xml:space="preserve">(3) </w:t>
            </w:r>
          </w:p>
          <w:p w14:paraId="4927040C" w14:textId="77777777" w:rsidR="00312761" w:rsidRPr="002234CA" w:rsidRDefault="00312761" w:rsidP="002234CA">
            <w:pPr>
              <w:rPr>
                <w:rFonts w:ascii="Verdana" w:hAnsi="Verdana"/>
              </w:rPr>
            </w:pPr>
          </w:p>
        </w:tc>
        <w:tc>
          <w:tcPr>
            <w:tcW w:w="2973" w:type="dxa"/>
            <w:shd w:val="clear" w:color="000000" w:fill="FFFFFF"/>
            <w:tcMar>
              <w:left w:w="108" w:type="dxa"/>
              <w:right w:w="108" w:type="dxa"/>
            </w:tcMar>
          </w:tcPr>
          <w:p w14:paraId="78D31FD1" w14:textId="77777777" w:rsidR="00312761" w:rsidRPr="002234CA" w:rsidRDefault="00312761"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56787E80" w14:textId="77777777" w:rsidR="00312761" w:rsidRPr="002234CA" w:rsidRDefault="00312761" w:rsidP="002234CA">
            <w:pPr>
              <w:rPr>
                <w:rFonts w:ascii="Verdana" w:hAnsi="Verdana"/>
              </w:rPr>
            </w:pPr>
            <w:r w:rsidRPr="002234CA">
              <w:rPr>
                <w:rFonts w:ascii="Verdana" w:eastAsia="Verdana" w:hAnsi="Verdana"/>
              </w:rPr>
              <w:t>БДС EN 25663 (1,3)</w:t>
            </w:r>
          </w:p>
        </w:tc>
      </w:tr>
      <w:tr w:rsidR="00312761" w:rsidRPr="002234CA" w14:paraId="72D4FCBA" w14:textId="77777777" w:rsidTr="00312761">
        <w:trPr>
          <w:trHeight w:val="1"/>
        </w:trPr>
        <w:tc>
          <w:tcPr>
            <w:tcW w:w="739" w:type="dxa"/>
            <w:vMerge/>
            <w:shd w:val="clear" w:color="000000" w:fill="FFFFFF"/>
            <w:tcMar>
              <w:left w:w="108" w:type="dxa"/>
              <w:right w:w="108" w:type="dxa"/>
            </w:tcMar>
          </w:tcPr>
          <w:p w14:paraId="122BF5AD"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B7CB9E7"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3AF49468"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564" w:type="dxa"/>
            <w:shd w:val="clear" w:color="000000" w:fill="FFFFFF"/>
            <w:tcMar>
              <w:left w:w="108" w:type="dxa"/>
              <w:right w:w="108" w:type="dxa"/>
            </w:tcMar>
          </w:tcPr>
          <w:p w14:paraId="53EE2A2E" w14:textId="77777777" w:rsidR="00312761" w:rsidRPr="002234CA" w:rsidRDefault="00312761" w:rsidP="002234CA">
            <w:pPr>
              <w:rPr>
                <w:rFonts w:ascii="Verdana" w:hAnsi="Verdana"/>
              </w:rPr>
            </w:pPr>
            <w:r w:rsidRPr="002234CA">
              <w:rPr>
                <w:rFonts w:ascii="Verdana" w:eastAsia="Verdana" w:hAnsi="Verdana"/>
              </w:rPr>
              <w:t>БДС EN ISO 20236 (т. 5.3) (1,3)</w:t>
            </w:r>
          </w:p>
        </w:tc>
      </w:tr>
      <w:tr w:rsidR="00312761" w:rsidRPr="002234CA" w14:paraId="4B014946" w14:textId="77777777" w:rsidTr="00312761">
        <w:trPr>
          <w:trHeight w:val="1"/>
        </w:trPr>
        <w:tc>
          <w:tcPr>
            <w:tcW w:w="739" w:type="dxa"/>
            <w:vMerge/>
            <w:shd w:val="clear" w:color="000000" w:fill="FFFFFF"/>
            <w:tcMar>
              <w:left w:w="108" w:type="dxa"/>
              <w:right w:w="108" w:type="dxa"/>
            </w:tcMar>
          </w:tcPr>
          <w:p w14:paraId="6FF0597D"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72A5FC3B"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vAlign w:val="center"/>
          </w:tcPr>
          <w:p w14:paraId="64CA4BF5" w14:textId="77777777" w:rsidR="00312761" w:rsidRPr="002234CA" w:rsidRDefault="00312761"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64" w:type="dxa"/>
            <w:shd w:val="clear" w:color="000000" w:fill="FFFFFF"/>
            <w:tcMar>
              <w:left w:w="108" w:type="dxa"/>
              <w:right w:w="108" w:type="dxa"/>
            </w:tcMar>
            <w:vAlign w:val="center"/>
          </w:tcPr>
          <w:p w14:paraId="3FD0DED4" w14:textId="77777777" w:rsidR="00312761" w:rsidRPr="002234CA" w:rsidRDefault="00312761" w:rsidP="002234CA">
            <w:pPr>
              <w:rPr>
                <w:rFonts w:ascii="Verdana" w:hAnsi="Verdana"/>
              </w:rPr>
            </w:pPr>
            <w:r w:rsidRPr="002234CA">
              <w:rPr>
                <w:rFonts w:ascii="Verdana" w:eastAsia="Verdana" w:hAnsi="Verdana"/>
              </w:rPr>
              <w:t>БДС EN ISO 10523 (1,2,3)</w:t>
            </w:r>
          </w:p>
        </w:tc>
      </w:tr>
      <w:tr w:rsidR="00312761" w:rsidRPr="002234CA" w14:paraId="5384F33B" w14:textId="77777777" w:rsidTr="00312761">
        <w:trPr>
          <w:trHeight w:val="1"/>
        </w:trPr>
        <w:tc>
          <w:tcPr>
            <w:tcW w:w="739" w:type="dxa"/>
            <w:vMerge/>
            <w:shd w:val="clear" w:color="000000" w:fill="FFFFFF"/>
            <w:tcMar>
              <w:left w:w="108" w:type="dxa"/>
              <w:right w:w="108" w:type="dxa"/>
            </w:tcMar>
          </w:tcPr>
          <w:p w14:paraId="0B64EF9B"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A48B35F"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21627D8"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564" w:type="dxa"/>
            <w:shd w:val="clear" w:color="000000" w:fill="FFFFFF"/>
            <w:tcMar>
              <w:left w:w="108" w:type="dxa"/>
              <w:right w:w="108" w:type="dxa"/>
            </w:tcMar>
          </w:tcPr>
          <w:p w14:paraId="77034542" w14:textId="77777777" w:rsidR="00312761" w:rsidRPr="002234CA" w:rsidRDefault="00312761" w:rsidP="002234CA">
            <w:pPr>
              <w:rPr>
                <w:rFonts w:ascii="Verdana" w:hAnsi="Verdana"/>
              </w:rPr>
            </w:pPr>
            <w:r w:rsidRPr="002234CA">
              <w:rPr>
                <w:rFonts w:ascii="Verdana" w:eastAsia="Verdana" w:hAnsi="Verdana"/>
              </w:rPr>
              <w:t>БДС EN ISO 9963-1 (2)</w:t>
            </w:r>
          </w:p>
        </w:tc>
      </w:tr>
      <w:tr w:rsidR="00312761" w:rsidRPr="002234CA" w14:paraId="2C3518A1" w14:textId="77777777" w:rsidTr="00312761">
        <w:trPr>
          <w:trHeight w:val="1"/>
        </w:trPr>
        <w:tc>
          <w:tcPr>
            <w:tcW w:w="739" w:type="dxa"/>
            <w:vMerge/>
            <w:shd w:val="clear" w:color="000000" w:fill="FFFFFF"/>
            <w:tcMar>
              <w:left w:w="108" w:type="dxa"/>
              <w:right w:w="108" w:type="dxa"/>
            </w:tcMar>
          </w:tcPr>
          <w:p w14:paraId="2E73FAD2"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26A22B5"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2CC23A1E" w14:textId="77777777" w:rsidR="00312761" w:rsidRPr="002234CA" w:rsidRDefault="00312761" w:rsidP="002234CA">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323C6BDD" w14:textId="77777777" w:rsidR="00312761" w:rsidRPr="002234CA" w:rsidRDefault="00312761" w:rsidP="002234CA">
            <w:pPr>
              <w:rPr>
                <w:rFonts w:ascii="Verdana" w:eastAsia="Verdana" w:hAnsi="Verdana"/>
              </w:rPr>
            </w:pPr>
            <w:r w:rsidRPr="002234CA">
              <w:rPr>
                <w:rFonts w:ascii="Verdana" w:eastAsia="Verdana" w:hAnsi="Verdana"/>
              </w:rPr>
              <w:t>БДС ISO 7150-1 (1,2,3)</w:t>
            </w:r>
          </w:p>
          <w:p w14:paraId="5302C464" w14:textId="77777777" w:rsidR="00312761" w:rsidRPr="002234CA" w:rsidRDefault="00312761" w:rsidP="002234CA">
            <w:pPr>
              <w:rPr>
                <w:rFonts w:ascii="Verdana" w:hAnsi="Verdana"/>
              </w:rPr>
            </w:pPr>
            <w:r w:rsidRPr="002234CA">
              <w:rPr>
                <w:rFonts w:ascii="Verdana" w:eastAsia="Verdana" w:hAnsi="Verdana"/>
              </w:rPr>
              <w:t>БДС EN ISO 14911 (1,2,3)</w:t>
            </w:r>
          </w:p>
        </w:tc>
      </w:tr>
      <w:tr w:rsidR="00312761" w:rsidRPr="002234CA" w14:paraId="6C3FD454" w14:textId="77777777" w:rsidTr="00312761">
        <w:trPr>
          <w:trHeight w:val="1"/>
        </w:trPr>
        <w:tc>
          <w:tcPr>
            <w:tcW w:w="739" w:type="dxa"/>
            <w:vMerge/>
            <w:shd w:val="clear" w:color="000000" w:fill="FFFFFF"/>
            <w:tcMar>
              <w:left w:w="108" w:type="dxa"/>
              <w:right w:w="108" w:type="dxa"/>
            </w:tcMar>
          </w:tcPr>
          <w:p w14:paraId="0BFEAC56"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44261C89"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05217D94"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564" w:type="dxa"/>
            <w:shd w:val="clear" w:color="000000" w:fill="FFFFFF"/>
            <w:tcMar>
              <w:left w:w="108" w:type="dxa"/>
              <w:right w:w="108" w:type="dxa"/>
            </w:tcMar>
          </w:tcPr>
          <w:p w14:paraId="70DB4704" w14:textId="77777777" w:rsidR="00312761" w:rsidRPr="002234CA" w:rsidRDefault="00312761" w:rsidP="002234CA">
            <w:pPr>
              <w:rPr>
                <w:rFonts w:ascii="Verdana" w:eastAsia="Verdana" w:hAnsi="Verdana"/>
              </w:rPr>
            </w:pPr>
            <w:r w:rsidRPr="002234CA">
              <w:rPr>
                <w:rFonts w:ascii="Verdana" w:eastAsia="Verdana" w:hAnsi="Verdana"/>
              </w:rPr>
              <w:t>БДС EN ISO 5815-1 (1,3)</w:t>
            </w:r>
          </w:p>
          <w:p w14:paraId="274063C2" w14:textId="77777777" w:rsidR="00312761" w:rsidRPr="002234CA" w:rsidRDefault="00312761" w:rsidP="002234CA">
            <w:pPr>
              <w:rPr>
                <w:rFonts w:ascii="Verdana" w:hAnsi="Verdana"/>
              </w:rPr>
            </w:pPr>
            <w:r w:rsidRPr="002234CA">
              <w:rPr>
                <w:rFonts w:ascii="Verdana" w:eastAsia="Verdana" w:hAnsi="Verdana"/>
              </w:rPr>
              <w:t>БДС EN 1899-2 (1,3)</w:t>
            </w:r>
          </w:p>
        </w:tc>
      </w:tr>
      <w:tr w:rsidR="00312761" w:rsidRPr="002234CA" w14:paraId="08333E30" w14:textId="77777777" w:rsidTr="00312761">
        <w:trPr>
          <w:trHeight w:val="1"/>
        </w:trPr>
        <w:tc>
          <w:tcPr>
            <w:tcW w:w="739" w:type="dxa"/>
            <w:vMerge/>
            <w:shd w:val="clear" w:color="000000" w:fill="FFFFFF"/>
            <w:tcMar>
              <w:left w:w="108" w:type="dxa"/>
              <w:right w:w="108" w:type="dxa"/>
            </w:tcMar>
          </w:tcPr>
          <w:p w14:paraId="67C185F6"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063D1A7E"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712E0B5E" w14:textId="77777777" w:rsidR="00312761" w:rsidRPr="002234CA" w:rsidRDefault="00312761" w:rsidP="002234CA">
            <w:pPr>
              <w:rPr>
                <w:rFonts w:ascii="Verdana" w:hAnsi="Verdana"/>
              </w:rPr>
            </w:pPr>
            <w:proofErr w:type="spellStart"/>
            <w:r w:rsidRPr="002234CA">
              <w:rPr>
                <w:rFonts w:ascii="Verdana" w:eastAsia="Verdana" w:hAnsi="Verdana"/>
              </w:rPr>
              <w:t>Електропроводимост</w:t>
            </w:r>
            <w:proofErr w:type="spellEnd"/>
          </w:p>
        </w:tc>
        <w:tc>
          <w:tcPr>
            <w:tcW w:w="3564" w:type="dxa"/>
            <w:shd w:val="clear" w:color="000000" w:fill="FFFFFF"/>
            <w:tcMar>
              <w:left w:w="108" w:type="dxa"/>
              <w:right w:w="108" w:type="dxa"/>
            </w:tcMar>
          </w:tcPr>
          <w:p w14:paraId="0E770CD0" w14:textId="77777777" w:rsidR="00312761" w:rsidRPr="002234CA" w:rsidRDefault="00312761" w:rsidP="006E0C34">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312761" w:rsidRPr="002234CA" w14:paraId="1FBDAF14" w14:textId="77777777" w:rsidTr="00312761">
        <w:trPr>
          <w:trHeight w:val="1"/>
        </w:trPr>
        <w:tc>
          <w:tcPr>
            <w:tcW w:w="739" w:type="dxa"/>
            <w:vMerge/>
            <w:shd w:val="clear" w:color="000000" w:fill="FFFFFF"/>
            <w:tcMar>
              <w:left w:w="108" w:type="dxa"/>
              <w:right w:w="108" w:type="dxa"/>
            </w:tcMar>
          </w:tcPr>
          <w:p w14:paraId="30E57AE0"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6EA7A921"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31105B50" w14:textId="77777777" w:rsidR="00312761" w:rsidRPr="002234CA" w:rsidRDefault="00312761"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564" w:type="dxa"/>
            <w:shd w:val="clear" w:color="000000" w:fill="FFFFFF"/>
            <w:tcMar>
              <w:left w:w="108" w:type="dxa"/>
              <w:right w:w="108" w:type="dxa"/>
            </w:tcMar>
          </w:tcPr>
          <w:p w14:paraId="5B8BDD82" w14:textId="77777777" w:rsidR="00312761" w:rsidRPr="002234CA" w:rsidRDefault="00312761" w:rsidP="002234CA">
            <w:pPr>
              <w:rPr>
                <w:rFonts w:ascii="Verdana" w:hAnsi="Verdana"/>
              </w:rPr>
            </w:pPr>
            <w:r w:rsidRPr="002234CA">
              <w:rPr>
                <w:rFonts w:ascii="Verdana" w:eastAsia="Verdana" w:hAnsi="Verdana"/>
              </w:rPr>
              <w:t>ВВЛМ 1003/2010 (1,3)</w:t>
            </w:r>
          </w:p>
        </w:tc>
      </w:tr>
      <w:tr w:rsidR="00312761" w:rsidRPr="002234CA" w14:paraId="73371A81" w14:textId="77777777" w:rsidTr="00312761">
        <w:trPr>
          <w:trHeight w:val="1"/>
        </w:trPr>
        <w:tc>
          <w:tcPr>
            <w:tcW w:w="739" w:type="dxa"/>
            <w:vMerge/>
            <w:shd w:val="clear" w:color="000000" w:fill="FFFFFF"/>
            <w:tcMar>
              <w:left w:w="108" w:type="dxa"/>
              <w:right w:w="108" w:type="dxa"/>
            </w:tcMar>
          </w:tcPr>
          <w:p w14:paraId="4AF2467E"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4B871A67"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90CB7F6" w14:textId="77777777" w:rsidR="00312761" w:rsidRPr="002234CA" w:rsidRDefault="00312761"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64" w:type="dxa"/>
            <w:shd w:val="clear" w:color="000000" w:fill="FFFFFF"/>
            <w:tcMar>
              <w:left w:w="108" w:type="dxa"/>
              <w:right w:w="108" w:type="dxa"/>
            </w:tcMar>
          </w:tcPr>
          <w:p w14:paraId="17FA2A57" w14:textId="77777777" w:rsidR="00312761" w:rsidRPr="002234CA" w:rsidRDefault="00312761" w:rsidP="006E0C34">
            <w:pPr>
              <w:rPr>
                <w:rFonts w:ascii="Verdana" w:eastAsia="Verdana" w:hAnsi="Verdana"/>
              </w:rPr>
            </w:pPr>
            <w:r w:rsidRPr="002234CA">
              <w:rPr>
                <w:rFonts w:ascii="Verdana" w:eastAsia="Verdana" w:hAnsi="Verdana"/>
              </w:rPr>
              <w:t>БДС ISO 6332 (2,3)</w:t>
            </w:r>
          </w:p>
        </w:tc>
      </w:tr>
      <w:tr w:rsidR="00312761" w:rsidRPr="002234CA" w14:paraId="22132F48" w14:textId="77777777" w:rsidTr="00312761">
        <w:trPr>
          <w:trHeight w:val="1"/>
        </w:trPr>
        <w:tc>
          <w:tcPr>
            <w:tcW w:w="739" w:type="dxa"/>
            <w:vMerge/>
            <w:shd w:val="clear" w:color="000000" w:fill="FFFFFF"/>
            <w:tcMar>
              <w:left w:w="108" w:type="dxa"/>
              <w:right w:w="108" w:type="dxa"/>
            </w:tcMar>
          </w:tcPr>
          <w:p w14:paraId="2400AAF8"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48ABB958"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7EF24938" w14:textId="77777777" w:rsidR="00312761" w:rsidRPr="002234CA" w:rsidRDefault="00312761"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64" w:type="dxa"/>
            <w:shd w:val="clear" w:color="000000" w:fill="FFFFFF"/>
            <w:tcMar>
              <w:left w:w="108" w:type="dxa"/>
              <w:right w:w="108" w:type="dxa"/>
            </w:tcMar>
          </w:tcPr>
          <w:p w14:paraId="2FEFEAE5" w14:textId="77777777" w:rsidR="00312761" w:rsidRPr="002234CA" w:rsidRDefault="00312761" w:rsidP="006E0C34">
            <w:pPr>
              <w:rPr>
                <w:rFonts w:ascii="Verdana" w:eastAsia="Verdana" w:hAnsi="Verdana"/>
              </w:rPr>
            </w:pPr>
            <w:r w:rsidRPr="002234CA">
              <w:rPr>
                <w:rFonts w:ascii="Verdana" w:eastAsia="Verdana" w:hAnsi="Verdana"/>
              </w:rPr>
              <w:t>БДС ISO 6332 (1)</w:t>
            </w:r>
          </w:p>
        </w:tc>
      </w:tr>
      <w:tr w:rsidR="00312761" w:rsidRPr="002234CA" w14:paraId="226C4672" w14:textId="77777777" w:rsidTr="00312761">
        <w:trPr>
          <w:trHeight w:val="1"/>
        </w:trPr>
        <w:tc>
          <w:tcPr>
            <w:tcW w:w="739" w:type="dxa"/>
            <w:vMerge/>
            <w:shd w:val="clear" w:color="000000" w:fill="FFFFFF"/>
            <w:tcMar>
              <w:left w:w="108" w:type="dxa"/>
              <w:right w:w="108" w:type="dxa"/>
            </w:tcMar>
          </w:tcPr>
          <w:p w14:paraId="550999B3"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6C5A38DF"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C44C2D7" w14:textId="77777777" w:rsidR="00312761" w:rsidRPr="002234CA" w:rsidRDefault="00312761"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564" w:type="dxa"/>
            <w:shd w:val="clear" w:color="000000" w:fill="FFFFFF"/>
            <w:tcMar>
              <w:left w:w="108" w:type="dxa"/>
              <w:right w:w="108" w:type="dxa"/>
            </w:tcMar>
          </w:tcPr>
          <w:p w14:paraId="54F38773" w14:textId="77777777" w:rsidR="00312761" w:rsidRPr="002234CA" w:rsidRDefault="00312761" w:rsidP="002234CA">
            <w:pPr>
              <w:rPr>
                <w:rFonts w:ascii="Verdana" w:eastAsia="Verdana" w:hAnsi="Verdana"/>
              </w:rPr>
            </w:pPr>
            <w:r w:rsidRPr="002234CA">
              <w:rPr>
                <w:rFonts w:ascii="Verdana" w:eastAsia="Verdana" w:hAnsi="Verdana"/>
              </w:rPr>
              <w:t>БДС ISO 9964-3 (1,2)</w:t>
            </w:r>
          </w:p>
          <w:p w14:paraId="1DA01C59" w14:textId="77777777" w:rsidR="00312761" w:rsidRPr="002234CA" w:rsidRDefault="00312761"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312761" w:rsidRPr="002234CA" w14:paraId="18A8FBA0" w14:textId="77777777" w:rsidTr="00312761">
        <w:trPr>
          <w:trHeight w:val="1"/>
        </w:trPr>
        <w:tc>
          <w:tcPr>
            <w:tcW w:w="739" w:type="dxa"/>
            <w:vMerge/>
            <w:shd w:val="clear" w:color="000000" w:fill="FFFFFF"/>
            <w:tcMar>
              <w:left w:w="108" w:type="dxa"/>
              <w:right w:w="108" w:type="dxa"/>
            </w:tcMar>
          </w:tcPr>
          <w:p w14:paraId="2ED73B29"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12057322"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761E8DA7" w14:textId="77777777" w:rsidR="00312761" w:rsidRPr="002234CA" w:rsidRDefault="00312761" w:rsidP="002234CA">
            <w:pPr>
              <w:rPr>
                <w:rFonts w:ascii="Verdana" w:hAnsi="Verdana"/>
              </w:rPr>
            </w:pPr>
            <w:proofErr w:type="spellStart"/>
            <w:r w:rsidRPr="002234CA">
              <w:rPr>
                <w:rFonts w:ascii="Verdana" w:eastAsia="Verdana" w:hAnsi="Verdana"/>
              </w:rPr>
              <w:t>Калций</w:t>
            </w:r>
            <w:proofErr w:type="spellEnd"/>
          </w:p>
        </w:tc>
        <w:tc>
          <w:tcPr>
            <w:tcW w:w="3564" w:type="dxa"/>
            <w:shd w:val="clear" w:color="000000" w:fill="FFFFFF"/>
            <w:tcMar>
              <w:left w:w="108" w:type="dxa"/>
              <w:right w:w="108" w:type="dxa"/>
            </w:tcMar>
          </w:tcPr>
          <w:p w14:paraId="0D2D499D" w14:textId="77777777" w:rsidR="00312761" w:rsidRPr="002234CA" w:rsidRDefault="00312761" w:rsidP="002234CA">
            <w:pPr>
              <w:rPr>
                <w:rFonts w:ascii="Verdana" w:eastAsia="Verdana" w:hAnsi="Verdana"/>
              </w:rPr>
            </w:pPr>
            <w:r w:rsidRPr="002234CA">
              <w:rPr>
                <w:rFonts w:ascii="Verdana" w:eastAsia="Verdana" w:hAnsi="Verdana"/>
              </w:rPr>
              <w:t>БДС ISO 6058 (1,2)</w:t>
            </w:r>
          </w:p>
          <w:p w14:paraId="1D6DCEF3" w14:textId="77777777" w:rsidR="00312761" w:rsidRPr="002234CA" w:rsidRDefault="00312761"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312761" w:rsidRPr="002234CA" w14:paraId="24E6CBDC" w14:textId="77777777" w:rsidTr="00312761">
        <w:trPr>
          <w:trHeight w:val="1"/>
        </w:trPr>
        <w:tc>
          <w:tcPr>
            <w:tcW w:w="739" w:type="dxa"/>
            <w:vMerge/>
            <w:shd w:val="clear" w:color="000000" w:fill="FFFFFF"/>
            <w:tcMar>
              <w:left w:w="108" w:type="dxa"/>
              <w:right w:w="108" w:type="dxa"/>
            </w:tcMar>
          </w:tcPr>
          <w:p w14:paraId="25C9D735"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4B51DAEE"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E48ABAA" w14:textId="77777777" w:rsidR="00312761" w:rsidRPr="002234CA" w:rsidRDefault="00312761" w:rsidP="002234CA">
            <w:pPr>
              <w:rPr>
                <w:rFonts w:ascii="Verdana" w:hAnsi="Verdana"/>
              </w:rPr>
            </w:pPr>
            <w:proofErr w:type="spellStart"/>
            <w:r w:rsidRPr="002234CA">
              <w:rPr>
                <w:rFonts w:ascii="Verdana" w:eastAsia="Verdana" w:hAnsi="Verdana"/>
              </w:rPr>
              <w:t>Магнезий</w:t>
            </w:r>
            <w:proofErr w:type="spellEnd"/>
          </w:p>
        </w:tc>
        <w:tc>
          <w:tcPr>
            <w:tcW w:w="3564" w:type="dxa"/>
            <w:shd w:val="clear" w:color="000000" w:fill="FFFFFF"/>
            <w:tcMar>
              <w:left w:w="108" w:type="dxa"/>
              <w:right w:w="108" w:type="dxa"/>
            </w:tcMar>
          </w:tcPr>
          <w:p w14:paraId="64EE4C02" w14:textId="77777777" w:rsidR="00312761" w:rsidRPr="002234CA" w:rsidRDefault="00312761" w:rsidP="002234CA">
            <w:pPr>
              <w:rPr>
                <w:rFonts w:ascii="Verdana" w:eastAsia="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312761" w:rsidRPr="002234CA" w14:paraId="1EF6F9A5" w14:textId="77777777" w:rsidTr="00312761">
        <w:tc>
          <w:tcPr>
            <w:tcW w:w="739" w:type="dxa"/>
            <w:vMerge/>
            <w:shd w:val="clear" w:color="000000" w:fill="FFFFFF"/>
            <w:tcMar>
              <w:left w:w="108" w:type="dxa"/>
              <w:right w:w="108" w:type="dxa"/>
            </w:tcMar>
          </w:tcPr>
          <w:p w14:paraId="45277650"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15F2A82B"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92A2994" w14:textId="77777777" w:rsidR="00312761" w:rsidRPr="002234CA" w:rsidRDefault="00312761" w:rsidP="002234CA">
            <w:pPr>
              <w:rPr>
                <w:rFonts w:ascii="Verdana" w:hAnsi="Verdana"/>
              </w:rPr>
            </w:pPr>
            <w:proofErr w:type="spellStart"/>
            <w:r w:rsidRPr="002234CA">
              <w:rPr>
                <w:rFonts w:ascii="Verdana" w:eastAsia="Verdana" w:hAnsi="Verdana"/>
              </w:rPr>
              <w:t>Температура</w:t>
            </w:r>
            <w:proofErr w:type="spellEnd"/>
          </w:p>
        </w:tc>
        <w:tc>
          <w:tcPr>
            <w:tcW w:w="3564" w:type="dxa"/>
            <w:shd w:val="clear" w:color="000000" w:fill="FFFFFF"/>
            <w:tcMar>
              <w:left w:w="108" w:type="dxa"/>
              <w:right w:w="108" w:type="dxa"/>
            </w:tcMar>
          </w:tcPr>
          <w:p w14:paraId="0189CFD6" w14:textId="77777777" w:rsidR="00312761" w:rsidRPr="002234CA" w:rsidRDefault="00312761" w:rsidP="002234CA">
            <w:pPr>
              <w:rPr>
                <w:rFonts w:ascii="Verdana" w:hAnsi="Verdana"/>
              </w:rPr>
            </w:pPr>
            <w:r w:rsidRPr="002234CA">
              <w:rPr>
                <w:rFonts w:ascii="Verdana" w:eastAsia="Verdana" w:hAnsi="Verdana"/>
              </w:rPr>
              <w:t>БДС 17.1.4.01 (1,2,3)</w:t>
            </w:r>
          </w:p>
        </w:tc>
      </w:tr>
      <w:tr w:rsidR="00312761" w:rsidRPr="002234CA" w14:paraId="6F393E0E" w14:textId="77777777" w:rsidTr="00312761">
        <w:trPr>
          <w:trHeight w:val="1"/>
        </w:trPr>
        <w:tc>
          <w:tcPr>
            <w:tcW w:w="739" w:type="dxa"/>
            <w:vMerge/>
            <w:shd w:val="clear" w:color="000000" w:fill="FFFFFF"/>
            <w:tcMar>
              <w:left w:w="108" w:type="dxa"/>
              <w:right w:w="108" w:type="dxa"/>
            </w:tcMar>
          </w:tcPr>
          <w:p w14:paraId="03D3EB90"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7400B044"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97704B2" w14:textId="77777777" w:rsidR="00312761" w:rsidRPr="002234CA" w:rsidRDefault="00312761" w:rsidP="002234CA">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45FBF6C2" w14:textId="77777777" w:rsidR="00312761" w:rsidRPr="002234CA" w:rsidRDefault="00312761" w:rsidP="002234CA">
            <w:pPr>
              <w:rPr>
                <w:rFonts w:ascii="Verdana" w:hAnsi="Verdana"/>
              </w:rPr>
            </w:pPr>
          </w:p>
        </w:tc>
        <w:tc>
          <w:tcPr>
            <w:tcW w:w="3564" w:type="dxa"/>
            <w:shd w:val="clear" w:color="000000" w:fill="FFFFFF"/>
            <w:tcMar>
              <w:left w:w="108" w:type="dxa"/>
              <w:right w:w="108" w:type="dxa"/>
            </w:tcMar>
          </w:tcPr>
          <w:p w14:paraId="6E363F00" w14:textId="77777777" w:rsidR="00312761" w:rsidRPr="002234CA" w:rsidRDefault="00312761" w:rsidP="002234CA">
            <w:pPr>
              <w:rPr>
                <w:rFonts w:ascii="Verdana" w:eastAsia="Verdana" w:hAnsi="Verdana"/>
              </w:rPr>
            </w:pPr>
            <w:r w:rsidRPr="002234CA">
              <w:rPr>
                <w:rFonts w:ascii="Verdana" w:eastAsia="Verdana" w:hAnsi="Verdana"/>
              </w:rPr>
              <w:t>БДС ISO 7890-3 (1,2,3)</w:t>
            </w:r>
          </w:p>
          <w:p w14:paraId="321BCAA1" w14:textId="77777777" w:rsidR="00312761" w:rsidRPr="002234CA" w:rsidRDefault="00312761" w:rsidP="002234CA">
            <w:pPr>
              <w:rPr>
                <w:rFonts w:ascii="Verdana" w:hAnsi="Verdana"/>
              </w:rPr>
            </w:pPr>
            <w:r w:rsidRPr="002234CA">
              <w:rPr>
                <w:rFonts w:ascii="Verdana" w:eastAsia="Verdana" w:hAnsi="Verdana"/>
              </w:rPr>
              <w:t>БДС EN ISO 10304-1 (1,2,3)</w:t>
            </w:r>
          </w:p>
        </w:tc>
      </w:tr>
      <w:tr w:rsidR="00312761" w:rsidRPr="002234CA" w14:paraId="5ED7626D" w14:textId="77777777" w:rsidTr="00312761">
        <w:trPr>
          <w:trHeight w:val="1"/>
        </w:trPr>
        <w:tc>
          <w:tcPr>
            <w:tcW w:w="739" w:type="dxa"/>
            <w:vMerge/>
            <w:shd w:val="clear" w:color="000000" w:fill="FFFFFF"/>
            <w:tcMar>
              <w:left w:w="108" w:type="dxa"/>
              <w:right w:w="108" w:type="dxa"/>
            </w:tcMar>
          </w:tcPr>
          <w:p w14:paraId="020E8870"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0294F327"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2740D712" w14:textId="77777777" w:rsidR="00312761" w:rsidRPr="002234CA" w:rsidRDefault="00312761" w:rsidP="002234CA">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7D8784FA" w14:textId="77777777" w:rsidR="00312761" w:rsidRPr="002234CA" w:rsidRDefault="00312761" w:rsidP="002234CA">
            <w:pPr>
              <w:rPr>
                <w:rFonts w:ascii="Verdana" w:hAnsi="Verdana"/>
              </w:rPr>
            </w:pPr>
          </w:p>
        </w:tc>
        <w:tc>
          <w:tcPr>
            <w:tcW w:w="3564" w:type="dxa"/>
            <w:shd w:val="clear" w:color="000000" w:fill="FFFFFF"/>
            <w:tcMar>
              <w:left w:w="108" w:type="dxa"/>
              <w:right w:w="108" w:type="dxa"/>
            </w:tcMar>
          </w:tcPr>
          <w:p w14:paraId="53057344" w14:textId="77777777" w:rsidR="00312761" w:rsidRPr="002234CA" w:rsidRDefault="00312761" w:rsidP="002234CA">
            <w:pPr>
              <w:rPr>
                <w:rFonts w:ascii="Verdana" w:eastAsia="Verdana" w:hAnsi="Verdana"/>
              </w:rPr>
            </w:pPr>
            <w:r w:rsidRPr="002234CA">
              <w:rPr>
                <w:rFonts w:ascii="Verdana" w:eastAsia="Verdana" w:hAnsi="Verdana"/>
              </w:rPr>
              <w:t>БДС EN 26777 (1,2,3)</w:t>
            </w:r>
          </w:p>
          <w:p w14:paraId="1323C8B4" w14:textId="77777777" w:rsidR="00312761" w:rsidRPr="002234CA" w:rsidRDefault="00312761" w:rsidP="002234CA">
            <w:pPr>
              <w:rPr>
                <w:rFonts w:ascii="Verdana" w:hAnsi="Verdana"/>
              </w:rPr>
            </w:pPr>
            <w:r w:rsidRPr="002234CA">
              <w:rPr>
                <w:rFonts w:ascii="Verdana" w:eastAsia="Verdana" w:hAnsi="Verdana"/>
              </w:rPr>
              <w:t>БДС EN ISO 10304-1 (1,2,3)</w:t>
            </w:r>
          </w:p>
        </w:tc>
      </w:tr>
      <w:tr w:rsidR="00312761" w:rsidRPr="002234CA" w14:paraId="0A39DC99" w14:textId="77777777" w:rsidTr="00312761">
        <w:trPr>
          <w:trHeight w:val="1"/>
        </w:trPr>
        <w:tc>
          <w:tcPr>
            <w:tcW w:w="739" w:type="dxa"/>
            <w:vMerge/>
            <w:shd w:val="clear" w:color="000000" w:fill="FFFFFF"/>
            <w:tcMar>
              <w:left w:w="108" w:type="dxa"/>
              <w:right w:w="108" w:type="dxa"/>
            </w:tcMar>
          </w:tcPr>
          <w:p w14:paraId="07E7E2EB"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65F8F363"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A9E08A4" w14:textId="77777777" w:rsidR="00312761" w:rsidRPr="002234CA" w:rsidRDefault="00312761"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564" w:type="dxa"/>
            <w:shd w:val="clear" w:color="000000" w:fill="FFFFFF"/>
            <w:tcMar>
              <w:left w:w="108" w:type="dxa"/>
              <w:right w:w="108" w:type="dxa"/>
            </w:tcMar>
          </w:tcPr>
          <w:p w14:paraId="3BBE2FBB" w14:textId="77777777" w:rsidR="00312761" w:rsidRPr="002234CA" w:rsidRDefault="00312761" w:rsidP="002234CA">
            <w:pPr>
              <w:rPr>
                <w:rFonts w:ascii="Verdana" w:hAnsi="Verdana"/>
              </w:rPr>
            </w:pPr>
            <w:r w:rsidRPr="002234CA">
              <w:rPr>
                <w:rFonts w:ascii="Verdana" w:eastAsia="Verdana" w:hAnsi="Verdana"/>
              </w:rPr>
              <w:t>БДС EN 1484 (1,3)</w:t>
            </w:r>
          </w:p>
        </w:tc>
      </w:tr>
      <w:tr w:rsidR="00312761" w:rsidRPr="002234CA" w14:paraId="75A1C200" w14:textId="77777777" w:rsidTr="00312761">
        <w:trPr>
          <w:trHeight w:val="1"/>
        </w:trPr>
        <w:tc>
          <w:tcPr>
            <w:tcW w:w="739" w:type="dxa"/>
            <w:vMerge/>
            <w:shd w:val="clear" w:color="000000" w:fill="FFFFFF"/>
            <w:tcMar>
              <w:left w:w="108" w:type="dxa"/>
              <w:right w:w="108" w:type="dxa"/>
            </w:tcMar>
          </w:tcPr>
          <w:p w14:paraId="68D08DE1"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23DFE8B3"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FEEED72" w14:textId="77777777" w:rsidR="00312761" w:rsidRPr="002234CA" w:rsidRDefault="00312761" w:rsidP="002234CA">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564" w:type="dxa"/>
            <w:shd w:val="clear" w:color="000000" w:fill="FFFFFF"/>
            <w:tcMar>
              <w:left w:w="108" w:type="dxa"/>
              <w:right w:w="108" w:type="dxa"/>
            </w:tcMar>
          </w:tcPr>
          <w:p w14:paraId="6C18271F" w14:textId="77777777" w:rsidR="00312761" w:rsidRPr="002234CA" w:rsidRDefault="00312761" w:rsidP="002234CA">
            <w:pPr>
              <w:rPr>
                <w:rFonts w:ascii="Verdana" w:hAnsi="Verdana"/>
              </w:rPr>
            </w:pPr>
            <w:r w:rsidRPr="002234CA">
              <w:rPr>
                <w:rFonts w:ascii="Verdana" w:eastAsia="Verdana" w:hAnsi="Verdana"/>
              </w:rPr>
              <w:t>БДС 17.1.4.04 (2,3)</w:t>
            </w:r>
          </w:p>
        </w:tc>
      </w:tr>
      <w:tr w:rsidR="00312761" w:rsidRPr="002234CA" w14:paraId="7C98E52B" w14:textId="77777777" w:rsidTr="00312761">
        <w:trPr>
          <w:trHeight w:val="1"/>
        </w:trPr>
        <w:tc>
          <w:tcPr>
            <w:tcW w:w="739" w:type="dxa"/>
            <w:vMerge/>
            <w:shd w:val="clear" w:color="000000" w:fill="FFFFFF"/>
            <w:tcMar>
              <w:left w:w="108" w:type="dxa"/>
              <w:right w:w="108" w:type="dxa"/>
            </w:tcMar>
          </w:tcPr>
          <w:p w14:paraId="599C7003"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61820039"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34F8271" w14:textId="77777777" w:rsidR="00312761" w:rsidRPr="002234CA" w:rsidRDefault="00312761"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64" w:type="dxa"/>
            <w:shd w:val="clear" w:color="000000" w:fill="FFFFFF"/>
            <w:tcMar>
              <w:left w:w="108" w:type="dxa"/>
              <w:right w:w="108" w:type="dxa"/>
            </w:tcMar>
          </w:tcPr>
          <w:p w14:paraId="2C4C0CEF" w14:textId="77777777" w:rsidR="00312761" w:rsidRPr="002234CA" w:rsidRDefault="00312761" w:rsidP="002234CA">
            <w:pPr>
              <w:rPr>
                <w:rFonts w:ascii="Verdana" w:hAnsi="Verdana"/>
              </w:rPr>
            </w:pPr>
            <w:r w:rsidRPr="002234CA">
              <w:rPr>
                <w:rFonts w:ascii="Verdana" w:eastAsia="Verdana" w:hAnsi="Verdana"/>
              </w:rPr>
              <w:t>БДС EN 872 (1,3)</w:t>
            </w:r>
          </w:p>
        </w:tc>
      </w:tr>
      <w:tr w:rsidR="00312761" w:rsidRPr="002234CA" w14:paraId="37E6212D" w14:textId="77777777" w:rsidTr="00312761">
        <w:tc>
          <w:tcPr>
            <w:tcW w:w="739" w:type="dxa"/>
            <w:vMerge/>
            <w:shd w:val="clear" w:color="000000" w:fill="FFFFFF"/>
            <w:tcMar>
              <w:left w:w="108" w:type="dxa"/>
              <w:right w:w="108" w:type="dxa"/>
            </w:tcMar>
          </w:tcPr>
          <w:p w14:paraId="109C933E"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61C9654C"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06400229"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
          <w:p w14:paraId="609F816F"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w:t>
            </w:r>
            <w:proofErr w:type="gramStart"/>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proofErr w:type="gram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64" w:type="dxa"/>
            <w:shd w:val="clear" w:color="000000" w:fill="FFFFFF"/>
            <w:tcMar>
              <w:left w:w="108" w:type="dxa"/>
              <w:right w:w="108" w:type="dxa"/>
            </w:tcMar>
          </w:tcPr>
          <w:p w14:paraId="62357569" w14:textId="77777777" w:rsidR="00312761" w:rsidRPr="002234CA" w:rsidRDefault="00312761" w:rsidP="002234CA">
            <w:pPr>
              <w:rPr>
                <w:rFonts w:ascii="Verdana" w:hAnsi="Verdana"/>
              </w:rPr>
            </w:pPr>
            <w:r w:rsidRPr="002234CA">
              <w:rPr>
                <w:rFonts w:ascii="Verdana" w:eastAsia="Verdana" w:hAnsi="Verdana"/>
              </w:rPr>
              <w:t>БДС EN ISO 6878 (1,2,3)</w:t>
            </w:r>
          </w:p>
        </w:tc>
      </w:tr>
      <w:tr w:rsidR="00312761" w:rsidRPr="002234CA" w14:paraId="27DBD794" w14:textId="77777777" w:rsidTr="00312761">
        <w:tc>
          <w:tcPr>
            <w:tcW w:w="739" w:type="dxa"/>
            <w:vMerge/>
            <w:shd w:val="clear" w:color="000000" w:fill="FFFFFF"/>
            <w:tcMar>
              <w:left w:w="108" w:type="dxa"/>
              <w:right w:w="108" w:type="dxa"/>
            </w:tcMar>
          </w:tcPr>
          <w:p w14:paraId="129381A2"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FE0E5DD"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31DF2A19"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64" w:type="dxa"/>
            <w:shd w:val="clear" w:color="000000" w:fill="FFFFFF"/>
            <w:tcMar>
              <w:left w:w="108" w:type="dxa"/>
              <w:right w:w="108" w:type="dxa"/>
            </w:tcMar>
          </w:tcPr>
          <w:p w14:paraId="595EE09D" w14:textId="77777777" w:rsidR="00312761" w:rsidRPr="002234CA" w:rsidRDefault="00312761" w:rsidP="002234CA">
            <w:pPr>
              <w:rPr>
                <w:rFonts w:ascii="Verdana" w:hAnsi="Verdana"/>
              </w:rPr>
            </w:pPr>
            <w:r w:rsidRPr="002234CA">
              <w:rPr>
                <w:rFonts w:ascii="Verdana" w:eastAsia="Verdana" w:hAnsi="Verdana"/>
              </w:rPr>
              <w:t>БДС EN ISO 6878 (1,3)</w:t>
            </w:r>
          </w:p>
        </w:tc>
      </w:tr>
      <w:tr w:rsidR="00312761" w:rsidRPr="002234CA" w14:paraId="4EBB3508" w14:textId="77777777" w:rsidTr="00312761">
        <w:trPr>
          <w:trHeight w:val="1"/>
        </w:trPr>
        <w:tc>
          <w:tcPr>
            <w:tcW w:w="739" w:type="dxa"/>
            <w:vMerge/>
            <w:shd w:val="clear" w:color="000000" w:fill="FFFFFF"/>
            <w:tcMar>
              <w:left w:w="108" w:type="dxa"/>
              <w:right w:w="108" w:type="dxa"/>
            </w:tcMar>
          </w:tcPr>
          <w:p w14:paraId="37EA1BDD"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2B3BB19F"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2C19ED6A" w14:textId="77777777" w:rsidR="00312761" w:rsidRPr="002234CA" w:rsidRDefault="00312761"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64" w:type="dxa"/>
            <w:shd w:val="clear" w:color="000000" w:fill="FFFFFF"/>
            <w:tcMar>
              <w:left w:w="108" w:type="dxa"/>
              <w:right w:w="108" w:type="dxa"/>
            </w:tcMar>
          </w:tcPr>
          <w:p w14:paraId="79B5CE60" w14:textId="77777777" w:rsidR="00312761" w:rsidRPr="002234CA" w:rsidRDefault="00312761" w:rsidP="002234CA">
            <w:pPr>
              <w:rPr>
                <w:rFonts w:ascii="Verdana" w:hAnsi="Verdana"/>
              </w:rPr>
            </w:pPr>
            <w:r w:rsidRPr="002234CA">
              <w:rPr>
                <w:rFonts w:ascii="Verdana" w:eastAsia="Verdana" w:hAnsi="Verdana"/>
              </w:rPr>
              <w:t>БДС EN ISO 8467 (2)</w:t>
            </w:r>
          </w:p>
        </w:tc>
      </w:tr>
      <w:tr w:rsidR="00312761" w:rsidRPr="002234CA" w14:paraId="5F4136F1" w14:textId="77777777" w:rsidTr="00312761">
        <w:tc>
          <w:tcPr>
            <w:tcW w:w="739" w:type="dxa"/>
            <w:vMerge/>
            <w:shd w:val="clear" w:color="000000" w:fill="FFFFFF"/>
            <w:tcMar>
              <w:left w:w="108" w:type="dxa"/>
              <w:right w:w="108" w:type="dxa"/>
            </w:tcMar>
          </w:tcPr>
          <w:p w14:paraId="7EEE4CFE"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170CAB5B"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C1677EE"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564" w:type="dxa"/>
            <w:shd w:val="clear" w:color="000000" w:fill="FFFFFF"/>
            <w:tcMar>
              <w:left w:w="108" w:type="dxa"/>
              <w:right w:w="108" w:type="dxa"/>
            </w:tcMar>
          </w:tcPr>
          <w:p w14:paraId="6503D64D" w14:textId="77777777" w:rsidR="00312761" w:rsidRPr="002234CA" w:rsidRDefault="00312761" w:rsidP="002234CA">
            <w:pPr>
              <w:rPr>
                <w:rFonts w:ascii="Verdana" w:hAnsi="Verdana"/>
              </w:rPr>
            </w:pPr>
            <w:r w:rsidRPr="002234CA">
              <w:rPr>
                <w:rFonts w:ascii="Verdana" w:eastAsia="Verdana" w:hAnsi="Verdana"/>
              </w:rPr>
              <w:t>БДС EN ISO 5814 (1,2,3)</w:t>
            </w:r>
          </w:p>
        </w:tc>
      </w:tr>
      <w:tr w:rsidR="00312761" w:rsidRPr="002234CA" w14:paraId="6D8875EC" w14:textId="77777777" w:rsidTr="00312761">
        <w:tc>
          <w:tcPr>
            <w:tcW w:w="739" w:type="dxa"/>
            <w:vMerge/>
            <w:shd w:val="clear" w:color="000000" w:fill="FFFFFF"/>
            <w:tcMar>
              <w:left w:w="108" w:type="dxa"/>
              <w:right w:w="108" w:type="dxa"/>
            </w:tcMar>
          </w:tcPr>
          <w:p w14:paraId="63E595C3"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79AF4E5A"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55DBDD8"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564" w:type="dxa"/>
            <w:shd w:val="clear" w:color="000000" w:fill="FFFFFF"/>
            <w:tcMar>
              <w:left w:w="108" w:type="dxa"/>
              <w:right w:w="108" w:type="dxa"/>
            </w:tcMar>
          </w:tcPr>
          <w:p w14:paraId="0848D7B8" w14:textId="77777777" w:rsidR="00312761" w:rsidRPr="002234CA" w:rsidRDefault="00312761" w:rsidP="002234CA">
            <w:pPr>
              <w:rPr>
                <w:rFonts w:ascii="Verdana" w:hAnsi="Verdana"/>
              </w:rPr>
            </w:pPr>
            <w:r w:rsidRPr="002234CA">
              <w:rPr>
                <w:rFonts w:ascii="Verdana" w:eastAsia="Verdana" w:hAnsi="Verdana"/>
              </w:rPr>
              <w:t>БДС 17.1.4.25 (1,3)</w:t>
            </w:r>
          </w:p>
        </w:tc>
      </w:tr>
      <w:tr w:rsidR="00312761" w:rsidRPr="002234CA" w14:paraId="52BC6B3F" w14:textId="77777777" w:rsidTr="00312761">
        <w:trPr>
          <w:trHeight w:val="1"/>
        </w:trPr>
        <w:tc>
          <w:tcPr>
            <w:tcW w:w="739" w:type="dxa"/>
            <w:vMerge/>
            <w:shd w:val="clear" w:color="000000" w:fill="FFFFFF"/>
            <w:tcMar>
              <w:left w:w="108" w:type="dxa"/>
              <w:right w:w="108" w:type="dxa"/>
            </w:tcMar>
          </w:tcPr>
          <w:p w14:paraId="2720D4E6"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1944044"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F7239D6" w14:textId="77777777" w:rsidR="00312761" w:rsidRPr="002234CA" w:rsidRDefault="00312761" w:rsidP="002234CA">
            <w:pPr>
              <w:rPr>
                <w:rFonts w:ascii="Verdana" w:hAnsi="Verdana"/>
              </w:rPr>
            </w:pPr>
            <w:proofErr w:type="spellStart"/>
            <w:r w:rsidRPr="002234CA">
              <w:rPr>
                <w:rFonts w:ascii="Verdana" w:eastAsia="Verdana" w:hAnsi="Verdana"/>
              </w:rPr>
              <w:t>Сулфати</w:t>
            </w:r>
            <w:proofErr w:type="spellEnd"/>
          </w:p>
        </w:tc>
        <w:tc>
          <w:tcPr>
            <w:tcW w:w="3564" w:type="dxa"/>
            <w:shd w:val="clear" w:color="000000" w:fill="FFFFFF"/>
            <w:tcMar>
              <w:left w:w="108" w:type="dxa"/>
              <w:right w:w="108" w:type="dxa"/>
            </w:tcMar>
          </w:tcPr>
          <w:p w14:paraId="7C218501" w14:textId="77777777" w:rsidR="00312761" w:rsidRPr="002234CA" w:rsidRDefault="00312761" w:rsidP="002234CA">
            <w:pPr>
              <w:rPr>
                <w:rFonts w:ascii="Verdana" w:eastAsia="Verdana" w:hAnsi="Verdana"/>
              </w:rPr>
            </w:pPr>
            <w:r w:rsidRPr="002234CA">
              <w:rPr>
                <w:rFonts w:ascii="Verdana" w:eastAsia="Verdana" w:hAnsi="Verdana"/>
              </w:rPr>
              <w:t>ВВЛМ 1009/2010 (1,2,3)</w:t>
            </w:r>
          </w:p>
          <w:p w14:paraId="2CF87565" w14:textId="77777777" w:rsidR="00312761" w:rsidRPr="002234CA" w:rsidRDefault="00312761" w:rsidP="002234CA">
            <w:pPr>
              <w:rPr>
                <w:rFonts w:ascii="Verdana" w:hAnsi="Verdana"/>
              </w:rPr>
            </w:pPr>
            <w:r w:rsidRPr="002234CA">
              <w:rPr>
                <w:rFonts w:ascii="Verdana" w:eastAsia="Verdana" w:hAnsi="Verdana"/>
              </w:rPr>
              <w:t>БДС EN ISO 10304-1 (1,2,3)</w:t>
            </w:r>
          </w:p>
        </w:tc>
      </w:tr>
      <w:tr w:rsidR="00312761" w:rsidRPr="002234CA" w14:paraId="2E1AA4D7" w14:textId="77777777" w:rsidTr="00312761">
        <w:trPr>
          <w:trHeight w:val="1"/>
        </w:trPr>
        <w:tc>
          <w:tcPr>
            <w:tcW w:w="739" w:type="dxa"/>
            <w:vMerge/>
            <w:shd w:val="clear" w:color="000000" w:fill="FFFFFF"/>
            <w:tcMar>
              <w:left w:w="108" w:type="dxa"/>
              <w:right w:w="108" w:type="dxa"/>
            </w:tcMar>
          </w:tcPr>
          <w:p w14:paraId="216B3BA3"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29DB9756"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68497DC7" w14:textId="77777777" w:rsidR="00312761" w:rsidRPr="002234CA" w:rsidRDefault="00312761"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564" w:type="dxa"/>
            <w:shd w:val="clear" w:color="000000" w:fill="FFFFFF"/>
            <w:tcMar>
              <w:left w:w="108" w:type="dxa"/>
              <w:right w:w="108" w:type="dxa"/>
            </w:tcMar>
          </w:tcPr>
          <w:p w14:paraId="666B3CB1" w14:textId="77777777" w:rsidR="00312761" w:rsidRPr="002234CA" w:rsidRDefault="00312761" w:rsidP="002234CA">
            <w:pPr>
              <w:rPr>
                <w:rFonts w:ascii="Verdana" w:eastAsia="Verdana" w:hAnsi="Verdana"/>
              </w:rPr>
            </w:pPr>
            <w:r w:rsidRPr="002234CA">
              <w:rPr>
                <w:rFonts w:ascii="Verdana" w:eastAsia="Verdana" w:hAnsi="Verdana"/>
              </w:rPr>
              <w:t>БДС ISO 6059 (1,2)</w:t>
            </w:r>
          </w:p>
          <w:p w14:paraId="3B0446BD" w14:textId="77777777" w:rsidR="00312761" w:rsidRPr="002234CA" w:rsidRDefault="00312761" w:rsidP="002234CA">
            <w:pPr>
              <w:rPr>
                <w:rFonts w:ascii="Verdana" w:hAnsi="Verdana"/>
              </w:rPr>
            </w:pPr>
          </w:p>
        </w:tc>
      </w:tr>
      <w:tr w:rsidR="00312761" w:rsidRPr="002234CA" w14:paraId="1F930E99" w14:textId="77777777" w:rsidTr="00312761">
        <w:trPr>
          <w:trHeight w:val="1"/>
        </w:trPr>
        <w:tc>
          <w:tcPr>
            <w:tcW w:w="739" w:type="dxa"/>
            <w:vMerge/>
            <w:shd w:val="clear" w:color="000000" w:fill="FFFFFF"/>
            <w:tcMar>
              <w:left w:w="108" w:type="dxa"/>
              <w:right w:w="108" w:type="dxa"/>
            </w:tcMar>
          </w:tcPr>
          <w:p w14:paraId="4F32A053"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643D7049"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24097C15" w14:textId="77777777" w:rsidR="00312761" w:rsidRPr="002234CA" w:rsidRDefault="00312761"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64" w:type="dxa"/>
            <w:shd w:val="clear" w:color="000000" w:fill="FFFFFF"/>
            <w:tcMar>
              <w:left w:w="108" w:type="dxa"/>
              <w:right w:w="108" w:type="dxa"/>
            </w:tcMar>
          </w:tcPr>
          <w:p w14:paraId="1AEA0A1F" w14:textId="77777777" w:rsidR="00312761" w:rsidRPr="002234CA" w:rsidRDefault="00312761" w:rsidP="002234CA">
            <w:pPr>
              <w:rPr>
                <w:rFonts w:ascii="Verdana" w:hAnsi="Verdana"/>
              </w:rPr>
            </w:pPr>
            <w:r w:rsidRPr="002234CA">
              <w:rPr>
                <w:rFonts w:ascii="Verdana" w:eastAsia="Verdana" w:hAnsi="Verdana"/>
              </w:rPr>
              <w:t>БДС ISO 6439 (1,3)</w:t>
            </w:r>
          </w:p>
        </w:tc>
      </w:tr>
      <w:tr w:rsidR="00312761" w:rsidRPr="002234CA" w14:paraId="7592FDA1" w14:textId="77777777" w:rsidTr="00312761">
        <w:trPr>
          <w:trHeight w:val="1"/>
        </w:trPr>
        <w:tc>
          <w:tcPr>
            <w:tcW w:w="739" w:type="dxa"/>
            <w:vMerge/>
            <w:shd w:val="clear" w:color="000000" w:fill="FFFFFF"/>
            <w:tcMar>
              <w:left w:w="108" w:type="dxa"/>
              <w:right w:w="108" w:type="dxa"/>
            </w:tcMar>
          </w:tcPr>
          <w:p w14:paraId="67A3B40F"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0E3F914C"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37B5CF07" w14:textId="77777777" w:rsidR="00312761" w:rsidRPr="002234CA" w:rsidRDefault="00312761" w:rsidP="002234CA">
            <w:pPr>
              <w:rPr>
                <w:rFonts w:ascii="Verdana" w:hAnsi="Verdana"/>
              </w:rPr>
            </w:pPr>
            <w:proofErr w:type="spellStart"/>
            <w:r w:rsidRPr="002234CA">
              <w:rPr>
                <w:rFonts w:ascii="Verdana" w:eastAsia="Verdana" w:hAnsi="Verdana"/>
              </w:rPr>
              <w:t>Флуориди</w:t>
            </w:r>
            <w:proofErr w:type="spellEnd"/>
          </w:p>
        </w:tc>
        <w:tc>
          <w:tcPr>
            <w:tcW w:w="3564" w:type="dxa"/>
            <w:shd w:val="clear" w:color="000000" w:fill="FFFFFF"/>
            <w:tcMar>
              <w:left w:w="108" w:type="dxa"/>
              <w:right w:w="108" w:type="dxa"/>
            </w:tcMar>
          </w:tcPr>
          <w:p w14:paraId="54D3FEC8" w14:textId="77777777" w:rsidR="00312761" w:rsidRPr="002234CA" w:rsidRDefault="00312761" w:rsidP="002234CA">
            <w:pPr>
              <w:rPr>
                <w:rFonts w:ascii="Verdana" w:eastAsia="Verdana" w:hAnsi="Verdana"/>
              </w:rPr>
            </w:pPr>
            <w:r w:rsidRPr="002234CA">
              <w:rPr>
                <w:rFonts w:ascii="Verdana" w:eastAsia="Verdana" w:hAnsi="Verdana"/>
              </w:rPr>
              <w:t>БДС EN ISO 10304-1 (1,2)</w:t>
            </w:r>
          </w:p>
          <w:p w14:paraId="63E2242F" w14:textId="77777777" w:rsidR="00312761" w:rsidRPr="002234CA" w:rsidRDefault="00312761" w:rsidP="002234CA">
            <w:pPr>
              <w:rPr>
                <w:rFonts w:ascii="Verdana" w:hAnsi="Verdana"/>
              </w:rPr>
            </w:pPr>
            <w:r w:rsidRPr="002234CA">
              <w:rPr>
                <w:rFonts w:ascii="Verdana" w:eastAsia="Verdana" w:hAnsi="Verdana"/>
              </w:rPr>
              <w:t>ВВЛМ 1010/2010 (1,2,3)</w:t>
            </w:r>
          </w:p>
        </w:tc>
      </w:tr>
      <w:tr w:rsidR="00312761" w:rsidRPr="002234CA" w14:paraId="0A109FAB" w14:textId="77777777" w:rsidTr="00312761">
        <w:trPr>
          <w:trHeight w:val="1"/>
        </w:trPr>
        <w:tc>
          <w:tcPr>
            <w:tcW w:w="739" w:type="dxa"/>
            <w:vMerge/>
            <w:shd w:val="clear" w:color="000000" w:fill="FFFFFF"/>
            <w:tcMar>
              <w:left w:w="108" w:type="dxa"/>
              <w:right w:w="108" w:type="dxa"/>
            </w:tcMar>
          </w:tcPr>
          <w:p w14:paraId="23191289"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13E8CDCA"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652B84D0" w14:textId="77777777" w:rsidR="00312761" w:rsidRPr="002234CA" w:rsidRDefault="00312761" w:rsidP="002234CA">
            <w:pPr>
              <w:rPr>
                <w:rFonts w:ascii="Verdana" w:eastAsia="Verdana" w:hAnsi="Verdana"/>
              </w:rPr>
            </w:pPr>
            <w:proofErr w:type="spellStart"/>
            <w:r w:rsidRPr="002234CA">
              <w:rPr>
                <w:rFonts w:ascii="Verdana" w:eastAsia="Verdana" w:hAnsi="Verdana"/>
              </w:rPr>
              <w:t>Хлориди</w:t>
            </w:r>
            <w:proofErr w:type="spellEnd"/>
          </w:p>
          <w:p w14:paraId="519315E0" w14:textId="77777777" w:rsidR="00312761" w:rsidRPr="002234CA" w:rsidRDefault="00312761" w:rsidP="002234CA">
            <w:pPr>
              <w:rPr>
                <w:rFonts w:ascii="Verdana" w:hAnsi="Verdana"/>
              </w:rPr>
            </w:pPr>
          </w:p>
        </w:tc>
        <w:tc>
          <w:tcPr>
            <w:tcW w:w="3564" w:type="dxa"/>
            <w:shd w:val="clear" w:color="000000" w:fill="FFFFFF"/>
            <w:tcMar>
              <w:left w:w="108" w:type="dxa"/>
              <w:right w:w="108" w:type="dxa"/>
            </w:tcMar>
          </w:tcPr>
          <w:p w14:paraId="12BB04F3" w14:textId="77777777" w:rsidR="00312761" w:rsidRPr="002234CA" w:rsidRDefault="00312761" w:rsidP="002234CA">
            <w:pPr>
              <w:rPr>
                <w:rFonts w:ascii="Verdana" w:eastAsia="Verdana" w:hAnsi="Verdana"/>
              </w:rPr>
            </w:pPr>
            <w:r w:rsidRPr="002234CA">
              <w:rPr>
                <w:rFonts w:ascii="Verdana" w:eastAsia="Verdana" w:hAnsi="Verdana"/>
              </w:rPr>
              <w:t>ISO 9297 (1,2,3)</w:t>
            </w:r>
          </w:p>
          <w:p w14:paraId="2BB99833" w14:textId="77777777" w:rsidR="00312761" w:rsidRPr="002234CA" w:rsidRDefault="00312761" w:rsidP="002234CA">
            <w:pPr>
              <w:rPr>
                <w:rFonts w:ascii="Verdana" w:eastAsia="Verdana" w:hAnsi="Verdana"/>
              </w:rPr>
            </w:pPr>
            <w:r w:rsidRPr="002234CA">
              <w:rPr>
                <w:rFonts w:ascii="Verdana" w:eastAsia="Verdana" w:hAnsi="Verdana"/>
              </w:rPr>
              <w:t>БДС EN ISO 10304-1 (1,2,3)</w:t>
            </w:r>
          </w:p>
        </w:tc>
      </w:tr>
      <w:tr w:rsidR="00312761" w:rsidRPr="002234CA" w14:paraId="159F8140" w14:textId="77777777" w:rsidTr="00312761">
        <w:trPr>
          <w:trHeight w:val="1"/>
        </w:trPr>
        <w:tc>
          <w:tcPr>
            <w:tcW w:w="739" w:type="dxa"/>
            <w:vMerge/>
            <w:shd w:val="clear" w:color="000000" w:fill="FFFFFF"/>
            <w:tcMar>
              <w:left w:w="108" w:type="dxa"/>
              <w:right w:w="108" w:type="dxa"/>
            </w:tcMar>
          </w:tcPr>
          <w:p w14:paraId="3ACA0D02"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7461CDCE"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67214DFF"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64" w:type="dxa"/>
            <w:shd w:val="clear" w:color="000000" w:fill="FFFFFF"/>
            <w:tcMar>
              <w:left w:w="108" w:type="dxa"/>
              <w:right w:w="108" w:type="dxa"/>
            </w:tcMar>
          </w:tcPr>
          <w:p w14:paraId="03BA1AB7" w14:textId="77777777" w:rsidR="00312761" w:rsidRPr="002234CA" w:rsidRDefault="00312761" w:rsidP="002234CA">
            <w:pPr>
              <w:rPr>
                <w:rFonts w:ascii="Verdana" w:hAnsi="Verdana"/>
              </w:rPr>
            </w:pPr>
            <w:r w:rsidRPr="002234CA">
              <w:rPr>
                <w:rFonts w:ascii="Verdana" w:eastAsia="Verdana" w:hAnsi="Verdana"/>
              </w:rPr>
              <w:t>БДС ISO 15705 (1,3)</w:t>
            </w:r>
          </w:p>
        </w:tc>
      </w:tr>
      <w:tr w:rsidR="00312761" w:rsidRPr="002234CA" w14:paraId="4834F6BA" w14:textId="77777777" w:rsidTr="00312761">
        <w:trPr>
          <w:trHeight w:val="729"/>
        </w:trPr>
        <w:tc>
          <w:tcPr>
            <w:tcW w:w="739" w:type="dxa"/>
            <w:vMerge/>
            <w:shd w:val="clear" w:color="000000" w:fill="FFFFFF"/>
            <w:tcMar>
              <w:left w:w="108" w:type="dxa"/>
              <w:right w:w="108" w:type="dxa"/>
            </w:tcMar>
          </w:tcPr>
          <w:p w14:paraId="232E3284"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E54C99F"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5C7A02B" w14:textId="77777777" w:rsidR="00312761" w:rsidRPr="002234CA" w:rsidRDefault="00312761" w:rsidP="002234CA">
            <w:pPr>
              <w:rPr>
                <w:rFonts w:ascii="Verdana" w:eastAsia="Verdana" w:hAnsi="Verdana"/>
                <w:lang w:val="ru-RU"/>
              </w:rPr>
            </w:pPr>
            <w:r w:rsidRPr="002234CA">
              <w:rPr>
                <w:rFonts w:ascii="Verdana" w:eastAsia="Verdana" w:hAnsi="Verdana"/>
                <w:lang w:val="ru-RU"/>
              </w:rPr>
              <w:t>Хром общ;</w:t>
            </w:r>
          </w:p>
          <w:p w14:paraId="66586F6E" w14:textId="77777777" w:rsidR="00312761" w:rsidRPr="002234CA" w:rsidRDefault="00312761" w:rsidP="002234CA">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564" w:type="dxa"/>
            <w:shd w:val="clear" w:color="000000" w:fill="FFFFFF"/>
            <w:tcMar>
              <w:left w:w="108" w:type="dxa"/>
              <w:right w:w="108" w:type="dxa"/>
            </w:tcMar>
          </w:tcPr>
          <w:p w14:paraId="69B7B8AF" w14:textId="77777777" w:rsidR="00312761" w:rsidRPr="002234CA" w:rsidRDefault="00312761" w:rsidP="002234CA">
            <w:pPr>
              <w:rPr>
                <w:rFonts w:ascii="Verdana" w:hAnsi="Verdana"/>
              </w:rPr>
            </w:pPr>
            <w:r w:rsidRPr="002234CA">
              <w:rPr>
                <w:rFonts w:ascii="Verdana" w:eastAsia="Verdana" w:hAnsi="Verdana"/>
              </w:rPr>
              <w:t>БДС 17.1.4.17 (1,2,3)</w:t>
            </w:r>
          </w:p>
        </w:tc>
      </w:tr>
      <w:tr w:rsidR="00312761" w:rsidRPr="002234CA" w14:paraId="4047CE94" w14:textId="77777777" w:rsidTr="00312761">
        <w:trPr>
          <w:trHeight w:val="1"/>
        </w:trPr>
        <w:tc>
          <w:tcPr>
            <w:tcW w:w="739" w:type="dxa"/>
            <w:vMerge/>
            <w:shd w:val="clear" w:color="000000" w:fill="FFFFFF"/>
            <w:tcMar>
              <w:left w:w="108" w:type="dxa"/>
              <w:right w:w="108" w:type="dxa"/>
            </w:tcMar>
          </w:tcPr>
          <w:p w14:paraId="17937CEC"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102C327E"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0A99CD90" w14:textId="77777777" w:rsidR="00312761" w:rsidRPr="002234CA" w:rsidRDefault="00312761"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w:t>
            </w:r>
            <w:proofErr w:type="spellStart"/>
            <w:r w:rsidRPr="002234CA">
              <w:rPr>
                <w:rFonts w:ascii="Verdana" w:eastAsia="Verdana" w:hAnsi="Verdana"/>
              </w:rPr>
              <w:t>свободни</w:t>
            </w:r>
            <w:proofErr w:type="spellEnd"/>
          </w:p>
        </w:tc>
        <w:tc>
          <w:tcPr>
            <w:tcW w:w="3564" w:type="dxa"/>
            <w:shd w:val="clear" w:color="000000" w:fill="FFFFFF"/>
            <w:tcMar>
              <w:left w:w="108" w:type="dxa"/>
              <w:right w:w="108" w:type="dxa"/>
            </w:tcMar>
          </w:tcPr>
          <w:p w14:paraId="496FD338" w14:textId="77777777" w:rsidR="00312761" w:rsidRPr="002234CA" w:rsidRDefault="00312761" w:rsidP="002234CA">
            <w:pPr>
              <w:rPr>
                <w:rFonts w:ascii="Verdana" w:eastAsia="Verdana" w:hAnsi="Verdana"/>
              </w:rPr>
            </w:pPr>
            <w:r w:rsidRPr="002234CA">
              <w:rPr>
                <w:rFonts w:ascii="Verdana" w:eastAsia="Verdana" w:hAnsi="Verdana"/>
              </w:rPr>
              <w:t>ВВЛМ 1011/2010 (1,2,3)</w:t>
            </w:r>
          </w:p>
          <w:p w14:paraId="6206F73D" w14:textId="77777777" w:rsidR="00312761" w:rsidRPr="002234CA" w:rsidRDefault="00312761" w:rsidP="002234CA">
            <w:pPr>
              <w:rPr>
                <w:rFonts w:ascii="Verdana" w:hAnsi="Verdana"/>
              </w:rPr>
            </w:pPr>
            <w:r w:rsidRPr="002234CA">
              <w:rPr>
                <w:rFonts w:ascii="Verdana" w:hAnsi="Verdana"/>
              </w:rPr>
              <w:t>ВВЛМ 1031/2022 (1)</w:t>
            </w:r>
          </w:p>
        </w:tc>
      </w:tr>
      <w:tr w:rsidR="00312761" w:rsidRPr="002234CA" w14:paraId="3CA97F0F" w14:textId="77777777" w:rsidTr="00312761">
        <w:trPr>
          <w:trHeight w:val="1"/>
        </w:trPr>
        <w:tc>
          <w:tcPr>
            <w:tcW w:w="739" w:type="dxa"/>
            <w:vMerge/>
            <w:shd w:val="clear" w:color="000000" w:fill="FFFFFF"/>
            <w:tcMar>
              <w:left w:w="108" w:type="dxa"/>
              <w:right w:w="108" w:type="dxa"/>
            </w:tcMar>
          </w:tcPr>
          <w:p w14:paraId="1DCCE16E"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57F0EE62"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0F612FF" w14:textId="77777777" w:rsidR="00312761" w:rsidRPr="002234CA" w:rsidRDefault="00312761"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w:t>
            </w:r>
            <w:proofErr w:type="spellStart"/>
            <w:r w:rsidRPr="002234CA">
              <w:rPr>
                <w:rFonts w:ascii="Verdana" w:eastAsia="Verdana" w:hAnsi="Verdana"/>
              </w:rPr>
              <w:t>общи</w:t>
            </w:r>
            <w:proofErr w:type="spellEnd"/>
          </w:p>
        </w:tc>
        <w:tc>
          <w:tcPr>
            <w:tcW w:w="3564" w:type="dxa"/>
            <w:shd w:val="clear" w:color="000000" w:fill="FFFFFF"/>
            <w:tcMar>
              <w:left w:w="108" w:type="dxa"/>
              <w:right w:w="108" w:type="dxa"/>
            </w:tcMar>
          </w:tcPr>
          <w:p w14:paraId="0B43A1F9" w14:textId="77777777" w:rsidR="00312761" w:rsidRPr="002234CA" w:rsidRDefault="00312761" w:rsidP="002234CA">
            <w:pPr>
              <w:rPr>
                <w:rFonts w:ascii="Verdana" w:hAnsi="Verdana"/>
              </w:rPr>
            </w:pPr>
            <w:r w:rsidRPr="002234CA">
              <w:rPr>
                <w:rFonts w:ascii="Verdana" w:eastAsia="Verdana" w:hAnsi="Verdana"/>
              </w:rPr>
              <w:t>ВВЛМ 1011/2010 (2,3)</w:t>
            </w:r>
          </w:p>
        </w:tc>
      </w:tr>
      <w:tr w:rsidR="00312761" w:rsidRPr="002234CA" w14:paraId="0C999EF0" w14:textId="77777777" w:rsidTr="00312761">
        <w:trPr>
          <w:trHeight w:val="437"/>
        </w:trPr>
        <w:tc>
          <w:tcPr>
            <w:tcW w:w="739" w:type="dxa"/>
            <w:vMerge/>
            <w:shd w:val="clear" w:color="000000" w:fill="FFFFFF"/>
            <w:tcMar>
              <w:left w:w="108" w:type="dxa"/>
              <w:right w:w="108" w:type="dxa"/>
            </w:tcMar>
          </w:tcPr>
          <w:p w14:paraId="4D7C45BB"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38BE443"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8C0A334" w14:textId="77777777" w:rsidR="00312761" w:rsidRPr="002234CA" w:rsidRDefault="00312761"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3141B298" w14:textId="77777777" w:rsidR="00312761" w:rsidRPr="002234CA" w:rsidRDefault="00312761" w:rsidP="002234CA">
            <w:pPr>
              <w:rPr>
                <w:rFonts w:ascii="Verdana" w:eastAsia="Verdana" w:hAnsi="Verdana"/>
              </w:rPr>
            </w:pPr>
            <w:r w:rsidRPr="002234CA">
              <w:rPr>
                <w:rFonts w:ascii="Verdana" w:eastAsia="Verdana" w:hAnsi="Verdana"/>
              </w:rPr>
              <w:t>ISO 8288 (3)</w:t>
            </w:r>
          </w:p>
          <w:p w14:paraId="406D4D9B" w14:textId="77777777" w:rsidR="00312761" w:rsidRPr="002234CA" w:rsidRDefault="00312761" w:rsidP="002234CA">
            <w:pPr>
              <w:rPr>
                <w:rFonts w:ascii="Verdana" w:eastAsia="Verdana" w:hAnsi="Verdana"/>
              </w:rPr>
            </w:pPr>
            <w:r w:rsidRPr="002234CA">
              <w:rPr>
                <w:rFonts w:ascii="Verdana" w:eastAsia="Verdana" w:hAnsi="Verdana"/>
              </w:rPr>
              <w:t>БДС EN ISO 17294-2 (1,2,3)</w:t>
            </w:r>
          </w:p>
          <w:p w14:paraId="3C470BB9" w14:textId="77777777" w:rsidR="00312761" w:rsidRPr="002234CA" w:rsidRDefault="00312761" w:rsidP="002234CA">
            <w:pPr>
              <w:rPr>
                <w:rFonts w:ascii="Verdana" w:eastAsia="Verdana" w:hAnsi="Verdana"/>
              </w:rPr>
            </w:pPr>
            <w:r w:rsidRPr="002234CA">
              <w:rPr>
                <w:rFonts w:ascii="Verdana" w:eastAsia="Verdana" w:hAnsi="Verdana"/>
              </w:rPr>
              <w:t>ВВЛМ 1004/2023 (1,2,3)</w:t>
            </w:r>
          </w:p>
        </w:tc>
      </w:tr>
      <w:tr w:rsidR="00312761" w:rsidRPr="002234CA" w14:paraId="31EC57EA" w14:textId="77777777" w:rsidTr="00312761">
        <w:trPr>
          <w:trHeight w:val="1"/>
        </w:trPr>
        <w:tc>
          <w:tcPr>
            <w:tcW w:w="739" w:type="dxa"/>
            <w:vMerge/>
            <w:shd w:val="clear" w:color="000000" w:fill="FFFFFF"/>
            <w:tcMar>
              <w:left w:w="108" w:type="dxa"/>
              <w:right w:w="108" w:type="dxa"/>
            </w:tcMar>
          </w:tcPr>
          <w:p w14:paraId="7C7311C9"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657E397D"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367058C9" w14:textId="77777777" w:rsidR="00312761" w:rsidRPr="002234CA" w:rsidRDefault="00312761" w:rsidP="002234CA">
            <w:pPr>
              <w:rPr>
                <w:rFonts w:ascii="Verdana" w:hAnsi="Verdana"/>
              </w:rPr>
            </w:pPr>
            <w:proofErr w:type="spellStart"/>
            <w:r w:rsidRPr="002234CA">
              <w:rPr>
                <w:rFonts w:ascii="Verdana" w:eastAsia="Verdana" w:hAnsi="Verdana"/>
              </w:rPr>
              <w:t>Живак</w:t>
            </w:r>
            <w:proofErr w:type="spellEnd"/>
          </w:p>
        </w:tc>
        <w:tc>
          <w:tcPr>
            <w:tcW w:w="3564" w:type="dxa"/>
            <w:shd w:val="clear" w:color="000000" w:fill="FFFFFF"/>
            <w:tcMar>
              <w:left w:w="108" w:type="dxa"/>
              <w:right w:w="108" w:type="dxa"/>
            </w:tcMar>
          </w:tcPr>
          <w:p w14:paraId="0F0AF1D6" w14:textId="77777777" w:rsidR="00312761" w:rsidRPr="002234CA" w:rsidRDefault="00312761" w:rsidP="002234CA">
            <w:pPr>
              <w:rPr>
                <w:rFonts w:ascii="Verdana" w:hAnsi="Verdana"/>
              </w:rPr>
            </w:pPr>
            <w:r w:rsidRPr="002234CA">
              <w:rPr>
                <w:rFonts w:ascii="Verdana" w:eastAsia="Verdana" w:hAnsi="Verdana"/>
              </w:rPr>
              <w:t>БДС EN ISO 17852 (1,2,3)</w:t>
            </w:r>
          </w:p>
        </w:tc>
      </w:tr>
      <w:tr w:rsidR="002234CA" w:rsidRPr="002234CA" w14:paraId="2EFC6E27" w14:textId="77777777" w:rsidTr="00312761">
        <w:tc>
          <w:tcPr>
            <w:tcW w:w="739" w:type="dxa"/>
            <w:shd w:val="clear" w:color="000000" w:fill="FFFFFF"/>
            <w:tcMar>
              <w:left w:w="108" w:type="dxa"/>
              <w:right w:w="108" w:type="dxa"/>
            </w:tcMar>
          </w:tcPr>
          <w:p w14:paraId="52F57630" w14:textId="77777777" w:rsidR="002234CA" w:rsidRPr="002234CA" w:rsidRDefault="002234CA" w:rsidP="002234CA">
            <w:pPr>
              <w:rPr>
                <w:rFonts w:ascii="Verdana" w:hAnsi="Verdana"/>
              </w:rPr>
            </w:pPr>
            <w:r w:rsidRPr="002234CA">
              <w:rPr>
                <w:rFonts w:ascii="Verdana" w:eastAsia="Verdana" w:hAnsi="Verdana"/>
              </w:rPr>
              <w:t>2.</w:t>
            </w:r>
          </w:p>
        </w:tc>
        <w:tc>
          <w:tcPr>
            <w:tcW w:w="2251" w:type="dxa"/>
            <w:shd w:val="clear" w:color="000000" w:fill="FFFFFF"/>
            <w:tcMar>
              <w:left w:w="108" w:type="dxa"/>
              <w:right w:w="108" w:type="dxa"/>
            </w:tcMar>
          </w:tcPr>
          <w:p w14:paraId="2DC3E289" w14:textId="77777777" w:rsidR="002234CA" w:rsidRPr="002234CA" w:rsidRDefault="002234CA" w:rsidP="002234CA">
            <w:pPr>
              <w:rPr>
                <w:rFonts w:ascii="Verdana" w:hAnsi="Verdana"/>
                <w:lang w:val="ru-RU"/>
              </w:rPr>
            </w:pPr>
            <w:proofErr w:type="spellStart"/>
            <w:r w:rsidRPr="002234CA">
              <w:rPr>
                <w:rFonts w:ascii="Verdana" w:hAnsi="Verdana"/>
                <w:lang w:val="ru-RU"/>
              </w:rPr>
              <w:t>Атмосферен</w:t>
            </w:r>
            <w:proofErr w:type="spellEnd"/>
            <w:r w:rsidRPr="002234CA">
              <w:rPr>
                <w:rFonts w:ascii="Verdana" w:hAnsi="Verdana"/>
                <w:lang w:val="ru-RU"/>
              </w:rPr>
              <w:t xml:space="preserve"> </w:t>
            </w:r>
            <w:proofErr w:type="spellStart"/>
            <w:r w:rsidRPr="002234CA">
              <w:rPr>
                <w:rFonts w:ascii="Verdana" w:hAnsi="Verdana"/>
                <w:lang w:val="ru-RU"/>
              </w:rPr>
              <w:t>въздух</w:t>
            </w:r>
            <w:proofErr w:type="spellEnd"/>
          </w:p>
          <w:p w14:paraId="4ED6661B" w14:textId="77777777" w:rsidR="002234CA" w:rsidRPr="002234CA" w:rsidRDefault="002234CA" w:rsidP="002234CA">
            <w:pPr>
              <w:rPr>
                <w:rFonts w:ascii="Verdana" w:hAnsi="Verdana"/>
                <w:lang w:val="ru-RU"/>
              </w:rPr>
            </w:pPr>
            <w:r w:rsidRPr="002234CA">
              <w:rPr>
                <w:rFonts w:ascii="Verdana" w:hAnsi="Verdana"/>
                <w:lang w:val="ru-RU"/>
              </w:rPr>
              <w:t xml:space="preserve">2.3. </w:t>
            </w:r>
            <w:proofErr w:type="spellStart"/>
            <w:r w:rsidRPr="002234CA">
              <w:rPr>
                <w:rFonts w:ascii="Verdana" w:hAnsi="Verdana"/>
                <w:lang w:val="ru-RU"/>
              </w:rPr>
              <w:t>Автоматични</w:t>
            </w:r>
            <w:proofErr w:type="spellEnd"/>
            <w:r w:rsidRPr="002234CA">
              <w:rPr>
                <w:rFonts w:ascii="Verdana" w:hAnsi="Verdana"/>
                <w:lang w:val="ru-RU"/>
              </w:rPr>
              <w:t xml:space="preserve"> станции-КАВ</w:t>
            </w:r>
          </w:p>
          <w:p w14:paraId="1217E677" w14:textId="77777777" w:rsidR="002234CA" w:rsidRPr="002234CA" w:rsidRDefault="002234CA" w:rsidP="002234CA">
            <w:pPr>
              <w:rPr>
                <w:rFonts w:ascii="Verdana" w:hAnsi="Verdana"/>
                <w:lang w:val="ru-RU"/>
              </w:rPr>
            </w:pPr>
            <w:proofErr w:type="spellStart"/>
            <w:r w:rsidRPr="002234CA">
              <w:rPr>
                <w:rFonts w:ascii="Verdana" w:hAnsi="Verdana"/>
                <w:lang w:val="ru-RU"/>
              </w:rPr>
              <w:t>Стационарни</w:t>
            </w:r>
            <w:proofErr w:type="spellEnd"/>
            <w:r w:rsidRPr="002234CA">
              <w:rPr>
                <w:rFonts w:ascii="Verdana" w:hAnsi="Verdana"/>
                <w:lang w:val="ru-RU"/>
              </w:rPr>
              <w:t>:</w:t>
            </w:r>
          </w:p>
          <w:p w14:paraId="39F10FBD" w14:textId="77777777" w:rsidR="002234CA" w:rsidRPr="002234CA" w:rsidRDefault="002234CA" w:rsidP="002234CA">
            <w:pPr>
              <w:rPr>
                <w:rFonts w:ascii="Verdana" w:hAnsi="Verdana"/>
              </w:rPr>
            </w:pPr>
            <w:r w:rsidRPr="002234CA">
              <w:rPr>
                <w:rFonts w:ascii="Verdana" w:hAnsi="Verdana"/>
              </w:rPr>
              <w:t>РИОСВ</w:t>
            </w:r>
          </w:p>
          <w:p w14:paraId="6FF59B73" w14:textId="77777777" w:rsidR="002234CA" w:rsidRPr="002234CA" w:rsidRDefault="002234CA" w:rsidP="002234CA">
            <w:pPr>
              <w:rPr>
                <w:rFonts w:ascii="Verdana" w:hAnsi="Verdana"/>
              </w:rPr>
            </w:pPr>
            <w:r w:rsidRPr="002234CA">
              <w:rPr>
                <w:rFonts w:ascii="Verdana" w:hAnsi="Verdana"/>
              </w:rPr>
              <w:t>„</w:t>
            </w:r>
            <w:proofErr w:type="spellStart"/>
            <w:r w:rsidRPr="002234CA">
              <w:rPr>
                <w:rFonts w:ascii="Verdana" w:hAnsi="Verdana"/>
              </w:rPr>
              <w:t>Студен</w:t>
            </w:r>
            <w:proofErr w:type="spellEnd"/>
            <w:r w:rsidRPr="002234CA">
              <w:rPr>
                <w:rFonts w:ascii="Verdana" w:hAnsi="Verdana"/>
              </w:rPr>
              <w:t xml:space="preserve"> </w:t>
            </w:r>
            <w:proofErr w:type="spellStart"/>
            <w:proofErr w:type="gramStart"/>
            <w:r w:rsidRPr="002234CA">
              <w:rPr>
                <w:rFonts w:ascii="Verdana" w:hAnsi="Verdana"/>
              </w:rPr>
              <w:t>кладенец</w:t>
            </w:r>
            <w:proofErr w:type="spellEnd"/>
            <w:r w:rsidRPr="002234CA">
              <w:rPr>
                <w:rFonts w:ascii="Verdana" w:hAnsi="Verdana"/>
              </w:rPr>
              <w:t>“</w:t>
            </w:r>
            <w:proofErr w:type="gramEnd"/>
          </w:p>
        </w:tc>
        <w:tc>
          <w:tcPr>
            <w:tcW w:w="2973" w:type="dxa"/>
            <w:shd w:val="clear" w:color="000000" w:fill="FFFFFF"/>
            <w:tcMar>
              <w:left w:w="108" w:type="dxa"/>
              <w:right w:w="108" w:type="dxa"/>
            </w:tcMar>
          </w:tcPr>
          <w:p w14:paraId="3C598A28" w14:textId="77777777" w:rsidR="002234CA" w:rsidRPr="002234CA" w:rsidRDefault="002234CA" w:rsidP="002234CA">
            <w:pPr>
              <w:rPr>
                <w:rFonts w:ascii="Verdana" w:hAnsi="Verdana"/>
              </w:rPr>
            </w:pPr>
            <w:proofErr w:type="spellStart"/>
            <w:r w:rsidRPr="002234CA">
              <w:rPr>
                <w:rFonts w:ascii="Verdana" w:hAnsi="Verdana"/>
              </w:rPr>
              <w:t>Елементи</w:t>
            </w:r>
            <w:proofErr w:type="spellEnd"/>
            <w:r w:rsidRPr="002234CA">
              <w:rPr>
                <w:rFonts w:ascii="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564" w:type="dxa"/>
            <w:shd w:val="clear" w:color="000000" w:fill="FFFFFF"/>
            <w:tcMar>
              <w:left w:w="108" w:type="dxa"/>
              <w:right w:w="108" w:type="dxa"/>
            </w:tcMar>
          </w:tcPr>
          <w:p w14:paraId="5215F247" w14:textId="77777777" w:rsidR="002234CA" w:rsidRPr="002234CA" w:rsidRDefault="002234CA" w:rsidP="002234CA">
            <w:pPr>
              <w:rPr>
                <w:rFonts w:ascii="Verdana" w:hAnsi="Verdana"/>
              </w:rPr>
            </w:pPr>
            <w:r w:rsidRPr="002234CA">
              <w:rPr>
                <w:rFonts w:ascii="Verdana" w:hAnsi="Verdana"/>
              </w:rPr>
              <w:t>БДС EN 14902</w:t>
            </w:r>
          </w:p>
        </w:tc>
      </w:tr>
      <w:tr w:rsidR="002234CA" w:rsidRPr="002234CA" w14:paraId="19E41482" w14:textId="77777777" w:rsidTr="00312761">
        <w:tc>
          <w:tcPr>
            <w:tcW w:w="739" w:type="dxa"/>
            <w:shd w:val="clear" w:color="000000" w:fill="FFFFFF"/>
            <w:tcMar>
              <w:left w:w="108" w:type="dxa"/>
              <w:right w:w="108" w:type="dxa"/>
            </w:tcMar>
          </w:tcPr>
          <w:p w14:paraId="251A9846" w14:textId="77777777" w:rsidR="002234CA" w:rsidRPr="002234CA" w:rsidRDefault="002234CA" w:rsidP="002234CA">
            <w:pPr>
              <w:rPr>
                <w:rFonts w:ascii="Verdana" w:hAnsi="Verdana"/>
              </w:rPr>
            </w:pPr>
            <w:r w:rsidRPr="002234CA">
              <w:rPr>
                <w:rFonts w:ascii="Verdana" w:eastAsia="Verdana" w:hAnsi="Verdana"/>
              </w:rPr>
              <w:t>3.</w:t>
            </w:r>
          </w:p>
        </w:tc>
        <w:tc>
          <w:tcPr>
            <w:tcW w:w="2251" w:type="dxa"/>
            <w:shd w:val="clear" w:color="000000" w:fill="FFFFFF"/>
            <w:tcMar>
              <w:left w:w="108" w:type="dxa"/>
              <w:right w:w="108" w:type="dxa"/>
            </w:tcMar>
          </w:tcPr>
          <w:p w14:paraId="08508190"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2973" w:type="dxa"/>
            <w:shd w:val="clear" w:color="000000" w:fill="FFFFFF"/>
            <w:tcMar>
              <w:left w:w="108" w:type="dxa"/>
              <w:right w:w="108" w:type="dxa"/>
            </w:tcMar>
          </w:tcPr>
          <w:p w14:paraId="13871368"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4000490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564" w:type="dxa"/>
            <w:shd w:val="clear" w:color="000000" w:fill="FFFFFF"/>
            <w:tcMar>
              <w:left w:w="108" w:type="dxa"/>
              <w:right w:w="108" w:type="dxa"/>
            </w:tcMar>
          </w:tcPr>
          <w:p w14:paraId="65FF9AD7" w14:textId="77777777" w:rsidR="002234CA" w:rsidRPr="002234CA" w:rsidRDefault="002234CA" w:rsidP="002234CA">
            <w:pPr>
              <w:rPr>
                <w:rFonts w:ascii="Verdana" w:hAnsi="Verdana"/>
              </w:rPr>
            </w:pPr>
            <w:r w:rsidRPr="002234CA">
              <w:rPr>
                <w:rFonts w:ascii="Verdana" w:eastAsia="Verdana" w:hAnsi="Verdana"/>
              </w:rPr>
              <w:t>ВВЛМ 3001/2010</w:t>
            </w:r>
          </w:p>
        </w:tc>
      </w:tr>
      <w:tr w:rsidR="002234CA" w:rsidRPr="002234CA" w14:paraId="2C7176E8" w14:textId="77777777" w:rsidTr="00312761">
        <w:trPr>
          <w:trHeight w:val="1"/>
        </w:trPr>
        <w:tc>
          <w:tcPr>
            <w:tcW w:w="739" w:type="dxa"/>
            <w:vMerge w:val="restart"/>
            <w:shd w:val="clear" w:color="000000" w:fill="FFFFFF"/>
            <w:tcMar>
              <w:left w:w="108" w:type="dxa"/>
              <w:right w:w="108" w:type="dxa"/>
            </w:tcMar>
          </w:tcPr>
          <w:p w14:paraId="5DF37001" w14:textId="77777777" w:rsidR="002234CA" w:rsidRPr="002234CA" w:rsidRDefault="002234CA" w:rsidP="002234CA">
            <w:pPr>
              <w:rPr>
                <w:rFonts w:ascii="Verdana" w:eastAsia="Verdana" w:hAnsi="Verdana"/>
              </w:rPr>
            </w:pPr>
            <w:r w:rsidRPr="002234CA">
              <w:rPr>
                <w:rFonts w:ascii="Verdana" w:eastAsia="Verdana" w:hAnsi="Verdana"/>
              </w:rPr>
              <w:t>4.</w:t>
            </w:r>
          </w:p>
          <w:p w14:paraId="5F1CB9B7" w14:textId="77777777" w:rsidR="002234CA" w:rsidRPr="002234CA" w:rsidRDefault="002234CA" w:rsidP="002234CA">
            <w:pPr>
              <w:rPr>
                <w:rFonts w:ascii="Verdana" w:hAnsi="Verdana"/>
              </w:rPr>
            </w:pPr>
          </w:p>
        </w:tc>
        <w:tc>
          <w:tcPr>
            <w:tcW w:w="2251" w:type="dxa"/>
            <w:vMerge w:val="restart"/>
            <w:shd w:val="clear" w:color="000000" w:fill="FFFFFF"/>
            <w:tcMar>
              <w:left w:w="108" w:type="dxa"/>
              <w:right w:w="108" w:type="dxa"/>
            </w:tcMar>
          </w:tcPr>
          <w:p w14:paraId="6C0D9C23"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612BD1D1" w14:textId="77777777" w:rsidR="002234CA" w:rsidRPr="002234CA" w:rsidRDefault="002234CA" w:rsidP="002234CA">
            <w:pPr>
              <w:rPr>
                <w:rFonts w:ascii="Verdana" w:hAnsi="Verdana"/>
              </w:rPr>
            </w:pPr>
          </w:p>
        </w:tc>
        <w:tc>
          <w:tcPr>
            <w:tcW w:w="2973" w:type="dxa"/>
            <w:shd w:val="clear" w:color="000000" w:fill="FFFFFF"/>
            <w:tcMar>
              <w:left w:w="108" w:type="dxa"/>
              <w:right w:w="108" w:type="dxa"/>
            </w:tcMar>
            <w:vAlign w:val="center"/>
          </w:tcPr>
          <w:p w14:paraId="691D165D"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BEFED04"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E647643"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64" w:type="dxa"/>
            <w:shd w:val="clear" w:color="000000" w:fill="FFFFFF"/>
            <w:tcMar>
              <w:left w:w="108" w:type="dxa"/>
              <w:right w:w="108" w:type="dxa"/>
            </w:tcMar>
          </w:tcPr>
          <w:p w14:paraId="4F19D0F0"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13FA3D2B" w14:textId="77777777" w:rsidTr="00312761">
        <w:trPr>
          <w:trHeight w:val="1"/>
        </w:trPr>
        <w:tc>
          <w:tcPr>
            <w:tcW w:w="739" w:type="dxa"/>
            <w:vMerge/>
            <w:shd w:val="clear" w:color="000000" w:fill="FFFFFF"/>
            <w:tcMar>
              <w:left w:w="108" w:type="dxa"/>
              <w:right w:w="108" w:type="dxa"/>
            </w:tcMar>
          </w:tcPr>
          <w:p w14:paraId="17EB7574"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3F05AE72"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580213F2"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64" w:type="dxa"/>
            <w:shd w:val="clear" w:color="000000" w:fill="FFFFFF"/>
            <w:tcMar>
              <w:left w:w="108" w:type="dxa"/>
              <w:right w:w="108" w:type="dxa"/>
            </w:tcMar>
          </w:tcPr>
          <w:p w14:paraId="62C3FE28"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0D69B9CD" w14:textId="77777777" w:rsidTr="00312761">
        <w:trPr>
          <w:trHeight w:val="1"/>
        </w:trPr>
        <w:tc>
          <w:tcPr>
            <w:tcW w:w="739" w:type="dxa"/>
            <w:vMerge/>
            <w:shd w:val="clear" w:color="000000" w:fill="FFFFFF"/>
            <w:tcMar>
              <w:left w:w="108" w:type="dxa"/>
              <w:right w:w="108" w:type="dxa"/>
            </w:tcMar>
          </w:tcPr>
          <w:p w14:paraId="02095F09"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3C8F8987"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699BCECB"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64" w:type="dxa"/>
            <w:shd w:val="clear" w:color="000000" w:fill="FFFFFF"/>
            <w:tcMar>
              <w:left w:w="108" w:type="dxa"/>
              <w:right w:w="108" w:type="dxa"/>
            </w:tcMar>
          </w:tcPr>
          <w:p w14:paraId="19592EEB" w14:textId="77777777" w:rsidR="002234CA" w:rsidRPr="002234CA" w:rsidRDefault="002234CA" w:rsidP="002234CA">
            <w:pPr>
              <w:rPr>
                <w:rFonts w:ascii="Verdana" w:hAnsi="Verdana"/>
              </w:rPr>
            </w:pPr>
            <w:r w:rsidRPr="002234CA">
              <w:rPr>
                <w:rFonts w:ascii="Verdana" w:eastAsia="Verdana" w:hAnsi="Verdana"/>
              </w:rPr>
              <w:t>БДС EN ISO 11272 т. 4.1</w:t>
            </w:r>
          </w:p>
        </w:tc>
      </w:tr>
      <w:tr w:rsidR="002234CA" w:rsidRPr="002234CA" w14:paraId="73C841BE" w14:textId="77777777" w:rsidTr="00312761">
        <w:trPr>
          <w:trHeight w:val="224"/>
        </w:trPr>
        <w:tc>
          <w:tcPr>
            <w:tcW w:w="739" w:type="dxa"/>
            <w:vMerge/>
            <w:shd w:val="clear" w:color="000000" w:fill="FFFFFF"/>
            <w:tcMar>
              <w:left w:w="108" w:type="dxa"/>
              <w:right w:w="108" w:type="dxa"/>
            </w:tcMar>
          </w:tcPr>
          <w:p w14:paraId="2C09AB71"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0A02C9D9"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28063B5D"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64" w:type="dxa"/>
            <w:shd w:val="clear" w:color="000000" w:fill="FFFFFF"/>
            <w:tcMar>
              <w:left w:w="108" w:type="dxa"/>
              <w:right w:w="108" w:type="dxa"/>
            </w:tcMar>
          </w:tcPr>
          <w:p w14:paraId="122014BD"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44DFA64B" w14:textId="77777777" w:rsidTr="00312761">
        <w:trPr>
          <w:trHeight w:val="1"/>
        </w:trPr>
        <w:tc>
          <w:tcPr>
            <w:tcW w:w="739" w:type="dxa"/>
            <w:vMerge/>
            <w:shd w:val="clear" w:color="000000" w:fill="FFFFFF"/>
            <w:tcMar>
              <w:left w:w="108" w:type="dxa"/>
              <w:right w:w="108" w:type="dxa"/>
            </w:tcMar>
          </w:tcPr>
          <w:p w14:paraId="648F00DF"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5D2145C0"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607DAF50"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564" w:type="dxa"/>
            <w:shd w:val="clear" w:color="000000" w:fill="FFFFFF"/>
            <w:tcMar>
              <w:left w:w="108" w:type="dxa"/>
              <w:right w:w="108" w:type="dxa"/>
            </w:tcMar>
          </w:tcPr>
          <w:p w14:paraId="50BB84BA" w14:textId="77777777" w:rsidR="002234CA" w:rsidRPr="002234CA" w:rsidRDefault="002234CA" w:rsidP="002234CA">
            <w:pPr>
              <w:rPr>
                <w:rFonts w:ascii="Verdana" w:hAnsi="Verdana"/>
              </w:rPr>
            </w:pPr>
            <w:r w:rsidRPr="002234CA">
              <w:rPr>
                <w:rFonts w:ascii="Verdana" w:eastAsia="Verdana" w:hAnsi="Verdana"/>
              </w:rPr>
              <w:t>ISO 10694</w:t>
            </w:r>
          </w:p>
        </w:tc>
      </w:tr>
      <w:tr w:rsidR="002234CA" w:rsidRPr="002234CA" w14:paraId="0C33C71A" w14:textId="77777777" w:rsidTr="00312761">
        <w:trPr>
          <w:trHeight w:val="1"/>
        </w:trPr>
        <w:tc>
          <w:tcPr>
            <w:tcW w:w="739" w:type="dxa"/>
            <w:vMerge/>
            <w:shd w:val="clear" w:color="000000" w:fill="FFFFFF"/>
            <w:tcMar>
              <w:left w:w="108" w:type="dxa"/>
              <w:right w:w="108" w:type="dxa"/>
            </w:tcMar>
          </w:tcPr>
          <w:p w14:paraId="52FB531A"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0EAFEDB5"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0E3EE364"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64" w:type="dxa"/>
            <w:shd w:val="clear" w:color="000000" w:fill="FFFFFF"/>
            <w:tcMar>
              <w:left w:w="108" w:type="dxa"/>
              <w:right w:w="108" w:type="dxa"/>
            </w:tcMar>
          </w:tcPr>
          <w:p w14:paraId="1DA6345E"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67460E64" w14:textId="77777777" w:rsidTr="00312761">
        <w:trPr>
          <w:trHeight w:val="1"/>
        </w:trPr>
        <w:tc>
          <w:tcPr>
            <w:tcW w:w="739" w:type="dxa"/>
            <w:vMerge/>
            <w:shd w:val="clear" w:color="000000" w:fill="FFFFFF"/>
            <w:tcMar>
              <w:left w:w="108" w:type="dxa"/>
              <w:right w:w="108" w:type="dxa"/>
            </w:tcMar>
          </w:tcPr>
          <w:p w14:paraId="3969F8D4"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317BA253"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6F0F24AA"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32FE77C8"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3B3CDA75" w14:textId="77777777" w:rsidTr="00312761">
        <w:trPr>
          <w:trHeight w:val="1"/>
        </w:trPr>
        <w:tc>
          <w:tcPr>
            <w:tcW w:w="739" w:type="dxa"/>
            <w:vMerge/>
            <w:shd w:val="clear" w:color="000000" w:fill="FFFFFF"/>
            <w:tcMar>
              <w:left w:w="108" w:type="dxa"/>
              <w:right w:w="108" w:type="dxa"/>
            </w:tcMar>
          </w:tcPr>
          <w:p w14:paraId="05A31143"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5BD9DF46"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50577983"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64" w:type="dxa"/>
            <w:shd w:val="clear" w:color="000000" w:fill="FFFFFF"/>
            <w:tcMar>
              <w:left w:w="108" w:type="dxa"/>
              <w:right w:w="108" w:type="dxa"/>
            </w:tcMar>
          </w:tcPr>
          <w:p w14:paraId="46DD84CF"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59FE8D00" w14:textId="77777777" w:rsidTr="00312761">
        <w:tc>
          <w:tcPr>
            <w:tcW w:w="739" w:type="dxa"/>
            <w:vMerge/>
            <w:shd w:val="clear" w:color="000000" w:fill="FFFFFF"/>
            <w:tcMar>
              <w:left w:w="108" w:type="dxa"/>
              <w:right w:w="108" w:type="dxa"/>
            </w:tcMar>
          </w:tcPr>
          <w:p w14:paraId="28958B81"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0C1594E8"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32FE2EDF"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564" w:type="dxa"/>
            <w:shd w:val="clear" w:color="000000" w:fill="FFFFFF"/>
            <w:tcMar>
              <w:left w:w="108" w:type="dxa"/>
              <w:right w:w="108" w:type="dxa"/>
            </w:tcMar>
          </w:tcPr>
          <w:p w14:paraId="5C58E964" w14:textId="77777777" w:rsidR="002234CA" w:rsidRPr="002234CA" w:rsidRDefault="002234CA" w:rsidP="002234CA">
            <w:pPr>
              <w:rPr>
                <w:rFonts w:ascii="Verdana" w:hAnsi="Verdana"/>
              </w:rPr>
            </w:pPr>
            <w:r w:rsidRPr="002234CA">
              <w:rPr>
                <w:rFonts w:ascii="Verdana" w:eastAsia="Verdana" w:hAnsi="Verdana"/>
              </w:rPr>
              <w:t>БДС 17.4.4.07</w:t>
            </w:r>
          </w:p>
        </w:tc>
      </w:tr>
      <w:tr w:rsidR="002234CA" w:rsidRPr="002234CA" w14:paraId="01B3C38D" w14:textId="77777777" w:rsidTr="00312761">
        <w:trPr>
          <w:trHeight w:val="178"/>
        </w:trPr>
        <w:tc>
          <w:tcPr>
            <w:tcW w:w="739" w:type="dxa"/>
            <w:vMerge/>
            <w:shd w:val="clear" w:color="000000" w:fill="FFFFFF"/>
            <w:tcMar>
              <w:left w:w="108" w:type="dxa"/>
              <w:right w:w="108" w:type="dxa"/>
            </w:tcMar>
          </w:tcPr>
          <w:p w14:paraId="15741384"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211D729E"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01C2CBB4"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290D63A0" w14:textId="77777777" w:rsidR="002234CA" w:rsidRPr="002234CA" w:rsidRDefault="002234CA" w:rsidP="002234CA">
            <w:pPr>
              <w:rPr>
                <w:rFonts w:ascii="Verdana" w:eastAsia="Verdana" w:hAnsi="Verdana"/>
              </w:rPr>
            </w:pPr>
            <w:r w:rsidRPr="002234CA">
              <w:rPr>
                <w:rFonts w:ascii="Verdana" w:eastAsia="Verdana" w:hAnsi="Verdana"/>
              </w:rPr>
              <w:t xml:space="preserve">ISO 11047 </w:t>
            </w:r>
          </w:p>
        </w:tc>
      </w:tr>
      <w:tr w:rsidR="002234CA" w:rsidRPr="002234CA" w14:paraId="5685A2A6" w14:textId="77777777" w:rsidTr="00312761">
        <w:tc>
          <w:tcPr>
            <w:tcW w:w="739" w:type="dxa"/>
            <w:vMerge/>
            <w:shd w:val="clear" w:color="000000" w:fill="FFFFFF"/>
            <w:tcMar>
              <w:left w:w="108" w:type="dxa"/>
              <w:right w:w="108" w:type="dxa"/>
            </w:tcMar>
          </w:tcPr>
          <w:p w14:paraId="6861BB35" w14:textId="77777777" w:rsidR="002234CA" w:rsidRPr="002234CA" w:rsidRDefault="002234CA" w:rsidP="002234CA">
            <w:pPr>
              <w:rPr>
                <w:rFonts w:ascii="Verdana" w:eastAsia="Calibri" w:hAnsi="Verdana"/>
              </w:rPr>
            </w:pPr>
          </w:p>
        </w:tc>
        <w:tc>
          <w:tcPr>
            <w:tcW w:w="2251" w:type="dxa"/>
            <w:vMerge/>
            <w:shd w:val="clear" w:color="000000" w:fill="FFFFFF"/>
            <w:tcMar>
              <w:left w:w="108" w:type="dxa"/>
              <w:right w:w="108" w:type="dxa"/>
            </w:tcMar>
          </w:tcPr>
          <w:p w14:paraId="0857C8EF" w14:textId="77777777" w:rsidR="002234CA" w:rsidRPr="002234CA" w:rsidRDefault="002234CA" w:rsidP="002234CA">
            <w:pPr>
              <w:rPr>
                <w:rFonts w:ascii="Verdana" w:eastAsia="Calibri" w:hAnsi="Verdana"/>
              </w:rPr>
            </w:pPr>
          </w:p>
        </w:tc>
        <w:tc>
          <w:tcPr>
            <w:tcW w:w="2973" w:type="dxa"/>
            <w:shd w:val="clear" w:color="000000" w:fill="FFFFFF"/>
            <w:tcMar>
              <w:left w:w="108" w:type="dxa"/>
              <w:right w:w="108" w:type="dxa"/>
            </w:tcMar>
          </w:tcPr>
          <w:p w14:paraId="2AC439CA" w14:textId="77777777" w:rsidR="002234CA" w:rsidRPr="002234CA" w:rsidRDefault="002234CA"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44E9C05E" w14:textId="77777777" w:rsidR="002234CA" w:rsidRPr="002234CA" w:rsidRDefault="002234CA" w:rsidP="002234CA">
            <w:pPr>
              <w:rPr>
                <w:rFonts w:ascii="Verdana" w:hAnsi="Verdana"/>
              </w:rPr>
            </w:pPr>
            <w:r w:rsidRPr="002234CA">
              <w:rPr>
                <w:rFonts w:ascii="Verdana" w:eastAsia="Verdana" w:hAnsi="Verdana"/>
              </w:rPr>
              <w:t>БДС EN 16171</w:t>
            </w:r>
          </w:p>
        </w:tc>
      </w:tr>
      <w:tr w:rsidR="00312761" w:rsidRPr="002234CA" w14:paraId="33E22C76" w14:textId="77777777" w:rsidTr="00312761">
        <w:tc>
          <w:tcPr>
            <w:tcW w:w="739" w:type="dxa"/>
            <w:vMerge w:val="restart"/>
            <w:shd w:val="clear" w:color="000000" w:fill="FFFFFF"/>
            <w:tcMar>
              <w:left w:w="108" w:type="dxa"/>
              <w:right w:w="108" w:type="dxa"/>
            </w:tcMar>
          </w:tcPr>
          <w:p w14:paraId="5FBDA59A" w14:textId="77777777" w:rsidR="00312761" w:rsidRPr="002234CA" w:rsidRDefault="00312761" w:rsidP="002234CA">
            <w:pPr>
              <w:rPr>
                <w:rFonts w:ascii="Verdana" w:eastAsia="Calibri" w:hAnsi="Verdana"/>
              </w:rPr>
            </w:pPr>
            <w:r w:rsidRPr="002234CA">
              <w:rPr>
                <w:rFonts w:ascii="Verdana" w:eastAsia="Calibri" w:hAnsi="Verdana"/>
              </w:rPr>
              <w:t>5.</w:t>
            </w:r>
          </w:p>
        </w:tc>
        <w:tc>
          <w:tcPr>
            <w:tcW w:w="2251" w:type="dxa"/>
            <w:vMerge w:val="restart"/>
            <w:shd w:val="clear" w:color="000000" w:fill="FFFFFF"/>
            <w:tcMar>
              <w:left w:w="108" w:type="dxa"/>
              <w:right w:w="108" w:type="dxa"/>
            </w:tcMar>
          </w:tcPr>
          <w:p w14:paraId="0986E2FC" w14:textId="77777777" w:rsidR="00312761" w:rsidRPr="002234CA" w:rsidRDefault="00312761" w:rsidP="002234CA">
            <w:pPr>
              <w:rPr>
                <w:rFonts w:ascii="Verdana" w:eastAsia="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w:t>
            </w:r>
          </w:p>
          <w:p w14:paraId="16BE8F74" w14:textId="77777777" w:rsidR="00312761" w:rsidRPr="002234CA" w:rsidRDefault="00312761" w:rsidP="002234CA">
            <w:pPr>
              <w:rPr>
                <w:rFonts w:ascii="Verdana" w:eastAsia="Calibri" w:hAnsi="Verdana"/>
              </w:rPr>
            </w:pPr>
            <w:proofErr w:type="spellStart"/>
            <w:r w:rsidRPr="002234CA">
              <w:rPr>
                <w:rFonts w:ascii="Verdana" w:eastAsia="Verdana" w:hAnsi="Verdana"/>
              </w:rPr>
              <w:t>Седименти</w:t>
            </w:r>
            <w:proofErr w:type="spellEnd"/>
          </w:p>
        </w:tc>
        <w:tc>
          <w:tcPr>
            <w:tcW w:w="2973" w:type="dxa"/>
            <w:shd w:val="clear" w:color="000000" w:fill="FFFFFF"/>
            <w:tcMar>
              <w:left w:w="108" w:type="dxa"/>
              <w:right w:w="108" w:type="dxa"/>
            </w:tcMar>
          </w:tcPr>
          <w:p w14:paraId="27920792" w14:textId="77777777" w:rsidR="00312761" w:rsidRPr="002234CA" w:rsidRDefault="00312761"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283928E2" w14:textId="77777777" w:rsidR="00312761" w:rsidRPr="002234CA" w:rsidRDefault="00312761" w:rsidP="002234CA">
            <w:pPr>
              <w:rPr>
                <w:rFonts w:ascii="Verdana" w:hAnsi="Verdana"/>
              </w:rPr>
            </w:pPr>
            <w:r w:rsidRPr="002234CA">
              <w:rPr>
                <w:rFonts w:ascii="Verdana" w:eastAsia="Verdana" w:hAnsi="Verdana"/>
              </w:rPr>
              <w:t>БДС ЕN 12880</w:t>
            </w:r>
          </w:p>
        </w:tc>
      </w:tr>
      <w:tr w:rsidR="00312761" w:rsidRPr="002234CA" w14:paraId="2BB82F72" w14:textId="77777777" w:rsidTr="00312761">
        <w:tc>
          <w:tcPr>
            <w:tcW w:w="739" w:type="dxa"/>
            <w:vMerge/>
            <w:shd w:val="clear" w:color="000000" w:fill="FFFFFF"/>
            <w:tcMar>
              <w:left w:w="108" w:type="dxa"/>
              <w:right w:w="108" w:type="dxa"/>
            </w:tcMar>
          </w:tcPr>
          <w:p w14:paraId="06D073DA"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05F92287"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41AE4E97"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5709BD83" w14:textId="77777777" w:rsidR="00312761" w:rsidRPr="002234CA" w:rsidRDefault="00312761" w:rsidP="002234CA">
            <w:pPr>
              <w:rPr>
                <w:rFonts w:ascii="Verdana" w:hAnsi="Verdana"/>
              </w:rPr>
            </w:pPr>
            <w:r w:rsidRPr="002234CA">
              <w:rPr>
                <w:rFonts w:ascii="Verdana" w:eastAsia="Verdana" w:hAnsi="Verdana"/>
              </w:rPr>
              <w:t>БДС EN 13342</w:t>
            </w:r>
          </w:p>
        </w:tc>
      </w:tr>
      <w:tr w:rsidR="00312761" w:rsidRPr="002234CA" w14:paraId="5512E216" w14:textId="77777777" w:rsidTr="00312761">
        <w:tc>
          <w:tcPr>
            <w:tcW w:w="739" w:type="dxa"/>
            <w:vMerge/>
            <w:shd w:val="clear" w:color="000000" w:fill="FFFFFF"/>
            <w:tcMar>
              <w:left w:w="108" w:type="dxa"/>
              <w:right w:w="108" w:type="dxa"/>
            </w:tcMar>
          </w:tcPr>
          <w:p w14:paraId="5400EE9F"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42CF2B2B"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20B7EF8F" w14:textId="77777777" w:rsidR="00312761" w:rsidRPr="002234CA" w:rsidRDefault="00312761"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64" w:type="dxa"/>
            <w:shd w:val="clear" w:color="000000" w:fill="FFFFFF"/>
            <w:tcMar>
              <w:left w:w="108" w:type="dxa"/>
              <w:right w:w="108" w:type="dxa"/>
            </w:tcMar>
          </w:tcPr>
          <w:p w14:paraId="4B6DF9BF" w14:textId="77777777" w:rsidR="00312761" w:rsidRPr="002234CA" w:rsidRDefault="00312761" w:rsidP="002234CA">
            <w:pPr>
              <w:rPr>
                <w:rFonts w:ascii="Verdana" w:hAnsi="Verdana"/>
              </w:rPr>
            </w:pPr>
            <w:r w:rsidRPr="002234CA">
              <w:rPr>
                <w:rFonts w:ascii="Verdana" w:eastAsia="Verdana" w:hAnsi="Verdana"/>
              </w:rPr>
              <w:t>БДС ISO 14235</w:t>
            </w:r>
            <w:r w:rsidRPr="002234CA">
              <w:rPr>
                <w:rFonts w:ascii="Verdana" w:hAnsi="Verdana"/>
              </w:rPr>
              <w:t>****</w:t>
            </w:r>
          </w:p>
        </w:tc>
      </w:tr>
      <w:tr w:rsidR="00312761" w:rsidRPr="002234CA" w14:paraId="5B8AC1DB" w14:textId="77777777" w:rsidTr="00312761">
        <w:tc>
          <w:tcPr>
            <w:tcW w:w="739" w:type="dxa"/>
            <w:vMerge/>
            <w:shd w:val="clear" w:color="000000" w:fill="FFFFFF"/>
            <w:tcMar>
              <w:left w:w="108" w:type="dxa"/>
              <w:right w:w="108" w:type="dxa"/>
            </w:tcMar>
          </w:tcPr>
          <w:p w14:paraId="50784DB1"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32496820"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452C71E3"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64" w:type="dxa"/>
            <w:shd w:val="clear" w:color="000000" w:fill="FFFFFF"/>
            <w:tcMar>
              <w:left w:w="108" w:type="dxa"/>
              <w:right w:w="108" w:type="dxa"/>
            </w:tcMar>
          </w:tcPr>
          <w:p w14:paraId="5519D845" w14:textId="77777777" w:rsidR="00312761" w:rsidRPr="002234CA" w:rsidRDefault="00312761" w:rsidP="002234CA">
            <w:pPr>
              <w:rPr>
                <w:rFonts w:ascii="Verdana" w:hAnsi="Verdana"/>
              </w:rPr>
            </w:pPr>
            <w:r w:rsidRPr="002234CA">
              <w:rPr>
                <w:rFonts w:ascii="Verdana" w:eastAsia="Verdana" w:hAnsi="Verdana"/>
              </w:rPr>
              <w:t>ВВЛМ 4001/2010</w:t>
            </w:r>
          </w:p>
        </w:tc>
      </w:tr>
      <w:tr w:rsidR="00312761" w:rsidRPr="002234CA" w14:paraId="30068F6A" w14:textId="77777777" w:rsidTr="00312761">
        <w:trPr>
          <w:trHeight w:val="212"/>
        </w:trPr>
        <w:tc>
          <w:tcPr>
            <w:tcW w:w="739" w:type="dxa"/>
            <w:vMerge/>
            <w:shd w:val="clear" w:color="000000" w:fill="FFFFFF"/>
            <w:tcMar>
              <w:left w:w="108" w:type="dxa"/>
              <w:right w:w="108" w:type="dxa"/>
            </w:tcMar>
          </w:tcPr>
          <w:p w14:paraId="753BD2E2"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131630A0"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55541BCD" w14:textId="77777777" w:rsidR="00312761" w:rsidRPr="002234CA" w:rsidRDefault="00312761"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16BB71B9" w14:textId="77777777" w:rsidR="00312761" w:rsidRPr="002234CA" w:rsidRDefault="00312761" w:rsidP="002234CA">
            <w:pPr>
              <w:rPr>
                <w:rFonts w:ascii="Verdana" w:eastAsia="Verdana" w:hAnsi="Verdana"/>
              </w:rPr>
            </w:pPr>
            <w:r w:rsidRPr="002234CA">
              <w:rPr>
                <w:rFonts w:ascii="Verdana" w:eastAsia="Verdana" w:hAnsi="Verdana"/>
              </w:rPr>
              <w:t>ISO 11047</w:t>
            </w:r>
          </w:p>
        </w:tc>
      </w:tr>
      <w:tr w:rsidR="00312761" w:rsidRPr="002234CA" w14:paraId="3C86AAA0" w14:textId="77777777" w:rsidTr="00312761">
        <w:trPr>
          <w:trHeight w:val="232"/>
        </w:trPr>
        <w:tc>
          <w:tcPr>
            <w:tcW w:w="739" w:type="dxa"/>
            <w:vMerge/>
            <w:shd w:val="clear" w:color="000000" w:fill="FFFFFF"/>
            <w:tcMar>
              <w:left w:w="108" w:type="dxa"/>
              <w:right w:w="108" w:type="dxa"/>
            </w:tcMar>
          </w:tcPr>
          <w:p w14:paraId="06B89ABF" w14:textId="77777777" w:rsidR="00312761" w:rsidRPr="002234CA" w:rsidRDefault="00312761" w:rsidP="002234CA">
            <w:pPr>
              <w:rPr>
                <w:rFonts w:ascii="Verdana" w:eastAsia="Calibri" w:hAnsi="Verdana"/>
              </w:rPr>
            </w:pPr>
          </w:p>
        </w:tc>
        <w:tc>
          <w:tcPr>
            <w:tcW w:w="2251" w:type="dxa"/>
            <w:vMerge/>
            <w:shd w:val="clear" w:color="000000" w:fill="FFFFFF"/>
            <w:tcMar>
              <w:left w:w="108" w:type="dxa"/>
              <w:right w:w="108" w:type="dxa"/>
            </w:tcMar>
          </w:tcPr>
          <w:p w14:paraId="73153E91" w14:textId="77777777" w:rsidR="00312761" w:rsidRPr="002234CA" w:rsidRDefault="00312761" w:rsidP="002234CA">
            <w:pPr>
              <w:rPr>
                <w:rFonts w:ascii="Verdana" w:eastAsia="Calibri" w:hAnsi="Verdana"/>
              </w:rPr>
            </w:pPr>
          </w:p>
        </w:tc>
        <w:tc>
          <w:tcPr>
            <w:tcW w:w="2973" w:type="dxa"/>
            <w:shd w:val="clear" w:color="000000" w:fill="FFFFFF"/>
            <w:tcMar>
              <w:left w:w="108" w:type="dxa"/>
              <w:right w:w="108" w:type="dxa"/>
            </w:tcMar>
          </w:tcPr>
          <w:p w14:paraId="110E2ED3" w14:textId="77777777" w:rsidR="00312761" w:rsidRPr="002234CA" w:rsidRDefault="00312761" w:rsidP="002234CA">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682708BA" w14:textId="77777777" w:rsidR="00312761" w:rsidRPr="002234CA" w:rsidRDefault="00312761" w:rsidP="002234CA">
            <w:pPr>
              <w:rPr>
                <w:rFonts w:ascii="Verdana" w:hAnsi="Verdana"/>
              </w:rPr>
            </w:pPr>
            <w:r w:rsidRPr="002234CA">
              <w:rPr>
                <w:rFonts w:ascii="Verdana" w:eastAsia="Verdana" w:hAnsi="Verdana"/>
              </w:rPr>
              <w:t>БДС EN 16171</w:t>
            </w:r>
          </w:p>
        </w:tc>
      </w:tr>
    </w:tbl>
    <w:p w14:paraId="154C9AEA" w14:textId="77777777" w:rsidR="00657496" w:rsidRPr="002234CA" w:rsidRDefault="00657496" w:rsidP="002234CA">
      <w:pPr>
        <w:rPr>
          <w:rFonts w:ascii="Verdana" w:eastAsia="Verdana" w:hAnsi="Verdana"/>
        </w:rPr>
      </w:pPr>
    </w:p>
    <w:p w14:paraId="36DFADDE" w14:textId="77777777" w:rsidR="002234CA" w:rsidRPr="00657496" w:rsidRDefault="002234CA" w:rsidP="002234CA">
      <w:pPr>
        <w:rPr>
          <w:rFonts w:ascii="Verdana" w:eastAsia="Verdana" w:hAnsi="Verdana"/>
          <w:b/>
          <w:lang w:val="ru-RU"/>
        </w:rPr>
      </w:pPr>
      <w:r w:rsidRPr="00657496">
        <w:rPr>
          <w:rFonts w:ascii="Verdana" w:eastAsia="Verdana" w:hAnsi="Verdana"/>
          <w:b/>
          <w:lang w:val="ru-RU"/>
        </w:rPr>
        <w:t xml:space="preserve">Да </w:t>
      </w:r>
      <w:proofErr w:type="spellStart"/>
      <w:r w:rsidRPr="00657496">
        <w:rPr>
          <w:rFonts w:ascii="Verdana" w:eastAsia="Verdana" w:hAnsi="Verdana"/>
          <w:b/>
          <w:lang w:val="ru-RU"/>
        </w:rPr>
        <w:t>извършва</w:t>
      </w:r>
      <w:proofErr w:type="spellEnd"/>
      <w:r w:rsidRPr="00657496">
        <w:rPr>
          <w:rFonts w:ascii="Verdana" w:eastAsia="Verdana" w:hAnsi="Verdana"/>
          <w:b/>
          <w:lang w:val="ru-RU"/>
        </w:rPr>
        <w:t xml:space="preserve"> </w:t>
      </w:r>
      <w:proofErr w:type="spellStart"/>
      <w:r w:rsidRPr="00657496">
        <w:rPr>
          <w:rFonts w:ascii="Verdana" w:eastAsia="Verdana" w:hAnsi="Verdana"/>
          <w:b/>
          <w:lang w:val="ru-RU"/>
        </w:rPr>
        <w:t>вземане</w:t>
      </w:r>
      <w:proofErr w:type="spellEnd"/>
      <w:r w:rsidRPr="00657496">
        <w:rPr>
          <w:rFonts w:ascii="Verdana" w:eastAsia="Verdana" w:hAnsi="Verdana"/>
          <w:b/>
          <w:lang w:val="ru-RU"/>
        </w:rPr>
        <w:t xml:space="preserve"> на </w:t>
      </w:r>
      <w:proofErr w:type="spellStart"/>
      <w:r w:rsidRPr="00657496">
        <w:rPr>
          <w:rFonts w:ascii="Verdana" w:hAnsi="Verdana"/>
          <w:b/>
          <w:lang w:val="ru-RU"/>
        </w:rPr>
        <w:t>проби</w:t>
      </w:r>
      <w:proofErr w:type="spellEnd"/>
      <w:r w:rsidRPr="00657496">
        <w:rPr>
          <w:rFonts w:ascii="Verdana" w:hAnsi="Verdana"/>
          <w:b/>
          <w:lang w:val="ru-RU"/>
        </w:rPr>
        <w:t>/</w:t>
      </w:r>
      <w:proofErr w:type="spellStart"/>
      <w:r w:rsidRPr="00657496">
        <w:rPr>
          <w:rFonts w:ascii="Verdana" w:hAnsi="Verdana"/>
          <w:b/>
          <w:lang w:val="ru-RU"/>
        </w:rPr>
        <w:t>извадки</w:t>
      </w:r>
      <w:proofErr w:type="spellEnd"/>
      <w:r w:rsidRPr="00657496">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399"/>
        <w:gridCol w:w="6389"/>
      </w:tblGrid>
      <w:tr w:rsidR="00024224" w:rsidRPr="002234CA" w14:paraId="58C4CF6F" w14:textId="77777777" w:rsidTr="00405940">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C3E3003" w14:textId="1E934BA4" w:rsidR="00024224" w:rsidRPr="00024224" w:rsidRDefault="00024224" w:rsidP="00024224">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w:t>
            </w:r>
          </w:p>
        </w:tc>
      </w:tr>
      <w:tr w:rsidR="002234CA" w:rsidRPr="002234CA" w14:paraId="200A4898" w14:textId="77777777" w:rsidTr="00405940">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E1DF397" w14:textId="77777777" w:rsidR="002234CA" w:rsidRPr="00024224" w:rsidRDefault="002234CA" w:rsidP="00024224">
            <w:pPr>
              <w:jc w:val="center"/>
              <w:rPr>
                <w:rFonts w:ascii="Verdana" w:hAnsi="Verdana"/>
                <w:b/>
                <w:bCs/>
              </w:rPr>
            </w:pPr>
            <w:r w:rsidRPr="00024224">
              <w:rPr>
                <w:rFonts w:ascii="Verdana" w:hAnsi="Verdana"/>
                <w:b/>
                <w:bCs/>
              </w:rPr>
              <w:t>№</w:t>
            </w:r>
          </w:p>
          <w:p w14:paraId="1E16CECF" w14:textId="77777777" w:rsidR="002234CA" w:rsidRPr="00024224" w:rsidRDefault="002234CA" w:rsidP="00024224">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399"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C08A4B4" w14:textId="77777777" w:rsidR="002234CA" w:rsidRPr="00024224" w:rsidRDefault="002234CA" w:rsidP="00024224">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389"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2A36E80" w14:textId="77777777" w:rsidR="002234CA" w:rsidRPr="00024224" w:rsidRDefault="002234CA" w:rsidP="00024224">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72D2E78F" w14:textId="77777777" w:rsidR="002234CA" w:rsidRPr="00024224" w:rsidRDefault="002234CA" w:rsidP="00024224">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2234CA" w:rsidRPr="002234CA" w14:paraId="20C47C66" w14:textId="77777777" w:rsidTr="0040594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FBB92" w14:textId="77777777" w:rsidR="002234CA" w:rsidRPr="002234CA" w:rsidRDefault="002234CA" w:rsidP="002234CA">
            <w:pPr>
              <w:rPr>
                <w:rFonts w:ascii="Verdana" w:hAnsi="Verdana"/>
              </w:rPr>
            </w:pPr>
            <w:r w:rsidRPr="002234CA">
              <w:rPr>
                <w:rFonts w:ascii="Verdana" w:eastAsia="Verdana" w:hAnsi="Verdana"/>
              </w:rPr>
              <w:t>1</w:t>
            </w:r>
          </w:p>
        </w:tc>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BAD67" w14:textId="77777777" w:rsidR="002234CA" w:rsidRPr="002234CA" w:rsidRDefault="002234CA" w:rsidP="00657496">
            <w:pPr>
              <w:jc w:val="center"/>
              <w:rPr>
                <w:rFonts w:ascii="Verdana" w:hAnsi="Verdana"/>
              </w:rPr>
            </w:pPr>
            <w:r w:rsidRPr="002234CA">
              <w:rPr>
                <w:rFonts w:ascii="Verdana" w:eastAsia="Verdana" w:hAnsi="Verdana"/>
              </w:rPr>
              <w:t>2</w:t>
            </w:r>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80855" w14:textId="77777777" w:rsidR="002234CA" w:rsidRPr="002234CA" w:rsidRDefault="002234CA" w:rsidP="00657496">
            <w:pPr>
              <w:jc w:val="center"/>
              <w:rPr>
                <w:rFonts w:ascii="Verdana" w:hAnsi="Verdana"/>
              </w:rPr>
            </w:pPr>
            <w:r w:rsidRPr="002234CA">
              <w:rPr>
                <w:rFonts w:ascii="Verdana" w:eastAsia="Verdana" w:hAnsi="Verdana"/>
              </w:rPr>
              <w:t>3</w:t>
            </w:r>
          </w:p>
        </w:tc>
      </w:tr>
      <w:tr w:rsidR="002234CA" w:rsidRPr="002234CA" w14:paraId="286DBEE9" w14:textId="77777777" w:rsidTr="00405940">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50E87" w14:textId="77777777" w:rsidR="002234CA" w:rsidRPr="002234CA" w:rsidRDefault="002234CA" w:rsidP="002234CA">
            <w:pPr>
              <w:rPr>
                <w:rFonts w:ascii="Verdana" w:eastAsia="Calibri" w:hAnsi="Verdana"/>
              </w:rPr>
            </w:pPr>
            <w:r w:rsidRPr="002234CA">
              <w:rPr>
                <w:rFonts w:ascii="Verdana" w:hAnsi="Verdana"/>
              </w:rPr>
              <w:t xml:space="preserve">1. </w:t>
            </w:r>
            <w:proofErr w:type="spellStart"/>
            <w:r w:rsidRPr="002234CA">
              <w:rPr>
                <w:rFonts w:ascii="Verdana" w:hAnsi="Verdana"/>
              </w:rPr>
              <w:t>Води</w:t>
            </w:r>
            <w:proofErr w:type="spellEnd"/>
            <w:r w:rsidRPr="002234CA">
              <w:rPr>
                <w:rFonts w:ascii="Verdana" w:hAnsi="Verdana"/>
              </w:rPr>
              <w:t xml:space="preserve">– </w:t>
            </w:r>
            <w:proofErr w:type="spellStart"/>
            <w:r w:rsidRPr="002234CA">
              <w:rPr>
                <w:rFonts w:ascii="Verdana" w:hAnsi="Verdana"/>
              </w:rPr>
              <w:t>повърхностни</w:t>
            </w:r>
            <w:proofErr w:type="spellEnd"/>
            <w:r w:rsidRPr="002234CA">
              <w:rPr>
                <w:rFonts w:ascii="Verdana" w:hAnsi="Verdana"/>
              </w:rPr>
              <w:t xml:space="preserve">, </w:t>
            </w:r>
            <w:proofErr w:type="spellStart"/>
            <w:r w:rsidRPr="002234CA">
              <w:rPr>
                <w:rFonts w:ascii="Verdana" w:hAnsi="Verdana"/>
              </w:rPr>
              <w:t>подземни</w:t>
            </w:r>
            <w:proofErr w:type="spellEnd"/>
            <w:r w:rsidRPr="002234CA">
              <w:rPr>
                <w:rFonts w:ascii="Verdana" w:hAnsi="Verdana"/>
              </w:rPr>
              <w:t xml:space="preserve">, </w:t>
            </w:r>
            <w:proofErr w:type="spellStart"/>
            <w:r w:rsidRPr="002234CA">
              <w:rPr>
                <w:rFonts w:ascii="Verdana" w:hAnsi="Verdana"/>
              </w:rPr>
              <w:t>отпадъчни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B10BB" w14:textId="77777777" w:rsidR="002234CA" w:rsidRPr="002234CA" w:rsidRDefault="002234CA" w:rsidP="002234CA">
            <w:pPr>
              <w:rPr>
                <w:rFonts w:ascii="Verdana" w:eastAsia="Verdana" w:hAnsi="Verdana"/>
              </w:rPr>
            </w:pPr>
            <w:r w:rsidRPr="002234CA">
              <w:rPr>
                <w:rFonts w:ascii="Verdana" w:eastAsia="Verdana" w:hAnsi="Verdana"/>
              </w:rPr>
              <w:t>БДС ISO 5667-4; БДС EN ISO 5667-6/А11; БДС ISO 5667-10; БДС ISO 5667-11;</w:t>
            </w:r>
          </w:p>
        </w:tc>
      </w:tr>
      <w:tr w:rsidR="002234CA" w:rsidRPr="002234CA" w14:paraId="140DA36E" w14:textId="77777777" w:rsidTr="00405940">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1B67B" w14:textId="77777777" w:rsidR="002234CA" w:rsidRPr="002234CA" w:rsidRDefault="002234CA" w:rsidP="002234CA">
            <w:pPr>
              <w:rPr>
                <w:rFonts w:ascii="Verdana" w:eastAsia="Calibri" w:hAnsi="Verdana"/>
              </w:rPr>
            </w:pPr>
            <w:r w:rsidRPr="002234CA">
              <w:rPr>
                <w:rFonts w:ascii="Verdana" w:hAnsi="Verdana"/>
              </w:rPr>
              <w:t xml:space="preserve">4. </w:t>
            </w:r>
            <w:proofErr w:type="spellStart"/>
            <w:r w:rsidRPr="002234CA">
              <w:rPr>
                <w:rFonts w:ascii="Verdana" w:hAnsi="Verdana"/>
              </w:rPr>
              <w:t>Почви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24B40" w14:textId="77777777" w:rsidR="002234CA" w:rsidRPr="002234CA" w:rsidRDefault="002234CA" w:rsidP="002234CA">
            <w:pPr>
              <w:rPr>
                <w:rFonts w:ascii="Verdana" w:eastAsia="Verdana" w:hAnsi="Verdana"/>
              </w:rPr>
            </w:pPr>
            <w:r w:rsidRPr="002234CA">
              <w:rPr>
                <w:rFonts w:ascii="Verdana" w:eastAsia="Verdana" w:hAnsi="Verdana"/>
              </w:rPr>
              <w:t>БДС 17.4.5.01; БДС ISO 18400-102; БДС ISO 18400-104; БДС ЕN ISO 11272 (т.4.1.3)</w:t>
            </w:r>
          </w:p>
        </w:tc>
      </w:tr>
      <w:tr w:rsidR="002234CA" w:rsidRPr="002234CA" w14:paraId="7597B1C7" w14:textId="77777777" w:rsidTr="00405940">
        <w:trPr>
          <w:trHeight w:val="1"/>
        </w:trPr>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369E2" w14:textId="77777777" w:rsidR="002234CA" w:rsidRPr="002234CA" w:rsidRDefault="002234CA" w:rsidP="002234CA">
            <w:pPr>
              <w:rPr>
                <w:rFonts w:ascii="Verdana" w:eastAsia="Calibri" w:hAnsi="Verdana"/>
              </w:rPr>
            </w:pPr>
            <w:r w:rsidRPr="002234CA">
              <w:rPr>
                <w:rFonts w:ascii="Verdana" w:hAnsi="Verdana"/>
              </w:rPr>
              <w:t xml:space="preserve">5. </w:t>
            </w:r>
            <w:proofErr w:type="spellStart"/>
            <w:r w:rsidRPr="002234CA">
              <w:rPr>
                <w:rFonts w:ascii="Verdana" w:hAnsi="Verdana"/>
              </w:rPr>
              <w:t>Дънни</w:t>
            </w:r>
            <w:proofErr w:type="spellEnd"/>
            <w:r w:rsidRPr="002234CA">
              <w:rPr>
                <w:rFonts w:ascii="Verdana" w:hAnsi="Verdana"/>
              </w:rPr>
              <w:t xml:space="preserve"> </w:t>
            </w:r>
            <w:proofErr w:type="spellStart"/>
            <w:r w:rsidRPr="002234CA">
              <w:rPr>
                <w:rFonts w:ascii="Verdana" w:hAnsi="Verdana"/>
              </w:rPr>
              <w:t>утайки</w:t>
            </w:r>
            <w:proofErr w:type="spellEnd"/>
            <w:r w:rsidRPr="002234CA">
              <w:rPr>
                <w:rFonts w:ascii="Verdana" w:hAnsi="Verdana"/>
              </w:rPr>
              <w:t>/</w:t>
            </w:r>
            <w:proofErr w:type="spellStart"/>
            <w:r w:rsidRPr="002234CA">
              <w:rPr>
                <w:rFonts w:ascii="Verdana" w:hAnsi="Verdana"/>
              </w:rPr>
              <w:t>седименти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1E269" w14:textId="77777777" w:rsidR="002234CA" w:rsidRPr="002234CA" w:rsidRDefault="002234CA" w:rsidP="002234CA">
            <w:pPr>
              <w:rPr>
                <w:rFonts w:ascii="Verdana" w:hAnsi="Verdana"/>
              </w:rPr>
            </w:pPr>
            <w:r w:rsidRPr="002234CA">
              <w:rPr>
                <w:rFonts w:ascii="Verdana" w:eastAsia="Verdana" w:hAnsi="Verdana"/>
              </w:rPr>
              <w:t xml:space="preserve">БДС ISO 5667-12 </w:t>
            </w:r>
          </w:p>
        </w:tc>
      </w:tr>
    </w:tbl>
    <w:p w14:paraId="578C251D" w14:textId="77777777" w:rsidR="002234CA" w:rsidRPr="002234CA" w:rsidRDefault="002234CA" w:rsidP="002234CA">
      <w:pPr>
        <w:rPr>
          <w:rFonts w:ascii="Verdana" w:eastAsia="Consolas" w:hAnsi="Verdana"/>
        </w:rPr>
      </w:pPr>
    </w:p>
    <w:p w14:paraId="3678B343" w14:textId="77777777" w:rsidR="00AB3F44" w:rsidRDefault="00AB3F44" w:rsidP="00D10BE3">
      <w:pPr>
        <w:rPr>
          <w:rFonts w:ascii="Verdana" w:hAnsi="Verdana"/>
          <w:b/>
          <w:lang w:val="ru-RU"/>
        </w:rPr>
      </w:pPr>
      <w:r w:rsidRPr="00AB3F44">
        <w:rPr>
          <w:rFonts w:ascii="Verdana" w:eastAsia="Verdana" w:hAnsi="Verdana"/>
          <w:b/>
          <w:lang w:val="ru-RU"/>
        </w:rPr>
        <w:t>ОФИС РЕГИОНАЛНА ЛАБОРАТОРИЯ - ШУМЕН</w:t>
      </w:r>
      <w:r w:rsidRPr="005D60FF">
        <w:rPr>
          <w:rFonts w:ascii="Verdana" w:hAnsi="Verdana"/>
          <w:b/>
          <w:lang w:val="ru-RU"/>
        </w:rPr>
        <w:t xml:space="preserve"> </w:t>
      </w:r>
    </w:p>
    <w:p w14:paraId="4F81D021" w14:textId="77777777" w:rsidR="00D10BE3" w:rsidRPr="005D60FF" w:rsidRDefault="00D10BE3" w:rsidP="00D10BE3">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sidR="00AB3F44">
        <w:rPr>
          <w:rFonts w:ascii="Verdana" w:hAnsi="Verdana"/>
          <w:b/>
          <w:lang w:val="ru-RU"/>
        </w:rPr>
        <w:t xml:space="preserve"> на</w:t>
      </w:r>
      <w:r w:rsidRPr="005D60FF">
        <w:rPr>
          <w:rFonts w:ascii="Verdana" w:hAnsi="Verdana"/>
          <w:b/>
          <w:lang w:val="ru-RU"/>
        </w:rPr>
        <w:t xml:space="preserve">: </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126"/>
        <w:gridCol w:w="3260"/>
        <w:gridCol w:w="3431"/>
      </w:tblGrid>
      <w:tr w:rsidR="002234CA" w:rsidRPr="002234CA" w14:paraId="097DD777" w14:textId="77777777" w:rsidTr="00987429">
        <w:trPr>
          <w:cantSplit/>
          <w:tblHeader/>
        </w:trPr>
        <w:tc>
          <w:tcPr>
            <w:tcW w:w="9527" w:type="dxa"/>
            <w:gridSpan w:val="4"/>
            <w:tcMar>
              <w:left w:w="108" w:type="dxa"/>
              <w:right w:w="108" w:type="dxa"/>
            </w:tcMar>
            <w:vAlign w:val="center"/>
          </w:tcPr>
          <w:p w14:paraId="421A6412" w14:textId="72357926" w:rsidR="002234CA" w:rsidRPr="002234CA" w:rsidRDefault="002234CA" w:rsidP="002234CA">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proofErr w:type="spellStart"/>
            <w:r w:rsidR="00E10387" w:rsidRPr="00E10387">
              <w:rPr>
                <w:rFonts w:ascii="Verdana" w:hAnsi="Verdana"/>
                <w:i/>
                <w:iCs/>
                <w:lang w:val="ru-RU"/>
              </w:rPr>
              <w:t>гъвкав</w:t>
            </w:r>
            <w:proofErr w:type="spellEnd"/>
            <w:r w:rsidR="00E10387" w:rsidRPr="00E10387">
              <w:rPr>
                <w:rFonts w:ascii="Verdana" w:hAnsi="Verdana"/>
                <w:i/>
                <w:iCs/>
                <w:lang w:val="ru-RU"/>
              </w:rPr>
              <w:t xml:space="preserve"> за част от обхвата</w:t>
            </w:r>
          </w:p>
        </w:tc>
      </w:tr>
      <w:tr w:rsidR="002234CA" w:rsidRPr="002234CA" w14:paraId="4EB82283" w14:textId="77777777" w:rsidTr="00987429">
        <w:trPr>
          <w:cantSplit/>
          <w:tblHeader/>
        </w:trPr>
        <w:tc>
          <w:tcPr>
            <w:tcW w:w="710" w:type="dxa"/>
            <w:tcMar>
              <w:left w:w="108" w:type="dxa"/>
              <w:right w:w="108" w:type="dxa"/>
            </w:tcMar>
            <w:vAlign w:val="center"/>
          </w:tcPr>
          <w:p w14:paraId="3BBFAA4D" w14:textId="77777777" w:rsidR="002234CA" w:rsidRPr="00024224" w:rsidRDefault="002234CA" w:rsidP="00024224">
            <w:pPr>
              <w:jc w:val="center"/>
              <w:rPr>
                <w:rFonts w:ascii="Verdana" w:hAnsi="Verdana"/>
                <w:b/>
                <w:bCs/>
              </w:rPr>
            </w:pPr>
            <w:r w:rsidRPr="00024224">
              <w:rPr>
                <w:rFonts w:ascii="Verdana" w:hAnsi="Verdana"/>
                <w:b/>
                <w:bCs/>
              </w:rPr>
              <w:t>№</w:t>
            </w:r>
          </w:p>
          <w:p w14:paraId="42F51D0C" w14:textId="77777777" w:rsidR="002234CA" w:rsidRPr="00024224" w:rsidRDefault="002234CA" w:rsidP="00024224">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126" w:type="dxa"/>
            <w:tcMar>
              <w:left w:w="108" w:type="dxa"/>
              <w:right w:w="108" w:type="dxa"/>
            </w:tcMar>
            <w:vAlign w:val="center"/>
          </w:tcPr>
          <w:p w14:paraId="50681D5D" w14:textId="77777777" w:rsidR="002234CA" w:rsidRPr="00024224" w:rsidRDefault="002234CA" w:rsidP="00024224">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3260" w:type="dxa"/>
            <w:tcMar>
              <w:left w:w="108" w:type="dxa"/>
              <w:right w:w="108" w:type="dxa"/>
            </w:tcMar>
            <w:vAlign w:val="center"/>
          </w:tcPr>
          <w:p w14:paraId="453B67FB" w14:textId="77777777" w:rsidR="002234CA" w:rsidRPr="00024224" w:rsidRDefault="002234CA" w:rsidP="00024224">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431" w:type="dxa"/>
            <w:tcMar>
              <w:left w:w="108" w:type="dxa"/>
              <w:right w:w="108" w:type="dxa"/>
            </w:tcMar>
            <w:vAlign w:val="center"/>
          </w:tcPr>
          <w:p w14:paraId="1310D0F1" w14:textId="77777777" w:rsidR="002234CA" w:rsidRPr="00024224" w:rsidRDefault="002234CA" w:rsidP="00024224">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изпитване</w:t>
            </w:r>
            <w:proofErr w:type="spellEnd"/>
          </w:p>
          <w:p w14:paraId="072C6F57" w14:textId="77777777" w:rsidR="002234CA" w:rsidRPr="00024224" w:rsidRDefault="002234CA" w:rsidP="00024224">
            <w:pPr>
              <w:jc w:val="center"/>
              <w:rPr>
                <w:rFonts w:ascii="Verdana" w:hAnsi="Verdana"/>
                <w:b/>
                <w:bCs/>
                <w:lang w:val="ru-RU"/>
              </w:rPr>
            </w:pPr>
            <w:r w:rsidRPr="00024224">
              <w:rPr>
                <w:rFonts w:ascii="Verdana" w:hAnsi="Verdana"/>
                <w:b/>
                <w:bCs/>
                <w:lang w:val="ru-RU"/>
              </w:rPr>
              <w:t>(</w:t>
            </w:r>
            <w:proofErr w:type="spellStart"/>
            <w:r w:rsidRPr="00024224">
              <w:rPr>
                <w:rFonts w:ascii="Verdana" w:hAnsi="Verdana"/>
                <w:b/>
                <w:bCs/>
                <w:lang w:val="ru-RU"/>
              </w:rPr>
              <w:t>стандартизирани</w:t>
            </w:r>
            <w:proofErr w:type="spellEnd"/>
            <w:r w:rsidRPr="00024224">
              <w:rPr>
                <w:rFonts w:ascii="Verdana" w:hAnsi="Verdana"/>
                <w:b/>
                <w:bCs/>
                <w:lang w:val="ru-RU"/>
              </w:rPr>
              <w:t>/</w:t>
            </w:r>
            <w:proofErr w:type="spellStart"/>
            <w:r w:rsidRPr="00024224">
              <w:rPr>
                <w:rFonts w:ascii="Verdana" w:hAnsi="Verdana"/>
                <w:b/>
                <w:bCs/>
                <w:lang w:val="ru-RU"/>
              </w:rPr>
              <w:t>валидирани</w:t>
            </w:r>
            <w:proofErr w:type="spellEnd"/>
            <w:r w:rsidRPr="00024224">
              <w:rPr>
                <w:rFonts w:ascii="Verdana" w:hAnsi="Verdana"/>
                <w:b/>
                <w:bCs/>
                <w:lang w:val="ru-RU"/>
              </w:rPr>
              <w:t>)</w:t>
            </w:r>
          </w:p>
        </w:tc>
      </w:tr>
      <w:tr w:rsidR="002234CA" w:rsidRPr="002234CA" w14:paraId="3F1C8F6E" w14:textId="77777777" w:rsidTr="00987429">
        <w:trPr>
          <w:trHeight w:val="1"/>
          <w:tblHeader/>
        </w:trPr>
        <w:tc>
          <w:tcPr>
            <w:tcW w:w="710" w:type="dxa"/>
            <w:shd w:val="clear" w:color="000000" w:fill="FFFFFF"/>
            <w:tcMar>
              <w:left w:w="108" w:type="dxa"/>
              <w:right w:w="108" w:type="dxa"/>
            </w:tcMar>
          </w:tcPr>
          <w:p w14:paraId="0910E77E" w14:textId="77777777" w:rsidR="002234CA" w:rsidRPr="002234CA" w:rsidRDefault="002234CA" w:rsidP="00657496">
            <w:pPr>
              <w:jc w:val="center"/>
              <w:rPr>
                <w:rFonts w:ascii="Verdana" w:hAnsi="Verdana"/>
              </w:rPr>
            </w:pPr>
            <w:r w:rsidRPr="002234CA">
              <w:rPr>
                <w:rFonts w:ascii="Verdana" w:eastAsia="Verdana" w:hAnsi="Verdana"/>
              </w:rPr>
              <w:t>1</w:t>
            </w:r>
          </w:p>
        </w:tc>
        <w:tc>
          <w:tcPr>
            <w:tcW w:w="2126" w:type="dxa"/>
            <w:shd w:val="clear" w:color="000000" w:fill="FFFFFF"/>
            <w:tcMar>
              <w:left w:w="108" w:type="dxa"/>
              <w:right w:w="108" w:type="dxa"/>
            </w:tcMar>
          </w:tcPr>
          <w:p w14:paraId="688D6F77" w14:textId="77777777" w:rsidR="002234CA" w:rsidRPr="002234CA" w:rsidRDefault="002234CA" w:rsidP="00657496">
            <w:pPr>
              <w:jc w:val="center"/>
              <w:rPr>
                <w:rFonts w:ascii="Verdana" w:hAnsi="Verdana"/>
              </w:rPr>
            </w:pPr>
            <w:r w:rsidRPr="002234CA">
              <w:rPr>
                <w:rFonts w:ascii="Verdana" w:eastAsia="Verdana" w:hAnsi="Verdana"/>
              </w:rPr>
              <w:t>2</w:t>
            </w:r>
          </w:p>
        </w:tc>
        <w:tc>
          <w:tcPr>
            <w:tcW w:w="3260" w:type="dxa"/>
            <w:shd w:val="clear" w:color="000000" w:fill="FFFFFF"/>
            <w:tcMar>
              <w:left w:w="108" w:type="dxa"/>
              <w:right w:w="108" w:type="dxa"/>
            </w:tcMar>
          </w:tcPr>
          <w:p w14:paraId="14FA05E5" w14:textId="77777777" w:rsidR="002234CA" w:rsidRPr="002234CA" w:rsidRDefault="002234CA" w:rsidP="00657496">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56C0D79D" w14:textId="77777777" w:rsidR="002234CA" w:rsidRPr="002234CA" w:rsidRDefault="002234CA" w:rsidP="00657496">
            <w:pPr>
              <w:jc w:val="center"/>
              <w:rPr>
                <w:rFonts w:ascii="Verdana" w:hAnsi="Verdana"/>
              </w:rPr>
            </w:pPr>
            <w:r w:rsidRPr="002234CA">
              <w:rPr>
                <w:rFonts w:ascii="Verdana" w:eastAsia="Verdana" w:hAnsi="Verdana"/>
              </w:rPr>
              <w:t>4</w:t>
            </w:r>
          </w:p>
        </w:tc>
      </w:tr>
      <w:tr w:rsidR="00312761" w:rsidRPr="002234CA" w14:paraId="2F0FF589" w14:textId="77777777" w:rsidTr="00987429">
        <w:tc>
          <w:tcPr>
            <w:tcW w:w="710" w:type="dxa"/>
            <w:vMerge w:val="restart"/>
            <w:shd w:val="clear" w:color="000000" w:fill="FFFFFF"/>
            <w:tcMar>
              <w:left w:w="108" w:type="dxa"/>
              <w:right w:w="108" w:type="dxa"/>
            </w:tcMar>
          </w:tcPr>
          <w:p w14:paraId="45B7504B" w14:textId="77777777" w:rsidR="00312761" w:rsidRPr="002234CA" w:rsidRDefault="00312761" w:rsidP="002234CA">
            <w:pPr>
              <w:rPr>
                <w:rFonts w:ascii="Verdana" w:eastAsia="Verdana" w:hAnsi="Verdana"/>
              </w:rPr>
            </w:pPr>
            <w:r w:rsidRPr="002234CA">
              <w:rPr>
                <w:rFonts w:ascii="Verdana" w:eastAsia="Verdana" w:hAnsi="Verdana"/>
              </w:rPr>
              <w:t>1.</w:t>
            </w:r>
          </w:p>
          <w:p w14:paraId="24902537" w14:textId="77777777" w:rsidR="00312761" w:rsidRPr="002234CA" w:rsidRDefault="00312761" w:rsidP="002234CA">
            <w:pPr>
              <w:rPr>
                <w:rFonts w:ascii="Verdana" w:hAnsi="Verdana"/>
              </w:rPr>
            </w:pPr>
          </w:p>
        </w:tc>
        <w:tc>
          <w:tcPr>
            <w:tcW w:w="2126" w:type="dxa"/>
            <w:vMerge w:val="restart"/>
            <w:shd w:val="clear" w:color="000000" w:fill="FFFFFF"/>
            <w:tcMar>
              <w:left w:w="108" w:type="dxa"/>
              <w:right w:w="108" w:type="dxa"/>
            </w:tcMar>
          </w:tcPr>
          <w:p w14:paraId="2C0F1BE2" w14:textId="77777777" w:rsidR="00312761" w:rsidRDefault="00312761" w:rsidP="002234CA">
            <w:pPr>
              <w:rPr>
                <w:rFonts w:ascii="Verdana" w:eastAsia="Verdana" w:hAnsi="Verdana"/>
              </w:rPr>
            </w:pPr>
            <w:proofErr w:type="spellStart"/>
            <w:proofErr w:type="gramStart"/>
            <w:r w:rsidRPr="002234CA">
              <w:rPr>
                <w:rFonts w:ascii="Verdana" w:eastAsia="Verdana" w:hAnsi="Verdana"/>
              </w:rPr>
              <w:t>Води</w:t>
            </w:r>
            <w:proofErr w:type="spellEnd"/>
            <w:r w:rsidRPr="002234CA">
              <w:rPr>
                <w:rFonts w:ascii="Verdana" w:eastAsia="Verdana" w:hAnsi="Verdana"/>
              </w:rPr>
              <w:t xml:space="preserve">  –</w:t>
            </w:r>
            <w:proofErr w:type="gramEnd"/>
            <w:r w:rsidRPr="002234CA">
              <w:rPr>
                <w:rFonts w:ascii="Verdana" w:eastAsia="Verdana" w:hAnsi="Verdana"/>
              </w:rPr>
              <w:t xml:space="preserve"> </w:t>
            </w:r>
            <w:proofErr w:type="spellStart"/>
            <w:r w:rsidRPr="002234CA">
              <w:rPr>
                <w:rFonts w:ascii="Verdana" w:eastAsia="Verdana" w:hAnsi="Verdana"/>
              </w:rPr>
              <w:t>повърхностни</w:t>
            </w:r>
            <w:proofErr w:type="spellEnd"/>
          </w:p>
          <w:p w14:paraId="48F06BE6" w14:textId="1339D0E2" w:rsidR="00312761" w:rsidRPr="002234CA" w:rsidRDefault="00312761" w:rsidP="002234CA">
            <w:pPr>
              <w:rPr>
                <w:rFonts w:ascii="Verdana" w:eastAsia="Verdana" w:hAnsi="Verdana"/>
              </w:rPr>
            </w:pPr>
            <w:r w:rsidRPr="002234CA">
              <w:rPr>
                <w:rFonts w:ascii="Verdana" w:eastAsia="Verdana" w:hAnsi="Verdana"/>
              </w:rPr>
              <w:t>(1) *,</w:t>
            </w:r>
          </w:p>
          <w:p w14:paraId="4A6823E1" w14:textId="77777777" w:rsidR="00312761" w:rsidRPr="002234CA" w:rsidRDefault="00312761" w:rsidP="002234CA">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183559F7" w14:textId="77777777" w:rsidR="00312761" w:rsidRPr="002234CA" w:rsidRDefault="00312761" w:rsidP="002234CA">
            <w:pPr>
              <w:rPr>
                <w:rFonts w:ascii="Verdana" w:hAnsi="Verdana"/>
              </w:rPr>
            </w:pPr>
          </w:p>
        </w:tc>
        <w:tc>
          <w:tcPr>
            <w:tcW w:w="3260" w:type="dxa"/>
            <w:shd w:val="clear" w:color="000000" w:fill="FFFFFF"/>
            <w:tcMar>
              <w:left w:w="108" w:type="dxa"/>
              <w:right w:w="108" w:type="dxa"/>
            </w:tcMar>
          </w:tcPr>
          <w:p w14:paraId="51C9096F" w14:textId="77777777" w:rsidR="00312761" w:rsidRPr="002234CA" w:rsidRDefault="00312761" w:rsidP="002234CA">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287BC3B6" w14:textId="77777777" w:rsidR="00312761" w:rsidRPr="002234CA" w:rsidRDefault="00312761"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312761" w:rsidRPr="002234CA" w14:paraId="58716A78" w14:textId="77777777" w:rsidTr="00987429">
        <w:trPr>
          <w:trHeight w:val="1"/>
        </w:trPr>
        <w:tc>
          <w:tcPr>
            <w:tcW w:w="710" w:type="dxa"/>
            <w:vMerge/>
            <w:shd w:val="clear" w:color="000000" w:fill="FFFFFF"/>
            <w:tcMar>
              <w:left w:w="108" w:type="dxa"/>
              <w:right w:w="108" w:type="dxa"/>
            </w:tcMar>
          </w:tcPr>
          <w:p w14:paraId="124B4923"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6D417850"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03B18289"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shd w:val="clear" w:color="000000" w:fill="FFFFFF"/>
            <w:tcMar>
              <w:left w:w="108" w:type="dxa"/>
              <w:right w:w="108" w:type="dxa"/>
            </w:tcMar>
          </w:tcPr>
          <w:p w14:paraId="4BE983C8" w14:textId="77777777" w:rsidR="00312761" w:rsidRPr="002234CA" w:rsidRDefault="00312761" w:rsidP="002234CA">
            <w:pPr>
              <w:rPr>
                <w:rFonts w:ascii="Verdana" w:hAnsi="Verdana"/>
              </w:rPr>
            </w:pPr>
            <w:r w:rsidRPr="002234CA">
              <w:rPr>
                <w:rFonts w:ascii="Verdana" w:eastAsia="Verdana" w:hAnsi="Verdana"/>
              </w:rPr>
              <w:t>БДС EN ISO 20236 (т. 5.3) (1,3)</w:t>
            </w:r>
          </w:p>
        </w:tc>
      </w:tr>
      <w:tr w:rsidR="00312761" w:rsidRPr="002234CA" w14:paraId="2857495D" w14:textId="77777777" w:rsidTr="00987429">
        <w:trPr>
          <w:trHeight w:val="1"/>
        </w:trPr>
        <w:tc>
          <w:tcPr>
            <w:tcW w:w="710" w:type="dxa"/>
            <w:vMerge/>
            <w:shd w:val="clear" w:color="000000" w:fill="FFFFFF"/>
            <w:tcMar>
              <w:left w:w="108" w:type="dxa"/>
              <w:right w:w="108" w:type="dxa"/>
            </w:tcMar>
          </w:tcPr>
          <w:p w14:paraId="120E5D21"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4C17852B"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vAlign w:val="center"/>
          </w:tcPr>
          <w:p w14:paraId="3D5C95B8" w14:textId="77777777" w:rsidR="00312761" w:rsidRPr="002234CA" w:rsidRDefault="00312761" w:rsidP="002234CA">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vAlign w:val="center"/>
          </w:tcPr>
          <w:p w14:paraId="23E8782E" w14:textId="77777777" w:rsidR="00312761" w:rsidRPr="002234CA" w:rsidRDefault="00312761" w:rsidP="002234CA">
            <w:pPr>
              <w:rPr>
                <w:rFonts w:ascii="Verdana" w:hAnsi="Verdana"/>
              </w:rPr>
            </w:pPr>
            <w:r w:rsidRPr="002234CA">
              <w:rPr>
                <w:rFonts w:ascii="Verdana" w:eastAsia="Verdana" w:hAnsi="Verdana"/>
              </w:rPr>
              <w:t>БДС EN ISO 10523 (1,2,3)</w:t>
            </w:r>
          </w:p>
        </w:tc>
      </w:tr>
      <w:tr w:rsidR="00312761" w:rsidRPr="002234CA" w14:paraId="344EAD82" w14:textId="77777777" w:rsidTr="00987429">
        <w:trPr>
          <w:trHeight w:val="1"/>
        </w:trPr>
        <w:tc>
          <w:tcPr>
            <w:tcW w:w="710" w:type="dxa"/>
            <w:vMerge/>
            <w:shd w:val="clear" w:color="000000" w:fill="FFFFFF"/>
            <w:tcMar>
              <w:left w:w="108" w:type="dxa"/>
              <w:right w:w="108" w:type="dxa"/>
            </w:tcMar>
          </w:tcPr>
          <w:p w14:paraId="37A647A8"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0117CDD4"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093FF0AC"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shd w:val="clear" w:color="000000" w:fill="FFFFFF"/>
            <w:tcMar>
              <w:left w:w="108" w:type="dxa"/>
              <w:right w:w="108" w:type="dxa"/>
            </w:tcMar>
          </w:tcPr>
          <w:p w14:paraId="7500A1DE" w14:textId="77777777" w:rsidR="00312761" w:rsidRPr="002234CA" w:rsidRDefault="00312761" w:rsidP="002234CA">
            <w:pPr>
              <w:rPr>
                <w:rFonts w:ascii="Verdana" w:hAnsi="Verdana"/>
              </w:rPr>
            </w:pPr>
            <w:r w:rsidRPr="002234CA">
              <w:rPr>
                <w:rFonts w:ascii="Verdana" w:eastAsia="Verdana" w:hAnsi="Verdana"/>
              </w:rPr>
              <w:t>БДС EN ISO 9963-1 (2)</w:t>
            </w:r>
          </w:p>
        </w:tc>
      </w:tr>
      <w:tr w:rsidR="00312761" w:rsidRPr="002234CA" w14:paraId="3D3ED7F2" w14:textId="77777777" w:rsidTr="00987429">
        <w:trPr>
          <w:trHeight w:val="1"/>
        </w:trPr>
        <w:tc>
          <w:tcPr>
            <w:tcW w:w="710" w:type="dxa"/>
            <w:vMerge/>
            <w:shd w:val="clear" w:color="000000" w:fill="FFFFFF"/>
            <w:tcMar>
              <w:left w:w="108" w:type="dxa"/>
              <w:right w:w="108" w:type="dxa"/>
            </w:tcMar>
          </w:tcPr>
          <w:p w14:paraId="49632D04"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7CC2D5A8"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98B7AC0" w14:textId="77777777" w:rsidR="00312761" w:rsidRPr="002234CA" w:rsidRDefault="00312761" w:rsidP="002234CA">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6F1072B" w14:textId="77777777" w:rsidR="00312761" w:rsidRPr="002234CA" w:rsidRDefault="00312761" w:rsidP="002234CA">
            <w:pPr>
              <w:rPr>
                <w:rFonts w:ascii="Verdana" w:eastAsia="Verdana" w:hAnsi="Verdana"/>
              </w:rPr>
            </w:pPr>
            <w:r w:rsidRPr="002234CA">
              <w:rPr>
                <w:rFonts w:ascii="Verdana" w:eastAsia="Verdana" w:hAnsi="Verdana"/>
              </w:rPr>
              <w:t xml:space="preserve">БДС ISO 7150-1 (1,2,3) </w:t>
            </w:r>
          </w:p>
          <w:p w14:paraId="77ACDA47" w14:textId="77777777" w:rsidR="00312761" w:rsidRPr="002234CA" w:rsidRDefault="00312761"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312761" w:rsidRPr="002234CA" w14:paraId="5ED1E512" w14:textId="77777777" w:rsidTr="00987429">
        <w:trPr>
          <w:trHeight w:val="1"/>
        </w:trPr>
        <w:tc>
          <w:tcPr>
            <w:tcW w:w="710" w:type="dxa"/>
            <w:vMerge/>
            <w:shd w:val="clear" w:color="000000" w:fill="FFFFFF"/>
            <w:tcMar>
              <w:left w:w="108" w:type="dxa"/>
              <w:right w:w="108" w:type="dxa"/>
            </w:tcMar>
          </w:tcPr>
          <w:p w14:paraId="2EEF2606"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2792761E"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38CA30BE"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shd w:val="clear" w:color="auto" w:fill="auto"/>
            <w:tcMar>
              <w:left w:w="108" w:type="dxa"/>
              <w:right w:w="108" w:type="dxa"/>
            </w:tcMar>
          </w:tcPr>
          <w:p w14:paraId="3FBCCCAE" w14:textId="77777777" w:rsidR="00312761" w:rsidRPr="002234CA" w:rsidRDefault="00312761" w:rsidP="002234CA">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4904F904" w14:textId="77777777" w:rsidR="00312761" w:rsidRPr="002234CA" w:rsidRDefault="00312761" w:rsidP="002234CA">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312761" w:rsidRPr="002234CA" w14:paraId="1113F078" w14:textId="77777777" w:rsidTr="00987429">
        <w:trPr>
          <w:trHeight w:val="1"/>
        </w:trPr>
        <w:tc>
          <w:tcPr>
            <w:tcW w:w="710" w:type="dxa"/>
            <w:vMerge/>
            <w:shd w:val="clear" w:color="000000" w:fill="FFFFFF"/>
            <w:tcMar>
              <w:left w:w="108" w:type="dxa"/>
              <w:right w:w="108" w:type="dxa"/>
            </w:tcMar>
          </w:tcPr>
          <w:p w14:paraId="354DBC7B"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02448577"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19C0E459" w14:textId="77777777" w:rsidR="00312761" w:rsidRPr="002234CA" w:rsidRDefault="00312761" w:rsidP="002234CA">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1804F411" w14:textId="77777777" w:rsidR="00312761" w:rsidRPr="002234CA" w:rsidRDefault="00312761" w:rsidP="002234CA">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312761" w:rsidRPr="002234CA" w14:paraId="46C50B9D" w14:textId="77777777" w:rsidTr="00987429">
        <w:trPr>
          <w:trHeight w:val="1"/>
        </w:trPr>
        <w:tc>
          <w:tcPr>
            <w:tcW w:w="710" w:type="dxa"/>
            <w:vMerge/>
            <w:shd w:val="clear" w:color="000000" w:fill="FFFFFF"/>
            <w:tcMar>
              <w:left w:w="108" w:type="dxa"/>
              <w:right w:w="108" w:type="dxa"/>
            </w:tcMar>
          </w:tcPr>
          <w:p w14:paraId="44FCD93A"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3326514D"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6009B889" w14:textId="77777777" w:rsidR="00312761" w:rsidRPr="002234CA" w:rsidRDefault="00312761" w:rsidP="002234CA">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6FF93722" w14:textId="77777777" w:rsidR="00312761" w:rsidRPr="002234CA" w:rsidRDefault="00312761" w:rsidP="002234CA">
            <w:pPr>
              <w:rPr>
                <w:rFonts w:ascii="Verdana" w:hAnsi="Verdana"/>
              </w:rPr>
            </w:pPr>
            <w:r w:rsidRPr="002234CA">
              <w:rPr>
                <w:rFonts w:ascii="Verdana" w:eastAsia="Verdana" w:hAnsi="Verdana"/>
              </w:rPr>
              <w:t>ВВЛМ 1003/2010 (1,3)</w:t>
            </w:r>
          </w:p>
        </w:tc>
      </w:tr>
      <w:tr w:rsidR="00312761" w:rsidRPr="002234CA" w14:paraId="00F87AC2" w14:textId="77777777" w:rsidTr="00987429">
        <w:trPr>
          <w:trHeight w:val="1"/>
        </w:trPr>
        <w:tc>
          <w:tcPr>
            <w:tcW w:w="710" w:type="dxa"/>
            <w:vMerge/>
            <w:shd w:val="clear" w:color="000000" w:fill="FFFFFF"/>
            <w:tcMar>
              <w:left w:w="108" w:type="dxa"/>
              <w:right w:w="108" w:type="dxa"/>
            </w:tcMar>
          </w:tcPr>
          <w:p w14:paraId="105B4E0B"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19CDC4D4"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0604C1C6" w14:textId="77777777" w:rsidR="00312761" w:rsidRPr="002234CA" w:rsidRDefault="00312761"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7F8A8AB7" w14:textId="77777777" w:rsidR="00312761" w:rsidRPr="002234CA" w:rsidRDefault="00312761" w:rsidP="002234CA">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2,3)</w:t>
            </w:r>
          </w:p>
        </w:tc>
      </w:tr>
      <w:tr w:rsidR="00312761" w:rsidRPr="002234CA" w14:paraId="6AA72C8B" w14:textId="77777777" w:rsidTr="00987429">
        <w:trPr>
          <w:trHeight w:val="1"/>
        </w:trPr>
        <w:tc>
          <w:tcPr>
            <w:tcW w:w="710" w:type="dxa"/>
            <w:vMerge/>
            <w:shd w:val="clear" w:color="000000" w:fill="FFFFFF"/>
            <w:tcMar>
              <w:left w:w="108" w:type="dxa"/>
              <w:right w:w="108" w:type="dxa"/>
            </w:tcMar>
          </w:tcPr>
          <w:p w14:paraId="578A03B8"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64BDA03B"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9B8DC70" w14:textId="77777777" w:rsidR="00312761" w:rsidRPr="002234CA" w:rsidRDefault="00312761" w:rsidP="002234CA">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23ED88D6" w14:textId="77777777" w:rsidR="00312761" w:rsidRPr="002234CA" w:rsidRDefault="00312761" w:rsidP="002234CA">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312761" w:rsidRPr="002234CA" w14:paraId="47D07790" w14:textId="77777777" w:rsidTr="00987429">
        <w:trPr>
          <w:trHeight w:val="1"/>
        </w:trPr>
        <w:tc>
          <w:tcPr>
            <w:tcW w:w="710" w:type="dxa"/>
            <w:vMerge/>
            <w:shd w:val="clear" w:color="000000" w:fill="FFFFFF"/>
            <w:tcMar>
              <w:left w:w="108" w:type="dxa"/>
              <w:right w:w="108" w:type="dxa"/>
            </w:tcMar>
          </w:tcPr>
          <w:p w14:paraId="2A64B02E"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73C7ACD3"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4E3E0BDE" w14:textId="77777777" w:rsidR="00312761" w:rsidRPr="002234CA" w:rsidRDefault="00312761" w:rsidP="002234CA">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3D5A2F2C" w14:textId="77777777" w:rsidR="00312761" w:rsidRPr="002234CA" w:rsidRDefault="00312761" w:rsidP="002234CA">
            <w:pPr>
              <w:rPr>
                <w:rFonts w:ascii="Verdana" w:hAnsi="Verdana"/>
              </w:rPr>
            </w:pPr>
            <w:r w:rsidRPr="002234CA">
              <w:rPr>
                <w:rFonts w:ascii="Verdana" w:eastAsia="Verdana" w:hAnsi="Verdana"/>
              </w:rPr>
              <w:t>БДС EN ISO 14911 (1,2)</w:t>
            </w:r>
          </w:p>
        </w:tc>
      </w:tr>
      <w:tr w:rsidR="00312761" w:rsidRPr="002234CA" w14:paraId="27619584" w14:textId="77777777" w:rsidTr="00987429">
        <w:trPr>
          <w:trHeight w:val="1"/>
        </w:trPr>
        <w:tc>
          <w:tcPr>
            <w:tcW w:w="710" w:type="dxa"/>
            <w:vMerge/>
            <w:shd w:val="clear" w:color="000000" w:fill="FFFFFF"/>
            <w:tcMar>
              <w:left w:w="108" w:type="dxa"/>
              <w:right w:w="108" w:type="dxa"/>
            </w:tcMar>
          </w:tcPr>
          <w:p w14:paraId="23879B38"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245A66E5"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3B2A37D5" w14:textId="77777777" w:rsidR="00312761" w:rsidRPr="002234CA" w:rsidRDefault="00312761" w:rsidP="002234CA">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5DACBBA5" w14:textId="77777777" w:rsidR="00312761" w:rsidRPr="002234CA" w:rsidRDefault="00312761" w:rsidP="002234CA">
            <w:pPr>
              <w:rPr>
                <w:rFonts w:ascii="Verdana" w:eastAsia="Verdana" w:hAnsi="Verdana"/>
              </w:rPr>
            </w:pPr>
            <w:r w:rsidRPr="002234CA">
              <w:rPr>
                <w:rFonts w:ascii="Verdana" w:eastAsia="Verdana" w:hAnsi="Verdana"/>
              </w:rPr>
              <w:t>БДС ISO 6058 (1,2)</w:t>
            </w:r>
          </w:p>
          <w:p w14:paraId="46A79DE8" w14:textId="77777777" w:rsidR="00312761" w:rsidRPr="002234CA" w:rsidRDefault="00312761"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312761" w:rsidRPr="002234CA" w14:paraId="09B105B2" w14:textId="77777777" w:rsidTr="00987429">
        <w:trPr>
          <w:trHeight w:val="1"/>
        </w:trPr>
        <w:tc>
          <w:tcPr>
            <w:tcW w:w="710" w:type="dxa"/>
            <w:vMerge/>
            <w:shd w:val="clear" w:color="000000" w:fill="FFFFFF"/>
            <w:tcMar>
              <w:left w:w="108" w:type="dxa"/>
              <w:right w:w="108" w:type="dxa"/>
            </w:tcMar>
          </w:tcPr>
          <w:p w14:paraId="65B1A053"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6A6072E8"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1125178F" w14:textId="77777777" w:rsidR="00312761" w:rsidRPr="002234CA" w:rsidRDefault="00312761" w:rsidP="002234CA">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5705844B" w14:textId="77777777" w:rsidR="00312761" w:rsidRPr="002234CA" w:rsidRDefault="00312761" w:rsidP="002234CA">
            <w:pPr>
              <w:rPr>
                <w:rFonts w:ascii="Verdana" w:hAnsi="Verdana"/>
              </w:rPr>
            </w:pPr>
            <w:r w:rsidRPr="002234CA">
              <w:rPr>
                <w:rFonts w:ascii="Verdana" w:eastAsia="Verdana" w:hAnsi="Verdana"/>
              </w:rPr>
              <w:t>БДС 17.1.4.01 (1,2,3)</w:t>
            </w:r>
          </w:p>
        </w:tc>
      </w:tr>
      <w:tr w:rsidR="00312761" w:rsidRPr="002234CA" w14:paraId="3C793DBF" w14:textId="77777777" w:rsidTr="00987429">
        <w:trPr>
          <w:trHeight w:val="1"/>
        </w:trPr>
        <w:tc>
          <w:tcPr>
            <w:tcW w:w="710" w:type="dxa"/>
            <w:vMerge/>
            <w:shd w:val="clear" w:color="000000" w:fill="FFFFFF"/>
            <w:tcMar>
              <w:left w:w="108" w:type="dxa"/>
              <w:right w:w="108" w:type="dxa"/>
            </w:tcMar>
          </w:tcPr>
          <w:p w14:paraId="673425F9"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56A1B705"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14F7146F" w14:textId="77777777" w:rsidR="00312761" w:rsidRPr="002234CA" w:rsidRDefault="00312761" w:rsidP="002234CA">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65D7A317" w14:textId="77777777" w:rsidR="00312761" w:rsidRPr="002234CA" w:rsidRDefault="00312761" w:rsidP="002234CA">
            <w:pPr>
              <w:rPr>
                <w:rFonts w:ascii="Verdana" w:hAnsi="Verdana"/>
              </w:rPr>
            </w:pPr>
          </w:p>
        </w:tc>
        <w:tc>
          <w:tcPr>
            <w:tcW w:w="3431" w:type="dxa"/>
            <w:shd w:val="clear" w:color="000000" w:fill="FFFFFF"/>
            <w:tcMar>
              <w:left w:w="108" w:type="dxa"/>
              <w:right w:w="108" w:type="dxa"/>
            </w:tcMar>
          </w:tcPr>
          <w:p w14:paraId="1C988F1C" w14:textId="77777777" w:rsidR="00312761" w:rsidRPr="002234CA" w:rsidRDefault="00312761" w:rsidP="002234CA">
            <w:pPr>
              <w:rPr>
                <w:rFonts w:ascii="Verdana" w:eastAsia="Verdana" w:hAnsi="Verdana"/>
              </w:rPr>
            </w:pPr>
            <w:r w:rsidRPr="002234CA">
              <w:rPr>
                <w:rFonts w:ascii="Verdana" w:eastAsia="Verdana" w:hAnsi="Verdana"/>
              </w:rPr>
              <w:t>БДС ISO 7890-3 (1,2,3)</w:t>
            </w:r>
          </w:p>
          <w:p w14:paraId="23B6F246" w14:textId="77777777" w:rsidR="00312761" w:rsidRPr="002234CA" w:rsidRDefault="00312761" w:rsidP="002234CA">
            <w:pPr>
              <w:rPr>
                <w:rFonts w:ascii="Verdana" w:hAnsi="Verdana"/>
              </w:rPr>
            </w:pPr>
            <w:r w:rsidRPr="002234CA">
              <w:rPr>
                <w:rFonts w:ascii="Verdana" w:eastAsia="Verdana" w:hAnsi="Verdana"/>
              </w:rPr>
              <w:t>БДС EN ISO 10304-1 (1,2,3)</w:t>
            </w:r>
          </w:p>
        </w:tc>
      </w:tr>
      <w:tr w:rsidR="00312761" w:rsidRPr="002234CA" w14:paraId="22A613D5" w14:textId="77777777" w:rsidTr="00987429">
        <w:trPr>
          <w:trHeight w:val="1"/>
        </w:trPr>
        <w:tc>
          <w:tcPr>
            <w:tcW w:w="710" w:type="dxa"/>
            <w:vMerge/>
            <w:shd w:val="clear" w:color="000000" w:fill="FFFFFF"/>
            <w:tcMar>
              <w:left w:w="108" w:type="dxa"/>
              <w:right w:w="108" w:type="dxa"/>
            </w:tcMar>
          </w:tcPr>
          <w:p w14:paraId="1242ABD2"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22C64C31"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2C65B06B" w14:textId="77777777" w:rsidR="00312761" w:rsidRPr="002234CA" w:rsidRDefault="00312761" w:rsidP="002234CA">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542DD0B0" w14:textId="77777777" w:rsidR="00312761" w:rsidRPr="002234CA" w:rsidRDefault="00312761" w:rsidP="002234CA">
            <w:pPr>
              <w:rPr>
                <w:rFonts w:ascii="Verdana" w:hAnsi="Verdana"/>
              </w:rPr>
            </w:pPr>
          </w:p>
        </w:tc>
        <w:tc>
          <w:tcPr>
            <w:tcW w:w="3431" w:type="dxa"/>
            <w:shd w:val="clear" w:color="000000" w:fill="FFFFFF"/>
            <w:tcMar>
              <w:left w:w="108" w:type="dxa"/>
              <w:right w:w="108" w:type="dxa"/>
            </w:tcMar>
          </w:tcPr>
          <w:p w14:paraId="7CABC547" w14:textId="77777777" w:rsidR="00312761" w:rsidRPr="002234CA" w:rsidRDefault="00312761" w:rsidP="002234CA">
            <w:pPr>
              <w:rPr>
                <w:rFonts w:ascii="Verdana" w:eastAsia="Verdana" w:hAnsi="Verdana"/>
              </w:rPr>
            </w:pPr>
            <w:r w:rsidRPr="002234CA">
              <w:rPr>
                <w:rFonts w:ascii="Verdana" w:eastAsia="Verdana" w:hAnsi="Verdana"/>
              </w:rPr>
              <w:t>БДС EN 26777 (1,2,3)</w:t>
            </w:r>
          </w:p>
          <w:p w14:paraId="64BC30B9" w14:textId="77777777" w:rsidR="00312761" w:rsidRPr="002234CA" w:rsidRDefault="00312761" w:rsidP="002234CA">
            <w:pPr>
              <w:rPr>
                <w:rFonts w:ascii="Verdana" w:hAnsi="Verdana"/>
              </w:rPr>
            </w:pPr>
            <w:r w:rsidRPr="002234CA">
              <w:rPr>
                <w:rFonts w:ascii="Verdana" w:eastAsia="Verdana" w:hAnsi="Verdana"/>
              </w:rPr>
              <w:t>БДС EN ISO 10304-1 (1,2,3)</w:t>
            </w:r>
          </w:p>
        </w:tc>
      </w:tr>
      <w:tr w:rsidR="00312761" w:rsidRPr="002234CA" w14:paraId="52EC2228" w14:textId="77777777" w:rsidTr="00987429">
        <w:trPr>
          <w:trHeight w:val="1"/>
        </w:trPr>
        <w:tc>
          <w:tcPr>
            <w:tcW w:w="710" w:type="dxa"/>
            <w:vMerge/>
            <w:shd w:val="clear" w:color="000000" w:fill="FFFFFF"/>
            <w:tcMar>
              <w:left w:w="108" w:type="dxa"/>
              <w:right w:w="108" w:type="dxa"/>
            </w:tcMar>
          </w:tcPr>
          <w:p w14:paraId="58539810"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19FD74CF"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2B76D841" w14:textId="77777777" w:rsidR="00312761" w:rsidRPr="002234CA" w:rsidRDefault="00312761" w:rsidP="002234CA">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shd w:val="clear" w:color="000000" w:fill="FFFFFF"/>
            <w:tcMar>
              <w:left w:w="108" w:type="dxa"/>
              <w:right w:w="108" w:type="dxa"/>
            </w:tcMar>
          </w:tcPr>
          <w:p w14:paraId="09531227" w14:textId="77777777" w:rsidR="00312761" w:rsidRPr="002234CA" w:rsidRDefault="00312761" w:rsidP="002234CA">
            <w:pPr>
              <w:rPr>
                <w:rFonts w:ascii="Verdana" w:hAnsi="Verdana"/>
              </w:rPr>
            </w:pPr>
            <w:r w:rsidRPr="002234CA">
              <w:rPr>
                <w:rFonts w:ascii="Verdana" w:eastAsia="Verdana" w:hAnsi="Verdana"/>
              </w:rPr>
              <w:t>БДС EN 1484 (1,3)</w:t>
            </w:r>
          </w:p>
        </w:tc>
      </w:tr>
      <w:tr w:rsidR="00312761" w:rsidRPr="002234CA" w14:paraId="57ACD022" w14:textId="77777777" w:rsidTr="00987429">
        <w:trPr>
          <w:trHeight w:val="1"/>
        </w:trPr>
        <w:tc>
          <w:tcPr>
            <w:tcW w:w="710" w:type="dxa"/>
            <w:vMerge/>
            <w:shd w:val="clear" w:color="000000" w:fill="FFFFFF"/>
            <w:tcMar>
              <w:left w:w="108" w:type="dxa"/>
              <w:right w:w="108" w:type="dxa"/>
            </w:tcMar>
          </w:tcPr>
          <w:p w14:paraId="47E73704"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0C36702B"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1F79E1B0"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21D3DC07" w14:textId="77777777" w:rsidR="00312761" w:rsidRPr="002234CA" w:rsidRDefault="00312761" w:rsidP="002234CA">
            <w:pPr>
              <w:rPr>
                <w:rFonts w:ascii="Verdana" w:hAnsi="Verdana"/>
              </w:rPr>
            </w:pPr>
            <w:r w:rsidRPr="002234CA">
              <w:rPr>
                <w:rFonts w:ascii="Verdana" w:eastAsia="Verdana" w:hAnsi="Verdana"/>
              </w:rPr>
              <w:t>БДС 17.1.4.04 (2)</w:t>
            </w:r>
          </w:p>
        </w:tc>
      </w:tr>
      <w:tr w:rsidR="00312761" w:rsidRPr="002234CA" w14:paraId="577ADA89" w14:textId="77777777" w:rsidTr="00987429">
        <w:trPr>
          <w:trHeight w:val="1"/>
        </w:trPr>
        <w:tc>
          <w:tcPr>
            <w:tcW w:w="710" w:type="dxa"/>
            <w:vMerge/>
            <w:shd w:val="clear" w:color="000000" w:fill="FFFFFF"/>
            <w:tcMar>
              <w:left w:w="108" w:type="dxa"/>
              <w:right w:w="108" w:type="dxa"/>
            </w:tcMar>
          </w:tcPr>
          <w:p w14:paraId="1BB98F28"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38B5AD1A"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2CBE816F" w14:textId="77777777" w:rsidR="00312761" w:rsidRPr="002234CA" w:rsidRDefault="00312761" w:rsidP="002234CA">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237841A3" w14:textId="77777777" w:rsidR="00312761" w:rsidRPr="002234CA" w:rsidRDefault="00312761" w:rsidP="002234CA">
            <w:pPr>
              <w:rPr>
                <w:rFonts w:ascii="Verdana" w:hAnsi="Verdana"/>
              </w:rPr>
            </w:pPr>
            <w:r w:rsidRPr="002234CA">
              <w:rPr>
                <w:rFonts w:ascii="Verdana" w:eastAsia="Verdana" w:hAnsi="Verdana"/>
              </w:rPr>
              <w:t>БДС EN  872 (1,3)</w:t>
            </w:r>
          </w:p>
        </w:tc>
      </w:tr>
      <w:tr w:rsidR="00312761" w:rsidRPr="002234CA" w14:paraId="125FC3E4" w14:textId="77777777" w:rsidTr="00987429">
        <w:tc>
          <w:tcPr>
            <w:tcW w:w="710" w:type="dxa"/>
            <w:vMerge/>
            <w:shd w:val="clear" w:color="000000" w:fill="FFFFFF"/>
            <w:tcMar>
              <w:left w:w="108" w:type="dxa"/>
              <w:right w:w="108" w:type="dxa"/>
            </w:tcMar>
          </w:tcPr>
          <w:p w14:paraId="1F1EAF2F"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773369C0"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0A6CD620"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shd w:val="clear" w:color="000000" w:fill="FFFFFF"/>
            <w:tcMar>
              <w:left w:w="108" w:type="dxa"/>
              <w:right w:w="108" w:type="dxa"/>
            </w:tcMar>
          </w:tcPr>
          <w:p w14:paraId="0C5F4858" w14:textId="77777777" w:rsidR="00312761" w:rsidRPr="002234CA" w:rsidRDefault="00312761" w:rsidP="002234CA">
            <w:pPr>
              <w:rPr>
                <w:rFonts w:ascii="Verdana" w:eastAsia="Verdana" w:hAnsi="Verdana"/>
              </w:rPr>
            </w:pPr>
            <w:r w:rsidRPr="002234CA">
              <w:rPr>
                <w:rFonts w:ascii="Verdana" w:eastAsia="Verdana" w:hAnsi="Verdana"/>
              </w:rPr>
              <w:t>БДС EN ISO 6878 (1,2,3)</w:t>
            </w:r>
          </w:p>
          <w:p w14:paraId="3E670CB8" w14:textId="77777777" w:rsidR="00312761" w:rsidRPr="002234CA" w:rsidRDefault="00312761" w:rsidP="002234CA">
            <w:pPr>
              <w:rPr>
                <w:rFonts w:ascii="Verdana" w:hAnsi="Verdana"/>
              </w:rPr>
            </w:pPr>
          </w:p>
        </w:tc>
      </w:tr>
      <w:tr w:rsidR="00312761" w:rsidRPr="002234CA" w14:paraId="6210F2E5" w14:textId="77777777" w:rsidTr="00987429">
        <w:tc>
          <w:tcPr>
            <w:tcW w:w="710" w:type="dxa"/>
            <w:vMerge/>
            <w:shd w:val="clear" w:color="000000" w:fill="FFFFFF"/>
            <w:tcMar>
              <w:left w:w="108" w:type="dxa"/>
              <w:right w:w="108" w:type="dxa"/>
            </w:tcMar>
          </w:tcPr>
          <w:p w14:paraId="7EEABB85"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0E28D847"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4FFDD21E" w14:textId="77777777" w:rsidR="00312761" w:rsidRPr="002234CA" w:rsidRDefault="00312761"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shd w:val="clear" w:color="000000" w:fill="FFFFFF"/>
            <w:tcMar>
              <w:left w:w="108" w:type="dxa"/>
              <w:right w:w="108" w:type="dxa"/>
            </w:tcMar>
          </w:tcPr>
          <w:p w14:paraId="577296D3" w14:textId="77777777" w:rsidR="00312761" w:rsidRPr="002234CA" w:rsidRDefault="00312761" w:rsidP="002234CA">
            <w:pPr>
              <w:rPr>
                <w:rFonts w:ascii="Verdana" w:hAnsi="Verdana"/>
              </w:rPr>
            </w:pPr>
            <w:r w:rsidRPr="002234CA">
              <w:rPr>
                <w:rFonts w:ascii="Verdana" w:eastAsia="Verdana" w:hAnsi="Verdana"/>
              </w:rPr>
              <w:t>БДС EN ISO 6878 (1,3)</w:t>
            </w:r>
          </w:p>
        </w:tc>
      </w:tr>
      <w:tr w:rsidR="00312761" w:rsidRPr="002234CA" w14:paraId="108C2439" w14:textId="77777777" w:rsidTr="00987429">
        <w:trPr>
          <w:trHeight w:val="1"/>
        </w:trPr>
        <w:tc>
          <w:tcPr>
            <w:tcW w:w="710" w:type="dxa"/>
            <w:vMerge/>
            <w:shd w:val="clear" w:color="000000" w:fill="FFFFFF"/>
            <w:tcMar>
              <w:left w:w="108" w:type="dxa"/>
              <w:right w:w="108" w:type="dxa"/>
            </w:tcMar>
          </w:tcPr>
          <w:p w14:paraId="3F4317A7"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0BEF410E"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749F7253" w14:textId="77777777" w:rsidR="00312761" w:rsidRPr="002234CA" w:rsidRDefault="00312761" w:rsidP="002234CA">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23F1DBDB" w14:textId="77777777" w:rsidR="00312761" w:rsidRPr="002234CA" w:rsidRDefault="00312761" w:rsidP="002234CA">
            <w:pPr>
              <w:rPr>
                <w:rFonts w:ascii="Verdana" w:hAnsi="Verdana"/>
              </w:rPr>
            </w:pPr>
            <w:r w:rsidRPr="002234CA">
              <w:rPr>
                <w:rFonts w:ascii="Verdana" w:eastAsia="Verdana" w:hAnsi="Verdana"/>
              </w:rPr>
              <w:t>БДС EN ISO 8467 (1, 2)</w:t>
            </w:r>
          </w:p>
        </w:tc>
      </w:tr>
      <w:tr w:rsidR="00312761" w:rsidRPr="002234CA" w14:paraId="796DFB04" w14:textId="77777777" w:rsidTr="00987429">
        <w:trPr>
          <w:trHeight w:val="1"/>
        </w:trPr>
        <w:tc>
          <w:tcPr>
            <w:tcW w:w="710" w:type="dxa"/>
            <w:vMerge/>
            <w:shd w:val="clear" w:color="000000" w:fill="FFFFFF"/>
            <w:tcMar>
              <w:left w:w="108" w:type="dxa"/>
              <w:right w:w="108" w:type="dxa"/>
            </w:tcMar>
          </w:tcPr>
          <w:p w14:paraId="6B565301"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69BB4552"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05F53A6"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shd w:val="clear" w:color="000000" w:fill="FFFFFF"/>
            <w:tcMar>
              <w:left w:w="108" w:type="dxa"/>
              <w:right w:w="108" w:type="dxa"/>
            </w:tcMar>
          </w:tcPr>
          <w:p w14:paraId="7418E09E" w14:textId="77777777" w:rsidR="00312761" w:rsidRPr="002234CA" w:rsidRDefault="00312761" w:rsidP="002234CA">
            <w:pPr>
              <w:rPr>
                <w:rFonts w:ascii="Verdana" w:hAnsi="Verdana"/>
              </w:rPr>
            </w:pPr>
            <w:r w:rsidRPr="002234CA">
              <w:rPr>
                <w:rFonts w:ascii="Verdana" w:eastAsia="Verdana" w:hAnsi="Verdana"/>
              </w:rPr>
              <w:t>БДС EN ISO 5814 (1,2,3)</w:t>
            </w:r>
          </w:p>
        </w:tc>
      </w:tr>
      <w:tr w:rsidR="00312761" w:rsidRPr="002234CA" w14:paraId="59C3FB59" w14:textId="77777777" w:rsidTr="00987429">
        <w:tc>
          <w:tcPr>
            <w:tcW w:w="710" w:type="dxa"/>
            <w:vMerge/>
            <w:shd w:val="clear" w:color="000000" w:fill="FFFFFF"/>
            <w:tcMar>
              <w:left w:w="108" w:type="dxa"/>
              <w:right w:w="108" w:type="dxa"/>
            </w:tcMar>
          </w:tcPr>
          <w:p w14:paraId="0B43BEC5"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40FA37D9"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A3D6715" w14:textId="77777777" w:rsidR="00312761" w:rsidRPr="002234CA" w:rsidRDefault="00312761" w:rsidP="002234CA">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00A87603" w14:textId="77777777" w:rsidR="00312761" w:rsidRPr="002234CA" w:rsidRDefault="00312761" w:rsidP="002234CA">
            <w:pPr>
              <w:rPr>
                <w:rFonts w:ascii="Verdana" w:hAnsi="Verdana"/>
              </w:rPr>
            </w:pPr>
            <w:r w:rsidRPr="002234CA">
              <w:rPr>
                <w:rFonts w:ascii="Verdana" w:eastAsia="Verdana" w:hAnsi="Verdana"/>
              </w:rPr>
              <w:t>БДС 17.1.4.25 (1,3)</w:t>
            </w:r>
          </w:p>
        </w:tc>
      </w:tr>
      <w:tr w:rsidR="00312761" w:rsidRPr="002234CA" w14:paraId="722AAEDC" w14:textId="77777777" w:rsidTr="00987429">
        <w:trPr>
          <w:trHeight w:val="1"/>
        </w:trPr>
        <w:tc>
          <w:tcPr>
            <w:tcW w:w="710" w:type="dxa"/>
            <w:vMerge/>
            <w:shd w:val="clear" w:color="000000" w:fill="FFFFFF"/>
            <w:tcMar>
              <w:left w:w="108" w:type="dxa"/>
              <w:right w:w="108" w:type="dxa"/>
            </w:tcMar>
          </w:tcPr>
          <w:p w14:paraId="4E8E7041"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49755AA2"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3622DDB5" w14:textId="77777777" w:rsidR="00312761" w:rsidRPr="002234CA" w:rsidRDefault="00312761" w:rsidP="002234CA">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72A02EF5" w14:textId="77777777" w:rsidR="00312761" w:rsidRPr="002234CA" w:rsidRDefault="00312761" w:rsidP="002234CA">
            <w:pPr>
              <w:rPr>
                <w:rFonts w:ascii="Verdana" w:eastAsia="Verdana" w:hAnsi="Verdana"/>
              </w:rPr>
            </w:pPr>
            <w:r w:rsidRPr="002234CA">
              <w:rPr>
                <w:rFonts w:ascii="Verdana" w:eastAsia="Verdana" w:hAnsi="Verdana"/>
              </w:rPr>
              <w:t>ВВЛМ 1009/2010 (1,2,3)</w:t>
            </w:r>
          </w:p>
          <w:p w14:paraId="063674C7" w14:textId="77777777" w:rsidR="00312761" w:rsidRPr="002234CA" w:rsidRDefault="00312761" w:rsidP="002234CA">
            <w:pPr>
              <w:rPr>
                <w:rFonts w:ascii="Verdana" w:hAnsi="Verdana"/>
              </w:rPr>
            </w:pPr>
            <w:r w:rsidRPr="002234CA">
              <w:rPr>
                <w:rFonts w:ascii="Verdana" w:eastAsia="Verdana" w:hAnsi="Verdana"/>
              </w:rPr>
              <w:t>БДС EN ISO 10304-1 (1,2,3)</w:t>
            </w:r>
          </w:p>
        </w:tc>
      </w:tr>
      <w:tr w:rsidR="00312761" w:rsidRPr="002234CA" w14:paraId="6A0E4598" w14:textId="77777777" w:rsidTr="00987429">
        <w:trPr>
          <w:trHeight w:val="1"/>
        </w:trPr>
        <w:tc>
          <w:tcPr>
            <w:tcW w:w="710" w:type="dxa"/>
            <w:vMerge/>
            <w:shd w:val="clear" w:color="000000" w:fill="FFFFFF"/>
            <w:tcMar>
              <w:left w:w="108" w:type="dxa"/>
              <w:right w:w="108" w:type="dxa"/>
            </w:tcMar>
          </w:tcPr>
          <w:p w14:paraId="6A833371"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46596A44"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6F4E81FA" w14:textId="77777777" w:rsidR="00312761" w:rsidRPr="002234CA" w:rsidRDefault="00312761" w:rsidP="002234CA">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shd w:val="clear" w:color="000000" w:fill="FFFFFF"/>
            <w:tcMar>
              <w:left w:w="108" w:type="dxa"/>
              <w:right w:w="108" w:type="dxa"/>
            </w:tcMar>
          </w:tcPr>
          <w:p w14:paraId="31DD3467" w14:textId="77777777" w:rsidR="00312761" w:rsidRPr="002234CA" w:rsidRDefault="00312761" w:rsidP="002234CA">
            <w:pPr>
              <w:rPr>
                <w:rFonts w:ascii="Verdana" w:eastAsia="Verdana" w:hAnsi="Verdana"/>
              </w:rPr>
            </w:pPr>
            <w:r w:rsidRPr="002234CA">
              <w:rPr>
                <w:rFonts w:ascii="Verdana" w:eastAsia="Verdana" w:hAnsi="Verdana"/>
              </w:rPr>
              <w:t>БДС ISO 6059 (1,2)</w:t>
            </w:r>
          </w:p>
          <w:p w14:paraId="0E303281" w14:textId="77777777" w:rsidR="00312761" w:rsidRPr="002234CA" w:rsidRDefault="00312761" w:rsidP="002234CA">
            <w:pPr>
              <w:rPr>
                <w:rFonts w:ascii="Verdana" w:hAnsi="Verdana"/>
              </w:rPr>
            </w:pPr>
          </w:p>
        </w:tc>
      </w:tr>
      <w:tr w:rsidR="00312761" w:rsidRPr="002234CA" w14:paraId="76439E80" w14:textId="77777777" w:rsidTr="00987429">
        <w:trPr>
          <w:trHeight w:val="1"/>
        </w:trPr>
        <w:tc>
          <w:tcPr>
            <w:tcW w:w="710" w:type="dxa"/>
            <w:vMerge/>
            <w:shd w:val="clear" w:color="000000" w:fill="FFFFFF"/>
            <w:tcMar>
              <w:left w:w="108" w:type="dxa"/>
              <w:right w:w="108" w:type="dxa"/>
            </w:tcMar>
          </w:tcPr>
          <w:p w14:paraId="4090C40A"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0CBD9C16"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6119B369" w14:textId="77777777" w:rsidR="00312761" w:rsidRPr="002234CA" w:rsidRDefault="00312761" w:rsidP="002234CA">
            <w:pPr>
              <w:rPr>
                <w:rFonts w:ascii="Verdana" w:eastAsia="Verdana" w:hAnsi="Verdana"/>
              </w:rPr>
            </w:pPr>
            <w:proofErr w:type="spellStart"/>
            <w:r w:rsidRPr="002234CA">
              <w:rPr>
                <w:rFonts w:ascii="Verdana" w:eastAsia="Verdana" w:hAnsi="Verdana"/>
              </w:rPr>
              <w:t>Магнезий</w:t>
            </w:r>
            <w:proofErr w:type="spellEnd"/>
          </w:p>
        </w:tc>
        <w:tc>
          <w:tcPr>
            <w:tcW w:w="3431" w:type="dxa"/>
            <w:shd w:val="clear" w:color="000000" w:fill="FFFFFF"/>
            <w:tcMar>
              <w:left w:w="108" w:type="dxa"/>
              <w:right w:w="108" w:type="dxa"/>
            </w:tcMar>
          </w:tcPr>
          <w:p w14:paraId="32049E8F" w14:textId="77777777" w:rsidR="00312761" w:rsidRPr="002234CA" w:rsidRDefault="00312761" w:rsidP="002234CA">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312761" w:rsidRPr="002234CA" w14:paraId="4C0B8081" w14:textId="77777777" w:rsidTr="00987429">
        <w:trPr>
          <w:trHeight w:val="1"/>
        </w:trPr>
        <w:tc>
          <w:tcPr>
            <w:tcW w:w="710" w:type="dxa"/>
            <w:vMerge/>
            <w:shd w:val="clear" w:color="000000" w:fill="FFFFFF"/>
            <w:tcMar>
              <w:left w:w="108" w:type="dxa"/>
              <w:right w:w="108" w:type="dxa"/>
            </w:tcMar>
          </w:tcPr>
          <w:p w14:paraId="1B248A71"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63DFC0EE"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19F946ED" w14:textId="77777777" w:rsidR="00312761" w:rsidRPr="002234CA" w:rsidRDefault="00312761" w:rsidP="002234CA">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0B22AB1F" w14:textId="77777777" w:rsidR="00312761" w:rsidRPr="002234CA" w:rsidRDefault="00312761" w:rsidP="002234CA">
            <w:pPr>
              <w:rPr>
                <w:rFonts w:ascii="Verdana" w:hAnsi="Verdana"/>
              </w:rPr>
            </w:pPr>
            <w:r w:rsidRPr="002234CA">
              <w:rPr>
                <w:rFonts w:ascii="Verdana" w:eastAsia="Verdana" w:hAnsi="Verdana"/>
              </w:rPr>
              <w:t>БДС ISO 6439 (1,3)</w:t>
            </w:r>
          </w:p>
        </w:tc>
      </w:tr>
      <w:tr w:rsidR="00312761" w:rsidRPr="002234CA" w14:paraId="70C72611" w14:textId="77777777" w:rsidTr="00987429">
        <w:trPr>
          <w:trHeight w:val="1"/>
        </w:trPr>
        <w:tc>
          <w:tcPr>
            <w:tcW w:w="710" w:type="dxa"/>
            <w:vMerge/>
            <w:shd w:val="clear" w:color="000000" w:fill="FFFFFF"/>
            <w:tcMar>
              <w:left w:w="108" w:type="dxa"/>
              <w:right w:w="108" w:type="dxa"/>
            </w:tcMar>
          </w:tcPr>
          <w:p w14:paraId="704DB033"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6F6D7E79"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699E22A" w14:textId="77777777" w:rsidR="00312761" w:rsidRPr="002234CA" w:rsidRDefault="00312761" w:rsidP="002234CA">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688648FC" w14:textId="77777777" w:rsidR="00312761" w:rsidRPr="002234CA" w:rsidRDefault="00312761" w:rsidP="002234CA">
            <w:pPr>
              <w:rPr>
                <w:rFonts w:ascii="Verdana" w:eastAsia="Verdana" w:hAnsi="Verdana"/>
              </w:rPr>
            </w:pPr>
            <w:r w:rsidRPr="002234CA">
              <w:rPr>
                <w:rFonts w:ascii="Verdana" w:eastAsia="Verdana" w:hAnsi="Verdana"/>
              </w:rPr>
              <w:t>БДС EN ISO 10304-1 (1,2,3)</w:t>
            </w:r>
          </w:p>
          <w:p w14:paraId="02AAE2B0" w14:textId="77777777" w:rsidR="00312761" w:rsidRPr="002234CA" w:rsidRDefault="00312761" w:rsidP="002234CA">
            <w:pPr>
              <w:rPr>
                <w:rFonts w:ascii="Verdana" w:hAnsi="Verdana"/>
              </w:rPr>
            </w:pPr>
            <w:r w:rsidRPr="002234CA">
              <w:rPr>
                <w:rFonts w:ascii="Verdana" w:eastAsia="Verdana" w:hAnsi="Verdana"/>
              </w:rPr>
              <w:t>ВВЛМ 1010/2010 (1,2,3)</w:t>
            </w:r>
          </w:p>
        </w:tc>
      </w:tr>
      <w:tr w:rsidR="00312761" w:rsidRPr="002234CA" w14:paraId="1F52E9D3" w14:textId="77777777" w:rsidTr="00987429">
        <w:trPr>
          <w:trHeight w:val="1"/>
        </w:trPr>
        <w:tc>
          <w:tcPr>
            <w:tcW w:w="710" w:type="dxa"/>
            <w:vMerge/>
            <w:shd w:val="clear" w:color="000000" w:fill="FFFFFF"/>
            <w:tcMar>
              <w:left w:w="108" w:type="dxa"/>
              <w:right w:w="108" w:type="dxa"/>
            </w:tcMar>
          </w:tcPr>
          <w:p w14:paraId="230C59DC"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2BE004E5"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4C2892F7" w14:textId="77777777" w:rsidR="00312761" w:rsidRPr="002234CA" w:rsidRDefault="00312761" w:rsidP="002234CA">
            <w:pPr>
              <w:rPr>
                <w:rFonts w:ascii="Verdana" w:eastAsia="Verdana" w:hAnsi="Verdana"/>
              </w:rPr>
            </w:pPr>
            <w:proofErr w:type="spellStart"/>
            <w:r w:rsidRPr="002234CA">
              <w:rPr>
                <w:rFonts w:ascii="Verdana" w:eastAsia="Verdana" w:hAnsi="Verdana"/>
              </w:rPr>
              <w:t>Хлориди</w:t>
            </w:r>
            <w:proofErr w:type="spellEnd"/>
          </w:p>
          <w:p w14:paraId="4B9AFC66" w14:textId="77777777" w:rsidR="00312761" w:rsidRPr="002234CA" w:rsidRDefault="00312761" w:rsidP="002234CA">
            <w:pPr>
              <w:rPr>
                <w:rFonts w:ascii="Verdana" w:hAnsi="Verdana"/>
              </w:rPr>
            </w:pPr>
          </w:p>
        </w:tc>
        <w:tc>
          <w:tcPr>
            <w:tcW w:w="3431" w:type="dxa"/>
            <w:shd w:val="clear" w:color="000000" w:fill="FFFFFF"/>
            <w:tcMar>
              <w:left w:w="108" w:type="dxa"/>
              <w:right w:w="108" w:type="dxa"/>
            </w:tcMar>
          </w:tcPr>
          <w:p w14:paraId="13D1B9C3" w14:textId="77777777" w:rsidR="00312761" w:rsidRPr="002234CA" w:rsidRDefault="00312761" w:rsidP="002234CA">
            <w:pPr>
              <w:rPr>
                <w:rFonts w:ascii="Verdana" w:eastAsia="Verdana" w:hAnsi="Verdana"/>
              </w:rPr>
            </w:pPr>
            <w:r w:rsidRPr="002234CA">
              <w:rPr>
                <w:rFonts w:ascii="Verdana" w:eastAsia="Verdana" w:hAnsi="Verdana"/>
              </w:rPr>
              <w:t>ISO 9297 (1,2,3)</w:t>
            </w:r>
          </w:p>
          <w:p w14:paraId="6FD0261C" w14:textId="77777777" w:rsidR="00312761" w:rsidRPr="002234CA" w:rsidRDefault="00312761" w:rsidP="002234CA">
            <w:pPr>
              <w:rPr>
                <w:rFonts w:ascii="Verdana" w:hAnsi="Verdana"/>
              </w:rPr>
            </w:pPr>
            <w:r w:rsidRPr="002234CA">
              <w:rPr>
                <w:rFonts w:ascii="Verdana" w:eastAsia="Verdana" w:hAnsi="Verdana"/>
              </w:rPr>
              <w:t>БДС EN ISO 10304-1 (1,2,3)</w:t>
            </w:r>
          </w:p>
        </w:tc>
      </w:tr>
      <w:tr w:rsidR="00312761" w:rsidRPr="002234CA" w14:paraId="5FBED1C7" w14:textId="77777777" w:rsidTr="00987429">
        <w:trPr>
          <w:trHeight w:val="1"/>
        </w:trPr>
        <w:tc>
          <w:tcPr>
            <w:tcW w:w="710" w:type="dxa"/>
            <w:vMerge/>
            <w:shd w:val="clear" w:color="000000" w:fill="FFFFFF"/>
            <w:tcMar>
              <w:left w:w="108" w:type="dxa"/>
              <w:right w:w="108" w:type="dxa"/>
            </w:tcMar>
          </w:tcPr>
          <w:p w14:paraId="4AE0FBA0"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3421F6E7"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1609C43A" w14:textId="77777777" w:rsidR="00312761" w:rsidRPr="002234CA" w:rsidRDefault="00312761" w:rsidP="002234CA">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0FB9A36A" w14:textId="77777777" w:rsidR="00312761" w:rsidRPr="002234CA" w:rsidRDefault="00312761" w:rsidP="002234CA">
            <w:pPr>
              <w:rPr>
                <w:rFonts w:ascii="Verdana" w:hAnsi="Verdana"/>
              </w:rPr>
            </w:pPr>
            <w:r w:rsidRPr="002234CA">
              <w:rPr>
                <w:rFonts w:ascii="Verdana" w:eastAsia="Verdana" w:hAnsi="Verdana"/>
              </w:rPr>
              <w:t>БДС ISO 15705 (1,3)</w:t>
            </w:r>
          </w:p>
        </w:tc>
      </w:tr>
      <w:tr w:rsidR="00312761" w:rsidRPr="002234CA" w14:paraId="08618451" w14:textId="77777777" w:rsidTr="00987429">
        <w:trPr>
          <w:trHeight w:val="1"/>
        </w:trPr>
        <w:tc>
          <w:tcPr>
            <w:tcW w:w="710" w:type="dxa"/>
            <w:vMerge/>
            <w:shd w:val="clear" w:color="000000" w:fill="FFFFFF"/>
            <w:tcMar>
              <w:left w:w="108" w:type="dxa"/>
              <w:right w:w="108" w:type="dxa"/>
            </w:tcMar>
          </w:tcPr>
          <w:p w14:paraId="3682A8F1"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4D9803BC"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BD4297F" w14:textId="77777777" w:rsidR="00312761" w:rsidRPr="002234CA" w:rsidRDefault="00312761" w:rsidP="002234CA">
            <w:pPr>
              <w:rPr>
                <w:rFonts w:ascii="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shd w:val="clear" w:color="000000" w:fill="FFFFFF"/>
            <w:tcMar>
              <w:left w:w="108" w:type="dxa"/>
              <w:right w:w="108" w:type="dxa"/>
            </w:tcMar>
          </w:tcPr>
          <w:p w14:paraId="7548E40C" w14:textId="77777777" w:rsidR="00312761" w:rsidRPr="002234CA" w:rsidRDefault="00312761" w:rsidP="002234CA">
            <w:pPr>
              <w:rPr>
                <w:rFonts w:ascii="Verdana" w:hAnsi="Verdana"/>
              </w:rPr>
            </w:pPr>
            <w:r w:rsidRPr="002234CA">
              <w:rPr>
                <w:rFonts w:ascii="Verdana" w:eastAsia="Verdana" w:hAnsi="Verdana"/>
              </w:rPr>
              <w:t>БДС 17.1.4.17 (1,2,3)</w:t>
            </w:r>
          </w:p>
        </w:tc>
      </w:tr>
      <w:tr w:rsidR="00312761" w:rsidRPr="002234CA" w14:paraId="49DE41E4" w14:textId="77777777" w:rsidTr="00987429">
        <w:trPr>
          <w:trHeight w:val="1"/>
        </w:trPr>
        <w:tc>
          <w:tcPr>
            <w:tcW w:w="710" w:type="dxa"/>
            <w:vMerge/>
            <w:shd w:val="clear" w:color="000000" w:fill="FFFFFF"/>
            <w:tcMar>
              <w:left w:w="108" w:type="dxa"/>
              <w:right w:w="108" w:type="dxa"/>
            </w:tcMar>
          </w:tcPr>
          <w:p w14:paraId="201DD6E4"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33C9BCE6"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D6095C0" w14:textId="77777777" w:rsidR="00312761" w:rsidRPr="002234CA" w:rsidRDefault="00312761"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5D5DCA8E" w14:textId="77777777" w:rsidR="00312761" w:rsidRPr="002234CA" w:rsidRDefault="00312761" w:rsidP="002234CA">
            <w:pPr>
              <w:rPr>
                <w:rFonts w:ascii="Verdana" w:eastAsia="Verdana" w:hAnsi="Verdana"/>
              </w:rPr>
            </w:pPr>
            <w:r w:rsidRPr="002234CA">
              <w:rPr>
                <w:rFonts w:ascii="Verdana" w:eastAsia="Verdana" w:hAnsi="Verdana"/>
              </w:rPr>
              <w:t>ВВЛМ 1011/2010 (1,2)</w:t>
            </w:r>
          </w:p>
          <w:p w14:paraId="72308153" w14:textId="77777777" w:rsidR="00312761" w:rsidRPr="002234CA" w:rsidRDefault="00312761" w:rsidP="002234CA">
            <w:pPr>
              <w:rPr>
                <w:rFonts w:ascii="Verdana" w:hAnsi="Verdana"/>
              </w:rPr>
            </w:pPr>
            <w:r w:rsidRPr="002234CA">
              <w:rPr>
                <w:rFonts w:ascii="Verdana" w:hAnsi="Verdana"/>
              </w:rPr>
              <w:t>ВВЛМ 1031/2022 (1)</w:t>
            </w:r>
          </w:p>
        </w:tc>
      </w:tr>
      <w:tr w:rsidR="00312761" w:rsidRPr="002234CA" w14:paraId="5482EC15" w14:textId="77777777" w:rsidTr="00987429">
        <w:tc>
          <w:tcPr>
            <w:tcW w:w="710" w:type="dxa"/>
            <w:vMerge/>
            <w:shd w:val="clear" w:color="000000" w:fill="FFFFFF"/>
            <w:tcMar>
              <w:left w:w="108" w:type="dxa"/>
              <w:right w:w="108" w:type="dxa"/>
            </w:tcMar>
          </w:tcPr>
          <w:p w14:paraId="6E92A1AA"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0A50EECC"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5DE5BB49" w14:textId="77777777" w:rsidR="00312761" w:rsidRPr="002234CA" w:rsidRDefault="00312761" w:rsidP="002234CA">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r w:rsidRPr="002234CA">
              <w:rPr>
                <w:rFonts w:ascii="Verdana" w:eastAsia="Verdana" w:hAnsi="Verdana"/>
              </w:rPr>
              <w:tab/>
            </w:r>
          </w:p>
        </w:tc>
        <w:tc>
          <w:tcPr>
            <w:tcW w:w="3431" w:type="dxa"/>
            <w:shd w:val="clear" w:color="000000" w:fill="FFFFFF"/>
            <w:tcMar>
              <w:left w:w="108" w:type="dxa"/>
              <w:right w:w="108" w:type="dxa"/>
            </w:tcMar>
          </w:tcPr>
          <w:p w14:paraId="514EBBAE" w14:textId="77777777" w:rsidR="00312761" w:rsidRPr="002234CA" w:rsidRDefault="00312761" w:rsidP="002234CA">
            <w:pPr>
              <w:rPr>
                <w:rFonts w:ascii="Verdana" w:hAnsi="Verdana"/>
              </w:rPr>
            </w:pPr>
            <w:r w:rsidRPr="002234CA">
              <w:rPr>
                <w:rFonts w:ascii="Verdana" w:eastAsia="Verdana" w:hAnsi="Verdana"/>
              </w:rPr>
              <w:t>ВВЛМ 1011/2010 (2,3)</w:t>
            </w:r>
          </w:p>
        </w:tc>
      </w:tr>
      <w:tr w:rsidR="00312761" w:rsidRPr="002234CA" w14:paraId="176D2719" w14:textId="77777777" w:rsidTr="00987429">
        <w:tc>
          <w:tcPr>
            <w:tcW w:w="710" w:type="dxa"/>
            <w:vMerge/>
            <w:shd w:val="clear" w:color="000000" w:fill="FFFFFF"/>
            <w:tcMar>
              <w:left w:w="108" w:type="dxa"/>
              <w:right w:w="108" w:type="dxa"/>
            </w:tcMar>
          </w:tcPr>
          <w:p w14:paraId="3DA7D4B8"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6A9870AE"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7527BB3E" w14:textId="77777777" w:rsidR="00312761" w:rsidRPr="002234CA" w:rsidRDefault="00312761" w:rsidP="002234CA">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10473948" w14:textId="77777777" w:rsidR="00312761" w:rsidRPr="002234CA" w:rsidRDefault="00312761" w:rsidP="002234CA">
            <w:pPr>
              <w:rPr>
                <w:rFonts w:ascii="Verdana" w:hAnsi="Verdana"/>
              </w:rPr>
            </w:pPr>
            <w:r w:rsidRPr="002234CA">
              <w:rPr>
                <w:rFonts w:ascii="Verdana" w:eastAsia="Verdana" w:hAnsi="Verdana"/>
              </w:rPr>
              <w:t>ВВЛМ 1022/2010 (1)</w:t>
            </w:r>
          </w:p>
        </w:tc>
      </w:tr>
      <w:tr w:rsidR="00312761" w:rsidRPr="002234CA" w14:paraId="3D404D35" w14:textId="77777777" w:rsidTr="00987429">
        <w:tc>
          <w:tcPr>
            <w:tcW w:w="710" w:type="dxa"/>
            <w:vMerge/>
            <w:shd w:val="clear" w:color="000000" w:fill="FFFFFF"/>
            <w:tcMar>
              <w:left w:w="108" w:type="dxa"/>
              <w:right w:w="108" w:type="dxa"/>
            </w:tcMar>
          </w:tcPr>
          <w:p w14:paraId="51819670" w14:textId="77777777" w:rsidR="00312761" w:rsidRPr="002234CA" w:rsidRDefault="00312761" w:rsidP="002234CA">
            <w:pPr>
              <w:rPr>
                <w:rFonts w:ascii="Verdana" w:eastAsia="Calibri" w:hAnsi="Verdana"/>
              </w:rPr>
            </w:pPr>
          </w:p>
        </w:tc>
        <w:tc>
          <w:tcPr>
            <w:tcW w:w="2126" w:type="dxa"/>
            <w:vMerge/>
            <w:shd w:val="clear" w:color="000000" w:fill="FFFFFF"/>
            <w:tcMar>
              <w:left w:w="108" w:type="dxa"/>
              <w:right w:w="108" w:type="dxa"/>
            </w:tcMar>
          </w:tcPr>
          <w:p w14:paraId="737534E7" w14:textId="77777777" w:rsidR="00312761" w:rsidRPr="002234CA" w:rsidRDefault="00312761" w:rsidP="002234CA">
            <w:pPr>
              <w:rPr>
                <w:rFonts w:ascii="Verdana" w:eastAsia="Calibri" w:hAnsi="Verdana"/>
              </w:rPr>
            </w:pPr>
          </w:p>
        </w:tc>
        <w:tc>
          <w:tcPr>
            <w:tcW w:w="3260" w:type="dxa"/>
            <w:shd w:val="clear" w:color="000000" w:fill="FFFFFF"/>
            <w:tcMar>
              <w:left w:w="108" w:type="dxa"/>
              <w:right w:w="108" w:type="dxa"/>
            </w:tcMar>
          </w:tcPr>
          <w:p w14:paraId="727B8989" w14:textId="77777777" w:rsidR="00312761" w:rsidRPr="002234CA" w:rsidRDefault="00312761" w:rsidP="002234CA">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shd w:val="clear" w:color="000000" w:fill="FFFFFF"/>
            <w:tcMar>
              <w:left w:w="108" w:type="dxa"/>
              <w:right w:w="108" w:type="dxa"/>
            </w:tcMar>
          </w:tcPr>
          <w:p w14:paraId="08584449" w14:textId="77777777" w:rsidR="00312761" w:rsidRPr="002234CA" w:rsidRDefault="00312761" w:rsidP="002234CA">
            <w:pPr>
              <w:rPr>
                <w:rFonts w:ascii="Verdana" w:eastAsia="Verdana" w:hAnsi="Verdana"/>
              </w:rPr>
            </w:pPr>
            <w:r w:rsidRPr="002234CA">
              <w:rPr>
                <w:rFonts w:ascii="Verdana" w:eastAsia="Verdana" w:hAnsi="Verdana"/>
              </w:rPr>
              <w:t xml:space="preserve">ВВЛМ 1013/2010 (1) </w:t>
            </w:r>
          </w:p>
        </w:tc>
      </w:tr>
      <w:tr w:rsidR="002234CA" w:rsidRPr="002234CA" w14:paraId="47543B4A" w14:textId="77777777" w:rsidTr="00987429">
        <w:tc>
          <w:tcPr>
            <w:tcW w:w="710" w:type="dxa"/>
            <w:shd w:val="clear" w:color="000000" w:fill="FFFFFF"/>
            <w:tcMar>
              <w:left w:w="108" w:type="dxa"/>
              <w:right w:w="108" w:type="dxa"/>
            </w:tcMar>
          </w:tcPr>
          <w:p w14:paraId="66DEB5EE" w14:textId="77777777" w:rsidR="002234CA" w:rsidRPr="002234CA" w:rsidRDefault="002234CA" w:rsidP="002234CA">
            <w:pPr>
              <w:rPr>
                <w:rFonts w:ascii="Verdana" w:hAnsi="Verdana"/>
              </w:rPr>
            </w:pPr>
            <w:r w:rsidRPr="002234CA">
              <w:rPr>
                <w:rFonts w:ascii="Verdana" w:eastAsia="Verdana" w:hAnsi="Verdana"/>
              </w:rPr>
              <w:t>3.</w:t>
            </w:r>
          </w:p>
        </w:tc>
        <w:tc>
          <w:tcPr>
            <w:tcW w:w="2126" w:type="dxa"/>
            <w:shd w:val="clear" w:color="000000" w:fill="FFFFFF"/>
            <w:tcMar>
              <w:left w:w="108" w:type="dxa"/>
              <w:right w:w="108" w:type="dxa"/>
            </w:tcMar>
          </w:tcPr>
          <w:p w14:paraId="08F656D6" w14:textId="77777777" w:rsidR="002234CA" w:rsidRPr="002234CA" w:rsidRDefault="002234CA" w:rsidP="002234CA">
            <w:pPr>
              <w:rPr>
                <w:rFonts w:ascii="Verdana" w:hAnsi="Verdana"/>
              </w:rPr>
            </w:pPr>
            <w:proofErr w:type="spellStart"/>
            <w:r w:rsidRPr="002234CA">
              <w:rPr>
                <w:rFonts w:ascii="Verdana" w:eastAsia="Verdana" w:hAnsi="Verdana"/>
              </w:rPr>
              <w:t>Шум</w:t>
            </w:r>
            <w:proofErr w:type="spellEnd"/>
          </w:p>
        </w:tc>
        <w:tc>
          <w:tcPr>
            <w:tcW w:w="3260" w:type="dxa"/>
            <w:shd w:val="clear" w:color="000000" w:fill="FFFFFF"/>
            <w:tcMar>
              <w:left w:w="108" w:type="dxa"/>
              <w:right w:w="108" w:type="dxa"/>
            </w:tcMar>
          </w:tcPr>
          <w:p w14:paraId="6D6E0E61" w14:textId="77777777" w:rsidR="002234CA" w:rsidRPr="002234CA" w:rsidRDefault="002234CA" w:rsidP="002234CA">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322A99BF" w14:textId="77777777" w:rsidR="002234CA" w:rsidRPr="002234CA" w:rsidRDefault="002234CA" w:rsidP="002234CA">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shd w:val="clear" w:color="000000" w:fill="FFFFFF"/>
            <w:tcMar>
              <w:left w:w="108" w:type="dxa"/>
              <w:right w:w="108" w:type="dxa"/>
            </w:tcMar>
          </w:tcPr>
          <w:p w14:paraId="27590DA1" w14:textId="77777777" w:rsidR="002234CA" w:rsidRPr="002234CA" w:rsidRDefault="002234CA" w:rsidP="002234CA">
            <w:pPr>
              <w:rPr>
                <w:rFonts w:ascii="Verdana" w:eastAsia="Verdana" w:hAnsi="Verdana"/>
              </w:rPr>
            </w:pPr>
            <w:r w:rsidRPr="002234CA">
              <w:rPr>
                <w:rFonts w:ascii="Verdana" w:eastAsia="Verdana" w:hAnsi="Verdana"/>
              </w:rPr>
              <w:t>ВВЛМ 3001/2010</w:t>
            </w:r>
          </w:p>
          <w:p w14:paraId="1E6C99C7" w14:textId="77777777" w:rsidR="002234CA" w:rsidRPr="002234CA" w:rsidRDefault="002234CA" w:rsidP="002234CA">
            <w:pPr>
              <w:rPr>
                <w:rFonts w:ascii="Verdana" w:hAnsi="Verdana"/>
              </w:rPr>
            </w:pPr>
          </w:p>
        </w:tc>
      </w:tr>
      <w:tr w:rsidR="002234CA" w:rsidRPr="002234CA" w14:paraId="37806694" w14:textId="77777777" w:rsidTr="00987429">
        <w:tc>
          <w:tcPr>
            <w:tcW w:w="710" w:type="dxa"/>
            <w:vMerge w:val="restart"/>
            <w:shd w:val="clear" w:color="000000" w:fill="FFFFFF"/>
            <w:tcMar>
              <w:left w:w="108" w:type="dxa"/>
              <w:right w:w="108" w:type="dxa"/>
            </w:tcMar>
          </w:tcPr>
          <w:p w14:paraId="0573511D" w14:textId="77777777" w:rsidR="002234CA" w:rsidRPr="002234CA" w:rsidRDefault="002234CA" w:rsidP="002234CA">
            <w:pPr>
              <w:rPr>
                <w:rFonts w:ascii="Verdana" w:hAnsi="Verdana"/>
              </w:rPr>
            </w:pPr>
            <w:r w:rsidRPr="002234CA">
              <w:rPr>
                <w:rFonts w:ascii="Verdana" w:eastAsia="Verdana" w:hAnsi="Verdana"/>
              </w:rPr>
              <w:lastRenderedPageBreak/>
              <w:t>4.</w:t>
            </w:r>
          </w:p>
        </w:tc>
        <w:tc>
          <w:tcPr>
            <w:tcW w:w="2126" w:type="dxa"/>
            <w:vMerge w:val="restart"/>
            <w:shd w:val="clear" w:color="000000" w:fill="FFFFFF"/>
            <w:tcMar>
              <w:left w:w="108" w:type="dxa"/>
              <w:right w:w="108" w:type="dxa"/>
            </w:tcMar>
          </w:tcPr>
          <w:p w14:paraId="33FB8719" w14:textId="77777777" w:rsidR="002234CA" w:rsidRPr="002234CA" w:rsidRDefault="002234CA" w:rsidP="002234CA">
            <w:pPr>
              <w:rPr>
                <w:rFonts w:ascii="Verdana" w:eastAsia="Verdana" w:hAnsi="Verdana"/>
              </w:rPr>
            </w:pPr>
            <w:proofErr w:type="spellStart"/>
            <w:r w:rsidRPr="002234CA">
              <w:rPr>
                <w:rFonts w:ascii="Verdana" w:eastAsia="Verdana" w:hAnsi="Verdana"/>
              </w:rPr>
              <w:t>Почви</w:t>
            </w:r>
            <w:proofErr w:type="spellEnd"/>
          </w:p>
          <w:p w14:paraId="537AA173" w14:textId="77777777" w:rsidR="002234CA" w:rsidRPr="002234CA" w:rsidRDefault="002234CA" w:rsidP="002234CA">
            <w:pPr>
              <w:rPr>
                <w:rFonts w:ascii="Verdana" w:hAnsi="Verdana"/>
              </w:rPr>
            </w:pPr>
          </w:p>
        </w:tc>
        <w:tc>
          <w:tcPr>
            <w:tcW w:w="3260" w:type="dxa"/>
            <w:shd w:val="clear" w:color="000000" w:fill="FFFFFF"/>
            <w:tcMar>
              <w:left w:w="108" w:type="dxa"/>
              <w:right w:w="108" w:type="dxa"/>
            </w:tcMar>
            <w:vAlign w:val="center"/>
          </w:tcPr>
          <w:p w14:paraId="22908AAD"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E24D6C8" w14:textId="77777777" w:rsidR="002234CA" w:rsidRPr="002234CA" w:rsidRDefault="002234CA" w:rsidP="002234CA">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06507886" w14:textId="77777777" w:rsidR="002234CA" w:rsidRPr="002234CA" w:rsidRDefault="002234CA" w:rsidP="002234CA">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582C5331" w14:textId="77777777" w:rsidR="002234CA" w:rsidRPr="002234CA" w:rsidRDefault="002234CA" w:rsidP="002234CA">
            <w:pPr>
              <w:rPr>
                <w:rFonts w:ascii="Verdana" w:hAnsi="Verdana"/>
              </w:rPr>
            </w:pPr>
            <w:r w:rsidRPr="002234CA">
              <w:rPr>
                <w:rFonts w:ascii="Verdana" w:eastAsia="Verdana" w:hAnsi="Verdana"/>
              </w:rPr>
              <w:t>БДС EN ISO 10390</w:t>
            </w:r>
          </w:p>
        </w:tc>
      </w:tr>
      <w:tr w:rsidR="002234CA" w:rsidRPr="002234CA" w14:paraId="7E0B116D" w14:textId="77777777" w:rsidTr="00987429">
        <w:tc>
          <w:tcPr>
            <w:tcW w:w="710" w:type="dxa"/>
            <w:vMerge/>
            <w:shd w:val="clear" w:color="000000" w:fill="FFFFFF"/>
            <w:tcMar>
              <w:left w:w="108" w:type="dxa"/>
              <w:right w:w="108" w:type="dxa"/>
            </w:tcMar>
          </w:tcPr>
          <w:p w14:paraId="53EC0532"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2090294E"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558D5C84" w14:textId="77777777" w:rsidR="002234CA" w:rsidRPr="002234CA" w:rsidRDefault="002234CA" w:rsidP="002234CA">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2B232339" w14:textId="77777777" w:rsidR="002234CA" w:rsidRPr="002234CA" w:rsidRDefault="002234CA" w:rsidP="002234CA">
            <w:pPr>
              <w:rPr>
                <w:rFonts w:ascii="Verdana" w:hAnsi="Verdana"/>
              </w:rPr>
            </w:pPr>
            <w:r w:rsidRPr="002234CA">
              <w:rPr>
                <w:rFonts w:ascii="Verdana" w:eastAsia="Verdana" w:hAnsi="Verdana"/>
              </w:rPr>
              <w:t>БДС ISO 11265</w:t>
            </w:r>
          </w:p>
        </w:tc>
      </w:tr>
      <w:tr w:rsidR="002234CA" w:rsidRPr="002234CA" w14:paraId="50664D73" w14:textId="77777777" w:rsidTr="00987429">
        <w:tc>
          <w:tcPr>
            <w:tcW w:w="710" w:type="dxa"/>
            <w:vMerge/>
            <w:shd w:val="clear" w:color="000000" w:fill="FFFFFF"/>
            <w:tcMar>
              <w:left w:w="108" w:type="dxa"/>
              <w:right w:w="108" w:type="dxa"/>
            </w:tcMar>
          </w:tcPr>
          <w:p w14:paraId="09A88CFE"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2235B2A2"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0112B9D6" w14:textId="77777777" w:rsidR="002234CA" w:rsidRPr="002234CA" w:rsidRDefault="002234CA" w:rsidP="002234CA">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466FF712" w14:textId="77777777" w:rsidR="002234CA" w:rsidRPr="002234CA" w:rsidRDefault="002234CA" w:rsidP="002234CA">
            <w:pPr>
              <w:rPr>
                <w:rFonts w:ascii="Verdana" w:hAnsi="Verdana"/>
              </w:rPr>
            </w:pPr>
            <w:r w:rsidRPr="002234CA">
              <w:rPr>
                <w:rFonts w:ascii="Verdana" w:eastAsia="Verdana" w:hAnsi="Verdana"/>
              </w:rPr>
              <w:t>БДС ЕN ISO 11272 т. 4.1</w:t>
            </w:r>
          </w:p>
        </w:tc>
      </w:tr>
      <w:tr w:rsidR="002234CA" w:rsidRPr="002234CA" w14:paraId="5A279293" w14:textId="77777777" w:rsidTr="00987429">
        <w:tc>
          <w:tcPr>
            <w:tcW w:w="710" w:type="dxa"/>
            <w:vMerge/>
            <w:shd w:val="clear" w:color="000000" w:fill="FFFFFF"/>
            <w:tcMar>
              <w:left w:w="108" w:type="dxa"/>
              <w:right w:w="108" w:type="dxa"/>
            </w:tcMar>
          </w:tcPr>
          <w:p w14:paraId="7FB606E5"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05338265"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241E1244" w14:textId="77777777" w:rsidR="002234CA" w:rsidRPr="002234CA" w:rsidRDefault="002234CA" w:rsidP="002234CA">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30AF8FAC" w14:textId="77777777" w:rsidR="002234CA" w:rsidRPr="002234CA" w:rsidRDefault="002234CA" w:rsidP="002234CA">
            <w:pPr>
              <w:rPr>
                <w:rFonts w:ascii="Verdana" w:hAnsi="Verdana"/>
              </w:rPr>
            </w:pPr>
            <w:r w:rsidRPr="002234CA">
              <w:rPr>
                <w:rFonts w:ascii="Verdana" w:eastAsia="Verdana" w:hAnsi="Verdana"/>
              </w:rPr>
              <w:t>ISO 11465</w:t>
            </w:r>
          </w:p>
        </w:tc>
      </w:tr>
      <w:tr w:rsidR="002234CA" w:rsidRPr="002234CA" w14:paraId="459BAFC8" w14:textId="77777777" w:rsidTr="00987429">
        <w:tc>
          <w:tcPr>
            <w:tcW w:w="710" w:type="dxa"/>
            <w:vMerge/>
            <w:shd w:val="clear" w:color="000000" w:fill="FFFFFF"/>
            <w:tcMar>
              <w:left w:w="108" w:type="dxa"/>
              <w:right w:w="108" w:type="dxa"/>
            </w:tcMar>
          </w:tcPr>
          <w:p w14:paraId="3B2EEA1E"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11D85D23"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3479D232"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431" w:type="dxa"/>
            <w:shd w:val="clear" w:color="000000" w:fill="FFFFFF"/>
            <w:tcMar>
              <w:left w:w="108" w:type="dxa"/>
              <w:right w:w="108" w:type="dxa"/>
            </w:tcMar>
          </w:tcPr>
          <w:p w14:paraId="408190C5" w14:textId="77777777" w:rsidR="002234CA" w:rsidRPr="002234CA" w:rsidRDefault="002234CA" w:rsidP="002234CA">
            <w:pPr>
              <w:rPr>
                <w:rFonts w:ascii="Verdana" w:hAnsi="Verdana"/>
              </w:rPr>
            </w:pPr>
            <w:r w:rsidRPr="002234CA">
              <w:rPr>
                <w:rFonts w:ascii="Verdana" w:eastAsia="Verdana" w:hAnsi="Verdana"/>
              </w:rPr>
              <w:t>ISO 10694</w:t>
            </w:r>
          </w:p>
        </w:tc>
      </w:tr>
      <w:tr w:rsidR="002234CA" w:rsidRPr="002234CA" w14:paraId="2FBA92C6" w14:textId="77777777" w:rsidTr="00987429">
        <w:tc>
          <w:tcPr>
            <w:tcW w:w="710" w:type="dxa"/>
            <w:vMerge/>
            <w:shd w:val="clear" w:color="000000" w:fill="FFFFFF"/>
            <w:tcMar>
              <w:left w:w="108" w:type="dxa"/>
              <w:right w:w="108" w:type="dxa"/>
            </w:tcMar>
          </w:tcPr>
          <w:p w14:paraId="00B359D0"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7B891EFB"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567679A5" w14:textId="77777777" w:rsidR="002234CA" w:rsidRPr="002234CA" w:rsidRDefault="002234CA" w:rsidP="002234CA">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1A259B11" w14:textId="77777777" w:rsidR="002234CA" w:rsidRPr="002234CA" w:rsidRDefault="002234CA" w:rsidP="002234CA">
            <w:pPr>
              <w:rPr>
                <w:rFonts w:ascii="Verdana" w:hAnsi="Verdana"/>
              </w:rPr>
            </w:pPr>
            <w:r w:rsidRPr="002234CA">
              <w:rPr>
                <w:rFonts w:ascii="Verdana" w:eastAsia="Verdana" w:hAnsi="Verdana"/>
              </w:rPr>
              <w:t>БДС ISO 14235</w:t>
            </w:r>
            <w:r w:rsidRPr="002234CA">
              <w:rPr>
                <w:rFonts w:ascii="Verdana" w:hAnsi="Verdana"/>
              </w:rPr>
              <w:t>****</w:t>
            </w:r>
          </w:p>
        </w:tc>
      </w:tr>
      <w:tr w:rsidR="002234CA" w:rsidRPr="002234CA" w14:paraId="7851E955" w14:textId="77777777" w:rsidTr="00987429">
        <w:tc>
          <w:tcPr>
            <w:tcW w:w="710" w:type="dxa"/>
            <w:vMerge/>
            <w:shd w:val="clear" w:color="000000" w:fill="FFFFFF"/>
            <w:tcMar>
              <w:left w:w="108" w:type="dxa"/>
              <w:right w:w="108" w:type="dxa"/>
            </w:tcMar>
          </w:tcPr>
          <w:p w14:paraId="239D873B"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6D5998FB"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214EB804"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63F63B68" w14:textId="77777777" w:rsidR="002234CA" w:rsidRPr="002234CA" w:rsidRDefault="002234CA" w:rsidP="002234CA">
            <w:pPr>
              <w:rPr>
                <w:rFonts w:ascii="Verdana" w:hAnsi="Verdana"/>
              </w:rPr>
            </w:pPr>
            <w:r w:rsidRPr="002234CA">
              <w:rPr>
                <w:rFonts w:ascii="Verdana" w:eastAsia="Verdana" w:hAnsi="Verdana"/>
              </w:rPr>
              <w:t>БДС ISO 11261</w:t>
            </w:r>
          </w:p>
        </w:tc>
      </w:tr>
      <w:tr w:rsidR="002234CA" w:rsidRPr="002234CA" w14:paraId="7267EBEA" w14:textId="77777777" w:rsidTr="00987429">
        <w:tc>
          <w:tcPr>
            <w:tcW w:w="710" w:type="dxa"/>
            <w:vMerge/>
            <w:shd w:val="clear" w:color="000000" w:fill="FFFFFF"/>
            <w:tcMar>
              <w:left w:w="108" w:type="dxa"/>
              <w:right w:w="108" w:type="dxa"/>
            </w:tcMar>
          </w:tcPr>
          <w:p w14:paraId="797158F0"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0C6DE128"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6E6379A5" w14:textId="77777777" w:rsidR="002234CA" w:rsidRPr="002234CA" w:rsidRDefault="002234CA" w:rsidP="002234CA">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793E9F08" w14:textId="77777777" w:rsidR="002234CA" w:rsidRPr="002234CA" w:rsidRDefault="002234CA" w:rsidP="002234CA">
            <w:pPr>
              <w:rPr>
                <w:rFonts w:ascii="Verdana" w:hAnsi="Verdana"/>
              </w:rPr>
            </w:pPr>
            <w:r w:rsidRPr="002234CA">
              <w:rPr>
                <w:rFonts w:ascii="Verdana" w:eastAsia="Verdana" w:hAnsi="Verdana"/>
              </w:rPr>
              <w:t>ВВЛМ 4001/2010</w:t>
            </w:r>
          </w:p>
        </w:tc>
      </w:tr>
      <w:tr w:rsidR="002234CA" w:rsidRPr="002234CA" w14:paraId="16FEB8F7" w14:textId="77777777" w:rsidTr="00987429">
        <w:tc>
          <w:tcPr>
            <w:tcW w:w="710" w:type="dxa"/>
            <w:vMerge/>
            <w:shd w:val="clear" w:color="000000" w:fill="FFFFFF"/>
            <w:tcMar>
              <w:left w:w="108" w:type="dxa"/>
              <w:right w:w="108" w:type="dxa"/>
            </w:tcMar>
          </w:tcPr>
          <w:p w14:paraId="17D27382" w14:textId="77777777" w:rsidR="002234CA" w:rsidRPr="002234CA" w:rsidRDefault="002234CA" w:rsidP="002234CA">
            <w:pPr>
              <w:rPr>
                <w:rFonts w:ascii="Verdana" w:eastAsia="Verdana" w:hAnsi="Verdana"/>
              </w:rPr>
            </w:pPr>
          </w:p>
        </w:tc>
        <w:tc>
          <w:tcPr>
            <w:tcW w:w="2126" w:type="dxa"/>
            <w:vMerge/>
            <w:shd w:val="clear" w:color="000000" w:fill="FFFFFF"/>
            <w:tcMar>
              <w:left w:w="108" w:type="dxa"/>
              <w:right w:w="108" w:type="dxa"/>
            </w:tcMar>
          </w:tcPr>
          <w:p w14:paraId="7FA613AC" w14:textId="77777777" w:rsidR="002234CA" w:rsidRPr="002234CA" w:rsidRDefault="002234CA" w:rsidP="002234CA">
            <w:pPr>
              <w:rPr>
                <w:rFonts w:ascii="Verdana" w:eastAsia="Verdana" w:hAnsi="Verdana"/>
              </w:rPr>
            </w:pPr>
          </w:p>
        </w:tc>
        <w:tc>
          <w:tcPr>
            <w:tcW w:w="3260" w:type="dxa"/>
            <w:shd w:val="clear" w:color="000000" w:fill="FFFFFF"/>
            <w:tcMar>
              <w:left w:w="108" w:type="dxa"/>
              <w:right w:w="108" w:type="dxa"/>
            </w:tcMar>
          </w:tcPr>
          <w:p w14:paraId="214D9856" w14:textId="77777777" w:rsidR="002234CA" w:rsidRPr="002234CA" w:rsidRDefault="002234CA" w:rsidP="002234CA">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38D9CF9E" w14:textId="77777777" w:rsidR="002234CA" w:rsidRPr="002234CA" w:rsidRDefault="002234CA" w:rsidP="002234CA">
            <w:pPr>
              <w:rPr>
                <w:rFonts w:ascii="Verdana" w:hAnsi="Verdana"/>
              </w:rPr>
            </w:pPr>
            <w:r w:rsidRPr="002234CA">
              <w:rPr>
                <w:rFonts w:ascii="Verdana" w:eastAsia="Verdana" w:hAnsi="Verdana"/>
              </w:rPr>
              <w:t>БДС 17.4.4.07</w:t>
            </w:r>
          </w:p>
        </w:tc>
      </w:tr>
    </w:tbl>
    <w:p w14:paraId="450AAA08" w14:textId="77777777" w:rsidR="002234CA" w:rsidRPr="002234CA" w:rsidRDefault="002234CA" w:rsidP="002234CA">
      <w:pPr>
        <w:rPr>
          <w:rFonts w:ascii="Verdana" w:eastAsia="Verdana" w:hAnsi="Verdana"/>
        </w:rPr>
      </w:pPr>
    </w:p>
    <w:p w14:paraId="4529C7A1" w14:textId="77777777" w:rsidR="002234CA" w:rsidRPr="00657496" w:rsidRDefault="002234CA" w:rsidP="002234CA">
      <w:pPr>
        <w:rPr>
          <w:rFonts w:ascii="Verdana" w:eastAsia="Verdana" w:hAnsi="Verdana"/>
          <w:b/>
          <w:lang w:val="ru-RU"/>
        </w:rPr>
      </w:pPr>
      <w:r w:rsidRPr="00657496">
        <w:rPr>
          <w:rFonts w:ascii="Verdana" w:eastAsia="Verdana" w:hAnsi="Verdana"/>
          <w:b/>
          <w:lang w:val="ru-RU"/>
        </w:rPr>
        <w:t xml:space="preserve">Да </w:t>
      </w:r>
      <w:proofErr w:type="spellStart"/>
      <w:r w:rsidRPr="00657496">
        <w:rPr>
          <w:rFonts w:ascii="Verdana" w:eastAsia="Verdana" w:hAnsi="Verdana"/>
          <w:b/>
          <w:lang w:val="ru-RU"/>
        </w:rPr>
        <w:t>извършва</w:t>
      </w:r>
      <w:proofErr w:type="spellEnd"/>
      <w:r w:rsidRPr="00657496">
        <w:rPr>
          <w:rFonts w:ascii="Verdana" w:eastAsia="Verdana" w:hAnsi="Verdana"/>
          <w:b/>
          <w:lang w:val="ru-RU"/>
        </w:rPr>
        <w:t xml:space="preserve"> </w:t>
      </w:r>
      <w:proofErr w:type="spellStart"/>
      <w:r w:rsidRPr="00657496">
        <w:rPr>
          <w:rFonts w:ascii="Verdana" w:eastAsia="Verdana" w:hAnsi="Verdana"/>
          <w:b/>
          <w:lang w:val="ru-RU"/>
        </w:rPr>
        <w:t>вземане</w:t>
      </w:r>
      <w:proofErr w:type="spellEnd"/>
      <w:r w:rsidRPr="00657496">
        <w:rPr>
          <w:rFonts w:ascii="Verdana" w:eastAsia="Verdana" w:hAnsi="Verdana"/>
          <w:b/>
          <w:lang w:val="ru-RU"/>
        </w:rPr>
        <w:t xml:space="preserve"> на </w:t>
      </w:r>
      <w:proofErr w:type="spellStart"/>
      <w:r w:rsidRPr="00657496">
        <w:rPr>
          <w:rFonts w:ascii="Verdana" w:hAnsi="Verdana"/>
          <w:b/>
          <w:lang w:val="ru-RU"/>
        </w:rPr>
        <w:t>проби</w:t>
      </w:r>
      <w:proofErr w:type="spellEnd"/>
      <w:r w:rsidRPr="00657496">
        <w:rPr>
          <w:rFonts w:ascii="Verdana" w:hAnsi="Verdana"/>
          <w:b/>
          <w:lang w:val="ru-RU"/>
        </w:rPr>
        <w:t>/</w:t>
      </w:r>
      <w:proofErr w:type="spellStart"/>
      <w:r w:rsidRPr="00657496">
        <w:rPr>
          <w:rFonts w:ascii="Verdana" w:hAnsi="Verdana"/>
          <w:b/>
          <w:lang w:val="ru-RU"/>
        </w:rPr>
        <w:t>извадки</w:t>
      </w:r>
      <w:proofErr w:type="spellEnd"/>
      <w:r w:rsidRPr="00657496">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444"/>
        <w:gridCol w:w="6344"/>
      </w:tblGrid>
      <w:tr w:rsidR="00024224" w:rsidRPr="002234CA" w14:paraId="678BBD84" w14:textId="77777777" w:rsidTr="00076D6C">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E539518" w14:textId="13C99F4F" w:rsidR="00024224" w:rsidRPr="00024224" w:rsidRDefault="00024224" w:rsidP="00024224">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w:t>
            </w:r>
          </w:p>
        </w:tc>
      </w:tr>
      <w:tr w:rsidR="002234CA" w:rsidRPr="002234CA" w14:paraId="72A86AE5" w14:textId="77777777" w:rsidTr="00076D6C">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EDC3358" w14:textId="77777777" w:rsidR="002234CA" w:rsidRPr="00024224" w:rsidRDefault="002234CA" w:rsidP="00024224">
            <w:pPr>
              <w:jc w:val="center"/>
              <w:rPr>
                <w:rFonts w:ascii="Verdana" w:hAnsi="Verdana"/>
                <w:b/>
                <w:bCs/>
              </w:rPr>
            </w:pPr>
            <w:r w:rsidRPr="00024224">
              <w:rPr>
                <w:rFonts w:ascii="Verdana" w:hAnsi="Verdana"/>
                <w:b/>
                <w:bCs/>
              </w:rPr>
              <w:t>№</w:t>
            </w:r>
          </w:p>
          <w:p w14:paraId="10AA983B" w14:textId="77777777" w:rsidR="002234CA" w:rsidRPr="00024224" w:rsidRDefault="002234CA" w:rsidP="00024224">
            <w:pPr>
              <w:jc w:val="center"/>
              <w:rPr>
                <w:rFonts w:ascii="Verdana" w:hAnsi="Verdana"/>
                <w:b/>
                <w:bCs/>
              </w:rPr>
            </w:pPr>
            <w:proofErr w:type="spellStart"/>
            <w:r w:rsidRPr="00024224">
              <w:rPr>
                <w:rFonts w:ascii="Verdana" w:hAnsi="Verdana"/>
                <w:b/>
                <w:bCs/>
              </w:rPr>
              <w:t>по</w:t>
            </w:r>
            <w:proofErr w:type="spellEnd"/>
          </w:p>
          <w:p w14:paraId="7B9EBA37" w14:textId="77777777" w:rsidR="002234CA" w:rsidRPr="00024224" w:rsidRDefault="002234CA" w:rsidP="00024224">
            <w:pPr>
              <w:jc w:val="center"/>
              <w:rPr>
                <w:rFonts w:ascii="Verdana" w:hAnsi="Verdana"/>
                <w:b/>
                <w:bCs/>
              </w:rPr>
            </w:pPr>
            <w:proofErr w:type="spellStart"/>
            <w:r w:rsidRPr="00024224">
              <w:rPr>
                <w:rFonts w:ascii="Verdana" w:hAnsi="Verdana"/>
                <w:b/>
                <w:bCs/>
              </w:rPr>
              <w:t>ред</w:t>
            </w:r>
            <w:proofErr w:type="spellEnd"/>
          </w:p>
        </w:tc>
        <w:tc>
          <w:tcPr>
            <w:tcW w:w="2444"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35AC552" w14:textId="77777777" w:rsidR="002234CA" w:rsidRPr="00024224" w:rsidRDefault="002234CA" w:rsidP="00024224">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344"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C509FA7" w14:textId="77777777" w:rsidR="002234CA" w:rsidRPr="00024224" w:rsidRDefault="002234CA" w:rsidP="00024224">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5C097A5F" w14:textId="77777777" w:rsidR="002234CA" w:rsidRPr="00024224" w:rsidRDefault="002234CA" w:rsidP="00024224">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2234CA" w:rsidRPr="002234CA" w14:paraId="076A50E0" w14:textId="77777777" w:rsidTr="00076D6C">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9D1F8" w14:textId="77777777" w:rsidR="002234CA" w:rsidRPr="002234CA" w:rsidRDefault="002234CA" w:rsidP="00657496">
            <w:pPr>
              <w:jc w:val="center"/>
              <w:rPr>
                <w:rFonts w:ascii="Verdana" w:hAnsi="Verdana"/>
              </w:rPr>
            </w:pPr>
            <w:r w:rsidRPr="002234CA">
              <w:rPr>
                <w:rFonts w:ascii="Verdana" w:eastAsia="Verdana" w:hAnsi="Verdana"/>
              </w:rPr>
              <w:t>1</w:t>
            </w:r>
          </w:p>
        </w:tc>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8FDD1" w14:textId="77777777" w:rsidR="002234CA" w:rsidRPr="002234CA" w:rsidRDefault="002234CA" w:rsidP="00657496">
            <w:pPr>
              <w:jc w:val="center"/>
              <w:rPr>
                <w:rFonts w:ascii="Verdana" w:hAnsi="Verdana"/>
              </w:rPr>
            </w:pPr>
            <w:r w:rsidRPr="002234CA">
              <w:rPr>
                <w:rFonts w:ascii="Verdana" w:eastAsia="Verdana" w:hAnsi="Verdana"/>
              </w:rPr>
              <w:t>2</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E3C40" w14:textId="77777777" w:rsidR="002234CA" w:rsidRPr="002234CA" w:rsidRDefault="002234CA" w:rsidP="00657496">
            <w:pPr>
              <w:jc w:val="center"/>
              <w:rPr>
                <w:rFonts w:ascii="Verdana" w:hAnsi="Verdana"/>
              </w:rPr>
            </w:pPr>
            <w:r w:rsidRPr="002234CA">
              <w:rPr>
                <w:rFonts w:ascii="Verdana" w:eastAsia="Verdana" w:hAnsi="Verdana"/>
              </w:rPr>
              <w:t>3</w:t>
            </w:r>
          </w:p>
        </w:tc>
      </w:tr>
      <w:tr w:rsidR="002234CA" w:rsidRPr="002234CA" w14:paraId="4FA21A94" w14:textId="77777777" w:rsidTr="00076D6C">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D4AE3" w14:textId="77777777" w:rsidR="002234CA" w:rsidRPr="002234CA" w:rsidRDefault="002234CA" w:rsidP="002234CA">
            <w:pPr>
              <w:rPr>
                <w:rFonts w:ascii="Verdana" w:eastAsia="Calibri" w:hAnsi="Verdana"/>
              </w:rPr>
            </w:pPr>
            <w:r w:rsidRPr="002234CA">
              <w:rPr>
                <w:rFonts w:ascii="Verdana" w:hAnsi="Verdana"/>
              </w:rPr>
              <w:t xml:space="preserve">1. </w:t>
            </w:r>
            <w:proofErr w:type="spellStart"/>
            <w:r w:rsidRPr="002234CA">
              <w:rPr>
                <w:rFonts w:ascii="Verdana" w:hAnsi="Verdana"/>
              </w:rPr>
              <w:t>Води</w:t>
            </w:r>
            <w:proofErr w:type="spellEnd"/>
            <w:r w:rsidRPr="002234CA">
              <w:rPr>
                <w:rFonts w:ascii="Verdana" w:hAnsi="Verdana"/>
              </w:rPr>
              <w:t xml:space="preserve"> – </w:t>
            </w:r>
            <w:proofErr w:type="spellStart"/>
            <w:r w:rsidRPr="002234CA">
              <w:rPr>
                <w:rFonts w:ascii="Verdana" w:hAnsi="Verdana"/>
              </w:rPr>
              <w:t>повърхностни</w:t>
            </w:r>
            <w:proofErr w:type="spellEnd"/>
            <w:r w:rsidRPr="002234CA">
              <w:rPr>
                <w:rFonts w:ascii="Verdana" w:hAnsi="Verdana"/>
              </w:rPr>
              <w:t xml:space="preserve">, </w:t>
            </w:r>
            <w:proofErr w:type="spellStart"/>
            <w:r w:rsidRPr="002234CA">
              <w:rPr>
                <w:rFonts w:ascii="Verdana" w:hAnsi="Verdana"/>
              </w:rPr>
              <w:t>подземни</w:t>
            </w:r>
            <w:proofErr w:type="spellEnd"/>
            <w:r w:rsidRPr="002234CA">
              <w:rPr>
                <w:rFonts w:ascii="Verdana" w:hAnsi="Verdana"/>
              </w:rPr>
              <w:t xml:space="preserve">, </w:t>
            </w:r>
            <w:proofErr w:type="spellStart"/>
            <w:r w:rsidRPr="002234CA">
              <w:rPr>
                <w:rFonts w:ascii="Verdana" w:hAnsi="Verdana"/>
              </w:rPr>
              <w:t>отпадъчни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EB211" w14:textId="77777777" w:rsidR="002234CA" w:rsidRPr="002234CA" w:rsidRDefault="002234CA" w:rsidP="002234CA">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2234CA" w:rsidRPr="002234CA" w14:paraId="612B9CFD" w14:textId="77777777" w:rsidTr="00076D6C">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A6699" w14:textId="77777777" w:rsidR="002234CA" w:rsidRPr="002234CA" w:rsidRDefault="002234CA" w:rsidP="002234CA">
            <w:pPr>
              <w:rPr>
                <w:rFonts w:ascii="Verdana" w:eastAsia="Calibri" w:hAnsi="Verdana"/>
              </w:rPr>
            </w:pPr>
            <w:r w:rsidRPr="002234CA">
              <w:rPr>
                <w:rFonts w:ascii="Verdana" w:hAnsi="Verdana"/>
              </w:rPr>
              <w:t xml:space="preserve">4. </w:t>
            </w:r>
            <w:proofErr w:type="spellStart"/>
            <w:r w:rsidRPr="002234CA">
              <w:rPr>
                <w:rFonts w:ascii="Verdana" w:hAnsi="Verdana"/>
              </w:rPr>
              <w:t>Почви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ED845" w14:textId="77777777" w:rsidR="002234CA" w:rsidRPr="002234CA" w:rsidRDefault="002234CA" w:rsidP="002234CA">
            <w:pPr>
              <w:rPr>
                <w:rFonts w:ascii="Verdana" w:eastAsia="Verdana" w:hAnsi="Verdana"/>
              </w:rPr>
            </w:pPr>
            <w:r w:rsidRPr="002234CA">
              <w:rPr>
                <w:rFonts w:ascii="Verdana" w:eastAsia="Verdana" w:hAnsi="Verdana"/>
              </w:rPr>
              <w:t>БДС 17.4.5.01; БДС ISO 18400-102; БДС ISO 18400-104; БДС EN ISO 11272 (т. 4.1.3)</w:t>
            </w:r>
          </w:p>
        </w:tc>
      </w:tr>
      <w:tr w:rsidR="002234CA" w:rsidRPr="002234CA" w14:paraId="62CEF7E4" w14:textId="77777777" w:rsidTr="00076D6C">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29284" w14:textId="77777777" w:rsidR="002234CA" w:rsidRPr="002234CA" w:rsidRDefault="002234CA" w:rsidP="002234CA">
            <w:pPr>
              <w:rPr>
                <w:rFonts w:ascii="Verdana" w:eastAsia="Calibri" w:hAnsi="Verdana"/>
              </w:rPr>
            </w:pPr>
            <w:r w:rsidRPr="002234CA">
              <w:rPr>
                <w:rFonts w:ascii="Verdana" w:eastAsia="Calibri" w:hAnsi="Verdana"/>
              </w:rPr>
              <w:t>5.</w:t>
            </w:r>
            <w:r w:rsidRPr="002234CA">
              <w:rPr>
                <w:rFonts w:ascii="Verdana" w:hAnsi="Verdana"/>
              </w:rPr>
              <w:t xml:space="preserve">Дънни </w:t>
            </w:r>
            <w:proofErr w:type="spellStart"/>
            <w:r w:rsidRPr="002234CA">
              <w:rPr>
                <w:rFonts w:ascii="Verdana" w:hAnsi="Verdana"/>
              </w:rPr>
              <w:t>утайки</w:t>
            </w:r>
            <w:proofErr w:type="spellEnd"/>
            <w:r w:rsidRPr="002234CA">
              <w:rPr>
                <w:rFonts w:ascii="Verdana" w:hAnsi="Verdana"/>
              </w:rPr>
              <w:t>/</w:t>
            </w:r>
            <w:proofErr w:type="spellStart"/>
            <w:r w:rsidRPr="002234CA">
              <w:rPr>
                <w:rFonts w:ascii="Verdana" w:hAnsi="Verdana"/>
              </w:rPr>
              <w:t>седименти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BAE6A" w14:textId="77777777" w:rsidR="002234CA" w:rsidRPr="002234CA" w:rsidRDefault="002234CA" w:rsidP="002234CA">
            <w:pPr>
              <w:rPr>
                <w:rFonts w:ascii="Verdana" w:hAnsi="Verdana"/>
              </w:rPr>
            </w:pPr>
            <w:r w:rsidRPr="002234CA">
              <w:rPr>
                <w:rFonts w:ascii="Verdana" w:eastAsia="Verdana" w:hAnsi="Verdana"/>
              </w:rPr>
              <w:t>БДС ISO 5667-12</w:t>
            </w:r>
          </w:p>
        </w:tc>
      </w:tr>
    </w:tbl>
    <w:p w14:paraId="3908C882" w14:textId="77777777" w:rsidR="002234CA" w:rsidRPr="002234CA" w:rsidRDefault="002234CA" w:rsidP="002234CA">
      <w:pPr>
        <w:rPr>
          <w:rFonts w:ascii="Verdana" w:hAnsi="Verdana"/>
        </w:rPr>
      </w:pPr>
    </w:p>
    <w:p w14:paraId="21010589" w14:textId="77777777" w:rsidR="002234CA" w:rsidRPr="00791789" w:rsidRDefault="002234CA" w:rsidP="00076D6C">
      <w:pPr>
        <w:ind w:left="-284" w:right="-142"/>
        <w:jc w:val="both"/>
        <w:rPr>
          <w:rFonts w:ascii="Verdana" w:hAnsi="Verdana"/>
          <w:i/>
          <w:iCs/>
          <w:lang w:val="ru-RU"/>
        </w:rPr>
      </w:pPr>
      <w:proofErr w:type="spellStart"/>
      <w:r w:rsidRPr="00791789">
        <w:rPr>
          <w:rFonts w:ascii="Verdana" w:hAnsi="Verdana"/>
          <w:b/>
          <w:bCs/>
          <w:i/>
          <w:iCs/>
          <w:lang w:val="ru-RU"/>
        </w:rPr>
        <w:t>Гъвкав</w:t>
      </w:r>
      <w:proofErr w:type="spellEnd"/>
      <w:r w:rsidRPr="00791789">
        <w:rPr>
          <w:rFonts w:ascii="Verdana" w:hAnsi="Verdana"/>
          <w:b/>
          <w:bCs/>
          <w:i/>
          <w:iCs/>
          <w:lang w:val="ru-RU"/>
        </w:rPr>
        <w:t xml:space="preserve"> обхват</w:t>
      </w:r>
      <w:proofErr w:type="gramStart"/>
      <w:r w:rsidRPr="00791789">
        <w:rPr>
          <w:rFonts w:ascii="Verdana" w:hAnsi="Verdana"/>
          <w:b/>
          <w:bCs/>
          <w:i/>
          <w:iCs/>
          <w:lang w:val="ru-RU"/>
        </w:rPr>
        <w:t>:</w:t>
      </w:r>
      <w:r w:rsidRPr="00076D6C">
        <w:rPr>
          <w:rFonts w:ascii="Verdana" w:hAnsi="Verdana"/>
          <w:lang w:val="ru-RU"/>
        </w:rPr>
        <w:t xml:space="preserve"> </w:t>
      </w:r>
      <w:r w:rsidRPr="00791789">
        <w:rPr>
          <w:rFonts w:ascii="Verdana" w:hAnsi="Verdana"/>
          <w:i/>
          <w:iCs/>
          <w:lang w:val="ru-RU"/>
        </w:rPr>
        <w:t>За</w:t>
      </w:r>
      <w:proofErr w:type="gramEnd"/>
      <w:r w:rsidRPr="00791789">
        <w:rPr>
          <w:rFonts w:ascii="Verdana" w:hAnsi="Verdana"/>
          <w:i/>
          <w:iCs/>
          <w:lang w:val="ru-RU"/>
        </w:rPr>
        <w:t xml:space="preserve"> </w:t>
      </w:r>
      <w:proofErr w:type="spellStart"/>
      <w:r w:rsidRPr="00791789">
        <w:rPr>
          <w:rFonts w:ascii="Verdana" w:hAnsi="Verdana"/>
          <w:i/>
          <w:iCs/>
          <w:lang w:val="ru-RU"/>
        </w:rPr>
        <w:t>стандартизираните</w:t>
      </w:r>
      <w:proofErr w:type="spellEnd"/>
      <w:r w:rsidRPr="00791789">
        <w:rPr>
          <w:rFonts w:ascii="Verdana" w:hAnsi="Verdana"/>
          <w:i/>
          <w:iCs/>
          <w:lang w:val="ru-RU"/>
        </w:rPr>
        <w:t xml:space="preserve"> </w:t>
      </w:r>
      <w:proofErr w:type="spellStart"/>
      <w:r w:rsidRPr="00791789">
        <w:rPr>
          <w:rFonts w:ascii="Verdana" w:hAnsi="Verdana"/>
          <w:i/>
          <w:iCs/>
          <w:lang w:val="ru-RU"/>
        </w:rPr>
        <w:t>методи</w:t>
      </w:r>
      <w:proofErr w:type="spellEnd"/>
      <w:r w:rsidRPr="00791789">
        <w:rPr>
          <w:rFonts w:ascii="Verdana" w:hAnsi="Verdana"/>
          <w:i/>
          <w:iCs/>
          <w:lang w:val="ru-RU"/>
        </w:rPr>
        <w:t xml:space="preserve">, </w:t>
      </w:r>
      <w:proofErr w:type="spellStart"/>
      <w:r w:rsidRPr="00791789">
        <w:rPr>
          <w:rFonts w:ascii="Verdana" w:hAnsi="Verdana"/>
          <w:i/>
          <w:iCs/>
          <w:lang w:val="ru-RU"/>
        </w:rPr>
        <w:t>които</w:t>
      </w:r>
      <w:proofErr w:type="spellEnd"/>
      <w:r w:rsidRPr="00791789">
        <w:rPr>
          <w:rFonts w:ascii="Verdana" w:hAnsi="Verdana"/>
          <w:i/>
          <w:iCs/>
          <w:lang w:val="ru-RU"/>
        </w:rPr>
        <w:t xml:space="preserve"> </w:t>
      </w:r>
      <w:proofErr w:type="spellStart"/>
      <w:r w:rsidRPr="00791789">
        <w:rPr>
          <w:rFonts w:ascii="Verdana" w:hAnsi="Verdana"/>
          <w:i/>
          <w:iCs/>
          <w:lang w:val="ru-RU"/>
        </w:rPr>
        <w:t>са</w:t>
      </w:r>
      <w:proofErr w:type="spellEnd"/>
      <w:r w:rsidRPr="00791789">
        <w:rPr>
          <w:rFonts w:ascii="Verdana" w:hAnsi="Verdana"/>
          <w:i/>
          <w:iCs/>
          <w:lang w:val="ru-RU"/>
        </w:rPr>
        <w:t xml:space="preserve"> част от обхвата на </w:t>
      </w:r>
      <w:r w:rsidRPr="00791789">
        <w:rPr>
          <w:rFonts w:ascii="Verdana" w:hAnsi="Verdana"/>
          <w:i/>
          <w:iCs/>
        </w:rPr>
        <w:t>a</w:t>
      </w:r>
      <w:proofErr w:type="spellStart"/>
      <w:r w:rsidRPr="00791789">
        <w:rPr>
          <w:rFonts w:ascii="Verdana" w:hAnsi="Verdana"/>
          <w:i/>
          <w:iCs/>
          <w:lang w:val="ru-RU"/>
        </w:rPr>
        <w:t>кредитация</w:t>
      </w:r>
      <w:proofErr w:type="spellEnd"/>
      <w:r w:rsidRPr="00791789">
        <w:rPr>
          <w:rFonts w:ascii="Verdana" w:hAnsi="Verdana"/>
          <w:i/>
          <w:iCs/>
          <w:lang w:val="ru-RU"/>
        </w:rPr>
        <w:t xml:space="preserve">. </w:t>
      </w:r>
      <w:proofErr w:type="spellStart"/>
      <w:r w:rsidRPr="00791789">
        <w:rPr>
          <w:rFonts w:ascii="Verdana" w:hAnsi="Verdana"/>
          <w:i/>
          <w:iCs/>
          <w:lang w:val="ru-RU"/>
        </w:rPr>
        <w:t>Въвеждането</w:t>
      </w:r>
      <w:proofErr w:type="spellEnd"/>
      <w:r w:rsidRPr="00791789">
        <w:rPr>
          <w:rFonts w:ascii="Verdana" w:hAnsi="Verdana"/>
          <w:i/>
          <w:iCs/>
          <w:lang w:val="ru-RU"/>
        </w:rPr>
        <w:t xml:space="preserve"> на нова версия на </w:t>
      </w:r>
      <w:proofErr w:type="spellStart"/>
      <w:r w:rsidRPr="00791789">
        <w:rPr>
          <w:rFonts w:ascii="Verdana" w:hAnsi="Verdana"/>
          <w:i/>
          <w:iCs/>
          <w:lang w:val="ru-RU"/>
        </w:rPr>
        <w:t>стандартите</w:t>
      </w:r>
      <w:proofErr w:type="spellEnd"/>
      <w:r w:rsidRPr="00791789">
        <w:rPr>
          <w:rFonts w:ascii="Verdana" w:hAnsi="Verdana"/>
          <w:i/>
          <w:iCs/>
          <w:lang w:val="ru-RU"/>
        </w:rPr>
        <w:t xml:space="preserve"> или </w:t>
      </w:r>
      <w:proofErr w:type="spellStart"/>
      <w:r w:rsidRPr="00791789">
        <w:rPr>
          <w:rFonts w:ascii="Verdana" w:hAnsi="Verdana"/>
          <w:i/>
          <w:iCs/>
          <w:lang w:val="ru-RU"/>
        </w:rPr>
        <w:t>стандарти</w:t>
      </w:r>
      <w:proofErr w:type="spellEnd"/>
      <w:r w:rsidRPr="00791789">
        <w:rPr>
          <w:rFonts w:ascii="Verdana" w:hAnsi="Verdana"/>
          <w:i/>
          <w:iCs/>
          <w:lang w:val="ru-RU"/>
        </w:rPr>
        <w:t xml:space="preserve">, </w:t>
      </w:r>
      <w:proofErr w:type="spellStart"/>
      <w:r w:rsidRPr="00791789">
        <w:rPr>
          <w:rFonts w:ascii="Verdana" w:hAnsi="Verdana"/>
          <w:i/>
          <w:iCs/>
          <w:lang w:val="ru-RU"/>
        </w:rPr>
        <w:t>които</w:t>
      </w:r>
      <w:proofErr w:type="spellEnd"/>
      <w:r w:rsidRPr="00791789">
        <w:rPr>
          <w:rFonts w:ascii="Verdana" w:hAnsi="Verdana"/>
          <w:i/>
          <w:iCs/>
          <w:lang w:val="ru-RU"/>
        </w:rPr>
        <w:t xml:space="preserve"> </w:t>
      </w:r>
      <w:proofErr w:type="spellStart"/>
      <w:r w:rsidRPr="00791789">
        <w:rPr>
          <w:rFonts w:ascii="Verdana" w:hAnsi="Verdana"/>
          <w:i/>
          <w:iCs/>
          <w:lang w:val="ru-RU"/>
        </w:rPr>
        <w:t>ги</w:t>
      </w:r>
      <w:proofErr w:type="spellEnd"/>
      <w:r w:rsidRPr="00791789">
        <w:rPr>
          <w:rFonts w:ascii="Verdana" w:hAnsi="Verdana"/>
          <w:i/>
          <w:iCs/>
          <w:lang w:val="ru-RU"/>
        </w:rPr>
        <w:t xml:space="preserve"> заменят е разрешено. </w:t>
      </w:r>
      <w:proofErr w:type="spellStart"/>
      <w:r w:rsidRPr="00791789">
        <w:rPr>
          <w:rFonts w:ascii="Verdana" w:hAnsi="Verdana"/>
          <w:i/>
          <w:iCs/>
          <w:lang w:val="ru-RU"/>
        </w:rPr>
        <w:t>Лабораторията</w:t>
      </w:r>
      <w:proofErr w:type="spellEnd"/>
      <w:r w:rsidRPr="00791789">
        <w:rPr>
          <w:rFonts w:ascii="Verdana" w:hAnsi="Verdana"/>
          <w:i/>
          <w:iCs/>
          <w:lang w:val="ru-RU"/>
        </w:rPr>
        <w:t xml:space="preserve"> </w:t>
      </w:r>
      <w:proofErr w:type="spellStart"/>
      <w:r w:rsidRPr="00791789">
        <w:rPr>
          <w:rFonts w:ascii="Verdana" w:hAnsi="Verdana"/>
          <w:i/>
          <w:iCs/>
          <w:lang w:val="ru-RU"/>
        </w:rPr>
        <w:t>поддържа</w:t>
      </w:r>
      <w:proofErr w:type="spellEnd"/>
      <w:r w:rsidRPr="00791789">
        <w:rPr>
          <w:rFonts w:ascii="Verdana" w:hAnsi="Verdana"/>
          <w:i/>
          <w:iCs/>
          <w:lang w:val="ru-RU"/>
        </w:rPr>
        <w:t xml:space="preserve"> актуален </w:t>
      </w:r>
      <w:proofErr w:type="spellStart"/>
      <w:r w:rsidRPr="00791789">
        <w:rPr>
          <w:rFonts w:ascii="Verdana" w:hAnsi="Verdana"/>
          <w:i/>
          <w:iCs/>
          <w:lang w:val="ru-RU"/>
        </w:rPr>
        <w:t>списък</w:t>
      </w:r>
      <w:proofErr w:type="spellEnd"/>
      <w:r w:rsidRPr="00791789">
        <w:rPr>
          <w:rFonts w:ascii="Verdana" w:hAnsi="Verdana"/>
          <w:i/>
          <w:iCs/>
          <w:lang w:val="ru-RU"/>
        </w:rPr>
        <w:t xml:space="preserve"> на </w:t>
      </w:r>
      <w:proofErr w:type="spellStart"/>
      <w:r w:rsidRPr="00791789">
        <w:rPr>
          <w:rFonts w:ascii="Verdana" w:hAnsi="Verdana"/>
          <w:i/>
          <w:iCs/>
          <w:lang w:val="ru-RU"/>
        </w:rPr>
        <w:t>стандартите</w:t>
      </w:r>
      <w:proofErr w:type="spellEnd"/>
      <w:r w:rsidRPr="00791789">
        <w:rPr>
          <w:rFonts w:ascii="Verdana" w:hAnsi="Verdana"/>
          <w:i/>
          <w:iCs/>
          <w:lang w:val="ru-RU"/>
        </w:rPr>
        <w:t xml:space="preserve"> с </w:t>
      </w:r>
      <w:proofErr w:type="spellStart"/>
      <w:r w:rsidRPr="00791789">
        <w:rPr>
          <w:rFonts w:ascii="Verdana" w:hAnsi="Verdana"/>
          <w:i/>
          <w:iCs/>
          <w:lang w:val="ru-RU"/>
        </w:rPr>
        <w:t>техните</w:t>
      </w:r>
      <w:proofErr w:type="spellEnd"/>
      <w:r w:rsidRPr="00791789">
        <w:rPr>
          <w:rFonts w:ascii="Verdana" w:hAnsi="Verdana"/>
          <w:i/>
          <w:iCs/>
          <w:lang w:val="ru-RU"/>
        </w:rPr>
        <w:t xml:space="preserve"> </w:t>
      </w:r>
      <w:proofErr w:type="spellStart"/>
      <w:r w:rsidRPr="00791789">
        <w:rPr>
          <w:rFonts w:ascii="Verdana" w:hAnsi="Verdana"/>
          <w:i/>
          <w:iCs/>
          <w:lang w:val="ru-RU"/>
        </w:rPr>
        <w:t>датирани</w:t>
      </w:r>
      <w:proofErr w:type="spellEnd"/>
      <w:r w:rsidRPr="00791789">
        <w:rPr>
          <w:rFonts w:ascii="Verdana" w:hAnsi="Verdana"/>
          <w:i/>
          <w:iCs/>
          <w:lang w:val="ru-RU"/>
        </w:rPr>
        <w:t xml:space="preserve"> версии.</w:t>
      </w:r>
    </w:p>
    <w:p w14:paraId="3F3E183C" w14:textId="77777777" w:rsidR="002234CA" w:rsidRPr="00791789" w:rsidRDefault="002234CA" w:rsidP="00076D6C">
      <w:pPr>
        <w:ind w:left="-284" w:right="-142"/>
        <w:jc w:val="both"/>
        <w:rPr>
          <w:rFonts w:ascii="Verdana" w:hAnsi="Verdana"/>
          <w:i/>
          <w:iCs/>
          <w:lang w:val="ru-RU"/>
        </w:rPr>
      </w:pPr>
      <w:r w:rsidRPr="00791789">
        <w:rPr>
          <w:rFonts w:ascii="Verdana" w:hAnsi="Verdana"/>
          <w:i/>
          <w:iCs/>
          <w:lang w:val="ru-RU"/>
        </w:rPr>
        <w:t xml:space="preserve">*** В </w:t>
      </w:r>
      <w:proofErr w:type="spellStart"/>
      <w:r w:rsidRPr="00791789">
        <w:rPr>
          <w:rFonts w:ascii="Verdana" w:hAnsi="Verdana"/>
          <w:i/>
          <w:iCs/>
          <w:lang w:val="ru-RU"/>
        </w:rPr>
        <w:t>рамките</w:t>
      </w:r>
      <w:proofErr w:type="spellEnd"/>
      <w:r w:rsidRPr="00791789">
        <w:rPr>
          <w:rFonts w:ascii="Verdana" w:hAnsi="Verdana"/>
          <w:i/>
          <w:iCs/>
          <w:lang w:val="ru-RU"/>
        </w:rPr>
        <w:t xml:space="preserve"> на </w:t>
      </w:r>
      <w:proofErr w:type="spellStart"/>
      <w:r w:rsidRPr="00791789">
        <w:rPr>
          <w:rFonts w:ascii="Verdana" w:hAnsi="Verdana"/>
          <w:i/>
          <w:iCs/>
          <w:lang w:val="ru-RU"/>
        </w:rPr>
        <w:t>своята</w:t>
      </w:r>
      <w:proofErr w:type="spellEnd"/>
      <w:r w:rsidRPr="00791789">
        <w:rPr>
          <w:rFonts w:ascii="Verdana" w:hAnsi="Verdana"/>
          <w:i/>
          <w:iCs/>
          <w:lang w:val="ru-RU"/>
        </w:rPr>
        <w:t xml:space="preserve"> </w:t>
      </w:r>
      <w:proofErr w:type="spellStart"/>
      <w:r w:rsidRPr="00791789">
        <w:rPr>
          <w:rFonts w:ascii="Verdana" w:hAnsi="Verdana"/>
          <w:i/>
          <w:iCs/>
          <w:lang w:val="ru-RU"/>
        </w:rPr>
        <w:t>компетентност</w:t>
      </w:r>
      <w:proofErr w:type="spellEnd"/>
      <w:r w:rsidRPr="00791789">
        <w:rPr>
          <w:rFonts w:ascii="Verdana" w:hAnsi="Verdana"/>
          <w:i/>
          <w:iCs/>
          <w:lang w:val="ru-RU"/>
        </w:rPr>
        <w:t xml:space="preserve">, </w:t>
      </w:r>
      <w:proofErr w:type="spellStart"/>
      <w:r w:rsidRPr="00791789">
        <w:rPr>
          <w:rFonts w:ascii="Verdana" w:hAnsi="Verdana"/>
          <w:i/>
          <w:iCs/>
          <w:lang w:val="ru-RU"/>
        </w:rPr>
        <w:t>лабораторията</w:t>
      </w:r>
      <w:proofErr w:type="spellEnd"/>
      <w:r w:rsidRPr="00791789">
        <w:rPr>
          <w:rFonts w:ascii="Verdana" w:hAnsi="Verdana"/>
          <w:i/>
          <w:iCs/>
          <w:lang w:val="ru-RU"/>
        </w:rPr>
        <w:t xml:space="preserve"> е </w:t>
      </w:r>
      <w:proofErr w:type="spellStart"/>
      <w:r w:rsidRPr="00791789">
        <w:rPr>
          <w:rFonts w:ascii="Verdana" w:hAnsi="Verdana"/>
          <w:i/>
          <w:iCs/>
          <w:lang w:val="ru-RU"/>
        </w:rPr>
        <w:t>упълномощена</w:t>
      </w:r>
      <w:proofErr w:type="spellEnd"/>
      <w:r w:rsidRPr="00791789">
        <w:rPr>
          <w:rFonts w:ascii="Verdana" w:hAnsi="Verdana"/>
          <w:i/>
          <w:iCs/>
          <w:lang w:val="ru-RU"/>
        </w:rPr>
        <w:t xml:space="preserve"> да </w:t>
      </w:r>
      <w:proofErr w:type="spellStart"/>
      <w:r w:rsidRPr="00791789">
        <w:rPr>
          <w:rFonts w:ascii="Verdana" w:hAnsi="Verdana"/>
          <w:i/>
          <w:iCs/>
          <w:lang w:val="ru-RU"/>
        </w:rPr>
        <w:t>определя</w:t>
      </w:r>
      <w:proofErr w:type="spellEnd"/>
      <w:r w:rsidRPr="00791789">
        <w:rPr>
          <w:rFonts w:ascii="Verdana" w:hAnsi="Verdana"/>
          <w:i/>
          <w:iCs/>
          <w:lang w:val="ru-RU"/>
        </w:rPr>
        <w:t xml:space="preserve"> </w:t>
      </w:r>
      <w:proofErr w:type="spellStart"/>
      <w:r w:rsidRPr="00791789">
        <w:rPr>
          <w:rFonts w:ascii="Verdana" w:hAnsi="Verdana"/>
          <w:i/>
          <w:iCs/>
          <w:lang w:val="ru-RU"/>
        </w:rPr>
        <w:t>всички</w:t>
      </w:r>
      <w:proofErr w:type="spellEnd"/>
      <w:r w:rsidRPr="00791789">
        <w:rPr>
          <w:rFonts w:ascii="Verdana" w:hAnsi="Verdana"/>
          <w:i/>
          <w:iCs/>
          <w:lang w:val="ru-RU"/>
        </w:rPr>
        <w:t xml:space="preserve"> характеристики (колона 3), </w:t>
      </w:r>
      <w:proofErr w:type="spellStart"/>
      <w:r w:rsidRPr="00791789">
        <w:rPr>
          <w:rFonts w:ascii="Verdana" w:hAnsi="Verdana"/>
          <w:i/>
          <w:iCs/>
          <w:lang w:val="ru-RU"/>
        </w:rPr>
        <w:t>принадлежащи</w:t>
      </w:r>
      <w:proofErr w:type="spellEnd"/>
      <w:r w:rsidRPr="00791789">
        <w:rPr>
          <w:rFonts w:ascii="Verdana" w:hAnsi="Verdana"/>
          <w:i/>
          <w:iCs/>
          <w:lang w:val="ru-RU"/>
        </w:rPr>
        <w:t xml:space="preserve"> </w:t>
      </w:r>
      <w:proofErr w:type="spellStart"/>
      <w:r w:rsidRPr="00791789">
        <w:rPr>
          <w:rFonts w:ascii="Verdana" w:hAnsi="Verdana"/>
          <w:i/>
          <w:iCs/>
          <w:lang w:val="ru-RU"/>
        </w:rPr>
        <w:t>към</w:t>
      </w:r>
      <w:proofErr w:type="spellEnd"/>
      <w:r w:rsidRPr="00791789">
        <w:rPr>
          <w:rFonts w:ascii="Verdana" w:hAnsi="Verdana"/>
          <w:i/>
          <w:iCs/>
          <w:lang w:val="ru-RU"/>
        </w:rPr>
        <w:t xml:space="preserve"> </w:t>
      </w:r>
      <w:proofErr w:type="spellStart"/>
      <w:r w:rsidRPr="00791789">
        <w:rPr>
          <w:rFonts w:ascii="Verdana" w:hAnsi="Verdana"/>
          <w:i/>
          <w:iCs/>
          <w:lang w:val="ru-RU"/>
        </w:rPr>
        <w:t>групата</w:t>
      </w:r>
      <w:proofErr w:type="spellEnd"/>
      <w:r w:rsidRPr="00791789">
        <w:rPr>
          <w:rFonts w:ascii="Verdana" w:hAnsi="Verdana"/>
          <w:i/>
          <w:iCs/>
          <w:lang w:val="ru-RU"/>
        </w:rPr>
        <w:t xml:space="preserve"> на </w:t>
      </w:r>
      <w:proofErr w:type="spellStart"/>
      <w:r w:rsidRPr="00791789">
        <w:rPr>
          <w:rFonts w:ascii="Verdana" w:hAnsi="Verdana"/>
          <w:i/>
          <w:iCs/>
          <w:lang w:val="ru-RU"/>
        </w:rPr>
        <w:t>продуктите</w:t>
      </w:r>
      <w:proofErr w:type="spellEnd"/>
      <w:r w:rsidRPr="00791789">
        <w:rPr>
          <w:rFonts w:ascii="Verdana" w:hAnsi="Verdana"/>
          <w:i/>
          <w:iCs/>
          <w:lang w:val="ru-RU"/>
        </w:rPr>
        <w:t xml:space="preserve"> (колона 2) след </w:t>
      </w:r>
      <w:proofErr w:type="spellStart"/>
      <w:r w:rsidRPr="00791789">
        <w:rPr>
          <w:rFonts w:ascii="Verdana" w:hAnsi="Verdana"/>
          <w:i/>
          <w:iCs/>
          <w:lang w:val="ru-RU"/>
        </w:rPr>
        <w:t>извършена</w:t>
      </w:r>
      <w:proofErr w:type="spellEnd"/>
      <w:r w:rsidRPr="00791789">
        <w:rPr>
          <w:rFonts w:ascii="Verdana" w:hAnsi="Verdana"/>
          <w:i/>
          <w:iCs/>
          <w:lang w:val="ru-RU"/>
        </w:rPr>
        <w:t xml:space="preserve"> проверка/верификация, </w:t>
      </w:r>
      <w:proofErr w:type="spellStart"/>
      <w:r w:rsidRPr="00791789">
        <w:rPr>
          <w:rFonts w:ascii="Verdana" w:hAnsi="Verdana"/>
          <w:i/>
          <w:iCs/>
          <w:lang w:val="ru-RU"/>
        </w:rPr>
        <w:t>обезпеченост</w:t>
      </w:r>
      <w:proofErr w:type="spellEnd"/>
      <w:r w:rsidRPr="00791789">
        <w:rPr>
          <w:rFonts w:ascii="Verdana" w:hAnsi="Verdana"/>
          <w:i/>
          <w:iCs/>
          <w:lang w:val="ru-RU"/>
        </w:rPr>
        <w:t xml:space="preserve"> </w:t>
      </w:r>
      <w:proofErr w:type="spellStart"/>
      <w:r w:rsidRPr="00791789">
        <w:rPr>
          <w:rFonts w:ascii="Verdana" w:hAnsi="Verdana"/>
          <w:i/>
          <w:iCs/>
          <w:lang w:val="ru-RU"/>
        </w:rPr>
        <w:t>със</w:t>
      </w:r>
      <w:proofErr w:type="spellEnd"/>
      <w:r w:rsidRPr="00791789">
        <w:rPr>
          <w:rFonts w:ascii="Verdana" w:hAnsi="Verdana"/>
          <w:i/>
          <w:iCs/>
          <w:lang w:val="ru-RU"/>
        </w:rPr>
        <w:t xml:space="preserve"> </w:t>
      </w:r>
      <w:r w:rsidRPr="00791789">
        <w:rPr>
          <w:rFonts w:ascii="Verdana" w:hAnsi="Verdana"/>
          <w:i/>
          <w:iCs/>
        </w:rPr>
        <w:t>CRM</w:t>
      </w:r>
      <w:r w:rsidRPr="00791789">
        <w:rPr>
          <w:rFonts w:ascii="Verdana" w:hAnsi="Verdana"/>
          <w:i/>
          <w:iCs/>
          <w:lang w:val="ru-RU"/>
        </w:rPr>
        <w:t>/</w:t>
      </w:r>
      <w:r w:rsidRPr="00791789">
        <w:rPr>
          <w:rFonts w:ascii="Verdana" w:hAnsi="Verdana"/>
          <w:i/>
          <w:iCs/>
        </w:rPr>
        <w:t>RM</w:t>
      </w:r>
      <w:r w:rsidRPr="00791789">
        <w:rPr>
          <w:rFonts w:ascii="Verdana" w:hAnsi="Verdana"/>
          <w:i/>
          <w:iCs/>
          <w:lang w:val="ru-RU"/>
        </w:rPr>
        <w:t xml:space="preserve"> и </w:t>
      </w:r>
      <w:proofErr w:type="spellStart"/>
      <w:r w:rsidRPr="00791789">
        <w:rPr>
          <w:rFonts w:ascii="Verdana" w:hAnsi="Verdana"/>
          <w:i/>
          <w:iCs/>
          <w:lang w:val="ru-RU"/>
        </w:rPr>
        <w:t>калибрирани</w:t>
      </w:r>
      <w:proofErr w:type="spellEnd"/>
      <w:r w:rsidRPr="00791789">
        <w:rPr>
          <w:rFonts w:ascii="Verdana" w:hAnsi="Verdana"/>
          <w:i/>
          <w:iCs/>
          <w:lang w:val="ru-RU"/>
        </w:rPr>
        <w:t xml:space="preserve"> технически средства. </w:t>
      </w:r>
      <w:proofErr w:type="spellStart"/>
      <w:r w:rsidRPr="00791789">
        <w:rPr>
          <w:rFonts w:ascii="Verdana" w:hAnsi="Verdana"/>
          <w:i/>
          <w:iCs/>
          <w:lang w:val="ru-RU"/>
        </w:rPr>
        <w:t>Лабораторията</w:t>
      </w:r>
      <w:proofErr w:type="spellEnd"/>
      <w:r w:rsidRPr="00791789">
        <w:rPr>
          <w:rFonts w:ascii="Verdana" w:hAnsi="Verdana"/>
          <w:i/>
          <w:iCs/>
          <w:lang w:val="ru-RU"/>
        </w:rPr>
        <w:t xml:space="preserve"> </w:t>
      </w:r>
      <w:proofErr w:type="spellStart"/>
      <w:r w:rsidRPr="00791789">
        <w:rPr>
          <w:rFonts w:ascii="Verdana" w:hAnsi="Verdana"/>
          <w:i/>
          <w:iCs/>
          <w:lang w:val="ru-RU"/>
        </w:rPr>
        <w:t>поддържа</w:t>
      </w:r>
      <w:proofErr w:type="spellEnd"/>
      <w:r w:rsidRPr="00791789">
        <w:rPr>
          <w:rFonts w:ascii="Verdana" w:hAnsi="Verdana"/>
          <w:i/>
          <w:iCs/>
          <w:lang w:val="ru-RU"/>
        </w:rPr>
        <w:t xml:space="preserve"> подробен, </w:t>
      </w:r>
      <w:proofErr w:type="spellStart"/>
      <w:r w:rsidRPr="00791789">
        <w:rPr>
          <w:rFonts w:ascii="Verdana" w:hAnsi="Verdana"/>
          <w:i/>
          <w:iCs/>
          <w:lang w:val="ru-RU"/>
        </w:rPr>
        <w:t>датиран</w:t>
      </w:r>
      <w:proofErr w:type="spellEnd"/>
      <w:r w:rsidRPr="00791789">
        <w:rPr>
          <w:rFonts w:ascii="Verdana" w:hAnsi="Verdana"/>
          <w:i/>
          <w:iCs/>
          <w:lang w:val="ru-RU"/>
        </w:rPr>
        <w:t xml:space="preserve"> </w:t>
      </w:r>
      <w:proofErr w:type="spellStart"/>
      <w:r w:rsidRPr="00791789">
        <w:rPr>
          <w:rFonts w:ascii="Verdana" w:hAnsi="Verdana"/>
          <w:i/>
          <w:iCs/>
          <w:lang w:val="ru-RU"/>
        </w:rPr>
        <w:t>списък</w:t>
      </w:r>
      <w:proofErr w:type="spellEnd"/>
      <w:r w:rsidRPr="00791789">
        <w:rPr>
          <w:rFonts w:ascii="Verdana" w:hAnsi="Verdana"/>
          <w:i/>
          <w:iCs/>
          <w:lang w:val="ru-RU"/>
        </w:rPr>
        <w:t xml:space="preserve"> на </w:t>
      </w:r>
      <w:proofErr w:type="spellStart"/>
      <w:r w:rsidRPr="00791789">
        <w:rPr>
          <w:rFonts w:ascii="Verdana" w:hAnsi="Verdana"/>
          <w:i/>
          <w:iCs/>
          <w:lang w:val="ru-RU"/>
        </w:rPr>
        <w:t>продуктите</w:t>
      </w:r>
      <w:proofErr w:type="spellEnd"/>
      <w:r w:rsidRPr="00791789">
        <w:rPr>
          <w:rFonts w:ascii="Verdana" w:hAnsi="Verdana"/>
          <w:i/>
          <w:iCs/>
          <w:lang w:val="ru-RU"/>
        </w:rPr>
        <w:t xml:space="preserve"> и </w:t>
      </w:r>
      <w:proofErr w:type="spellStart"/>
      <w:r w:rsidRPr="00791789">
        <w:rPr>
          <w:rFonts w:ascii="Verdana" w:hAnsi="Verdana"/>
          <w:i/>
          <w:iCs/>
          <w:lang w:val="ru-RU"/>
        </w:rPr>
        <w:t>характеристиките</w:t>
      </w:r>
      <w:proofErr w:type="spellEnd"/>
      <w:r w:rsidRPr="00791789">
        <w:rPr>
          <w:rFonts w:ascii="Verdana" w:hAnsi="Verdana"/>
          <w:i/>
          <w:iCs/>
          <w:lang w:val="ru-RU"/>
        </w:rPr>
        <w:t xml:space="preserve">, </w:t>
      </w:r>
      <w:proofErr w:type="spellStart"/>
      <w:r w:rsidRPr="00791789">
        <w:rPr>
          <w:rFonts w:ascii="Verdana" w:hAnsi="Verdana"/>
          <w:i/>
          <w:iCs/>
          <w:lang w:val="ru-RU"/>
        </w:rPr>
        <w:t>принадлежащи</w:t>
      </w:r>
      <w:proofErr w:type="spellEnd"/>
      <w:r w:rsidRPr="00791789">
        <w:rPr>
          <w:rFonts w:ascii="Verdana" w:hAnsi="Verdana"/>
          <w:i/>
          <w:iCs/>
          <w:lang w:val="ru-RU"/>
        </w:rPr>
        <w:t xml:space="preserve"> </w:t>
      </w:r>
      <w:proofErr w:type="spellStart"/>
      <w:r w:rsidRPr="00791789">
        <w:rPr>
          <w:rFonts w:ascii="Verdana" w:hAnsi="Verdana"/>
          <w:i/>
          <w:iCs/>
          <w:lang w:val="ru-RU"/>
        </w:rPr>
        <w:t>към</w:t>
      </w:r>
      <w:proofErr w:type="spellEnd"/>
      <w:r w:rsidRPr="00791789">
        <w:rPr>
          <w:rFonts w:ascii="Verdana" w:hAnsi="Verdana"/>
          <w:i/>
          <w:iCs/>
          <w:lang w:val="ru-RU"/>
        </w:rPr>
        <w:t xml:space="preserve"> </w:t>
      </w:r>
      <w:proofErr w:type="spellStart"/>
      <w:r w:rsidRPr="00791789">
        <w:rPr>
          <w:rFonts w:ascii="Verdana" w:hAnsi="Verdana"/>
          <w:i/>
          <w:iCs/>
          <w:lang w:val="ru-RU"/>
        </w:rPr>
        <w:t>споменатите</w:t>
      </w:r>
      <w:proofErr w:type="spellEnd"/>
      <w:r w:rsidRPr="00791789">
        <w:rPr>
          <w:rFonts w:ascii="Verdana" w:hAnsi="Verdana"/>
          <w:i/>
          <w:iCs/>
          <w:lang w:val="ru-RU"/>
        </w:rPr>
        <w:t xml:space="preserve"> </w:t>
      </w:r>
      <w:proofErr w:type="gramStart"/>
      <w:r w:rsidRPr="00791789">
        <w:rPr>
          <w:rFonts w:ascii="Verdana" w:hAnsi="Verdana"/>
          <w:i/>
          <w:iCs/>
          <w:lang w:val="ru-RU"/>
        </w:rPr>
        <w:t>в обхвата</w:t>
      </w:r>
      <w:proofErr w:type="gramEnd"/>
      <w:r w:rsidRPr="00791789">
        <w:rPr>
          <w:rFonts w:ascii="Verdana" w:hAnsi="Verdana"/>
          <w:i/>
          <w:iCs/>
          <w:lang w:val="ru-RU"/>
        </w:rPr>
        <w:t xml:space="preserve"> на </w:t>
      </w:r>
      <w:proofErr w:type="spellStart"/>
      <w:r w:rsidRPr="00791789">
        <w:rPr>
          <w:rFonts w:ascii="Verdana" w:hAnsi="Verdana"/>
          <w:i/>
          <w:iCs/>
          <w:lang w:val="ru-RU"/>
        </w:rPr>
        <w:t>акредитация</w:t>
      </w:r>
      <w:proofErr w:type="spellEnd"/>
      <w:r w:rsidRPr="00791789">
        <w:rPr>
          <w:rFonts w:ascii="Verdana" w:hAnsi="Verdana"/>
          <w:i/>
          <w:iCs/>
          <w:lang w:val="ru-RU"/>
        </w:rPr>
        <w:t xml:space="preserve"> </w:t>
      </w:r>
      <w:proofErr w:type="spellStart"/>
      <w:r w:rsidRPr="00791789">
        <w:rPr>
          <w:rFonts w:ascii="Verdana" w:hAnsi="Verdana"/>
          <w:i/>
          <w:iCs/>
          <w:lang w:val="ru-RU"/>
        </w:rPr>
        <w:t>продукти</w:t>
      </w:r>
      <w:proofErr w:type="spellEnd"/>
      <w:r w:rsidRPr="00791789">
        <w:rPr>
          <w:rFonts w:ascii="Verdana" w:hAnsi="Verdana"/>
          <w:i/>
          <w:iCs/>
          <w:lang w:val="ru-RU"/>
        </w:rPr>
        <w:t>.</w:t>
      </w:r>
    </w:p>
    <w:p w14:paraId="5BC1216E" w14:textId="77777777" w:rsidR="00791789" w:rsidRDefault="00791789" w:rsidP="00076D6C">
      <w:pPr>
        <w:ind w:left="-284" w:right="-142"/>
        <w:jc w:val="both"/>
        <w:rPr>
          <w:rFonts w:ascii="Verdana" w:hAnsi="Verdana"/>
          <w:i/>
          <w:iCs/>
          <w:lang w:val="ru-RU"/>
        </w:rPr>
      </w:pPr>
    </w:p>
    <w:p w14:paraId="4C3489DE" w14:textId="214E813F" w:rsidR="002234CA" w:rsidRPr="00076D6C" w:rsidRDefault="002234CA" w:rsidP="00076D6C">
      <w:pPr>
        <w:ind w:left="-284" w:right="-142"/>
        <w:jc w:val="both"/>
        <w:rPr>
          <w:rFonts w:ascii="Verdana" w:hAnsi="Verdana"/>
          <w:lang w:val="ru-RU"/>
        </w:rPr>
      </w:pPr>
      <w:r w:rsidRPr="00791789">
        <w:rPr>
          <w:rFonts w:ascii="Verdana" w:hAnsi="Verdana"/>
          <w:i/>
          <w:iCs/>
          <w:lang w:val="ru-RU"/>
        </w:rPr>
        <w:t xml:space="preserve">* </w:t>
      </w:r>
      <w:proofErr w:type="spellStart"/>
      <w:r w:rsidRPr="00791789">
        <w:rPr>
          <w:rFonts w:ascii="Verdana" w:hAnsi="Verdana"/>
          <w:i/>
          <w:iCs/>
          <w:lang w:val="ru-RU"/>
        </w:rPr>
        <w:t>Номерацията</w:t>
      </w:r>
      <w:proofErr w:type="spellEnd"/>
      <w:r w:rsidRPr="00791789">
        <w:rPr>
          <w:rFonts w:ascii="Verdana" w:hAnsi="Verdana"/>
          <w:i/>
          <w:iCs/>
          <w:lang w:val="ru-RU"/>
        </w:rPr>
        <w:t xml:space="preserve"> (</w:t>
      </w:r>
      <w:proofErr w:type="gramStart"/>
      <w:r w:rsidRPr="00791789">
        <w:rPr>
          <w:rFonts w:ascii="Verdana" w:hAnsi="Verdana"/>
          <w:i/>
          <w:iCs/>
          <w:lang w:val="ru-RU"/>
        </w:rPr>
        <w:t>в скоби</w:t>
      </w:r>
      <w:proofErr w:type="gramEnd"/>
      <w:r w:rsidRPr="00791789">
        <w:rPr>
          <w:rFonts w:ascii="Verdana" w:hAnsi="Verdana"/>
          <w:i/>
          <w:iCs/>
          <w:lang w:val="ru-RU"/>
        </w:rPr>
        <w:t xml:space="preserve">) </w:t>
      </w:r>
      <w:proofErr w:type="spellStart"/>
      <w:r w:rsidRPr="00791789">
        <w:rPr>
          <w:rFonts w:ascii="Verdana" w:hAnsi="Verdana"/>
          <w:i/>
          <w:iCs/>
          <w:lang w:val="ru-RU"/>
        </w:rPr>
        <w:t>указва</w:t>
      </w:r>
      <w:proofErr w:type="spellEnd"/>
      <w:r w:rsidRPr="00791789">
        <w:rPr>
          <w:rFonts w:ascii="Verdana" w:hAnsi="Verdana"/>
          <w:i/>
          <w:iCs/>
          <w:lang w:val="ru-RU"/>
        </w:rPr>
        <w:t xml:space="preserve"> за кои </w:t>
      </w:r>
      <w:proofErr w:type="spellStart"/>
      <w:r w:rsidRPr="00791789">
        <w:rPr>
          <w:rFonts w:ascii="Verdana" w:hAnsi="Verdana"/>
          <w:i/>
          <w:iCs/>
          <w:lang w:val="ru-RU"/>
        </w:rPr>
        <w:t>видове</w:t>
      </w:r>
      <w:proofErr w:type="spellEnd"/>
      <w:r w:rsidRPr="00791789">
        <w:rPr>
          <w:rFonts w:ascii="Verdana" w:hAnsi="Verdana"/>
          <w:i/>
          <w:iCs/>
          <w:lang w:val="ru-RU"/>
        </w:rPr>
        <w:t xml:space="preserve"> води е валиден метода за </w:t>
      </w:r>
      <w:proofErr w:type="spellStart"/>
      <w:r w:rsidRPr="00791789">
        <w:rPr>
          <w:rFonts w:ascii="Verdana" w:hAnsi="Verdana"/>
          <w:i/>
          <w:iCs/>
          <w:lang w:val="ru-RU"/>
        </w:rPr>
        <w:t>изпитване</w:t>
      </w:r>
      <w:proofErr w:type="spellEnd"/>
      <w:r w:rsidR="00791789">
        <w:rPr>
          <w:rFonts w:ascii="Verdana" w:hAnsi="Verdana"/>
          <w:i/>
          <w:iCs/>
          <w:lang w:val="ru-RU"/>
        </w:rPr>
        <w:t>.</w:t>
      </w:r>
    </w:p>
    <w:p w14:paraId="1699DBD9" w14:textId="082E50B3" w:rsidR="002234CA" w:rsidRPr="00076D6C" w:rsidRDefault="002234CA" w:rsidP="00076D6C">
      <w:pPr>
        <w:ind w:left="-284" w:right="-142"/>
        <w:jc w:val="both"/>
        <w:rPr>
          <w:rFonts w:ascii="Verdana" w:hAnsi="Verdana"/>
          <w:lang w:val="ru-RU"/>
        </w:rPr>
      </w:pPr>
      <w:r w:rsidRPr="00076D6C">
        <w:rPr>
          <w:rFonts w:ascii="Verdana" w:hAnsi="Verdana"/>
          <w:lang w:val="ru-RU"/>
        </w:rPr>
        <w:t xml:space="preserve">** </w:t>
      </w:r>
      <w:proofErr w:type="spellStart"/>
      <w:r w:rsidRPr="00076D6C">
        <w:rPr>
          <w:rFonts w:ascii="Verdana" w:hAnsi="Verdana"/>
          <w:lang w:val="ru-RU"/>
        </w:rPr>
        <w:t>Извършване</w:t>
      </w:r>
      <w:proofErr w:type="spellEnd"/>
      <w:r w:rsidRPr="00076D6C">
        <w:rPr>
          <w:rFonts w:ascii="Verdana" w:hAnsi="Verdana"/>
          <w:lang w:val="ru-RU"/>
        </w:rPr>
        <w:t xml:space="preserve"> на </w:t>
      </w:r>
      <w:proofErr w:type="spellStart"/>
      <w:r w:rsidRPr="00076D6C">
        <w:rPr>
          <w:rFonts w:ascii="Verdana" w:hAnsi="Verdana"/>
          <w:lang w:val="ru-RU"/>
        </w:rPr>
        <w:t>изпитване</w:t>
      </w:r>
      <w:proofErr w:type="spellEnd"/>
      <w:r w:rsidRPr="00076D6C">
        <w:rPr>
          <w:rFonts w:ascii="Verdana" w:hAnsi="Verdana"/>
          <w:lang w:val="ru-RU"/>
        </w:rPr>
        <w:t xml:space="preserve"> </w:t>
      </w:r>
      <w:proofErr w:type="gramStart"/>
      <w:r w:rsidRPr="00076D6C">
        <w:rPr>
          <w:rFonts w:ascii="Verdana" w:hAnsi="Verdana"/>
          <w:lang w:val="ru-RU"/>
        </w:rPr>
        <w:t>за</w:t>
      </w:r>
      <w:r w:rsidR="007846A3">
        <w:rPr>
          <w:rFonts w:ascii="Verdana" w:hAnsi="Verdana"/>
          <w:lang w:val="ru-RU"/>
        </w:rPr>
        <w:t xml:space="preserve"> </w:t>
      </w:r>
      <w:r w:rsidRPr="00076D6C">
        <w:rPr>
          <w:rFonts w:ascii="Verdana" w:hAnsi="Verdana"/>
          <w:lang w:val="ru-RU"/>
        </w:rPr>
        <w:t>продукта</w:t>
      </w:r>
      <w:proofErr w:type="gramEnd"/>
      <w:r w:rsidRPr="00076D6C">
        <w:rPr>
          <w:rFonts w:ascii="Verdana" w:hAnsi="Verdana"/>
          <w:lang w:val="ru-RU"/>
        </w:rPr>
        <w:t xml:space="preserve"> не </w:t>
      </w:r>
      <w:proofErr w:type="spellStart"/>
      <w:r w:rsidRPr="00076D6C">
        <w:rPr>
          <w:rFonts w:ascii="Verdana" w:hAnsi="Verdana"/>
          <w:lang w:val="ru-RU"/>
        </w:rPr>
        <w:t>предоставя</w:t>
      </w:r>
      <w:proofErr w:type="spellEnd"/>
      <w:r w:rsidRPr="00076D6C">
        <w:rPr>
          <w:rFonts w:ascii="Verdana" w:hAnsi="Verdana"/>
          <w:lang w:val="ru-RU"/>
        </w:rPr>
        <w:t xml:space="preserve"> права и </w:t>
      </w:r>
      <w:proofErr w:type="spellStart"/>
      <w:r w:rsidRPr="00076D6C">
        <w:rPr>
          <w:rFonts w:ascii="Verdana" w:hAnsi="Verdana"/>
          <w:lang w:val="ru-RU"/>
        </w:rPr>
        <w:t>задължения</w:t>
      </w:r>
      <w:proofErr w:type="spellEnd"/>
      <w:r w:rsidRPr="00076D6C">
        <w:rPr>
          <w:rFonts w:ascii="Verdana" w:hAnsi="Verdana"/>
          <w:lang w:val="ru-RU"/>
        </w:rPr>
        <w:t xml:space="preserve"> на </w:t>
      </w:r>
      <w:proofErr w:type="spellStart"/>
      <w:r w:rsidRPr="00076D6C">
        <w:rPr>
          <w:rFonts w:ascii="Verdana" w:hAnsi="Verdana"/>
          <w:lang w:val="ru-RU"/>
        </w:rPr>
        <w:t>лабораторията</w:t>
      </w:r>
      <w:proofErr w:type="spellEnd"/>
      <w:r w:rsidRPr="00076D6C">
        <w:rPr>
          <w:rFonts w:ascii="Verdana" w:hAnsi="Verdana"/>
          <w:lang w:val="ru-RU"/>
        </w:rPr>
        <w:t xml:space="preserve"> за </w:t>
      </w:r>
      <w:proofErr w:type="spellStart"/>
      <w:r w:rsidRPr="00076D6C">
        <w:rPr>
          <w:rFonts w:ascii="Verdana" w:hAnsi="Verdana"/>
          <w:lang w:val="ru-RU"/>
        </w:rPr>
        <w:t>определянето</w:t>
      </w:r>
      <w:proofErr w:type="spellEnd"/>
      <w:r w:rsidRPr="00076D6C">
        <w:rPr>
          <w:rFonts w:ascii="Verdana" w:hAnsi="Verdana"/>
          <w:lang w:val="ru-RU"/>
        </w:rPr>
        <w:t xml:space="preserve"> й </w:t>
      </w:r>
      <w:proofErr w:type="spellStart"/>
      <w:r w:rsidRPr="00076D6C">
        <w:rPr>
          <w:rFonts w:ascii="Verdana" w:hAnsi="Verdana"/>
          <w:lang w:val="ru-RU"/>
        </w:rPr>
        <w:t>като</w:t>
      </w:r>
      <w:proofErr w:type="spellEnd"/>
      <w:r w:rsidRPr="00076D6C">
        <w:rPr>
          <w:rFonts w:ascii="Verdana" w:hAnsi="Verdana"/>
          <w:lang w:val="ru-RU"/>
        </w:rPr>
        <w:t xml:space="preserve"> </w:t>
      </w:r>
      <w:proofErr w:type="spellStart"/>
      <w:r w:rsidRPr="00076D6C">
        <w:rPr>
          <w:rFonts w:ascii="Verdana" w:hAnsi="Verdana"/>
          <w:lang w:val="ru-RU"/>
        </w:rPr>
        <w:t>такава</w:t>
      </w:r>
      <w:proofErr w:type="spellEnd"/>
      <w:r w:rsidRPr="00076D6C">
        <w:rPr>
          <w:rFonts w:ascii="Verdana" w:hAnsi="Verdana"/>
          <w:lang w:val="ru-RU"/>
        </w:rPr>
        <w:t xml:space="preserve"> от </w:t>
      </w:r>
      <w:proofErr w:type="spellStart"/>
      <w:r w:rsidRPr="00076D6C">
        <w:rPr>
          <w:rFonts w:ascii="Verdana" w:hAnsi="Verdana"/>
          <w:lang w:val="ru-RU"/>
        </w:rPr>
        <w:t>компетентния</w:t>
      </w:r>
      <w:proofErr w:type="spellEnd"/>
      <w:r w:rsidRPr="00076D6C">
        <w:rPr>
          <w:rFonts w:ascii="Verdana" w:hAnsi="Verdana"/>
          <w:lang w:val="ru-RU"/>
        </w:rPr>
        <w:t xml:space="preserve"> орган, </w:t>
      </w:r>
      <w:proofErr w:type="spellStart"/>
      <w:r w:rsidRPr="00076D6C">
        <w:rPr>
          <w:rFonts w:ascii="Verdana" w:hAnsi="Verdana"/>
          <w:lang w:val="ru-RU"/>
        </w:rPr>
        <w:t>съгласно</w:t>
      </w:r>
      <w:proofErr w:type="spellEnd"/>
      <w:r w:rsidRPr="00076D6C">
        <w:rPr>
          <w:rFonts w:ascii="Verdana" w:hAnsi="Verdana"/>
          <w:lang w:val="ru-RU"/>
        </w:rPr>
        <w:t xml:space="preserve"> Закона за ГМО</w:t>
      </w:r>
      <w:r w:rsidR="00791789">
        <w:rPr>
          <w:rFonts w:ascii="Verdana" w:hAnsi="Verdana"/>
          <w:lang w:val="ru-RU"/>
        </w:rPr>
        <w:t>.</w:t>
      </w:r>
    </w:p>
    <w:p w14:paraId="2793D146"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 </w:t>
      </w:r>
      <w:proofErr w:type="spellStart"/>
      <w:r w:rsidRPr="00076D6C">
        <w:rPr>
          <w:rFonts w:ascii="Verdana" w:hAnsi="Verdana"/>
          <w:lang w:val="ru-RU"/>
        </w:rPr>
        <w:t>Стандартите</w:t>
      </w:r>
      <w:proofErr w:type="spellEnd"/>
      <w:r w:rsidRPr="00076D6C">
        <w:rPr>
          <w:rFonts w:ascii="Verdana" w:hAnsi="Verdana"/>
          <w:lang w:val="ru-RU"/>
        </w:rPr>
        <w:t xml:space="preserve"> са </w:t>
      </w:r>
      <w:proofErr w:type="spellStart"/>
      <w:r w:rsidRPr="00076D6C">
        <w:rPr>
          <w:rFonts w:ascii="Verdana" w:hAnsi="Verdana"/>
          <w:lang w:val="ru-RU"/>
        </w:rPr>
        <w:t>отменени</w:t>
      </w:r>
      <w:proofErr w:type="spellEnd"/>
      <w:r w:rsidRPr="00076D6C">
        <w:rPr>
          <w:rFonts w:ascii="Verdana" w:hAnsi="Verdana"/>
          <w:lang w:val="ru-RU"/>
        </w:rPr>
        <w:t xml:space="preserve">, но не </w:t>
      </w:r>
      <w:proofErr w:type="spellStart"/>
      <w:r w:rsidRPr="00076D6C">
        <w:rPr>
          <w:rFonts w:ascii="Verdana" w:hAnsi="Verdana"/>
          <w:lang w:val="ru-RU"/>
        </w:rPr>
        <w:t>заменени</w:t>
      </w:r>
      <w:proofErr w:type="spellEnd"/>
      <w:r w:rsidRPr="00076D6C">
        <w:rPr>
          <w:rFonts w:ascii="Verdana" w:hAnsi="Verdana"/>
          <w:lang w:val="ru-RU"/>
        </w:rPr>
        <w:t xml:space="preserve"> по отношение </w:t>
      </w:r>
      <w:proofErr w:type="gramStart"/>
      <w:r w:rsidRPr="00076D6C">
        <w:rPr>
          <w:rFonts w:ascii="Verdana" w:hAnsi="Verdana"/>
          <w:lang w:val="ru-RU"/>
        </w:rPr>
        <w:t>на метода</w:t>
      </w:r>
      <w:proofErr w:type="gramEnd"/>
      <w:r w:rsidRPr="00076D6C">
        <w:rPr>
          <w:rFonts w:ascii="Verdana" w:hAnsi="Verdana"/>
          <w:lang w:val="ru-RU"/>
        </w:rPr>
        <w:t xml:space="preserve"> на </w:t>
      </w:r>
      <w:proofErr w:type="spellStart"/>
      <w:r w:rsidRPr="00076D6C">
        <w:rPr>
          <w:rFonts w:ascii="Verdana" w:hAnsi="Verdana"/>
          <w:lang w:val="ru-RU"/>
        </w:rPr>
        <w:t>изпитване</w:t>
      </w:r>
      <w:proofErr w:type="spellEnd"/>
      <w:r w:rsidRPr="00076D6C">
        <w:rPr>
          <w:rFonts w:ascii="Verdana" w:hAnsi="Verdana"/>
          <w:lang w:val="ru-RU"/>
        </w:rPr>
        <w:t>.</w:t>
      </w:r>
    </w:p>
    <w:p w14:paraId="6CD0422B" w14:textId="73DA85DE" w:rsidR="002234CA" w:rsidRPr="00076D6C" w:rsidRDefault="002234CA" w:rsidP="00076D6C">
      <w:pPr>
        <w:ind w:left="-284" w:right="-142"/>
        <w:jc w:val="both"/>
        <w:rPr>
          <w:rFonts w:ascii="Verdana" w:hAnsi="Verdana"/>
          <w:lang w:val="ru-RU"/>
        </w:rPr>
      </w:pPr>
      <w:r w:rsidRPr="00076D6C">
        <w:rPr>
          <w:rFonts w:ascii="Verdana" w:hAnsi="Verdana"/>
          <w:lang w:val="ru-RU"/>
        </w:rPr>
        <w:t xml:space="preserve">***** </w:t>
      </w:r>
      <w:r w:rsidRPr="00076D6C">
        <w:rPr>
          <w:rFonts w:ascii="Verdana" w:hAnsi="Verdana"/>
        </w:rPr>
        <w:t>M</w:t>
      </w:r>
      <w:proofErr w:type="spellStart"/>
      <w:r w:rsidRPr="00076D6C">
        <w:rPr>
          <w:rFonts w:ascii="Verdana" w:hAnsi="Verdana"/>
          <w:lang w:val="ru-RU"/>
        </w:rPr>
        <w:t>етодът</w:t>
      </w:r>
      <w:proofErr w:type="spellEnd"/>
      <w:r w:rsidRPr="00076D6C">
        <w:rPr>
          <w:rFonts w:ascii="Verdana" w:hAnsi="Verdana"/>
          <w:lang w:val="ru-RU"/>
        </w:rPr>
        <w:t xml:space="preserve"> е </w:t>
      </w:r>
      <w:proofErr w:type="spellStart"/>
      <w:r w:rsidRPr="00076D6C">
        <w:rPr>
          <w:rFonts w:ascii="Verdana" w:hAnsi="Verdana"/>
          <w:lang w:val="ru-RU"/>
        </w:rPr>
        <w:t>валидиран</w:t>
      </w:r>
      <w:proofErr w:type="spellEnd"/>
      <w:r w:rsidRPr="00076D6C">
        <w:rPr>
          <w:rFonts w:ascii="Verdana" w:hAnsi="Verdana"/>
          <w:lang w:val="ru-RU"/>
        </w:rPr>
        <w:t xml:space="preserve"> за </w:t>
      </w:r>
      <w:proofErr w:type="spellStart"/>
      <w:r w:rsidRPr="00076D6C">
        <w:rPr>
          <w:rFonts w:ascii="Verdana" w:hAnsi="Verdana"/>
          <w:lang w:val="ru-RU"/>
        </w:rPr>
        <w:t>изпитвания</w:t>
      </w:r>
      <w:proofErr w:type="spellEnd"/>
      <w:r w:rsidRPr="00076D6C">
        <w:rPr>
          <w:rFonts w:ascii="Verdana" w:hAnsi="Verdana"/>
          <w:lang w:val="ru-RU"/>
        </w:rPr>
        <w:t xml:space="preserve"> продукт</w:t>
      </w:r>
      <w:r w:rsidR="00791789">
        <w:rPr>
          <w:rFonts w:ascii="Verdana" w:hAnsi="Verdana"/>
          <w:lang w:val="ru-RU"/>
        </w:rPr>
        <w:t>.</w:t>
      </w:r>
    </w:p>
    <w:p w14:paraId="0C87605D" w14:textId="77777777" w:rsidR="00D10BE3" w:rsidRPr="00076D6C" w:rsidRDefault="00D10BE3" w:rsidP="00076D6C">
      <w:pPr>
        <w:ind w:left="-284" w:right="-142"/>
        <w:rPr>
          <w:rFonts w:ascii="Verdana" w:hAnsi="Verdana"/>
          <w:lang w:val="ru-RU"/>
        </w:rPr>
      </w:pPr>
    </w:p>
    <w:p w14:paraId="40888343" w14:textId="67735CB0" w:rsidR="002234CA" w:rsidRPr="00076D6C" w:rsidRDefault="00076D6C" w:rsidP="00076D6C">
      <w:pPr>
        <w:ind w:left="-284" w:right="-142"/>
        <w:rPr>
          <w:rFonts w:ascii="Verdana" w:hAnsi="Verdana"/>
          <w:lang w:val="ru-RU"/>
        </w:rPr>
      </w:pPr>
      <w:proofErr w:type="spellStart"/>
      <w:r w:rsidRPr="00076D6C">
        <w:rPr>
          <w:rFonts w:ascii="Verdana" w:hAnsi="Verdana"/>
          <w:b/>
          <w:bCs/>
          <w:lang w:val="ru-RU"/>
        </w:rPr>
        <w:t>Позовавания</w:t>
      </w:r>
      <w:proofErr w:type="spellEnd"/>
      <w:r w:rsidRPr="00076D6C">
        <w:rPr>
          <w:rFonts w:ascii="Verdana" w:hAnsi="Verdana"/>
          <w:b/>
          <w:bCs/>
          <w:lang w:val="ru-RU"/>
        </w:rPr>
        <w:t xml:space="preserve"> </w:t>
      </w:r>
      <w:proofErr w:type="spellStart"/>
      <w:r w:rsidRPr="00076D6C">
        <w:rPr>
          <w:rFonts w:ascii="Verdana" w:hAnsi="Verdana"/>
          <w:b/>
          <w:bCs/>
          <w:lang w:val="ru-RU"/>
        </w:rPr>
        <w:t>ф</w:t>
      </w:r>
      <w:r w:rsidR="002234CA" w:rsidRPr="00076D6C">
        <w:rPr>
          <w:rFonts w:ascii="Verdana" w:hAnsi="Verdana"/>
          <w:b/>
          <w:bCs/>
          <w:lang w:val="ru-RU"/>
        </w:rPr>
        <w:t>иксиран</w:t>
      </w:r>
      <w:proofErr w:type="spellEnd"/>
      <w:r w:rsidR="002234CA" w:rsidRPr="00076D6C">
        <w:rPr>
          <w:rFonts w:ascii="Verdana" w:hAnsi="Verdana"/>
          <w:b/>
          <w:bCs/>
          <w:lang w:val="ru-RU"/>
        </w:rPr>
        <w:t xml:space="preserve"> обхват:</w:t>
      </w:r>
    </w:p>
    <w:p w14:paraId="50207303"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съдържанието</w:t>
      </w:r>
      <w:proofErr w:type="spellEnd"/>
      <w:r w:rsidRPr="00076D6C">
        <w:rPr>
          <w:rFonts w:ascii="Verdana" w:hAnsi="Verdana"/>
          <w:lang w:val="ru-RU"/>
        </w:rPr>
        <w:t xml:space="preserve"> на </w:t>
      </w:r>
      <w:proofErr w:type="spellStart"/>
      <w:r w:rsidRPr="00076D6C">
        <w:rPr>
          <w:rFonts w:ascii="Verdana" w:hAnsi="Verdana"/>
          <w:lang w:val="ru-RU"/>
        </w:rPr>
        <w:t>абсорбируеми</w:t>
      </w:r>
      <w:proofErr w:type="spellEnd"/>
      <w:r w:rsidRPr="00076D6C">
        <w:rPr>
          <w:rFonts w:ascii="Verdana" w:hAnsi="Verdana"/>
          <w:lang w:val="ru-RU"/>
        </w:rPr>
        <w:t xml:space="preserve"> </w:t>
      </w:r>
      <w:proofErr w:type="spellStart"/>
      <w:r w:rsidRPr="00076D6C">
        <w:rPr>
          <w:rFonts w:ascii="Verdana" w:hAnsi="Verdana"/>
          <w:lang w:val="ru-RU"/>
        </w:rPr>
        <w:t>органохалогениди</w:t>
      </w:r>
      <w:proofErr w:type="spellEnd"/>
      <w:r w:rsidRPr="00076D6C">
        <w:rPr>
          <w:rFonts w:ascii="Verdana" w:hAnsi="Verdana"/>
          <w:lang w:val="ru-RU"/>
        </w:rPr>
        <w:t xml:space="preserve"> (АОХ)</w:t>
      </w:r>
    </w:p>
    <w:p w14:paraId="07E9137C" w14:textId="77777777" w:rsidR="002234CA" w:rsidRPr="00076D6C" w:rsidRDefault="002234CA" w:rsidP="00076D6C">
      <w:pPr>
        <w:ind w:left="-284" w:right="-142"/>
        <w:jc w:val="both"/>
        <w:rPr>
          <w:rFonts w:ascii="Verdana" w:hAnsi="Verdana"/>
          <w:lang w:val="ru-RU"/>
        </w:rPr>
      </w:pPr>
      <w:r w:rsidRPr="00076D6C">
        <w:rPr>
          <w:rFonts w:ascii="Verdana" w:hAnsi="Verdana"/>
          <w:lang w:val="ru-RU"/>
        </w:rPr>
        <w:lastRenderedPageBreak/>
        <w:t xml:space="preserve">ВВЛМ 1002/2010 Метод индофенолов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амоняк</w:t>
      </w:r>
      <w:proofErr w:type="spellEnd"/>
      <w:r w:rsidRPr="00076D6C">
        <w:rPr>
          <w:rFonts w:ascii="Verdana" w:hAnsi="Verdana"/>
          <w:lang w:val="ru-RU"/>
        </w:rPr>
        <w:t xml:space="preserve"> / </w:t>
      </w:r>
      <w:proofErr w:type="spellStart"/>
      <w:r w:rsidRPr="00076D6C">
        <w:rPr>
          <w:rFonts w:ascii="Verdana" w:hAnsi="Verdana"/>
          <w:lang w:val="ru-RU"/>
        </w:rPr>
        <w:t>амоний</w:t>
      </w:r>
      <w:proofErr w:type="spellEnd"/>
      <w:r w:rsidRPr="00076D6C">
        <w:rPr>
          <w:rFonts w:ascii="Verdana" w:hAnsi="Verdana"/>
          <w:lang w:val="ru-RU"/>
        </w:rPr>
        <w:t xml:space="preserve"> / </w:t>
      </w:r>
      <w:proofErr w:type="spellStart"/>
      <w:r w:rsidRPr="00076D6C">
        <w:rPr>
          <w:rFonts w:ascii="Verdana" w:hAnsi="Verdana"/>
          <w:lang w:val="ru-RU"/>
        </w:rPr>
        <w:t>амониев</w:t>
      </w:r>
      <w:proofErr w:type="spellEnd"/>
      <w:r w:rsidRPr="00076D6C">
        <w:rPr>
          <w:rFonts w:ascii="Verdana" w:hAnsi="Verdana"/>
          <w:lang w:val="ru-RU"/>
        </w:rPr>
        <w:t xml:space="preserve"> азот в </w:t>
      </w:r>
      <w:proofErr w:type="spellStart"/>
      <w:r w:rsidRPr="00076D6C">
        <w:rPr>
          <w:rFonts w:ascii="Verdana" w:hAnsi="Verdana"/>
          <w:lang w:val="ru-RU"/>
        </w:rPr>
        <w:t>солени</w:t>
      </w:r>
      <w:proofErr w:type="spellEnd"/>
      <w:r w:rsidRPr="00076D6C">
        <w:rPr>
          <w:rFonts w:ascii="Verdana" w:hAnsi="Verdana"/>
          <w:lang w:val="ru-RU"/>
        </w:rPr>
        <w:t xml:space="preserve"> води</w:t>
      </w:r>
    </w:p>
    <w:p w14:paraId="139D23E9"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1003/2010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общо </w:t>
      </w:r>
      <w:proofErr w:type="spellStart"/>
      <w:r w:rsidRPr="00076D6C">
        <w:rPr>
          <w:rFonts w:ascii="Verdana" w:hAnsi="Verdana"/>
          <w:lang w:val="ru-RU"/>
        </w:rPr>
        <w:t>екстрахируеми</w:t>
      </w:r>
      <w:proofErr w:type="spellEnd"/>
      <w:r w:rsidRPr="00076D6C">
        <w:rPr>
          <w:rFonts w:ascii="Verdana" w:hAnsi="Verdana"/>
          <w:lang w:val="ru-RU"/>
        </w:rPr>
        <w:t xml:space="preserve"> вещества /</w:t>
      </w:r>
      <w:proofErr w:type="spellStart"/>
      <w:r w:rsidRPr="00076D6C">
        <w:rPr>
          <w:rFonts w:ascii="Verdana" w:hAnsi="Verdana"/>
          <w:lang w:val="ru-RU"/>
        </w:rPr>
        <w:t>нефтопродукти</w:t>
      </w:r>
      <w:proofErr w:type="spellEnd"/>
    </w:p>
    <w:p w14:paraId="0E776D66"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1004/2023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желязо</w:t>
      </w:r>
      <w:proofErr w:type="spellEnd"/>
      <w:r w:rsidRPr="00076D6C">
        <w:rPr>
          <w:rFonts w:ascii="Verdana" w:hAnsi="Verdana"/>
          <w:lang w:val="ru-RU"/>
        </w:rPr>
        <w:t xml:space="preserve"> и </w:t>
      </w:r>
      <w:proofErr w:type="spellStart"/>
      <w:r w:rsidRPr="00076D6C">
        <w:rPr>
          <w:rFonts w:ascii="Verdana" w:hAnsi="Verdana"/>
          <w:lang w:val="ru-RU"/>
        </w:rPr>
        <w:t>живак</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масспектрометричен</w:t>
      </w:r>
      <w:proofErr w:type="spellEnd"/>
      <w:r w:rsidRPr="00076D6C">
        <w:rPr>
          <w:rFonts w:ascii="Verdana" w:hAnsi="Verdana"/>
          <w:lang w:val="ru-RU"/>
        </w:rPr>
        <w:t xml:space="preserve"> метод с индуктивно </w:t>
      </w:r>
      <w:proofErr w:type="spellStart"/>
      <w:r w:rsidRPr="00076D6C">
        <w:rPr>
          <w:rFonts w:ascii="Verdana" w:hAnsi="Verdana"/>
          <w:lang w:val="ru-RU"/>
        </w:rPr>
        <w:t>свързана</w:t>
      </w:r>
      <w:proofErr w:type="spellEnd"/>
      <w:r w:rsidRPr="00076D6C">
        <w:rPr>
          <w:rFonts w:ascii="Verdana" w:hAnsi="Verdana"/>
          <w:lang w:val="ru-RU"/>
        </w:rPr>
        <w:t xml:space="preserve"> плазма (</w:t>
      </w:r>
      <w:r w:rsidRPr="00076D6C">
        <w:rPr>
          <w:rFonts w:ascii="Verdana" w:hAnsi="Verdana"/>
        </w:rPr>
        <w:t>ICP</w:t>
      </w:r>
      <w:r w:rsidRPr="00076D6C">
        <w:rPr>
          <w:rFonts w:ascii="Verdana" w:hAnsi="Verdana"/>
          <w:lang w:val="ru-RU"/>
        </w:rPr>
        <w:t>-</w:t>
      </w:r>
      <w:r w:rsidRPr="00076D6C">
        <w:rPr>
          <w:rFonts w:ascii="Verdana" w:hAnsi="Verdana"/>
        </w:rPr>
        <w:t>MS</w:t>
      </w:r>
      <w:r w:rsidRPr="00076D6C">
        <w:rPr>
          <w:rFonts w:ascii="Verdana" w:hAnsi="Verdana"/>
          <w:lang w:val="ru-RU"/>
        </w:rPr>
        <w:t>)</w:t>
      </w:r>
    </w:p>
    <w:p w14:paraId="16ACAE09"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1005/2010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нитрати</w:t>
      </w:r>
      <w:proofErr w:type="spellEnd"/>
      <w:r w:rsidRPr="00076D6C">
        <w:rPr>
          <w:rFonts w:ascii="Verdana" w:hAnsi="Verdana"/>
          <w:lang w:val="ru-RU"/>
        </w:rPr>
        <w:t xml:space="preserve">, азот </w:t>
      </w:r>
      <w:proofErr w:type="spellStart"/>
      <w:r w:rsidRPr="00076D6C">
        <w:rPr>
          <w:rFonts w:ascii="Verdana" w:hAnsi="Verdana"/>
          <w:lang w:val="ru-RU"/>
        </w:rPr>
        <w:t>нитратен</w:t>
      </w:r>
      <w:proofErr w:type="spellEnd"/>
      <w:r w:rsidRPr="00076D6C">
        <w:rPr>
          <w:rFonts w:ascii="Verdana" w:hAnsi="Verdana"/>
          <w:lang w:val="ru-RU"/>
        </w:rPr>
        <w:t xml:space="preserve"> в </w:t>
      </w:r>
      <w:proofErr w:type="spellStart"/>
      <w:r w:rsidRPr="00076D6C">
        <w:rPr>
          <w:rFonts w:ascii="Verdana" w:hAnsi="Verdana"/>
          <w:lang w:val="ru-RU"/>
        </w:rPr>
        <w:t>солени</w:t>
      </w:r>
      <w:proofErr w:type="spellEnd"/>
      <w:r w:rsidRPr="00076D6C">
        <w:rPr>
          <w:rFonts w:ascii="Verdana" w:hAnsi="Verdana"/>
          <w:lang w:val="ru-RU"/>
        </w:rPr>
        <w:t xml:space="preserve"> води</w:t>
      </w:r>
    </w:p>
    <w:p w14:paraId="799D49C9"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1007/2010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сулфиди</w:t>
      </w:r>
      <w:proofErr w:type="spellEnd"/>
      <w:r w:rsidRPr="00076D6C">
        <w:rPr>
          <w:rFonts w:ascii="Verdana" w:hAnsi="Verdana"/>
          <w:lang w:val="ru-RU"/>
        </w:rPr>
        <w:t xml:space="preserve">/свободен </w:t>
      </w:r>
      <w:proofErr w:type="spellStart"/>
      <w:r w:rsidRPr="00076D6C">
        <w:rPr>
          <w:rFonts w:ascii="Verdana" w:hAnsi="Verdana"/>
          <w:lang w:val="ru-RU"/>
        </w:rPr>
        <w:t>сяроводород</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22249EE7"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1009/2010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сулфати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71F0D98F"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1010/2010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флуориди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3FD73464"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цианиди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3E01BA78"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прозрачност</w:t>
      </w:r>
      <w:proofErr w:type="spellEnd"/>
      <w:r w:rsidRPr="00076D6C">
        <w:rPr>
          <w:rFonts w:ascii="Verdana" w:hAnsi="Verdana"/>
          <w:lang w:val="ru-RU"/>
        </w:rPr>
        <w:t xml:space="preserve"> с диск на </w:t>
      </w:r>
      <w:proofErr w:type="spellStart"/>
      <w:r w:rsidRPr="00076D6C">
        <w:rPr>
          <w:rFonts w:ascii="Verdana" w:hAnsi="Verdana"/>
          <w:lang w:val="ru-RU"/>
        </w:rPr>
        <w:t>Секки</w:t>
      </w:r>
      <w:proofErr w:type="spellEnd"/>
    </w:p>
    <w:p w14:paraId="635B54C6"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1014/2010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r w:rsidRPr="00076D6C">
        <w:rPr>
          <w:rFonts w:ascii="Verdana" w:hAnsi="Verdana"/>
        </w:rPr>
        <w:t>o</w:t>
      </w:r>
      <w:proofErr w:type="spellStart"/>
      <w:r w:rsidRPr="00076D6C">
        <w:rPr>
          <w:rFonts w:ascii="Verdana" w:hAnsi="Verdana"/>
          <w:lang w:val="ru-RU"/>
        </w:rPr>
        <w:t>рганохлорни</w:t>
      </w:r>
      <w:proofErr w:type="spellEnd"/>
      <w:r w:rsidRPr="00076D6C">
        <w:rPr>
          <w:rFonts w:ascii="Verdana" w:hAnsi="Verdana"/>
          <w:lang w:val="ru-RU"/>
        </w:rPr>
        <w:t xml:space="preserve"> </w:t>
      </w:r>
      <w:proofErr w:type="spellStart"/>
      <w:r w:rsidRPr="00076D6C">
        <w:rPr>
          <w:rFonts w:ascii="Verdana" w:hAnsi="Verdana"/>
          <w:lang w:val="ru-RU"/>
        </w:rPr>
        <w:t>пестициди</w:t>
      </w:r>
      <w:proofErr w:type="spellEnd"/>
      <w:r w:rsidRPr="00076D6C">
        <w:rPr>
          <w:rFonts w:ascii="Verdana" w:hAnsi="Verdana"/>
          <w:lang w:val="ru-RU"/>
        </w:rPr>
        <w:t xml:space="preserve"> (ОСР), </w:t>
      </w:r>
      <w:proofErr w:type="spellStart"/>
      <w:r w:rsidRPr="00076D6C">
        <w:rPr>
          <w:rFonts w:ascii="Verdana" w:hAnsi="Verdana"/>
          <w:lang w:val="ru-RU"/>
        </w:rPr>
        <w:t>полихлорирани</w:t>
      </w:r>
      <w:proofErr w:type="spellEnd"/>
      <w:r w:rsidRPr="00076D6C">
        <w:rPr>
          <w:rFonts w:ascii="Verdana" w:hAnsi="Verdana"/>
          <w:lang w:val="ru-RU"/>
        </w:rPr>
        <w:t xml:space="preserve"> </w:t>
      </w:r>
      <w:proofErr w:type="spellStart"/>
      <w:r w:rsidRPr="00076D6C">
        <w:rPr>
          <w:rFonts w:ascii="Verdana" w:hAnsi="Verdana"/>
          <w:lang w:val="ru-RU"/>
        </w:rPr>
        <w:t>бифенили</w:t>
      </w:r>
      <w:proofErr w:type="spellEnd"/>
      <w:r w:rsidRPr="00076D6C">
        <w:rPr>
          <w:rFonts w:ascii="Verdana" w:hAnsi="Verdana"/>
          <w:lang w:val="ru-RU"/>
        </w:rPr>
        <w:t xml:space="preserve"> (РСВ), </w:t>
      </w:r>
      <w:proofErr w:type="spellStart"/>
      <w:r w:rsidRPr="00076D6C">
        <w:rPr>
          <w:rFonts w:ascii="Verdana" w:hAnsi="Verdana"/>
          <w:lang w:val="ru-RU"/>
        </w:rPr>
        <w:t>хлорбензени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r w:rsidRPr="00076D6C">
        <w:rPr>
          <w:rFonts w:ascii="Verdana" w:hAnsi="Verdana"/>
          <w:lang w:val="ru-RU"/>
        </w:rPr>
        <w:t xml:space="preserve"> </w:t>
      </w:r>
    </w:p>
    <w:p w14:paraId="41D01F33"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1015/2010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азот и фосфор </w:t>
      </w:r>
      <w:proofErr w:type="spellStart"/>
      <w:r w:rsidRPr="00076D6C">
        <w:rPr>
          <w:rFonts w:ascii="Verdana" w:hAnsi="Verdana"/>
          <w:lang w:val="ru-RU"/>
        </w:rPr>
        <w:t>съдържащи</w:t>
      </w:r>
      <w:proofErr w:type="spellEnd"/>
      <w:r w:rsidRPr="00076D6C">
        <w:rPr>
          <w:rFonts w:ascii="Verdana" w:hAnsi="Verdana"/>
          <w:lang w:val="ru-RU"/>
        </w:rPr>
        <w:t xml:space="preserve"> </w:t>
      </w:r>
      <w:proofErr w:type="spellStart"/>
      <w:r w:rsidRPr="00076D6C">
        <w:rPr>
          <w:rFonts w:ascii="Verdana" w:hAnsi="Verdana"/>
          <w:lang w:val="ru-RU"/>
        </w:rPr>
        <w:t>пестициди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p>
    <w:p w14:paraId="6849B740"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1016/2010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полициклични</w:t>
      </w:r>
      <w:proofErr w:type="spellEnd"/>
      <w:r w:rsidRPr="00076D6C">
        <w:rPr>
          <w:rFonts w:ascii="Verdana" w:hAnsi="Verdana"/>
          <w:lang w:val="ru-RU"/>
        </w:rPr>
        <w:t xml:space="preserve"> </w:t>
      </w:r>
      <w:proofErr w:type="spellStart"/>
      <w:r w:rsidRPr="00076D6C">
        <w:rPr>
          <w:rFonts w:ascii="Verdana" w:hAnsi="Verdana"/>
          <w:lang w:val="ru-RU"/>
        </w:rPr>
        <w:t>ароматни</w:t>
      </w:r>
      <w:proofErr w:type="spellEnd"/>
      <w:r w:rsidRPr="00076D6C">
        <w:rPr>
          <w:rFonts w:ascii="Verdana" w:hAnsi="Verdana"/>
          <w:lang w:val="ru-RU"/>
        </w:rPr>
        <w:t xml:space="preserve"> </w:t>
      </w:r>
      <w:proofErr w:type="spellStart"/>
      <w:r w:rsidRPr="00076D6C">
        <w:rPr>
          <w:rFonts w:ascii="Verdana" w:hAnsi="Verdana"/>
          <w:lang w:val="ru-RU"/>
        </w:rPr>
        <w:t>въглеводороди</w:t>
      </w:r>
      <w:proofErr w:type="spellEnd"/>
      <w:r w:rsidRPr="00076D6C">
        <w:rPr>
          <w:rFonts w:ascii="Verdana" w:hAnsi="Verdana"/>
          <w:lang w:val="ru-RU"/>
        </w:rPr>
        <w:t xml:space="preserve"> (</w:t>
      </w:r>
      <w:r w:rsidRPr="00076D6C">
        <w:rPr>
          <w:rFonts w:ascii="Verdana" w:hAnsi="Verdana"/>
        </w:rPr>
        <w:t>PAH</w:t>
      </w:r>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p>
    <w:p w14:paraId="6F07F647"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1018/2010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съдържанието</w:t>
      </w:r>
      <w:proofErr w:type="spellEnd"/>
      <w:r w:rsidRPr="00076D6C">
        <w:rPr>
          <w:rFonts w:ascii="Verdana" w:hAnsi="Verdana"/>
          <w:lang w:val="ru-RU"/>
        </w:rPr>
        <w:t xml:space="preserve"> </w:t>
      </w:r>
      <w:proofErr w:type="gramStart"/>
      <w:r w:rsidRPr="00076D6C">
        <w:rPr>
          <w:rFonts w:ascii="Verdana" w:hAnsi="Verdana"/>
          <w:lang w:val="ru-RU"/>
        </w:rPr>
        <w:t>на общ и свободен хлор</w:t>
      </w:r>
      <w:proofErr w:type="gram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 </w:t>
      </w:r>
    </w:p>
    <w:p w14:paraId="1F7FEE71"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1019/2010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силиций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09EB2737"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1020/2010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уран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1D4C2B5F"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1021/2010 Метод за </w:t>
      </w:r>
      <w:proofErr w:type="spellStart"/>
      <w:r w:rsidRPr="00076D6C">
        <w:rPr>
          <w:rFonts w:ascii="Verdana" w:hAnsi="Verdana"/>
          <w:lang w:val="ru-RU"/>
        </w:rPr>
        <w:t>измерване</w:t>
      </w:r>
      <w:proofErr w:type="spellEnd"/>
      <w:r w:rsidRPr="00076D6C">
        <w:rPr>
          <w:rFonts w:ascii="Verdana" w:hAnsi="Verdana"/>
          <w:lang w:val="ru-RU"/>
        </w:rPr>
        <w:t xml:space="preserve"> на </w:t>
      </w:r>
      <w:proofErr w:type="spellStart"/>
      <w:r w:rsidRPr="00076D6C">
        <w:rPr>
          <w:rFonts w:ascii="Verdana" w:hAnsi="Verdana"/>
          <w:lang w:val="ru-RU"/>
        </w:rPr>
        <w:t>обемна</w:t>
      </w:r>
      <w:proofErr w:type="spellEnd"/>
      <w:r w:rsidRPr="00076D6C">
        <w:rPr>
          <w:rFonts w:ascii="Verdana" w:hAnsi="Verdana"/>
          <w:lang w:val="ru-RU"/>
        </w:rPr>
        <w:t xml:space="preserve"> </w:t>
      </w:r>
      <w:proofErr w:type="spellStart"/>
      <w:r w:rsidRPr="00076D6C">
        <w:rPr>
          <w:rFonts w:ascii="Verdana" w:hAnsi="Verdana"/>
          <w:lang w:val="ru-RU"/>
        </w:rPr>
        <w:t>активност</w:t>
      </w:r>
      <w:proofErr w:type="spellEnd"/>
      <w:r w:rsidRPr="00076D6C">
        <w:rPr>
          <w:rFonts w:ascii="Verdana" w:hAnsi="Verdana"/>
          <w:lang w:val="ru-RU"/>
        </w:rPr>
        <w:t xml:space="preserve"> /концентрация на радон-222 </w:t>
      </w:r>
      <w:proofErr w:type="spellStart"/>
      <w:r w:rsidRPr="00076D6C">
        <w:rPr>
          <w:rFonts w:ascii="Verdana" w:hAnsi="Verdana"/>
          <w:lang w:val="ru-RU"/>
        </w:rPr>
        <w:t>във</w:t>
      </w:r>
      <w:proofErr w:type="spellEnd"/>
      <w:r w:rsidRPr="00076D6C">
        <w:rPr>
          <w:rFonts w:ascii="Verdana" w:hAnsi="Verdana"/>
          <w:lang w:val="ru-RU"/>
        </w:rPr>
        <w:t xml:space="preserve"> </w:t>
      </w:r>
      <w:proofErr w:type="spellStart"/>
      <w:r w:rsidRPr="00076D6C">
        <w:rPr>
          <w:rFonts w:ascii="Verdana" w:hAnsi="Verdana"/>
          <w:lang w:val="ru-RU"/>
        </w:rPr>
        <w:t>въздух</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и в </w:t>
      </w:r>
      <w:proofErr w:type="spellStart"/>
      <w:r w:rsidRPr="00076D6C">
        <w:rPr>
          <w:rFonts w:ascii="Verdana" w:hAnsi="Verdana"/>
          <w:lang w:val="ru-RU"/>
        </w:rPr>
        <w:t>почвен</w:t>
      </w:r>
      <w:proofErr w:type="spellEnd"/>
      <w:r w:rsidRPr="00076D6C">
        <w:rPr>
          <w:rFonts w:ascii="Verdana" w:hAnsi="Verdana"/>
          <w:lang w:val="ru-RU"/>
        </w:rPr>
        <w:t xml:space="preserve"> газ, и на </w:t>
      </w:r>
      <w:proofErr w:type="spellStart"/>
      <w:r w:rsidRPr="00076D6C">
        <w:rPr>
          <w:rFonts w:ascii="Verdana" w:hAnsi="Verdana"/>
          <w:lang w:val="ru-RU"/>
        </w:rPr>
        <w:t>ексхалация</w:t>
      </w:r>
      <w:proofErr w:type="spellEnd"/>
      <w:r w:rsidRPr="00076D6C">
        <w:rPr>
          <w:rFonts w:ascii="Verdana" w:hAnsi="Verdana"/>
          <w:lang w:val="ru-RU"/>
        </w:rPr>
        <w:t xml:space="preserve"> на радон от </w:t>
      </w:r>
      <w:proofErr w:type="spellStart"/>
      <w:r w:rsidRPr="00076D6C">
        <w:rPr>
          <w:rFonts w:ascii="Verdana" w:hAnsi="Verdana"/>
          <w:lang w:val="ru-RU"/>
        </w:rPr>
        <w:t>земната</w:t>
      </w:r>
      <w:proofErr w:type="spellEnd"/>
      <w:r w:rsidRPr="00076D6C">
        <w:rPr>
          <w:rFonts w:ascii="Verdana" w:hAnsi="Verdana"/>
          <w:lang w:val="ru-RU"/>
        </w:rPr>
        <w:t xml:space="preserve"> </w:t>
      </w:r>
      <w:proofErr w:type="spellStart"/>
      <w:r w:rsidRPr="00076D6C">
        <w:rPr>
          <w:rFonts w:ascii="Verdana" w:hAnsi="Verdana"/>
          <w:lang w:val="ru-RU"/>
        </w:rPr>
        <w:t>повърхност</w:t>
      </w:r>
      <w:proofErr w:type="spellEnd"/>
    </w:p>
    <w:p w14:paraId="0E288C71"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1022/2010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биотичен</w:t>
      </w:r>
      <w:proofErr w:type="spellEnd"/>
      <w:r w:rsidRPr="00076D6C">
        <w:rPr>
          <w:rFonts w:ascii="Verdana" w:hAnsi="Verdana"/>
          <w:lang w:val="ru-RU"/>
        </w:rPr>
        <w:t xml:space="preserve"> индекс</w:t>
      </w:r>
    </w:p>
    <w:p w14:paraId="44A095FB"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соленост</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
    <w:p w14:paraId="5FA68A3C"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1025/2011 Методика за </w:t>
      </w:r>
      <w:proofErr w:type="spellStart"/>
      <w:r w:rsidRPr="00076D6C">
        <w:rPr>
          <w:rFonts w:ascii="Verdana" w:hAnsi="Verdana"/>
          <w:lang w:val="ru-RU"/>
        </w:rPr>
        <w:t>определяне</w:t>
      </w:r>
      <w:proofErr w:type="spellEnd"/>
      <w:r w:rsidRPr="00076D6C">
        <w:rPr>
          <w:rFonts w:ascii="Verdana" w:hAnsi="Verdana"/>
          <w:lang w:val="ru-RU"/>
        </w:rPr>
        <w:t xml:space="preserve"> на индекс за </w:t>
      </w:r>
      <w:proofErr w:type="spellStart"/>
      <w:r w:rsidRPr="00076D6C">
        <w:rPr>
          <w:rFonts w:ascii="Verdana" w:hAnsi="Verdana"/>
          <w:lang w:val="ru-RU"/>
        </w:rPr>
        <w:t>замърсяване</w:t>
      </w:r>
      <w:proofErr w:type="spellEnd"/>
      <w:r w:rsidRPr="00076D6C">
        <w:rPr>
          <w:rFonts w:ascii="Verdana" w:hAnsi="Verdana"/>
          <w:lang w:val="ru-RU"/>
        </w:rPr>
        <w:t xml:space="preserve"> (</w:t>
      </w:r>
      <w:r w:rsidRPr="00076D6C">
        <w:rPr>
          <w:rFonts w:ascii="Verdana" w:hAnsi="Verdana"/>
        </w:rPr>
        <w:t>IPS</w:t>
      </w:r>
      <w:r w:rsidRPr="00076D6C">
        <w:rPr>
          <w:rFonts w:ascii="Verdana" w:hAnsi="Verdana"/>
          <w:lang w:val="ru-RU"/>
        </w:rPr>
        <w:t>)</w:t>
      </w:r>
    </w:p>
    <w:p w14:paraId="131207A7"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1026 / 2014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полярни</w:t>
      </w:r>
      <w:proofErr w:type="spellEnd"/>
      <w:r w:rsidRPr="00076D6C">
        <w:rPr>
          <w:rFonts w:ascii="Verdana" w:hAnsi="Verdana"/>
          <w:lang w:val="ru-RU"/>
        </w:rPr>
        <w:t xml:space="preserve"> </w:t>
      </w:r>
      <w:proofErr w:type="spellStart"/>
      <w:r w:rsidRPr="00076D6C">
        <w:rPr>
          <w:rFonts w:ascii="Verdana" w:hAnsi="Verdana"/>
          <w:lang w:val="ru-RU"/>
        </w:rPr>
        <w:t>пестициди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чрез </w:t>
      </w:r>
      <w:proofErr w:type="spellStart"/>
      <w:r w:rsidRPr="00076D6C">
        <w:rPr>
          <w:rFonts w:ascii="Verdana" w:hAnsi="Verdana"/>
          <w:lang w:val="ru-RU"/>
        </w:rPr>
        <w:t>високо-ефективна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w:t>
      </w:r>
      <w:proofErr w:type="spellStart"/>
      <w:r w:rsidRPr="00076D6C">
        <w:rPr>
          <w:rFonts w:ascii="Verdana" w:hAnsi="Verdana"/>
          <w:lang w:val="ru-RU"/>
        </w:rPr>
        <w:t>хроматоргафия</w:t>
      </w:r>
      <w:proofErr w:type="spellEnd"/>
      <w:r w:rsidRPr="00076D6C">
        <w:rPr>
          <w:rFonts w:ascii="Verdana" w:hAnsi="Verdana"/>
          <w:lang w:val="ru-RU"/>
        </w:rPr>
        <w:t xml:space="preserve"> и </w:t>
      </w:r>
      <w:proofErr w:type="spellStart"/>
      <w:r w:rsidRPr="00076D6C">
        <w:rPr>
          <w:rFonts w:ascii="Verdana" w:hAnsi="Verdana"/>
          <w:lang w:val="ru-RU"/>
        </w:rPr>
        <w:t>масспектрометрия</w:t>
      </w:r>
      <w:proofErr w:type="spellEnd"/>
    </w:p>
    <w:p w14:paraId="35BC3BB4"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1027 / 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Високоефективна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w:t>
      </w:r>
      <w:proofErr w:type="spellStart"/>
      <w:r w:rsidRPr="00076D6C">
        <w:rPr>
          <w:rFonts w:ascii="Verdana" w:hAnsi="Verdana"/>
          <w:lang w:val="ru-RU"/>
        </w:rPr>
        <w:t>хроматоргафия</w:t>
      </w:r>
      <w:proofErr w:type="spellEnd"/>
      <w:r w:rsidRPr="00076D6C">
        <w:rPr>
          <w:rFonts w:ascii="Verdana" w:hAnsi="Verdana"/>
          <w:lang w:val="ru-RU"/>
        </w:rPr>
        <w:t xml:space="preserve"> и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114B3E69"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1028 / 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фталати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Високоефективна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w:t>
      </w:r>
      <w:proofErr w:type="spellStart"/>
      <w:r w:rsidRPr="00076D6C">
        <w:rPr>
          <w:rFonts w:ascii="Verdana" w:hAnsi="Verdana"/>
          <w:lang w:val="ru-RU"/>
        </w:rPr>
        <w:t>хроматоргафия</w:t>
      </w:r>
      <w:proofErr w:type="spellEnd"/>
      <w:r w:rsidRPr="00076D6C">
        <w:rPr>
          <w:rFonts w:ascii="Verdana" w:hAnsi="Verdana"/>
          <w:lang w:val="ru-RU"/>
        </w:rPr>
        <w:t xml:space="preserve"> и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0EA609B4"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1030/2023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фталати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чрез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12CF03C7"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1031/2023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свободни</w:t>
      </w:r>
      <w:proofErr w:type="spellEnd"/>
      <w:r w:rsidRPr="00076D6C">
        <w:rPr>
          <w:rFonts w:ascii="Verdana" w:hAnsi="Verdana"/>
          <w:lang w:val="ru-RU"/>
        </w:rPr>
        <w:t xml:space="preserve"> </w:t>
      </w:r>
      <w:proofErr w:type="spellStart"/>
      <w:r w:rsidRPr="00076D6C">
        <w:rPr>
          <w:rFonts w:ascii="Verdana" w:hAnsi="Verdana"/>
          <w:lang w:val="ru-RU"/>
        </w:rPr>
        <w:t>цианиди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Йонна</w:t>
      </w:r>
      <w:proofErr w:type="spellEnd"/>
      <w:r w:rsidRPr="00076D6C">
        <w:rPr>
          <w:rFonts w:ascii="Verdana" w:hAnsi="Verdana"/>
          <w:lang w:val="ru-RU"/>
        </w:rPr>
        <w:t xml:space="preserve"> хроматография с </w:t>
      </w:r>
      <w:proofErr w:type="spellStart"/>
      <w:r w:rsidRPr="00076D6C">
        <w:rPr>
          <w:rFonts w:ascii="Verdana" w:hAnsi="Verdana"/>
          <w:lang w:val="ru-RU"/>
        </w:rPr>
        <w:t>амперометрична</w:t>
      </w:r>
      <w:proofErr w:type="spellEnd"/>
      <w:r w:rsidRPr="00076D6C">
        <w:rPr>
          <w:rFonts w:ascii="Verdana" w:hAnsi="Verdana"/>
          <w:lang w:val="ru-RU"/>
        </w:rPr>
        <w:t xml:space="preserve"> детекция</w:t>
      </w:r>
    </w:p>
    <w:p w14:paraId="2AD0A46A"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2101/2023 Метод за </w:t>
      </w:r>
      <w:proofErr w:type="spellStart"/>
      <w:r w:rsidRPr="00076D6C">
        <w:rPr>
          <w:rFonts w:ascii="Verdana" w:hAnsi="Verdana"/>
          <w:lang w:val="ru-RU"/>
        </w:rPr>
        <w:t>измерване</w:t>
      </w:r>
      <w:proofErr w:type="spellEnd"/>
      <w:r w:rsidRPr="00076D6C">
        <w:rPr>
          <w:rFonts w:ascii="Verdana" w:hAnsi="Verdana"/>
          <w:lang w:val="ru-RU"/>
        </w:rPr>
        <w:t xml:space="preserve"> на </w:t>
      </w:r>
      <w:proofErr w:type="spellStart"/>
      <w:r w:rsidRPr="00076D6C">
        <w:rPr>
          <w:rFonts w:ascii="Verdana" w:hAnsi="Verdana"/>
          <w:lang w:val="ru-RU"/>
        </w:rPr>
        <w:t>мощността</w:t>
      </w:r>
      <w:proofErr w:type="spellEnd"/>
      <w:r w:rsidRPr="00076D6C">
        <w:rPr>
          <w:rFonts w:ascii="Verdana" w:hAnsi="Verdana"/>
          <w:lang w:val="ru-RU"/>
        </w:rPr>
        <w:t xml:space="preserve"> на </w:t>
      </w:r>
      <w:proofErr w:type="spellStart"/>
      <w:r w:rsidRPr="00076D6C">
        <w:rPr>
          <w:rFonts w:ascii="Verdana" w:hAnsi="Verdana"/>
          <w:lang w:val="ru-RU"/>
        </w:rPr>
        <w:t>еквивалентната</w:t>
      </w:r>
      <w:proofErr w:type="spellEnd"/>
      <w:r w:rsidRPr="00076D6C">
        <w:rPr>
          <w:rFonts w:ascii="Verdana" w:hAnsi="Verdana"/>
          <w:lang w:val="ru-RU"/>
        </w:rPr>
        <w:t xml:space="preserve"> доза гама-</w:t>
      </w:r>
      <w:proofErr w:type="spellStart"/>
      <w:r w:rsidRPr="00076D6C">
        <w:rPr>
          <w:rFonts w:ascii="Verdana" w:hAnsi="Verdana"/>
          <w:lang w:val="ru-RU"/>
        </w:rPr>
        <w:t>лъчение</w:t>
      </w:r>
      <w:proofErr w:type="spellEnd"/>
      <w:r w:rsidRPr="00076D6C">
        <w:rPr>
          <w:rFonts w:ascii="Verdana" w:hAnsi="Verdana"/>
          <w:lang w:val="ru-RU"/>
        </w:rPr>
        <w:t xml:space="preserve"> / </w:t>
      </w:r>
      <w:proofErr w:type="spellStart"/>
      <w:r w:rsidRPr="00076D6C">
        <w:rPr>
          <w:rFonts w:ascii="Verdana" w:hAnsi="Verdana"/>
          <w:lang w:val="ru-RU"/>
        </w:rPr>
        <w:t>радиационния</w:t>
      </w:r>
      <w:proofErr w:type="spellEnd"/>
      <w:r w:rsidRPr="00076D6C">
        <w:rPr>
          <w:rFonts w:ascii="Verdana" w:hAnsi="Verdana"/>
          <w:lang w:val="ru-RU"/>
        </w:rPr>
        <w:t xml:space="preserve"> гама-фон в </w:t>
      </w:r>
      <w:proofErr w:type="spellStart"/>
      <w:r w:rsidRPr="00076D6C">
        <w:rPr>
          <w:rFonts w:ascii="Verdana" w:hAnsi="Verdana"/>
          <w:lang w:val="ru-RU"/>
        </w:rPr>
        <w:t>реални</w:t>
      </w:r>
      <w:proofErr w:type="spellEnd"/>
      <w:r w:rsidRPr="00076D6C">
        <w:rPr>
          <w:rFonts w:ascii="Verdana" w:hAnsi="Verdana"/>
          <w:lang w:val="ru-RU"/>
        </w:rPr>
        <w:t xml:space="preserve"> условия.</w:t>
      </w:r>
    </w:p>
    <w:p w14:paraId="2140360D"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2102/2023 Метод за </w:t>
      </w:r>
      <w:proofErr w:type="spellStart"/>
      <w:r w:rsidRPr="00076D6C">
        <w:rPr>
          <w:rFonts w:ascii="Verdana" w:hAnsi="Verdana"/>
          <w:lang w:val="ru-RU"/>
        </w:rPr>
        <w:t>измерване</w:t>
      </w:r>
      <w:proofErr w:type="spellEnd"/>
      <w:r w:rsidRPr="00076D6C">
        <w:rPr>
          <w:rFonts w:ascii="Verdana" w:hAnsi="Verdana"/>
          <w:lang w:val="ru-RU"/>
        </w:rPr>
        <w:t xml:space="preserve"> на </w:t>
      </w:r>
      <w:proofErr w:type="spellStart"/>
      <w:r w:rsidRPr="00076D6C">
        <w:rPr>
          <w:rFonts w:ascii="Verdana" w:hAnsi="Verdana"/>
          <w:lang w:val="ru-RU"/>
        </w:rPr>
        <w:t>плътността</w:t>
      </w:r>
      <w:proofErr w:type="spellEnd"/>
      <w:r w:rsidRPr="00076D6C">
        <w:rPr>
          <w:rFonts w:ascii="Verdana" w:hAnsi="Verdana"/>
          <w:lang w:val="ru-RU"/>
        </w:rPr>
        <w:t xml:space="preserve"> </w:t>
      </w:r>
      <w:proofErr w:type="gramStart"/>
      <w:r w:rsidRPr="00076D6C">
        <w:rPr>
          <w:rFonts w:ascii="Verdana" w:hAnsi="Verdana"/>
          <w:lang w:val="ru-RU"/>
        </w:rPr>
        <w:t>на потока</w:t>
      </w:r>
      <w:proofErr w:type="gramEnd"/>
      <w:r w:rsidRPr="00076D6C">
        <w:rPr>
          <w:rFonts w:ascii="Verdana" w:hAnsi="Verdana"/>
          <w:lang w:val="ru-RU"/>
        </w:rPr>
        <w:t xml:space="preserve"> бета </w:t>
      </w:r>
      <w:proofErr w:type="spellStart"/>
      <w:r w:rsidRPr="00076D6C">
        <w:rPr>
          <w:rFonts w:ascii="Verdana" w:hAnsi="Verdana"/>
          <w:lang w:val="ru-RU"/>
        </w:rPr>
        <w:t>частици</w:t>
      </w:r>
      <w:proofErr w:type="spellEnd"/>
      <w:r w:rsidRPr="00076D6C">
        <w:rPr>
          <w:rFonts w:ascii="Verdana" w:hAnsi="Verdana"/>
          <w:lang w:val="ru-RU"/>
        </w:rPr>
        <w:t xml:space="preserve"> (</w:t>
      </w:r>
      <w:proofErr w:type="spellStart"/>
      <w:r w:rsidRPr="00076D6C">
        <w:rPr>
          <w:rFonts w:ascii="Verdana" w:hAnsi="Verdana"/>
          <w:lang w:val="ru-RU"/>
        </w:rPr>
        <w:t>повърхностно</w:t>
      </w:r>
      <w:proofErr w:type="spellEnd"/>
      <w:r w:rsidRPr="00076D6C">
        <w:rPr>
          <w:rFonts w:ascii="Verdana" w:hAnsi="Verdana"/>
          <w:lang w:val="ru-RU"/>
        </w:rPr>
        <w:t xml:space="preserve"> бета-</w:t>
      </w:r>
      <w:proofErr w:type="spellStart"/>
      <w:r w:rsidRPr="00076D6C">
        <w:rPr>
          <w:rFonts w:ascii="Verdana" w:hAnsi="Verdana"/>
          <w:lang w:val="ru-RU"/>
        </w:rPr>
        <w:t>замърсяване</w:t>
      </w:r>
      <w:proofErr w:type="spellEnd"/>
      <w:r w:rsidRPr="00076D6C">
        <w:rPr>
          <w:rFonts w:ascii="Verdana" w:hAnsi="Verdana"/>
          <w:lang w:val="ru-RU"/>
        </w:rPr>
        <w:t>)</w:t>
      </w:r>
    </w:p>
    <w:p w14:paraId="37664566"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2103/2018 </w:t>
      </w:r>
      <w:r w:rsidRPr="00076D6C">
        <w:rPr>
          <w:rFonts w:ascii="Verdana" w:eastAsia="Verdana" w:hAnsi="Verdana"/>
          <w:lang w:val="ru-RU"/>
        </w:rPr>
        <w:t xml:space="preserve">Метод за </w:t>
      </w:r>
      <w:proofErr w:type="spellStart"/>
      <w:r w:rsidRPr="00076D6C">
        <w:rPr>
          <w:rFonts w:ascii="Verdana" w:eastAsia="Verdana" w:hAnsi="Verdana"/>
          <w:lang w:val="ru-RU"/>
        </w:rPr>
        <w:t>вземане</w:t>
      </w:r>
      <w:proofErr w:type="spellEnd"/>
      <w:r w:rsidRPr="00076D6C">
        <w:rPr>
          <w:rFonts w:ascii="Verdana" w:eastAsia="Verdana" w:hAnsi="Verdana"/>
          <w:lang w:val="ru-RU"/>
        </w:rPr>
        <w:t xml:space="preserve"> на </w:t>
      </w:r>
      <w:proofErr w:type="spellStart"/>
      <w:r w:rsidRPr="00076D6C">
        <w:rPr>
          <w:rFonts w:ascii="Verdana" w:eastAsia="Verdana" w:hAnsi="Verdana"/>
          <w:lang w:val="ru-RU"/>
        </w:rPr>
        <w:t>проби</w:t>
      </w:r>
      <w:proofErr w:type="spellEnd"/>
      <w:r w:rsidRPr="00076D6C">
        <w:rPr>
          <w:rFonts w:ascii="Verdana" w:eastAsia="Verdana" w:hAnsi="Verdana"/>
          <w:lang w:val="ru-RU"/>
        </w:rPr>
        <w:t xml:space="preserve"> от </w:t>
      </w:r>
      <w:proofErr w:type="spellStart"/>
      <w:r w:rsidRPr="00076D6C">
        <w:rPr>
          <w:rFonts w:ascii="Verdana" w:eastAsia="Verdana" w:hAnsi="Verdana"/>
          <w:lang w:val="ru-RU"/>
        </w:rPr>
        <w:t>атмосферен</w:t>
      </w:r>
      <w:proofErr w:type="spellEnd"/>
      <w:r w:rsidRPr="00076D6C">
        <w:rPr>
          <w:rFonts w:ascii="Verdana" w:eastAsia="Verdana" w:hAnsi="Verdana"/>
          <w:lang w:val="ru-RU"/>
        </w:rPr>
        <w:t xml:space="preserve"> </w:t>
      </w:r>
      <w:proofErr w:type="spellStart"/>
      <w:r w:rsidRPr="00076D6C">
        <w:rPr>
          <w:rFonts w:ascii="Verdana" w:eastAsia="Verdana" w:hAnsi="Verdana"/>
          <w:lang w:val="ru-RU"/>
        </w:rPr>
        <w:t>въздух</w:t>
      </w:r>
      <w:proofErr w:type="spellEnd"/>
      <w:r w:rsidRPr="00076D6C">
        <w:rPr>
          <w:rFonts w:ascii="Verdana" w:eastAsia="Verdana" w:hAnsi="Verdana"/>
          <w:lang w:val="ru-RU"/>
        </w:rPr>
        <w:t xml:space="preserve"> - </w:t>
      </w:r>
      <w:proofErr w:type="spellStart"/>
      <w:r w:rsidRPr="00076D6C">
        <w:rPr>
          <w:rFonts w:ascii="Verdana" w:eastAsia="Verdana" w:hAnsi="Verdana"/>
          <w:lang w:val="ru-RU"/>
        </w:rPr>
        <w:t>аерозолни</w:t>
      </w:r>
      <w:proofErr w:type="spellEnd"/>
      <w:r w:rsidRPr="00076D6C">
        <w:rPr>
          <w:rFonts w:ascii="Verdana" w:eastAsia="Verdana" w:hAnsi="Verdana"/>
          <w:lang w:val="ru-RU"/>
        </w:rPr>
        <w:t xml:space="preserve"> </w:t>
      </w:r>
      <w:proofErr w:type="spellStart"/>
      <w:r w:rsidRPr="00076D6C">
        <w:rPr>
          <w:rFonts w:ascii="Verdana" w:eastAsia="Verdana" w:hAnsi="Verdana"/>
          <w:lang w:val="ru-RU"/>
        </w:rPr>
        <w:t>филтри</w:t>
      </w:r>
      <w:proofErr w:type="spellEnd"/>
      <w:r w:rsidRPr="00076D6C">
        <w:rPr>
          <w:rFonts w:ascii="Verdana" w:eastAsia="Verdana" w:hAnsi="Verdana"/>
          <w:lang w:val="ru-RU"/>
        </w:rPr>
        <w:t xml:space="preserve">, за </w:t>
      </w:r>
      <w:proofErr w:type="spellStart"/>
      <w:r w:rsidRPr="00076D6C">
        <w:rPr>
          <w:rFonts w:ascii="Verdana" w:eastAsia="Verdana" w:hAnsi="Verdana"/>
          <w:lang w:val="ru-RU"/>
        </w:rPr>
        <w:t>изпитване</w:t>
      </w:r>
      <w:proofErr w:type="spellEnd"/>
      <w:r w:rsidRPr="00076D6C">
        <w:rPr>
          <w:rFonts w:ascii="Verdana" w:eastAsia="Verdana" w:hAnsi="Verdana"/>
          <w:lang w:val="ru-RU"/>
        </w:rPr>
        <w:t xml:space="preserve"> за </w:t>
      </w:r>
      <w:proofErr w:type="spellStart"/>
      <w:r w:rsidRPr="00076D6C">
        <w:rPr>
          <w:rFonts w:ascii="Verdana" w:eastAsia="Verdana" w:hAnsi="Verdana"/>
          <w:lang w:val="ru-RU"/>
        </w:rPr>
        <w:t>радиологични</w:t>
      </w:r>
      <w:proofErr w:type="spellEnd"/>
      <w:r w:rsidRPr="00076D6C">
        <w:rPr>
          <w:rFonts w:ascii="Verdana" w:eastAsia="Verdana" w:hAnsi="Verdana"/>
          <w:lang w:val="ru-RU"/>
        </w:rPr>
        <w:t xml:space="preserve"> показатели</w:t>
      </w:r>
    </w:p>
    <w:p w14:paraId="69812821"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2201/2015 Метод за </w:t>
      </w:r>
      <w:proofErr w:type="spellStart"/>
      <w:r w:rsidRPr="00076D6C">
        <w:rPr>
          <w:rFonts w:ascii="Verdana" w:hAnsi="Verdana"/>
          <w:lang w:val="ru-RU"/>
        </w:rPr>
        <w:t>изпитване</w:t>
      </w:r>
      <w:proofErr w:type="spellEnd"/>
      <w:r w:rsidRPr="00076D6C">
        <w:rPr>
          <w:rFonts w:ascii="Verdana" w:hAnsi="Verdana"/>
          <w:lang w:val="ru-RU"/>
        </w:rPr>
        <w:t xml:space="preserve"> на </w:t>
      </w:r>
      <w:proofErr w:type="spellStart"/>
      <w:r w:rsidRPr="00076D6C">
        <w:rPr>
          <w:rFonts w:ascii="Verdana" w:hAnsi="Verdana"/>
          <w:lang w:val="ru-RU"/>
        </w:rPr>
        <w:t>проби</w:t>
      </w:r>
      <w:proofErr w:type="spellEnd"/>
      <w:r w:rsidRPr="00076D6C">
        <w:rPr>
          <w:rFonts w:ascii="Verdana" w:hAnsi="Verdana"/>
          <w:lang w:val="ru-RU"/>
        </w:rPr>
        <w:t xml:space="preserve"> от </w:t>
      </w:r>
      <w:proofErr w:type="spellStart"/>
      <w:r w:rsidRPr="00076D6C">
        <w:rPr>
          <w:rFonts w:ascii="Verdana" w:hAnsi="Verdana"/>
          <w:lang w:val="ru-RU"/>
        </w:rPr>
        <w:t>аерозолни</w:t>
      </w:r>
      <w:proofErr w:type="spellEnd"/>
      <w:r w:rsidRPr="00076D6C">
        <w:rPr>
          <w:rFonts w:ascii="Verdana" w:hAnsi="Verdana"/>
          <w:lang w:val="ru-RU"/>
        </w:rPr>
        <w:t xml:space="preserve"> </w:t>
      </w:r>
      <w:proofErr w:type="spellStart"/>
      <w:r w:rsidRPr="00076D6C">
        <w:rPr>
          <w:rFonts w:ascii="Verdana" w:hAnsi="Verdana"/>
          <w:lang w:val="ru-RU"/>
        </w:rPr>
        <w:t>филтри</w:t>
      </w:r>
      <w:proofErr w:type="spellEnd"/>
      <w:r w:rsidRPr="00076D6C">
        <w:rPr>
          <w:rFonts w:ascii="Verdana" w:hAnsi="Verdana"/>
          <w:lang w:val="ru-RU"/>
        </w:rPr>
        <w:t xml:space="preserve">, растения, </w:t>
      </w:r>
      <w:proofErr w:type="spellStart"/>
      <w:r w:rsidRPr="00076D6C">
        <w:rPr>
          <w:rFonts w:ascii="Verdana" w:hAnsi="Verdana"/>
          <w:lang w:val="ru-RU"/>
        </w:rPr>
        <w:t>суровини</w:t>
      </w:r>
      <w:proofErr w:type="spellEnd"/>
      <w:r w:rsidRPr="00076D6C">
        <w:rPr>
          <w:rFonts w:ascii="Verdana" w:hAnsi="Verdana"/>
          <w:lang w:val="ru-RU"/>
        </w:rPr>
        <w:t xml:space="preserve">, </w:t>
      </w:r>
      <w:proofErr w:type="spellStart"/>
      <w:r w:rsidRPr="00076D6C">
        <w:rPr>
          <w:rFonts w:ascii="Verdana" w:hAnsi="Verdana"/>
          <w:lang w:val="ru-RU"/>
        </w:rPr>
        <w:t>растителни</w:t>
      </w:r>
      <w:proofErr w:type="spellEnd"/>
      <w:r w:rsidRPr="00076D6C">
        <w:rPr>
          <w:rFonts w:ascii="Verdana" w:hAnsi="Verdana"/>
          <w:lang w:val="ru-RU"/>
        </w:rPr>
        <w:t xml:space="preserve"> и </w:t>
      </w:r>
      <w:proofErr w:type="spellStart"/>
      <w:r w:rsidRPr="00076D6C">
        <w:rPr>
          <w:rFonts w:ascii="Verdana" w:hAnsi="Verdana"/>
          <w:lang w:val="ru-RU"/>
        </w:rPr>
        <w:t>хранителни</w:t>
      </w:r>
      <w:proofErr w:type="spellEnd"/>
      <w:r w:rsidRPr="00076D6C">
        <w:rPr>
          <w:rFonts w:ascii="Verdana" w:hAnsi="Verdana"/>
          <w:lang w:val="ru-RU"/>
        </w:rPr>
        <w:t xml:space="preserve"> </w:t>
      </w:r>
      <w:proofErr w:type="spellStart"/>
      <w:r w:rsidRPr="00076D6C">
        <w:rPr>
          <w:rFonts w:ascii="Verdana" w:hAnsi="Verdana"/>
          <w:lang w:val="ru-RU"/>
        </w:rPr>
        <w:t>продукти</w:t>
      </w:r>
      <w:proofErr w:type="spellEnd"/>
      <w:r w:rsidRPr="00076D6C">
        <w:rPr>
          <w:rFonts w:ascii="Verdana" w:hAnsi="Verdana"/>
          <w:lang w:val="ru-RU"/>
        </w:rPr>
        <w:t xml:space="preserve"> за </w:t>
      </w:r>
      <w:proofErr w:type="spellStart"/>
      <w:r w:rsidRPr="00076D6C">
        <w:rPr>
          <w:rFonts w:ascii="Verdana" w:hAnsi="Verdana"/>
          <w:lang w:val="ru-RU"/>
        </w:rPr>
        <w:t>съдържание</w:t>
      </w:r>
      <w:proofErr w:type="spellEnd"/>
      <w:r w:rsidRPr="00076D6C">
        <w:rPr>
          <w:rFonts w:ascii="Verdana" w:hAnsi="Verdana"/>
          <w:lang w:val="ru-RU"/>
        </w:rPr>
        <w:t xml:space="preserve"> на </w:t>
      </w:r>
      <w:proofErr w:type="spellStart"/>
      <w:r w:rsidRPr="00076D6C">
        <w:rPr>
          <w:rFonts w:ascii="Verdana" w:hAnsi="Verdana"/>
          <w:lang w:val="ru-RU"/>
        </w:rPr>
        <w:t>естествени</w:t>
      </w:r>
      <w:proofErr w:type="spellEnd"/>
      <w:r w:rsidRPr="00076D6C">
        <w:rPr>
          <w:rFonts w:ascii="Verdana" w:hAnsi="Verdana"/>
          <w:lang w:val="ru-RU"/>
        </w:rPr>
        <w:t xml:space="preserve"> и </w:t>
      </w:r>
      <w:proofErr w:type="spellStart"/>
      <w:r w:rsidRPr="00076D6C">
        <w:rPr>
          <w:rFonts w:ascii="Verdana" w:hAnsi="Verdana"/>
          <w:lang w:val="ru-RU"/>
        </w:rPr>
        <w:t>техногенни</w:t>
      </w:r>
      <w:proofErr w:type="spellEnd"/>
      <w:r w:rsidRPr="00076D6C">
        <w:rPr>
          <w:rFonts w:ascii="Verdana" w:hAnsi="Verdana"/>
          <w:lang w:val="ru-RU"/>
        </w:rPr>
        <w:t xml:space="preserve"> гама </w:t>
      </w:r>
      <w:proofErr w:type="spellStart"/>
      <w:r w:rsidRPr="00076D6C">
        <w:rPr>
          <w:rFonts w:ascii="Verdana" w:hAnsi="Verdana"/>
          <w:lang w:val="ru-RU"/>
        </w:rPr>
        <w:t>емитиращи</w:t>
      </w:r>
      <w:proofErr w:type="spellEnd"/>
      <w:r w:rsidRPr="00076D6C">
        <w:rPr>
          <w:rFonts w:ascii="Verdana" w:hAnsi="Verdana"/>
          <w:lang w:val="ru-RU"/>
        </w:rPr>
        <w:t xml:space="preserve"> </w:t>
      </w:r>
      <w:proofErr w:type="spellStart"/>
      <w:r w:rsidRPr="00076D6C">
        <w:rPr>
          <w:rFonts w:ascii="Verdana" w:hAnsi="Verdana"/>
          <w:lang w:val="ru-RU"/>
        </w:rPr>
        <w:t>радионуклиди</w:t>
      </w:r>
      <w:proofErr w:type="spellEnd"/>
    </w:p>
    <w:p w14:paraId="1AED5E2C"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2202/2023 Метод за </w:t>
      </w:r>
      <w:proofErr w:type="spellStart"/>
      <w:r w:rsidRPr="00076D6C">
        <w:rPr>
          <w:rFonts w:ascii="Verdana" w:hAnsi="Verdana"/>
          <w:lang w:val="ru-RU"/>
        </w:rPr>
        <w:t>изпитване</w:t>
      </w:r>
      <w:proofErr w:type="spellEnd"/>
      <w:r w:rsidRPr="00076D6C">
        <w:rPr>
          <w:rFonts w:ascii="Verdana" w:hAnsi="Verdana"/>
          <w:lang w:val="ru-RU"/>
        </w:rPr>
        <w:t xml:space="preserve"> на </w:t>
      </w:r>
      <w:proofErr w:type="spellStart"/>
      <w:r w:rsidRPr="00076D6C">
        <w:rPr>
          <w:rFonts w:ascii="Verdana" w:hAnsi="Verdana"/>
          <w:lang w:val="ru-RU"/>
        </w:rPr>
        <w:t>проби</w:t>
      </w:r>
      <w:proofErr w:type="spellEnd"/>
      <w:r w:rsidRPr="00076D6C">
        <w:rPr>
          <w:rFonts w:ascii="Verdana" w:hAnsi="Verdana"/>
          <w:lang w:val="ru-RU"/>
        </w:rPr>
        <w:t xml:space="preserve"> от </w:t>
      </w:r>
      <w:proofErr w:type="spellStart"/>
      <w:r w:rsidRPr="00076D6C">
        <w:rPr>
          <w:rFonts w:ascii="Verdana" w:hAnsi="Verdana"/>
          <w:lang w:val="ru-RU"/>
        </w:rPr>
        <w:t>атмосферен</w:t>
      </w:r>
      <w:proofErr w:type="spellEnd"/>
      <w:r w:rsidRPr="00076D6C">
        <w:rPr>
          <w:rFonts w:ascii="Verdana" w:hAnsi="Verdana"/>
          <w:lang w:val="ru-RU"/>
        </w:rPr>
        <w:t xml:space="preserve"> </w:t>
      </w:r>
      <w:proofErr w:type="spellStart"/>
      <w:r w:rsidRPr="00076D6C">
        <w:rPr>
          <w:rFonts w:ascii="Verdana" w:hAnsi="Verdana"/>
          <w:lang w:val="ru-RU"/>
        </w:rPr>
        <w:t>въздух</w:t>
      </w:r>
      <w:proofErr w:type="spellEnd"/>
      <w:r w:rsidRPr="00076D6C">
        <w:rPr>
          <w:rFonts w:ascii="Verdana" w:hAnsi="Verdana"/>
          <w:lang w:val="ru-RU"/>
        </w:rPr>
        <w:t xml:space="preserve"> за обща бета </w:t>
      </w:r>
      <w:proofErr w:type="spellStart"/>
      <w:r w:rsidRPr="00076D6C">
        <w:rPr>
          <w:rFonts w:ascii="Verdana" w:hAnsi="Verdana"/>
          <w:lang w:val="ru-RU"/>
        </w:rPr>
        <w:t>активност</w:t>
      </w:r>
      <w:proofErr w:type="spellEnd"/>
    </w:p>
    <w:p w14:paraId="1F426BD8"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2401/2018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серен диоксид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proofErr w:type="spellStart"/>
      <w:r w:rsidRPr="00076D6C">
        <w:rPr>
          <w:rFonts w:ascii="Verdana" w:hAnsi="Verdana"/>
          <w:lang w:val="ru-RU"/>
        </w:rPr>
        <w:t>недисперсионна</w:t>
      </w:r>
      <w:proofErr w:type="spellEnd"/>
      <w:r w:rsidRPr="00076D6C">
        <w:rPr>
          <w:rFonts w:ascii="Verdana" w:hAnsi="Verdana"/>
          <w:lang w:val="ru-RU"/>
        </w:rPr>
        <w:t xml:space="preserve"> спектрометрия в </w:t>
      </w:r>
      <w:proofErr w:type="spellStart"/>
      <w:r w:rsidRPr="00076D6C">
        <w:rPr>
          <w:rFonts w:ascii="Verdana" w:hAnsi="Verdana"/>
          <w:lang w:val="ru-RU"/>
        </w:rPr>
        <w:t>инфрачервената</w:t>
      </w:r>
      <w:proofErr w:type="spellEnd"/>
      <w:r w:rsidRPr="00076D6C">
        <w:rPr>
          <w:rFonts w:ascii="Verdana" w:hAnsi="Verdana"/>
          <w:lang w:val="ru-RU"/>
        </w:rPr>
        <w:t xml:space="preserve"> </w:t>
      </w:r>
      <w:proofErr w:type="spellStart"/>
      <w:r w:rsidRPr="00076D6C">
        <w:rPr>
          <w:rFonts w:ascii="Verdana" w:hAnsi="Verdana"/>
          <w:lang w:val="ru-RU"/>
        </w:rPr>
        <w:t>област</w:t>
      </w:r>
      <w:proofErr w:type="spellEnd"/>
      <w:r w:rsidRPr="00076D6C">
        <w:rPr>
          <w:rFonts w:ascii="Verdana" w:eastAsia="Verdana" w:hAnsi="Verdana"/>
          <w:lang w:val="ru-RU"/>
        </w:rPr>
        <w:t xml:space="preserve"> и </w:t>
      </w:r>
      <w:r w:rsidRPr="00076D6C">
        <w:rPr>
          <w:rFonts w:ascii="Verdana" w:hAnsi="Verdana"/>
        </w:rPr>
        <w:t>UV</w:t>
      </w:r>
      <w:r w:rsidRPr="00076D6C">
        <w:rPr>
          <w:rFonts w:ascii="Verdana" w:hAnsi="Verdana"/>
          <w:lang w:val="ru-RU"/>
        </w:rPr>
        <w:t xml:space="preserve"> флуоресценция</w:t>
      </w:r>
    </w:p>
    <w:p w14:paraId="522FF73D"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2404/2015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w:t>
      </w:r>
      <w:proofErr w:type="spellStart"/>
      <w:r w:rsidRPr="00076D6C">
        <w:rPr>
          <w:rFonts w:ascii="Verdana" w:hAnsi="Verdana"/>
          <w:lang w:val="ru-RU"/>
        </w:rPr>
        <w:t>въглероден</w:t>
      </w:r>
      <w:proofErr w:type="spellEnd"/>
      <w:r w:rsidRPr="00076D6C">
        <w:rPr>
          <w:rFonts w:ascii="Verdana" w:hAnsi="Verdana"/>
          <w:lang w:val="ru-RU"/>
        </w:rPr>
        <w:t xml:space="preserve"> диоксид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proofErr w:type="spellStart"/>
      <w:r w:rsidRPr="00076D6C">
        <w:rPr>
          <w:rFonts w:ascii="Verdana" w:hAnsi="Verdana"/>
          <w:lang w:val="ru-RU"/>
        </w:rPr>
        <w:t>недисперсионна</w:t>
      </w:r>
      <w:proofErr w:type="spellEnd"/>
      <w:r w:rsidRPr="00076D6C">
        <w:rPr>
          <w:rFonts w:ascii="Verdana" w:hAnsi="Verdana"/>
          <w:lang w:val="ru-RU"/>
        </w:rPr>
        <w:t xml:space="preserve"> спектрометрия в </w:t>
      </w:r>
      <w:proofErr w:type="spellStart"/>
      <w:r w:rsidRPr="00076D6C">
        <w:rPr>
          <w:rFonts w:ascii="Verdana" w:hAnsi="Verdana"/>
          <w:lang w:val="ru-RU"/>
        </w:rPr>
        <w:t>инфрачервената</w:t>
      </w:r>
      <w:proofErr w:type="spellEnd"/>
      <w:r w:rsidRPr="00076D6C">
        <w:rPr>
          <w:rFonts w:ascii="Verdana" w:hAnsi="Verdana"/>
          <w:lang w:val="ru-RU"/>
        </w:rPr>
        <w:t xml:space="preserve"> </w:t>
      </w:r>
      <w:proofErr w:type="spellStart"/>
      <w:r w:rsidRPr="00076D6C">
        <w:rPr>
          <w:rFonts w:ascii="Verdana" w:hAnsi="Verdana"/>
          <w:lang w:val="ru-RU"/>
        </w:rPr>
        <w:t>област</w:t>
      </w:r>
      <w:proofErr w:type="spellEnd"/>
    </w:p>
    <w:p w14:paraId="152CBABA"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2407/2010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концентрацията</w:t>
      </w:r>
      <w:proofErr w:type="spellEnd"/>
      <w:r w:rsidRPr="00076D6C">
        <w:rPr>
          <w:rFonts w:ascii="Verdana" w:hAnsi="Verdana"/>
          <w:lang w:val="ru-RU"/>
        </w:rPr>
        <w:t xml:space="preserve"> на </w:t>
      </w:r>
      <w:proofErr w:type="spellStart"/>
      <w:r w:rsidRPr="00076D6C">
        <w:rPr>
          <w:rFonts w:ascii="Verdana" w:hAnsi="Verdana"/>
          <w:lang w:val="ru-RU"/>
        </w:rPr>
        <w:t>газови</w:t>
      </w:r>
      <w:proofErr w:type="spellEnd"/>
      <w:r w:rsidRPr="00076D6C">
        <w:rPr>
          <w:rFonts w:ascii="Verdana" w:hAnsi="Verdana"/>
          <w:lang w:val="ru-RU"/>
        </w:rPr>
        <w:t xml:space="preserve"> </w:t>
      </w:r>
      <w:proofErr w:type="spellStart"/>
      <w:r w:rsidRPr="00076D6C">
        <w:rPr>
          <w:rFonts w:ascii="Verdana" w:hAnsi="Verdana"/>
          <w:lang w:val="ru-RU"/>
        </w:rPr>
        <w:t>емисии</w:t>
      </w:r>
      <w:proofErr w:type="spellEnd"/>
      <w:r w:rsidRPr="00076D6C">
        <w:rPr>
          <w:rFonts w:ascii="Verdana" w:hAnsi="Verdana"/>
          <w:lang w:val="ru-RU"/>
        </w:rPr>
        <w:t xml:space="preserve"> на </w:t>
      </w:r>
      <w:proofErr w:type="spellStart"/>
      <w:r w:rsidRPr="00076D6C">
        <w:rPr>
          <w:rFonts w:ascii="Verdana" w:hAnsi="Verdana"/>
          <w:lang w:val="ru-RU"/>
        </w:rPr>
        <w:t>въглероден</w:t>
      </w:r>
      <w:proofErr w:type="spellEnd"/>
      <w:r w:rsidRPr="00076D6C">
        <w:rPr>
          <w:rFonts w:ascii="Verdana" w:hAnsi="Verdana"/>
          <w:lang w:val="ru-RU"/>
        </w:rPr>
        <w:t xml:space="preserve"> оксид, </w:t>
      </w:r>
      <w:proofErr w:type="spellStart"/>
      <w:r w:rsidRPr="00076D6C">
        <w:rPr>
          <w:rFonts w:ascii="Verdana" w:hAnsi="Verdana"/>
          <w:lang w:val="ru-RU"/>
        </w:rPr>
        <w:t>въглероден</w:t>
      </w:r>
      <w:proofErr w:type="spellEnd"/>
      <w:r w:rsidRPr="00076D6C">
        <w:rPr>
          <w:rFonts w:ascii="Verdana" w:hAnsi="Verdana"/>
          <w:lang w:val="ru-RU"/>
        </w:rPr>
        <w:t xml:space="preserve"> диоксид, серен диоксид, </w:t>
      </w:r>
      <w:proofErr w:type="spellStart"/>
      <w:r w:rsidRPr="00076D6C">
        <w:rPr>
          <w:rFonts w:ascii="Verdana" w:hAnsi="Verdana"/>
          <w:lang w:val="ru-RU"/>
        </w:rPr>
        <w:t>азотен</w:t>
      </w:r>
      <w:proofErr w:type="spellEnd"/>
      <w:r w:rsidRPr="00076D6C">
        <w:rPr>
          <w:rFonts w:ascii="Verdana" w:hAnsi="Verdana"/>
          <w:lang w:val="ru-RU"/>
        </w:rPr>
        <w:t xml:space="preserve"> оксид, </w:t>
      </w:r>
      <w:proofErr w:type="spellStart"/>
      <w:r w:rsidRPr="00076D6C">
        <w:rPr>
          <w:rFonts w:ascii="Verdana" w:hAnsi="Verdana"/>
          <w:lang w:val="ru-RU"/>
        </w:rPr>
        <w:t>азотен</w:t>
      </w:r>
      <w:proofErr w:type="spellEnd"/>
      <w:r w:rsidRPr="00076D6C">
        <w:rPr>
          <w:rFonts w:ascii="Verdana" w:hAnsi="Verdana"/>
          <w:lang w:val="ru-RU"/>
        </w:rPr>
        <w:t xml:space="preserve"> диоксид, кислород и общи </w:t>
      </w:r>
      <w:proofErr w:type="spellStart"/>
      <w:r w:rsidRPr="00076D6C">
        <w:rPr>
          <w:rFonts w:ascii="Verdana" w:hAnsi="Verdana"/>
          <w:lang w:val="ru-RU"/>
        </w:rPr>
        <w:t>въглеводороди</w:t>
      </w:r>
      <w:proofErr w:type="spellEnd"/>
      <w:r w:rsidRPr="00076D6C">
        <w:rPr>
          <w:rFonts w:ascii="Verdana" w:hAnsi="Verdana"/>
          <w:lang w:val="ru-RU"/>
        </w:rPr>
        <w:t xml:space="preserve"> чрез </w:t>
      </w:r>
      <w:proofErr w:type="spellStart"/>
      <w:r w:rsidRPr="00076D6C">
        <w:rPr>
          <w:rFonts w:ascii="Verdana" w:hAnsi="Verdana"/>
          <w:lang w:val="ru-RU"/>
        </w:rPr>
        <w:t>електрохимичен</w:t>
      </w:r>
      <w:proofErr w:type="spellEnd"/>
      <w:r w:rsidRPr="00076D6C">
        <w:rPr>
          <w:rFonts w:ascii="Verdana" w:hAnsi="Verdana"/>
          <w:lang w:val="ru-RU"/>
        </w:rPr>
        <w:t xml:space="preserve"> принцип на </w:t>
      </w:r>
      <w:proofErr w:type="spellStart"/>
      <w:r w:rsidRPr="00076D6C">
        <w:rPr>
          <w:rFonts w:ascii="Verdana" w:hAnsi="Verdana"/>
          <w:lang w:val="ru-RU"/>
        </w:rPr>
        <w:t>измерване</w:t>
      </w:r>
      <w:proofErr w:type="spellEnd"/>
    </w:p>
    <w:p w14:paraId="700423B2"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2408/2010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w:t>
      </w:r>
      <w:proofErr w:type="spellStart"/>
      <w:r w:rsidRPr="00076D6C">
        <w:rPr>
          <w:rFonts w:ascii="Verdana" w:hAnsi="Verdana"/>
          <w:lang w:val="ru-RU"/>
        </w:rPr>
        <w:t>хидроген</w:t>
      </w:r>
      <w:proofErr w:type="spellEnd"/>
      <w:r w:rsidRPr="00076D6C">
        <w:rPr>
          <w:rFonts w:ascii="Verdana" w:hAnsi="Verdana"/>
          <w:lang w:val="ru-RU"/>
        </w:rPr>
        <w:t xml:space="preserve"> </w:t>
      </w:r>
      <w:proofErr w:type="spellStart"/>
      <w:r w:rsidRPr="00076D6C">
        <w:rPr>
          <w:rFonts w:ascii="Verdana" w:hAnsi="Verdana"/>
          <w:lang w:val="ru-RU"/>
        </w:rPr>
        <w:t>сулфид</w:t>
      </w:r>
      <w:proofErr w:type="spellEnd"/>
      <w:r w:rsidRPr="00076D6C">
        <w:rPr>
          <w:rFonts w:ascii="Verdana" w:hAnsi="Verdana"/>
          <w:lang w:val="ru-RU"/>
        </w:rPr>
        <w:t xml:space="preserve"> (сероводород – Н2</w:t>
      </w:r>
      <w:r w:rsidRPr="00076D6C">
        <w:rPr>
          <w:rFonts w:ascii="Verdana" w:hAnsi="Verdana"/>
        </w:rPr>
        <w:t>S</w:t>
      </w:r>
      <w:r w:rsidRPr="00076D6C">
        <w:rPr>
          <w:rFonts w:ascii="Verdana" w:hAnsi="Verdana"/>
          <w:lang w:val="ru-RU"/>
        </w:rPr>
        <w:t xml:space="preserve">)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r w:rsidRPr="00076D6C">
        <w:rPr>
          <w:rFonts w:ascii="Verdana" w:hAnsi="Verdana"/>
        </w:rPr>
        <w:t>UV</w:t>
      </w:r>
      <w:r w:rsidRPr="00076D6C">
        <w:rPr>
          <w:rFonts w:ascii="Verdana" w:hAnsi="Verdana"/>
          <w:lang w:val="ru-RU"/>
        </w:rPr>
        <w:t xml:space="preserve"> </w:t>
      </w:r>
      <w:proofErr w:type="spellStart"/>
      <w:r w:rsidRPr="00076D6C">
        <w:rPr>
          <w:rFonts w:ascii="Verdana" w:hAnsi="Verdana"/>
          <w:lang w:val="ru-RU"/>
        </w:rPr>
        <w:t>флуорисценция</w:t>
      </w:r>
      <w:proofErr w:type="spellEnd"/>
    </w:p>
    <w:p w14:paraId="69DA515B" w14:textId="77777777" w:rsidR="002234CA" w:rsidRPr="00076D6C" w:rsidRDefault="002234CA" w:rsidP="00076D6C">
      <w:pPr>
        <w:ind w:left="-284" w:right="-142"/>
        <w:jc w:val="both"/>
        <w:rPr>
          <w:rFonts w:ascii="Verdana" w:hAnsi="Verdana"/>
          <w:lang w:val="ru-RU"/>
        </w:rPr>
      </w:pPr>
      <w:r w:rsidRPr="00076D6C">
        <w:rPr>
          <w:rFonts w:ascii="Verdana" w:hAnsi="Verdana"/>
          <w:lang w:val="ru-RU"/>
        </w:rPr>
        <w:lastRenderedPageBreak/>
        <w:t xml:space="preserve">ВВЛМ 2409/2010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w:t>
      </w:r>
      <w:proofErr w:type="spellStart"/>
      <w:r w:rsidRPr="00076D6C">
        <w:rPr>
          <w:rFonts w:ascii="Verdana" w:hAnsi="Verdana"/>
          <w:lang w:val="ru-RU"/>
        </w:rPr>
        <w:t>амоняк</w:t>
      </w:r>
      <w:proofErr w:type="spellEnd"/>
      <w:r w:rsidRPr="00076D6C">
        <w:rPr>
          <w:rFonts w:ascii="Verdana" w:hAnsi="Verdana"/>
          <w:lang w:val="ru-RU"/>
        </w:rPr>
        <w:t xml:space="preserve">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proofErr w:type="spellStart"/>
      <w:r w:rsidRPr="00076D6C">
        <w:rPr>
          <w:rFonts w:ascii="Verdana" w:hAnsi="Verdana"/>
          <w:lang w:val="ru-RU"/>
        </w:rPr>
        <w:t>хемилуминисценция</w:t>
      </w:r>
      <w:proofErr w:type="spellEnd"/>
    </w:p>
    <w:p w14:paraId="77700D43" w14:textId="77777777" w:rsidR="002234CA" w:rsidRPr="00076D6C" w:rsidRDefault="002234CA" w:rsidP="00076D6C">
      <w:pPr>
        <w:ind w:left="-284" w:right="-142"/>
        <w:jc w:val="both"/>
        <w:rPr>
          <w:rFonts w:ascii="Verdana" w:hAnsi="Verdana"/>
          <w:lang w:val="ru-RU"/>
        </w:rPr>
      </w:pPr>
      <w:r w:rsidRPr="00076D6C">
        <w:rPr>
          <w:rFonts w:ascii="Verdana" w:hAnsi="Verdana"/>
          <w:lang w:val="ru-RU"/>
        </w:rPr>
        <w:t>ВВЛМ 2411/2</w:t>
      </w:r>
      <w:r w:rsidR="00AB3F44" w:rsidRPr="00076D6C">
        <w:rPr>
          <w:rFonts w:ascii="Verdana" w:hAnsi="Verdana"/>
          <w:lang w:val="ru-RU"/>
        </w:rPr>
        <w:t xml:space="preserve">010 </w:t>
      </w:r>
      <w:r w:rsidRPr="00076D6C">
        <w:rPr>
          <w:rFonts w:ascii="Verdana" w:hAnsi="Verdana"/>
          <w:lang w:val="ru-RU"/>
        </w:rPr>
        <w:t xml:space="preserve">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тежки</w:t>
      </w:r>
      <w:proofErr w:type="spellEnd"/>
      <w:r w:rsidRPr="00076D6C">
        <w:rPr>
          <w:rFonts w:ascii="Verdana" w:hAnsi="Verdana"/>
          <w:lang w:val="ru-RU"/>
        </w:rPr>
        <w:t xml:space="preserve"> метали и </w:t>
      </w:r>
      <w:proofErr w:type="spellStart"/>
      <w:r w:rsidRPr="00076D6C">
        <w:rPr>
          <w:rFonts w:ascii="Verdana" w:hAnsi="Verdana"/>
          <w:lang w:val="ru-RU"/>
        </w:rPr>
        <w:t>металоиди</w:t>
      </w:r>
      <w:proofErr w:type="spellEnd"/>
      <w:r w:rsidRPr="00076D6C">
        <w:rPr>
          <w:rFonts w:ascii="Verdana" w:hAnsi="Verdana"/>
          <w:lang w:val="ru-RU"/>
        </w:rPr>
        <w:t xml:space="preserve"> в </w:t>
      </w:r>
      <w:proofErr w:type="spellStart"/>
      <w:r w:rsidRPr="00076D6C">
        <w:rPr>
          <w:rFonts w:ascii="Verdana" w:hAnsi="Verdana"/>
          <w:lang w:val="ru-RU"/>
        </w:rPr>
        <w:t>емисионни</w:t>
      </w:r>
      <w:proofErr w:type="spellEnd"/>
      <w:r w:rsidRPr="00076D6C">
        <w:rPr>
          <w:rFonts w:ascii="Verdana" w:hAnsi="Verdana"/>
          <w:lang w:val="ru-RU"/>
        </w:rPr>
        <w:t xml:space="preserve"> </w:t>
      </w:r>
      <w:proofErr w:type="spellStart"/>
      <w:r w:rsidRPr="00076D6C">
        <w:rPr>
          <w:rFonts w:ascii="Verdana" w:hAnsi="Verdana"/>
          <w:lang w:val="ru-RU"/>
        </w:rPr>
        <w:t>прахови</w:t>
      </w:r>
      <w:proofErr w:type="spellEnd"/>
      <w:r w:rsidRPr="00076D6C">
        <w:rPr>
          <w:rFonts w:ascii="Verdana" w:hAnsi="Verdana"/>
          <w:lang w:val="ru-RU"/>
        </w:rPr>
        <w:t xml:space="preserve"> </w:t>
      </w:r>
      <w:proofErr w:type="spellStart"/>
      <w:r w:rsidRPr="00076D6C">
        <w:rPr>
          <w:rFonts w:ascii="Verdana" w:hAnsi="Verdana"/>
          <w:lang w:val="ru-RU"/>
        </w:rPr>
        <w:t>проби</w:t>
      </w:r>
      <w:proofErr w:type="spellEnd"/>
    </w:p>
    <w:p w14:paraId="20B9B130" w14:textId="77777777" w:rsidR="002234CA" w:rsidRPr="00076D6C" w:rsidRDefault="00AB3F44" w:rsidP="00076D6C">
      <w:pPr>
        <w:ind w:left="-284" w:right="-142"/>
        <w:jc w:val="both"/>
        <w:rPr>
          <w:rFonts w:ascii="Verdana" w:hAnsi="Verdana"/>
          <w:lang w:val="ru-RU"/>
        </w:rPr>
      </w:pPr>
      <w:r w:rsidRPr="00076D6C">
        <w:rPr>
          <w:rFonts w:ascii="Verdana" w:hAnsi="Verdana"/>
          <w:lang w:val="ru-RU"/>
        </w:rPr>
        <w:t xml:space="preserve">ВВЛМ </w:t>
      </w:r>
      <w:r w:rsidR="002234CA" w:rsidRPr="00076D6C">
        <w:rPr>
          <w:rFonts w:ascii="Verdana" w:hAnsi="Verdana"/>
          <w:lang w:val="ru-RU"/>
        </w:rPr>
        <w:t>3001/2010 Метод з</w:t>
      </w:r>
      <w:r w:rsidR="00015DF8" w:rsidRPr="00076D6C">
        <w:rPr>
          <w:rFonts w:ascii="Verdana" w:hAnsi="Verdana"/>
          <w:lang w:val="ru-RU"/>
        </w:rPr>
        <w:t xml:space="preserve">а </w:t>
      </w:r>
      <w:proofErr w:type="spellStart"/>
      <w:r w:rsidR="00015DF8" w:rsidRPr="00076D6C">
        <w:rPr>
          <w:rFonts w:ascii="Verdana" w:hAnsi="Verdana"/>
          <w:lang w:val="ru-RU"/>
        </w:rPr>
        <w:t>определяне</w:t>
      </w:r>
      <w:proofErr w:type="spellEnd"/>
      <w:r w:rsidR="00015DF8" w:rsidRPr="00076D6C">
        <w:rPr>
          <w:rFonts w:ascii="Verdana" w:hAnsi="Verdana"/>
          <w:lang w:val="ru-RU"/>
        </w:rPr>
        <w:t xml:space="preserve"> на </w:t>
      </w:r>
      <w:proofErr w:type="spellStart"/>
      <w:r w:rsidR="00015DF8" w:rsidRPr="00076D6C">
        <w:rPr>
          <w:rFonts w:ascii="Verdana" w:hAnsi="Verdana"/>
          <w:lang w:val="ru-RU"/>
        </w:rPr>
        <w:t>общата</w:t>
      </w:r>
      <w:proofErr w:type="spellEnd"/>
      <w:r w:rsidR="00015DF8" w:rsidRPr="00076D6C">
        <w:rPr>
          <w:rFonts w:ascii="Verdana" w:hAnsi="Verdana"/>
          <w:lang w:val="ru-RU"/>
        </w:rPr>
        <w:t xml:space="preserve"> </w:t>
      </w:r>
      <w:proofErr w:type="spellStart"/>
      <w:r w:rsidR="00015DF8" w:rsidRPr="00076D6C">
        <w:rPr>
          <w:rFonts w:ascii="Verdana" w:hAnsi="Verdana"/>
          <w:lang w:val="ru-RU"/>
        </w:rPr>
        <w:t>звукова</w:t>
      </w:r>
      <w:proofErr w:type="spellEnd"/>
      <w:r w:rsidR="00015DF8" w:rsidRPr="00076D6C">
        <w:rPr>
          <w:rFonts w:ascii="Verdana" w:hAnsi="Verdana"/>
          <w:lang w:val="ru-RU"/>
        </w:rPr>
        <w:t xml:space="preserve"> </w:t>
      </w:r>
      <w:proofErr w:type="spellStart"/>
      <w:r w:rsidR="002234CA" w:rsidRPr="00076D6C">
        <w:rPr>
          <w:rFonts w:ascii="Verdana" w:hAnsi="Verdana"/>
          <w:lang w:val="ru-RU"/>
        </w:rPr>
        <w:t>мощност</w:t>
      </w:r>
      <w:proofErr w:type="spellEnd"/>
      <w:r w:rsidR="002234CA" w:rsidRPr="00076D6C">
        <w:rPr>
          <w:rFonts w:ascii="Verdana" w:hAnsi="Verdana"/>
          <w:lang w:val="ru-RU"/>
        </w:rPr>
        <w:t xml:space="preserve">, </w:t>
      </w:r>
      <w:proofErr w:type="spellStart"/>
      <w:r w:rsidR="002234CA" w:rsidRPr="00076D6C">
        <w:rPr>
          <w:rFonts w:ascii="Verdana" w:hAnsi="Verdana"/>
          <w:lang w:val="ru-RU"/>
        </w:rPr>
        <w:t>излъчвана</w:t>
      </w:r>
      <w:proofErr w:type="spellEnd"/>
      <w:r w:rsidR="002234CA" w:rsidRPr="00076D6C">
        <w:rPr>
          <w:rFonts w:ascii="Verdana" w:hAnsi="Verdana"/>
          <w:lang w:val="ru-RU"/>
        </w:rPr>
        <w:t xml:space="preserve"> в </w:t>
      </w:r>
      <w:proofErr w:type="spellStart"/>
      <w:r w:rsidR="002234CA" w:rsidRPr="00076D6C">
        <w:rPr>
          <w:rFonts w:ascii="Verdana" w:hAnsi="Verdana"/>
          <w:lang w:val="ru-RU"/>
        </w:rPr>
        <w:t>околната</w:t>
      </w:r>
      <w:proofErr w:type="spellEnd"/>
      <w:r w:rsidR="002234CA" w:rsidRPr="00076D6C">
        <w:rPr>
          <w:rFonts w:ascii="Verdana" w:hAnsi="Verdana"/>
          <w:lang w:val="ru-RU"/>
        </w:rPr>
        <w:t xml:space="preserve"> среда от </w:t>
      </w:r>
      <w:proofErr w:type="spellStart"/>
      <w:r w:rsidR="002234CA" w:rsidRPr="00076D6C">
        <w:rPr>
          <w:rFonts w:ascii="Verdana" w:hAnsi="Verdana"/>
          <w:lang w:val="ru-RU"/>
        </w:rPr>
        <w:t>промишлено</w:t>
      </w:r>
      <w:proofErr w:type="spellEnd"/>
      <w:r w:rsidR="002234CA" w:rsidRPr="00076D6C">
        <w:rPr>
          <w:rFonts w:ascii="Verdana" w:hAnsi="Verdana"/>
          <w:lang w:val="ru-RU"/>
        </w:rPr>
        <w:t xml:space="preserve"> предприятие и </w:t>
      </w:r>
      <w:proofErr w:type="spellStart"/>
      <w:r w:rsidR="002234CA" w:rsidRPr="00076D6C">
        <w:rPr>
          <w:rFonts w:ascii="Verdana" w:hAnsi="Verdana"/>
          <w:lang w:val="ru-RU"/>
        </w:rPr>
        <w:t>определяне</w:t>
      </w:r>
      <w:proofErr w:type="spellEnd"/>
      <w:r w:rsidR="002234CA" w:rsidRPr="00076D6C">
        <w:rPr>
          <w:rFonts w:ascii="Verdana" w:hAnsi="Verdana"/>
          <w:lang w:val="ru-RU"/>
        </w:rPr>
        <w:t xml:space="preserve"> </w:t>
      </w:r>
      <w:proofErr w:type="spellStart"/>
      <w:r w:rsidR="002234CA" w:rsidRPr="00076D6C">
        <w:rPr>
          <w:rFonts w:ascii="Verdana" w:hAnsi="Verdana"/>
          <w:lang w:val="ru-RU"/>
        </w:rPr>
        <w:t>нивото</w:t>
      </w:r>
      <w:proofErr w:type="spellEnd"/>
      <w:r w:rsidR="002234CA" w:rsidRPr="00076D6C">
        <w:rPr>
          <w:rFonts w:ascii="Verdana" w:hAnsi="Verdana"/>
          <w:lang w:val="ru-RU"/>
        </w:rPr>
        <w:t xml:space="preserve"> </w:t>
      </w:r>
      <w:proofErr w:type="gramStart"/>
      <w:r w:rsidR="002234CA" w:rsidRPr="00076D6C">
        <w:rPr>
          <w:rFonts w:ascii="Verdana" w:hAnsi="Verdana"/>
          <w:lang w:val="ru-RU"/>
        </w:rPr>
        <w:t>на шума</w:t>
      </w:r>
      <w:proofErr w:type="gramEnd"/>
      <w:r w:rsidR="002234CA" w:rsidRPr="00076D6C">
        <w:rPr>
          <w:rFonts w:ascii="Verdana" w:hAnsi="Verdana"/>
          <w:lang w:val="ru-RU"/>
        </w:rPr>
        <w:t xml:space="preserve"> в </w:t>
      </w:r>
      <w:proofErr w:type="spellStart"/>
      <w:r w:rsidR="002234CA" w:rsidRPr="00076D6C">
        <w:rPr>
          <w:rFonts w:ascii="Verdana" w:hAnsi="Verdana"/>
          <w:lang w:val="ru-RU"/>
        </w:rPr>
        <w:t>мястото</w:t>
      </w:r>
      <w:proofErr w:type="spellEnd"/>
      <w:r w:rsidR="002234CA" w:rsidRPr="00076D6C">
        <w:rPr>
          <w:rFonts w:ascii="Verdana" w:hAnsi="Verdana"/>
          <w:lang w:val="ru-RU"/>
        </w:rPr>
        <w:t xml:space="preserve"> на </w:t>
      </w:r>
      <w:proofErr w:type="spellStart"/>
      <w:r w:rsidR="002234CA" w:rsidRPr="00076D6C">
        <w:rPr>
          <w:rFonts w:ascii="Verdana" w:hAnsi="Verdana"/>
          <w:lang w:val="ru-RU"/>
        </w:rPr>
        <w:t>въздействие</w:t>
      </w:r>
      <w:proofErr w:type="spellEnd"/>
    </w:p>
    <w:p w14:paraId="0ECF3D02"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4001/2010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общ фосфор в </w:t>
      </w:r>
      <w:proofErr w:type="spellStart"/>
      <w:r w:rsidRPr="00076D6C">
        <w:rPr>
          <w:rFonts w:ascii="Verdana" w:hAnsi="Verdana"/>
          <w:lang w:val="ru-RU"/>
        </w:rPr>
        <w:t>почви</w:t>
      </w:r>
      <w:proofErr w:type="spellEnd"/>
      <w:r w:rsidRPr="00076D6C">
        <w:rPr>
          <w:rFonts w:ascii="Verdana" w:hAnsi="Verdana"/>
          <w:lang w:val="ru-RU"/>
        </w:rPr>
        <w:t xml:space="preserve">, </w:t>
      </w:r>
      <w:proofErr w:type="spellStart"/>
      <w:r w:rsidRPr="00076D6C">
        <w:rPr>
          <w:rFonts w:ascii="Verdana" w:hAnsi="Verdana"/>
          <w:lang w:val="ru-RU"/>
        </w:rPr>
        <w:t>седименти</w:t>
      </w:r>
      <w:proofErr w:type="spellEnd"/>
      <w:r w:rsidRPr="00076D6C">
        <w:rPr>
          <w:rFonts w:ascii="Verdana" w:hAnsi="Verdana"/>
          <w:lang w:val="ru-RU"/>
        </w:rPr>
        <w:t xml:space="preserve">, утайки, растения, </w:t>
      </w:r>
      <w:proofErr w:type="spellStart"/>
      <w:r w:rsidRPr="00076D6C">
        <w:rPr>
          <w:rFonts w:ascii="Verdana" w:hAnsi="Verdana"/>
          <w:lang w:val="ru-RU"/>
        </w:rPr>
        <w:t>отпадни</w:t>
      </w:r>
      <w:proofErr w:type="spellEnd"/>
      <w:r w:rsidRPr="00076D6C">
        <w:rPr>
          <w:rFonts w:ascii="Verdana" w:hAnsi="Verdana"/>
          <w:lang w:val="ru-RU"/>
        </w:rPr>
        <w:t xml:space="preserve"> </w:t>
      </w:r>
      <w:proofErr w:type="spellStart"/>
      <w:r w:rsidRPr="00076D6C">
        <w:rPr>
          <w:rFonts w:ascii="Verdana" w:hAnsi="Verdana"/>
          <w:lang w:val="ru-RU"/>
        </w:rPr>
        <w:t>продукти</w:t>
      </w:r>
      <w:proofErr w:type="spellEnd"/>
      <w:r w:rsidRPr="00076D6C">
        <w:rPr>
          <w:rFonts w:ascii="Verdana" w:hAnsi="Verdana"/>
          <w:lang w:val="ru-RU"/>
        </w:rPr>
        <w:t xml:space="preserve"> и </w:t>
      </w:r>
      <w:proofErr w:type="spellStart"/>
      <w:r w:rsidRPr="00076D6C">
        <w:rPr>
          <w:rFonts w:ascii="Verdana" w:hAnsi="Verdana"/>
          <w:lang w:val="ru-RU"/>
        </w:rPr>
        <w:t>биологично</w:t>
      </w:r>
      <w:proofErr w:type="spellEnd"/>
      <w:r w:rsidRPr="00076D6C">
        <w:rPr>
          <w:rFonts w:ascii="Verdana" w:hAnsi="Verdana"/>
          <w:lang w:val="ru-RU"/>
        </w:rPr>
        <w:t xml:space="preserve"> </w:t>
      </w:r>
      <w:proofErr w:type="spellStart"/>
      <w:r w:rsidRPr="00076D6C">
        <w:rPr>
          <w:rFonts w:ascii="Verdana" w:hAnsi="Verdana"/>
          <w:lang w:val="ru-RU"/>
        </w:rPr>
        <w:t>третирани</w:t>
      </w:r>
      <w:proofErr w:type="spellEnd"/>
      <w:r w:rsidRPr="00076D6C">
        <w:rPr>
          <w:rFonts w:ascii="Verdana" w:hAnsi="Verdana"/>
          <w:lang w:val="ru-RU"/>
        </w:rPr>
        <w:t xml:space="preserve"> </w:t>
      </w:r>
      <w:proofErr w:type="spellStart"/>
      <w:r w:rsidRPr="00076D6C">
        <w:rPr>
          <w:rFonts w:ascii="Verdana" w:hAnsi="Verdana"/>
          <w:lang w:val="ru-RU"/>
        </w:rPr>
        <w:t>отпадъци</w:t>
      </w:r>
      <w:proofErr w:type="spellEnd"/>
    </w:p>
    <w:p w14:paraId="3F641C8A"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4003/2010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обменен натрий и </w:t>
      </w:r>
      <w:proofErr w:type="spellStart"/>
      <w:r w:rsidRPr="00076D6C">
        <w:rPr>
          <w:rFonts w:ascii="Verdana" w:hAnsi="Verdana"/>
          <w:lang w:val="ru-RU"/>
        </w:rPr>
        <w:t>сорбционен</w:t>
      </w:r>
      <w:proofErr w:type="spellEnd"/>
      <w:r w:rsidRPr="00076D6C">
        <w:rPr>
          <w:rFonts w:ascii="Verdana" w:hAnsi="Verdana"/>
          <w:lang w:val="ru-RU"/>
        </w:rPr>
        <w:t xml:space="preserve"> </w:t>
      </w:r>
      <w:proofErr w:type="spellStart"/>
      <w:r w:rsidRPr="00076D6C">
        <w:rPr>
          <w:rFonts w:ascii="Verdana" w:hAnsi="Verdana"/>
          <w:lang w:val="ru-RU"/>
        </w:rPr>
        <w:t>капацитет</w:t>
      </w:r>
      <w:proofErr w:type="spellEnd"/>
    </w:p>
    <w:p w14:paraId="7EA7B76A" w14:textId="77777777" w:rsidR="002234CA" w:rsidRPr="00076D6C" w:rsidRDefault="00AB3F44" w:rsidP="00076D6C">
      <w:pPr>
        <w:ind w:left="-284" w:right="-142"/>
        <w:jc w:val="both"/>
        <w:rPr>
          <w:rFonts w:ascii="Verdana" w:hAnsi="Verdana"/>
          <w:lang w:val="ru-RU"/>
        </w:rPr>
      </w:pPr>
      <w:r w:rsidRPr="00076D6C">
        <w:rPr>
          <w:rFonts w:ascii="Verdana" w:hAnsi="Verdana"/>
          <w:lang w:val="ru-RU"/>
        </w:rPr>
        <w:t xml:space="preserve">ВВЛМ 4006/2010 </w:t>
      </w:r>
      <w:r w:rsidR="002234CA" w:rsidRPr="00076D6C">
        <w:rPr>
          <w:rFonts w:ascii="Verdana" w:hAnsi="Verdana"/>
          <w:lang w:val="ru-RU"/>
        </w:rPr>
        <w:t xml:space="preserve">Метод за </w:t>
      </w:r>
      <w:proofErr w:type="spellStart"/>
      <w:r w:rsidR="002234CA" w:rsidRPr="00076D6C">
        <w:rPr>
          <w:rFonts w:ascii="Verdana" w:hAnsi="Verdana"/>
          <w:lang w:val="ru-RU"/>
        </w:rPr>
        <w:t>определяне</w:t>
      </w:r>
      <w:proofErr w:type="spellEnd"/>
      <w:r w:rsidR="002234CA" w:rsidRPr="00076D6C">
        <w:rPr>
          <w:rFonts w:ascii="Verdana" w:hAnsi="Verdana"/>
          <w:lang w:val="ru-RU"/>
        </w:rPr>
        <w:t xml:space="preserve"> на </w:t>
      </w:r>
      <w:proofErr w:type="spellStart"/>
      <w:r w:rsidR="002234CA" w:rsidRPr="00076D6C">
        <w:rPr>
          <w:rFonts w:ascii="Verdana" w:hAnsi="Verdana"/>
          <w:lang w:val="ru-RU"/>
        </w:rPr>
        <w:t>органохлорни</w:t>
      </w:r>
      <w:proofErr w:type="spellEnd"/>
      <w:r w:rsidR="002234CA" w:rsidRPr="00076D6C">
        <w:rPr>
          <w:rFonts w:ascii="Verdana" w:hAnsi="Verdana"/>
          <w:lang w:val="ru-RU"/>
        </w:rPr>
        <w:t xml:space="preserve"> </w:t>
      </w:r>
      <w:proofErr w:type="spellStart"/>
      <w:r w:rsidR="002234CA" w:rsidRPr="00076D6C">
        <w:rPr>
          <w:rFonts w:ascii="Verdana" w:hAnsi="Verdana"/>
          <w:lang w:val="ru-RU"/>
        </w:rPr>
        <w:t>пестициди</w:t>
      </w:r>
      <w:proofErr w:type="spellEnd"/>
      <w:r w:rsidR="002234CA" w:rsidRPr="00076D6C">
        <w:rPr>
          <w:rFonts w:ascii="Verdana" w:hAnsi="Verdana"/>
          <w:lang w:val="ru-RU"/>
        </w:rPr>
        <w:t xml:space="preserve">, </w:t>
      </w:r>
      <w:proofErr w:type="spellStart"/>
      <w:r w:rsidR="002234CA" w:rsidRPr="00076D6C">
        <w:rPr>
          <w:rFonts w:ascii="Verdana" w:hAnsi="Verdana"/>
          <w:lang w:val="ru-RU"/>
        </w:rPr>
        <w:t>полихлорирани</w:t>
      </w:r>
      <w:proofErr w:type="spellEnd"/>
      <w:r w:rsidR="002234CA" w:rsidRPr="00076D6C">
        <w:rPr>
          <w:rFonts w:ascii="Verdana" w:hAnsi="Verdana"/>
          <w:lang w:val="ru-RU"/>
        </w:rPr>
        <w:t xml:space="preserve"> </w:t>
      </w:r>
      <w:proofErr w:type="spellStart"/>
      <w:r w:rsidR="002234CA" w:rsidRPr="00076D6C">
        <w:rPr>
          <w:rFonts w:ascii="Verdana" w:hAnsi="Verdana"/>
          <w:lang w:val="ru-RU"/>
        </w:rPr>
        <w:t>бифенили</w:t>
      </w:r>
      <w:proofErr w:type="spellEnd"/>
      <w:r w:rsidR="002234CA" w:rsidRPr="00076D6C">
        <w:rPr>
          <w:rFonts w:ascii="Verdana" w:hAnsi="Verdana"/>
          <w:lang w:val="ru-RU"/>
        </w:rPr>
        <w:t xml:space="preserve"> (РСВ) и </w:t>
      </w:r>
      <w:proofErr w:type="spellStart"/>
      <w:r w:rsidR="002234CA" w:rsidRPr="00076D6C">
        <w:rPr>
          <w:rFonts w:ascii="Verdana" w:hAnsi="Verdana"/>
          <w:lang w:val="ru-RU"/>
        </w:rPr>
        <w:t>хлорбензени</w:t>
      </w:r>
      <w:proofErr w:type="spellEnd"/>
      <w:r w:rsidR="002234CA" w:rsidRPr="00076D6C">
        <w:rPr>
          <w:rFonts w:ascii="Verdana" w:hAnsi="Verdana"/>
          <w:lang w:val="ru-RU"/>
        </w:rPr>
        <w:t xml:space="preserve"> в </w:t>
      </w:r>
      <w:proofErr w:type="spellStart"/>
      <w:r w:rsidR="002234CA" w:rsidRPr="00076D6C">
        <w:rPr>
          <w:rFonts w:ascii="Verdana" w:hAnsi="Verdana"/>
          <w:lang w:val="ru-RU"/>
        </w:rPr>
        <w:t>почви</w:t>
      </w:r>
      <w:proofErr w:type="spellEnd"/>
      <w:r w:rsidR="002234CA" w:rsidRPr="00076D6C">
        <w:rPr>
          <w:rFonts w:ascii="Verdana" w:hAnsi="Verdana"/>
          <w:lang w:val="ru-RU"/>
        </w:rPr>
        <w:t xml:space="preserve">, </w:t>
      </w:r>
      <w:proofErr w:type="spellStart"/>
      <w:r w:rsidR="002234CA" w:rsidRPr="00076D6C">
        <w:rPr>
          <w:rFonts w:ascii="Verdana" w:hAnsi="Verdana"/>
          <w:lang w:val="ru-RU"/>
        </w:rPr>
        <w:t>седименти</w:t>
      </w:r>
      <w:proofErr w:type="spellEnd"/>
      <w:r w:rsidR="002234CA" w:rsidRPr="00076D6C">
        <w:rPr>
          <w:rFonts w:ascii="Verdana" w:hAnsi="Verdana"/>
          <w:lang w:val="ru-RU"/>
        </w:rPr>
        <w:t xml:space="preserve">. </w:t>
      </w:r>
      <w:proofErr w:type="spellStart"/>
      <w:r w:rsidR="002234CA" w:rsidRPr="00076D6C">
        <w:rPr>
          <w:rFonts w:ascii="Verdana" w:hAnsi="Verdana"/>
          <w:lang w:val="ru-RU"/>
        </w:rPr>
        <w:t>Газхроматографски</w:t>
      </w:r>
      <w:proofErr w:type="spellEnd"/>
      <w:r w:rsidR="002234CA" w:rsidRPr="00076D6C">
        <w:rPr>
          <w:rFonts w:ascii="Verdana" w:hAnsi="Verdana"/>
          <w:lang w:val="ru-RU"/>
        </w:rPr>
        <w:t xml:space="preserve"> метод с </w:t>
      </w:r>
      <w:proofErr w:type="spellStart"/>
      <w:r w:rsidR="002234CA" w:rsidRPr="00076D6C">
        <w:rPr>
          <w:rFonts w:ascii="Verdana" w:hAnsi="Verdana"/>
          <w:lang w:val="ru-RU"/>
        </w:rPr>
        <w:t>масспекрометрия</w:t>
      </w:r>
      <w:proofErr w:type="spellEnd"/>
      <w:r w:rsidR="002234CA" w:rsidRPr="00076D6C">
        <w:rPr>
          <w:rFonts w:ascii="Verdana" w:hAnsi="Verdana"/>
          <w:lang w:val="ru-RU"/>
        </w:rPr>
        <w:t xml:space="preserve"> (</w:t>
      </w:r>
      <w:r w:rsidR="002234CA" w:rsidRPr="00076D6C">
        <w:rPr>
          <w:rFonts w:ascii="Verdana" w:hAnsi="Verdana"/>
        </w:rPr>
        <w:t>GS</w:t>
      </w:r>
      <w:r w:rsidR="002234CA" w:rsidRPr="00076D6C">
        <w:rPr>
          <w:rFonts w:ascii="Verdana" w:hAnsi="Verdana"/>
          <w:lang w:val="ru-RU"/>
        </w:rPr>
        <w:t>/</w:t>
      </w:r>
      <w:r w:rsidR="002234CA" w:rsidRPr="00076D6C">
        <w:rPr>
          <w:rFonts w:ascii="Verdana" w:hAnsi="Verdana"/>
        </w:rPr>
        <w:t>MS</w:t>
      </w:r>
      <w:r w:rsidR="002234CA" w:rsidRPr="00076D6C">
        <w:rPr>
          <w:rFonts w:ascii="Verdana" w:hAnsi="Verdana"/>
          <w:lang w:val="ru-RU"/>
        </w:rPr>
        <w:t>)</w:t>
      </w:r>
    </w:p>
    <w:p w14:paraId="0334632F"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5001/2018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в </w:t>
      </w:r>
      <w:proofErr w:type="spellStart"/>
      <w:r w:rsidRPr="00076D6C">
        <w:rPr>
          <w:rFonts w:ascii="Verdana" w:hAnsi="Verdana"/>
          <w:lang w:val="ru-RU"/>
        </w:rPr>
        <w:t>седименти</w:t>
      </w:r>
      <w:proofErr w:type="spellEnd"/>
      <w:r w:rsidRPr="00076D6C">
        <w:rPr>
          <w:rFonts w:ascii="Verdana" w:hAnsi="Verdana"/>
          <w:lang w:val="ru-RU"/>
        </w:rPr>
        <w:t xml:space="preserve">.  </w:t>
      </w:r>
      <w:proofErr w:type="spellStart"/>
      <w:r w:rsidRPr="00076D6C">
        <w:rPr>
          <w:rFonts w:ascii="Verdana" w:hAnsi="Verdana"/>
          <w:lang w:val="ru-RU"/>
        </w:rPr>
        <w:t>Високоефективната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хроматография с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0BCDB75A"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1101/2010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метали и </w:t>
      </w:r>
      <w:proofErr w:type="spellStart"/>
      <w:r w:rsidRPr="00076D6C">
        <w:rPr>
          <w:rFonts w:ascii="Verdana" w:hAnsi="Verdana"/>
          <w:lang w:val="ru-RU"/>
        </w:rPr>
        <w:t>металоиди</w:t>
      </w:r>
      <w:proofErr w:type="spellEnd"/>
      <w:r w:rsidRPr="00076D6C">
        <w:rPr>
          <w:rFonts w:ascii="Verdana" w:hAnsi="Verdana"/>
          <w:lang w:val="ru-RU"/>
        </w:rPr>
        <w:t xml:space="preserve"> в растения</w:t>
      </w:r>
    </w:p>
    <w:p w14:paraId="6DFFB0CA"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1102/2010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общ азот по </w:t>
      </w:r>
      <w:proofErr w:type="spellStart"/>
      <w:r w:rsidRPr="00076D6C">
        <w:rPr>
          <w:rFonts w:ascii="Verdana" w:hAnsi="Verdana"/>
          <w:lang w:val="ru-RU"/>
        </w:rPr>
        <w:t>Келдал</w:t>
      </w:r>
      <w:proofErr w:type="spellEnd"/>
      <w:r w:rsidRPr="00076D6C">
        <w:rPr>
          <w:rFonts w:ascii="Verdana" w:hAnsi="Verdana"/>
          <w:lang w:val="ru-RU"/>
        </w:rPr>
        <w:t xml:space="preserve"> в растения</w:t>
      </w:r>
    </w:p>
    <w:p w14:paraId="052E35F4"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1303/2011 </w:t>
      </w:r>
      <w:proofErr w:type="spellStart"/>
      <w:r w:rsidRPr="00076D6C">
        <w:rPr>
          <w:rFonts w:ascii="Verdana" w:hAnsi="Verdana"/>
          <w:lang w:val="ru-RU"/>
        </w:rPr>
        <w:t>Вземане</w:t>
      </w:r>
      <w:proofErr w:type="spellEnd"/>
      <w:r w:rsidRPr="00076D6C">
        <w:rPr>
          <w:rFonts w:ascii="Verdana" w:hAnsi="Verdana"/>
          <w:lang w:val="ru-RU"/>
        </w:rPr>
        <w:t xml:space="preserve"> на </w:t>
      </w:r>
      <w:proofErr w:type="spellStart"/>
      <w:r w:rsidRPr="00076D6C">
        <w:rPr>
          <w:rFonts w:ascii="Verdana" w:hAnsi="Verdana"/>
          <w:lang w:val="ru-RU"/>
        </w:rPr>
        <w:t>проби</w:t>
      </w:r>
      <w:proofErr w:type="spellEnd"/>
      <w:r w:rsidRPr="00076D6C">
        <w:rPr>
          <w:rFonts w:ascii="Verdana" w:hAnsi="Verdana"/>
          <w:lang w:val="ru-RU"/>
        </w:rPr>
        <w:t xml:space="preserve"> от растения за </w:t>
      </w:r>
      <w:proofErr w:type="spellStart"/>
      <w:r w:rsidRPr="00076D6C">
        <w:rPr>
          <w:rFonts w:ascii="Verdana" w:hAnsi="Verdana"/>
          <w:lang w:val="ru-RU"/>
        </w:rPr>
        <w:t>изследване</w:t>
      </w:r>
      <w:proofErr w:type="spellEnd"/>
      <w:r w:rsidRPr="00076D6C">
        <w:rPr>
          <w:rFonts w:ascii="Verdana" w:hAnsi="Verdana"/>
          <w:lang w:val="ru-RU"/>
        </w:rPr>
        <w:t xml:space="preserve"> на </w:t>
      </w:r>
      <w:proofErr w:type="spellStart"/>
      <w:r w:rsidRPr="00076D6C">
        <w:rPr>
          <w:rFonts w:ascii="Verdana" w:hAnsi="Verdana"/>
          <w:lang w:val="ru-RU"/>
        </w:rPr>
        <w:t>генетичномодифицирани</w:t>
      </w:r>
      <w:proofErr w:type="spellEnd"/>
      <w:r w:rsidRPr="00076D6C">
        <w:rPr>
          <w:rFonts w:ascii="Verdana" w:hAnsi="Verdana"/>
          <w:lang w:val="ru-RU"/>
        </w:rPr>
        <w:t xml:space="preserve"> </w:t>
      </w:r>
      <w:proofErr w:type="spellStart"/>
      <w:r w:rsidRPr="00076D6C">
        <w:rPr>
          <w:rFonts w:ascii="Verdana" w:hAnsi="Verdana"/>
          <w:lang w:val="ru-RU"/>
        </w:rPr>
        <w:t>организми</w:t>
      </w:r>
      <w:proofErr w:type="spellEnd"/>
    </w:p>
    <w:p w14:paraId="58D890A7"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1401/2010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метали и </w:t>
      </w:r>
      <w:proofErr w:type="spellStart"/>
      <w:r w:rsidRPr="00076D6C">
        <w:rPr>
          <w:rFonts w:ascii="Verdana" w:hAnsi="Verdana"/>
          <w:lang w:val="ru-RU"/>
        </w:rPr>
        <w:t>металоиди</w:t>
      </w:r>
      <w:proofErr w:type="spellEnd"/>
      <w:r w:rsidRPr="00076D6C">
        <w:rPr>
          <w:rFonts w:ascii="Verdana" w:hAnsi="Verdana"/>
          <w:lang w:val="ru-RU"/>
        </w:rPr>
        <w:t xml:space="preserve"> в </w:t>
      </w:r>
      <w:proofErr w:type="spellStart"/>
      <w:r w:rsidRPr="00076D6C">
        <w:rPr>
          <w:rFonts w:ascii="Verdana" w:hAnsi="Verdana"/>
          <w:lang w:val="ru-RU"/>
        </w:rPr>
        <w:t>морски</w:t>
      </w:r>
      <w:proofErr w:type="spellEnd"/>
      <w:r w:rsidRPr="00076D6C">
        <w:rPr>
          <w:rFonts w:ascii="Verdana" w:hAnsi="Verdana"/>
          <w:lang w:val="ru-RU"/>
        </w:rPr>
        <w:t xml:space="preserve"> и </w:t>
      </w:r>
      <w:proofErr w:type="spellStart"/>
      <w:r w:rsidRPr="00076D6C">
        <w:rPr>
          <w:rFonts w:ascii="Verdana" w:hAnsi="Verdana"/>
          <w:lang w:val="ru-RU"/>
        </w:rPr>
        <w:t>речни</w:t>
      </w:r>
      <w:proofErr w:type="spellEnd"/>
      <w:r w:rsidRPr="00076D6C">
        <w:rPr>
          <w:rFonts w:ascii="Verdana" w:hAnsi="Verdana"/>
          <w:lang w:val="ru-RU"/>
        </w:rPr>
        <w:t xml:space="preserve"> </w:t>
      </w:r>
      <w:proofErr w:type="spellStart"/>
      <w:r w:rsidRPr="00076D6C">
        <w:rPr>
          <w:rFonts w:ascii="Verdana" w:hAnsi="Verdana"/>
          <w:lang w:val="ru-RU"/>
        </w:rPr>
        <w:t>организми</w:t>
      </w:r>
      <w:proofErr w:type="spellEnd"/>
      <w:r w:rsidRPr="00076D6C">
        <w:rPr>
          <w:rFonts w:ascii="Verdana" w:hAnsi="Verdana"/>
          <w:lang w:val="ru-RU"/>
        </w:rPr>
        <w:t xml:space="preserve"> </w:t>
      </w:r>
    </w:p>
    <w:p w14:paraId="07324DA8"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1402/2018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в биота.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r w:rsidRPr="00076D6C">
        <w:rPr>
          <w:rFonts w:ascii="Verdana" w:hAnsi="Verdana"/>
          <w:lang w:val="ru-RU"/>
        </w:rPr>
        <w:t xml:space="preserve">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2FD9EA98"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 1403/2018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в биота. </w:t>
      </w:r>
      <w:proofErr w:type="spellStart"/>
      <w:r w:rsidRPr="00076D6C">
        <w:rPr>
          <w:rFonts w:ascii="Verdana" w:hAnsi="Verdana"/>
          <w:lang w:val="ru-RU"/>
        </w:rPr>
        <w:t>Високоефективната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хроматография с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w:t>
      </w:r>
      <w:r w:rsidRPr="00076D6C">
        <w:rPr>
          <w:rFonts w:ascii="Verdana" w:hAnsi="Verdana"/>
          <w:lang w:val="ru-RU"/>
        </w:rPr>
        <w:t xml:space="preserve"> </w:t>
      </w:r>
    </w:p>
    <w:p w14:paraId="56098469" w14:textId="77777777" w:rsidR="002234CA" w:rsidRPr="00076D6C" w:rsidRDefault="002234CA" w:rsidP="00076D6C">
      <w:pPr>
        <w:ind w:left="-284" w:right="-142"/>
        <w:jc w:val="both"/>
        <w:rPr>
          <w:rFonts w:ascii="Verdana" w:hAnsi="Verdana"/>
          <w:lang w:val="ru-RU"/>
        </w:rPr>
      </w:pPr>
      <w:r w:rsidRPr="00076D6C">
        <w:rPr>
          <w:rFonts w:ascii="Verdana" w:hAnsi="Verdana"/>
          <w:lang w:val="ru-RU"/>
        </w:rPr>
        <w:t xml:space="preserve">ВВЛМ1404/2018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полибромирани</w:t>
      </w:r>
      <w:proofErr w:type="spellEnd"/>
      <w:r w:rsidRPr="00076D6C">
        <w:rPr>
          <w:rFonts w:ascii="Verdana" w:hAnsi="Verdana"/>
          <w:lang w:val="ru-RU"/>
        </w:rPr>
        <w:t xml:space="preserve"> дифенил </w:t>
      </w:r>
      <w:proofErr w:type="spellStart"/>
      <w:r w:rsidRPr="00076D6C">
        <w:rPr>
          <w:rFonts w:ascii="Verdana" w:hAnsi="Verdana"/>
          <w:lang w:val="ru-RU"/>
        </w:rPr>
        <w:t>етери</w:t>
      </w:r>
      <w:proofErr w:type="spellEnd"/>
      <w:r w:rsidRPr="00076D6C">
        <w:rPr>
          <w:rFonts w:ascii="Verdana" w:hAnsi="Verdana"/>
          <w:lang w:val="ru-RU"/>
        </w:rPr>
        <w:t xml:space="preserve"> </w:t>
      </w:r>
      <w:r w:rsidRPr="00076D6C">
        <w:rPr>
          <w:rFonts w:ascii="Verdana" w:hAnsi="Verdana"/>
        </w:rPr>
        <w:t>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 xml:space="preserve">) в биота.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r w:rsidRPr="00076D6C">
        <w:rPr>
          <w:rFonts w:ascii="Verdana" w:hAnsi="Verdana"/>
          <w:lang w:val="ru-RU"/>
        </w:rPr>
        <w:t xml:space="preserve">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46299D04" w14:textId="77777777" w:rsidR="002234CA" w:rsidRPr="00076D6C" w:rsidRDefault="002234CA" w:rsidP="00076D6C">
      <w:pPr>
        <w:ind w:left="-284" w:right="-142"/>
        <w:rPr>
          <w:rFonts w:ascii="Verdana" w:hAnsi="Verdana"/>
        </w:rPr>
      </w:pPr>
      <w:r w:rsidRPr="00076D6C">
        <w:rPr>
          <w:rFonts w:ascii="Verdana" w:hAnsi="Verdana"/>
          <w:lang w:val="ru-RU"/>
        </w:rPr>
        <w:t xml:space="preserve">ВВЛМ 1405/2018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мазнини</w:t>
      </w:r>
      <w:proofErr w:type="spellEnd"/>
      <w:r w:rsidRPr="00076D6C">
        <w:rPr>
          <w:rFonts w:ascii="Verdana" w:hAnsi="Verdana"/>
          <w:lang w:val="ru-RU"/>
        </w:rPr>
        <w:t xml:space="preserve"> (</w:t>
      </w:r>
      <w:proofErr w:type="spellStart"/>
      <w:r w:rsidRPr="00076D6C">
        <w:rPr>
          <w:rFonts w:ascii="Verdana" w:hAnsi="Verdana"/>
          <w:lang w:val="ru-RU"/>
        </w:rPr>
        <w:t>липиди</w:t>
      </w:r>
      <w:proofErr w:type="spellEnd"/>
      <w:r w:rsidRPr="00076D6C">
        <w:rPr>
          <w:rFonts w:ascii="Verdana" w:hAnsi="Verdana"/>
          <w:lang w:val="ru-RU"/>
        </w:rPr>
        <w:t xml:space="preserve">) в </w:t>
      </w:r>
      <w:proofErr w:type="spellStart"/>
      <w:r w:rsidRPr="00076D6C">
        <w:rPr>
          <w:rFonts w:ascii="Verdana" w:hAnsi="Verdana"/>
          <w:lang w:val="ru-RU"/>
        </w:rPr>
        <w:t>морски</w:t>
      </w:r>
      <w:proofErr w:type="spellEnd"/>
      <w:r w:rsidRPr="00076D6C">
        <w:rPr>
          <w:rFonts w:ascii="Verdana" w:hAnsi="Verdana"/>
          <w:lang w:val="ru-RU"/>
        </w:rPr>
        <w:t xml:space="preserve"> и </w:t>
      </w:r>
      <w:proofErr w:type="spellStart"/>
      <w:r w:rsidRPr="00076D6C">
        <w:rPr>
          <w:rFonts w:ascii="Verdana" w:hAnsi="Verdana"/>
          <w:lang w:val="ru-RU"/>
        </w:rPr>
        <w:t>речни</w:t>
      </w:r>
      <w:proofErr w:type="spellEnd"/>
      <w:r w:rsidRPr="00076D6C">
        <w:rPr>
          <w:rFonts w:ascii="Verdana" w:hAnsi="Verdana"/>
          <w:lang w:val="ru-RU"/>
        </w:rPr>
        <w:t xml:space="preserve"> </w:t>
      </w:r>
      <w:proofErr w:type="spellStart"/>
      <w:r w:rsidRPr="00076D6C">
        <w:rPr>
          <w:rFonts w:ascii="Verdana" w:hAnsi="Verdana"/>
          <w:lang w:val="ru-RU"/>
        </w:rPr>
        <w:t>организми</w:t>
      </w:r>
      <w:proofErr w:type="spellEnd"/>
      <w:r w:rsidRPr="00076D6C">
        <w:rPr>
          <w:rFonts w:ascii="Verdana" w:hAnsi="Verdana"/>
          <w:lang w:val="ru-RU"/>
        </w:rPr>
        <w:t xml:space="preserve"> (биота). </w:t>
      </w:r>
      <w:proofErr w:type="spellStart"/>
      <w:r w:rsidRPr="00076D6C">
        <w:rPr>
          <w:rFonts w:ascii="Verdana" w:hAnsi="Verdana"/>
        </w:rPr>
        <w:t>Гравиметричен</w:t>
      </w:r>
      <w:proofErr w:type="spellEnd"/>
      <w:r w:rsidRPr="00076D6C">
        <w:rPr>
          <w:rFonts w:ascii="Verdana" w:hAnsi="Verdana"/>
        </w:rPr>
        <w:t xml:space="preserve"> </w:t>
      </w:r>
      <w:proofErr w:type="spellStart"/>
      <w:r w:rsidRPr="00076D6C">
        <w:rPr>
          <w:rFonts w:ascii="Verdana" w:hAnsi="Verdana"/>
        </w:rPr>
        <w:t>метод</w:t>
      </w:r>
      <w:proofErr w:type="spellEnd"/>
      <w:r w:rsidRPr="00076D6C">
        <w:rPr>
          <w:rFonts w:ascii="Verdana" w:hAnsi="Verdana"/>
        </w:rPr>
        <w:t>.</w:t>
      </w:r>
    </w:p>
    <w:sectPr w:rsidR="002234CA" w:rsidRPr="00076D6C" w:rsidSect="00EA3193">
      <w:footerReference w:type="default" r:id="rId7"/>
      <w:footerReference w:type="first" r:id="rId8"/>
      <w:pgSz w:w="11907" w:h="16840" w:code="9"/>
      <w:pgMar w:top="1134" w:right="1134"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9D6A" w14:textId="77777777" w:rsidR="006E4286" w:rsidRDefault="006E4286">
      <w:r>
        <w:separator/>
      </w:r>
    </w:p>
  </w:endnote>
  <w:endnote w:type="continuationSeparator" w:id="0">
    <w:p w14:paraId="1983D80B" w14:textId="77777777" w:rsidR="006E4286" w:rsidRDefault="006E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4FDC" w14:textId="5DCFCFA1" w:rsidR="007D4442" w:rsidRDefault="007969D5" w:rsidP="007969D5">
    <w:pPr>
      <w:pStyle w:val="Footer"/>
      <w:rPr>
        <w:rFonts w:ascii="Verdana" w:hAnsi="Verdana"/>
        <w:bCs/>
        <w:sz w:val="16"/>
        <w:szCs w:val="16"/>
      </w:rPr>
    </w:pPr>
    <w:r w:rsidRPr="005B48B4">
      <w:rPr>
        <w:rFonts w:ascii="Verdana" w:hAnsi="Verdana"/>
        <w:sz w:val="16"/>
        <w:szCs w:val="16"/>
        <w:lang w:val="bg-BG"/>
      </w:rPr>
      <w:t xml:space="preserve">ИА БСА                                     </w:t>
    </w:r>
    <w:r w:rsidR="007846A3">
      <w:rPr>
        <w:rFonts w:ascii="Verdana" w:hAnsi="Verdana"/>
        <w:sz w:val="16"/>
        <w:szCs w:val="16"/>
        <w:lang w:val="bg-BG"/>
      </w:rPr>
      <w:t>20.01</w:t>
    </w:r>
    <w:r>
      <w:rPr>
        <w:rFonts w:ascii="Verdana" w:hAnsi="Verdana"/>
        <w:sz w:val="16"/>
        <w:szCs w:val="16"/>
        <w:lang w:val="bg-BG"/>
      </w:rPr>
      <w:t xml:space="preserve"> 2025 г.</w:t>
    </w:r>
    <w:r w:rsidRPr="005B48B4">
      <w:rPr>
        <w:rFonts w:ascii="Verdana" w:hAnsi="Verdana"/>
        <w:sz w:val="16"/>
        <w:szCs w:val="16"/>
        <w:lang w:val="bg-BG"/>
      </w:rPr>
      <w:t xml:space="preserve">     </w:t>
    </w:r>
    <w:r>
      <w:rPr>
        <w:rFonts w:ascii="Verdana" w:hAnsi="Verdana"/>
        <w:sz w:val="16"/>
        <w:szCs w:val="16"/>
        <w:lang w:val="bg-BG"/>
      </w:rPr>
      <w:t xml:space="preserve">                            </w:t>
    </w:r>
    <w:r w:rsidRPr="00CF1BB1">
      <w:rPr>
        <w:rFonts w:ascii="Verdana" w:hAnsi="Verdana"/>
        <w:sz w:val="16"/>
        <w:szCs w:val="16"/>
        <w:lang w:val="bg-BG"/>
      </w:rPr>
      <w:t>Стр.</w:t>
    </w:r>
    <w:r w:rsidRPr="00095D9A">
      <w:rPr>
        <w:rFonts w:ascii="Verdana" w:hAnsi="Verdana"/>
        <w:sz w:val="16"/>
        <w:szCs w:val="16"/>
        <w:lang w:val="ru-RU"/>
      </w:rPr>
      <w:t xml:space="preserve"> </w:t>
    </w:r>
    <w:r w:rsidRPr="00CF1BB1">
      <w:rPr>
        <w:rFonts w:ascii="Verdana" w:hAnsi="Verdana"/>
        <w:bCs/>
        <w:sz w:val="16"/>
        <w:szCs w:val="16"/>
      </w:rPr>
      <w:fldChar w:fldCharType="begin"/>
    </w:r>
    <w:r w:rsidRPr="00CF1BB1">
      <w:rPr>
        <w:rFonts w:ascii="Verdana" w:hAnsi="Verdana"/>
        <w:bCs/>
        <w:sz w:val="16"/>
        <w:szCs w:val="16"/>
      </w:rPr>
      <w:instrText xml:space="preserve"> PAGE </w:instrText>
    </w:r>
    <w:r w:rsidRPr="00CF1BB1">
      <w:rPr>
        <w:rFonts w:ascii="Verdana" w:hAnsi="Verdana"/>
        <w:bCs/>
        <w:sz w:val="16"/>
        <w:szCs w:val="16"/>
      </w:rPr>
      <w:fldChar w:fldCharType="separate"/>
    </w:r>
    <w:r>
      <w:rPr>
        <w:rFonts w:ascii="Verdana" w:hAnsi="Verdana"/>
        <w:bCs/>
        <w:sz w:val="16"/>
        <w:szCs w:val="16"/>
      </w:rPr>
      <w:t>2</w:t>
    </w:r>
    <w:r w:rsidRPr="00CF1BB1">
      <w:rPr>
        <w:rFonts w:ascii="Verdana" w:hAnsi="Verdana"/>
        <w:bCs/>
        <w:sz w:val="16"/>
        <w:szCs w:val="16"/>
      </w:rPr>
      <w:fldChar w:fldCharType="end"/>
    </w:r>
    <w:r w:rsidRPr="00CF1BB1">
      <w:rPr>
        <w:rFonts w:ascii="Verdana" w:hAnsi="Verdana"/>
        <w:sz w:val="16"/>
        <w:szCs w:val="16"/>
      </w:rPr>
      <w:t xml:space="preserve"> </w:t>
    </w:r>
    <w:r w:rsidRPr="00CF1BB1">
      <w:rPr>
        <w:rFonts w:ascii="Verdana" w:hAnsi="Verdana"/>
        <w:sz w:val="16"/>
        <w:szCs w:val="16"/>
        <w:lang w:val="bg-BG"/>
      </w:rPr>
      <w:t>от</w:t>
    </w:r>
    <w:r w:rsidRPr="00CF1BB1">
      <w:rPr>
        <w:rFonts w:ascii="Verdana" w:hAnsi="Verdana"/>
        <w:sz w:val="16"/>
        <w:szCs w:val="16"/>
      </w:rPr>
      <w:t xml:space="preserve"> </w:t>
    </w:r>
    <w:r w:rsidRPr="00CF1BB1">
      <w:rPr>
        <w:rFonts w:ascii="Verdana" w:hAnsi="Verdana"/>
        <w:bCs/>
        <w:sz w:val="16"/>
        <w:szCs w:val="16"/>
      </w:rPr>
      <w:fldChar w:fldCharType="begin"/>
    </w:r>
    <w:r w:rsidRPr="00CF1BB1">
      <w:rPr>
        <w:rFonts w:ascii="Verdana" w:hAnsi="Verdana"/>
        <w:bCs/>
        <w:sz w:val="16"/>
        <w:szCs w:val="16"/>
      </w:rPr>
      <w:instrText xml:space="preserve"> NUMPAGES  </w:instrText>
    </w:r>
    <w:r w:rsidRPr="00CF1BB1">
      <w:rPr>
        <w:rFonts w:ascii="Verdana" w:hAnsi="Verdana"/>
        <w:bCs/>
        <w:sz w:val="16"/>
        <w:szCs w:val="16"/>
      </w:rPr>
      <w:fldChar w:fldCharType="separate"/>
    </w:r>
    <w:r>
      <w:rPr>
        <w:rFonts w:ascii="Verdana" w:hAnsi="Verdana"/>
        <w:bCs/>
        <w:sz w:val="16"/>
        <w:szCs w:val="16"/>
      </w:rPr>
      <w:t>5</w:t>
    </w:r>
    <w:r w:rsidRPr="00CF1BB1">
      <w:rPr>
        <w:rFonts w:ascii="Verdana" w:hAnsi="Verdana"/>
        <w:bCs/>
        <w:sz w:val="16"/>
        <w:szCs w:val="16"/>
      </w:rPr>
      <w:fldChar w:fldCharType="end"/>
    </w:r>
  </w:p>
  <w:p w14:paraId="1563D490" w14:textId="77777777" w:rsidR="007969D5" w:rsidRPr="007969D5" w:rsidRDefault="007969D5" w:rsidP="0079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7215" w14:textId="77777777" w:rsidR="009F22E1" w:rsidRPr="00F028AF" w:rsidRDefault="009F22E1" w:rsidP="009F22E1">
    <w:pPr>
      <w:pStyle w:val="Footer"/>
      <w:tabs>
        <w:tab w:val="left" w:pos="7230"/>
        <w:tab w:val="left" w:pos="7655"/>
      </w:tabs>
      <w:spacing w:line="216" w:lineRule="auto"/>
      <w:ind w:left="-851" w:right="-285"/>
      <w:jc w:val="center"/>
      <w:rPr>
        <w:rFonts w:ascii="Verdana" w:hAnsi="Verdana"/>
        <w:noProof/>
        <w:sz w:val="16"/>
        <w:szCs w:val="16"/>
        <w:lang w:val="bg-BG"/>
      </w:rPr>
    </w:pPr>
    <w:r w:rsidRPr="00F028AF">
      <w:rPr>
        <w:rFonts w:ascii="Verdana" w:hAnsi="Verdana"/>
        <w:noProof/>
        <w:sz w:val="16"/>
        <w:szCs w:val="16"/>
        <w:lang w:val="bg-BG"/>
      </w:rPr>
      <w:t>гр. София 1797, бул. "Г.М.Димитров" №</w:t>
    </w:r>
    <w:r w:rsidRPr="00F028AF">
      <w:rPr>
        <w:rFonts w:ascii="Verdana" w:hAnsi="Verdana"/>
        <w:noProof/>
        <w:sz w:val="16"/>
        <w:szCs w:val="16"/>
        <w:lang w:val="ru-RU"/>
      </w:rPr>
      <w:t xml:space="preserve"> </w:t>
    </w:r>
    <w:r w:rsidRPr="00F028AF">
      <w:rPr>
        <w:rFonts w:ascii="Verdana" w:hAnsi="Verdana"/>
        <w:noProof/>
        <w:sz w:val="16"/>
        <w:szCs w:val="16"/>
        <w:lang w:val="bg-BG"/>
      </w:rPr>
      <w:t>52 А, ет.7</w:t>
    </w:r>
  </w:p>
  <w:p w14:paraId="738E8111" w14:textId="77777777" w:rsidR="009F22E1" w:rsidRPr="00F028AF" w:rsidRDefault="009F22E1" w:rsidP="009F22E1">
    <w:pPr>
      <w:pStyle w:val="Footer"/>
      <w:tabs>
        <w:tab w:val="left" w:pos="7230"/>
        <w:tab w:val="left" w:pos="7655"/>
      </w:tabs>
      <w:spacing w:line="216" w:lineRule="auto"/>
      <w:ind w:left="-851" w:right="-285"/>
      <w:jc w:val="center"/>
      <w:rPr>
        <w:rFonts w:ascii="Verdana" w:hAnsi="Verdana"/>
        <w:noProof/>
        <w:sz w:val="16"/>
        <w:szCs w:val="16"/>
        <w:lang w:val="bg-BG"/>
      </w:rPr>
    </w:pPr>
    <w:r w:rsidRPr="00F028AF">
      <w:rPr>
        <w:rFonts w:ascii="Verdana" w:hAnsi="Verdana"/>
        <w:noProof/>
        <w:sz w:val="16"/>
        <w:szCs w:val="16"/>
        <w:lang w:val="bg-BG"/>
      </w:rPr>
      <w:t xml:space="preserve">Тел: +359 </w:t>
    </w:r>
    <w:r w:rsidRPr="00F028AF">
      <w:rPr>
        <w:rFonts w:ascii="Verdana" w:hAnsi="Verdana"/>
        <w:noProof/>
        <w:sz w:val="16"/>
        <w:szCs w:val="16"/>
      </w:rPr>
      <w:t xml:space="preserve">2 </w:t>
    </w:r>
    <w:r w:rsidRPr="00F028AF">
      <w:rPr>
        <w:rFonts w:ascii="Verdana" w:hAnsi="Verdana"/>
        <w:noProof/>
        <w:sz w:val="16"/>
        <w:szCs w:val="16"/>
        <w:lang w:val="bg-BG"/>
      </w:rPr>
      <w:t xml:space="preserve">9766 401; </w:t>
    </w:r>
    <w:r w:rsidRPr="00F028AF">
      <w:rPr>
        <w:rFonts w:ascii="Verdana" w:hAnsi="Verdana"/>
        <w:noProof/>
        <w:sz w:val="16"/>
        <w:szCs w:val="16"/>
        <w:lang w:val="it-IT"/>
      </w:rPr>
      <w:t>+359 2 873 53 02</w:t>
    </w:r>
  </w:p>
  <w:p w14:paraId="3CFA69AE" w14:textId="77777777" w:rsidR="009F22E1" w:rsidRDefault="009F22E1" w:rsidP="009F22E1">
    <w:pPr>
      <w:pStyle w:val="Footer"/>
      <w:rPr>
        <w:rFonts w:ascii="Verdana" w:hAnsi="Verdana"/>
        <w:sz w:val="16"/>
        <w:szCs w:val="16"/>
      </w:rPr>
    </w:pPr>
    <w:r w:rsidRPr="00F028AF">
      <w:rPr>
        <w:rFonts w:ascii="Verdana" w:hAnsi="Verdana"/>
        <w:noProof/>
        <w:sz w:val="16"/>
        <w:szCs w:val="16"/>
        <w:lang w:val="bg-BG"/>
      </w:rPr>
      <w:tab/>
      <w:t xml:space="preserve">e-mail: </w:t>
    </w:r>
    <w:hyperlink r:id="rId1" w:history="1">
      <w:r w:rsidRPr="00F028AF">
        <w:rPr>
          <w:rStyle w:val="Hyperlink"/>
          <w:rFonts w:ascii="Verdana" w:hAnsi="Verdana"/>
          <w:noProof/>
          <w:sz w:val="16"/>
          <w:szCs w:val="16"/>
          <w:lang w:val="bg-BG"/>
        </w:rPr>
        <w:t>office@nab-bas.bg</w:t>
      </w:r>
    </w:hyperlink>
    <w:r w:rsidRPr="00F028AF">
      <w:rPr>
        <w:rFonts w:ascii="Verdana" w:hAnsi="Verdana"/>
        <w:noProof/>
        <w:sz w:val="16"/>
        <w:szCs w:val="16"/>
        <w:lang w:val="bg-BG"/>
      </w:rPr>
      <w:t xml:space="preserve">; </w:t>
    </w:r>
    <w:r w:rsidRPr="00F028AF">
      <w:rPr>
        <w:rFonts w:ascii="Verdana" w:hAnsi="Verdana"/>
        <w:noProof/>
        <w:sz w:val="16"/>
        <w:szCs w:val="16"/>
      </w:rPr>
      <w:t xml:space="preserve">web: </w:t>
    </w:r>
    <w:hyperlink r:id="rId2" w:history="1">
      <w:r w:rsidRPr="00F028AF">
        <w:rPr>
          <w:rStyle w:val="Hyperlink"/>
          <w:rFonts w:ascii="Verdana" w:hAnsi="Verdana"/>
          <w:noProof/>
          <w:sz w:val="16"/>
          <w:szCs w:val="16"/>
        </w:rPr>
        <w:t>www.nab-bas.bg</w:t>
      </w:r>
    </w:hyperlink>
  </w:p>
  <w:p w14:paraId="6DB4FF77" w14:textId="50C020F8" w:rsidR="009F22E1" w:rsidRDefault="009F22E1" w:rsidP="009F22E1">
    <w:pPr>
      <w:pStyle w:val="Footer"/>
      <w:rPr>
        <w:rFonts w:ascii="Verdana" w:hAnsi="Verdana"/>
        <w:sz w:val="16"/>
        <w:szCs w:val="16"/>
      </w:rPr>
    </w:pPr>
  </w:p>
  <w:p w14:paraId="75BD9B3D" w14:textId="77777777" w:rsidR="007969D5" w:rsidRPr="00F028AF" w:rsidRDefault="007969D5" w:rsidP="009F22E1">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1CCE" w14:textId="77777777" w:rsidR="006E4286" w:rsidRDefault="006E4286">
      <w:r>
        <w:separator/>
      </w:r>
    </w:p>
  </w:footnote>
  <w:footnote w:type="continuationSeparator" w:id="0">
    <w:p w14:paraId="163810F8" w14:textId="77777777" w:rsidR="006E4286" w:rsidRDefault="006E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41E"/>
    <w:multiLevelType w:val="multilevel"/>
    <w:tmpl w:val="38C4009C"/>
    <w:lvl w:ilvl="0">
      <w:start w:val="2"/>
      <w:numFmt w:val="decimal"/>
      <w:lvlText w:val="%1."/>
      <w:lvlJc w:val="right"/>
      <w:pPr>
        <w:tabs>
          <w:tab w:val="num" w:pos="1004"/>
        </w:tabs>
        <w:ind w:left="1004" w:hanging="720"/>
      </w:pPr>
      <w:rPr>
        <w:rFonts w:hint="default"/>
      </w:rPr>
    </w:lvl>
    <w:lvl w:ilvl="1">
      <w:start w:val="1"/>
      <w:numFmt w:val="decimal"/>
      <w:isLgl/>
      <w:lvlText w:val="%1.%2."/>
      <w:lvlJc w:val="left"/>
      <w:pPr>
        <w:ind w:left="794" w:hanging="510"/>
      </w:pPr>
      <w:rPr>
        <w:rFonts w:hint="default"/>
        <w:b/>
        <w:bCs w:val="0"/>
        <w:i/>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1512D55"/>
    <w:multiLevelType w:val="multilevel"/>
    <w:tmpl w:val="BFD84BE0"/>
    <w:lvl w:ilvl="0">
      <w:start w:val="1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1B77483"/>
    <w:multiLevelType w:val="hybridMultilevel"/>
    <w:tmpl w:val="49FCC110"/>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01235"/>
    <w:multiLevelType w:val="hybridMultilevel"/>
    <w:tmpl w:val="89446972"/>
    <w:lvl w:ilvl="0" w:tplc="D5ACD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326D6"/>
    <w:multiLevelType w:val="multilevel"/>
    <w:tmpl w:val="BD0E5F7E"/>
    <w:lvl w:ilvl="0">
      <w:start w:val="1"/>
      <w:numFmt w:val="decimal"/>
      <w:lvlText w:val="%1."/>
      <w:lvlJc w:val="left"/>
      <w:rPr>
        <w:rFonts w:ascii="Times New Roman" w:hAnsi="Times New Roman" w:hint="default"/>
        <w:b w:val="0"/>
        <w:i w:val="0"/>
        <w:caps w:val="0"/>
        <w:strike w:val="0"/>
        <w:dstrike w:val="0"/>
        <w:vanish w:val="0"/>
        <w:color w:val="auto"/>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029B3468"/>
    <w:multiLevelType w:val="multilevel"/>
    <w:tmpl w:val="9CE0AA36"/>
    <w:lvl w:ilvl="0">
      <w:start w:val="2"/>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val="0"/>
        <w:bCs/>
        <w:i w:val="0"/>
        <w:iCs/>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7" w15:restartNumberingAfterBreak="0">
    <w:nsid w:val="06533BD4"/>
    <w:multiLevelType w:val="hybridMultilevel"/>
    <w:tmpl w:val="1FC4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B4956"/>
    <w:multiLevelType w:val="hybridMultilevel"/>
    <w:tmpl w:val="D06E97A8"/>
    <w:lvl w:ilvl="0" w:tplc="71FE8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503AD"/>
    <w:multiLevelType w:val="hybridMultilevel"/>
    <w:tmpl w:val="1364557A"/>
    <w:lvl w:ilvl="0" w:tplc="40FEC9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86DB6"/>
    <w:multiLevelType w:val="hybridMultilevel"/>
    <w:tmpl w:val="4B20831C"/>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E5EF7"/>
    <w:multiLevelType w:val="hybridMultilevel"/>
    <w:tmpl w:val="04F6A14A"/>
    <w:lvl w:ilvl="0" w:tplc="B5A28464">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194F220A"/>
    <w:multiLevelType w:val="multilevel"/>
    <w:tmpl w:val="A48C2C44"/>
    <w:lvl w:ilvl="0">
      <w:start w:val="1"/>
      <w:numFmt w:val="decimal"/>
      <w:lvlText w:val="%1."/>
      <w:lvlJc w:val="right"/>
      <w:rPr>
        <w:rFonts w:hint="default"/>
        <w:b w:val="0"/>
        <w:i w:val="0"/>
        <w:caps w:val="0"/>
        <w:strike w:val="0"/>
        <w:dstrike w:val="0"/>
        <w:vanish w:val="0"/>
        <w:vertAlign w:val="baseline"/>
      </w:rPr>
    </w:lvl>
    <w:lvl w:ilvl="1">
      <w:start w:val="1"/>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1AE750B8"/>
    <w:multiLevelType w:val="multilevel"/>
    <w:tmpl w:val="F4248DE8"/>
    <w:lvl w:ilvl="0">
      <w:start w:val="1"/>
      <w:numFmt w:val="decimal"/>
      <w:suff w:val="space"/>
      <w:lvlText w:val="%1."/>
      <w:lvlJc w:val="left"/>
      <w:rPr>
        <w:rFonts w:hint="default"/>
        <w:b w:val="0"/>
        <w:i w:val="0"/>
        <w:caps w:val="0"/>
        <w:strike w:val="0"/>
        <w:dstrike w:val="0"/>
        <w:vanish w:val="0"/>
        <w:vertAlign w:val="baseline"/>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BE31173"/>
    <w:multiLevelType w:val="hybridMultilevel"/>
    <w:tmpl w:val="F5D6BFE6"/>
    <w:lvl w:ilvl="0" w:tplc="E00CF0A8">
      <w:start w:val="1"/>
      <w:numFmt w:val="decimal"/>
      <w:lvlText w:val="1.%1."/>
      <w:lvlJc w:val="left"/>
      <w:pPr>
        <w:ind w:left="720" w:hanging="360"/>
      </w:pPr>
      <w:rPr>
        <w:rFonts w:ascii="Times New Roman" w:hAnsi="Times New Roman" w:cs="Times New Roman"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A7BF4"/>
    <w:multiLevelType w:val="hybridMultilevel"/>
    <w:tmpl w:val="7C900E2E"/>
    <w:lvl w:ilvl="0" w:tplc="8B2EFA2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1AD354F"/>
    <w:multiLevelType w:val="hybridMultilevel"/>
    <w:tmpl w:val="B9E04F50"/>
    <w:lvl w:ilvl="0" w:tplc="18D4E31A">
      <w:start w:val="1"/>
      <w:numFmt w:val="decimal"/>
      <w:lvlText w:val="%1."/>
      <w:lvlJc w:val="righ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260E166E"/>
    <w:multiLevelType w:val="hybridMultilevel"/>
    <w:tmpl w:val="4404E218"/>
    <w:lvl w:ilvl="0" w:tplc="D96C9F30">
      <w:start w:val="1"/>
      <w:numFmt w:val="decimal"/>
      <w:lvlText w:val="4.%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63397"/>
    <w:multiLevelType w:val="hybridMultilevel"/>
    <w:tmpl w:val="E7C4F4BE"/>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D6DE9"/>
    <w:multiLevelType w:val="hybridMultilevel"/>
    <w:tmpl w:val="8594E82E"/>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72F16"/>
    <w:multiLevelType w:val="hybridMultilevel"/>
    <w:tmpl w:val="2C9A8D9A"/>
    <w:lvl w:ilvl="0" w:tplc="B5A284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2" w15:restartNumberingAfterBreak="0">
    <w:nsid w:val="424D3DB6"/>
    <w:multiLevelType w:val="multilevel"/>
    <w:tmpl w:val="118C6F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1C82927"/>
    <w:multiLevelType w:val="multilevel"/>
    <w:tmpl w:val="5BD8F6DA"/>
    <w:lvl w:ilvl="0">
      <w:start w:val="16"/>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val="0"/>
        <w:bCs/>
        <w:i w:val="0"/>
        <w:iCs/>
        <w:strike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59294D2A"/>
    <w:multiLevelType w:val="multilevel"/>
    <w:tmpl w:val="57A0E80C"/>
    <w:lvl w:ilvl="0">
      <w:start w:val="16"/>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bCs w:val="0"/>
        <w:i/>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E965B61"/>
    <w:multiLevelType w:val="multilevel"/>
    <w:tmpl w:val="D55CB34E"/>
    <w:lvl w:ilvl="0">
      <w:start w:val="1"/>
      <w:numFmt w:val="decimal"/>
      <w:lvlText w:val="%1."/>
      <w:lvlJc w:val="right"/>
      <w:pPr>
        <w:tabs>
          <w:tab w:val="num" w:pos="1004"/>
        </w:tabs>
        <w:ind w:left="100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EC180C"/>
    <w:multiLevelType w:val="hybridMultilevel"/>
    <w:tmpl w:val="E67CB5A0"/>
    <w:lvl w:ilvl="0" w:tplc="4E903FA2">
      <w:start w:val="1"/>
      <w:numFmt w:val="decimal"/>
      <w:lvlText w:val="%1."/>
      <w:lvlJc w:val="left"/>
      <w:rPr>
        <w:color w:val="auto"/>
        <w:sz w:val="18"/>
        <w:szCs w:val="18"/>
      </w:rPr>
    </w:lvl>
    <w:lvl w:ilvl="1" w:tplc="04020019" w:tentative="1">
      <w:start w:val="1"/>
      <w:numFmt w:val="lowerLetter"/>
      <w:lvlText w:val="%2."/>
      <w:lvlJc w:val="left"/>
      <w:pPr>
        <w:ind w:left="1474" w:hanging="360"/>
      </w:pPr>
    </w:lvl>
    <w:lvl w:ilvl="2" w:tplc="0402001B" w:tentative="1">
      <w:start w:val="1"/>
      <w:numFmt w:val="lowerRoman"/>
      <w:lvlText w:val="%3."/>
      <w:lvlJc w:val="right"/>
      <w:pPr>
        <w:ind w:left="2194" w:hanging="180"/>
      </w:pPr>
    </w:lvl>
    <w:lvl w:ilvl="3" w:tplc="0402000F" w:tentative="1">
      <w:start w:val="1"/>
      <w:numFmt w:val="decimal"/>
      <w:lvlText w:val="%4."/>
      <w:lvlJc w:val="left"/>
      <w:pPr>
        <w:ind w:left="2914" w:hanging="360"/>
      </w:pPr>
    </w:lvl>
    <w:lvl w:ilvl="4" w:tplc="04020019" w:tentative="1">
      <w:start w:val="1"/>
      <w:numFmt w:val="lowerLetter"/>
      <w:lvlText w:val="%5."/>
      <w:lvlJc w:val="left"/>
      <w:pPr>
        <w:ind w:left="3634" w:hanging="360"/>
      </w:pPr>
    </w:lvl>
    <w:lvl w:ilvl="5" w:tplc="0402001B" w:tentative="1">
      <w:start w:val="1"/>
      <w:numFmt w:val="lowerRoman"/>
      <w:lvlText w:val="%6."/>
      <w:lvlJc w:val="right"/>
      <w:pPr>
        <w:ind w:left="4354" w:hanging="180"/>
      </w:pPr>
    </w:lvl>
    <w:lvl w:ilvl="6" w:tplc="0402000F" w:tentative="1">
      <w:start w:val="1"/>
      <w:numFmt w:val="decimal"/>
      <w:lvlText w:val="%7."/>
      <w:lvlJc w:val="left"/>
      <w:pPr>
        <w:ind w:left="5074" w:hanging="360"/>
      </w:pPr>
    </w:lvl>
    <w:lvl w:ilvl="7" w:tplc="04020019" w:tentative="1">
      <w:start w:val="1"/>
      <w:numFmt w:val="lowerLetter"/>
      <w:lvlText w:val="%8."/>
      <w:lvlJc w:val="left"/>
      <w:pPr>
        <w:ind w:left="5794" w:hanging="360"/>
      </w:pPr>
    </w:lvl>
    <w:lvl w:ilvl="8" w:tplc="0402001B" w:tentative="1">
      <w:start w:val="1"/>
      <w:numFmt w:val="lowerRoman"/>
      <w:lvlText w:val="%9."/>
      <w:lvlJc w:val="right"/>
      <w:pPr>
        <w:ind w:left="6514" w:hanging="180"/>
      </w:pPr>
    </w:lvl>
  </w:abstractNum>
  <w:abstractNum w:abstractNumId="27" w15:restartNumberingAfterBreak="0">
    <w:nsid w:val="71103323"/>
    <w:multiLevelType w:val="hybridMultilevel"/>
    <w:tmpl w:val="F4FE7140"/>
    <w:lvl w:ilvl="0" w:tplc="BB568726">
      <w:start w:val="1"/>
      <w:numFmt w:val="decimal"/>
      <w:lvlText w:val="%1."/>
      <w:lvlJc w:val="right"/>
      <w:pPr>
        <w:tabs>
          <w:tab w:val="num" w:pos="1004"/>
        </w:tabs>
        <w:ind w:left="1004"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71702BB2"/>
    <w:multiLevelType w:val="hybridMultilevel"/>
    <w:tmpl w:val="E6387A8A"/>
    <w:lvl w:ilvl="0" w:tplc="83AA8906">
      <w:start w:val="1"/>
      <w:numFmt w:val="decimal"/>
      <w:lvlText w:val="%1."/>
      <w:lvlJc w:val="left"/>
      <w:pPr>
        <w:tabs>
          <w:tab w:val="num" w:pos="284"/>
        </w:tabs>
        <w:ind w:left="284" w:firstLine="0"/>
      </w:pPr>
      <w:rPr>
        <w:rFonts w:ascii="Times New Roman" w:hAnsi="Times New Roman" w:hint="default"/>
        <w:b w:val="0"/>
        <w:i w:val="0"/>
        <w:sz w:val="20"/>
        <w:szCs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756A3E57"/>
    <w:multiLevelType w:val="hybridMultilevel"/>
    <w:tmpl w:val="7A0EE6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22E45"/>
    <w:multiLevelType w:val="hybridMultilevel"/>
    <w:tmpl w:val="F3DE1A9A"/>
    <w:lvl w:ilvl="0" w:tplc="8CF63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50FB3"/>
    <w:multiLevelType w:val="hybridMultilevel"/>
    <w:tmpl w:val="63C86B62"/>
    <w:lvl w:ilvl="0" w:tplc="D5DA9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E4002"/>
    <w:multiLevelType w:val="hybridMultilevel"/>
    <w:tmpl w:val="D55CB34E"/>
    <w:lvl w:ilvl="0" w:tplc="BB568726">
      <w:start w:val="1"/>
      <w:numFmt w:val="decimal"/>
      <w:lvlText w:val="%1."/>
      <w:lvlJc w:val="right"/>
      <w:pPr>
        <w:tabs>
          <w:tab w:val="num" w:pos="1004"/>
        </w:tabs>
        <w:ind w:left="1004"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13"/>
  </w:num>
  <w:num w:numId="4">
    <w:abstractNumId w:val="22"/>
  </w:num>
  <w:num w:numId="5">
    <w:abstractNumId w:val="25"/>
  </w:num>
  <w:num w:numId="6">
    <w:abstractNumId w:val="27"/>
  </w:num>
  <w:num w:numId="7">
    <w:abstractNumId w:val="16"/>
  </w:num>
  <w:num w:numId="8">
    <w:abstractNumId w:val="28"/>
  </w:num>
  <w:num w:numId="9">
    <w:abstractNumId w:val="32"/>
  </w:num>
  <w:num w:numId="10">
    <w:abstractNumId w:val="17"/>
  </w:num>
  <w:num w:numId="11">
    <w:abstractNumId w:val="0"/>
  </w:num>
  <w:num w:numId="12">
    <w:abstractNumId w:val="14"/>
  </w:num>
  <w:num w:numId="13">
    <w:abstractNumId w:val="30"/>
  </w:num>
  <w:num w:numId="14">
    <w:abstractNumId w:val="5"/>
  </w:num>
  <w:num w:numId="15">
    <w:abstractNumId w:val="24"/>
  </w:num>
  <w:num w:numId="16">
    <w:abstractNumId w:val="29"/>
  </w:num>
  <w:num w:numId="17">
    <w:abstractNumId w:val="7"/>
  </w:num>
  <w:num w:numId="18">
    <w:abstractNumId w:val="1"/>
  </w:num>
  <w:num w:numId="19">
    <w:abstractNumId w:val="23"/>
  </w:num>
  <w:num w:numId="20">
    <w:abstractNumId w:val="20"/>
  </w:num>
  <w:num w:numId="21">
    <w:abstractNumId w:val="10"/>
  </w:num>
  <w:num w:numId="22">
    <w:abstractNumId w:val="19"/>
  </w:num>
  <w:num w:numId="23">
    <w:abstractNumId w:val="18"/>
  </w:num>
  <w:num w:numId="24">
    <w:abstractNumId w:val="2"/>
  </w:num>
  <w:num w:numId="25">
    <w:abstractNumId w:val="11"/>
  </w:num>
  <w:num w:numId="26">
    <w:abstractNumId w:val="31"/>
  </w:num>
  <w:num w:numId="27">
    <w:abstractNumId w:val="12"/>
  </w:num>
  <w:num w:numId="28">
    <w:abstractNumId w:val="8"/>
  </w:num>
  <w:num w:numId="29">
    <w:abstractNumId w:val="26"/>
  </w:num>
  <w:num w:numId="30">
    <w:abstractNumId w:val="3"/>
  </w:num>
  <w:num w:numId="31">
    <w:abstractNumId w:val="9"/>
  </w:num>
  <w:num w:numId="32">
    <w:abstractNumId w:val="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103FC"/>
    <w:rsid w:val="0001439C"/>
    <w:rsid w:val="00015DF8"/>
    <w:rsid w:val="00024224"/>
    <w:rsid w:val="000378C5"/>
    <w:rsid w:val="00076D6C"/>
    <w:rsid w:val="000858EA"/>
    <w:rsid w:val="00091ABA"/>
    <w:rsid w:val="0010197A"/>
    <w:rsid w:val="00121B0B"/>
    <w:rsid w:val="001225F6"/>
    <w:rsid w:val="00157D1E"/>
    <w:rsid w:val="00176B93"/>
    <w:rsid w:val="001B4BA5"/>
    <w:rsid w:val="001C28DA"/>
    <w:rsid w:val="001D538A"/>
    <w:rsid w:val="001D5423"/>
    <w:rsid w:val="001F64F8"/>
    <w:rsid w:val="00200FE6"/>
    <w:rsid w:val="0020653E"/>
    <w:rsid w:val="00207C5C"/>
    <w:rsid w:val="00214042"/>
    <w:rsid w:val="002234CA"/>
    <w:rsid w:val="002352C3"/>
    <w:rsid w:val="002373AF"/>
    <w:rsid w:val="002402DF"/>
    <w:rsid w:val="00252F70"/>
    <w:rsid w:val="002604E1"/>
    <w:rsid w:val="00266D04"/>
    <w:rsid w:val="002A367E"/>
    <w:rsid w:val="002A4CAF"/>
    <w:rsid w:val="002A5422"/>
    <w:rsid w:val="002B4914"/>
    <w:rsid w:val="002C51FC"/>
    <w:rsid w:val="002D09AC"/>
    <w:rsid w:val="002E25EF"/>
    <w:rsid w:val="002E67B7"/>
    <w:rsid w:val="002F7858"/>
    <w:rsid w:val="00310997"/>
    <w:rsid w:val="00311425"/>
    <w:rsid w:val="003121DE"/>
    <w:rsid w:val="00312761"/>
    <w:rsid w:val="00354365"/>
    <w:rsid w:val="00367748"/>
    <w:rsid w:val="00393626"/>
    <w:rsid w:val="003B04A2"/>
    <w:rsid w:val="003C26E3"/>
    <w:rsid w:val="003D2CFC"/>
    <w:rsid w:val="003E41E8"/>
    <w:rsid w:val="003E6918"/>
    <w:rsid w:val="003F0163"/>
    <w:rsid w:val="003F2DF0"/>
    <w:rsid w:val="00405940"/>
    <w:rsid w:val="004364AC"/>
    <w:rsid w:val="00460680"/>
    <w:rsid w:val="00473253"/>
    <w:rsid w:val="004825D6"/>
    <w:rsid w:val="004826D8"/>
    <w:rsid w:val="00486668"/>
    <w:rsid w:val="004A4074"/>
    <w:rsid w:val="004B2CAF"/>
    <w:rsid w:val="004B5900"/>
    <w:rsid w:val="004C3144"/>
    <w:rsid w:val="004C5C51"/>
    <w:rsid w:val="004F3A87"/>
    <w:rsid w:val="004F765C"/>
    <w:rsid w:val="00530DDF"/>
    <w:rsid w:val="00535ACA"/>
    <w:rsid w:val="005451EF"/>
    <w:rsid w:val="005554D1"/>
    <w:rsid w:val="00555A3D"/>
    <w:rsid w:val="005622C2"/>
    <w:rsid w:val="0057056E"/>
    <w:rsid w:val="00575636"/>
    <w:rsid w:val="005903A8"/>
    <w:rsid w:val="005A169A"/>
    <w:rsid w:val="005A3B17"/>
    <w:rsid w:val="005B69F7"/>
    <w:rsid w:val="005C1C30"/>
    <w:rsid w:val="005C21D6"/>
    <w:rsid w:val="005C753F"/>
    <w:rsid w:val="005D60FF"/>
    <w:rsid w:val="005D7788"/>
    <w:rsid w:val="005D7929"/>
    <w:rsid w:val="005F0F19"/>
    <w:rsid w:val="00602A0B"/>
    <w:rsid w:val="00617F6E"/>
    <w:rsid w:val="00635BD1"/>
    <w:rsid w:val="00657496"/>
    <w:rsid w:val="00660F1B"/>
    <w:rsid w:val="00663C91"/>
    <w:rsid w:val="00680B3F"/>
    <w:rsid w:val="006909E0"/>
    <w:rsid w:val="006974C8"/>
    <w:rsid w:val="006C530A"/>
    <w:rsid w:val="006C5947"/>
    <w:rsid w:val="006C650A"/>
    <w:rsid w:val="006D0A0B"/>
    <w:rsid w:val="006E0C34"/>
    <w:rsid w:val="006E1608"/>
    <w:rsid w:val="006E4286"/>
    <w:rsid w:val="006F1B93"/>
    <w:rsid w:val="006F2A3E"/>
    <w:rsid w:val="00701CF8"/>
    <w:rsid w:val="00710729"/>
    <w:rsid w:val="00713AB5"/>
    <w:rsid w:val="00721991"/>
    <w:rsid w:val="00735898"/>
    <w:rsid w:val="007407AF"/>
    <w:rsid w:val="00753C63"/>
    <w:rsid w:val="00771B45"/>
    <w:rsid w:val="00776298"/>
    <w:rsid w:val="00776C0A"/>
    <w:rsid w:val="007846A3"/>
    <w:rsid w:val="00787C98"/>
    <w:rsid w:val="00791789"/>
    <w:rsid w:val="00794146"/>
    <w:rsid w:val="007969D5"/>
    <w:rsid w:val="007A6290"/>
    <w:rsid w:val="007D4442"/>
    <w:rsid w:val="007F3C0E"/>
    <w:rsid w:val="00812B03"/>
    <w:rsid w:val="008201DA"/>
    <w:rsid w:val="0082022C"/>
    <w:rsid w:val="00822FF5"/>
    <w:rsid w:val="00842D4E"/>
    <w:rsid w:val="0085348A"/>
    <w:rsid w:val="008611E9"/>
    <w:rsid w:val="00875522"/>
    <w:rsid w:val="0087725A"/>
    <w:rsid w:val="00877BFC"/>
    <w:rsid w:val="008904A4"/>
    <w:rsid w:val="00892E5C"/>
    <w:rsid w:val="008A38C6"/>
    <w:rsid w:val="008A6BF2"/>
    <w:rsid w:val="008E0E79"/>
    <w:rsid w:val="00920B34"/>
    <w:rsid w:val="00937483"/>
    <w:rsid w:val="00946D85"/>
    <w:rsid w:val="00964FD9"/>
    <w:rsid w:val="00971879"/>
    <w:rsid w:val="00974546"/>
    <w:rsid w:val="00987429"/>
    <w:rsid w:val="00990F16"/>
    <w:rsid w:val="009A49E5"/>
    <w:rsid w:val="009B1EA3"/>
    <w:rsid w:val="009B61D7"/>
    <w:rsid w:val="009C64F0"/>
    <w:rsid w:val="009E1615"/>
    <w:rsid w:val="009F22E1"/>
    <w:rsid w:val="009F501C"/>
    <w:rsid w:val="00A0239A"/>
    <w:rsid w:val="00A06FD1"/>
    <w:rsid w:val="00A201F7"/>
    <w:rsid w:val="00A610B9"/>
    <w:rsid w:val="00A62836"/>
    <w:rsid w:val="00A64607"/>
    <w:rsid w:val="00A83C5F"/>
    <w:rsid w:val="00A85FA0"/>
    <w:rsid w:val="00AA0C44"/>
    <w:rsid w:val="00AB3F44"/>
    <w:rsid w:val="00AC6964"/>
    <w:rsid w:val="00AD13E8"/>
    <w:rsid w:val="00B01442"/>
    <w:rsid w:val="00B01642"/>
    <w:rsid w:val="00B0667D"/>
    <w:rsid w:val="00B068C0"/>
    <w:rsid w:val="00B14558"/>
    <w:rsid w:val="00B228B6"/>
    <w:rsid w:val="00B23572"/>
    <w:rsid w:val="00B354FB"/>
    <w:rsid w:val="00B3550D"/>
    <w:rsid w:val="00B43C6B"/>
    <w:rsid w:val="00B5252C"/>
    <w:rsid w:val="00B618A5"/>
    <w:rsid w:val="00B63C71"/>
    <w:rsid w:val="00B855B1"/>
    <w:rsid w:val="00B97A04"/>
    <w:rsid w:val="00BA5489"/>
    <w:rsid w:val="00BB11DC"/>
    <w:rsid w:val="00BC3C77"/>
    <w:rsid w:val="00BD7B24"/>
    <w:rsid w:val="00C01FBC"/>
    <w:rsid w:val="00C02FBA"/>
    <w:rsid w:val="00C07C2C"/>
    <w:rsid w:val="00C16D52"/>
    <w:rsid w:val="00C439E1"/>
    <w:rsid w:val="00C473A4"/>
    <w:rsid w:val="00C70BE6"/>
    <w:rsid w:val="00C73B68"/>
    <w:rsid w:val="00CB1EA6"/>
    <w:rsid w:val="00CC55EA"/>
    <w:rsid w:val="00D10BE3"/>
    <w:rsid w:val="00D12A3B"/>
    <w:rsid w:val="00D16462"/>
    <w:rsid w:val="00D259F5"/>
    <w:rsid w:val="00D26F06"/>
    <w:rsid w:val="00D450FA"/>
    <w:rsid w:val="00D61AE4"/>
    <w:rsid w:val="00D64479"/>
    <w:rsid w:val="00D7472F"/>
    <w:rsid w:val="00D81E66"/>
    <w:rsid w:val="00DD2A45"/>
    <w:rsid w:val="00DE3EB6"/>
    <w:rsid w:val="00E04F34"/>
    <w:rsid w:val="00E10387"/>
    <w:rsid w:val="00E3512D"/>
    <w:rsid w:val="00E35CDF"/>
    <w:rsid w:val="00EA3193"/>
    <w:rsid w:val="00EB0894"/>
    <w:rsid w:val="00EB6A1B"/>
    <w:rsid w:val="00F17C37"/>
    <w:rsid w:val="00F23360"/>
    <w:rsid w:val="00F26708"/>
    <w:rsid w:val="00F72CF1"/>
    <w:rsid w:val="00F90733"/>
    <w:rsid w:val="00F93005"/>
    <w:rsid w:val="00FA458D"/>
    <w:rsid w:val="00FC07C0"/>
    <w:rsid w:val="00FC4BA8"/>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A2794"/>
  <w15:chartTrackingRefBased/>
  <w15:docId w15:val="{485B2BEE-42CD-42C5-B23A-1507C791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8"/>
    <w:basedOn w:val="Normal"/>
    <w:link w:val="HeaderChar"/>
    <w:uiPriority w:val="99"/>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1 Char Char, Char Char1 Char, Char Char,Cia"/>
    <w:basedOn w:val="Normal"/>
    <w:link w:val="FooterChar"/>
    <w:pPr>
      <w:tabs>
        <w:tab w:val="center" w:pos="4320"/>
        <w:tab w:val="right" w:pos="8640"/>
      </w:tabs>
    </w:pPr>
  </w:style>
  <w:style w:type="paragraph" w:styleId="BodyText">
    <w:name w:val="Body Text"/>
    <w:basedOn w:val="Normal"/>
    <w:link w:val="BodyTextChar"/>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1,Char3 Char,Char3 Char Char Char Char Char1,Char3 Char Char Char Char Char Char,Char3 Char Char Char,Body Text 21 Char Char Char,Body Text 21 Char Char Char Char Char,Footer1 Char,Char Char1 Char Char Char,Char Char1 Char Char1"/>
    <w:link w:val="Footer"/>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rsid w:val="005C753F"/>
    <w:rPr>
      <w:u w:val="single"/>
      <w:lang w:eastAsia="en-US"/>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к,Знак + Tahoma,C, C"/>
    <w:basedOn w:val="Normal"/>
    <w:link w:val="PlainTextChar"/>
    <w:rsid w:val="00822FF5"/>
    <w:pPr>
      <w:suppressAutoHyphens/>
      <w:overflowPunct/>
      <w:autoSpaceDN/>
      <w:adjustRightInd/>
      <w:textAlignment w:val="auto"/>
    </w:pPr>
    <w:rPr>
      <w:rFonts w:ascii="Courier New" w:hAnsi="Courier New" w:cs="Courier New"/>
      <w:lang w:val="bg-BG" w:eastAsia="ar-SA"/>
    </w:rPr>
  </w:style>
  <w:style w:type="character" w:customStyle="1" w:styleId="PlainTextChar">
    <w:name w:val="Plain Text Char"/>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Знак Знак Char1"/>
    <w:link w:val="PlainText"/>
    <w:rsid w:val="00822FF5"/>
    <w:rPr>
      <w:rFonts w:ascii="Courier New" w:hAnsi="Courier New" w:cs="Courier New"/>
      <w:lang w:eastAsia="ar-SA"/>
    </w:rPr>
  </w:style>
  <w:style w:type="paragraph" w:styleId="BalloonText">
    <w:name w:val="Balloon Text"/>
    <w:basedOn w:val="Normal"/>
    <w:link w:val="BalloonTextChar"/>
    <w:rsid w:val="00FA458D"/>
    <w:pPr>
      <w:overflowPunct/>
      <w:adjustRightInd/>
      <w:textAlignment w:val="auto"/>
    </w:pPr>
    <w:rPr>
      <w:rFonts w:ascii="Tahoma" w:hAnsi="Tahoma" w:cs="Tahoma"/>
      <w:sz w:val="16"/>
      <w:szCs w:val="16"/>
      <w:lang w:val="bg-BG" w:eastAsia="bg-BG"/>
    </w:rPr>
  </w:style>
  <w:style w:type="character" w:customStyle="1" w:styleId="BalloonTextChar">
    <w:name w:val="Balloon Text Char"/>
    <w:link w:val="BalloonText"/>
    <w:rsid w:val="00FA458D"/>
    <w:rPr>
      <w:rFonts w:ascii="Tahoma" w:hAnsi="Tahoma" w:cs="Tahoma"/>
      <w:sz w:val="16"/>
      <w:szCs w:val="16"/>
    </w:rPr>
  </w:style>
  <w:style w:type="character" w:customStyle="1" w:styleId="FooterChar1">
    <w:name w:val="Footer Char1"/>
    <w:locked/>
    <w:rsid w:val="00FA458D"/>
    <w:rPr>
      <w:rFonts w:ascii="Tahoma" w:hAnsi="Tahoma" w:cs="Tahoma"/>
      <w:sz w:val="24"/>
      <w:szCs w:val="24"/>
      <w:lang w:val="bg-BG" w:eastAsia="bg-BG"/>
    </w:rPr>
  </w:style>
  <w:style w:type="character" w:customStyle="1" w:styleId="Heading4Char">
    <w:name w:val="Heading 4 Char"/>
    <w:link w:val="Heading4"/>
    <w:rsid w:val="00FA458D"/>
    <w:rPr>
      <w:rFonts w:ascii="Arial" w:hAnsi="Arial"/>
      <w:b/>
      <w:bCs/>
      <w:lang w:eastAsia="en-US"/>
    </w:rPr>
  </w:style>
  <w:style w:type="character" w:customStyle="1" w:styleId="BodyTextChar">
    <w:name w:val="Body Text Char"/>
    <w:link w:val="BodyText"/>
    <w:rsid w:val="00FA458D"/>
    <w:rPr>
      <w:lang w:eastAsia="en-US"/>
    </w:rPr>
  </w:style>
  <w:style w:type="character" w:customStyle="1" w:styleId="HeaderChar">
    <w:name w:val="Header Char"/>
    <w:aliases w:val=" Char8 Char"/>
    <w:link w:val="Header"/>
    <w:uiPriority w:val="99"/>
    <w:rsid w:val="00FA458D"/>
    <w:rPr>
      <w:rFonts w:ascii="Arial" w:hAnsi="Arial"/>
      <w:lang w:val="en-US" w:eastAsia="en-US"/>
    </w:rPr>
  </w:style>
  <w:style w:type="character" w:customStyle="1" w:styleId="CharChar7">
    <w:name w:val="Char Char7"/>
    <w:rsid w:val="00FA458D"/>
    <w:rPr>
      <w:rFonts w:ascii="Arial" w:hAnsi="Arial"/>
      <w:lang w:val="en-US" w:eastAsia="en-US"/>
    </w:rPr>
  </w:style>
  <w:style w:type="character" w:customStyle="1" w:styleId="CharCharCharChar2">
    <w:name w:val="Знак Знак Зна Char Char Char Знак Знак Знак Знак З Char2"/>
    <w:aliases w:val="Знак Char2,Знак Знак Знак Char2,Знак + Tahoma Char2,Центрирано Char2,Отдясно:  0 Char2,06 cm Знак Char2,06 cm Знак Знак Char2,06 cm Знак Знак Знак Char2,06 cm Знак Знак Знак Знак Char1, Знак Char1"/>
    <w:rsid w:val="00FA458D"/>
    <w:rPr>
      <w:rFonts w:ascii="Courier New" w:hAnsi="Courier New" w:cs="Courier New"/>
      <w:lang w:val="bg-BG" w:eastAsia="bg-BG" w:bidi="ar-SA"/>
    </w:rPr>
  </w:style>
  <w:style w:type="character" w:customStyle="1" w:styleId="Char3CharCharCharCharChar2">
    <w:name w:val="Char3 Char Char Char Char Char2"/>
    <w:aliases w:val="Footer1 Char2, Char Char1 Char Char Char2, Char Char1 Char Char Char3"/>
    <w:rsid w:val="00FA458D"/>
    <w:rPr>
      <w:rFonts w:ascii="Tahoma" w:hAnsi="Tahoma" w:cs="Tahoma"/>
      <w:sz w:val="24"/>
      <w:szCs w:val="24"/>
      <w:lang w:val="bg-BG" w:eastAsia="bg-BG" w:bidi="ar-SA"/>
    </w:rPr>
  </w:style>
  <w:style w:type="character" w:styleId="UnresolvedMention">
    <w:name w:val="Unresolved Mention"/>
    <w:uiPriority w:val="99"/>
    <w:semiHidden/>
    <w:unhideWhenUsed/>
    <w:rsid w:val="00FA458D"/>
    <w:rPr>
      <w:color w:val="605E5C"/>
      <w:shd w:val="clear" w:color="auto" w:fill="E1DFDD"/>
    </w:rPr>
  </w:style>
  <w:style w:type="paragraph" w:styleId="ListParagraph">
    <w:name w:val="List Paragraph"/>
    <w:basedOn w:val="Normal"/>
    <w:uiPriority w:val="34"/>
    <w:qFormat/>
    <w:rsid w:val="00FA458D"/>
    <w:pPr>
      <w:overflowPunct/>
      <w:adjustRightInd/>
      <w:ind w:left="720"/>
      <w:textAlignment w:val="auto"/>
    </w:pPr>
    <w:rPr>
      <w:rFonts w:ascii="Tahoma" w:hAnsi="Tahoma" w:cs="Tahoma"/>
      <w:sz w:val="24"/>
      <w:szCs w:val="24"/>
      <w:lang w:val="bg-BG" w:eastAsia="bg-BG"/>
    </w:rPr>
  </w:style>
  <w:style w:type="character" w:customStyle="1" w:styleId="Heading1Char">
    <w:name w:val="Heading 1 Char"/>
    <w:link w:val="Heading1"/>
    <w:uiPriority w:val="9"/>
    <w:rsid w:val="00FA458D"/>
    <w:rPr>
      <w:rFonts w:ascii="Bookman Old Style" w:hAnsi="Bookman Old Style"/>
      <w:b/>
      <w:spacing w:val="30"/>
      <w:sz w:val="24"/>
      <w:lang w:eastAsia="en-US"/>
    </w:rPr>
  </w:style>
  <w:style w:type="paragraph" w:styleId="BodyTextIndent2">
    <w:name w:val="Body Text Indent 2"/>
    <w:basedOn w:val="Normal"/>
    <w:link w:val="BodyTextIndent2Char"/>
    <w:unhideWhenUsed/>
    <w:rsid w:val="00FA458D"/>
    <w:pPr>
      <w:widowControl w:val="0"/>
      <w:spacing w:before="60"/>
      <w:ind w:left="283" w:hanging="283"/>
      <w:textAlignment w:val="auto"/>
    </w:pPr>
    <w:rPr>
      <w:sz w:val="16"/>
      <w:lang w:val="de-DE"/>
    </w:rPr>
  </w:style>
  <w:style w:type="character" w:customStyle="1" w:styleId="BodyTextIndent2Char">
    <w:name w:val="Body Text Indent 2 Char"/>
    <w:link w:val="BodyTextIndent2"/>
    <w:rsid w:val="00FA458D"/>
    <w:rPr>
      <w:rFonts w:ascii="Arial" w:hAnsi="Arial"/>
      <w:sz w:val="16"/>
      <w:lang w:val="de-DE" w:eastAsia="en-US"/>
    </w:rPr>
  </w:style>
  <w:style w:type="paragraph" w:customStyle="1" w:styleId="CM15">
    <w:name w:val="CM15"/>
    <w:basedOn w:val="Normal"/>
    <w:next w:val="Normal"/>
    <w:rsid w:val="00FA458D"/>
    <w:pPr>
      <w:widowControl w:val="0"/>
      <w:overflowPunct/>
      <w:spacing w:after="223"/>
      <w:textAlignment w:val="auto"/>
    </w:pPr>
    <w:rPr>
      <w:rFonts w:ascii="Tahoma" w:hAnsi="Tahoma" w:cs="Tahoma"/>
      <w:sz w:val="24"/>
      <w:szCs w:val="24"/>
      <w:lang w:val="bg-BG"/>
    </w:rPr>
  </w:style>
  <w:style w:type="table" w:styleId="TableGrid">
    <w:name w:val="Table Grid"/>
    <w:basedOn w:val="TableNormal"/>
    <w:uiPriority w:val="59"/>
    <w:rsid w:val="00FA45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FA458D"/>
  </w:style>
  <w:style w:type="character" w:customStyle="1" w:styleId="longtext">
    <w:name w:val="long_text"/>
    <w:rsid w:val="00FA458D"/>
  </w:style>
  <w:style w:type="paragraph" w:customStyle="1" w:styleId="CM16">
    <w:name w:val="CM16"/>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FA458D"/>
  </w:style>
  <w:style w:type="paragraph" w:customStyle="1" w:styleId="CM44">
    <w:name w:val="CM44"/>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FA458D"/>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FA458D"/>
    <w:pPr>
      <w:tabs>
        <w:tab w:val="left" w:pos="709"/>
      </w:tabs>
      <w:overflowPunct/>
      <w:autoSpaceDE/>
      <w:autoSpaceDN/>
      <w:adjustRightInd/>
      <w:textAlignment w:val="auto"/>
    </w:pPr>
    <w:rPr>
      <w:rFonts w:ascii="Tahoma" w:hAnsi="Tahoma"/>
      <w:sz w:val="24"/>
      <w:szCs w:val="24"/>
      <w:lang w:val="pl-PL" w:eastAsia="pl-PL"/>
    </w:rPr>
  </w:style>
  <w:style w:type="character" w:customStyle="1" w:styleId="Heading3Char">
    <w:name w:val="Heading 3 Char"/>
    <w:link w:val="Heading3"/>
    <w:rsid w:val="00FA458D"/>
    <w:rPr>
      <w:rFonts w:ascii="Arial" w:hAnsi="Arial"/>
      <w:b/>
      <w:sz w:val="28"/>
      <w:lang w:val="en-US" w:eastAsia="en-US"/>
    </w:rPr>
  </w:style>
  <w:style w:type="paragraph" w:customStyle="1" w:styleId="TableParagraph">
    <w:name w:val="Table Paragraph"/>
    <w:basedOn w:val="Normal"/>
    <w:qFormat/>
    <w:rsid w:val="00FA458D"/>
    <w:pPr>
      <w:widowControl w:val="0"/>
      <w:overflowPunct/>
      <w:adjustRightInd/>
      <w:ind w:left="107"/>
      <w:textAlignment w:val="auto"/>
    </w:pPr>
    <w:rPr>
      <w:rFonts w:ascii="Verdana" w:eastAsia="Verdana" w:hAnsi="Verdana" w:cs="Verdana"/>
      <w:sz w:val="22"/>
      <w:szCs w:val="22"/>
      <w:lang w:val="bg-BG" w:eastAsia="bg-BG" w:bidi="bg-BG"/>
    </w:rPr>
  </w:style>
  <w:style w:type="numbering" w:customStyle="1" w:styleId="1">
    <w:name w:val="Без списък1"/>
    <w:next w:val="NoList"/>
    <w:uiPriority w:val="99"/>
    <w:semiHidden/>
    <w:rsid w:val="00FA458D"/>
  </w:style>
  <w:style w:type="character" w:customStyle="1" w:styleId="a">
    <w:name w:val="Неразрешено споменаване"/>
    <w:uiPriority w:val="99"/>
    <w:semiHidden/>
    <w:unhideWhenUsed/>
    <w:rsid w:val="00FA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4725">
      <w:bodyDiv w:val="1"/>
      <w:marLeft w:val="0"/>
      <w:marRight w:val="0"/>
      <w:marTop w:val="0"/>
      <w:marBottom w:val="0"/>
      <w:divBdr>
        <w:top w:val="none" w:sz="0" w:space="0" w:color="auto"/>
        <w:left w:val="none" w:sz="0" w:space="0" w:color="auto"/>
        <w:bottom w:val="none" w:sz="0" w:space="0" w:color="auto"/>
        <w:right w:val="none" w:sz="0" w:space="0" w:color="auto"/>
      </w:divBdr>
    </w:div>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14805</Words>
  <Characters>84394</Characters>
  <Application>Microsoft Office Word</Application>
  <DocSecurity>0</DocSecurity>
  <Lines>703</Lines>
  <Paragraphs>198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99001</CharactersWithSpaces>
  <SharedDoc>false</SharedDoc>
  <HLinks>
    <vt:vector size="12" baseType="variant">
      <vt:variant>
        <vt:i4>8060980</vt:i4>
      </vt:variant>
      <vt:variant>
        <vt:i4>6</vt:i4>
      </vt:variant>
      <vt:variant>
        <vt:i4>0</vt:i4>
      </vt:variant>
      <vt:variant>
        <vt:i4>5</vt:i4>
      </vt:variant>
      <vt:variant>
        <vt:lpwstr>http://www.nab-bas.bg/</vt:lpwstr>
      </vt:variant>
      <vt:variant>
        <vt:lpwstr/>
      </vt:variant>
      <vt:variant>
        <vt:i4>2883679</vt:i4>
      </vt:variant>
      <vt:variant>
        <vt:i4>3</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2025-01-20T14:39:00Z</cp:lastPrinted>
  <dcterms:created xsi:type="dcterms:W3CDTF">2025-01-21T14:38:00Z</dcterms:created>
  <dcterms:modified xsi:type="dcterms:W3CDTF">2025-01-21T14:39:00Z</dcterms:modified>
</cp:coreProperties>
</file>