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196" w14:textId="6D87B97F" w:rsidR="006C3637" w:rsidRPr="001F5916" w:rsidRDefault="001F5916" w:rsidP="001F5916">
      <w:pPr>
        <w:overflowPunct/>
        <w:autoSpaceDE/>
        <w:autoSpaceDN/>
        <w:adjustRightInd/>
        <w:jc w:val="center"/>
        <w:textAlignment w:val="auto"/>
        <w:rPr>
          <w:rFonts w:ascii="Verdana" w:eastAsia="Calibri" w:hAnsi="Verdana"/>
          <w:b/>
          <w:iCs/>
          <w:lang w:val="bg-BG"/>
        </w:rPr>
      </w:pPr>
      <w:r>
        <w:rPr>
          <w:rFonts w:ascii="Verdana" w:eastAsia="Calibri" w:hAnsi="Verdana"/>
          <w:b/>
          <w:iCs/>
        </w:rPr>
        <w:t xml:space="preserve">SCOPE 254 </w:t>
      </w:r>
      <w:r>
        <w:rPr>
          <w:rFonts w:ascii="Verdana" w:eastAsia="Calibri" w:hAnsi="Verdana"/>
          <w:b/>
          <w:iCs/>
          <w:lang w:val="bg-BG"/>
        </w:rPr>
        <w:t>ЛИ</w:t>
      </w:r>
    </w:p>
    <w:p w14:paraId="2EB385FE" w14:textId="3F1C8795" w:rsidR="006C3637" w:rsidRPr="001928EF" w:rsidRDefault="006C3637" w:rsidP="001F5916">
      <w:pPr>
        <w:overflowPunct/>
        <w:autoSpaceDE/>
        <w:autoSpaceDN/>
        <w:adjustRightInd/>
        <w:jc w:val="center"/>
        <w:textAlignment w:val="auto"/>
        <w:rPr>
          <w:rFonts w:ascii="Verdana" w:eastAsia="Calibri" w:hAnsi="Verdana"/>
          <w:b/>
          <w:iCs/>
          <w:lang w:val="bg-BG"/>
        </w:rPr>
      </w:pPr>
      <w:r w:rsidRPr="00D76FC2">
        <w:rPr>
          <w:rFonts w:ascii="Verdana" w:eastAsia="Calibri" w:hAnsi="Verdana"/>
          <w:b/>
          <w:iCs/>
        </w:rPr>
        <w:t xml:space="preserve">Sofia, </w:t>
      </w:r>
      <w:r w:rsidR="002D4B25">
        <w:rPr>
          <w:rFonts w:ascii="Verdana" w:eastAsia="Calibri" w:hAnsi="Verdana"/>
          <w:b/>
          <w:iCs/>
          <w:lang w:val="bg-BG"/>
        </w:rPr>
        <w:t>0</w:t>
      </w:r>
      <w:r>
        <w:rPr>
          <w:rFonts w:ascii="Verdana" w:eastAsia="Calibri" w:hAnsi="Verdana"/>
          <w:b/>
          <w:iCs/>
          <w:lang w:val="bg-BG"/>
        </w:rPr>
        <w:t>8</w:t>
      </w:r>
      <w:r w:rsidRPr="00D76FC2">
        <w:rPr>
          <w:rFonts w:ascii="Verdana" w:eastAsia="Calibri" w:hAnsi="Verdana"/>
          <w:b/>
          <w:iCs/>
        </w:rPr>
        <w:t>.</w:t>
      </w:r>
      <w:r w:rsidR="002D4B25">
        <w:rPr>
          <w:rFonts w:ascii="Verdana" w:eastAsia="Calibri" w:hAnsi="Verdana"/>
          <w:b/>
          <w:iCs/>
          <w:lang w:val="bg-BG"/>
        </w:rPr>
        <w:t>11</w:t>
      </w:r>
      <w:r w:rsidRPr="00D76FC2">
        <w:rPr>
          <w:rFonts w:ascii="Verdana" w:eastAsia="Calibri" w:hAnsi="Verdana"/>
          <w:b/>
          <w:iCs/>
        </w:rPr>
        <w:t>.202</w:t>
      </w:r>
      <w:r w:rsidR="002D4B25">
        <w:rPr>
          <w:rFonts w:ascii="Verdana" w:eastAsia="Calibri" w:hAnsi="Verdana"/>
          <w:b/>
          <w:iCs/>
          <w:lang w:val="bg-BG"/>
        </w:rPr>
        <w:t>4</w:t>
      </w:r>
    </w:p>
    <w:p w14:paraId="717B65A5" w14:textId="77777777" w:rsidR="002A4BF5" w:rsidRPr="00173CDB" w:rsidRDefault="00744D6B" w:rsidP="001F5916">
      <w:pPr>
        <w:jc w:val="center"/>
        <w:rPr>
          <w:rFonts w:ascii="Verdana" w:hAnsi="Verdana" w:cs="Tahoma"/>
          <w:b/>
          <w:bCs/>
          <w:caps/>
          <w:color w:val="000000"/>
        </w:rPr>
      </w:pPr>
      <w:r>
        <w:rPr>
          <w:rFonts w:ascii="Verdana" w:hAnsi="Verdana"/>
          <w:b/>
        </w:rPr>
        <w:t xml:space="preserve">of </w:t>
      </w:r>
      <w:r w:rsidR="002A4BF5" w:rsidRPr="00173CDB">
        <w:rPr>
          <w:rFonts w:ascii="Verdana" w:hAnsi="Verdana" w:cs="Tahoma"/>
          <w:b/>
          <w:bCs/>
          <w:color w:val="000000"/>
        </w:rPr>
        <w:t>REGIONAL HEALTH INSPECTORATE - BURGAS</w:t>
      </w:r>
    </w:p>
    <w:p w14:paraId="25F7538B" w14:textId="77777777" w:rsidR="002A4BF5" w:rsidRPr="00173CDB" w:rsidRDefault="002A4BF5" w:rsidP="001F5916">
      <w:pPr>
        <w:jc w:val="center"/>
        <w:rPr>
          <w:rFonts w:ascii="Verdana" w:hAnsi="Verdana" w:cs="Tahoma"/>
          <w:b/>
          <w:bCs/>
          <w:caps/>
          <w:color w:val="000000"/>
          <w:lang w:val="bg-BG"/>
        </w:rPr>
      </w:pPr>
      <w:r w:rsidRPr="00173CDB">
        <w:rPr>
          <w:rFonts w:ascii="Verdana" w:hAnsi="Verdana" w:cs="Tahoma"/>
          <w:b/>
          <w:bCs/>
          <w:color w:val="000000"/>
        </w:rPr>
        <w:t xml:space="preserve">LABORATORY TESTING COMPLEX </w:t>
      </w:r>
    </w:p>
    <w:p w14:paraId="4828B25E" w14:textId="77777777" w:rsidR="002A4BF5" w:rsidRDefault="002A4BF5" w:rsidP="001F5916">
      <w:pPr>
        <w:pStyle w:val="NoSpacing"/>
        <w:jc w:val="center"/>
        <w:rPr>
          <w:rFonts w:ascii="Verdana" w:hAnsi="Verdana"/>
          <w:b/>
          <w:sz w:val="20"/>
          <w:szCs w:val="20"/>
        </w:rPr>
      </w:pPr>
    </w:p>
    <w:p w14:paraId="72A5A9AB" w14:textId="0C5E2AD9" w:rsidR="002A4BF5" w:rsidRPr="00F314F0" w:rsidRDefault="002A4BF5" w:rsidP="001F5916">
      <w:pPr>
        <w:pStyle w:val="NoSpacing"/>
        <w:jc w:val="center"/>
        <w:rPr>
          <w:rFonts w:ascii="Verdana" w:hAnsi="Verdana"/>
          <w:b/>
          <w:sz w:val="20"/>
          <w:szCs w:val="20"/>
        </w:rPr>
      </w:pPr>
      <w:proofErr w:type="spellStart"/>
      <w:r w:rsidRPr="00F314F0">
        <w:rPr>
          <w:rFonts w:ascii="Verdana" w:hAnsi="Verdana"/>
          <w:b/>
          <w:sz w:val="20"/>
          <w:szCs w:val="20"/>
        </w:rPr>
        <w:t>Management</w:t>
      </w:r>
      <w:proofErr w:type="spellEnd"/>
      <w:r>
        <w:rPr>
          <w:rFonts w:ascii="Verdana" w:hAnsi="Verdana"/>
          <w:b/>
          <w:sz w:val="20"/>
          <w:szCs w:val="20"/>
          <w:lang w:val="en-US"/>
        </w:rPr>
        <w:t xml:space="preserve"> and </w:t>
      </w:r>
      <w:r w:rsidRPr="00F314F0">
        <w:rPr>
          <w:rFonts w:ascii="Verdana" w:hAnsi="Verdana"/>
          <w:b/>
          <w:sz w:val="20"/>
          <w:szCs w:val="20"/>
        </w:rPr>
        <w:t xml:space="preserve"> laboratory </w:t>
      </w:r>
      <w:proofErr w:type="spellStart"/>
      <w:r w:rsidRPr="00F314F0">
        <w:rPr>
          <w:rFonts w:ascii="Verdana" w:hAnsi="Verdana"/>
          <w:b/>
          <w:sz w:val="20"/>
          <w:szCs w:val="20"/>
        </w:rPr>
        <w:t>address</w:t>
      </w:r>
      <w:proofErr w:type="spellEnd"/>
      <w:r w:rsidRPr="00F314F0">
        <w:rPr>
          <w:rFonts w:ascii="Verdana" w:hAnsi="Verdana"/>
          <w:b/>
          <w:sz w:val="20"/>
          <w:szCs w:val="20"/>
        </w:rPr>
        <w:t xml:space="preserve">: </w:t>
      </w:r>
      <w:r>
        <w:rPr>
          <w:rFonts w:ascii="Verdana" w:hAnsi="Verdana"/>
          <w:sz w:val="20"/>
          <w:szCs w:val="20"/>
          <w:lang w:val="en-US"/>
        </w:rPr>
        <w:t xml:space="preserve">8001 Burgas, 120 </w:t>
      </w:r>
      <w:proofErr w:type="spellStart"/>
      <w:r>
        <w:rPr>
          <w:rFonts w:ascii="Verdana" w:hAnsi="Verdana"/>
          <w:sz w:val="20"/>
          <w:szCs w:val="20"/>
          <w:lang w:val="en-US"/>
        </w:rPr>
        <w:t>Aleksandrovska</w:t>
      </w:r>
      <w:proofErr w:type="spellEnd"/>
      <w:r w:rsidRPr="00F314F0">
        <w:rPr>
          <w:rFonts w:ascii="Verdana" w:hAnsi="Verdana"/>
          <w:sz w:val="20"/>
          <w:szCs w:val="20"/>
        </w:rPr>
        <w:t xml:space="preserve"> </w:t>
      </w:r>
      <w:proofErr w:type="spellStart"/>
      <w:r w:rsidRPr="00F314F0">
        <w:rPr>
          <w:rFonts w:ascii="Verdana" w:hAnsi="Verdana"/>
          <w:sz w:val="20"/>
          <w:szCs w:val="20"/>
        </w:rPr>
        <w:t>Str</w:t>
      </w:r>
      <w:proofErr w:type="spellEnd"/>
      <w:r w:rsidRPr="00F314F0">
        <w:rPr>
          <w:rFonts w:ascii="Verdana" w:hAnsi="Verdana"/>
          <w:sz w:val="20"/>
          <w:szCs w:val="20"/>
        </w:rPr>
        <w:t xml:space="preserve">. </w:t>
      </w:r>
    </w:p>
    <w:p w14:paraId="1A8EBD8F" w14:textId="77777777" w:rsidR="007E4652" w:rsidRPr="00075979" w:rsidRDefault="007E4652" w:rsidP="001F5916">
      <w:pPr>
        <w:jc w:val="center"/>
        <w:rPr>
          <w:rFonts w:ascii="Verdana" w:hAnsi="Verdana"/>
        </w:rPr>
      </w:pPr>
    </w:p>
    <w:p w14:paraId="19E94927" w14:textId="4FF07C60" w:rsidR="00C42FC2" w:rsidRDefault="006C3637" w:rsidP="004F040F">
      <w:pPr>
        <w:rPr>
          <w:rFonts w:ascii="Verdana" w:hAnsi="Verdana"/>
        </w:rPr>
      </w:pPr>
      <w:r w:rsidRPr="00D97A70">
        <w:rPr>
          <w:rFonts w:ascii="Verdana" w:hAnsi="Verdana"/>
          <w:b/>
        </w:rPr>
        <w:t>To perform testing of</w:t>
      </w:r>
      <w:r w:rsidRPr="00D97A70">
        <w:rPr>
          <w:rFonts w:ascii="Verdana" w:hAnsi="Verdana"/>
        </w:rPr>
        <w:t>:</w:t>
      </w:r>
    </w:p>
    <w:tbl>
      <w:tblPr>
        <w:tblStyle w:val="TableGrid"/>
        <w:tblW w:w="0" w:type="auto"/>
        <w:tblInd w:w="-5" w:type="dxa"/>
        <w:tblLook w:val="04A0" w:firstRow="1" w:lastRow="0" w:firstColumn="1" w:lastColumn="0" w:noHBand="0" w:noVBand="1"/>
      </w:tblPr>
      <w:tblGrid>
        <w:gridCol w:w="567"/>
        <w:gridCol w:w="2410"/>
        <w:gridCol w:w="3260"/>
        <w:gridCol w:w="3510"/>
      </w:tblGrid>
      <w:tr w:rsidR="007E69AD" w:rsidRPr="007E69AD" w14:paraId="399CABD9" w14:textId="77777777" w:rsidTr="0083781D">
        <w:trPr>
          <w:tblHeader/>
        </w:trPr>
        <w:tc>
          <w:tcPr>
            <w:tcW w:w="9747" w:type="dxa"/>
            <w:gridSpan w:val="4"/>
            <w:tcMar>
              <w:left w:w="85" w:type="dxa"/>
              <w:right w:w="28" w:type="dxa"/>
            </w:tcMar>
          </w:tcPr>
          <w:p w14:paraId="17D74C74" w14:textId="417624D0" w:rsidR="007E69AD" w:rsidRPr="00064AD6" w:rsidRDefault="007E69AD" w:rsidP="00F139EC">
            <w:pPr>
              <w:jc w:val="both"/>
              <w:rPr>
                <w:rFonts w:ascii="Verdana" w:hAnsi="Verdana"/>
              </w:rPr>
            </w:pPr>
            <w:r w:rsidRPr="00064AD6">
              <w:rPr>
                <w:rFonts w:ascii="Verdana" w:hAnsi="Verdana"/>
                <w:b/>
              </w:rPr>
              <w:t>Type of the scope</w:t>
            </w:r>
            <w:r w:rsidRPr="00064AD6">
              <w:rPr>
                <w:rFonts w:ascii="Verdana" w:hAnsi="Verdana"/>
              </w:rPr>
              <w:t xml:space="preserve">: </w:t>
            </w:r>
            <w:r w:rsidRPr="00064AD6">
              <w:rPr>
                <w:rFonts w:ascii="Verdana" w:hAnsi="Verdana"/>
                <w:i/>
              </w:rPr>
              <w:t>flexible for part of the scope</w:t>
            </w:r>
          </w:p>
        </w:tc>
      </w:tr>
      <w:tr w:rsidR="00471AA3" w:rsidRPr="007E69AD" w14:paraId="567E4C7B" w14:textId="77777777" w:rsidTr="00217B9E">
        <w:trPr>
          <w:tblHeader/>
        </w:trPr>
        <w:tc>
          <w:tcPr>
            <w:tcW w:w="567" w:type="dxa"/>
            <w:tcMar>
              <w:left w:w="28" w:type="dxa"/>
              <w:right w:w="28" w:type="dxa"/>
            </w:tcMar>
            <w:vAlign w:val="center"/>
          </w:tcPr>
          <w:p w14:paraId="4A797607" w14:textId="044242B8" w:rsidR="007E69AD" w:rsidRPr="004F040F" w:rsidRDefault="007E69AD" w:rsidP="007E69AD">
            <w:pPr>
              <w:jc w:val="center"/>
              <w:rPr>
                <w:rFonts w:ascii="Verdana" w:hAnsi="Verdana"/>
                <w:b/>
                <w:sz w:val="18"/>
                <w:szCs w:val="18"/>
              </w:rPr>
            </w:pPr>
            <w:r w:rsidRPr="004F040F">
              <w:rPr>
                <w:rFonts w:ascii="Verdana" w:eastAsia="Arial Unicode MS" w:hAnsi="Verdana"/>
                <w:b/>
                <w:sz w:val="18"/>
                <w:szCs w:val="18"/>
                <w:lang w:val="bg-BG" w:eastAsia="bg-BG" w:bidi="bg-BG"/>
              </w:rPr>
              <w:t>№</w:t>
            </w:r>
            <w:r w:rsidRPr="004F040F">
              <w:rPr>
                <w:rFonts w:ascii="Verdana" w:eastAsia="Arial Unicode MS" w:hAnsi="Verdana"/>
                <w:b/>
                <w:sz w:val="18"/>
                <w:szCs w:val="18"/>
                <w:lang w:val="en-GB" w:eastAsia="bg-BG" w:bidi="bg-BG"/>
              </w:rPr>
              <w:t xml:space="preserve"> </w:t>
            </w:r>
          </w:p>
        </w:tc>
        <w:tc>
          <w:tcPr>
            <w:tcW w:w="2410" w:type="dxa"/>
            <w:tcMar>
              <w:left w:w="85" w:type="dxa"/>
              <w:right w:w="28" w:type="dxa"/>
            </w:tcMar>
            <w:vAlign w:val="center"/>
          </w:tcPr>
          <w:p w14:paraId="30B1CE59" w14:textId="73967EB1" w:rsidR="007E69AD" w:rsidRPr="00064AD6" w:rsidRDefault="007E69AD" w:rsidP="007E69AD">
            <w:pPr>
              <w:jc w:val="center"/>
              <w:rPr>
                <w:rFonts w:ascii="Verdana" w:hAnsi="Verdana"/>
                <w:b/>
              </w:rPr>
            </w:pPr>
            <w:r w:rsidRPr="00064AD6">
              <w:rPr>
                <w:rFonts w:ascii="Verdana" w:hAnsi="Verdana"/>
                <w:b/>
              </w:rPr>
              <w:t>Tested products</w:t>
            </w:r>
          </w:p>
        </w:tc>
        <w:tc>
          <w:tcPr>
            <w:tcW w:w="3260" w:type="dxa"/>
            <w:tcMar>
              <w:left w:w="85" w:type="dxa"/>
              <w:right w:w="28" w:type="dxa"/>
            </w:tcMar>
            <w:vAlign w:val="center"/>
          </w:tcPr>
          <w:p w14:paraId="30460413" w14:textId="32B19814" w:rsidR="007E69AD" w:rsidRPr="00064AD6" w:rsidRDefault="007E69AD" w:rsidP="007E69AD">
            <w:pPr>
              <w:jc w:val="center"/>
              <w:rPr>
                <w:rFonts w:ascii="Verdana" w:hAnsi="Verdana"/>
                <w:b/>
              </w:rPr>
            </w:pPr>
            <w:r w:rsidRPr="00064AD6">
              <w:rPr>
                <w:rFonts w:ascii="Verdana" w:hAnsi="Verdana"/>
                <w:b/>
              </w:rPr>
              <w:t>Type of test / characteristic</w:t>
            </w:r>
          </w:p>
        </w:tc>
        <w:tc>
          <w:tcPr>
            <w:tcW w:w="3510" w:type="dxa"/>
            <w:tcMar>
              <w:left w:w="85" w:type="dxa"/>
              <w:right w:w="28" w:type="dxa"/>
            </w:tcMar>
            <w:vAlign w:val="center"/>
          </w:tcPr>
          <w:p w14:paraId="1CB6CA39" w14:textId="77777777" w:rsidR="007E69AD" w:rsidRPr="00064AD6" w:rsidRDefault="007E69AD" w:rsidP="007E69AD">
            <w:pPr>
              <w:pStyle w:val="PlainText"/>
              <w:ind w:right="-41"/>
              <w:jc w:val="center"/>
              <w:rPr>
                <w:rFonts w:ascii="Verdana" w:hAnsi="Verdana"/>
                <w:lang w:eastAsia="zh-CN"/>
              </w:rPr>
            </w:pPr>
            <w:r w:rsidRPr="00064AD6">
              <w:rPr>
                <w:rFonts w:ascii="Verdana" w:hAnsi="Verdana"/>
                <w:b/>
                <w:lang w:val="en-US"/>
              </w:rPr>
              <w:t>Testing methods</w:t>
            </w:r>
          </w:p>
          <w:p w14:paraId="09171B48" w14:textId="05CD1CB9" w:rsidR="007E69AD" w:rsidRPr="00064AD6" w:rsidRDefault="007E69AD" w:rsidP="007E69AD">
            <w:pPr>
              <w:jc w:val="center"/>
              <w:rPr>
                <w:rFonts w:ascii="Verdana" w:hAnsi="Verdana"/>
                <w:b/>
              </w:rPr>
            </w:pPr>
            <w:r w:rsidRPr="00064AD6">
              <w:rPr>
                <w:rFonts w:ascii="Verdana" w:hAnsi="Verdana"/>
                <w:b/>
              </w:rPr>
              <w:t>(standard/ validated method)</w:t>
            </w:r>
          </w:p>
        </w:tc>
      </w:tr>
      <w:tr w:rsidR="00471AA3" w:rsidRPr="007E69AD" w14:paraId="57E518FC" w14:textId="77777777" w:rsidTr="00217B9E">
        <w:trPr>
          <w:tblHeader/>
        </w:trPr>
        <w:tc>
          <w:tcPr>
            <w:tcW w:w="567" w:type="dxa"/>
            <w:tcMar>
              <w:left w:w="28" w:type="dxa"/>
              <w:right w:w="28" w:type="dxa"/>
            </w:tcMar>
          </w:tcPr>
          <w:p w14:paraId="4648F4C8" w14:textId="77777777" w:rsidR="007E69AD" w:rsidRPr="004F040F" w:rsidRDefault="007E69AD" w:rsidP="00F139EC">
            <w:pPr>
              <w:jc w:val="center"/>
              <w:rPr>
                <w:rFonts w:ascii="Verdana" w:hAnsi="Verdana"/>
                <w:sz w:val="18"/>
                <w:szCs w:val="18"/>
              </w:rPr>
            </w:pPr>
            <w:r w:rsidRPr="004F040F">
              <w:rPr>
                <w:rFonts w:ascii="Verdana" w:hAnsi="Verdana"/>
                <w:sz w:val="18"/>
                <w:szCs w:val="18"/>
              </w:rPr>
              <w:t>1</w:t>
            </w:r>
          </w:p>
        </w:tc>
        <w:tc>
          <w:tcPr>
            <w:tcW w:w="2410" w:type="dxa"/>
            <w:tcMar>
              <w:left w:w="85" w:type="dxa"/>
              <w:right w:w="28" w:type="dxa"/>
            </w:tcMar>
          </w:tcPr>
          <w:p w14:paraId="77E37E49" w14:textId="77777777" w:rsidR="007E69AD" w:rsidRPr="00064AD6" w:rsidRDefault="007E69AD" w:rsidP="00F139EC">
            <w:pPr>
              <w:jc w:val="center"/>
              <w:rPr>
                <w:rFonts w:ascii="Verdana" w:hAnsi="Verdana"/>
              </w:rPr>
            </w:pPr>
            <w:r w:rsidRPr="00064AD6">
              <w:rPr>
                <w:rFonts w:ascii="Verdana" w:hAnsi="Verdana"/>
              </w:rPr>
              <w:t>2</w:t>
            </w:r>
          </w:p>
        </w:tc>
        <w:tc>
          <w:tcPr>
            <w:tcW w:w="3260" w:type="dxa"/>
            <w:tcMar>
              <w:left w:w="85" w:type="dxa"/>
              <w:right w:w="28" w:type="dxa"/>
            </w:tcMar>
          </w:tcPr>
          <w:p w14:paraId="6D70AA5B" w14:textId="77777777" w:rsidR="007E69AD" w:rsidRPr="00064AD6" w:rsidRDefault="007E69AD" w:rsidP="00F139EC">
            <w:pPr>
              <w:jc w:val="center"/>
              <w:rPr>
                <w:rFonts w:ascii="Verdana" w:hAnsi="Verdana"/>
              </w:rPr>
            </w:pPr>
            <w:r w:rsidRPr="00064AD6">
              <w:rPr>
                <w:rFonts w:ascii="Verdana" w:hAnsi="Verdana"/>
              </w:rPr>
              <w:t>3</w:t>
            </w:r>
          </w:p>
        </w:tc>
        <w:tc>
          <w:tcPr>
            <w:tcW w:w="3510" w:type="dxa"/>
            <w:tcMar>
              <w:left w:w="85" w:type="dxa"/>
              <w:right w:w="28" w:type="dxa"/>
            </w:tcMar>
          </w:tcPr>
          <w:p w14:paraId="16445E5F" w14:textId="77777777" w:rsidR="007E69AD" w:rsidRPr="00064AD6" w:rsidRDefault="007E69AD" w:rsidP="00F139EC">
            <w:pPr>
              <w:jc w:val="center"/>
              <w:rPr>
                <w:rFonts w:ascii="Verdana" w:hAnsi="Verdana"/>
              </w:rPr>
            </w:pPr>
            <w:r w:rsidRPr="00064AD6">
              <w:rPr>
                <w:rFonts w:ascii="Verdana" w:hAnsi="Verdana"/>
              </w:rPr>
              <w:t>4</w:t>
            </w:r>
          </w:p>
        </w:tc>
      </w:tr>
      <w:tr w:rsidR="004F040F" w:rsidRPr="007E69AD" w14:paraId="0647D9A8" w14:textId="77777777" w:rsidTr="004F040F">
        <w:tc>
          <w:tcPr>
            <w:tcW w:w="567" w:type="dxa"/>
            <w:tcMar>
              <w:left w:w="28" w:type="dxa"/>
              <w:right w:w="28" w:type="dxa"/>
            </w:tcMar>
          </w:tcPr>
          <w:p w14:paraId="0AFC576A" w14:textId="55C600FC" w:rsidR="007E69AD" w:rsidRPr="004F040F" w:rsidRDefault="007E69AD" w:rsidP="00F139EC">
            <w:pPr>
              <w:jc w:val="center"/>
              <w:rPr>
                <w:rFonts w:ascii="Verdana" w:hAnsi="Verdana"/>
                <w:b/>
                <w:sz w:val="18"/>
                <w:szCs w:val="18"/>
                <w:lang w:val="bg-BG"/>
              </w:rPr>
            </w:pPr>
            <w:r w:rsidRPr="004F040F">
              <w:rPr>
                <w:rFonts w:ascii="Verdana" w:hAnsi="Verdana"/>
                <w:b/>
                <w:sz w:val="18"/>
                <w:szCs w:val="18"/>
              </w:rPr>
              <w:t>I</w:t>
            </w:r>
            <w:r w:rsidR="00C42FC2" w:rsidRPr="004F040F">
              <w:rPr>
                <w:rFonts w:ascii="Verdana" w:hAnsi="Verdana"/>
                <w:b/>
                <w:sz w:val="18"/>
                <w:szCs w:val="18"/>
                <w:lang w:val="bg-BG"/>
              </w:rPr>
              <w:t>.</w:t>
            </w:r>
          </w:p>
        </w:tc>
        <w:tc>
          <w:tcPr>
            <w:tcW w:w="9180" w:type="dxa"/>
            <w:gridSpan w:val="3"/>
            <w:tcMar>
              <w:left w:w="85" w:type="dxa"/>
              <w:right w:w="28" w:type="dxa"/>
            </w:tcMar>
          </w:tcPr>
          <w:p w14:paraId="0DB22526" w14:textId="77777777" w:rsidR="007E69AD" w:rsidRPr="00064AD6" w:rsidRDefault="007E69AD" w:rsidP="00F139EC">
            <w:pPr>
              <w:jc w:val="both"/>
              <w:rPr>
                <w:rFonts w:ascii="Verdana" w:hAnsi="Verdana"/>
                <w:b/>
              </w:rPr>
            </w:pPr>
            <w:r w:rsidRPr="00064AD6">
              <w:rPr>
                <w:rFonts w:ascii="Verdana" w:hAnsi="Verdana"/>
                <w:b/>
              </w:rPr>
              <w:t>FOODS</w:t>
            </w:r>
          </w:p>
        </w:tc>
      </w:tr>
      <w:tr w:rsidR="004F040F" w:rsidRPr="007E69AD" w14:paraId="1626D853" w14:textId="77777777" w:rsidTr="004F040F">
        <w:tc>
          <w:tcPr>
            <w:tcW w:w="567" w:type="dxa"/>
            <w:tcMar>
              <w:left w:w="28" w:type="dxa"/>
              <w:right w:w="28" w:type="dxa"/>
            </w:tcMar>
          </w:tcPr>
          <w:p w14:paraId="0D75B403" w14:textId="77777777" w:rsidR="007E69AD" w:rsidRPr="004F040F" w:rsidRDefault="007E69AD" w:rsidP="00F139EC">
            <w:pPr>
              <w:jc w:val="center"/>
              <w:rPr>
                <w:rFonts w:ascii="Verdana" w:hAnsi="Verdana"/>
                <w:b/>
                <w:sz w:val="18"/>
                <w:szCs w:val="18"/>
              </w:rPr>
            </w:pPr>
            <w:r w:rsidRPr="004F040F">
              <w:rPr>
                <w:rFonts w:ascii="Verdana" w:hAnsi="Verdana"/>
                <w:b/>
                <w:sz w:val="18"/>
                <w:szCs w:val="18"/>
              </w:rPr>
              <w:t>I.1</w:t>
            </w:r>
          </w:p>
          <w:p w14:paraId="7787907B" w14:textId="77777777" w:rsidR="007E69AD" w:rsidRPr="004F040F" w:rsidRDefault="007E69AD" w:rsidP="00F139EC">
            <w:pPr>
              <w:jc w:val="center"/>
              <w:rPr>
                <w:rFonts w:ascii="Verdana" w:hAnsi="Verdana"/>
                <w:sz w:val="18"/>
                <w:szCs w:val="18"/>
              </w:rPr>
            </w:pPr>
            <w:r w:rsidRPr="004F040F">
              <w:rPr>
                <w:rFonts w:ascii="Verdana" w:hAnsi="Verdana"/>
                <w:b/>
                <w:sz w:val="18"/>
                <w:szCs w:val="18"/>
              </w:rPr>
              <w:t>I.2</w:t>
            </w:r>
          </w:p>
        </w:tc>
        <w:tc>
          <w:tcPr>
            <w:tcW w:w="9180" w:type="dxa"/>
            <w:gridSpan w:val="3"/>
            <w:tcMar>
              <w:left w:w="85" w:type="dxa"/>
              <w:right w:w="28" w:type="dxa"/>
            </w:tcMar>
          </w:tcPr>
          <w:p w14:paraId="26BEC422" w14:textId="77777777" w:rsidR="007E69AD" w:rsidRPr="00064AD6" w:rsidRDefault="007E69AD" w:rsidP="00F139EC">
            <w:pPr>
              <w:jc w:val="both"/>
              <w:rPr>
                <w:rFonts w:ascii="Verdana" w:hAnsi="Verdana"/>
                <w:b/>
              </w:rPr>
            </w:pPr>
            <w:r w:rsidRPr="00064AD6">
              <w:rPr>
                <w:rFonts w:ascii="Verdana" w:hAnsi="Verdana"/>
                <w:b/>
              </w:rPr>
              <w:t>MICROBIOLOGY OF FOODS</w:t>
            </w:r>
          </w:p>
          <w:p w14:paraId="7F771328" w14:textId="77777777" w:rsidR="007E69AD" w:rsidRPr="00064AD6" w:rsidRDefault="007E69AD" w:rsidP="00F139EC">
            <w:pPr>
              <w:jc w:val="both"/>
              <w:rPr>
                <w:rFonts w:ascii="Verdana" w:hAnsi="Verdana"/>
              </w:rPr>
            </w:pPr>
            <w:r w:rsidRPr="00064AD6">
              <w:rPr>
                <w:rFonts w:ascii="Verdana" w:hAnsi="Verdana"/>
                <w:b/>
              </w:rPr>
              <w:t>RADIOLOGY OF FOODS</w:t>
            </w:r>
          </w:p>
        </w:tc>
      </w:tr>
      <w:tr w:rsidR="00C42FC2" w:rsidRPr="007E69AD" w14:paraId="0BCB3BCB" w14:textId="77777777" w:rsidTr="004F040F">
        <w:tc>
          <w:tcPr>
            <w:tcW w:w="567" w:type="dxa"/>
            <w:vMerge w:val="restart"/>
            <w:tcMar>
              <w:left w:w="28" w:type="dxa"/>
              <w:right w:w="28" w:type="dxa"/>
            </w:tcMar>
          </w:tcPr>
          <w:p w14:paraId="6B45A61E" w14:textId="77777777" w:rsidR="00C42FC2" w:rsidRPr="004F040F" w:rsidRDefault="00C42FC2" w:rsidP="00F139EC">
            <w:pPr>
              <w:jc w:val="both"/>
              <w:rPr>
                <w:rFonts w:ascii="Verdana" w:hAnsi="Verdana"/>
                <w:sz w:val="18"/>
                <w:szCs w:val="18"/>
              </w:rPr>
            </w:pPr>
          </w:p>
        </w:tc>
        <w:tc>
          <w:tcPr>
            <w:tcW w:w="2410" w:type="dxa"/>
            <w:vMerge w:val="restart"/>
            <w:tcMar>
              <w:left w:w="85" w:type="dxa"/>
              <w:right w:w="28" w:type="dxa"/>
            </w:tcMar>
          </w:tcPr>
          <w:p w14:paraId="6A02AF0D" w14:textId="77777777" w:rsidR="00C42FC2" w:rsidRPr="007E69AD" w:rsidRDefault="00C42FC2" w:rsidP="00471AA3">
            <w:pPr>
              <w:rPr>
                <w:rFonts w:ascii="Verdana" w:hAnsi="Verdana"/>
              </w:rPr>
            </w:pPr>
            <w:r w:rsidRPr="007E69AD">
              <w:rPr>
                <w:rFonts w:ascii="Verdana" w:hAnsi="Verdana"/>
              </w:rPr>
              <w:t>Milk and dairy products (1)</w:t>
            </w:r>
          </w:p>
          <w:p w14:paraId="04028421" w14:textId="77777777" w:rsidR="00C42FC2" w:rsidRPr="007E69AD" w:rsidRDefault="00C42FC2" w:rsidP="00471AA3">
            <w:pPr>
              <w:rPr>
                <w:rFonts w:ascii="Verdana" w:hAnsi="Verdana"/>
              </w:rPr>
            </w:pPr>
            <w:r w:rsidRPr="007E69AD">
              <w:rPr>
                <w:rFonts w:ascii="Verdana" w:hAnsi="Verdana"/>
              </w:rPr>
              <w:t>Meat and meat products (2)</w:t>
            </w:r>
          </w:p>
          <w:p w14:paraId="6F93A9DF" w14:textId="77777777" w:rsidR="00C42FC2" w:rsidRPr="007E69AD" w:rsidRDefault="00C42FC2" w:rsidP="00471AA3">
            <w:pPr>
              <w:rPr>
                <w:rFonts w:ascii="Verdana" w:hAnsi="Verdana"/>
              </w:rPr>
            </w:pPr>
            <w:r w:rsidRPr="007E69AD">
              <w:rPr>
                <w:rFonts w:ascii="Verdana" w:hAnsi="Verdana"/>
              </w:rPr>
              <w:t>Grain and corn and their derivatives. Bread and bakery (3)</w:t>
            </w:r>
          </w:p>
          <w:p w14:paraId="0EE8BF95" w14:textId="77777777" w:rsidR="00C42FC2" w:rsidRPr="007E69AD" w:rsidRDefault="00C42FC2" w:rsidP="00471AA3">
            <w:pPr>
              <w:rPr>
                <w:rFonts w:ascii="Verdana" w:hAnsi="Verdana"/>
              </w:rPr>
            </w:pPr>
            <w:r w:rsidRPr="007E69AD">
              <w:rPr>
                <w:rFonts w:ascii="Verdana" w:hAnsi="Verdana"/>
              </w:rPr>
              <w:t>Canned food (4)</w:t>
            </w:r>
          </w:p>
          <w:p w14:paraId="120A7C71" w14:textId="77777777" w:rsidR="00C42FC2" w:rsidRPr="007E69AD" w:rsidRDefault="00C42FC2" w:rsidP="00471AA3">
            <w:pPr>
              <w:rPr>
                <w:rFonts w:ascii="Verdana" w:hAnsi="Verdana"/>
              </w:rPr>
            </w:pPr>
            <w:r w:rsidRPr="007E69AD">
              <w:rPr>
                <w:rFonts w:ascii="Verdana" w:hAnsi="Verdana"/>
              </w:rPr>
              <w:t>Spices and herbs (5)</w:t>
            </w:r>
          </w:p>
          <w:p w14:paraId="3754AF34" w14:textId="77777777" w:rsidR="00C42FC2" w:rsidRPr="007E69AD" w:rsidRDefault="00C42FC2" w:rsidP="00471AA3">
            <w:pPr>
              <w:rPr>
                <w:rFonts w:ascii="Verdana" w:hAnsi="Verdana"/>
              </w:rPr>
            </w:pPr>
            <w:r w:rsidRPr="007E69AD">
              <w:rPr>
                <w:rFonts w:ascii="Verdana" w:hAnsi="Verdana"/>
              </w:rPr>
              <w:t>Sugar, sugar products and confectionery (6)</w:t>
            </w:r>
          </w:p>
          <w:p w14:paraId="46D2218D" w14:textId="77777777" w:rsidR="00C42FC2" w:rsidRPr="007E69AD" w:rsidRDefault="00C42FC2" w:rsidP="00471AA3">
            <w:pPr>
              <w:rPr>
                <w:rFonts w:ascii="Verdana" w:hAnsi="Verdana"/>
              </w:rPr>
            </w:pPr>
            <w:r w:rsidRPr="007E69AD">
              <w:rPr>
                <w:rFonts w:ascii="Verdana" w:hAnsi="Verdana"/>
              </w:rPr>
              <w:t>Animal and vegetable fats and oils (7)</w:t>
            </w:r>
          </w:p>
          <w:p w14:paraId="065DF8E4" w14:textId="77777777" w:rsidR="00C42FC2" w:rsidRPr="007E69AD" w:rsidRDefault="00C42FC2" w:rsidP="00471AA3">
            <w:pPr>
              <w:rPr>
                <w:rFonts w:ascii="Verdana" w:hAnsi="Verdana"/>
              </w:rPr>
            </w:pPr>
            <w:r w:rsidRPr="007E69AD">
              <w:rPr>
                <w:rFonts w:ascii="Verdana" w:hAnsi="Verdana"/>
              </w:rPr>
              <w:t>Oil-yielding seed and nuts (8)</w:t>
            </w:r>
          </w:p>
          <w:p w14:paraId="5E21EE0F" w14:textId="77777777" w:rsidR="00C42FC2" w:rsidRPr="007E69AD" w:rsidRDefault="00C42FC2" w:rsidP="00471AA3">
            <w:pPr>
              <w:rPr>
                <w:rFonts w:ascii="Verdana" w:hAnsi="Verdana"/>
              </w:rPr>
            </w:pPr>
            <w:r w:rsidRPr="007E69AD">
              <w:rPr>
                <w:rFonts w:ascii="Verdana" w:hAnsi="Verdana"/>
              </w:rPr>
              <w:t>Fruit and vegetable (9)</w:t>
            </w:r>
          </w:p>
          <w:p w14:paraId="232F4DE7" w14:textId="77777777" w:rsidR="00C42FC2" w:rsidRPr="007E69AD" w:rsidRDefault="00C42FC2" w:rsidP="00DC53A0">
            <w:pPr>
              <w:rPr>
                <w:rFonts w:ascii="Verdana" w:hAnsi="Verdana"/>
              </w:rPr>
            </w:pPr>
            <w:r w:rsidRPr="007E69AD">
              <w:rPr>
                <w:rFonts w:ascii="Verdana" w:hAnsi="Verdana"/>
              </w:rPr>
              <w:t>Coffee, tea, cocoa (10)</w:t>
            </w:r>
          </w:p>
          <w:p w14:paraId="68CC5BC6" w14:textId="77777777" w:rsidR="00C42FC2" w:rsidRPr="007E69AD" w:rsidRDefault="00C42FC2" w:rsidP="00DC53A0">
            <w:pPr>
              <w:rPr>
                <w:rFonts w:ascii="Verdana" w:hAnsi="Verdana"/>
              </w:rPr>
            </w:pPr>
            <w:r w:rsidRPr="007E69AD">
              <w:rPr>
                <w:rFonts w:ascii="Verdana" w:hAnsi="Verdana"/>
              </w:rPr>
              <w:t>Soft drinks (11)</w:t>
            </w:r>
          </w:p>
          <w:p w14:paraId="02E9B85D" w14:textId="77777777" w:rsidR="00C42FC2" w:rsidRPr="007E69AD" w:rsidRDefault="00C42FC2" w:rsidP="00DC53A0">
            <w:pPr>
              <w:rPr>
                <w:rFonts w:ascii="Verdana" w:hAnsi="Verdana"/>
              </w:rPr>
            </w:pPr>
            <w:r w:rsidRPr="007E69AD">
              <w:rPr>
                <w:rFonts w:ascii="Verdana" w:hAnsi="Verdana"/>
              </w:rPr>
              <w:t>Eggs and egg products (12)</w:t>
            </w:r>
          </w:p>
          <w:p w14:paraId="5B527DCF" w14:textId="77777777" w:rsidR="00C42FC2" w:rsidRPr="007E69AD" w:rsidRDefault="00C42FC2" w:rsidP="00DC53A0">
            <w:pPr>
              <w:rPr>
                <w:rFonts w:ascii="Verdana" w:hAnsi="Verdana"/>
              </w:rPr>
            </w:pPr>
            <w:r w:rsidRPr="007E69AD">
              <w:rPr>
                <w:rFonts w:ascii="Verdana" w:hAnsi="Verdana"/>
              </w:rPr>
              <w:t>Ready meals and dishes (13)</w:t>
            </w:r>
          </w:p>
          <w:p w14:paraId="56B6AE3C" w14:textId="06B1469F" w:rsidR="00C42FC2" w:rsidRPr="007E69AD" w:rsidRDefault="00C42FC2" w:rsidP="00DC53A0">
            <w:pPr>
              <w:rPr>
                <w:rFonts w:ascii="Verdana" w:hAnsi="Verdana"/>
              </w:rPr>
            </w:pPr>
            <w:r w:rsidRPr="007E69AD">
              <w:rPr>
                <w:rFonts w:ascii="Verdana" w:hAnsi="Verdana"/>
              </w:rPr>
              <w:t>Fish and fish products (14)</w:t>
            </w:r>
          </w:p>
        </w:tc>
        <w:tc>
          <w:tcPr>
            <w:tcW w:w="6770" w:type="dxa"/>
            <w:gridSpan w:val="2"/>
            <w:tcMar>
              <w:left w:w="85" w:type="dxa"/>
              <w:right w:w="28" w:type="dxa"/>
            </w:tcMar>
          </w:tcPr>
          <w:p w14:paraId="74C384D1" w14:textId="6F927181" w:rsidR="00C42FC2" w:rsidRPr="007E69AD" w:rsidRDefault="00C42FC2" w:rsidP="00F139EC">
            <w:pPr>
              <w:jc w:val="both"/>
              <w:rPr>
                <w:rFonts w:ascii="Verdana" w:hAnsi="Verdana"/>
              </w:rPr>
            </w:pPr>
            <w:r w:rsidRPr="007E69AD">
              <w:rPr>
                <w:rFonts w:ascii="Verdana" w:hAnsi="Verdana"/>
                <w:b/>
              </w:rPr>
              <w:t>MICROBIOLOGY</w:t>
            </w:r>
          </w:p>
        </w:tc>
      </w:tr>
      <w:tr w:rsidR="00C42FC2" w:rsidRPr="007E69AD" w14:paraId="500C18DD" w14:textId="77777777" w:rsidTr="00217B9E">
        <w:tc>
          <w:tcPr>
            <w:tcW w:w="567" w:type="dxa"/>
            <w:vMerge/>
            <w:tcMar>
              <w:left w:w="28" w:type="dxa"/>
              <w:right w:w="28" w:type="dxa"/>
            </w:tcMar>
          </w:tcPr>
          <w:p w14:paraId="59B86551" w14:textId="77777777" w:rsidR="00C42FC2" w:rsidRPr="004F040F" w:rsidRDefault="00C42FC2" w:rsidP="00C42FC2">
            <w:pPr>
              <w:jc w:val="both"/>
              <w:rPr>
                <w:rFonts w:ascii="Verdana" w:hAnsi="Verdana"/>
                <w:sz w:val="18"/>
                <w:szCs w:val="18"/>
              </w:rPr>
            </w:pPr>
          </w:p>
        </w:tc>
        <w:tc>
          <w:tcPr>
            <w:tcW w:w="2410" w:type="dxa"/>
            <w:vMerge/>
            <w:tcMar>
              <w:left w:w="85" w:type="dxa"/>
              <w:right w:w="28" w:type="dxa"/>
            </w:tcMar>
          </w:tcPr>
          <w:p w14:paraId="1213C233" w14:textId="3C36F3AF" w:rsidR="00C42FC2" w:rsidRPr="007E69AD" w:rsidRDefault="00C42FC2" w:rsidP="00DC53A0">
            <w:pPr>
              <w:rPr>
                <w:rFonts w:ascii="Verdana" w:hAnsi="Verdana"/>
              </w:rPr>
            </w:pPr>
          </w:p>
        </w:tc>
        <w:tc>
          <w:tcPr>
            <w:tcW w:w="3260" w:type="dxa"/>
            <w:tcMar>
              <w:left w:w="85" w:type="dxa"/>
              <w:right w:w="28" w:type="dxa"/>
            </w:tcMar>
          </w:tcPr>
          <w:p w14:paraId="1B0DD5FA" w14:textId="1AA9DF6C" w:rsidR="00C42FC2" w:rsidRPr="007E69AD" w:rsidRDefault="00C42FC2" w:rsidP="00BB0714">
            <w:pPr>
              <w:rPr>
                <w:rFonts w:ascii="Verdana" w:hAnsi="Verdana"/>
              </w:rPr>
            </w:pPr>
            <w:r w:rsidRPr="007E69AD">
              <w:rPr>
                <w:rFonts w:ascii="Verdana" w:hAnsi="Verdana"/>
              </w:rPr>
              <w:t>1. Coliform bacteria</w:t>
            </w:r>
          </w:p>
        </w:tc>
        <w:tc>
          <w:tcPr>
            <w:tcW w:w="3510" w:type="dxa"/>
            <w:tcMar>
              <w:left w:w="85" w:type="dxa"/>
              <w:right w:w="28" w:type="dxa"/>
            </w:tcMar>
          </w:tcPr>
          <w:p w14:paraId="7CD69B2D" w14:textId="01ECE27E" w:rsidR="00C42FC2" w:rsidRPr="007E69AD" w:rsidRDefault="00C42FC2" w:rsidP="00C42FC2">
            <w:pPr>
              <w:jc w:val="both"/>
              <w:rPr>
                <w:rFonts w:ascii="Verdana" w:hAnsi="Verdana"/>
              </w:rPr>
            </w:pPr>
            <w:r w:rsidRPr="007E69AD">
              <w:rPr>
                <w:rFonts w:ascii="Verdana" w:hAnsi="Verdana"/>
              </w:rPr>
              <w:t>ISO 4832 (3,6,9,12,13)</w:t>
            </w:r>
          </w:p>
        </w:tc>
      </w:tr>
      <w:tr w:rsidR="00C42FC2" w:rsidRPr="007E69AD" w14:paraId="1AFAE3D7" w14:textId="77777777" w:rsidTr="00217B9E">
        <w:tc>
          <w:tcPr>
            <w:tcW w:w="567" w:type="dxa"/>
            <w:vMerge/>
            <w:tcMar>
              <w:left w:w="28" w:type="dxa"/>
              <w:right w:w="28" w:type="dxa"/>
            </w:tcMar>
          </w:tcPr>
          <w:p w14:paraId="0EC18396"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30E1C4BF" w14:textId="786F0690" w:rsidR="00C42FC2" w:rsidRPr="007E69AD" w:rsidRDefault="00C42FC2" w:rsidP="00DC53A0">
            <w:pPr>
              <w:rPr>
                <w:rFonts w:ascii="Verdana" w:hAnsi="Verdana"/>
              </w:rPr>
            </w:pPr>
          </w:p>
        </w:tc>
        <w:tc>
          <w:tcPr>
            <w:tcW w:w="3260" w:type="dxa"/>
            <w:tcMar>
              <w:left w:w="85" w:type="dxa"/>
              <w:right w:w="28" w:type="dxa"/>
            </w:tcMar>
          </w:tcPr>
          <w:p w14:paraId="60459027" w14:textId="6B9BB560" w:rsidR="00C42FC2" w:rsidRPr="007E69AD" w:rsidRDefault="00C42FC2" w:rsidP="00BB0714">
            <w:pPr>
              <w:rPr>
                <w:rFonts w:ascii="Verdana" w:hAnsi="Verdana" w:cstheme="minorHAnsi"/>
              </w:rPr>
            </w:pPr>
            <w:r w:rsidRPr="007E69AD">
              <w:rPr>
                <w:rFonts w:ascii="Verdana" w:hAnsi="Verdana" w:cstheme="minorHAnsi"/>
              </w:rPr>
              <w:t>2. β-Glucuronidase positive Escherichia coli</w:t>
            </w:r>
          </w:p>
        </w:tc>
        <w:tc>
          <w:tcPr>
            <w:tcW w:w="3510" w:type="dxa"/>
            <w:tcMar>
              <w:left w:w="85" w:type="dxa"/>
              <w:right w:w="28" w:type="dxa"/>
            </w:tcMar>
          </w:tcPr>
          <w:p w14:paraId="67B80DEB" w14:textId="77777777" w:rsidR="00C42FC2" w:rsidRPr="007E69AD" w:rsidRDefault="00C42FC2" w:rsidP="00F139EC">
            <w:pPr>
              <w:rPr>
                <w:rFonts w:ascii="Verdana" w:hAnsi="Verdana"/>
              </w:rPr>
            </w:pPr>
            <w:r w:rsidRPr="007E69AD">
              <w:rPr>
                <w:rFonts w:ascii="Verdana" w:hAnsi="Verdana"/>
              </w:rPr>
              <w:t>БДС ISO 16649-2 (3,6,9,12,13)</w:t>
            </w:r>
          </w:p>
        </w:tc>
      </w:tr>
      <w:tr w:rsidR="00C42FC2" w:rsidRPr="007E69AD" w14:paraId="635A32FF" w14:textId="77777777" w:rsidTr="00217B9E">
        <w:tc>
          <w:tcPr>
            <w:tcW w:w="567" w:type="dxa"/>
            <w:vMerge/>
            <w:tcMar>
              <w:left w:w="28" w:type="dxa"/>
              <w:right w:w="28" w:type="dxa"/>
            </w:tcMar>
          </w:tcPr>
          <w:p w14:paraId="26035F10"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6A62A5E0" w14:textId="2F46E300" w:rsidR="00C42FC2" w:rsidRPr="007E69AD" w:rsidRDefault="00C42FC2" w:rsidP="00DC53A0">
            <w:pPr>
              <w:rPr>
                <w:rFonts w:ascii="Verdana" w:hAnsi="Verdana"/>
              </w:rPr>
            </w:pPr>
          </w:p>
        </w:tc>
        <w:tc>
          <w:tcPr>
            <w:tcW w:w="3260" w:type="dxa"/>
            <w:tcMar>
              <w:left w:w="85" w:type="dxa"/>
              <w:right w:w="28" w:type="dxa"/>
            </w:tcMar>
          </w:tcPr>
          <w:p w14:paraId="65828400" w14:textId="77777777" w:rsidR="00C42FC2" w:rsidRPr="007E69AD" w:rsidRDefault="00C42FC2" w:rsidP="00BB0714">
            <w:pPr>
              <w:rPr>
                <w:rFonts w:ascii="Verdana" w:hAnsi="Verdana" w:cstheme="minorHAnsi"/>
              </w:rPr>
            </w:pPr>
            <w:r w:rsidRPr="007E69AD">
              <w:rPr>
                <w:rFonts w:ascii="Verdana" w:hAnsi="Verdana" w:cstheme="minorHAnsi"/>
              </w:rPr>
              <w:t xml:space="preserve">3. Salmonella spp. </w:t>
            </w:r>
          </w:p>
        </w:tc>
        <w:tc>
          <w:tcPr>
            <w:tcW w:w="3510" w:type="dxa"/>
            <w:tcMar>
              <w:left w:w="85" w:type="dxa"/>
              <w:right w:w="28" w:type="dxa"/>
            </w:tcMar>
          </w:tcPr>
          <w:p w14:paraId="5B0ED6FB" w14:textId="77777777" w:rsidR="00C42FC2" w:rsidRPr="007E69AD" w:rsidRDefault="00C42FC2" w:rsidP="00F139EC">
            <w:pPr>
              <w:rPr>
                <w:rFonts w:ascii="Verdana" w:hAnsi="Verdana"/>
              </w:rPr>
            </w:pPr>
            <w:r w:rsidRPr="007E69AD">
              <w:rPr>
                <w:rFonts w:ascii="Verdana" w:hAnsi="Verdana"/>
              </w:rPr>
              <w:t>БДС EN ISO 6579-1 (3,6,9,12,13)</w:t>
            </w:r>
          </w:p>
        </w:tc>
      </w:tr>
      <w:tr w:rsidR="00C42FC2" w:rsidRPr="007E69AD" w14:paraId="041D44F6" w14:textId="77777777" w:rsidTr="00217B9E">
        <w:tc>
          <w:tcPr>
            <w:tcW w:w="567" w:type="dxa"/>
            <w:vMerge/>
            <w:tcMar>
              <w:left w:w="28" w:type="dxa"/>
              <w:right w:w="28" w:type="dxa"/>
            </w:tcMar>
          </w:tcPr>
          <w:p w14:paraId="16635C59"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7CDA7189" w14:textId="6CFDA597" w:rsidR="00C42FC2" w:rsidRPr="007E69AD" w:rsidRDefault="00C42FC2" w:rsidP="00DC53A0">
            <w:pPr>
              <w:rPr>
                <w:rFonts w:ascii="Verdana" w:hAnsi="Verdana"/>
              </w:rPr>
            </w:pPr>
          </w:p>
        </w:tc>
        <w:tc>
          <w:tcPr>
            <w:tcW w:w="3260" w:type="dxa"/>
            <w:tcMar>
              <w:left w:w="85" w:type="dxa"/>
              <w:right w:w="28" w:type="dxa"/>
            </w:tcMar>
          </w:tcPr>
          <w:p w14:paraId="63427F3E" w14:textId="77777777" w:rsidR="00C42FC2" w:rsidRPr="007E69AD" w:rsidRDefault="00C42FC2" w:rsidP="00BB0714">
            <w:pPr>
              <w:rPr>
                <w:rFonts w:ascii="Verdana" w:hAnsi="Verdana"/>
              </w:rPr>
            </w:pPr>
            <w:r w:rsidRPr="007E69AD">
              <w:rPr>
                <w:rFonts w:ascii="Verdana" w:hAnsi="Verdana"/>
              </w:rPr>
              <w:t>4. Number of microorganisms</w:t>
            </w:r>
          </w:p>
        </w:tc>
        <w:tc>
          <w:tcPr>
            <w:tcW w:w="3510" w:type="dxa"/>
            <w:tcMar>
              <w:left w:w="85" w:type="dxa"/>
              <w:right w:w="28" w:type="dxa"/>
            </w:tcMar>
          </w:tcPr>
          <w:p w14:paraId="09184BB6" w14:textId="28F4DF86" w:rsidR="00C42FC2" w:rsidRPr="007E69AD" w:rsidRDefault="00C42FC2" w:rsidP="00F139EC">
            <w:pPr>
              <w:rPr>
                <w:rFonts w:ascii="Verdana" w:hAnsi="Verdana"/>
              </w:rPr>
            </w:pPr>
            <w:r w:rsidRPr="007E69AD">
              <w:rPr>
                <w:rFonts w:ascii="Verdana" w:hAnsi="Verdana"/>
              </w:rPr>
              <w:t>БДС EN ISO 4833-</w:t>
            </w:r>
            <w:r w:rsidR="00CF0F9B">
              <w:rPr>
                <w:rFonts w:ascii="Verdana" w:hAnsi="Verdana"/>
              </w:rPr>
              <w:t>1</w:t>
            </w:r>
            <w:r w:rsidRPr="007E69AD">
              <w:rPr>
                <w:rFonts w:ascii="Verdana" w:hAnsi="Verdana"/>
              </w:rPr>
              <w:t xml:space="preserve"> (3,6,9,12,13)</w:t>
            </w:r>
          </w:p>
        </w:tc>
      </w:tr>
      <w:tr w:rsidR="00C42FC2" w:rsidRPr="007E69AD" w14:paraId="37BEED11" w14:textId="77777777" w:rsidTr="00217B9E">
        <w:tc>
          <w:tcPr>
            <w:tcW w:w="567" w:type="dxa"/>
            <w:vMerge/>
            <w:tcMar>
              <w:left w:w="28" w:type="dxa"/>
              <w:right w:w="28" w:type="dxa"/>
            </w:tcMar>
          </w:tcPr>
          <w:p w14:paraId="71EB3B8D"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6858742D" w14:textId="5D066229" w:rsidR="00C42FC2" w:rsidRPr="007E69AD" w:rsidRDefault="00C42FC2" w:rsidP="00DC53A0">
            <w:pPr>
              <w:rPr>
                <w:rFonts w:ascii="Verdana" w:hAnsi="Verdana"/>
              </w:rPr>
            </w:pPr>
          </w:p>
        </w:tc>
        <w:tc>
          <w:tcPr>
            <w:tcW w:w="3260" w:type="dxa"/>
            <w:tcMar>
              <w:left w:w="85" w:type="dxa"/>
              <w:right w:w="28" w:type="dxa"/>
            </w:tcMar>
          </w:tcPr>
          <w:p w14:paraId="246DC82D" w14:textId="77777777" w:rsidR="00C42FC2" w:rsidRPr="007E69AD" w:rsidRDefault="00C42FC2" w:rsidP="00BB0714">
            <w:pPr>
              <w:rPr>
                <w:rFonts w:ascii="Verdana" w:hAnsi="Verdana"/>
              </w:rPr>
            </w:pPr>
            <w:r w:rsidRPr="007E69AD">
              <w:rPr>
                <w:rFonts w:ascii="Verdana" w:hAnsi="Verdana"/>
              </w:rPr>
              <w:t xml:space="preserve">5. Coagulase-positive staphylococci </w:t>
            </w:r>
          </w:p>
        </w:tc>
        <w:tc>
          <w:tcPr>
            <w:tcW w:w="3510" w:type="dxa"/>
            <w:tcMar>
              <w:left w:w="85" w:type="dxa"/>
              <w:right w:w="28" w:type="dxa"/>
            </w:tcMar>
          </w:tcPr>
          <w:p w14:paraId="22A53A6B" w14:textId="3B152A1E" w:rsidR="00C42FC2" w:rsidRPr="007E69AD" w:rsidRDefault="00C42FC2" w:rsidP="00F139EC">
            <w:pPr>
              <w:rPr>
                <w:rFonts w:ascii="Verdana" w:hAnsi="Verdana"/>
              </w:rPr>
            </w:pPr>
            <w:r w:rsidRPr="007E69AD">
              <w:rPr>
                <w:rFonts w:ascii="Verdana" w:hAnsi="Verdana"/>
              </w:rPr>
              <w:t>БДС EN ISO 6888-1</w:t>
            </w:r>
            <w:r>
              <w:rPr>
                <w:rFonts w:ascii="Verdana" w:hAnsi="Verdana"/>
                <w:lang w:val="bg-BG"/>
              </w:rPr>
              <w:t>/</w:t>
            </w:r>
            <w:r w:rsidRPr="007E69AD">
              <w:rPr>
                <w:rFonts w:ascii="Verdana" w:hAnsi="Verdana"/>
              </w:rPr>
              <w:t>A</w:t>
            </w:r>
            <w:r w:rsidRPr="0083781D">
              <w:rPr>
                <w:rFonts w:ascii="Verdana" w:hAnsi="Verdana"/>
              </w:rPr>
              <w:t>1</w:t>
            </w:r>
            <w:r w:rsidRPr="007E69AD">
              <w:rPr>
                <w:rFonts w:ascii="Verdana" w:hAnsi="Verdana"/>
              </w:rPr>
              <w:t xml:space="preserve"> (3,6,9,12,13)</w:t>
            </w:r>
          </w:p>
        </w:tc>
      </w:tr>
      <w:tr w:rsidR="00C42FC2" w:rsidRPr="007E69AD" w14:paraId="65CF810A" w14:textId="77777777" w:rsidTr="00217B9E">
        <w:tc>
          <w:tcPr>
            <w:tcW w:w="567" w:type="dxa"/>
            <w:vMerge/>
            <w:tcMar>
              <w:left w:w="28" w:type="dxa"/>
              <w:right w:w="28" w:type="dxa"/>
            </w:tcMar>
          </w:tcPr>
          <w:p w14:paraId="329988FB"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4728DCED" w14:textId="1F4B0A74" w:rsidR="00C42FC2" w:rsidRPr="007E69AD" w:rsidRDefault="00C42FC2" w:rsidP="00DC53A0">
            <w:pPr>
              <w:rPr>
                <w:rFonts w:ascii="Verdana" w:hAnsi="Verdana"/>
              </w:rPr>
            </w:pPr>
          </w:p>
        </w:tc>
        <w:tc>
          <w:tcPr>
            <w:tcW w:w="3260" w:type="dxa"/>
            <w:tcMar>
              <w:left w:w="85" w:type="dxa"/>
              <w:right w:w="28" w:type="dxa"/>
            </w:tcMar>
          </w:tcPr>
          <w:p w14:paraId="05B03E7A" w14:textId="77777777" w:rsidR="00C42FC2" w:rsidRPr="007E69AD" w:rsidRDefault="00C42FC2" w:rsidP="00BB0714">
            <w:pPr>
              <w:rPr>
                <w:rFonts w:ascii="Verdana" w:hAnsi="Verdana"/>
              </w:rPr>
            </w:pPr>
            <w:r w:rsidRPr="007E69AD">
              <w:rPr>
                <w:rFonts w:ascii="Verdana" w:hAnsi="Verdana"/>
              </w:rPr>
              <w:t xml:space="preserve">6. Sulfite-reducing clostridia </w:t>
            </w:r>
          </w:p>
        </w:tc>
        <w:tc>
          <w:tcPr>
            <w:tcW w:w="3510" w:type="dxa"/>
            <w:tcMar>
              <w:left w:w="85" w:type="dxa"/>
              <w:right w:w="28" w:type="dxa"/>
            </w:tcMar>
          </w:tcPr>
          <w:p w14:paraId="555981A5" w14:textId="3B32B89F" w:rsidR="00C42FC2" w:rsidRPr="007E69AD" w:rsidRDefault="00C42FC2" w:rsidP="00F139EC">
            <w:pPr>
              <w:rPr>
                <w:rFonts w:ascii="Verdana" w:hAnsi="Verdana"/>
              </w:rPr>
            </w:pPr>
            <w:r w:rsidRPr="007E69AD">
              <w:rPr>
                <w:rFonts w:ascii="Verdana" w:hAnsi="Verdana"/>
              </w:rPr>
              <w:t>БДС EN ISO 15213-1 (3,6,9,12,13)</w:t>
            </w:r>
          </w:p>
        </w:tc>
      </w:tr>
      <w:tr w:rsidR="00C42FC2" w:rsidRPr="007E69AD" w14:paraId="43DBD4BB" w14:textId="77777777" w:rsidTr="00217B9E">
        <w:tc>
          <w:tcPr>
            <w:tcW w:w="567" w:type="dxa"/>
            <w:vMerge/>
            <w:tcMar>
              <w:left w:w="28" w:type="dxa"/>
              <w:right w:w="28" w:type="dxa"/>
            </w:tcMar>
          </w:tcPr>
          <w:p w14:paraId="64963E43"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72DF842D" w14:textId="2D7E7735" w:rsidR="00C42FC2" w:rsidRPr="007E69AD" w:rsidRDefault="00C42FC2" w:rsidP="00DC53A0">
            <w:pPr>
              <w:rPr>
                <w:rFonts w:ascii="Verdana" w:hAnsi="Verdana"/>
              </w:rPr>
            </w:pPr>
          </w:p>
        </w:tc>
        <w:tc>
          <w:tcPr>
            <w:tcW w:w="3260" w:type="dxa"/>
            <w:vMerge w:val="restart"/>
            <w:tcMar>
              <w:left w:w="85" w:type="dxa"/>
              <w:right w:w="28" w:type="dxa"/>
            </w:tcMar>
          </w:tcPr>
          <w:p w14:paraId="03DEAB83" w14:textId="77777777" w:rsidR="00C42FC2" w:rsidRPr="007E69AD" w:rsidRDefault="00C42FC2" w:rsidP="00BB0714">
            <w:pPr>
              <w:rPr>
                <w:rFonts w:ascii="Verdana" w:hAnsi="Verdana"/>
              </w:rPr>
            </w:pPr>
            <w:r w:rsidRPr="007E69AD">
              <w:rPr>
                <w:rFonts w:ascii="Verdana" w:hAnsi="Verdana"/>
              </w:rPr>
              <w:t xml:space="preserve">7. Listeria monocytogenes </w:t>
            </w:r>
          </w:p>
        </w:tc>
        <w:tc>
          <w:tcPr>
            <w:tcW w:w="3510" w:type="dxa"/>
            <w:tcMar>
              <w:left w:w="85" w:type="dxa"/>
              <w:right w:w="28" w:type="dxa"/>
            </w:tcMar>
          </w:tcPr>
          <w:p w14:paraId="10666921" w14:textId="23E184C7" w:rsidR="00C42FC2" w:rsidRPr="007E69AD" w:rsidRDefault="00C42FC2" w:rsidP="00F139EC">
            <w:pPr>
              <w:rPr>
                <w:rFonts w:ascii="Verdana" w:hAnsi="Verdana"/>
              </w:rPr>
            </w:pPr>
            <w:r w:rsidRPr="007E69AD">
              <w:rPr>
                <w:rFonts w:ascii="Verdana" w:hAnsi="Verdana"/>
              </w:rPr>
              <w:t>БДС EN ISO 11290-1 (3,6,9,12,13)</w:t>
            </w:r>
          </w:p>
        </w:tc>
      </w:tr>
      <w:tr w:rsidR="00C42FC2" w:rsidRPr="007E69AD" w14:paraId="2B21975B" w14:textId="77777777" w:rsidTr="00217B9E">
        <w:tc>
          <w:tcPr>
            <w:tcW w:w="567" w:type="dxa"/>
            <w:vMerge/>
            <w:tcMar>
              <w:left w:w="28" w:type="dxa"/>
              <w:right w:w="28" w:type="dxa"/>
            </w:tcMar>
          </w:tcPr>
          <w:p w14:paraId="637CD72F"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47580A54" w14:textId="13DC42F2" w:rsidR="00C42FC2" w:rsidRPr="007E69AD" w:rsidRDefault="00C42FC2" w:rsidP="00DC53A0">
            <w:pPr>
              <w:rPr>
                <w:rFonts w:ascii="Verdana" w:hAnsi="Verdana"/>
              </w:rPr>
            </w:pPr>
          </w:p>
        </w:tc>
        <w:tc>
          <w:tcPr>
            <w:tcW w:w="3260" w:type="dxa"/>
            <w:vMerge/>
            <w:tcMar>
              <w:left w:w="85" w:type="dxa"/>
              <w:right w:w="28" w:type="dxa"/>
            </w:tcMar>
          </w:tcPr>
          <w:p w14:paraId="179113B5" w14:textId="77777777" w:rsidR="00C42FC2" w:rsidRPr="007E69AD" w:rsidRDefault="00C42FC2" w:rsidP="00BB0714">
            <w:pPr>
              <w:rPr>
                <w:rFonts w:ascii="Verdana" w:hAnsi="Verdana"/>
              </w:rPr>
            </w:pPr>
          </w:p>
        </w:tc>
        <w:tc>
          <w:tcPr>
            <w:tcW w:w="3510" w:type="dxa"/>
            <w:tcMar>
              <w:left w:w="85" w:type="dxa"/>
              <w:right w:w="28" w:type="dxa"/>
            </w:tcMar>
          </w:tcPr>
          <w:p w14:paraId="33ADBC67" w14:textId="1DAF980B" w:rsidR="00C42FC2" w:rsidRPr="007E69AD" w:rsidRDefault="00C42FC2" w:rsidP="00F139EC">
            <w:pPr>
              <w:rPr>
                <w:rFonts w:ascii="Verdana" w:hAnsi="Verdana"/>
              </w:rPr>
            </w:pPr>
            <w:r w:rsidRPr="007E69AD">
              <w:rPr>
                <w:rFonts w:ascii="Verdana" w:hAnsi="Verdana"/>
              </w:rPr>
              <w:t>БДС EN ISO 11290-2/A</w:t>
            </w:r>
            <w:r w:rsidRPr="0083781D">
              <w:rPr>
                <w:rFonts w:ascii="Verdana" w:hAnsi="Verdana"/>
              </w:rPr>
              <w:t>1</w:t>
            </w:r>
            <w:r w:rsidRPr="007E69AD">
              <w:rPr>
                <w:rFonts w:ascii="Verdana" w:hAnsi="Verdana"/>
              </w:rPr>
              <w:t xml:space="preserve"> (3,6,9,12,13)</w:t>
            </w:r>
          </w:p>
        </w:tc>
      </w:tr>
      <w:tr w:rsidR="00C42FC2" w:rsidRPr="007E69AD" w14:paraId="151AEC7D" w14:textId="77777777" w:rsidTr="00217B9E">
        <w:tc>
          <w:tcPr>
            <w:tcW w:w="567" w:type="dxa"/>
            <w:vMerge/>
            <w:tcMar>
              <w:left w:w="28" w:type="dxa"/>
              <w:right w:w="28" w:type="dxa"/>
            </w:tcMar>
          </w:tcPr>
          <w:p w14:paraId="42B85307"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34560CA2" w14:textId="3FE2AA95" w:rsidR="00C42FC2" w:rsidRPr="007E69AD" w:rsidRDefault="00C42FC2" w:rsidP="00DC53A0">
            <w:pPr>
              <w:rPr>
                <w:rFonts w:ascii="Verdana" w:hAnsi="Verdana"/>
              </w:rPr>
            </w:pPr>
          </w:p>
        </w:tc>
        <w:tc>
          <w:tcPr>
            <w:tcW w:w="3260" w:type="dxa"/>
            <w:tcMar>
              <w:left w:w="85" w:type="dxa"/>
              <w:right w:w="28" w:type="dxa"/>
            </w:tcMar>
          </w:tcPr>
          <w:p w14:paraId="642F7B91" w14:textId="77777777" w:rsidR="00C42FC2" w:rsidRPr="007E69AD" w:rsidRDefault="00C42FC2" w:rsidP="00BB0714">
            <w:pPr>
              <w:rPr>
                <w:rFonts w:ascii="Verdana" w:hAnsi="Verdana"/>
              </w:rPr>
            </w:pPr>
            <w:r w:rsidRPr="007E69AD">
              <w:rPr>
                <w:rFonts w:ascii="Verdana" w:hAnsi="Verdana"/>
              </w:rPr>
              <w:t>8. Presumable Bacillus cereus</w:t>
            </w:r>
          </w:p>
        </w:tc>
        <w:tc>
          <w:tcPr>
            <w:tcW w:w="3510" w:type="dxa"/>
            <w:tcMar>
              <w:left w:w="85" w:type="dxa"/>
              <w:right w:w="28" w:type="dxa"/>
            </w:tcMar>
          </w:tcPr>
          <w:p w14:paraId="0CA445EA" w14:textId="746897FD" w:rsidR="00C42FC2" w:rsidRPr="007E69AD" w:rsidRDefault="00C42FC2" w:rsidP="00F139EC">
            <w:pPr>
              <w:rPr>
                <w:rFonts w:ascii="Verdana" w:hAnsi="Verdana"/>
              </w:rPr>
            </w:pPr>
            <w:r w:rsidRPr="007E69AD">
              <w:rPr>
                <w:rFonts w:ascii="Verdana" w:hAnsi="Verdana"/>
              </w:rPr>
              <w:t>БДС EN ISO 7932 (3,6,9,12,13)</w:t>
            </w:r>
          </w:p>
        </w:tc>
      </w:tr>
      <w:tr w:rsidR="00C42FC2" w:rsidRPr="007E69AD" w14:paraId="04E4E53C" w14:textId="77777777" w:rsidTr="00217B9E">
        <w:tc>
          <w:tcPr>
            <w:tcW w:w="567" w:type="dxa"/>
            <w:vMerge/>
            <w:tcMar>
              <w:left w:w="28" w:type="dxa"/>
              <w:right w:w="28" w:type="dxa"/>
            </w:tcMar>
          </w:tcPr>
          <w:p w14:paraId="44EF4004"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2977B3AB" w14:textId="2C7C8136" w:rsidR="00C42FC2" w:rsidRPr="007E69AD" w:rsidRDefault="00C42FC2" w:rsidP="00DC53A0">
            <w:pPr>
              <w:rPr>
                <w:rFonts w:ascii="Verdana" w:hAnsi="Verdana"/>
              </w:rPr>
            </w:pPr>
          </w:p>
        </w:tc>
        <w:tc>
          <w:tcPr>
            <w:tcW w:w="3260" w:type="dxa"/>
            <w:tcMar>
              <w:left w:w="85" w:type="dxa"/>
              <w:right w:w="28" w:type="dxa"/>
            </w:tcMar>
          </w:tcPr>
          <w:p w14:paraId="70347545" w14:textId="77777777" w:rsidR="00C42FC2" w:rsidRPr="007E69AD" w:rsidRDefault="00C42FC2" w:rsidP="00BB0714">
            <w:pPr>
              <w:rPr>
                <w:rFonts w:ascii="Verdana" w:hAnsi="Verdana"/>
              </w:rPr>
            </w:pPr>
            <w:r w:rsidRPr="007E69AD">
              <w:rPr>
                <w:rFonts w:ascii="Verdana" w:hAnsi="Verdana"/>
              </w:rPr>
              <w:t>9. Enterobacteriaceae</w:t>
            </w:r>
          </w:p>
        </w:tc>
        <w:tc>
          <w:tcPr>
            <w:tcW w:w="3510" w:type="dxa"/>
            <w:tcMar>
              <w:left w:w="85" w:type="dxa"/>
              <w:right w:w="28" w:type="dxa"/>
            </w:tcMar>
          </w:tcPr>
          <w:p w14:paraId="2783C337" w14:textId="0A64AB41" w:rsidR="00C42FC2" w:rsidRPr="007E69AD" w:rsidRDefault="00C42FC2" w:rsidP="00F139EC">
            <w:pPr>
              <w:rPr>
                <w:rFonts w:ascii="Verdana" w:hAnsi="Verdana"/>
              </w:rPr>
            </w:pPr>
            <w:r w:rsidRPr="007E69AD">
              <w:rPr>
                <w:rFonts w:ascii="Verdana" w:hAnsi="Verdana"/>
              </w:rPr>
              <w:t>БДС EN ISO 21528-2 (3,6,9,12,13)</w:t>
            </w:r>
          </w:p>
        </w:tc>
      </w:tr>
      <w:tr w:rsidR="00C42FC2" w:rsidRPr="007E69AD" w14:paraId="5E2616E9" w14:textId="77777777" w:rsidTr="004F040F">
        <w:tc>
          <w:tcPr>
            <w:tcW w:w="567" w:type="dxa"/>
            <w:vMerge/>
            <w:tcMar>
              <w:left w:w="28" w:type="dxa"/>
              <w:right w:w="28" w:type="dxa"/>
            </w:tcMar>
          </w:tcPr>
          <w:p w14:paraId="5C3AD083"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575E27C0" w14:textId="09A65C04" w:rsidR="00C42FC2" w:rsidRPr="007E69AD" w:rsidRDefault="00C42FC2" w:rsidP="00DC53A0">
            <w:pPr>
              <w:rPr>
                <w:rFonts w:ascii="Verdana" w:hAnsi="Verdana"/>
              </w:rPr>
            </w:pPr>
          </w:p>
        </w:tc>
        <w:tc>
          <w:tcPr>
            <w:tcW w:w="6770" w:type="dxa"/>
            <w:gridSpan w:val="2"/>
            <w:tcMar>
              <w:left w:w="85" w:type="dxa"/>
              <w:right w:w="28" w:type="dxa"/>
            </w:tcMar>
          </w:tcPr>
          <w:p w14:paraId="5227DBBF" w14:textId="77777777" w:rsidR="00C42FC2" w:rsidRPr="007E69AD" w:rsidRDefault="00C42FC2" w:rsidP="00F139EC">
            <w:pPr>
              <w:jc w:val="both"/>
              <w:rPr>
                <w:rFonts w:ascii="Verdana" w:hAnsi="Verdana"/>
              </w:rPr>
            </w:pPr>
            <w:r w:rsidRPr="007E69AD">
              <w:rPr>
                <w:rFonts w:ascii="Verdana" w:hAnsi="Verdana"/>
                <w:b/>
              </w:rPr>
              <w:t>RADIOLOGY</w:t>
            </w:r>
          </w:p>
        </w:tc>
      </w:tr>
      <w:tr w:rsidR="00C42FC2" w:rsidRPr="007E69AD" w14:paraId="43359E4F" w14:textId="77777777" w:rsidTr="00217B9E">
        <w:tc>
          <w:tcPr>
            <w:tcW w:w="567" w:type="dxa"/>
            <w:vMerge/>
            <w:tcMar>
              <w:left w:w="28" w:type="dxa"/>
              <w:right w:w="28" w:type="dxa"/>
            </w:tcMar>
          </w:tcPr>
          <w:p w14:paraId="7649D164" w14:textId="77777777" w:rsidR="00C42FC2" w:rsidRPr="004F040F" w:rsidRDefault="00C42FC2" w:rsidP="00F139EC">
            <w:pPr>
              <w:jc w:val="both"/>
              <w:rPr>
                <w:rFonts w:ascii="Verdana" w:hAnsi="Verdana"/>
                <w:sz w:val="18"/>
                <w:szCs w:val="18"/>
              </w:rPr>
            </w:pPr>
          </w:p>
        </w:tc>
        <w:tc>
          <w:tcPr>
            <w:tcW w:w="2410" w:type="dxa"/>
            <w:vMerge/>
            <w:tcMar>
              <w:left w:w="85" w:type="dxa"/>
              <w:right w:w="28" w:type="dxa"/>
            </w:tcMar>
          </w:tcPr>
          <w:p w14:paraId="018A6477" w14:textId="102B38F5" w:rsidR="00C42FC2" w:rsidRPr="007E69AD" w:rsidRDefault="00C42FC2" w:rsidP="00DC53A0">
            <w:pPr>
              <w:rPr>
                <w:rFonts w:ascii="Verdana" w:hAnsi="Verdana"/>
              </w:rPr>
            </w:pPr>
          </w:p>
        </w:tc>
        <w:tc>
          <w:tcPr>
            <w:tcW w:w="3260" w:type="dxa"/>
            <w:tcMar>
              <w:left w:w="85" w:type="dxa"/>
              <w:right w:w="28" w:type="dxa"/>
            </w:tcMar>
          </w:tcPr>
          <w:p w14:paraId="353CDC55" w14:textId="77777777" w:rsidR="00C42FC2" w:rsidRPr="007E69AD" w:rsidRDefault="00C42FC2" w:rsidP="00BB0714">
            <w:pPr>
              <w:rPr>
                <w:rFonts w:ascii="Verdana" w:hAnsi="Verdana"/>
              </w:rPr>
            </w:pPr>
            <w:r w:rsidRPr="007E69AD">
              <w:rPr>
                <w:rFonts w:ascii="Verdana" w:hAnsi="Verdana"/>
              </w:rPr>
              <w:t xml:space="preserve">Specific activity of </w:t>
            </w:r>
            <w:r w:rsidRPr="007E4652">
              <w:rPr>
                <w:rFonts w:ascii="Times New Roman" w:hAnsi="Times New Roman"/>
                <w:sz w:val="24"/>
                <w:szCs w:val="24"/>
              </w:rPr>
              <w:t xml:space="preserve">γ </w:t>
            </w:r>
            <w:r w:rsidRPr="007E69AD">
              <w:rPr>
                <w:rFonts w:ascii="Verdana" w:hAnsi="Verdana" w:cstheme="minorHAnsi"/>
              </w:rPr>
              <w:t xml:space="preserve">radionuclides  </w:t>
            </w:r>
          </w:p>
        </w:tc>
        <w:tc>
          <w:tcPr>
            <w:tcW w:w="3510" w:type="dxa"/>
            <w:tcMar>
              <w:left w:w="85" w:type="dxa"/>
              <w:right w:w="28" w:type="dxa"/>
            </w:tcMar>
          </w:tcPr>
          <w:p w14:paraId="7ADD7E12" w14:textId="77777777" w:rsidR="00C42FC2" w:rsidRPr="007E69AD" w:rsidRDefault="00C42FC2" w:rsidP="00F139EC">
            <w:pPr>
              <w:rPr>
                <w:rFonts w:ascii="Verdana" w:hAnsi="Verdana"/>
              </w:rPr>
            </w:pPr>
            <w:r w:rsidRPr="007E69AD">
              <w:rPr>
                <w:rFonts w:ascii="Verdana" w:hAnsi="Verdana"/>
              </w:rPr>
              <w:t>IEC 61452 (1,2,3,4,5,6,7,8,9,10,</w:t>
            </w:r>
          </w:p>
          <w:p w14:paraId="1E3A720A" w14:textId="77777777" w:rsidR="00C42FC2" w:rsidRPr="007E69AD" w:rsidRDefault="00C42FC2" w:rsidP="00F139EC">
            <w:pPr>
              <w:jc w:val="both"/>
              <w:rPr>
                <w:rFonts w:ascii="Verdana" w:hAnsi="Verdana"/>
              </w:rPr>
            </w:pPr>
            <w:r w:rsidRPr="007E69AD">
              <w:rPr>
                <w:rFonts w:ascii="Verdana" w:hAnsi="Verdana"/>
              </w:rPr>
              <w:t>11,12,13,14)</w:t>
            </w:r>
          </w:p>
        </w:tc>
      </w:tr>
      <w:tr w:rsidR="004F040F" w:rsidRPr="007E69AD" w14:paraId="0BD03078" w14:textId="77777777" w:rsidTr="004F040F">
        <w:tc>
          <w:tcPr>
            <w:tcW w:w="567" w:type="dxa"/>
            <w:tcMar>
              <w:left w:w="28" w:type="dxa"/>
              <w:right w:w="28" w:type="dxa"/>
            </w:tcMar>
          </w:tcPr>
          <w:p w14:paraId="7B070AC5" w14:textId="77777777" w:rsidR="007E69AD" w:rsidRPr="004F040F" w:rsidRDefault="007E69AD" w:rsidP="00F139EC">
            <w:pPr>
              <w:jc w:val="both"/>
              <w:rPr>
                <w:rFonts w:ascii="Verdana" w:hAnsi="Verdana"/>
                <w:b/>
                <w:sz w:val="18"/>
                <w:szCs w:val="18"/>
              </w:rPr>
            </w:pPr>
          </w:p>
        </w:tc>
        <w:tc>
          <w:tcPr>
            <w:tcW w:w="9180" w:type="dxa"/>
            <w:gridSpan w:val="3"/>
            <w:tcMar>
              <w:left w:w="85" w:type="dxa"/>
              <w:right w:w="28" w:type="dxa"/>
            </w:tcMar>
          </w:tcPr>
          <w:p w14:paraId="5835321C" w14:textId="25C84F78" w:rsidR="007E69AD" w:rsidRPr="007E69AD" w:rsidRDefault="007E69AD" w:rsidP="00F139EC">
            <w:pPr>
              <w:rPr>
                <w:rFonts w:ascii="Verdana" w:hAnsi="Verdana"/>
                <w:b/>
              </w:rPr>
            </w:pPr>
            <w:r w:rsidRPr="007E69AD">
              <w:rPr>
                <w:rFonts w:ascii="Verdana" w:hAnsi="Verdana"/>
                <w:b/>
              </w:rPr>
              <w:t>WATER</w:t>
            </w:r>
          </w:p>
        </w:tc>
      </w:tr>
      <w:tr w:rsidR="004F040F" w:rsidRPr="007E69AD" w14:paraId="6FDA72A7" w14:textId="77777777" w:rsidTr="004F040F">
        <w:tc>
          <w:tcPr>
            <w:tcW w:w="567" w:type="dxa"/>
            <w:tcMar>
              <w:left w:w="28" w:type="dxa"/>
              <w:right w:w="28" w:type="dxa"/>
            </w:tcMar>
          </w:tcPr>
          <w:p w14:paraId="4CE02C55" w14:textId="77777777" w:rsidR="007E69AD" w:rsidRPr="004F040F" w:rsidRDefault="007E69AD" w:rsidP="00F139EC">
            <w:pPr>
              <w:jc w:val="both"/>
              <w:rPr>
                <w:rFonts w:ascii="Verdana" w:hAnsi="Verdana"/>
                <w:b/>
                <w:sz w:val="18"/>
                <w:szCs w:val="18"/>
              </w:rPr>
            </w:pPr>
            <w:r w:rsidRPr="004F040F">
              <w:rPr>
                <w:rFonts w:ascii="Verdana" w:hAnsi="Verdana"/>
                <w:b/>
                <w:sz w:val="18"/>
                <w:szCs w:val="18"/>
              </w:rPr>
              <w:t>II.1.</w:t>
            </w:r>
          </w:p>
        </w:tc>
        <w:tc>
          <w:tcPr>
            <w:tcW w:w="9180" w:type="dxa"/>
            <w:gridSpan w:val="3"/>
            <w:tcMar>
              <w:left w:w="85" w:type="dxa"/>
              <w:right w:w="28" w:type="dxa"/>
            </w:tcMar>
          </w:tcPr>
          <w:p w14:paraId="4F119052" w14:textId="109D76FA" w:rsidR="007E69AD" w:rsidRPr="007E69AD" w:rsidRDefault="007E69AD" w:rsidP="00F139EC">
            <w:pPr>
              <w:rPr>
                <w:rFonts w:ascii="Verdana" w:hAnsi="Verdana"/>
                <w:b/>
              </w:rPr>
            </w:pPr>
            <w:r w:rsidRPr="007E69AD">
              <w:rPr>
                <w:rFonts w:ascii="Verdana" w:hAnsi="Verdana"/>
                <w:b/>
              </w:rPr>
              <w:t>PHYSICAL CHEMISTRY AND TOXICOLOGY OF WATER</w:t>
            </w:r>
          </w:p>
        </w:tc>
      </w:tr>
      <w:tr w:rsidR="00471AA3" w:rsidRPr="007E69AD" w14:paraId="260C277A" w14:textId="77777777" w:rsidTr="00217B9E">
        <w:tc>
          <w:tcPr>
            <w:tcW w:w="567" w:type="dxa"/>
            <w:vMerge w:val="restart"/>
            <w:tcMar>
              <w:left w:w="28" w:type="dxa"/>
              <w:right w:w="28" w:type="dxa"/>
            </w:tcMar>
          </w:tcPr>
          <w:p w14:paraId="2A6D5AD8" w14:textId="77777777" w:rsidR="007E69AD" w:rsidRPr="004F040F" w:rsidRDefault="007E69AD" w:rsidP="00F139EC">
            <w:pPr>
              <w:jc w:val="both"/>
              <w:rPr>
                <w:rFonts w:ascii="Verdana" w:hAnsi="Verdana"/>
                <w:sz w:val="18"/>
                <w:szCs w:val="18"/>
              </w:rPr>
            </w:pPr>
          </w:p>
        </w:tc>
        <w:tc>
          <w:tcPr>
            <w:tcW w:w="2410" w:type="dxa"/>
            <w:vMerge w:val="restart"/>
            <w:shd w:val="clear" w:color="auto" w:fill="auto"/>
            <w:tcMar>
              <w:left w:w="85" w:type="dxa"/>
              <w:right w:w="28" w:type="dxa"/>
            </w:tcMar>
          </w:tcPr>
          <w:p w14:paraId="4042D2C8"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5E9D12FA" w14:textId="77777777" w:rsidR="007E69AD" w:rsidRPr="007E69AD" w:rsidRDefault="007E69AD" w:rsidP="00F139EC">
            <w:pPr>
              <w:jc w:val="both"/>
              <w:rPr>
                <w:rFonts w:ascii="Verdana" w:hAnsi="Verdana"/>
              </w:rPr>
            </w:pPr>
            <w:r w:rsidRPr="007E69AD">
              <w:rPr>
                <w:rFonts w:ascii="Verdana" w:hAnsi="Verdana"/>
              </w:rPr>
              <w:t>1. Active reaction (pH)</w:t>
            </w:r>
          </w:p>
        </w:tc>
        <w:tc>
          <w:tcPr>
            <w:tcW w:w="3510" w:type="dxa"/>
            <w:tcMar>
              <w:left w:w="85" w:type="dxa"/>
              <w:right w:w="28" w:type="dxa"/>
            </w:tcMar>
          </w:tcPr>
          <w:p w14:paraId="4AEDF63C" w14:textId="468D8052" w:rsidR="007E69AD" w:rsidRPr="007E69AD" w:rsidRDefault="007E69AD" w:rsidP="00F139EC">
            <w:pPr>
              <w:rPr>
                <w:rFonts w:ascii="Verdana" w:hAnsi="Verdana"/>
              </w:rPr>
            </w:pPr>
            <w:r w:rsidRPr="007E69AD">
              <w:rPr>
                <w:rFonts w:ascii="Verdana" w:hAnsi="Verdana"/>
              </w:rPr>
              <w:t xml:space="preserve">БДС 3424, </w:t>
            </w:r>
            <w:r w:rsidR="00471AA3">
              <w:rPr>
                <w:rFonts w:ascii="Verdana" w:hAnsi="Verdana"/>
              </w:rPr>
              <w:t>cl.</w:t>
            </w:r>
            <w:r w:rsidRPr="007E69AD">
              <w:rPr>
                <w:rFonts w:ascii="Verdana" w:hAnsi="Verdana"/>
              </w:rPr>
              <w:t xml:space="preserve"> 1 (1,2)</w:t>
            </w:r>
          </w:p>
        </w:tc>
      </w:tr>
      <w:tr w:rsidR="00471AA3" w:rsidRPr="007E69AD" w14:paraId="72580295" w14:textId="77777777" w:rsidTr="00217B9E">
        <w:tc>
          <w:tcPr>
            <w:tcW w:w="567" w:type="dxa"/>
            <w:vMerge/>
            <w:tcMar>
              <w:left w:w="28" w:type="dxa"/>
              <w:right w:w="28" w:type="dxa"/>
            </w:tcMar>
          </w:tcPr>
          <w:p w14:paraId="3B533854"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02A4D386" w14:textId="77777777" w:rsidR="007E69AD" w:rsidRPr="007E69AD" w:rsidRDefault="007E69AD" w:rsidP="00F139EC">
            <w:pPr>
              <w:jc w:val="both"/>
              <w:rPr>
                <w:rFonts w:ascii="Verdana" w:hAnsi="Verdana"/>
              </w:rPr>
            </w:pPr>
          </w:p>
        </w:tc>
        <w:tc>
          <w:tcPr>
            <w:tcW w:w="3260" w:type="dxa"/>
            <w:vMerge/>
            <w:tcMar>
              <w:left w:w="85" w:type="dxa"/>
              <w:right w:w="28" w:type="dxa"/>
            </w:tcMar>
          </w:tcPr>
          <w:p w14:paraId="08536977" w14:textId="77777777" w:rsidR="007E69AD" w:rsidRPr="007E69AD" w:rsidRDefault="007E69AD" w:rsidP="00F139EC">
            <w:pPr>
              <w:jc w:val="both"/>
              <w:rPr>
                <w:rFonts w:ascii="Verdana" w:hAnsi="Verdana"/>
              </w:rPr>
            </w:pPr>
          </w:p>
        </w:tc>
        <w:tc>
          <w:tcPr>
            <w:tcW w:w="3510" w:type="dxa"/>
            <w:tcMar>
              <w:left w:w="85" w:type="dxa"/>
              <w:right w:w="28" w:type="dxa"/>
            </w:tcMar>
          </w:tcPr>
          <w:p w14:paraId="0301AD0A" w14:textId="77777777" w:rsidR="007E69AD" w:rsidRPr="007E69AD" w:rsidRDefault="007E69AD" w:rsidP="00F139EC">
            <w:pPr>
              <w:rPr>
                <w:rFonts w:ascii="Verdana" w:hAnsi="Verdana"/>
              </w:rPr>
            </w:pPr>
            <w:r w:rsidRPr="007E69AD">
              <w:rPr>
                <w:rFonts w:ascii="Verdana" w:hAnsi="Verdana"/>
              </w:rPr>
              <w:t>БДС EN ISO 10523 (4)</w:t>
            </w:r>
          </w:p>
        </w:tc>
      </w:tr>
      <w:tr w:rsidR="00471AA3" w:rsidRPr="007E69AD" w14:paraId="6D3DC9EC" w14:textId="77777777" w:rsidTr="00217B9E">
        <w:tc>
          <w:tcPr>
            <w:tcW w:w="567" w:type="dxa"/>
            <w:vMerge/>
            <w:tcMar>
              <w:left w:w="28" w:type="dxa"/>
              <w:right w:w="28" w:type="dxa"/>
            </w:tcMar>
          </w:tcPr>
          <w:p w14:paraId="3567F44A"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0137C98"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369FB886" w14:textId="77777777" w:rsidR="007E69AD" w:rsidRPr="007E69AD" w:rsidRDefault="007E69AD" w:rsidP="00F139EC">
            <w:pPr>
              <w:jc w:val="both"/>
              <w:rPr>
                <w:rFonts w:ascii="Verdana" w:hAnsi="Verdana"/>
              </w:rPr>
            </w:pPr>
            <w:r w:rsidRPr="007E69AD">
              <w:rPr>
                <w:rFonts w:ascii="Verdana" w:hAnsi="Verdana"/>
              </w:rPr>
              <w:t xml:space="preserve">2. Ammonium ions </w:t>
            </w:r>
          </w:p>
        </w:tc>
        <w:tc>
          <w:tcPr>
            <w:tcW w:w="3510" w:type="dxa"/>
            <w:tcMar>
              <w:left w:w="85" w:type="dxa"/>
              <w:right w:w="28" w:type="dxa"/>
            </w:tcMar>
          </w:tcPr>
          <w:p w14:paraId="2876B656" w14:textId="0C6559E7" w:rsidR="007E69AD" w:rsidRPr="007E69AD" w:rsidRDefault="007E69AD" w:rsidP="00F139EC">
            <w:pPr>
              <w:rPr>
                <w:rFonts w:ascii="Verdana" w:hAnsi="Verdana"/>
              </w:rPr>
            </w:pPr>
            <w:r w:rsidRPr="007E69AD">
              <w:rPr>
                <w:rFonts w:ascii="Verdana" w:hAnsi="Verdana"/>
              </w:rPr>
              <w:t xml:space="preserve">БДС EN 3587, </w:t>
            </w:r>
            <w:r w:rsidR="00471AA3">
              <w:rPr>
                <w:rFonts w:ascii="Verdana" w:hAnsi="Verdana"/>
              </w:rPr>
              <w:t>cl.</w:t>
            </w:r>
            <w:r w:rsidRPr="007E69AD">
              <w:rPr>
                <w:rFonts w:ascii="Verdana" w:hAnsi="Verdana"/>
              </w:rPr>
              <w:t xml:space="preserve"> (1,2)</w:t>
            </w:r>
          </w:p>
        </w:tc>
      </w:tr>
      <w:tr w:rsidR="00471AA3" w:rsidRPr="007E69AD" w14:paraId="57E4F3D6" w14:textId="77777777" w:rsidTr="00217B9E">
        <w:tc>
          <w:tcPr>
            <w:tcW w:w="567" w:type="dxa"/>
            <w:vMerge/>
            <w:tcMar>
              <w:left w:w="28" w:type="dxa"/>
              <w:right w:w="28" w:type="dxa"/>
            </w:tcMar>
          </w:tcPr>
          <w:p w14:paraId="767843EA"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ED25879" w14:textId="77777777" w:rsidR="007E69AD" w:rsidRPr="007E69AD" w:rsidRDefault="007E69AD" w:rsidP="00F139EC">
            <w:pPr>
              <w:jc w:val="both"/>
              <w:rPr>
                <w:rFonts w:ascii="Verdana" w:hAnsi="Verdana"/>
              </w:rPr>
            </w:pPr>
          </w:p>
        </w:tc>
        <w:tc>
          <w:tcPr>
            <w:tcW w:w="3260" w:type="dxa"/>
            <w:vMerge/>
            <w:tcMar>
              <w:left w:w="85" w:type="dxa"/>
              <w:right w:w="28" w:type="dxa"/>
            </w:tcMar>
          </w:tcPr>
          <w:p w14:paraId="66990C85" w14:textId="77777777" w:rsidR="007E69AD" w:rsidRPr="007E69AD" w:rsidRDefault="007E69AD" w:rsidP="00F139EC">
            <w:pPr>
              <w:jc w:val="both"/>
              <w:rPr>
                <w:rFonts w:ascii="Verdana" w:hAnsi="Verdana"/>
              </w:rPr>
            </w:pPr>
          </w:p>
        </w:tc>
        <w:tc>
          <w:tcPr>
            <w:tcW w:w="3510" w:type="dxa"/>
            <w:tcMar>
              <w:left w:w="85" w:type="dxa"/>
              <w:right w:w="28" w:type="dxa"/>
            </w:tcMar>
          </w:tcPr>
          <w:p w14:paraId="1882402E" w14:textId="673441EA"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2:2021 (4)</w:t>
            </w:r>
          </w:p>
        </w:tc>
      </w:tr>
      <w:tr w:rsidR="00471AA3" w:rsidRPr="007E69AD" w14:paraId="4704A9CA" w14:textId="77777777" w:rsidTr="00217B9E">
        <w:tc>
          <w:tcPr>
            <w:tcW w:w="567" w:type="dxa"/>
            <w:vMerge/>
            <w:tcMar>
              <w:left w:w="28" w:type="dxa"/>
              <w:right w:w="28" w:type="dxa"/>
            </w:tcMar>
          </w:tcPr>
          <w:p w14:paraId="056B2B64"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B6C5C36"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071A8F5D" w14:textId="77777777" w:rsidR="007E69AD" w:rsidRPr="007E69AD" w:rsidRDefault="007E69AD" w:rsidP="00F139EC">
            <w:pPr>
              <w:jc w:val="both"/>
              <w:rPr>
                <w:rFonts w:ascii="Verdana" w:hAnsi="Verdana"/>
              </w:rPr>
            </w:pPr>
            <w:r w:rsidRPr="007E69AD">
              <w:rPr>
                <w:rFonts w:ascii="Verdana" w:hAnsi="Verdana"/>
              </w:rPr>
              <w:t>3. Iron</w:t>
            </w:r>
          </w:p>
        </w:tc>
        <w:tc>
          <w:tcPr>
            <w:tcW w:w="3510" w:type="dxa"/>
            <w:tcMar>
              <w:left w:w="85" w:type="dxa"/>
              <w:right w:w="28" w:type="dxa"/>
            </w:tcMar>
          </w:tcPr>
          <w:p w14:paraId="20FA8D1F" w14:textId="78662DAB" w:rsidR="007E69AD" w:rsidRPr="007E69AD" w:rsidRDefault="007E69AD" w:rsidP="00F139EC">
            <w:pPr>
              <w:rPr>
                <w:rFonts w:ascii="Verdana" w:hAnsi="Verdana"/>
              </w:rPr>
            </w:pPr>
            <w:r w:rsidRPr="007E69AD">
              <w:rPr>
                <w:rFonts w:ascii="Verdana" w:hAnsi="Verdana"/>
              </w:rPr>
              <w:t xml:space="preserve">БДС 16777, </w:t>
            </w:r>
            <w:r w:rsidR="00471AA3">
              <w:rPr>
                <w:rFonts w:ascii="Verdana" w:hAnsi="Verdana"/>
              </w:rPr>
              <w:t>cl.</w:t>
            </w:r>
            <w:r w:rsidRPr="007E69AD">
              <w:rPr>
                <w:rFonts w:ascii="Verdana" w:hAnsi="Verdana"/>
              </w:rPr>
              <w:t xml:space="preserve"> 1 (1,2)</w:t>
            </w:r>
          </w:p>
        </w:tc>
      </w:tr>
      <w:tr w:rsidR="00471AA3" w:rsidRPr="007E69AD" w14:paraId="4B4D91F2" w14:textId="77777777" w:rsidTr="00217B9E">
        <w:tc>
          <w:tcPr>
            <w:tcW w:w="567" w:type="dxa"/>
            <w:vMerge/>
            <w:tcMar>
              <w:left w:w="28" w:type="dxa"/>
              <w:right w:w="28" w:type="dxa"/>
            </w:tcMar>
          </w:tcPr>
          <w:p w14:paraId="18F287D2"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B514A2C" w14:textId="77777777" w:rsidR="007E69AD" w:rsidRPr="007E69AD" w:rsidRDefault="007E69AD" w:rsidP="00F139EC">
            <w:pPr>
              <w:jc w:val="both"/>
              <w:rPr>
                <w:rFonts w:ascii="Verdana" w:hAnsi="Verdana"/>
              </w:rPr>
            </w:pPr>
          </w:p>
        </w:tc>
        <w:tc>
          <w:tcPr>
            <w:tcW w:w="3260" w:type="dxa"/>
            <w:vMerge/>
            <w:tcMar>
              <w:left w:w="85" w:type="dxa"/>
              <w:right w:w="28" w:type="dxa"/>
            </w:tcMar>
          </w:tcPr>
          <w:p w14:paraId="68974D61" w14:textId="77777777" w:rsidR="007E69AD" w:rsidRPr="007E69AD" w:rsidRDefault="007E69AD" w:rsidP="00F139EC">
            <w:pPr>
              <w:jc w:val="both"/>
              <w:rPr>
                <w:rFonts w:ascii="Verdana" w:hAnsi="Verdana"/>
              </w:rPr>
            </w:pPr>
          </w:p>
        </w:tc>
        <w:tc>
          <w:tcPr>
            <w:tcW w:w="3510" w:type="dxa"/>
            <w:tcMar>
              <w:left w:w="85" w:type="dxa"/>
              <w:right w:w="28" w:type="dxa"/>
            </w:tcMar>
          </w:tcPr>
          <w:p w14:paraId="0F806273" w14:textId="3D2E8417" w:rsidR="007E69AD" w:rsidRPr="007E69AD" w:rsidRDefault="007E69AD" w:rsidP="00F139EC">
            <w:pPr>
              <w:rPr>
                <w:rFonts w:ascii="Verdana" w:hAnsi="Verdana"/>
              </w:rPr>
            </w:pPr>
            <w:r w:rsidRPr="007E69AD">
              <w:rPr>
                <w:rFonts w:ascii="Verdana" w:hAnsi="Verdana"/>
              </w:rPr>
              <w:t xml:space="preserve">БДС EN ISO 15586, </w:t>
            </w:r>
            <w:r w:rsidR="00471AA3">
              <w:rPr>
                <w:rFonts w:ascii="Verdana" w:hAnsi="Verdana"/>
              </w:rPr>
              <w:t>cl.</w:t>
            </w:r>
            <w:r w:rsidRPr="007E69AD">
              <w:rPr>
                <w:rFonts w:ascii="Verdana" w:hAnsi="Verdana"/>
              </w:rPr>
              <w:t xml:space="preserve"> 7.2 (1,2)</w:t>
            </w:r>
          </w:p>
        </w:tc>
      </w:tr>
      <w:tr w:rsidR="00471AA3" w:rsidRPr="007E69AD" w14:paraId="0CBA7D39" w14:textId="77777777" w:rsidTr="00217B9E">
        <w:tc>
          <w:tcPr>
            <w:tcW w:w="567" w:type="dxa"/>
            <w:vMerge/>
            <w:tcMar>
              <w:left w:w="28" w:type="dxa"/>
              <w:right w:w="28" w:type="dxa"/>
            </w:tcMar>
          </w:tcPr>
          <w:p w14:paraId="79E4C548"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5871493A" w14:textId="77777777" w:rsidR="007E69AD" w:rsidRPr="007E69AD" w:rsidRDefault="007E69AD" w:rsidP="00F139EC">
            <w:pPr>
              <w:jc w:val="both"/>
              <w:rPr>
                <w:rFonts w:ascii="Verdana" w:hAnsi="Verdana"/>
              </w:rPr>
            </w:pPr>
          </w:p>
        </w:tc>
        <w:tc>
          <w:tcPr>
            <w:tcW w:w="3260" w:type="dxa"/>
            <w:vMerge/>
            <w:tcMar>
              <w:left w:w="85" w:type="dxa"/>
              <w:right w:w="28" w:type="dxa"/>
            </w:tcMar>
          </w:tcPr>
          <w:p w14:paraId="0D130978" w14:textId="77777777" w:rsidR="007E69AD" w:rsidRPr="007E69AD" w:rsidRDefault="007E69AD" w:rsidP="00F139EC">
            <w:pPr>
              <w:jc w:val="both"/>
              <w:rPr>
                <w:rFonts w:ascii="Verdana" w:hAnsi="Verdana"/>
              </w:rPr>
            </w:pPr>
          </w:p>
        </w:tc>
        <w:tc>
          <w:tcPr>
            <w:tcW w:w="3510" w:type="dxa"/>
            <w:tcMar>
              <w:left w:w="85" w:type="dxa"/>
              <w:right w:w="28" w:type="dxa"/>
            </w:tcMar>
          </w:tcPr>
          <w:p w14:paraId="2E5EFA71" w14:textId="38FC7E6F" w:rsidR="007E69AD" w:rsidRPr="007E69AD" w:rsidRDefault="007E69AD" w:rsidP="00F139EC">
            <w:pPr>
              <w:rPr>
                <w:rFonts w:ascii="Verdana" w:hAnsi="Verdana"/>
              </w:rPr>
            </w:pPr>
            <w:r w:rsidRPr="007E69AD">
              <w:rPr>
                <w:rFonts w:ascii="Verdana" w:hAnsi="Verdana"/>
              </w:rPr>
              <w:t xml:space="preserve">БДС ISO 6332, </w:t>
            </w:r>
            <w:r w:rsidR="00471AA3">
              <w:rPr>
                <w:rFonts w:ascii="Verdana" w:hAnsi="Verdana"/>
              </w:rPr>
              <w:t>cl.</w:t>
            </w:r>
            <w:r w:rsidRPr="007E69AD">
              <w:rPr>
                <w:rFonts w:ascii="Verdana" w:hAnsi="Verdana"/>
              </w:rPr>
              <w:t xml:space="preserve"> 7.1 (1,2,4)</w:t>
            </w:r>
          </w:p>
        </w:tc>
      </w:tr>
      <w:tr w:rsidR="00471AA3" w:rsidRPr="007E69AD" w14:paraId="5CA54B21" w14:textId="77777777" w:rsidTr="00217B9E">
        <w:tc>
          <w:tcPr>
            <w:tcW w:w="567" w:type="dxa"/>
            <w:vMerge/>
            <w:tcMar>
              <w:left w:w="28" w:type="dxa"/>
              <w:right w:w="28" w:type="dxa"/>
            </w:tcMar>
          </w:tcPr>
          <w:p w14:paraId="6962A1B6"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07E2B131"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1EB451C3" w14:textId="77777777" w:rsidR="007E69AD" w:rsidRPr="007E69AD" w:rsidRDefault="007E69AD" w:rsidP="00F139EC">
            <w:pPr>
              <w:jc w:val="both"/>
              <w:rPr>
                <w:rFonts w:ascii="Verdana" w:hAnsi="Verdana"/>
              </w:rPr>
            </w:pPr>
            <w:r w:rsidRPr="007E69AD">
              <w:rPr>
                <w:rFonts w:ascii="Verdana" w:hAnsi="Verdana"/>
              </w:rPr>
              <w:t>4. Manganese (total)</w:t>
            </w:r>
          </w:p>
        </w:tc>
        <w:tc>
          <w:tcPr>
            <w:tcW w:w="3510" w:type="dxa"/>
            <w:tcMar>
              <w:left w:w="85" w:type="dxa"/>
              <w:right w:w="28" w:type="dxa"/>
            </w:tcMar>
          </w:tcPr>
          <w:p w14:paraId="06B158B8" w14:textId="77777777" w:rsidR="007E69AD" w:rsidRPr="007E69AD" w:rsidRDefault="007E69AD" w:rsidP="00F139EC">
            <w:pPr>
              <w:rPr>
                <w:rFonts w:ascii="Verdana" w:hAnsi="Verdana"/>
              </w:rPr>
            </w:pPr>
            <w:r w:rsidRPr="007E69AD">
              <w:rPr>
                <w:rFonts w:ascii="Verdana" w:hAnsi="Verdana"/>
              </w:rPr>
              <w:t>БДС ISO 6333 (1,2,4)</w:t>
            </w:r>
          </w:p>
        </w:tc>
      </w:tr>
      <w:tr w:rsidR="00471AA3" w:rsidRPr="007E69AD" w14:paraId="06258FED" w14:textId="77777777" w:rsidTr="00217B9E">
        <w:tc>
          <w:tcPr>
            <w:tcW w:w="567" w:type="dxa"/>
            <w:vMerge/>
            <w:tcMar>
              <w:left w:w="28" w:type="dxa"/>
              <w:right w:w="28" w:type="dxa"/>
            </w:tcMar>
          </w:tcPr>
          <w:p w14:paraId="4C402B59"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54CBC08F" w14:textId="77777777" w:rsidR="007E69AD" w:rsidRPr="007E69AD" w:rsidRDefault="007E69AD" w:rsidP="00F139EC">
            <w:pPr>
              <w:jc w:val="both"/>
              <w:rPr>
                <w:rFonts w:ascii="Verdana" w:hAnsi="Verdana"/>
              </w:rPr>
            </w:pPr>
          </w:p>
        </w:tc>
        <w:tc>
          <w:tcPr>
            <w:tcW w:w="3260" w:type="dxa"/>
            <w:vMerge/>
            <w:tcMar>
              <w:left w:w="85" w:type="dxa"/>
              <w:right w:w="28" w:type="dxa"/>
            </w:tcMar>
          </w:tcPr>
          <w:p w14:paraId="27A715E0" w14:textId="77777777" w:rsidR="007E69AD" w:rsidRPr="007E69AD" w:rsidRDefault="007E69AD" w:rsidP="00F139EC">
            <w:pPr>
              <w:jc w:val="both"/>
              <w:rPr>
                <w:rFonts w:ascii="Verdana" w:hAnsi="Verdana"/>
              </w:rPr>
            </w:pPr>
          </w:p>
        </w:tc>
        <w:tc>
          <w:tcPr>
            <w:tcW w:w="3510" w:type="dxa"/>
            <w:tcMar>
              <w:left w:w="85" w:type="dxa"/>
              <w:right w:w="28" w:type="dxa"/>
            </w:tcMar>
          </w:tcPr>
          <w:p w14:paraId="4FFF09BE" w14:textId="7D22E630" w:rsidR="007E69AD" w:rsidRPr="007E69AD" w:rsidRDefault="007E69AD" w:rsidP="00F139EC">
            <w:pPr>
              <w:rPr>
                <w:rFonts w:ascii="Verdana" w:hAnsi="Verdana"/>
              </w:rPr>
            </w:pPr>
            <w:r w:rsidRPr="007E69AD">
              <w:rPr>
                <w:rFonts w:ascii="Verdana" w:hAnsi="Verdana"/>
              </w:rPr>
              <w:t xml:space="preserve">БДС EN ISO 15586, </w:t>
            </w:r>
            <w:r w:rsidR="00471AA3">
              <w:rPr>
                <w:rFonts w:ascii="Verdana" w:hAnsi="Verdana"/>
              </w:rPr>
              <w:t>cl.</w:t>
            </w:r>
            <w:r w:rsidRPr="007E69AD">
              <w:rPr>
                <w:rFonts w:ascii="Verdana" w:hAnsi="Verdana"/>
              </w:rPr>
              <w:t xml:space="preserve"> 7.2 (1,2)</w:t>
            </w:r>
          </w:p>
        </w:tc>
      </w:tr>
      <w:tr w:rsidR="00471AA3" w:rsidRPr="007E69AD" w14:paraId="048E2499" w14:textId="77777777" w:rsidTr="00217B9E">
        <w:tc>
          <w:tcPr>
            <w:tcW w:w="567" w:type="dxa"/>
            <w:vMerge/>
            <w:tcMar>
              <w:left w:w="28" w:type="dxa"/>
              <w:right w:w="28" w:type="dxa"/>
            </w:tcMar>
          </w:tcPr>
          <w:p w14:paraId="6A0F18AA"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603219FB" w14:textId="77777777" w:rsidR="007E69AD" w:rsidRPr="007E69AD" w:rsidRDefault="007E69AD" w:rsidP="00F139EC">
            <w:pPr>
              <w:jc w:val="both"/>
              <w:rPr>
                <w:rFonts w:ascii="Verdana" w:hAnsi="Verdana"/>
              </w:rPr>
            </w:pPr>
          </w:p>
        </w:tc>
        <w:tc>
          <w:tcPr>
            <w:tcW w:w="3260" w:type="dxa"/>
            <w:vMerge/>
            <w:tcMar>
              <w:left w:w="85" w:type="dxa"/>
              <w:right w:w="28" w:type="dxa"/>
            </w:tcMar>
          </w:tcPr>
          <w:p w14:paraId="7D1BA56B" w14:textId="77777777" w:rsidR="007E69AD" w:rsidRPr="007E69AD" w:rsidRDefault="007E69AD" w:rsidP="00F139EC">
            <w:pPr>
              <w:jc w:val="both"/>
              <w:rPr>
                <w:rFonts w:ascii="Verdana" w:hAnsi="Verdana"/>
              </w:rPr>
            </w:pPr>
          </w:p>
        </w:tc>
        <w:tc>
          <w:tcPr>
            <w:tcW w:w="3510" w:type="dxa"/>
            <w:tcMar>
              <w:left w:w="85" w:type="dxa"/>
              <w:right w:w="28" w:type="dxa"/>
            </w:tcMar>
          </w:tcPr>
          <w:p w14:paraId="28A60803"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4490C3D0" w14:textId="77777777" w:rsidTr="00217B9E">
        <w:tc>
          <w:tcPr>
            <w:tcW w:w="567" w:type="dxa"/>
            <w:vMerge/>
            <w:tcMar>
              <w:left w:w="28" w:type="dxa"/>
              <w:right w:w="28" w:type="dxa"/>
            </w:tcMar>
          </w:tcPr>
          <w:p w14:paraId="5C1EBC53"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22BA594" w14:textId="77777777" w:rsidR="007E69AD" w:rsidRPr="007E69AD" w:rsidRDefault="007E69AD" w:rsidP="00F139EC">
            <w:pPr>
              <w:jc w:val="both"/>
              <w:rPr>
                <w:rFonts w:ascii="Verdana" w:hAnsi="Verdana"/>
              </w:rPr>
            </w:pPr>
          </w:p>
        </w:tc>
        <w:tc>
          <w:tcPr>
            <w:tcW w:w="3260" w:type="dxa"/>
            <w:tcMar>
              <w:left w:w="85" w:type="dxa"/>
              <w:right w:w="28" w:type="dxa"/>
            </w:tcMar>
          </w:tcPr>
          <w:p w14:paraId="7F7BE80B" w14:textId="77777777" w:rsidR="007E69AD" w:rsidRPr="007E69AD" w:rsidRDefault="007E69AD" w:rsidP="00F139EC">
            <w:pPr>
              <w:jc w:val="both"/>
              <w:rPr>
                <w:rFonts w:ascii="Verdana" w:hAnsi="Verdana"/>
              </w:rPr>
            </w:pPr>
            <w:r w:rsidRPr="007E69AD">
              <w:rPr>
                <w:rFonts w:ascii="Verdana" w:hAnsi="Verdana"/>
              </w:rPr>
              <w:t xml:space="preserve">5. Nitrates </w:t>
            </w:r>
          </w:p>
        </w:tc>
        <w:tc>
          <w:tcPr>
            <w:tcW w:w="3510" w:type="dxa"/>
            <w:tcMar>
              <w:left w:w="85" w:type="dxa"/>
              <w:right w:w="28" w:type="dxa"/>
            </w:tcMar>
          </w:tcPr>
          <w:p w14:paraId="4F81E090" w14:textId="0D075E93" w:rsidR="007E69AD" w:rsidRPr="007E69AD" w:rsidRDefault="007E69AD" w:rsidP="00F139EC">
            <w:pPr>
              <w:rPr>
                <w:rFonts w:ascii="Verdana" w:hAnsi="Verdana"/>
              </w:rPr>
            </w:pPr>
            <w:r w:rsidRPr="007E69AD">
              <w:rPr>
                <w:rFonts w:ascii="Verdana" w:hAnsi="Verdana"/>
              </w:rPr>
              <w:t xml:space="preserve">БДС 3758, </w:t>
            </w:r>
            <w:r w:rsidR="00471AA3">
              <w:rPr>
                <w:rFonts w:ascii="Verdana" w:hAnsi="Verdana"/>
              </w:rPr>
              <w:t>cl.</w:t>
            </w:r>
            <w:r w:rsidRPr="007E69AD">
              <w:rPr>
                <w:rFonts w:ascii="Verdana" w:hAnsi="Verdana"/>
              </w:rPr>
              <w:t>1 (1,2)</w:t>
            </w:r>
          </w:p>
        </w:tc>
      </w:tr>
      <w:tr w:rsidR="00471AA3" w:rsidRPr="007E69AD" w14:paraId="2EEA9E35" w14:textId="77777777" w:rsidTr="00217B9E">
        <w:tc>
          <w:tcPr>
            <w:tcW w:w="567" w:type="dxa"/>
            <w:vMerge/>
            <w:tcMar>
              <w:left w:w="28" w:type="dxa"/>
              <w:right w:w="28" w:type="dxa"/>
            </w:tcMar>
          </w:tcPr>
          <w:p w14:paraId="00B4D1B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3DD1F96" w14:textId="77777777" w:rsidR="007E69AD" w:rsidRPr="007E69AD" w:rsidRDefault="007E69AD" w:rsidP="00F139EC">
            <w:pPr>
              <w:jc w:val="both"/>
              <w:rPr>
                <w:rFonts w:ascii="Verdana" w:hAnsi="Verdana"/>
              </w:rPr>
            </w:pPr>
          </w:p>
        </w:tc>
        <w:tc>
          <w:tcPr>
            <w:tcW w:w="3260" w:type="dxa"/>
            <w:tcMar>
              <w:left w:w="85" w:type="dxa"/>
              <w:right w:w="28" w:type="dxa"/>
            </w:tcMar>
          </w:tcPr>
          <w:p w14:paraId="45117E62" w14:textId="77777777" w:rsidR="007E69AD" w:rsidRPr="007E69AD" w:rsidRDefault="007E69AD" w:rsidP="00F139EC">
            <w:pPr>
              <w:jc w:val="both"/>
              <w:rPr>
                <w:rFonts w:ascii="Verdana" w:hAnsi="Verdana"/>
              </w:rPr>
            </w:pPr>
            <w:r w:rsidRPr="007E69AD">
              <w:rPr>
                <w:rFonts w:ascii="Verdana" w:hAnsi="Verdana"/>
              </w:rPr>
              <w:t xml:space="preserve">6. Nitrites </w:t>
            </w:r>
          </w:p>
        </w:tc>
        <w:tc>
          <w:tcPr>
            <w:tcW w:w="3510" w:type="dxa"/>
            <w:tcMar>
              <w:left w:w="85" w:type="dxa"/>
              <w:right w:w="28" w:type="dxa"/>
            </w:tcMar>
          </w:tcPr>
          <w:p w14:paraId="4B2A401E" w14:textId="77777777" w:rsidR="007E69AD" w:rsidRPr="007E69AD" w:rsidRDefault="007E69AD" w:rsidP="00F139EC">
            <w:pPr>
              <w:rPr>
                <w:rFonts w:ascii="Verdana" w:hAnsi="Verdana"/>
              </w:rPr>
            </w:pPr>
            <w:r w:rsidRPr="007E69AD">
              <w:rPr>
                <w:rFonts w:ascii="Verdana" w:hAnsi="Verdana"/>
              </w:rPr>
              <w:t>БДС EN 26777 (1,2,4)</w:t>
            </w:r>
          </w:p>
        </w:tc>
      </w:tr>
      <w:tr w:rsidR="00471AA3" w:rsidRPr="007E69AD" w14:paraId="63E4EFCC" w14:textId="77777777" w:rsidTr="00217B9E">
        <w:tc>
          <w:tcPr>
            <w:tcW w:w="567" w:type="dxa"/>
            <w:vMerge/>
            <w:tcMar>
              <w:left w:w="28" w:type="dxa"/>
              <w:right w:w="28" w:type="dxa"/>
            </w:tcMar>
          </w:tcPr>
          <w:p w14:paraId="79C432E3"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6E13449" w14:textId="77777777" w:rsidR="007E69AD" w:rsidRPr="007E69AD" w:rsidRDefault="007E69AD" w:rsidP="00F139EC">
            <w:pPr>
              <w:jc w:val="both"/>
              <w:rPr>
                <w:rFonts w:ascii="Verdana" w:hAnsi="Verdana"/>
              </w:rPr>
            </w:pPr>
          </w:p>
        </w:tc>
        <w:tc>
          <w:tcPr>
            <w:tcW w:w="3260" w:type="dxa"/>
            <w:tcMar>
              <w:left w:w="85" w:type="dxa"/>
              <w:right w:w="28" w:type="dxa"/>
            </w:tcMar>
          </w:tcPr>
          <w:p w14:paraId="389FBE3E" w14:textId="77777777" w:rsidR="007E69AD" w:rsidRPr="007E69AD" w:rsidRDefault="007E69AD" w:rsidP="00F139EC">
            <w:pPr>
              <w:jc w:val="both"/>
              <w:rPr>
                <w:rFonts w:ascii="Verdana" w:hAnsi="Verdana"/>
              </w:rPr>
            </w:pPr>
            <w:r w:rsidRPr="007E69AD">
              <w:rPr>
                <w:rFonts w:ascii="Verdana" w:hAnsi="Verdana"/>
              </w:rPr>
              <w:t xml:space="preserve">7. Turbidity </w:t>
            </w:r>
          </w:p>
        </w:tc>
        <w:tc>
          <w:tcPr>
            <w:tcW w:w="3510" w:type="dxa"/>
            <w:tcMar>
              <w:left w:w="85" w:type="dxa"/>
              <w:right w:w="28" w:type="dxa"/>
            </w:tcMar>
          </w:tcPr>
          <w:p w14:paraId="635235C0" w14:textId="77777777" w:rsidR="007E69AD" w:rsidRPr="007E69AD" w:rsidRDefault="007E69AD" w:rsidP="00F139EC">
            <w:pPr>
              <w:rPr>
                <w:rFonts w:ascii="Verdana" w:hAnsi="Verdana"/>
              </w:rPr>
            </w:pPr>
            <w:r w:rsidRPr="007E69AD">
              <w:rPr>
                <w:rFonts w:ascii="Verdana" w:hAnsi="Verdana"/>
              </w:rPr>
              <w:t>БДС EN ISO 7027-1 (1,2)</w:t>
            </w:r>
          </w:p>
        </w:tc>
      </w:tr>
      <w:tr w:rsidR="00471AA3" w:rsidRPr="007E69AD" w14:paraId="53E7D2CE" w14:textId="77777777" w:rsidTr="00217B9E">
        <w:tc>
          <w:tcPr>
            <w:tcW w:w="567" w:type="dxa"/>
            <w:vMerge/>
            <w:tcMar>
              <w:left w:w="28" w:type="dxa"/>
              <w:right w:w="28" w:type="dxa"/>
            </w:tcMar>
          </w:tcPr>
          <w:p w14:paraId="60D05846"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3D7563D"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67142FB5" w14:textId="77777777" w:rsidR="007E69AD" w:rsidRPr="007E69AD" w:rsidRDefault="007E69AD" w:rsidP="00F139EC">
            <w:pPr>
              <w:jc w:val="both"/>
              <w:rPr>
                <w:rFonts w:ascii="Verdana" w:hAnsi="Verdana"/>
              </w:rPr>
            </w:pPr>
            <w:r w:rsidRPr="007E69AD">
              <w:rPr>
                <w:rFonts w:ascii="Verdana" w:hAnsi="Verdana"/>
              </w:rPr>
              <w:t xml:space="preserve">8. Free chloride </w:t>
            </w:r>
          </w:p>
        </w:tc>
        <w:tc>
          <w:tcPr>
            <w:tcW w:w="3510" w:type="dxa"/>
            <w:tcMar>
              <w:left w:w="85" w:type="dxa"/>
              <w:right w:w="28" w:type="dxa"/>
            </w:tcMar>
          </w:tcPr>
          <w:p w14:paraId="0C7732E2" w14:textId="698EA0D1" w:rsidR="007E69AD" w:rsidRPr="007E69AD" w:rsidRDefault="007E69AD" w:rsidP="00F139EC">
            <w:pPr>
              <w:rPr>
                <w:rFonts w:ascii="Verdana" w:hAnsi="Verdana"/>
              </w:rPr>
            </w:pPr>
            <w:r w:rsidRPr="007E69AD">
              <w:rPr>
                <w:rFonts w:ascii="Verdana" w:hAnsi="Verdana"/>
              </w:rPr>
              <w:t xml:space="preserve">БДС EN ISO 7393-2, </w:t>
            </w:r>
            <w:r w:rsidR="00471AA3">
              <w:rPr>
                <w:rFonts w:ascii="Verdana" w:hAnsi="Verdana"/>
              </w:rPr>
              <w:t>cl.</w:t>
            </w:r>
            <w:r w:rsidRPr="007E69AD">
              <w:rPr>
                <w:rFonts w:ascii="Verdana" w:hAnsi="Verdana"/>
              </w:rPr>
              <w:t xml:space="preserve"> 6.4 (1,2)</w:t>
            </w:r>
          </w:p>
        </w:tc>
      </w:tr>
      <w:tr w:rsidR="00471AA3" w:rsidRPr="007E69AD" w14:paraId="6558BBE8" w14:textId="77777777" w:rsidTr="00217B9E">
        <w:tc>
          <w:tcPr>
            <w:tcW w:w="567" w:type="dxa"/>
            <w:vMerge/>
            <w:tcMar>
              <w:left w:w="28" w:type="dxa"/>
              <w:right w:w="28" w:type="dxa"/>
            </w:tcMar>
          </w:tcPr>
          <w:p w14:paraId="7F8F0658"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CF3522F" w14:textId="77777777" w:rsidR="007E69AD" w:rsidRPr="007E69AD" w:rsidRDefault="007E69AD" w:rsidP="00F139EC">
            <w:pPr>
              <w:jc w:val="both"/>
              <w:rPr>
                <w:rFonts w:ascii="Verdana" w:hAnsi="Verdana"/>
              </w:rPr>
            </w:pPr>
          </w:p>
        </w:tc>
        <w:tc>
          <w:tcPr>
            <w:tcW w:w="3260" w:type="dxa"/>
            <w:vMerge/>
            <w:tcMar>
              <w:left w:w="85" w:type="dxa"/>
              <w:right w:w="28" w:type="dxa"/>
            </w:tcMar>
          </w:tcPr>
          <w:p w14:paraId="0DA4A46D" w14:textId="77777777" w:rsidR="007E69AD" w:rsidRPr="007E69AD" w:rsidRDefault="007E69AD" w:rsidP="00F139EC">
            <w:pPr>
              <w:jc w:val="both"/>
              <w:rPr>
                <w:rFonts w:ascii="Verdana" w:hAnsi="Verdana"/>
              </w:rPr>
            </w:pPr>
          </w:p>
        </w:tc>
        <w:tc>
          <w:tcPr>
            <w:tcW w:w="3510" w:type="dxa"/>
            <w:tcMar>
              <w:left w:w="85" w:type="dxa"/>
              <w:right w:w="28" w:type="dxa"/>
            </w:tcMar>
          </w:tcPr>
          <w:p w14:paraId="0044AACA" w14:textId="35E1E426"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1:2021 (4)</w:t>
            </w:r>
          </w:p>
        </w:tc>
      </w:tr>
      <w:tr w:rsidR="00471AA3" w:rsidRPr="007E69AD" w14:paraId="3D6DB6DE" w14:textId="77777777" w:rsidTr="00217B9E">
        <w:tc>
          <w:tcPr>
            <w:tcW w:w="567" w:type="dxa"/>
            <w:vMerge/>
            <w:tcMar>
              <w:left w:w="28" w:type="dxa"/>
              <w:right w:w="28" w:type="dxa"/>
            </w:tcMar>
          </w:tcPr>
          <w:p w14:paraId="182D99CA"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8718877" w14:textId="77777777" w:rsidR="007E69AD" w:rsidRPr="007E69AD" w:rsidRDefault="007E69AD" w:rsidP="00F139EC">
            <w:pPr>
              <w:jc w:val="both"/>
              <w:rPr>
                <w:rFonts w:ascii="Verdana" w:hAnsi="Verdana"/>
              </w:rPr>
            </w:pPr>
          </w:p>
        </w:tc>
        <w:tc>
          <w:tcPr>
            <w:tcW w:w="3260" w:type="dxa"/>
            <w:tcMar>
              <w:left w:w="85" w:type="dxa"/>
              <w:right w:w="28" w:type="dxa"/>
            </w:tcMar>
          </w:tcPr>
          <w:p w14:paraId="268D0BE8" w14:textId="77777777" w:rsidR="007E69AD" w:rsidRPr="007E69AD" w:rsidRDefault="007E69AD" w:rsidP="00BB0714">
            <w:pPr>
              <w:rPr>
                <w:rFonts w:ascii="Verdana" w:hAnsi="Verdana"/>
              </w:rPr>
            </w:pPr>
            <w:r w:rsidRPr="007E69AD">
              <w:rPr>
                <w:rFonts w:ascii="Verdana" w:hAnsi="Verdana"/>
              </w:rPr>
              <w:t>9. Polycyclic aromatic hydrocarbons, as the sum total of</w:t>
            </w:r>
          </w:p>
          <w:p w14:paraId="0C0E927C" w14:textId="77777777" w:rsidR="007E69AD" w:rsidRPr="007E69AD" w:rsidRDefault="007E69AD" w:rsidP="00BB0714">
            <w:pPr>
              <w:rPr>
                <w:rFonts w:ascii="Verdana" w:hAnsi="Verdana"/>
              </w:rPr>
            </w:pPr>
            <w:r w:rsidRPr="007E69AD">
              <w:rPr>
                <w:rFonts w:ascii="Verdana" w:hAnsi="Verdana"/>
              </w:rPr>
              <w:t>Benzo(b)fluoranthene</w:t>
            </w:r>
          </w:p>
          <w:p w14:paraId="2616524D" w14:textId="77777777" w:rsidR="007E69AD" w:rsidRPr="007E69AD" w:rsidRDefault="007E69AD" w:rsidP="00BB0714">
            <w:pPr>
              <w:rPr>
                <w:rFonts w:ascii="Verdana" w:hAnsi="Verdana"/>
              </w:rPr>
            </w:pPr>
            <w:r w:rsidRPr="007E69AD">
              <w:rPr>
                <w:rFonts w:ascii="Verdana" w:hAnsi="Verdana"/>
              </w:rPr>
              <w:t>Benzo(k) fluoranthene</w:t>
            </w:r>
          </w:p>
          <w:p w14:paraId="416010BD" w14:textId="77777777" w:rsidR="007E69AD" w:rsidRPr="007E69AD" w:rsidRDefault="007E69AD" w:rsidP="00BB0714">
            <w:pPr>
              <w:rPr>
                <w:rFonts w:ascii="Verdana" w:hAnsi="Verdana"/>
              </w:rPr>
            </w:pPr>
            <w:r w:rsidRPr="007E69AD">
              <w:rPr>
                <w:rFonts w:ascii="Verdana" w:hAnsi="Verdana"/>
              </w:rPr>
              <w:t>Benzo(</w:t>
            </w:r>
            <w:proofErr w:type="spellStart"/>
            <w:r w:rsidRPr="007E69AD">
              <w:rPr>
                <w:rFonts w:ascii="Verdana" w:hAnsi="Verdana"/>
              </w:rPr>
              <w:t>ghi</w:t>
            </w:r>
            <w:proofErr w:type="spellEnd"/>
            <w:r w:rsidRPr="007E69AD">
              <w:rPr>
                <w:rFonts w:ascii="Verdana" w:hAnsi="Verdana"/>
              </w:rPr>
              <w:t>) fluoranthene</w:t>
            </w:r>
          </w:p>
          <w:p w14:paraId="1D6F086A" w14:textId="4F8A1671" w:rsidR="007E69AD" w:rsidRPr="007E69AD" w:rsidRDefault="007E69AD" w:rsidP="00BB0714">
            <w:pPr>
              <w:rPr>
                <w:rFonts w:ascii="Verdana" w:hAnsi="Verdana"/>
              </w:rPr>
            </w:pPr>
            <w:proofErr w:type="spellStart"/>
            <w:r w:rsidRPr="007E69AD">
              <w:rPr>
                <w:rFonts w:ascii="Verdana" w:hAnsi="Verdana"/>
              </w:rPr>
              <w:t>Indeno</w:t>
            </w:r>
            <w:proofErr w:type="spellEnd"/>
            <w:r w:rsidRPr="007E69AD">
              <w:rPr>
                <w:rFonts w:ascii="Verdana" w:hAnsi="Verdana"/>
              </w:rPr>
              <w:t>(1,2,3-cd)</w:t>
            </w:r>
            <w:r>
              <w:rPr>
                <w:rFonts w:ascii="Verdana" w:hAnsi="Verdana"/>
                <w:lang w:val="bg-BG"/>
              </w:rPr>
              <w:t xml:space="preserve"> </w:t>
            </w:r>
            <w:r w:rsidRPr="007E69AD">
              <w:rPr>
                <w:rFonts w:ascii="Verdana" w:hAnsi="Verdana"/>
              </w:rPr>
              <w:t>pyrene</w:t>
            </w:r>
          </w:p>
          <w:p w14:paraId="439F11FD" w14:textId="4B91F639" w:rsidR="007E69AD" w:rsidRPr="007E69AD" w:rsidRDefault="007E69AD" w:rsidP="00BB0714">
            <w:pPr>
              <w:rPr>
                <w:rFonts w:ascii="Verdana" w:hAnsi="Verdana"/>
              </w:rPr>
            </w:pPr>
            <w:r w:rsidRPr="007E69AD">
              <w:rPr>
                <w:rFonts w:ascii="Verdana" w:hAnsi="Verdana"/>
              </w:rPr>
              <w:t>Benzo(a)pyrene</w:t>
            </w:r>
          </w:p>
        </w:tc>
        <w:tc>
          <w:tcPr>
            <w:tcW w:w="3510" w:type="dxa"/>
            <w:tcMar>
              <w:left w:w="85" w:type="dxa"/>
              <w:right w:w="28" w:type="dxa"/>
            </w:tcMar>
          </w:tcPr>
          <w:p w14:paraId="4881FA57" w14:textId="77777777" w:rsidR="007E69AD" w:rsidRPr="007E69AD" w:rsidRDefault="007E69AD" w:rsidP="00F139EC">
            <w:pPr>
              <w:rPr>
                <w:rFonts w:ascii="Verdana" w:hAnsi="Verdana"/>
              </w:rPr>
            </w:pPr>
            <w:r w:rsidRPr="007E69AD">
              <w:rPr>
                <w:rFonts w:ascii="Verdana" w:hAnsi="Verdana"/>
              </w:rPr>
              <w:t>БДС EN ISO 17993 (1,2)</w:t>
            </w:r>
          </w:p>
        </w:tc>
      </w:tr>
      <w:tr w:rsidR="00471AA3" w:rsidRPr="007E69AD" w14:paraId="723F9EC3" w14:textId="77777777" w:rsidTr="00217B9E">
        <w:tc>
          <w:tcPr>
            <w:tcW w:w="567" w:type="dxa"/>
            <w:vMerge/>
            <w:tcMar>
              <w:left w:w="28" w:type="dxa"/>
              <w:right w:w="28" w:type="dxa"/>
            </w:tcMar>
          </w:tcPr>
          <w:p w14:paraId="350D45A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5935094E" w14:textId="77777777" w:rsidR="007E69AD" w:rsidRPr="007E69AD" w:rsidRDefault="007E69AD" w:rsidP="00F139EC">
            <w:pPr>
              <w:jc w:val="both"/>
              <w:rPr>
                <w:rFonts w:ascii="Verdana" w:hAnsi="Verdana"/>
              </w:rPr>
            </w:pPr>
          </w:p>
        </w:tc>
        <w:tc>
          <w:tcPr>
            <w:tcW w:w="3260" w:type="dxa"/>
            <w:tcMar>
              <w:left w:w="85" w:type="dxa"/>
              <w:right w:w="28" w:type="dxa"/>
            </w:tcMar>
          </w:tcPr>
          <w:p w14:paraId="62B2CAAD" w14:textId="77777777" w:rsidR="007E69AD" w:rsidRPr="007E69AD" w:rsidRDefault="007E69AD" w:rsidP="00F139EC">
            <w:pPr>
              <w:jc w:val="both"/>
              <w:rPr>
                <w:rFonts w:ascii="Verdana" w:hAnsi="Verdana"/>
              </w:rPr>
            </w:pPr>
            <w:r w:rsidRPr="007E69AD">
              <w:rPr>
                <w:rFonts w:ascii="Verdana" w:hAnsi="Verdana"/>
              </w:rPr>
              <w:t>10. Calcium</w:t>
            </w:r>
          </w:p>
        </w:tc>
        <w:tc>
          <w:tcPr>
            <w:tcW w:w="3510" w:type="dxa"/>
            <w:tcMar>
              <w:left w:w="85" w:type="dxa"/>
              <w:right w:w="28" w:type="dxa"/>
            </w:tcMar>
          </w:tcPr>
          <w:p w14:paraId="00164AC9" w14:textId="77777777" w:rsidR="007E69AD" w:rsidRPr="007E69AD" w:rsidRDefault="007E69AD" w:rsidP="00F139EC">
            <w:pPr>
              <w:rPr>
                <w:rFonts w:ascii="Verdana" w:hAnsi="Verdana"/>
              </w:rPr>
            </w:pPr>
            <w:r w:rsidRPr="007E69AD">
              <w:rPr>
                <w:rFonts w:ascii="Verdana" w:hAnsi="Verdana"/>
              </w:rPr>
              <w:t>БДС ISO 6058 (1,2)</w:t>
            </w:r>
          </w:p>
        </w:tc>
      </w:tr>
      <w:tr w:rsidR="00471AA3" w:rsidRPr="007E69AD" w14:paraId="33372D05" w14:textId="77777777" w:rsidTr="00217B9E">
        <w:tc>
          <w:tcPr>
            <w:tcW w:w="567" w:type="dxa"/>
            <w:vMerge/>
            <w:tcMar>
              <w:left w:w="28" w:type="dxa"/>
              <w:right w:w="28" w:type="dxa"/>
            </w:tcMar>
          </w:tcPr>
          <w:p w14:paraId="0DBAA35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4C182115" w14:textId="77777777" w:rsidR="007E69AD" w:rsidRPr="007E69AD" w:rsidRDefault="007E69AD" w:rsidP="00F139EC">
            <w:pPr>
              <w:jc w:val="both"/>
              <w:rPr>
                <w:rFonts w:ascii="Verdana" w:hAnsi="Verdana"/>
              </w:rPr>
            </w:pPr>
          </w:p>
        </w:tc>
        <w:tc>
          <w:tcPr>
            <w:tcW w:w="3260" w:type="dxa"/>
            <w:tcMar>
              <w:left w:w="85" w:type="dxa"/>
              <w:right w:w="28" w:type="dxa"/>
            </w:tcMar>
          </w:tcPr>
          <w:p w14:paraId="54BA077B" w14:textId="77777777" w:rsidR="007E69AD" w:rsidRPr="007E69AD" w:rsidRDefault="007E69AD" w:rsidP="00F139EC">
            <w:pPr>
              <w:jc w:val="both"/>
              <w:rPr>
                <w:rFonts w:ascii="Verdana" w:hAnsi="Verdana"/>
              </w:rPr>
            </w:pPr>
            <w:r w:rsidRPr="007E69AD">
              <w:rPr>
                <w:rFonts w:ascii="Verdana" w:hAnsi="Verdana"/>
              </w:rPr>
              <w:t>11. Magnesium</w:t>
            </w:r>
          </w:p>
        </w:tc>
        <w:tc>
          <w:tcPr>
            <w:tcW w:w="3510" w:type="dxa"/>
            <w:tcMar>
              <w:left w:w="85" w:type="dxa"/>
              <w:right w:w="28" w:type="dxa"/>
            </w:tcMar>
          </w:tcPr>
          <w:p w14:paraId="7FBDE640" w14:textId="5EEC88DD"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4:2021 (1,2)</w:t>
            </w:r>
          </w:p>
        </w:tc>
      </w:tr>
      <w:tr w:rsidR="00471AA3" w:rsidRPr="007E69AD" w14:paraId="401E16D1" w14:textId="77777777" w:rsidTr="00217B9E">
        <w:tc>
          <w:tcPr>
            <w:tcW w:w="567" w:type="dxa"/>
            <w:vMerge/>
            <w:tcMar>
              <w:left w:w="28" w:type="dxa"/>
              <w:right w:w="28" w:type="dxa"/>
            </w:tcMar>
          </w:tcPr>
          <w:p w14:paraId="66C6F7C0"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A1B5FE8" w14:textId="77777777" w:rsidR="007E69AD" w:rsidRPr="007E69AD" w:rsidRDefault="007E69AD" w:rsidP="00F139EC">
            <w:pPr>
              <w:jc w:val="both"/>
              <w:rPr>
                <w:rFonts w:ascii="Verdana" w:hAnsi="Verdana"/>
              </w:rPr>
            </w:pPr>
          </w:p>
        </w:tc>
        <w:tc>
          <w:tcPr>
            <w:tcW w:w="3260" w:type="dxa"/>
            <w:tcMar>
              <w:left w:w="85" w:type="dxa"/>
              <w:right w:w="28" w:type="dxa"/>
            </w:tcMar>
          </w:tcPr>
          <w:p w14:paraId="073B3B59" w14:textId="77777777" w:rsidR="007E69AD" w:rsidRPr="007E69AD" w:rsidRDefault="007E69AD" w:rsidP="00F139EC">
            <w:pPr>
              <w:jc w:val="both"/>
              <w:rPr>
                <w:rFonts w:ascii="Verdana" w:hAnsi="Verdana"/>
              </w:rPr>
            </w:pPr>
            <w:r w:rsidRPr="007E69AD">
              <w:rPr>
                <w:rFonts w:ascii="Verdana" w:hAnsi="Verdana"/>
              </w:rPr>
              <w:t>12. Total solidity</w:t>
            </w:r>
          </w:p>
        </w:tc>
        <w:tc>
          <w:tcPr>
            <w:tcW w:w="3510" w:type="dxa"/>
            <w:tcMar>
              <w:left w:w="85" w:type="dxa"/>
              <w:right w:w="28" w:type="dxa"/>
            </w:tcMar>
          </w:tcPr>
          <w:p w14:paraId="066086C0" w14:textId="77777777" w:rsidR="007E69AD" w:rsidRPr="007E69AD" w:rsidRDefault="007E69AD" w:rsidP="00F139EC">
            <w:pPr>
              <w:rPr>
                <w:rFonts w:ascii="Verdana" w:hAnsi="Verdana"/>
              </w:rPr>
            </w:pPr>
            <w:r w:rsidRPr="007E69AD">
              <w:rPr>
                <w:rFonts w:ascii="Verdana" w:hAnsi="Verdana"/>
              </w:rPr>
              <w:t>БДС ISO 6059 (1,2)</w:t>
            </w:r>
          </w:p>
        </w:tc>
      </w:tr>
      <w:tr w:rsidR="00471AA3" w:rsidRPr="007E69AD" w14:paraId="5205ACA7" w14:textId="77777777" w:rsidTr="00217B9E">
        <w:tc>
          <w:tcPr>
            <w:tcW w:w="567" w:type="dxa"/>
            <w:vMerge/>
            <w:tcMar>
              <w:left w:w="28" w:type="dxa"/>
              <w:right w:w="28" w:type="dxa"/>
            </w:tcMar>
          </w:tcPr>
          <w:p w14:paraId="5D5E2A10"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0080955D"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5FEEB353" w14:textId="77777777" w:rsidR="007E69AD" w:rsidRPr="007E69AD" w:rsidRDefault="007E69AD" w:rsidP="00F139EC">
            <w:pPr>
              <w:jc w:val="both"/>
              <w:rPr>
                <w:rFonts w:ascii="Verdana" w:hAnsi="Verdana"/>
              </w:rPr>
            </w:pPr>
            <w:r w:rsidRPr="007E69AD">
              <w:rPr>
                <w:rFonts w:ascii="Verdana" w:hAnsi="Verdana"/>
              </w:rPr>
              <w:t xml:space="preserve">13. </w:t>
            </w:r>
            <w:proofErr w:type="spellStart"/>
            <w:r w:rsidRPr="007E69AD">
              <w:rPr>
                <w:rFonts w:ascii="Verdana" w:hAnsi="Verdana"/>
              </w:rPr>
              <w:t>Oxidizability</w:t>
            </w:r>
            <w:proofErr w:type="spellEnd"/>
          </w:p>
        </w:tc>
        <w:tc>
          <w:tcPr>
            <w:tcW w:w="3510" w:type="dxa"/>
            <w:tcMar>
              <w:left w:w="85" w:type="dxa"/>
              <w:right w:w="28" w:type="dxa"/>
            </w:tcMar>
          </w:tcPr>
          <w:p w14:paraId="63626D3D" w14:textId="77777777" w:rsidR="007E69AD" w:rsidRPr="007E69AD" w:rsidRDefault="007E69AD" w:rsidP="00F139EC">
            <w:pPr>
              <w:rPr>
                <w:rFonts w:ascii="Verdana" w:hAnsi="Verdana"/>
              </w:rPr>
            </w:pPr>
            <w:r w:rsidRPr="007E69AD">
              <w:rPr>
                <w:rFonts w:ascii="Verdana" w:hAnsi="Verdana"/>
              </w:rPr>
              <w:t>БДС 3413 (1,2)</w:t>
            </w:r>
          </w:p>
        </w:tc>
      </w:tr>
      <w:tr w:rsidR="00471AA3" w:rsidRPr="007E69AD" w14:paraId="44DE5F0B" w14:textId="77777777" w:rsidTr="00217B9E">
        <w:tc>
          <w:tcPr>
            <w:tcW w:w="567" w:type="dxa"/>
            <w:vMerge/>
            <w:tcMar>
              <w:left w:w="28" w:type="dxa"/>
              <w:right w:w="28" w:type="dxa"/>
            </w:tcMar>
          </w:tcPr>
          <w:p w14:paraId="3EBD674C"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0330A648" w14:textId="77777777" w:rsidR="007E69AD" w:rsidRPr="007E69AD" w:rsidRDefault="007E69AD" w:rsidP="00F139EC">
            <w:pPr>
              <w:jc w:val="both"/>
              <w:rPr>
                <w:rFonts w:ascii="Verdana" w:hAnsi="Verdana"/>
              </w:rPr>
            </w:pPr>
          </w:p>
        </w:tc>
        <w:tc>
          <w:tcPr>
            <w:tcW w:w="3260" w:type="dxa"/>
            <w:vMerge/>
            <w:tcMar>
              <w:left w:w="85" w:type="dxa"/>
              <w:right w:w="28" w:type="dxa"/>
            </w:tcMar>
          </w:tcPr>
          <w:p w14:paraId="7C67B932" w14:textId="77777777" w:rsidR="007E69AD" w:rsidRPr="007E69AD" w:rsidRDefault="007E69AD" w:rsidP="00F139EC">
            <w:pPr>
              <w:jc w:val="both"/>
              <w:rPr>
                <w:rFonts w:ascii="Verdana" w:hAnsi="Verdana"/>
              </w:rPr>
            </w:pPr>
          </w:p>
        </w:tc>
        <w:tc>
          <w:tcPr>
            <w:tcW w:w="3510" w:type="dxa"/>
            <w:tcMar>
              <w:left w:w="85" w:type="dxa"/>
              <w:right w:w="28" w:type="dxa"/>
            </w:tcMar>
          </w:tcPr>
          <w:p w14:paraId="3238B757" w14:textId="724568A9"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3:2021 (4)</w:t>
            </w:r>
          </w:p>
        </w:tc>
      </w:tr>
      <w:tr w:rsidR="00471AA3" w:rsidRPr="007E69AD" w14:paraId="534333CB" w14:textId="77777777" w:rsidTr="00217B9E">
        <w:tc>
          <w:tcPr>
            <w:tcW w:w="567" w:type="dxa"/>
            <w:vMerge/>
            <w:tcMar>
              <w:left w:w="28" w:type="dxa"/>
              <w:right w:w="28" w:type="dxa"/>
            </w:tcMar>
          </w:tcPr>
          <w:p w14:paraId="21F10C0E"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7682D82" w14:textId="77777777" w:rsidR="007E69AD" w:rsidRPr="007E69AD" w:rsidRDefault="007E69AD" w:rsidP="00F139EC">
            <w:pPr>
              <w:jc w:val="both"/>
              <w:rPr>
                <w:rFonts w:ascii="Verdana" w:hAnsi="Verdana"/>
              </w:rPr>
            </w:pPr>
          </w:p>
        </w:tc>
        <w:tc>
          <w:tcPr>
            <w:tcW w:w="3260" w:type="dxa"/>
            <w:tcMar>
              <w:left w:w="85" w:type="dxa"/>
              <w:right w:w="28" w:type="dxa"/>
            </w:tcMar>
          </w:tcPr>
          <w:p w14:paraId="32A6A573" w14:textId="77777777" w:rsidR="007E69AD" w:rsidRPr="007E69AD" w:rsidRDefault="007E69AD" w:rsidP="00F139EC">
            <w:pPr>
              <w:jc w:val="both"/>
              <w:rPr>
                <w:rFonts w:ascii="Verdana" w:hAnsi="Verdana"/>
              </w:rPr>
            </w:pPr>
            <w:r w:rsidRPr="007E69AD">
              <w:rPr>
                <w:rFonts w:ascii="Verdana" w:hAnsi="Verdana"/>
              </w:rPr>
              <w:t xml:space="preserve">14. Sulfates </w:t>
            </w:r>
          </w:p>
        </w:tc>
        <w:tc>
          <w:tcPr>
            <w:tcW w:w="3510" w:type="dxa"/>
            <w:tcMar>
              <w:left w:w="85" w:type="dxa"/>
              <w:right w:w="28" w:type="dxa"/>
            </w:tcMar>
          </w:tcPr>
          <w:p w14:paraId="3E2602B8" w14:textId="77777777" w:rsidR="007E69AD" w:rsidRPr="007E69AD" w:rsidRDefault="007E69AD" w:rsidP="00F139EC">
            <w:pPr>
              <w:rPr>
                <w:rFonts w:ascii="Verdana" w:hAnsi="Verdana"/>
              </w:rPr>
            </w:pPr>
            <w:r w:rsidRPr="007E69AD">
              <w:rPr>
                <w:rFonts w:ascii="Verdana" w:hAnsi="Verdana"/>
              </w:rPr>
              <w:t>БДС 3588 (1,2)</w:t>
            </w:r>
          </w:p>
        </w:tc>
      </w:tr>
      <w:tr w:rsidR="00471AA3" w:rsidRPr="007E69AD" w14:paraId="7ACBE583" w14:textId="77777777" w:rsidTr="00217B9E">
        <w:tc>
          <w:tcPr>
            <w:tcW w:w="567" w:type="dxa"/>
            <w:vMerge/>
            <w:tcMar>
              <w:left w:w="28" w:type="dxa"/>
              <w:right w:w="28" w:type="dxa"/>
            </w:tcMar>
          </w:tcPr>
          <w:p w14:paraId="5426E29D"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2D08224" w14:textId="77777777" w:rsidR="007E69AD" w:rsidRPr="007E69AD" w:rsidRDefault="007E69AD" w:rsidP="00F139EC">
            <w:pPr>
              <w:jc w:val="both"/>
              <w:rPr>
                <w:rFonts w:ascii="Verdana" w:hAnsi="Verdana"/>
              </w:rPr>
            </w:pPr>
          </w:p>
        </w:tc>
        <w:tc>
          <w:tcPr>
            <w:tcW w:w="3260" w:type="dxa"/>
            <w:tcMar>
              <w:left w:w="85" w:type="dxa"/>
              <w:right w:w="28" w:type="dxa"/>
            </w:tcMar>
          </w:tcPr>
          <w:p w14:paraId="441D8881" w14:textId="77777777" w:rsidR="007E69AD" w:rsidRPr="007E69AD" w:rsidRDefault="007E69AD" w:rsidP="00F139EC">
            <w:pPr>
              <w:jc w:val="both"/>
              <w:rPr>
                <w:rFonts w:ascii="Verdana" w:hAnsi="Verdana"/>
              </w:rPr>
            </w:pPr>
            <w:r w:rsidRPr="007E69AD">
              <w:rPr>
                <w:rFonts w:ascii="Verdana" w:hAnsi="Verdana"/>
              </w:rPr>
              <w:t>15. o-Phosphates</w:t>
            </w:r>
          </w:p>
        </w:tc>
        <w:tc>
          <w:tcPr>
            <w:tcW w:w="3510" w:type="dxa"/>
            <w:tcMar>
              <w:left w:w="85" w:type="dxa"/>
              <w:right w:w="28" w:type="dxa"/>
            </w:tcMar>
          </w:tcPr>
          <w:p w14:paraId="3C0A8638" w14:textId="1831932B" w:rsidR="007E69AD" w:rsidRPr="007E69AD" w:rsidRDefault="007E69AD" w:rsidP="00F139EC">
            <w:pPr>
              <w:rPr>
                <w:rFonts w:ascii="Verdana" w:hAnsi="Verdana"/>
              </w:rPr>
            </w:pPr>
            <w:r w:rsidRPr="007E69AD">
              <w:rPr>
                <w:rFonts w:ascii="Verdana" w:hAnsi="Verdana"/>
              </w:rPr>
              <w:t xml:space="preserve">БДС EN ISO 6878, </w:t>
            </w:r>
            <w:r w:rsidR="00471AA3">
              <w:rPr>
                <w:rFonts w:ascii="Verdana" w:hAnsi="Verdana"/>
              </w:rPr>
              <w:t>cl.</w:t>
            </w:r>
            <w:r w:rsidRPr="007E69AD">
              <w:rPr>
                <w:rFonts w:ascii="Verdana" w:hAnsi="Verdana"/>
              </w:rPr>
              <w:t xml:space="preserve"> 4 (1,2)</w:t>
            </w:r>
          </w:p>
        </w:tc>
      </w:tr>
      <w:tr w:rsidR="00471AA3" w:rsidRPr="007E69AD" w14:paraId="0A8F97F1" w14:textId="77777777" w:rsidTr="00217B9E">
        <w:tc>
          <w:tcPr>
            <w:tcW w:w="567" w:type="dxa"/>
            <w:vMerge/>
            <w:tcMar>
              <w:left w:w="28" w:type="dxa"/>
              <w:right w:w="28" w:type="dxa"/>
            </w:tcMar>
          </w:tcPr>
          <w:p w14:paraId="7B30C44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8E5E096" w14:textId="77777777" w:rsidR="007E69AD" w:rsidRPr="007E69AD" w:rsidRDefault="007E69AD" w:rsidP="00F139EC">
            <w:pPr>
              <w:jc w:val="both"/>
              <w:rPr>
                <w:rFonts w:ascii="Verdana" w:hAnsi="Verdana"/>
              </w:rPr>
            </w:pPr>
          </w:p>
        </w:tc>
        <w:tc>
          <w:tcPr>
            <w:tcW w:w="3260" w:type="dxa"/>
            <w:tcMar>
              <w:left w:w="85" w:type="dxa"/>
              <w:right w:w="28" w:type="dxa"/>
            </w:tcMar>
          </w:tcPr>
          <w:p w14:paraId="45E58E6B" w14:textId="77777777" w:rsidR="007E69AD" w:rsidRPr="007E69AD" w:rsidRDefault="007E69AD" w:rsidP="00F139EC">
            <w:pPr>
              <w:jc w:val="both"/>
              <w:rPr>
                <w:rFonts w:ascii="Verdana" w:hAnsi="Verdana"/>
              </w:rPr>
            </w:pPr>
            <w:r w:rsidRPr="007E69AD">
              <w:rPr>
                <w:rFonts w:ascii="Verdana" w:hAnsi="Verdana"/>
              </w:rPr>
              <w:t>16. Chlorides</w:t>
            </w:r>
          </w:p>
        </w:tc>
        <w:tc>
          <w:tcPr>
            <w:tcW w:w="3510" w:type="dxa"/>
            <w:tcMar>
              <w:left w:w="85" w:type="dxa"/>
              <w:right w:w="28" w:type="dxa"/>
            </w:tcMar>
          </w:tcPr>
          <w:p w14:paraId="129573FE" w14:textId="77777777" w:rsidR="007E69AD" w:rsidRPr="007E69AD" w:rsidRDefault="007E69AD" w:rsidP="00F139EC">
            <w:pPr>
              <w:rPr>
                <w:rFonts w:ascii="Verdana" w:hAnsi="Verdana"/>
              </w:rPr>
            </w:pPr>
            <w:r w:rsidRPr="007E69AD">
              <w:rPr>
                <w:rFonts w:ascii="Verdana" w:hAnsi="Verdana"/>
              </w:rPr>
              <w:t>БДС 3414 (1,2)</w:t>
            </w:r>
          </w:p>
        </w:tc>
      </w:tr>
      <w:tr w:rsidR="00471AA3" w:rsidRPr="007E69AD" w14:paraId="62F26849" w14:textId="77777777" w:rsidTr="00217B9E">
        <w:tc>
          <w:tcPr>
            <w:tcW w:w="567" w:type="dxa"/>
            <w:vMerge/>
            <w:tcMar>
              <w:left w:w="28" w:type="dxa"/>
              <w:right w:w="28" w:type="dxa"/>
            </w:tcMar>
          </w:tcPr>
          <w:p w14:paraId="41C4A2A9"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FA10A62" w14:textId="77777777" w:rsidR="007E69AD" w:rsidRPr="007E69AD" w:rsidRDefault="007E69AD" w:rsidP="00F139EC">
            <w:pPr>
              <w:jc w:val="both"/>
              <w:rPr>
                <w:rFonts w:ascii="Verdana" w:hAnsi="Verdana"/>
              </w:rPr>
            </w:pPr>
          </w:p>
        </w:tc>
        <w:tc>
          <w:tcPr>
            <w:tcW w:w="3260" w:type="dxa"/>
            <w:tcMar>
              <w:left w:w="85" w:type="dxa"/>
              <w:right w:w="28" w:type="dxa"/>
            </w:tcMar>
          </w:tcPr>
          <w:p w14:paraId="50181509" w14:textId="77777777" w:rsidR="007E69AD" w:rsidRPr="007E69AD" w:rsidRDefault="007E69AD" w:rsidP="00F139EC">
            <w:pPr>
              <w:jc w:val="both"/>
              <w:rPr>
                <w:rFonts w:ascii="Verdana" w:hAnsi="Verdana"/>
              </w:rPr>
            </w:pPr>
            <w:r w:rsidRPr="007E69AD">
              <w:rPr>
                <w:rFonts w:ascii="Verdana" w:hAnsi="Verdana"/>
              </w:rPr>
              <w:t>17. Zinc</w:t>
            </w:r>
          </w:p>
        </w:tc>
        <w:tc>
          <w:tcPr>
            <w:tcW w:w="3510" w:type="dxa"/>
            <w:tcMar>
              <w:left w:w="85" w:type="dxa"/>
              <w:right w:w="28" w:type="dxa"/>
            </w:tcMar>
          </w:tcPr>
          <w:p w14:paraId="46EBE664" w14:textId="0EC56372" w:rsidR="007E69AD" w:rsidRPr="007E69AD" w:rsidRDefault="007E69AD" w:rsidP="00F139EC">
            <w:pPr>
              <w:rPr>
                <w:rFonts w:ascii="Verdana" w:hAnsi="Verdana"/>
              </w:rPr>
            </w:pPr>
            <w:r w:rsidRPr="007E69AD">
              <w:rPr>
                <w:rFonts w:ascii="Verdana" w:hAnsi="Verdana"/>
              </w:rPr>
              <w:t xml:space="preserve">БДС 16777, </w:t>
            </w:r>
            <w:r w:rsidR="00471AA3">
              <w:rPr>
                <w:rFonts w:ascii="Verdana" w:hAnsi="Verdana"/>
              </w:rPr>
              <w:t>cl.</w:t>
            </w:r>
            <w:r w:rsidRPr="007E69AD">
              <w:rPr>
                <w:rFonts w:ascii="Verdana" w:hAnsi="Verdana"/>
              </w:rPr>
              <w:t xml:space="preserve"> 1 (1,2)</w:t>
            </w:r>
          </w:p>
        </w:tc>
      </w:tr>
      <w:tr w:rsidR="00471AA3" w:rsidRPr="007E69AD" w14:paraId="0784A4D2" w14:textId="77777777" w:rsidTr="00217B9E">
        <w:tc>
          <w:tcPr>
            <w:tcW w:w="567" w:type="dxa"/>
            <w:vMerge/>
            <w:tcMar>
              <w:left w:w="28" w:type="dxa"/>
              <w:right w:w="28" w:type="dxa"/>
            </w:tcMar>
          </w:tcPr>
          <w:p w14:paraId="0897B02F"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E4EB19F"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6C010397" w14:textId="77777777" w:rsidR="007E69AD" w:rsidRPr="007E69AD" w:rsidRDefault="007E69AD" w:rsidP="00F139EC">
            <w:pPr>
              <w:jc w:val="both"/>
              <w:rPr>
                <w:rFonts w:ascii="Verdana" w:hAnsi="Verdana"/>
              </w:rPr>
            </w:pPr>
            <w:r w:rsidRPr="007E69AD">
              <w:rPr>
                <w:rFonts w:ascii="Verdana" w:hAnsi="Verdana"/>
              </w:rPr>
              <w:t xml:space="preserve">18. Nickel </w:t>
            </w:r>
          </w:p>
        </w:tc>
        <w:tc>
          <w:tcPr>
            <w:tcW w:w="3510" w:type="dxa"/>
            <w:tcMar>
              <w:left w:w="85" w:type="dxa"/>
              <w:right w:w="28" w:type="dxa"/>
            </w:tcMar>
          </w:tcPr>
          <w:p w14:paraId="7DF3A818"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4120ADFE" w14:textId="77777777" w:rsidTr="00217B9E">
        <w:tc>
          <w:tcPr>
            <w:tcW w:w="567" w:type="dxa"/>
            <w:vMerge/>
            <w:tcMar>
              <w:left w:w="28" w:type="dxa"/>
              <w:right w:w="28" w:type="dxa"/>
            </w:tcMar>
          </w:tcPr>
          <w:p w14:paraId="06B3C8C3"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A29845B" w14:textId="77777777" w:rsidR="007E69AD" w:rsidRPr="007E69AD" w:rsidRDefault="007E69AD" w:rsidP="00F139EC">
            <w:pPr>
              <w:jc w:val="both"/>
              <w:rPr>
                <w:rFonts w:ascii="Verdana" w:hAnsi="Verdana"/>
              </w:rPr>
            </w:pPr>
          </w:p>
        </w:tc>
        <w:tc>
          <w:tcPr>
            <w:tcW w:w="3260" w:type="dxa"/>
            <w:vMerge/>
            <w:tcMar>
              <w:left w:w="85" w:type="dxa"/>
              <w:right w:w="28" w:type="dxa"/>
            </w:tcMar>
          </w:tcPr>
          <w:p w14:paraId="65C774A4" w14:textId="77777777" w:rsidR="007E69AD" w:rsidRPr="007E69AD" w:rsidRDefault="007E69AD" w:rsidP="00F139EC">
            <w:pPr>
              <w:jc w:val="both"/>
              <w:rPr>
                <w:rFonts w:ascii="Verdana" w:hAnsi="Verdana"/>
              </w:rPr>
            </w:pPr>
          </w:p>
        </w:tc>
        <w:tc>
          <w:tcPr>
            <w:tcW w:w="3510" w:type="dxa"/>
            <w:tcMar>
              <w:left w:w="85" w:type="dxa"/>
              <w:right w:w="28" w:type="dxa"/>
            </w:tcMar>
          </w:tcPr>
          <w:p w14:paraId="2FD2B2C3" w14:textId="12380EB1" w:rsidR="007E69AD" w:rsidRPr="007E69AD" w:rsidRDefault="007E69AD" w:rsidP="00F139EC">
            <w:pPr>
              <w:rPr>
                <w:rFonts w:ascii="Verdana" w:hAnsi="Verdana"/>
              </w:rPr>
            </w:pPr>
            <w:r w:rsidRPr="007E69AD">
              <w:rPr>
                <w:rFonts w:ascii="Verdana" w:hAnsi="Verdana"/>
              </w:rPr>
              <w:t xml:space="preserve">БДС EN ISO 15586, </w:t>
            </w:r>
            <w:r w:rsidR="00471AA3">
              <w:rPr>
                <w:rFonts w:ascii="Verdana" w:hAnsi="Verdana"/>
              </w:rPr>
              <w:t>cl.</w:t>
            </w:r>
            <w:r w:rsidRPr="007E69AD">
              <w:rPr>
                <w:rFonts w:ascii="Verdana" w:hAnsi="Verdana"/>
              </w:rPr>
              <w:t xml:space="preserve"> 7.2 (1,2)</w:t>
            </w:r>
          </w:p>
        </w:tc>
      </w:tr>
      <w:tr w:rsidR="00471AA3" w:rsidRPr="007E69AD" w14:paraId="3133306E" w14:textId="77777777" w:rsidTr="00217B9E">
        <w:tc>
          <w:tcPr>
            <w:tcW w:w="567" w:type="dxa"/>
            <w:vMerge/>
            <w:tcMar>
              <w:left w:w="28" w:type="dxa"/>
              <w:right w:w="28" w:type="dxa"/>
            </w:tcMar>
          </w:tcPr>
          <w:p w14:paraId="1DBFCA3C"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61BE14EB"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54357341" w14:textId="77777777" w:rsidR="007E69AD" w:rsidRPr="007E69AD" w:rsidRDefault="007E69AD" w:rsidP="00F139EC">
            <w:pPr>
              <w:jc w:val="both"/>
              <w:rPr>
                <w:rFonts w:ascii="Verdana" w:hAnsi="Verdana"/>
              </w:rPr>
            </w:pPr>
            <w:r w:rsidRPr="007E69AD">
              <w:rPr>
                <w:rFonts w:ascii="Verdana" w:hAnsi="Verdana"/>
              </w:rPr>
              <w:t>19. Copper</w:t>
            </w:r>
          </w:p>
        </w:tc>
        <w:tc>
          <w:tcPr>
            <w:tcW w:w="3510" w:type="dxa"/>
            <w:tcMar>
              <w:left w:w="85" w:type="dxa"/>
              <w:right w:w="28" w:type="dxa"/>
            </w:tcMar>
          </w:tcPr>
          <w:p w14:paraId="2193766E" w14:textId="6D5BD569" w:rsidR="007E69AD" w:rsidRPr="007E69AD" w:rsidRDefault="007E69AD" w:rsidP="00F139EC">
            <w:pPr>
              <w:rPr>
                <w:rFonts w:ascii="Verdana" w:hAnsi="Verdana"/>
              </w:rPr>
            </w:pPr>
            <w:r w:rsidRPr="007E69AD">
              <w:rPr>
                <w:rFonts w:ascii="Verdana" w:hAnsi="Verdana"/>
              </w:rPr>
              <w:t xml:space="preserve">БДС 16777, </w:t>
            </w:r>
            <w:r w:rsidR="00471AA3">
              <w:rPr>
                <w:rFonts w:ascii="Verdana" w:hAnsi="Verdana"/>
              </w:rPr>
              <w:t>cl.</w:t>
            </w:r>
            <w:r w:rsidRPr="007E69AD">
              <w:rPr>
                <w:rFonts w:ascii="Verdana" w:hAnsi="Verdana"/>
              </w:rPr>
              <w:t xml:space="preserve"> 1 (1,2)</w:t>
            </w:r>
          </w:p>
        </w:tc>
      </w:tr>
      <w:tr w:rsidR="00471AA3" w:rsidRPr="007E69AD" w14:paraId="0C29B301" w14:textId="77777777" w:rsidTr="00217B9E">
        <w:tc>
          <w:tcPr>
            <w:tcW w:w="567" w:type="dxa"/>
            <w:vMerge/>
            <w:tcMar>
              <w:left w:w="28" w:type="dxa"/>
              <w:right w:w="28" w:type="dxa"/>
            </w:tcMar>
          </w:tcPr>
          <w:p w14:paraId="13D5B6F8"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08D8F4C1" w14:textId="77777777" w:rsidR="007E69AD" w:rsidRPr="007E69AD" w:rsidRDefault="007E69AD" w:rsidP="00F139EC">
            <w:pPr>
              <w:jc w:val="both"/>
              <w:rPr>
                <w:rFonts w:ascii="Verdana" w:hAnsi="Verdana"/>
              </w:rPr>
            </w:pPr>
          </w:p>
        </w:tc>
        <w:tc>
          <w:tcPr>
            <w:tcW w:w="3260" w:type="dxa"/>
            <w:vMerge/>
            <w:tcMar>
              <w:left w:w="85" w:type="dxa"/>
              <w:right w:w="28" w:type="dxa"/>
            </w:tcMar>
          </w:tcPr>
          <w:p w14:paraId="06324D7C" w14:textId="77777777" w:rsidR="007E69AD" w:rsidRPr="007E69AD" w:rsidRDefault="007E69AD" w:rsidP="00F139EC">
            <w:pPr>
              <w:jc w:val="both"/>
              <w:rPr>
                <w:rFonts w:ascii="Verdana" w:hAnsi="Verdana"/>
              </w:rPr>
            </w:pPr>
          </w:p>
        </w:tc>
        <w:tc>
          <w:tcPr>
            <w:tcW w:w="3510" w:type="dxa"/>
            <w:tcMar>
              <w:left w:w="85" w:type="dxa"/>
              <w:right w:w="28" w:type="dxa"/>
            </w:tcMar>
          </w:tcPr>
          <w:p w14:paraId="52D33875"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0D807BA5" w14:textId="77777777" w:rsidTr="00217B9E">
        <w:tc>
          <w:tcPr>
            <w:tcW w:w="567" w:type="dxa"/>
            <w:vMerge/>
            <w:tcMar>
              <w:left w:w="28" w:type="dxa"/>
              <w:right w:w="28" w:type="dxa"/>
            </w:tcMar>
          </w:tcPr>
          <w:p w14:paraId="36C4E05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9DE4AAF"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1FE3EB73" w14:textId="77777777" w:rsidR="007E69AD" w:rsidRPr="007E69AD" w:rsidRDefault="007E69AD" w:rsidP="00F139EC">
            <w:pPr>
              <w:jc w:val="both"/>
              <w:rPr>
                <w:rFonts w:ascii="Verdana" w:hAnsi="Verdana"/>
              </w:rPr>
            </w:pPr>
            <w:r w:rsidRPr="007E69AD">
              <w:rPr>
                <w:rFonts w:ascii="Verdana" w:hAnsi="Verdana"/>
              </w:rPr>
              <w:t>20. Cadmium</w:t>
            </w:r>
          </w:p>
        </w:tc>
        <w:tc>
          <w:tcPr>
            <w:tcW w:w="3510" w:type="dxa"/>
            <w:tcMar>
              <w:left w:w="85" w:type="dxa"/>
              <w:right w:w="28" w:type="dxa"/>
            </w:tcMar>
          </w:tcPr>
          <w:p w14:paraId="05CC6662" w14:textId="4B1304FF" w:rsidR="007E69AD" w:rsidRPr="007E69AD" w:rsidRDefault="007E69AD" w:rsidP="00F139EC">
            <w:pPr>
              <w:rPr>
                <w:rFonts w:ascii="Verdana" w:hAnsi="Verdana"/>
              </w:rPr>
            </w:pPr>
            <w:r w:rsidRPr="007E69AD">
              <w:rPr>
                <w:rFonts w:ascii="Verdana" w:hAnsi="Verdana"/>
              </w:rPr>
              <w:t xml:space="preserve">БДС 16777, </w:t>
            </w:r>
            <w:r w:rsidR="00471AA3">
              <w:rPr>
                <w:rFonts w:ascii="Verdana" w:hAnsi="Verdana"/>
              </w:rPr>
              <w:t>cl.</w:t>
            </w:r>
            <w:r w:rsidRPr="007E69AD">
              <w:rPr>
                <w:rFonts w:ascii="Verdana" w:hAnsi="Verdana"/>
              </w:rPr>
              <w:t xml:space="preserve"> 1 (1,2)</w:t>
            </w:r>
          </w:p>
        </w:tc>
      </w:tr>
      <w:tr w:rsidR="00471AA3" w:rsidRPr="007E69AD" w14:paraId="003A2E55" w14:textId="77777777" w:rsidTr="00217B9E">
        <w:tc>
          <w:tcPr>
            <w:tcW w:w="567" w:type="dxa"/>
            <w:vMerge/>
            <w:tcMar>
              <w:left w:w="28" w:type="dxa"/>
              <w:right w:w="28" w:type="dxa"/>
            </w:tcMar>
          </w:tcPr>
          <w:p w14:paraId="15142BB5"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41DD6C29" w14:textId="77777777" w:rsidR="007E69AD" w:rsidRPr="007E69AD" w:rsidRDefault="007E69AD" w:rsidP="00F139EC">
            <w:pPr>
              <w:jc w:val="both"/>
              <w:rPr>
                <w:rFonts w:ascii="Verdana" w:hAnsi="Verdana"/>
              </w:rPr>
            </w:pPr>
          </w:p>
        </w:tc>
        <w:tc>
          <w:tcPr>
            <w:tcW w:w="3260" w:type="dxa"/>
            <w:vMerge/>
            <w:tcMar>
              <w:left w:w="85" w:type="dxa"/>
              <w:right w:w="28" w:type="dxa"/>
            </w:tcMar>
          </w:tcPr>
          <w:p w14:paraId="668B3D94" w14:textId="77777777" w:rsidR="007E69AD" w:rsidRPr="007E69AD" w:rsidRDefault="007E69AD" w:rsidP="00F139EC">
            <w:pPr>
              <w:jc w:val="both"/>
              <w:rPr>
                <w:rFonts w:ascii="Verdana" w:hAnsi="Verdana"/>
              </w:rPr>
            </w:pPr>
          </w:p>
        </w:tc>
        <w:tc>
          <w:tcPr>
            <w:tcW w:w="3510" w:type="dxa"/>
            <w:tcMar>
              <w:left w:w="85" w:type="dxa"/>
              <w:right w:w="28" w:type="dxa"/>
            </w:tcMar>
          </w:tcPr>
          <w:p w14:paraId="06C64B0F" w14:textId="074A60E1" w:rsidR="007E69AD" w:rsidRPr="007E69AD" w:rsidRDefault="007E69AD" w:rsidP="00F139EC">
            <w:pPr>
              <w:rPr>
                <w:rFonts w:ascii="Verdana" w:hAnsi="Verdana"/>
              </w:rPr>
            </w:pPr>
            <w:r w:rsidRPr="007E69AD">
              <w:rPr>
                <w:rFonts w:ascii="Verdana" w:hAnsi="Verdana"/>
              </w:rPr>
              <w:t xml:space="preserve">БДС EN ISO 15586, </w:t>
            </w:r>
            <w:r w:rsidR="00471AA3">
              <w:rPr>
                <w:rFonts w:ascii="Verdana" w:hAnsi="Verdana"/>
              </w:rPr>
              <w:t>cl.</w:t>
            </w:r>
            <w:r w:rsidRPr="007E69AD">
              <w:rPr>
                <w:rFonts w:ascii="Verdana" w:hAnsi="Verdana"/>
              </w:rPr>
              <w:t xml:space="preserve"> 7.2 (1,2)</w:t>
            </w:r>
          </w:p>
        </w:tc>
      </w:tr>
      <w:tr w:rsidR="00471AA3" w:rsidRPr="007E69AD" w14:paraId="0D9F18FE" w14:textId="77777777" w:rsidTr="00217B9E">
        <w:tc>
          <w:tcPr>
            <w:tcW w:w="567" w:type="dxa"/>
            <w:vMerge/>
            <w:tcMar>
              <w:left w:w="28" w:type="dxa"/>
              <w:right w:w="28" w:type="dxa"/>
            </w:tcMar>
          </w:tcPr>
          <w:p w14:paraId="531028FA"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E00DE35" w14:textId="77777777" w:rsidR="007E69AD" w:rsidRPr="007E69AD" w:rsidRDefault="007E69AD" w:rsidP="00F139EC">
            <w:pPr>
              <w:jc w:val="both"/>
              <w:rPr>
                <w:rFonts w:ascii="Verdana" w:hAnsi="Verdana"/>
              </w:rPr>
            </w:pPr>
          </w:p>
        </w:tc>
        <w:tc>
          <w:tcPr>
            <w:tcW w:w="3260" w:type="dxa"/>
            <w:vMerge/>
            <w:tcMar>
              <w:left w:w="85" w:type="dxa"/>
              <w:right w:w="28" w:type="dxa"/>
            </w:tcMar>
          </w:tcPr>
          <w:p w14:paraId="725961E1" w14:textId="77777777" w:rsidR="007E69AD" w:rsidRPr="007E69AD" w:rsidRDefault="007E69AD" w:rsidP="00F139EC">
            <w:pPr>
              <w:jc w:val="both"/>
              <w:rPr>
                <w:rFonts w:ascii="Verdana" w:hAnsi="Verdana"/>
              </w:rPr>
            </w:pPr>
          </w:p>
        </w:tc>
        <w:tc>
          <w:tcPr>
            <w:tcW w:w="3510" w:type="dxa"/>
            <w:tcMar>
              <w:left w:w="85" w:type="dxa"/>
              <w:right w:w="28" w:type="dxa"/>
            </w:tcMar>
          </w:tcPr>
          <w:p w14:paraId="6A0CF1A4"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7C24FFF6" w14:textId="77777777" w:rsidTr="00217B9E">
        <w:tc>
          <w:tcPr>
            <w:tcW w:w="567" w:type="dxa"/>
            <w:vMerge/>
            <w:tcMar>
              <w:left w:w="28" w:type="dxa"/>
              <w:right w:w="28" w:type="dxa"/>
            </w:tcMar>
          </w:tcPr>
          <w:p w14:paraId="2B8E77C8"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395ED47"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79BC8A6A" w14:textId="77777777" w:rsidR="007E69AD" w:rsidRPr="007E69AD" w:rsidRDefault="007E69AD" w:rsidP="00F139EC">
            <w:pPr>
              <w:jc w:val="both"/>
              <w:rPr>
                <w:rFonts w:ascii="Verdana" w:hAnsi="Verdana"/>
              </w:rPr>
            </w:pPr>
            <w:r w:rsidRPr="007E69AD">
              <w:rPr>
                <w:rFonts w:ascii="Verdana" w:hAnsi="Verdana"/>
              </w:rPr>
              <w:t>21. Lead</w:t>
            </w:r>
          </w:p>
        </w:tc>
        <w:tc>
          <w:tcPr>
            <w:tcW w:w="3510" w:type="dxa"/>
            <w:tcMar>
              <w:left w:w="85" w:type="dxa"/>
              <w:right w:w="28" w:type="dxa"/>
            </w:tcMar>
          </w:tcPr>
          <w:p w14:paraId="51170B9A" w14:textId="1F366462" w:rsidR="007E69AD" w:rsidRPr="007E69AD" w:rsidRDefault="007E69AD" w:rsidP="00F139EC">
            <w:pPr>
              <w:rPr>
                <w:rFonts w:ascii="Verdana" w:hAnsi="Verdana"/>
              </w:rPr>
            </w:pPr>
            <w:r w:rsidRPr="007E69AD">
              <w:rPr>
                <w:rFonts w:ascii="Verdana" w:hAnsi="Verdana"/>
              </w:rPr>
              <w:t xml:space="preserve">БДС 16777, </w:t>
            </w:r>
            <w:r w:rsidR="00471AA3">
              <w:rPr>
                <w:rFonts w:ascii="Verdana" w:hAnsi="Verdana"/>
              </w:rPr>
              <w:t>cl.</w:t>
            </w:r>
            <w:r w:rsidRPr="007E69AD">
              <w:rPr>
                <w:rFonts w:ascii="Verdana" w:hAnsi="Verdana"/>
              </w:rPr>
              <w:t xml:space="preserve"> 1 (1,2)</w:t>
            </w:r>
          </w:p>
        </w:tc>
      </w:tr>
      <w:tr w:rsidR="00471AA3" w:rsidRPr="007E69AD" w14:paraId="4FEE0F5B" w14:textId="77777777" w:rsidTr="00217B9E">
        <w:tc>
          <w:tcPr>
            <w:tcW w:w="567" w:type="dxa"/>
            <w:vMerge/>
            <w:tcMar>
              <w:left w:w="28" w:type="dxa"/>
              <w:right w:w="28" w:type="dxa"/>
            </w:tcMar>
          </w:tcPr>
          <w:p w14:paraId="327C8B96"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6F03BFD9" w14:textId="77777777" w:rsidR="007E69AD" w:rsidRPr="007E69AD" w:rsidRDefault="007E69AD" w:rsidP="00F139EC">
            <w:pPr>
              <w:jc w:val="both"/>
              <w:rPr>
                <w:rFonts w:ascii="Verdana" w:hAnsi="Verdana"/>
              </w:rPr>
            </w:pPr>
          </w:p>
        </w:tc>
        <w:tc>
          <w:tcPr>
            <w:tcW w:w="3260" w:type="dxa"/>
            <w:vMerge/>
            <w:tcMar>
              <w:left w:w="85" w:type="dxa"/>
              <w:right w:w="28" w:type="dxa"/>
            </w:tcMar>
          </w:tcPr>
          <w:p w14:paraId="7DE3D72C" w14:textId="77777777" w:rsidR="007E69AD" w:rsidRPr="007E69AD" w:rsidRDefault="007E69AD" w:rsidP="00F139EC">
            <w:pPr>
              <w:jc w:val="both"/>
              <w:rPr>
                <w:rFonts w:ascii="Verdana" w:hAnsi="Verdana"/>
              </w:rPr>
            </w:pPr>
          </w:p>
        </w:tc>
        <w:tc>
          <w:tcPr>
            <w:tcW w:w="3510" w:type="dxa"/>
            <w:tcMar>
              <w:left w:w="85" w:type="dxa"/>
              <w:right w:w="28" w:type="dxa"/>
            </w:tcMar>
          </w:tcPr>
          <w:p w14:paraId="28C2B031" w14:textId="4A71099C" w:rsidR="007E69AD" w:rsidRPr="007E69AD" w:rsidRDefault="007E69AD" w:rsidP="00F139EC">
            <w:pPr>
              <w:rPr>
                <w:rFonts w:ascii="Verdana" w:hAnsi="Verdana"/>
              </w:rPr>
            </w:pPr>
            <w:r w:rsidRPr="007E69AD">
              <w:rPr>
                <w:rFonts w:ascii="Verdana" w:hAnsi="Verdana"/>
              </w:rPr>
              <w:t xml:space="preserve">БДС EN ISO 15586, </w:t>
            </w:r>
            <w:r w:rsidR="00471AA3">
              <w:rPr>
                <w:rFonts w:ascii="Verdana" w:hAnsi="Verdana"/>
              </w:rPr>
              <w:t>cl.</w:t>
            </w:r>
            <w:r w:rsidRPr="007E69AD">
              <w:rPr>
                <w:rFonts w:ascii="Verdana" w:hAnsi="Verdana"/>
              </w:rPr>
              <w:t xml:space="preserve"> 7.2 (1,2)</w:t>
            </w:r>
          </w:p>
        </w:tc>
      </w:tr>
      <w:tr w:rsidR="00471AA3" w:rsidRPr="007E69AD" w14:paraId="2BCC2E8E" w14:textId="77777777" w:rsidTr="00217B9E">
        <w:tc>
          <w:tcPr>
            <w:tcW w:w="567" w:type="dxa"/>
            <w:vMerge/>
            <w:tcMar>
              <w:left w:w="28" w:type="dxa"/>
              <w:right w:w="28" w:type="dxa"/>
            </w:tcMar>
          </w:tcPr>
          <w:p w14:paraId="7AD001CD"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8E21D52" w14:textId="77777777" w:rsidR="007E69AD" w:rsidRPr="007E69AD" w:rsidRDefault="007E69AD" w:rsidP="00F139EC">
            <w:pPr>
              <w:jc w:val="both"/>
              <w:rPr>
                <w:rFonts w:ascii="Verdana" w:hAnsi="Verdana"/>
              </w:rPr>
            </w:pPr>
          </w:p>
        </w:tc>
        <w:tc>
          <w:tcPr>
            <w:tcW w:w="3260" w:type="dxa"/>
            <w:vMerge/>
            <w:tcMar>
              <w:left w:w="85" w:type="dxa"/>
              <w:right w:w="28" w:type="dxa"/>
            </w:tcMar>
          </w:tcPr>
          <w:p w14:paraId="358B9267" w14:textId="77777777" w:rsidR="007E69AD" w:rsidRPr="007E69AD" w:rsidRDefault="007E69AD" w:rsidP="00F139EC">
            <w:pPr>
              <w:jc w:val="both"/>
              <w:rPr>
                <w:rFonts w:ascii="Verdana" w:hAnsi="Verdana"/>
              </w:rPr>
            </w:pPr>
          </w:p>
        </w:tc>
        <w:tc>
          <w:tcPr>
            <w:tcW w:w="3510" w:type="dxa"/>
            <w:tcMar>
              <w:left w:w="85" w:type="dxa"/>
              <w:right w:w="28" w:type="dxa"/>
            </w:tcMar>
          </w:tcPr>
          <w:p w14:paraId="467C5B6D"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52BC9A87" w14:textId="77777777" w:rsidTr="00217B9E">
        <w:tc>
          <w:tcPr>
            <w:tcW w:w="567" w:type="dxa"/>
            <w:vMerge/>
            <w:tcMar>
              <w:left w:w="28" w:type="dxa"/>
              <w:right w:w="28" w:type="dxa"/>
            </w:tcMar>
          </w:tcPr>
          <w:p w14:paraId="5322BBC7"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68A91FD" w14:textId="77777777" w:rsidR="007E69AD" w:rsidRPr="007E69AD" w:rsidRDefault="007E69AD" w:rsidP="00F139EC">
            <w:pPr>
              <w:jc w:val="both"/>
              <w:rPr>
                <w:rFonts w:ascii="Verdana" w:hAnsi="Verdana"/>
              </w:rPr>
            </w:pPr>
          </w:p>
        </w:tc>
        <w:tc>
          <w:tcPr>
            <w:tcW w:w="3260" w:type="dxa"/>
            <w:tcMar>
              <w:left w:w="85" w:type="dxa"/>
              <w:right w:w="28" w:type="dxa"/>
            </w:tcMar>
          </w:tcPr>
          <w:p w14:paraId="3D0F88CD" w14:textId="77777777" w:rsidR="007E69AD" w:rsidRPr="007E69AD" w:rsidRDefault="007E69AD" w:rsidP="00471AA3">
            <w:pPr>
              <w:rPr>
                <w:rFonts w:ascii="Verdana" w:hAnsi="Verdana"/>
              </w:rPr>
            </w:pPr>
            <w:r w:rsidRPr="007E69AD">
              <w:rPr>
                <w:rFonts w:ascii="Verdana" w:hAnsi="Verdana"/>
              </w:rPr>
              <w:t>22. Sodium</w:t>
            </w:r>
          </w:p>
        </w:tc>
        <w:tc>
          <w:tcPr>
            <w:tcW w:w="3510" w:type="dxa"/>
            <w:tcMar>
              <w:left w:w="85" w:type="dxa"/>
              <w:right w:w="28" w:type="dxa"/>
            </w:tcMar>
          </w:tcPr>
          <w:p w14:paraId="17FFFDE9" w14:textId="77777777" w:rsidR="007E69AD" w:rsidRPr="007E69AD" w:rsidRDefault="007E69AD" w:rsidP="00F139EC">
            <w:pPr>
              <w:rPr>
                <w:rFonts w:ascii="Verdana" w:hAnsi="Verdana"/>
              </w:rPr>
            </w:pPr>
            <w:r w:rsidRPr="007E69AD">
              <w:rPr>
                <w:rFonts w:ascii="Verdana" w:hAnsi="Verdana"/>
              </w:rPr>
              <w:t>БДС ISO 9964-1 (1,2)</w:t>
            </w:r>
          </w:p>
        </w:tc>
      </w:tr>
      <w:tr w:rsidR="00471AA3" w:rsidRPr="007E69AD" w14:paraId="5EAA6157" w14:textId="77777777" w:rsidTr="00217B9E">
        <w:tc>
          <w:tcPr>
            <w:tcW w:w="567" w:type="dxa"/>
            <w:vMerge/>
            <w:tcMar>
              <w:left w:w="28" w:type="dxa"/>
              <w:right w:w="28" w:type="dxa"/>
            </w:tcMar>
          </w:tcPr>
          <w:p w14:paraId="2881007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7FAA8E4" w14:textId="77777777" w:rsidR="007E69AD" w:rsidRPr="007E69AD" w:rsidRDefault="007E69AD" w:rsidP="00F139EC">
            <w:pPr>
              <w:jc w:val="both"/>
              <w:rPr>
                <w:rFonts w:ascii="Verdana" w:hAnsi="Verdana"/>
              </w:rPr>
            </w:pPr>
          </w:p>
        </w:tc>
        <w:tc>
          <w:tcPr>
            <w:tcW w:w="3260" w:type="dxa"/>
            <w:tcMar>
              <w:left w:w="85" w:type="dxa"/>
              <w:right w:w="28" w:type="dxa"/>
            </w:tcMar>
          </w:tcPr>
          <w:p w14:paraId="662E3BB8" w14:textId="77777777" w:rsidR="007E69AD" w:rsidRPr="007E69AD" w:rsidRDefault="007E69AD" w:rsidP="00471AA3">
            <w:pPr>
              <w:rPr>
                <w:rFonts w:ascii="Verdana" w:hAnsi="Verdana"/>
              </w:rPr>
            </w:pPr>
            <w:r w:rsidRPr="007E69AD">
              <w:rPr>
                <w:rFonts w:ascii="Verdana" w:hAnsi="Verdana"/>
              </w:rPr>
              <w:t>23. Fluorides</w:t>
            </w:r>
          </w:p>
        </w:tc>
        <w:tc>
          <w:tcPr>
            <w:tcW w:w="3510" w:type="dxa"/>
            <w:tcMar>
              <w:left w:w="85" w:type="dxa"/>
              <w:right w:w="28" w:type="dxa"/>
            </w:tcMar>
          </w:tcPr>
          <w:p w14:paraId="16B5FCA7" w14:textId="759B12A3" w:rsidR="007E69AD" w:rsidRPr="007E69AD" w:rsidRDefault="007E69AD" w:rsidP="00F139EC">
            <w:pPr>
              <w:rPr>
                <w:rFonts w:ascii="Verdana" w:hAnsi="Verdana"/>
              </w:rPr>
            </w:pPr>
            <w:r w:rsidRPr="007E69AD">
              <w:rPr>
                <w:rFonts w:ascii="Verdana" w:hAnsi="Verdana"/>
              </w:rPr>
              <w:t xml:space="preserve">БДС 16911, </w:t>
            </w:r>
            <w:r w:rsidR="00471AA3">
              <w:rPr>
                <w:rFonts w:ascii="Verdana" w:hAnsi="Verdana"/>
              </w:rPr>
              <w:t>cl.</w:t>
            </w:r>
            <w:r w:rsidRPr="007E69AD">
              <w:rPr>
                <w:rFonts w:ascii="Verdana" w:hAnsi="Verdana"/>
              </w:rPr>
              <w:t xml:space="preserve"> 1 (1,2)</w:t>
            </w:r>
          </w:p>
        </w:tc>
      </w:tr>
      <w:tr w:rsidR="00471AA3" w:rsidRPr="007E69AD" w14:paraId="371D29AB" w14:textId="77777777" w:rsidTr="00217B9E">
        <w:tc>
          <w:tcPr>
            <w:tcW w:w="567" w:type="dxa"/>
            <w:vMerge/>
            <w:tcMar>
              <w:left w:w="28" w:type="dxa"/>
              <w:right w:w="28" w:type="dxa"/>
            </w:tcMar>
          </w:tcPr>
          <w:p w14:paraId="49653C2B"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4BC2173C"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70023BED" w14:textId="520E52DA" w:rsidR="007E69AD" w:rsidRPr="007E69AD" w:rsidRDefault="007E69AD" w:rsidP="00471AA3">
            <w:pPr>
              <w:rPr>
                <w:rFonts w:ascii="Verdana" w:hAnsi="Verdana"/>
              </w:rPr>
            </w:pPr>
            <w:r w:rsidRPr="007E69AD">
              <w:rPr>
                <w:rFonts w:ascii="Verdana" w:hAnsi="Verdana"/>
              </w:rPr>
              <w:t>24.1</w:t>
            </w:r>
            <w:r w:rsidR="00DA5042">
              <w:rPr>
                <w:rFonts w:ascii="Verdana" w:hAnsi="Verdana"/>
                <w:lang w:val="bg-BG"/>
              </w:rPr>
              <w:t>.</w:t>
            </w:r>
            <w:r w:rsidRPr="007E69AD">
              <w:rPr>
                <w:rFonts w:ascii="Verdana" w:hAnsi="Verdana"/>
              </w:rPr>
              <w:t xml:space="preserve"> Hexavalent chromium</w:t>
            </w:r>
          </w:p>
          <w:p w14:paraId="20C1D8DA" w14:textId="0A8D594E" w:rsidR="007E69AD" w:rsidRPr="007E69AD" w:rsidRDefault="007E69AD" w:rsidP="00471AA3">
            <w:pPr>
              <w:rPr>
                <w:rFonts w:ascii="Verdana" w:hAnsi="Verdana"/>
              </w:rPr>
            </w:pPr>
            <w:r w:rsidRPr="007E69AD">
              <w:rPr>
                <w:rFonts w:ascii="Verdana" w:hAnsi="Verdana"/>
              </w:rPr>
              <w:t>24.2</w:t>
            </w:r>
            <w:r w:rsidR="00DA5042">
              <w:rPr>
                <w:rFonts w:ascii="Verdana" w:hAnsi="Verdana"/>
                <w:lang w:val="bg-BG"/>
              </w:rPr>
              <w:t>.</w:t>
            </w:r>
            <w:r w:rsidRPr="007E69AD">
              <w:rPr>
                <w:rFonts w:ascii="Verdana" w:hAnsi="Verdana"/>
              </w:rPr>
              <w:t xml:space="preserve"> Chromium</w:t>
            </w:r>
          </w:p>
        </w:tc>
        <w:tc>
          <w:tcPr>
            <w:tcW w:w="3510" w:type="dxa"/>
            <w:tcMar>
              <w:left w:w="85" w:type="dxa"/>
              <w:right w:w="28" w:type="dxa"/>
            </w:tcMar>
          </w:tcPr>
          <w:p w14:paraId="47A8F072" w14:textId="77777777" w:rsidR="007E69AD" w:rsidRPr="007E69AD" w:rsidRDefault="007E69AD" w:rsidP="00F139EC">
            <w:pPr>
              <w:rPr>
                <w:rFonts w:ascii="Verdana" w:hAnsi="Verdana"/>
              </w:rPr>
            </w:pPr>
            <w:r w:rsidRPr="007E69AD">
              <w:rPr>
                <w:rFonts w:ascii="Verdana" w:hAnsi="Verdana"/>
              </w:rPr>
              <w:t>БДС 7212 (1,2)</w:t>
            </w:r>
          </w:p>
        </w:tc>
      </w:tr>
      <w:tr w:rsidR="00471AA3" w:rsidRPr="007E69AD" w14:paraId="54F9F42D" w14:textId="77777777" w:rsidTr="00217B9E">
        <w:tc>
          <w:tcPr>
            <w:tcW w:w="567" w:type="dxa"/>
            <w:vMerge/>
            <w:tcMar>
              <w:left w:w="28" w:type="dxa"/>
              <w:right w:w="28" w:type="dxa"/>
            </w:tcMar>
          </w:tcPr>
          <w:p w14:paraId="74D4604E"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27F92B7" w14:textId="77777777" w:rsidR="007E69AD" w:rsidRPr="007E69AD" w:rsidRDefault="007E69AD" w:rsidP="00F139EC">
            <w:pPr>
              <w:jc w:val="both"/>
              <w:rPr>
                <w:rFonts w:ascii="Verdana" w:hAnsi="Verdana"/>
              </w:rPr>
            </w:pPr>
          </w:p>
        </w:tc>
        <w:tc>
          <w:tcPr>
            <w:tcW w:w="3260" w:type="dxa"/>
            <w:vMerge/>
            <w:tcMar>
              <w:left w:w="85" w:type="dxa"/>
              <w:right w:w="28" w:type="dxa"/>
            </w:tcMar>
          </w:tcPr>
          <w:p w14:paraId="432C2C0E" w14:textId="77777777" w:rsidR="007E69AD" w:rsidRPr="007E69AD" w:rsidRDefault="007E69AD" w:rsidP="00471AA3">
            <w:pPr>
              <w:rPr>
                <w:rFonts w:ascii="Verdana" w:hAnsi="Verdana"/>
              </w:rPr>
            </w:pPr>
          </w:p>
        </w:tc>
        <w:tc>
          <w:tcPr>
            <w:tcW w:w="3510" w:type="dxa"/>
            <w:tcMar>
              <w:left w:w="85" w:type="dxa"/>
              <w:right w:w="28" w:type="dxa"/>
            </w:tcMar>
          </w:tcPr>
          <w:p w14:paraId="10A2EA0F"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6AB92359" w14:textId="77777777" w:rsidTr="00217B9E">
        <w:tc>
          <w:tcPr>
            <w:tcW w:w="567" w:type="dxa"/>
            <w:vMerge/>
            <w:tcMar>
              <w:left w:w="28" w:type="dxa"/>
              <w:right w:w="28" w:type="dxa"/>
            </w:tcMar>
          </w:tcPr>
          <w:p w14:paraId="14193B1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6FBB10D" w14:textId="77777777" w:rsidR="007E69AD" w:rsidRPr="007E69AD" w:rsidRDefault="007E69AD" w:rsidP="00F139EC">
            <w:pPr>
              <w:jc w:val="both"/>
              <w:rPr>
                <w:rFonts w:ascii="Verdana" w:hAnsi="Verdana"/>
              </w:rPr>
            </w:pPr>
          </w:p>
        </w:tc>
        <w:tc>
          <w:tcPr>
            <w:tcW w:w="3260" w:type="dxa"/>
            <w:tcMar>
              <w:left w:w="85" w:type="dxa"/>
              <w:right w:w="28" w:type="dxa"/>
            </w:tcMar>
          </w:tcPr>
          <w:p w14:paraId="20C40A34" w14:textId="77777777" w:rsidR="007E69AD" w:rsidRPr="007E69AD" w:rsidRDefault="007E69AD" w:rsidP="00471AA3">
            <w:pPr>
              <w:rPr>
                <w:rFonts w:ascii="Verdana" w:hAnsi="Verdana"/>
              </w:rPr>
            </w:pPr>
            <w:r w:rsidRPr="007E69AD">
              <w:rPr>
                <w:rFonts w:ascii="Verdana" w:hAnsi="Verdana"/>
              </w:rPr>
              <w:t>25. Aluminum</w:t>
            </w:r>
          </w:p>
        </w:tc>
        <w:tc>
          <w:tcPr>
            <w:tcW w:w="3510" w:type="dxa"/>
            <w:tcMar>
              <w:left w:w="85" w:type="dxa"/>
              <w:right w:w="28" w:type="dxa"/>
            </w:tcMar>
          </w:tcPr>
          <w:p w14:paraId="1BC83580" w14:textId="77777777" w:rsidR="007E69AD" w:rsidRPr="007E69AD" w:rsidRDefault="007E69AD" w:rsidP="00F139EC">
            <w:pPr>
              <w:rPr>
                <w:rFonts w:ascii="Verdana" w:hAnsi="Verdana"/>
              </w:rPr>
            </w:pPr>
            <w:r w:rsidRPr="007E69AD">
              <w:rPr>
                <w:rFonts w:ascii="Verdana" w:hAnsi="Verdana"/>
              </w:rPr>
              <w:t>БДС ISO 10566 (1,2)</w:t>
            </w:r>
          </w:p>
        </w:tc>
      </w:tr>
      <w:tr w:rsidR="00471AA3" w:rsidRPr="007E69AD" w14:paraId="4A5F1CDA" w14:textId="77777777" w:rsidTr="00217B9E">
        <w:tc>
          <w:tcPr>
            <w:tcW w:w="567" w:type="dxa"/>
            <w:vMerge/>
            <w:tcMar>
              <w:left w:w="28" w:type="dxa"/>
              <w:right w:w="28" w:type="dxa"/>
            </w:tcMar>
          </w:tcPr>
          <w:p w14:paraId="5B8E01D8"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1E9A69D"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2BA9CB80" w14:textId="77777777" w:rsidR="007E69AD" w:rsidRPr="007E69AD" w:rsidRDefault="007E69AD" w:rsidP="00471AA3">
            <w:pPr>
              <w:rPr>
                <w:rFonts w:ascii="Verdana" w:hAnsi="Verdana"/>
              </w:rPr>
            </w:pPr>
            <w:r w:rsidRPr="007E69AD">
              <w:rPr>
                <w:rFonts w:ascii="Verdana" w:hAnsi="Verdana"/>
              </w:rPr>
              <w:t>26. Arsenic</w:t>
            </w:r>
          </w:p>
        </w:tc>
        <w:tc>
          <w:tcPr>
            <w:tcW w:w="3510" w:type="dxa"/>
            <w:tcMar>
              <w:left w:w="85" w:type="dxa"/>
              <w:right w:w="28" w:type="dxa"/>
            </w:tcMar>
          </w:tcPr>
          <w:p w14:paraId="2BF0A7B9" w14:textId="77777777" w:rsidR="007E69AD" w:rsidRPr="007E69AD" w:rsidRDefault="007E69AD" w:rsidP="00F139EC">
            <w:pPr>
              <w:rPr>
                <w:rFonts w:ascii="Verdana" w:hAnsi="Verdana"/>
              </w:rPr>
            </w:pPr>
            <w:r w:rsidRPr="007E69AD">
              <w:rPr>
                <w:rFonts w:ascii="Verdana" w:hAnsi="Verdana"/>
              </w:rPr>
              <w:t>БДС 3570 (1,2)</w:t>
            </w:r>
          </w:p>
        </w:tc>
      </w:tr>
      <w:tr w:rsidR="00471AA3" w:rsidRPr="007E69AD" w14:paraId="184B6E90" w14:textId="77777777" w:rsidTr="00217B9E">
        <w:tc>
          <w:tcPr>
            <w:tcW w:w="567" w:type="dxa"/>
            <w:vMerge/>
            <w:tcMar>
              <w:left w:w="28" w:type="dxa"/>
              <w:right w:w="28" w:type="dxa"/>
            </w:tcMar>
          </w:tcPr>
          <w:p w14:paraId="3DE2BD53"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E85E2BB" w14:textId="77777777" w:rsidR="007E69AD" w:rsidRPr="007E69AD" w:rsidRDefault="007E69AD" w:rsidP="00F139EC">
            <w:pPr>
              <w:jc w:val="both"/>
              <w:rPr>
                <w:rFonts w:ascii="Verdana" w:hAnsi="Verdana"/>
              </w:rPr>
            </w:pPr>
          </w:p>
        </w:tc>
        <w:tc>
          <w:tcPr>
            <w:tcW w:w="3260" w:type="dxa"/>
            <w:vMerge/>
            <w:tcMar>
              <w:left w:w="85" w:type="dxa"/>
              <w:right w:w="28" w:type="dxa"/>
            </w:tcMar>
          </w:tcPr>
          <w:p w14:paraId="31580803" w14:textId="77777777" w:rsidR="007E69AD" w:rsidRPr="007E69AD" w:rsidRDefault="007E69AD" w:rsidP="00471AA3">
            <w:pPr>
              <w:rPr>
                <w:rFonts w:ascii="Verdana" w:hAnsi="Verdana"/>
              </w:rPr>
            </w:pPr>
          </w:p>
        </w:tc>
        <w:tc>
          <w:tcPr>
            <w:tcW w:w="3510" w:type="dxa"/>
            <w:tcMar>
              <w:left w:w="85" w:type="dxa"/>
              <w:right w:w="28" w:type="dxa"/>
            </w:tcMar>
          </w:tcPr>
          <w:p w14:paraId="19381A08"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5ADE1C1C" w14:textId="77777777" w:rsidTr="00217B9E">
        <w:tc>
          <w:tcPr>
            <w:tcW w:w="567" w:type="dxa"/>
            <w:vMerge/>
            <w:tcMar>
              <w:left w:w="28" w:type="dxa"/>
              <w:right w:w="28" w:type="dxa"/>
            </w:tcMar>
          </w:tcPr>
          <w:p w14:paraId="20DD52FF"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65C5BB74"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6DB54188" w14:textId="77777777" w:rsidR="007E69AD" w:rsidRPr="007E69AD" w:rsidRDefault="007E69AD" w:rsidP="00471AA3">
            <w:pPr>
              <w:rPr>
                <w:rFonts w:ascii="Verdana" w:hAnsi="Verdana"/>
              </w:rPr>
            </w:pPr>
            <w:r w:rsidRPr="007E69AD">
              <w:rPr>
                <w:rFonts w:ascii="Verdana" w:hAnsi="Verdana"/>
              </w:rPr>
              <w:t>27. Boron</w:t>
            </w:r>
          </w:p>
        </w:tc>
        <w:tc>
          <w:tcPr>
            <w:tcW w:w="3510" w:type="dxa"/>
            <w:tcMar>
              <w:left w:w="85" w:type="dxa"/>
              <w:right w:w="28" w:type="dxa"/>
            </w:tcMar>
          </w:tcPr>
          <w:p w14:paraId="5D9FE9ED" w14:textId="77777777" w:rsidR="007E69AD" w:rsidRPr="007E69AD" w:rsidRDefault="007E69AD" w:rsidP="00F139EC">
            <w:pPr>
              <w:rPr>
                <w:rFonts w:ascii="Verdana" w:hAnsi="Verdana"/>
              </w:rPr>
            </w:pPr>
            <w:r w:rsidRPr="007E69AD">
              <w:rPr>
                <w:rFonts w:ascii="Verdana" w:hAnsi="Verdana"/>
              </w:rPr>
              <w:t>БДС ISO 9390 (1,2)</w:t>
            </w:r>
          </w:p>
        </w:tc>
      </w:tr>
      <w:tr w:rsidR="00471AA3" w:rsidRPr="007E69AD" w14:paraId="7C64BDC1" w14:textId="77777777" w:rsidTr="00217B9E">
        <w:tc>
          <w:tcPr>
            <w:tcW w:w="567" w:type="dxa"/>
            <w:vMerge/>
            <w:tcMar>
              <w:left w:w="28" w:type="dxa"/>
              <w:right w:w="28" w:type="dxa"/>
            </w:tcMar>
          </w:tcPr>
          <w:p w14:paraId="15E95769"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3CB0693" w14:textId="77777777" w:rsidR="007E69AD" w:rsidRPr="007E69AD" w:rsidRDefault="007E69AD" w:rsidP="00F139EC">
            <w:pPr>
              <w:jc w:val="both"/>
              <w:rPr>
                <w:rFonts w:ascii="Verdana" w:hAnsi="Verdana"/>
              </w:rPr>
            </w:pPr>
          </w:p>
        </w:tc>
        <w:tc>
          <w:tcPr>
            <w:tcW w:w="3260" w:type="dxa"/>
            <w:vMerge/>
            <w:tcMar>
              <w:left w:w="85" w:type="dxa"/>
              <w:right w:w="28" w:type="dxa"/>
            </w:tcMar>
          </w:tcPr>
          <w:p w14:paraId="0EC80E6C" w14:textId="77777777" w:rsidR="007E69AD" w:rsidRPr="007E69AD" w:rsidRDefault="007E69AD" w:rsidP="00471AA3">
            <w:pPr>
              <w:rPr>
                <w:rFonts w:ascii="Verdana" w:hAnsi="Verdana"/>
              </w:rPr>
            </w:pPr>
          </w:p>
        </w:tc>
        <w:tc>
          <w:tcPr>
            <w:tcW w:w="3510" w:type="dxa"/>
            <w:tcMar>
              <w:left w:w="85" w:type="dxa"/>
              <w:right w:w="28" w:type="dxa"/>
            </w:tcMar>
          </w:tcPr>
          <w:p w14:paraId="2BDDF09F"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23AD719E" w14:textId="77777777" w:rsidTr="00217B9E">
        <w:tc>
          <w:tcPr>
            <w:tcW w:w="567" w:type="dxa"/>
            <w:vMerge/>
            <w:tcMar>
              <w:left w:w="28" w:type="dxa"/>
              <w:right w:w="28" w:type="dxa"/>
            </w:tcMar>
          </w:tcPr>
          <w:p w14:paraId="3FD08595"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DA17155" w14:textId="77777777" w:rsidR="007E69AD" w:rsidRPr="007E69AD" w:rsidRDefault="007E69AD" w:rsidP="00F139EC">
            <w:pPr>
              <w:jc w:val="both"/>
              <w:rPr>
                <w:rFonts w:ascii="Verdana" w:hAnsi="Verdana"/>
              </w:rPr>
            </w:pPr>
          </w:p>
        </w:tc>
        <w:tc>
          <w:tcPr>
            <w:tcW w:w="3260" w:type="dxa"/>
            <w:tcMar>
              <w:left w:w="85" w:type="dxa"/>
              <w:right w:w="28" w:type="dxa"/>
            </w:tcMar>
          </w:tcPr>
          <w:p w14:paraId="7585994D" w14:textId="77777777" w:rsidR="007E69AD" w:rsidRPr="007E69AD" w:rsidRDefault="007E69AD" w:rsidP="00471AA3">
            <w:pPr>
              <w:rPr>
                <w:rFonts w:ascii="Verdana" w:hAnsi="Verdana"/>
              </w:rPr>
            </w:pPr>
            <w:r w:rsidRPr="007E69AD">
              <w:rPr>
                <w:rFonts w:ascii="Verdana" w:hAnsi="Verdana"/>
              </w:rPr>
              <w:t>28. Specific electrical conductivity at 25</w:t>
            </w:r>
            <w:r w:rsidRPr="007E69AD">
              <w:rPr>
                <w:rFonts w:ascii="Verdana" w:hAnsi="Verdana" w:cstheme="minorHAnsi"/>
              </w:rPr>
              <w:t>°</w:t>
            </w:r>
            <w:r w:rsidRPr="007E69AD">
              <w:rPr>
                <w:rFonts w:ascii="Verdana" w:hAnsi="Verdana"/>
              </w:rPr>
              <w:t>C</w:t>
            </w:r>
          </w:p>
        </w:tc>
        <w:tc>
          <w:tcPr>
            <w:tcW w:w="3510" w:type="dxa"/>
            <w:tcMar>
              <w:left w:w="85" w:type="dxa"/>
              <w:right w:w="28" w:type="dxa"/>
            </w:tcMar>
          </w:tcPr>
          <w:p w14:paraId="21570D7E" w14:textId="77777777" w:rsidR="007E69AD" w:rsidRPr="007E69AD" w:rsidRDefault="007E69AD" w:rsidP="00F139EC">
            <w:pPr>
              <w:rPr>
                <w:rFonts w:ascii="Verdana" w:hAnsi="Verdana"/>
              </w:rPr>
            </w:pPr>
            <w:r w:rsidRPr="007E69AD">
              <w:rPr>
                <w:rFonts w:ascii="Verdana" w:hAnsi="Verdana"/>
              </w:rPr>
              <w:t>БДС EN 27888 (1,2)</w:t>
            </w:r>
          </w:p>
        </w:tc>
      </w:tr>
      <w:tr w:rsidR="00471AA3" w:rsidRPr="007E69AD" w14:paraId="0CD600E7" w14:textId="77777777" w:rsidTr="00217B9E">
        <w:tc>
          <w:tcPr>
            <w:tcW w:w="567" w:type="dxa"/>
            <w:vMerge/>
            <w:tcMar>
              <w:left w:w="28" w:type="dxa"/>
              <w:right w:w="28" w:type="dxa"/>
            </w:tcMar>
          </w:tcPr>
          <w:p w14:paraId="4FEC81E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F3F7984" w14:textId="77777777" w:rsidR="007E69AD" w:rsidRPr="007E69AD" w:rsidRDefault="007E69AD" w:rsidP="00F139EC">
            <w:pPr>
              <w:jc w:val="both"/>
              <w:rPr>
                <w:rFonts w:ascii="Verdana" w:hAnsi="Verdana"/>
              </w:rPr>
            </w:pPr>
          </w:p>
        </w:tc>
        <w:tc>
          <w:tcPr>
            <w:tcW w:w="3260" w:type="dxa"/>
            <w:tcMar>
              <w:left w:w="85" w:type="dxa"/>
              <w:right w:w="28" w:type="dxa"/>
            </w:tcMar>
          </w:tcPr>
          <w:p w14:paraId="0125A28F" w14:textId="77777777" w:rsidR="007E69AD" w:rsidRPr="007E69AD" w:rsidRDefault="007E69AD" w:rsidP="00471AA3">
            <w:pPr>
              <w:rPr>
                <w:rFonts w:ascii="Verdana" w:hAnsi="Verdana"/>
              </w:rPr>
            </w:pPr>
            <w:r w:rsidRPr="007E69AD">
              <w:rPr>
                <w:rFonts w:ascii="Verdana" w:hAnsi="Verdana"/>
              </w:rPr>
              <w:t xml:space="preserve">29. Organophosphate pesticides* </w:t>
            </w:r>
          </w:p>
        </w:tc>
        <w:tc>
          <w:tcPr>
            <w:tcW w:w="3510" w:type="dxa"/>
            <w:tcMar>
              <w:left w:w="85" w:type="dxa"/>
              <w:right w:w="28" w:type="dxa"/>
            </w:tcMar>
          </w:tcPr>
          <w:p w14:paraId="1BDA071E" w14:textId="32729EC1"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10:2013 (1,2)</w:t>
            </w:r>
          </w:p>
          <w:p w14:paraId="164FC219" w14:textId="4512B16C"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6:2021 (1,2)</w:t>
            </w:r>
          </w:p>
        </w:tc>
      </w:tr>
      <w:tr w:rsidR="00471AA3" w:rsidRPr="007E69AD" w14:paraId="39C6EE7E" w14:textId="77777777" w:rsidTr="00217B9E">
        <w:tc>
          <w:tcPr>
            <w:tcW w:w="567" w:type="dxa"/>
            <w:vMerge/>
            <w:tcMar>
              <w:left w:w="28" w:type="dxa"/>
              <w:right w:w="28" w:type="dxa"/>
            </w:tcMar>
          </w:tcPr>
          <w:p w14:paraId="08ED6883"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6CF2978" w14:textId="77777777" w:rsidR="007E69AD" w:rsidRPr="007E69AD" w:rsidRDefault="007E69AD" w:rsidP="00F139EC">
            <w:pPr>
              <w:jc w:val="both"/>
              <w:rPr>
                <w:rFonts w:ascii="Verdana" w:hAnsi="Verdana"/>
              </w:rPr>
            </w:pPr>
          </w:p>
        </w:tc>
        <w:tc>
          <w:tcPr>
            <w:tcW w:w="3260" w:type="dxa"/>
            <w:tcMar>
              <w:left w:w="85" w:type="dxa"/>
              <w:right w:w="28" w:type="dxa"/>
            </w:tcMar>
          </w:tcPr>
          <w:p w14:paraId="2476A172" w14:textId="77777777" w:rsidR="007E69AD" w:rsidRPr="007E69AD" w:rsidRDefault="007E69AD" w:rsidP="00471AA3">
            <w:pPr>
              <w:rPr>
                <w:rFonts w:ascii="Verdana" w:hAnsi="Verdana"/>
              </w:rPr>
            </w:pPr>
            <w:r w:rsidRPr="007E69AD">
              <w:rPr>
                <w:rFonts w:ascii="Verdana" w:hAnsi="Verdana"/>
              </w:rPr>
              <w:t>30. Organochlorine pesticides*</w:t>
            </w:r>
          </w:p>
        </w:tc>
        <w:tc>
          <w:tcPr>
            <w:tcW w:w="3510" w:type="dxa"/>
            <w:tcMar>
              <w:left w:w="85" w:type="dxa"/>
              <w:right w:w="28" w:type="dxa"/>
            </w:tcMar>
          </w:tcPr>
          <w:p w14:paraId="761C6120" w14:textId="5B06EBAD"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10:2013 (1,2)</w:t>
            </w:r>
          </w:p>
        </w:tc>
      </w:tr>
      <w:tr w:rsidR="00471AA3" w:rsidRPr="007E69AD" w14:paraId="12D00330" w14:textId="77777777" w:rsidTr="00217B9E">
        <w:tc>
          <w:tcPr>
            <w:tcW w:w="567" w:type="dxa"/>
            <w:vMerge/>
            <w:tcMar>
              <w:left w:w="28" w:type="dxa"/>
              <w:right w:w="28" w:type="dxa"/>
            </w:tcMar>
          </w:tcPr>
          <w:p w14:paraId="1FB81C2F"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51E0AB1" w14:textId="77777777" w:rsidR="007E69AD" w:rsidRPr="007E69AD" w:rsidRDefault="007E69AD" w:rsidP="00F139EC">
            <w:pPr>
              <w:jc w:val="both"/>
              <w:rPr>
                <w:rFonts w:ascii="Verdana" w:hAnsi="Verdana"/>
              </w:rPr>
            </w:pPr>
          </w:p>
        </w:tc>
        <w:tc>
          <w:tcPr>
            <w:tcW w:w="3260" w:type="dxa"/>
            <w:tcMar>
              <w:left w:w="85" w:type="dxa"/>
              <w:right w:w="28" w:type="dxa"/>
            </w:tcMar>
          </w:tcPr>
          <w:p w14:paraId="1C8D1D6B" w14:textId="77777777" w:rsidR="007E69AD" w:rsidRPr="007E69AD" w:rsidRDefault="007E69AD" w:rsidP="00471AA3">
            <w:pPr>
              <w:rPr>
                <w:rFonts w:ascii="Verdana" w:hAnsi="Verdana"/>
              </w:rPr>
            </w:pPr>
            <w:r w:rsidRPr="007E69AD">
              <w:rPr>
                <w:rFonts w:ascii="Verdana" w:hAnsi="Verdana"/>
              </w:rPr>
              <w:t>31. Trihalomethanes, as a sum total of:</w:t>
            </w:r>
          </w:p>
          <w:p w14:paraId="6CAE41BF" w14:textId="77777777" w:rsidR="007E69AD" w:rsidRPr="007E69AD" w:rsidRDefault="007E69AD" w:rsidP="00471AA3">
            <w:pPr>
              <w:rPr>
                <w:rFonts w:ascii="Verdana" w:hAnsi="Verdana"/>
              </w:rPr>
            </w:pPr>
            <w:r w:rsidRPr="007E69AD">
              <w:rPr>
                <w:rFonts w:ascii="Verdana" w:hAnsi="Verdana"/>
              </w:rPr>
              <w:t>Chloroform</w:t>
            </w:r>
          </w:p>
          <w:p w14:paraId="741D3F35" w14:textId="77777777" w:rsidR="007E69AD" w:rsidRPr="007E69AD" w:rsidRDefault="007E69AD" w:rsidP="00471AA3">
            <w:pPr>
              <w:rPr>
                <w:rFonts w:ascii="Verdana" w:hAnsi="Verdana"/>
              </w:rPr>
            </w:pPr>
            <w:r w:rsidRPr="007E69AD">
              <w:rPr>
                <w:rFonts w:ascii="Verdana" w:hAnsi="Verdana"/>
              </w:rPr>
              <w:t>Bromoform</w:t>
            </w:r>
          </w:p>
          <w:p w14:paraId="210EDA27" w14:textId="77777777" w:rsidR="007E69AD" w:rsidRPr="007E69AD" w:rsidRDefault="007E69AD" w:rsidP="00471AA3">
            <w:pPr>
              <w:rPr>
                <w:rFonts w:ascii="Verdana" w:hAnsi="Verdana"/>
              </w:rPr>
            </w:pPr>
            <w:r w:rsidRPr="007E69AD">
              <w:rPr>
                <w:rFonts w:ascii="Verdana" w:hAnsi="Verdana"/>
              </w:rPr>
              <w:t>Dibromochloromethane</w:t>
            </w:r>
          </w:p>
          <w:p w14:paraId="51D3D46C" w14:textId="77777777" w:rsidR="007E69AD" w:rsidRPr="007E69AD" w:rsidRDefault="007E69AD" w:rsidP="00471AA3">
            <w:pPr>
              <w:rPr>
                <w:rFonts w:ascii="Verdana" w:hAnsi="Verdana"/>
              </w:rPr>
            </w:pPr>
            <w:r w:rsidRPr="007E69AD">
              <w:rPr>
                <w:rFonts w:ascii="Verdana" w:hAnsi="Verdana"/>
              </w:rPr>
              <w:t>Bromodichloromethane</w:t>
            </w:r>
          </w:p>
        </w:tc>
        <w:tc>
          <w:tcPr>
            <w:tcW w:w="3510" w:type="dxa"/>
            <w:tcMar>
              <w:left w:w="85" w:type="dxa"/>
              <w:right w:w="28" w:type="dxa"/>
            </w:tcMar>
          </w:tcPr>
          <w:p w14:paraId="46890D4C" w14:textId="77777777" w:rsidR="007E69AD" w:rsidRPr="007E69AD" w:rsidRDefault="007E69AD" w:rsidP="00F139EC">
            <w:pPr>
              <w:rPr>
                <w:rFonts w:ascii="Verdana" w:hAnsi="Verdana"/>
              </w:rPr>
            </w:pPr>
            <w:r w:rsidRPr="007E69AD">
              <w:rPr>
                <w:rFonts w:ascii="Verdana" w:hAnsi="Verdana"/>
              </w:rPr>
              <w:t>БДС EN ISO 10301 (1,2)</w:t>
            </w:r>
          </w:p>
        </w:tc>
      </w:tr>
      <w:tr w:rsidR="00471AA3" w:rsidRPr="007E69AD" w14:paraId="49F7BF4E" w14:textId="77777777" w:rsidTr="00217B9E">
        <w:tc>
          <w:tcPr>
            <w:tcW w:w="567" w:type="dxa"/>
            <w:vMerge/>
            <w:tcMar>
              <w:left w:w="28" w:type="dxa"/>
              <w:right w:w="28" w:type="dxa"/>
            </w:tcMar>
          </w:tcPr>
          <w:p w14:paraId="51171577"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D9F4593" w14:textId="77777777" w:rsidR="007E69AD" w:rsidRPr="007E69AD" w:rsidRDefault="007E69AD" w:rsidP="00F139EC">
            <w:pPr>
              <w:jc w:val="both"/>
              <w:rPr>
                <w:rFonts w:ascii="Verdana" w:hAnsi="Verdana"/>
              </w:rPr>
            </w:pPr>
          </w:p>
        </w:tc>
        <w:tc>
          <w:tcPr>
            <w:tcW w:w="3260" w:type="dxa"/>
            <w:tcMar>
              <w:left w:w="85" w:type="dxa"/>
              <w:right w:w="28" w:type="dxa"/>
            </w:tcMar>
          </w:tcPr>
          <w:p w14:paraId="623D2651" w14:textId="77777777" w:rsidR="007E69AD" w:rsidRPr="007E69AD" w:rsidRDefault="007E69AD" w:rsidP="00471AA3">
            <w:pPr>
              <w:rPr>
                <w:rFonts w:ascii="Verdana" w:hAnsi="Verdana"/>
              </w:rPr>
            </w:pPr>
            <w:r w:rsidRPr="007E69AD">
              <w:rPr>
                <w:rFonts w:ascii="Verdana" w:hAnsi="Verdana"/>
              </w:rPr>
              <w:t>32. Tetrachloroethane, trichloroethane</w:t>
            </w:r>
          </w:p>
        </w:tc>
        <w:tc>
          <w:tcPr>
            <w:tcW w:w="3510" w:type="dxa"/>
            <w:tcMar>
              <w:left w:w="85" w:type="dxa"/>
              <w:right w:w="28" w:type="dxa"/>
            </w:tcMar>
          </w:tcPr>
          <w:p w14:paraId="5EF3CC76" w14:textId="77777777" w:rsidR="007E69AD" w:rsidRPr="007E69AD" w:rsidRDefault="007E69AD" w:rsidP="00F139EC">
            <w:pPr>
              <w:rPr>
                <w:rFonts w:ascii="Verdana" w:hAnsi="Verdana"/>
              </w:rPr>
            </w:pPr>
            <w:r w:rsidRPr="007E69AD">
              <w:rPr>
                <w:rFonts w:ascii="Verdana" w:hAnsi="Verdana"/>
              </w:rPr>
              <w:t>БДС EN ISO 10301 (1,2)</w:t>
            </w:r>
          </w:p>
        </w:tc>
      </w:tr>
      <w:tr w:rsidR="00471AA3" w:rsidRPr="007E69AD" w14:paraId="16A4A4C2" w14:textId="77777777" w:rsidTr="00217B9E">
        <w:tc>
          <w:tcPr>
            <w:tcW w:w="567" w:type="dxa"/>
            <w:vMerge/>
            <w:tcMar>
              <w:left w:w="28" w:type="dxa"/>
              <w:right w:w="28" w:type="dxa"/>
            </w:tcMar>
          </w:tcPr>
          <w:p w14:paraId="4072F784"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58E572D" w14:textId="77777777" w:rsidR="007E69AD" w:rsidRPr="007E69AD" w:rsidRDefault="007E69AD" w:rsidP="00F139EC">
            <w:pPr>
              <w:jc w:val="both"/>
              <w:rPr>
                <w:rFonts w:ascii="Verdana" w:hAnsi="Verdana"/>
              </w:rPr>
            </w:pPr>
          </w:p>
        </w:tc>
        <w:tc>
          <w:tcPr>
            <w:tcW w:w="3260" w:type="dxa"/>
            <w:tcMar>
              <w:left w:w="85" w:type="dxa"/>
              <w:right w:w="28" w:type="dxa"/>
            </w:tcMar>
          </w:tcPr>
          <w:p w14:paraId="10B3131F" w14:textId="77777777" w:rsidR="007E69AD" w:rsidRPr="007E69AD" w:rsidRDefault="007E69AD" w:rsidP="00471AA3">
            <w:pPr>
              <w:rPr>
                <w:rFonts w:ascii="Verdana" w:hAnsi="Verdana"/>
              </w:rPr>
            </w:pPr>
            <w:r w:rsidRPr="007E69AD">
              <w:rPr>
                <w:rFonts w:ascii="Verdana" w:hAnsi="Verdana"/>
              </w:rPr>
              <w:t>33. Benzene</w:t>
            </w:r>
          </w:p>
        </w:tc>
        <w:tc>
          <w:tcPr>
            <w:tcW w:w="3510" w:type="dxa"/>
            <w:tcMar>
              <w:left w:w="85" w:type="dxa"/>
              <w:right w:w="28" w:type="dxa"/>
            </w:tcMar>
          </w:tcPr>
          <w:p w14:paraId="40F14176" w14:textId="25D5FCD9"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5:2011 (1,2)</w:t>
            </w:r>
          </w:p>
          <w:p w14:paraId="0269245D" w14:textId="77777777" w:rsidR="007E69AD" w:rsidRPr="007E69AD" w:rsidRDefault="007E69AD" w:rsidP="00F139EC">
            <w:pPr>
              <w:rPr>
                <w:rFonts w:ascii="Verdana" w:hAnsi="Verdana"/>
              </w:rPr>
            </w:pPr>
          </w:p>
        </w:tc>
      </w:tr>
      <w:tr w:rsidR="00471AA3" w:rsidRPr="007E69AD" w14:paraId="76D27276" w14:textId="77777777" w:rsidTr="00217B9E">
        <w:tc>
          <w:tcPr>
            <w:tcW w:w="567" w:type="dxa"/>
            <w:vMerge/>
            <w:tcMar>
              <w:left w:w="28" w:type="dxa"/>
              <w:right w:w="28" w:type="dxa"/>
            </w:tcMar>
          </w:tcPr>
          <w:p w14:paraId="455156F5"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5C81D37D" w14:textId="77777777" w:rsidR="007E69AD" w:rsidRPr="007E69AD" w:rsidRDefault="007E69AD" w:rsidP="00F139EC">
            <w:pPr>
              <w:jc w:val="both"/>
              <w:rPr>
                <w:rFonts w:ascii="Verdana" w:hAnsi="Verdana"/>
              </w:rPr>
            </w:pPr>
          </w:p>
        </w:tc>
        <w:tc>
          <w:tcPr>
            <w:tcW w:w="3260" w:type="dxa"/>
            <w:tcMar>
              <w:left w:w="85" w:type="dxa"/>
              <w:right w:w="28" w:type="dxa"/>
            </w:tcMar>
          </w:tcPr>
          <w:p w14:paraId="7B9B3E1E" w14:textId="77777777" w:rsidR="007E69AD" w:rsidRPr="007E69AD" w:rsidRDefault="007E69AD" w:rsidP="00F139EC">
            <w:pPr>
              <w:jc w:val="both"/>
              <w:rPr>
                <w:rFonts w:ascii="Verdana" w:hAnsi="Verdana"/>
              </w:rPr>
            </w:pPr>
            <w:r w:rsidRPr="007E69AD">
              <w:rPr>
                <w:rFonts w:ascii="Verdana" w:hAnsi="Verdana"/>
              </w:rPr>
              <w:t>34. 1,2 Dichloroethane</w:t>
            </w:r>
          </w:p>
        </w:tc>
        <w:tc>
          <w:tcPr>
            <w:tcW w:w="3510" w:type="dxa"/>
            <w:tcMar>
              <w:left w:w="85" w:type="dxa"/>
              <w:right w:w="28" w:type="dxa"/>
            </w:tcMar>
          </w:tcPr>
          <w:p w14:paraId="0DAB11B1" w14:textId="77777777" w:rsidR="007E69AD" w:rsidRPr="007E69AD" w:rsidRDefault="007E69AD" w:rsidP="00F139EC">
            <w:pPr>
              <w:rPr>
                <w:rFonts w:ascii="Verdana" w:hAnsi="Verdana"/>
              </w:rPr>
            </w:pPr>
            <w:r w:rsidRPr="007E69AD">
              <w:rPr>
                <w:rFonts w:ascii="Verdana" w:hAnsi="Verdana"/>
              </w:rPr>
              <w:t>БДС EN ISO 10301 (1,2)</w:t>
            </w:r>
          </w:p>
        </w:tc>
      </w:tr>
      <w:tr w:rsidR="00471AA3" w:rsidRPr="007E69AD" w14:paraId="6C3D1D57" w14:textId="77777777" w:rsidTr="00217B9E">
        <w:tc>
          <w:tcPr>
            <w:tcW w:w="567" w:type="dxa"/>
            <w:vMerge/>
            <w:tcMar>
              <w:left w:w="28" w:type="dxa"/>
              <w:right w:w="28" w:type="dxa"/>
            </w:tcMar>
          </w:tcPr>
          <w:p w14:paraId="027E1DCB"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B49B137" w14:textId="77777777" w:rsidR="007E69AD" w:rsidRPr="007E69AD" w:rsidRDefault="007E69AD" w:rsidP="00F139EC">
            <w:pPr>
              <w:jc w:val="both"/>
              <w:rPr>
                <w:rFonts w:ascii="Verdana" w:hAnsi="Verdana"/>
              </w:rPr>
            </w:pPr>
          </w:p>
        </w:tc>
        <w:tc>
          <w:tcPr>
            <w:tcW w:w="3260" w:type="dxa"/>
            <w:tcMar>
              <w:left w:w="85" w:type="dxa"/>
              <w:right w:w="28" w:type="dxa"/>
            </w:tcMar>
          </w:tcPr>
          <w:p w14:paraId="152054DD" w14:textId="77777777" w:rsidR="007E69AD" w:rsidRPr="007E69AD" w:rsidRDefault="007E69AD" w:rsidP="00F139EC">
            <w:pPr>
              <w:jc w:val="both"/>
              <w:rPr>
                <w:rFonts w:ascii="Verdana" w:hAnsi="Verdana"/>
              </w:rPr>
            </w:pPr>
            <w:r w:rsidRPr="007E69AD">
              <w:rPr>
                <w:rFonts w:ascii="Verdana" w:hAnsi="Verdana"/>
              </w:rPr>
              <w:t>35. Cyanides</w:t>
            </w:r>
          </w:p>
        </w:tc>
        <w:tc>
          <w:tcPr>
            <w:tcW w:w="3510" w:type="dxa"/>
            <w:tcMar>
              <w:left w:w="85" w:type="dxa"/>
              <w:right w:w="28" w:type="dxa"/>
            </w:tcMar>
          </w:tcPr>
          <w:p w14:paraId="14647083" w14:textId="77777777" w:rsidR="007E69AD" w:rsidRPr="007E69AD" w:rsidRDefault="007E69AD" w:rsidP="00F139EC">
            <w:pPr>
              <w:rPr>
                <w:rFonts w:ascii="Verdana" w:hAnsi="Verdana"/>
              </w:rPr>
            </w:pPr>
            <w:r w:rsidRPr="007E69AD">
              <w:rPr>
                <w:rFonts w:ascii="Verdana" w:hAnsi="Verdana"/>
              </w:rPr>
              <w:t>БДС 7214 (1,2)</w:t>
            </w:r>
          </w:p>
        </w:tc>
      </w:tr>
      <w:tr w:rsidR="00471AA3" w:rsidRPr="007E69AD" w14:paraId="3A6BD9BA" w14:textId="77777777" w:rsidTr="00217B9E">
        <w:tc>
          <w:tcPr>
            <w:tcW w:w="567" w:type="dxa"/>
            <w:vMerge/>
            <w:tcMar>
              <w:left w:w="28" w:type="dxa"/>
              <w:right w:w="28" w:type="dxa"/>
            </w:tcMar>
          </w:tcPr>
          <w:p w14:paraId="7F9B84F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0C4818F3" w14:textId="77777777" w:rsidR="007E69AD" w:rsidRPr="007E69AD" w:rsidRDefault="007E69AD" w:rsidP="00F139EC">
            <w:pPr>
              <w:jc w:val="both"/>
              <w:rPr>
                <w:rFonts w:ascii="Verdana" w:hAnsi="Verdana"/>
              </w:rPr>
            </w:pPr>
          </w:p>
        </w:tc>
        <w:tc>
          <w:tcPr>
            <w:tcW w:w="3260" w:type="dxa"/>
            <w:tcMar>
              <w:left w:w="85" w:type="dxa"/>
              <w:right w:w="28" w:type="dxa"/>
            </w:tcMar>
          </w:tcPr>
          <w:p w14:paraId="44F1DE72" w14:textId="77777777" w:rsidR="007E69AD" w:rsidRPr="007E69AD" w:rsidRDefault="007E69AD" w:rsidP="00F139EC">
            <w:pPr>
              <w:jc w:val="both"/>
              <w:rPr>
                <w:rFonts w:ascii="Verdana" w:hAnsi="Verdana"/>
              </w:rPr>
            </w:pPr>
            <w:r w:rsidRPr="007E69AD">
              <w:rPr>
                <w:rFonts w:ascii="Verdana" w:hAnsi="Verdana"/>
              </w:rPr>
              <w:t xml:space="preserve">36. </w:t>
            </w:r>
            <w:proofErr w:type="spellStart"/>
            <w:r w:rsidRPr="007E69AD">
              <w:rPr>
                <w:rFonts w:ascii="Verdana" w:hAnsi="Verdana"/>
              </w:rPr>
              <w:t>Vynil</w:t>
            </w:r>
            <w:proofErr w:type="spellEnd"/>
            <w:r w:rsidRPr="007E69AD">
              <w:rPr>
                <w:rFonts w:ascii="Verdana" w:hAnsi="Verdana"/>
              </w:rPr>
              <w:t>-chloride</w:t>
            </w:r>
          </w:p>
        </w:tc>
        <w:tc>
          <w:tcPr>
            <w:tcW w:w="3510" w:type="dxa"/>
            <w:tcMar>
              <w:left w:w="85" w:type="dxa"/>
              <w:right w:w="28" w:type="dxa"/>
            </w:tcMar>
          </w:tcPr>
          <w:p w14:paraId="0DEF8FC9" w14:textId="77777777" w:rsidR="007E69AD" w:rsidRPr="007E69AD" w:rsidRDefault="007E69AD" w:rsidP="00F139EC">
            <w:pPr>
              <w:rPr>
                <w:rFonts w:ascii="Verdana" w:hAnsi="Verdana"/>
              </w:rPr>
            </w:pPr>
            <w:r w:rsidRPr="007E69AD">
              <w:rPr>
                <w:rFonts w:ascii="Verdana" w:hAnsi="Verdana"/>
              </w:rPr>
              <w:t>БДС EN ISO 10301 (1,2)</w:t>
            </w:r>
          </w:p>
        </w:tc>
      </w:tr>
      <w:tr w:rsidR="00471AA3" w:rsidRPr="007E69AD" w14:paraId="6F57A051" w14:textId="77777777" w:rsidTr="00217B9E">
        <w:tc>
          <w:tcPr>
            <w:tcW w:w="567" w:type="dxa"/>
            <w:vMerge/>
            <w:tcMar>
              <w:left w:w="28" w:type="dxa"/>
              <w:right w:w="28" w:type="dxa"/>
            </w:tcMar>
          </w:tcPr>
          <w:p w14:paraId="568C87E4"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68460F11" w14:textId="77777777" w:rsidR="007E69AD" w:rsidRPr="007E69AD" w:rsidRDefault="007E69AD" w:rsidP="00F139EC">
            <w:pPr>
              <w:jc w:val="both"/>
              <w:rPr>
                <w:rFonts w:ascii="Verdana" w:hAnsi="Verdana"/>
              </w:rPr>
            </w:pPr>
          </w:p>
        </w:tc>
        <w:tc>
          <w:tcPr>
            <w:tcW w:w="3260" w:type="dxa"/>
            <w:tcMar>
              <w:left w:w="85" w:type="dxa"/>
              <w:right w:w="28" w:type="dxa"/>
            </w:tcMar>
          </w:tcPr>
          <w:p w14:paraId="62BCE5D3" w14:textId="77777777" w:rsidR="007E69AD" w:rsidRPr="007E69AD" w:rsidRDefault="007E69AD" w:rsidP="00F139EC">
            <w:pPr>
              <w:jc w:val="both"/>
              <w:rPr>
                <w:rFonts w:ascii="Verdana" w:hAnsi="Verdana"/>
              </w:rPr>
            </w:pPr>
            <w:r w:rsidRPr="007E69AD">
              <w:rPr>
                <w:rFonts w:ascii="Verdana" w:hAnsi="Verdana"/>
              </w:rPr>
              <w:t>37. Antimony</w:t>
            </w:r>
          </w:p>
        </w:tc>
        <w:tc>
          <w:tcPr>
            <w:tcW w:w="3510" w:type="dxa"/>
            <w:tcMar>
              <w:left w:w="85" w:type="dxa"/>
              <w:right w:w="28" w:type="dxa"/>
            </w:tcMar>
          </w:tcPr>
          <w:p w14:paraId="03C9CA04"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072B08CB" w14:textId="77777777" w:rsidTr="00217B9E">
        <w:tc>
          <w:tcPr>
            <w:tcW w:w="567" w:type="dxa"/>
            <w:vMerge/>
            <w:tcMar>
              <w:left w:w="28" w:type="dxa"/>
              <w:right w:w="28" w:type="dxa"/>
            </w:tcMar>
          </w:tcPr>
          <w:p w14:paraId="0FAE2B5B"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7C1F323" w14:textId="77777777" w:rsidR="007E69AD" w:rsidRPr="007E69AD" w:rsidRDefault="007E69AD" w:rsidP="00F139EC">
            <w:pPr>
              <w:jc w:val="both"/>
              <w:rPr>
                <w:rFonts w:ascii="Verdana" w:hAnsi="Verdana"/>
              </w:rPr>
            </w:pPr>
          </w:p>
        </w:tc>
        <w:tc>
          <w:tcPr>
            <w:tcW w:w="3260" w:type="dxa"/>
            <w:tcMar>
              <w:left w:w="85" w:type="dxa"/>
              <w:right w:w="28" w:type="dxa"/>
            </w:tcMar>
          </w:tcPr>
          <w:p w14:paraId="56995E94" w14:textId="77777777" w:rsidR="007E69AD" w:rsidRPr="007E69AD" w:rsidRDefault="007E69AD" w:rsidP="00F139EC">
            <w:pPr>
              <w:jc w:val="both"/>
              <w:rPr>
                <w:rFonts w:ascii="Verdana" w:hAnsi="Verdana"/>
              </w:rPr>
            </w:pPr>
            <w:r w:rsidRPr="007E69AD">
              <w:rPr>
                <w:rFonts w:ascii="Verdana" w:hAnsi="Verdana"/>
              </w:rPr>
              <w:t>38. Selenium</w:t>
            </w:r>
          </w:p>
        </w:tc>
        <w:tc>
          <w:tcPr>
            <w:tcW w:w="3510" w:type="dxa"/>
            <w:tcMar>
              <w:left w:w="85" w:type="dxa"/>
              <w:right w:w="28" w:type="dxa"/>
            </w:tcMar>
          </w:tcPr>
          <w:p w14:paraId="54CE3DF0"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7E360E0D" w14:textId="77777777" w:rsidTr="00217B9E">
        <w:tc>
          <w:tcPr>
            <w:tcW w:w="567" w:type="dxa"/>
            <w:vMerge/>
            <w:tcMar>
              <w:left w:w="28" w:type="dxa"/>
              <w:right w:w="28" w:type="dxa"/>
            </w:tcMar>
          </w:tcPr>
          <w:p w14:paraId="18FCF6BE"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B9283D5" w14:textId="77777777" w:rsidR="007E69AD" w:rsidRPr="007E69AD" w:rsidRDefault="007E69AD" w:rsidP="00F139EC">
            <w:pPr>
              <w:jc w:val="both"/>
              <w:rPr>
                <w:rFonts w:ascii="Verdana" w:hAnsi="Verdana"/>
              </w:rPr>
            </w:pPr>
          </w:p>
        </w:tc>
        <w:tc>
          <w:tcPr>
            <w:tcW w:w="3260" w:type="dxa"/>
            <w:tcMar>
              <w:left w:w="85" w:type="dxa"/>
              <w:right w:w="28" w:type="dxa"/>
            </w:tcMar>
          </w:tcPr>
          <w:p w14:paraId="7ED84DAE" w14:textId="77777777" w:rsidR="007E69AD" w:rsidRPr="007E69AD" w:rsidRDefault="007E69AD" w:rsidP="00F139EC">
            <w:pPr>
              <w:jc w:val="both"/>
              <w:rPr>
                <w:rFonts w:ascii="Verdana" w:hAnsi="Verdana"/>
              </w:rPr>
            </w:pPr>
            <w:r w:rsidRPr="007E69AD">
              <w:rPr>
                <w:rFonts w:ascii="Verdana" w:hAnsi="Verdana"/>
              </w:rPr>
              <w:t>39. Mercury</w:t>
            </w:r>
          </w:p>
        </w:tc>
        <w:tc>
          <w:tcPr>
            <w:tcW w:w="3510" w:type="dxa"/>
            <w:tcMar>
              <w:left w:w="85" w:type="dxa"/>
              <w:right w:w="28" w:type="dxa"/>
            </w:tcMar>
          </w:tcPr>
          <w:p w14:paraId="4B28FB1B" w14:textId="77777777" w:rsidR="007E69AD" w:rsidRPr="007E69AD" w:rsidRDefault="007E69AD" w:rsidP="00F139EC">
            <w:pPr>
              <w:rPr>
                <w:rFonts w:ascii="Verdana" w:hAnsi="Verdana"/>
              </w:rPr>
            </w:pPr>
            <w:r w:rsidRPr="007E69AD">
              <w:rPr>
                <w:rFonts w:ascii="Verdana" w:hAnsi="Verdana"/>
              </w:rPr>
              <w:t>БДС EN ISO 17294-2 (1,2)</w:t>
            </w:r>
          </w:p>
        </w:tc>
      </w:tr>
      <w:tr w:rsidR="00471AA3" w:rsidRPr="007E69AD" w14:paraId="2D230537" w14:textId="77777777" w:rsidTr="00217B9E">
        <w:tc>
          <w:tcPr>
            <w:tcW w:w="567" w:type="dxa"/>
            <w:vMerge/>
            <w:tcMar>
              <w:left w:w="28" w:type="dxa"/>
              <w:right w:w="28" w:type="dxa"/>
            </w:tcMar>
          </w:tcPr>
          <w:p w14:paraId="7AC6015B"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92EEAFC" w14:textId="77777777" w:rsidR="007E69AD" w:rsidRPr="007E69AD" w:rsidRDefault="007E69AD" w:rsidP="00F139EC">
            <w:pPr>
              <w:jc w:val="both"/>
              <w:rPr>
                <w:rFonts w:ascii="Verdana" w:hAnsi="Verdana"/>
              </w:rPr>
            </w:pPr>
          </w:p>
        </w:tc>
        <w:tc>
          <w:tcPr>
            <w:tcW w:w="3260" w:type="dxa"/>
            <w:tcMar>
              <w:left w:w="85" w:type="dxa"/>
              <w:right w:w="28" w:type="dxa"/>
            </w:tcMar>
          </w:tcPr>
          <w:p w14:paraId="37F980D1" w14:textId="77777777" w:rsidR="007E69AD" w:rsidRPr="007E69AD" w:rsidRDefault="007E69AD" w:rsidP="00F139EC">
            <w:pPr>
              <w:jc w:val="both"/>
              <w:rPr>
                <w:rFonts w:ascii="Verdana" w:hAnsi="Verdana"/>
              </w:rPr>
            </w:pPr>
            <w:r w:rsidRPr="007E69AD">
              <w:rPr>
                <w:rFonts w:ascii="Verdana" w:hAnsi="Verdana"/>
              </w:rPr>
              <w:t>40. Uranium</w:t>
            </w:r>
          </w:p>
        </w:tc>
        <w:tc>
          <w:tcPr>
            <w:tcW w:w="3510" w:type="dxa"/>
            <w:tcMar>
              <w:left w:w="85" w:type="dxa"/>
              <w:right w:w="28" w:type="dxa"/>
            </w:tcMar>
          </w:tcPr>
          <w:p w14:paraId="79CF9F66" w14:textId="77777777" w:rsidR="007E69AD" w:rsidRPr="007E69AD" w:rsidRDefault="007E69AD" w:rsidP="00F139EC">
            <w:pPr>
              <w:rPr>
                <w:rFonts w:ascii="Verdana" w:hAnsi="Verdana"/>
              </w:rPr>
            </w:pPr>
            <w:r w:rsidRPr="007E69AD">
              <w:rPr>
                <w:rFonts w:ascii="Verdana" w:hAnsi="Verdana"/>
              </w:rPr>
              <w:t>БДС EN ISO 17294-2 (1,2)</w:t>
            </w:r>
          </w:p>
        </w:tc>
      </w:tr>
      <w:tr w:rsidR="004F040F" w:rsidRPr="007E69AD" w14:paraId="0416FFB9" w14:textId="77777777" w:rsidTr="004F040F">
        <w:tc>
          <w:tcPr>
            <w:tcW w:w="567" w:type="dxa"/>
            <w:tcMar>
              <w:left w:w="28" w:type="dxa"/>
              <w:right w:w="28" w:type="dxa"/>
            </w:tcMar>
          </w:tcPr>
          <w:p w14:paraId="338BDDE2" w14:textId="77777777" w:rsidR="007E69AD" w:rsidRPr="004F040F" w:rsidRDefault="007E69AD" w:rsidP="00F139EC">
            <w:pPr>
              <w:jc w:val="both"/>
              <w:rPr>
                <w:rFonts w:ascii="Verdana" w:hAnsi="Verdana"/>
                <w:b/>
                <w:sz w:val="18"/>
                <w:szCs w:val="18"/>
              </w:rPr>
            </w:pPr>
            <w:r w:rsidRPr="004F040F">
              <w:rPr>
                <w:rFonts w:ascii="Verdana" w:hAnsi="Verdana"/>
                <w:b/>
                <w:sz w:val="18"/>
                <w:szCs w:val="18"/>
              </w:rPr>
              <w:t>II.2</w:t>
            </w:r>
          </w:p>
        </w:tc>
        <w:tc>
          <w:tcPr>
            <w:tcW w:w="9180" w:type="dxa"/>
            <w:gridSpan w:val="3"/>
            <w:shd w:val="clear" w:color="auto" w:fill="auto"/>
            <w:tcMar>
              <w:left w:w="85" w:type="dxa"/>
              <w:right w:w="28" w:type="dxa"/>
            </w:tcMar>
          </w:tcPr>
          <w:p w14:paraId="17CBE4D8" w14:textId="28209A51" w:rsidR="007E69AD" w:rsidRPr="007E69AD" w:rsidRDefault="007E69AD" w:rsidP="00F139EC">
            <w:pPr>
              <w:rPr>
                <w:rFonts w:ascii="Verdana" w:hAnsi="Verdana"/>
                <w:b/>
              </w:rPr>
            </w:pPr>
            <w:r w:rsidRPr="007E69AD">
              <w:rPr>
                <w:rFonts w:ascii="Verdana" w:hAnsi="Verdana"/>
                <w:b/>
              </w:rPr>
              <w:t>MICROBIOLOGY OF WATER</w:t>
            </w:r>
          </w:p>
        </w:tc>
      </w:tr>
      <w:tr w:rsidR="00471AA3" w:rsidRPr="007E69AD" w14:paraId="3BBB4937" w14:textId="77777777" w:rsidTr="00217B9E">
        <w:tc>
          <w:tcPr>
            <w:tcW w:w="567" w:type="dxa"/>
            <w:vMerge w:val="restart"/>
            <w:tcMar>
              <w:left w:w="28" w:type="dxa"/>
              <w:right w:w="28" w:type="dxa"/>
            </w:tcMar>
          </w:tcPr>
          <w:p w14:paraId="015D1A1A" w14:textId="77777777" w:rsidR="007E69AD" w:rsidRPr="004F040F" w:rsidRDefault="007E69AD" w:rsidP="00F139EC">
            <w:pPr>
              <w:jc w:val="both"/>
              <w:rPr>
                <w:rFonts w:ascii="Verdana" w:hAnsi="Verdana"/>
                <w:sz w:val="18"/>
                <w:szCs w:val="18"/>
              </w:rPr>
            </w:pPr>
          </w:p>
        </w:tc>
        <w:tc>
          <w:tcPr>
            <w:tcW w:w="2410" w:type="dxa"/>
            <w:vMerge w:val="restart"/>
            <w:shd w:val="clear" w:color="auto" w:fill="auto"/>
            <w:tcMar>
              <w:left w:w="85" w:type="dxa"/>
              <w:right w:w="28" w:type="dxa"/>
            </w:tcMar>
          </w:tcPr>
          <w:p w14:paraId="218A07FF" w14:textId="36F12961" w:rsidR="007E69AD" w:rsidRPr="007E69AD" w:rsidRDefault="007E69AD" w:rsidP="00471AA3">
            <w:pPr>
              <w:rPr>
                <w:rFonts w:ascii="Verdana" w:hAnsi="Verdana"/>
              </w:rPr>
            </w:pPr>
            <w:r w:rsidRPr="007E69AD">
              <w:rPr>
                <w:rFonts w:ascii="Verdana" w:hAnsi="Verdana"/>
              </w:rPr>
              <w:t>Potable water (1)</w:t>
            </w:r>
          </w:p>
          <w:p w14:paraId="47618B84" w14:textId="77777777" w:rsidR="007E69AD" w:rsidRPr="007E69AD" w:rsidRDefault="007E69AD" w:rsidP="00471AA3">
            <w:pPr>
              <w:rPr>
                <w:rFonts w:ascii="Verdana" w:hAnsi="Verdana"/>
              </w:rPr>
            </w:pPr>
          </w:p>
          <w:p w14:paraId="0432248B" w14:textId="77777777" w:rsidR="007E69AD" w:rsidRPr="007E69AD" w:rsidRDefault="007E69AD" w:rsidP="00471AA3">
            <w:pPr>
              <w:rPr>
                <w:rFonts w:ascii="Verdana" w:hAnsi="Verdana"/>
              </w:rPr>
            </w:pPr>
            <w:r w:rsidRPr="007E69AD">
              <w:rPr>
                <w:rFonts w:ascii="Verdana" w:hAnsi="Verdana"/>
              </w:rPr>
              <w:t>Bottled mineral, spring and table water (2)</w:t>
            </w:r>
          </w:p>
          <w:p w14:paraId="12B096F4" w14:textId="77777777" w:rsidR="007E69AD" w:rsidRPr="007E69AD" w:rsidRDefault="007E69AD" w:rsidP="00471AA3">
            <w:pPr>
              <w:rPr>
                <w:rFonts w:ascii="Verdana" w:hAnsi="Verdana"/>
              </w:rPr>
            </w:pPr>
          </w:p>
          <w:p w14:paraId="1B9BD9CC" w14:textId="77777777" w:rsidR="007E69AD" w:rsidRPr="007E69AD" w:rsidRDefault="007E69AD" w:rsidP="00471AA3">
            <w:pPr>
              <w:rPr>
                <w:rFonts w:ascii="Verdana" w:hAnsi="Verdana"/>
              </w:rPr>
            </w:pPr>
            <w:r w:rsidRPr="007E69AD">
              <w:rPr>
                <w:rFonts w:ascii="Verdana" w:hAnsi="Verdana"/>
              </w:rPr>
              <w:t>Surface water for bathing and for water sports (3)</w:t>
            </w:r>
          </w:p>
          <w:p w14:paraId="44FF21B4" w14:textId="77777777" w:rsidR="007E69AD" w:rsidRPr="007E69AD" w:rsidRDefault="007E69AD" w:rsidP="00471AA3">
            <w:pPr>
              <w:rPr>
                <w:rFonts w:ascii="Verdana" w:hAnsi="Verdana"/>
              </w:rPr>
            </w:pPr>
          </w:p>
          <w:p w14:paraId="0ABCD1E2" w14:textId="77777777" w:rsidR="007E69AD" w:rsidRPr="007E69AD" w:rsidRDefault="007E69AD" w:rsidP="00471AA3">
            <w:pPr>
              <w:rPr>
                <w:rFonts w:ascii="Verdana" w:hAnsi="Verdana"/>
              </w:rPr>
            </w:pPr>
            <w:r w:rsidRPr="007E69AD">
              <w:rPr>
                <w:rFonts w:ascii="Verdana" w:hAnsi="Verdana"/>
              </w:rPr>
              <w:t>Water from swimming pools (4)</w:t>
            </w:r>
          </w:p>
        </w:tc>
        <w:tc>
          <w:tcPr>
            <w:tcW w:w="3260" w:type="dxa"/>
            <w:tcMar>
              <w:left w:w="85" w:type="dxa"/>
              <w:right w:w="28" w:type="dxa"/>
            </w:tcMar>
          </w:tcPr>
          <w:p w14:paraId="08CC7644" w14:textId="77777777" w:rsidR="007E69AD" w:rsidRPr="007E69AD" w:rsidRDefault="007E69AD" w:rsidP="00F139EC">
            <w:pPr>
              <w:jc w:val="both"/>
              <w:rPr>
                <w:rFonts w:ascii="Verdana" w:hAnsi="Verdana"/>
              </w:rPr>
            </w:pPr>
            <w:r w:rsidRPr="007E69AD">
              <w:rPr>
                <w:rFonts w:ascii="Verdana" w:hAnsi="Verdana"/>
              </w:rPr>
              <w:t>1. Fecal coliforms</w:t>
            </w:r>
          </w:p>
        </w:tc>
        <w:tc>
          <w:tcPr>
            <w:tcW w:w="3510" w:type="dxa"/>
            <w:tcMar>
              <w:left w:w="85" w:type="dxa"/>
              <w:right w:w="28" w:type="dxa"/>
            </w:tcMar>
          </w:tcPr>
          <w:p w14:paraId="26E1B3CB" w14:textId="46D796A7" w:rsidR="007E69AD" w:rsidRPr="007E69AD" w:rsidRDefault="007E69AD" w:rsidP="00F139EC">
            <w:pPr>
              <w:rPr>
                <w:rFonts w:ascii="Verdana" w:hAnsi="Verdana"/>
              </w:rPr>
            </w:pPr>
            <w:r w:rsidRPr="007E69AD">
              <w:rPr>
                <w:rFonts w:ascii="Verdana" w:hAnsi="Verdana"/>
              </w:rPr>
              <w:t xml:space="preserve">БДС 17335, </w:t>
            </w:r>
            <w:r w:rsidR="00471AA3">
              <w:rPr>
                <w:rFonts w:ascii="Verdana" w:hAnsi="Verdana"/>
              </w:rPr>
              <w:t>cl.</w:t>
            </w:r>
            <w:r w:rsidRPr="007E69AD">
              <w:rPr>
                <w:rFonts w:ascii="Verdana" w:hAnsi="Verdana"/>
              </w:rPr>
              <w:t xml:space="preserve"> 7.2.2. (4)</w:t>
            </w:r>
          </w:p>
        </w:tc>
      </w:tr>
      <w:tr w:rsidR="00471AA3" w:rsidRPr="007E69AD" w14:paraId="1FFA4116" w14:textId="77777777" w:rsidTr="00217B9E">
        <w:tc>
          <w:tcPr>
            <w:tcW w:w="567" w:type="dxa"/>
            <w:vMerge/>
            <w:tcMar>
              <w:left w:w="28" w:type="dxa"/>
              <w:right w:w="28" w:type="dxa"/>
            </w:tcMar>
          </w:tcPr>
          <w:p w14:paraId="1AF48DFC"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2F7CF92"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67E2D167" w14:textId="77777777" w:rsidR="007E69AD" w:rsidRPr="007E69AD" w:rsidRDefault="007E69AD" w:rsidP="00F139EC">
            <w:pPr>
              <w:jc w:val="both"/>
              <w:rPr>
                <w:rFonts w:ascii="Verdana" w:hAnsi="Verdana"/>
              </w:rPr>
            </w:pPr>
            <w:r w:rsidRPr="007E69AD">
              <w:rPr>
                <w:rFonts w:ascii="Verdana" w:hAnsi="Verdana"/>
              </w:rPr>
              <w:t>2. Escherichia coli</w:t>
            </w:r>
          </w:p>
        </w:tc>
        <w:tc>
          <w:tcPr>
            <w:tcW w:w="3510" w:type="dxa"/>
            <w:tcMar>
              <w:left w:w="85" w:type="dxa"/>
              <w:right w:w="28" w:type="dxa"/>
            </w:tcMar>
          </w:tcPr>
          <w:p w14:paraId="0388538F" w14:textId="77777777" w:rsidR="007E69AD" w:rsidRPr="007E69AD" w:rsidRDefault="007E69AD" w:rsidP="00F139EC">
            <w:pPr>
              <w:rPr>
                <w:rFonts w:ascii="Verdana" w:hAnsi="Verdana"/>
              </w:rPr>
            </w:pPr>
            <w:r w:rsidRPr="007E69AD">
              <w:rPr>
                <w:rFonts w:ascii="Verdana" w:hAnsi="Verdana"/>
              </w:rPr>
              <w:t>БДС EN ISO 9308-1 (1,2)</w:t>
            </w:r>
          </w:p>
        </w:tc>
      </w:tr>
      <w:tr w:rsidR="00471AA3" w:rsidRPr="007E69AD" w14:paraId="75317115" w14:textId="77777777" w:rsidTr="00217B9E">
        <w:tc>
          <w:tcPr>
            <w:tcW w:w="567" w:type="dxa"/>
            <w:vMerge/>
            <w:tcMar>
              <w:left w:w="28" w:type="dxa"/>
              <w:right w:w="28" w:type="dxa"/>
            </w:tcMar>
          </w:tcPr>
          <w:p w14:paraId="5E9F9BF1"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C2E5A2C" w14:textId="77777777" w:rsidR="007E69AD" w:rsidRPr="007E69AD" w:rsidRDefault="007E69AD" w:rsidP="00F139EC">
            <w:pPr>
              <w:jc w:val="both"/>
              <w:rPr>
                <w:rFonts w:ascii="Verdana" w:hAnsi="Verdana"/>
              </w:rPr>
            </w:pPr>
          </w:p>
        </w:tc>
        <w:tc>
          <w:tcPr>
            <w:tcW w:w="3260" w:type="dxa"/>
            <w:vMerge/>
            <w:tcMar>
              <w:left w:w="85" w:type="dxa"/>
              <w:right w:w="28" w:type="dxa"/>
            </w:tcMar>
          </w:tcPr>
          <w:p w14:paraId="094619DD" w14:textId="77777777" w:rsidR="007E69AD" w:rsidRPr="007E69AD" w:rsidRDefault="007E69AD" w:rsidP="00F139EC">
            <w:pPr>
              <w:jc w:val="both"/>
              <w:rPr>
                <w:rFonts w:ascii="Verdana" w:hAnsi="Verdana"/>
              </w:rPr>
            </w:pPr>
          </w:p>
        </w:tc>
        <w:tc>
          <w:tcPr>
            <w:tcW w:w="3510" w:type="dxa"/>
            <w:tcMar>
              <w:left w:w="85" w:type="dxa"/>
              <w:right w:w="28" w:type="dxa"/>
            </w:tcMar>
          </w:tcPr>
          <w:p w14:paraId="615AD886" w14:textId="77777777" w:rsidR="007E69AD" w:rsidRPr="007E69AD" w:rsidRDefault="007E69AD" w:rsidP="00F139EC">
            <w:pPr>
              <w:rPr>
                <w:rFonts w:ascii="Verdana" w:hAnsi="Verdana"/>
              </w:rPr>
            </w:pPr>
            <w:r w:rsidRPr="007E69AD">
              <w:rPr>
                <w:rFonts w:ascii="Verdana" w:hAnsi="Verdana"/>
              </w:rPr>
              <w:t>БДС EN ISO 9308-3 (3)</w:t>
            </w:r>
          </w:p>
        </w:tc>
      </w:tr>
      <w:tr w:rsidR="00471AA3" w:rsidRPr="007E69AD" w14:paraId="5119C861" w14:textId="77777777" w:rsidTr="00217B9E">
        <w:tc>
          <w:tcPr>
            <w:tcW w:w="567" w:type="dxa"/>
            <w:vMerge/>
            <w:tcMar>
              <w:left w:w="28" w:type="dxa"/>
              <w:right w:w="28" w:type="dxa"/>
            </w:tcMar>
          </w:tcPr>
          <w:p w14:paraId="04CC1BC2"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5518EF6"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44E630A9" w14:textId="77777777" w:rsidR="007E69AD" w:rsidRPr="007E69AD" w:rsidRDefault="007E69AD" w:rsidP="00471AA3">
            <w:pPr>
              <w:rPr>
                <w:rFonts w:ascii="Verdana" w:hAnsi="Verdana"/>
              </w:rPr>
            </w:pPr>
            <w:r w:rsidRPr="007E69AD">
              <w:rPr>
                <w:rFonts w:ascii="Verdana" w:hAnsi="Verdana"/>
              </w:rPr>
              <w:t>3.1 Coliforms</w:t>
            </w:r>
          </w:p>
          <w:p w14:paraId="4DE58D33" w14:textId="77777777" w:rsidR="007E69AD" w:rsidRPr="007E69AD" w:rsidRDefault="007E69AD" w:rsidP="00471AA3">
            <w:pPr>
              <w:rPr>
                <w:rFonts w:ascii="Verdana" w:hAnsi="Verdana"/>
              </w:rPr>
            </w:pPr>
            <w:r w:rsidRPr="007E69AD">
              <w:rPr>
                <w:rFonts w:ascii="Verdana" w:hAnsi="Verdana"/>
              </w:rPr>
              <w:t>3.2 Coliform bacteria</w:t>
            </w:r>
          </w:p>
        </w:tc>
        <w:tc>
          <w:tcPr>
            <w:tcW w:w="3510" w:type="dxa"/>
            <w:tcMar>
              <w:left w:w="85" w:type="dxa"/>
              <w:right w:w="28" w:type="dxa"/>
            </w:tcMar>
          </w:tcPr>
          <w:p w14:paraId="7A66B424" w14:textId="4A5090F5" w:rsidR="007E69AD" w:rsidRPr="007E69AD" w:rsidRDefault="007E69AD" w:rsidP="00F139EC">
            <w:pPr>
              <w:rPr>
                <w:rFonts w:ascii="Verdana" w:hAnsi="Verdana"/>
              </w:rPr>
            </w:pPr>
            <w:r w:rsidRPr="007E69AD">
              <w:rPr>
                <w:rFonts w:ascii="Verdana" w:hAnsi="Verdana"/>
              </w:rPr>
              <w:t xml:space="preserve">БДС 17335, </w:t>
            </w:r>
            <w:r w:rsidR="00471AA3">
              <w:rPr>
                <w:rFonts w:ascii="Verdana" w:hAnsi="Verdana"/>
              </w:rPr>
              <w:t>cl.</w:t>
            </w:r>
            <w:r w:rsidRPr="007E69AD">
              <w:rPr>
                <w:rFonts w:ascii="Verdana" w:hAnsi="Verdana"/>
              </w:rPr>
              <w:t xml:space="preserve"> 7.2.1. (4)</w:t>
            </w:r>
          </w:p>
        </w:tc>
      </w:tr>
      <w:tr w:rsidR="00471AA3" w:rsidRPr="007E69AD" w14:paraId="1AD4C107" w14:textId="77777777" w:rsidTr="00217B9E">
        <w:tc>
          <w:tcPr>
            <w:tcW w:w="567" w:type="dxa"/>
            <w:vMerge/>
            <w:tcMar>
              <w:left w:w="28" w:type="dxa"/>
              <w:right w:w="28" w:type="dxa"/>
            </w:tcMar>
          </w:tcPr>
          <w:p w14:paraId="65292274"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61BA796" w14:textId="77777777" w:rsidR="007E69AD" w:rsidRPr="007E69AD" w:rsidRDefault="007E69AD" w:rsidP="00F139EC">
            <w:pPr>
              <w:jc w:val="both"/>
              <w:rPr>
                <w:rFonts w:ascii="Verdana" w:hAnsi="Verdana"/>
              </w:rPr>
            </w:pPr>
          </w:p>
        </w:tc>
        <w:tc>
          <w:tcPr>
            <w:tcW w:w="3260" w:type="dxa"/>
            <w:vMerge/>
            <w:tcMar>
              <w:left w:w="85" w:type="dxa"/>
              <w:right w:w="28" w:type="dxa"/>
            </w:tcMar>
          </w:tcPr>
          <w:p w14:paraId="1DF91177" w14:textId="77777777" w:rsidR="007E69AD" w:rsidRPr="007E69AD" w:rsidRDefault="007E69AD" w:rsidP="00471AA3">
            <w:pPr>
              <w:rPr>
                <w:rFonts w:ascii="Verdana" w:hAnsi="Verdana"/>
              </w:rPr>
            </w:pPr>
          </w:p>
        </w:tc>
        <w:tc>
          <w:tcPr>
            <w:tcW w:w="3510" w:type="dxa"/>
            <w:tcMar>
              <w:left w:w="85" w:type="dxa"/>
              <w:right w:w="28" w:type="dxa"/>
            </w:tcMar>
          </w:tcPr>
          <w:p w14:paraId="771FD253" w14:textId="77777777" w:rsidR="007E69AD" w:rsidRPr="007E69AD" w:rsidRDefault="007E69AD" w:rsidP="00F139EC">
            <w:pPr>
              <w:rPr>
                <w:rFonts w:ascii="Verdana" w:hAnsi="Verdana"/>
              </w:rPr>
            </w:pPr>
            <w:r w:rsidRPr="007E69AD">
              <w:rPr>
                <w:rFonts w:ascii="Verdana" w:hAnsi="Verdana"/>
              </w:rPr>
              <w:t>БДС EN ISO 9308-1 (1,2)</w:t>
            </w:r>
          </w:p>
        </w:tc>
      </w:tr>
      <w:tr w:rsidR="00471AA3" w:rsidRPr="007E69AD" w14:paraId="3A1B65B5" w14:textId="77777777" w:rsidTr="00217B9E">
        <w:tc>
          <w:tcPr>
            <w:tcW w:w="567" w:type="dxa"/>
            <w:vMerge/>
            <w:tcMar>
              <w:left w:w="28" w:type="dxa"/>
              <w:right w:w="28" w:type="dxa"/>
            </w:tcMar>
          </w:tcPr>
          <w:p w14:paraId="6EFDDB38"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BCFDD98" w14:textId="77777777" w:rsidR="007E69AD" w:rsidRPr="007E69AD" w:rsidRDefault="007E69AD" w:rsidP="00F139EC">
            <w:pPr>
              <w:jc w:val="both"/>
              <w:rPr>
                <w:rFonts w:ascii="Verdana" w:hAnsi="Verdana"/>
              </w:rPr>
            </w:pPr>
          </w:p>
        </w:tc>
        <w:tc>
          <w:tcPr>
            <w:tcW w:w="3260" w:type="dxa"/>
            <w:tcMar>
              <w:left w:w="85" w:type="dxa"/>
              <w:right w:w="28" w:type="dxa"/>
            </w:tcMar>
          </w:tcPr>
          <w:p w14:paraId="1074D994" w14:textId="77777777" w:rsidR="007E69AD" w:rsidRPr="007E69AD" w:rsidRDefault="007E69AD" w:rsidP="00471AA3">
            <w:pPr>
              <w:rPr>
                <w:rFonts w:ascii="Verdana" w:hAnsi="Verdana"/>
              </w:rPr>
            </w:pPr>
            <w:r w:rsidRPr="007E69AD">
              <w:rPr>
                <w:rFonts w:ascii="Verdana" w:hAnsi="Verdana"/>
              </w:rPr>
              <w:t>4. Microbe number</w:t>
            </w:r>
          </w:p>
        </w:tc>
        <w:tc>
          <w:tcPr>
            <w:tcW w:w="3510" w:type="dxa"/>
            <w:tcMar>
              <w:left w:w="85" w:type="dxa"/>
              <w:right w:w="28" w:type="dxa"/>
            </w:tcMar>
          </w:tcPr>
          <w:p w14:paraId="6DCBAF92" w14:textId="1D4A572F" w:rsidR="007E69AD" w:rsidRPr="007E69AD" w:rsidRDefault="007E69AD" w:rsidP="00F139EC">
            <w:pPr>
              <w:rPr>
                <w:rFonts w:ascii="Verdana" w:hAnsi="Verdana"/>
              </w:rPr>
            </w:pPr>
            <w:r w:rsidRPr="007E69AD">
              <w:rPr>
                <w:rFonts w:ascii="Verdana" w:hAnsi="Verdana"/>
              </w:rPr>
              <w:t xml:space="preserve">БДС 17335, </w:t>
            </w:r>
            <w:r w:rsidR="00471AA3">
              <w:rPr>
                <w:rFonts w:ascii="Verdana" w:hAnsi="Verdana"/>
              </w:rPr>
              <w:t>cl.</w:t>
            </w:r>
            <w:r w:rsidRPr="007E69AD">
              <w:rPr>
                <w:rFonts w:ascii="Verdana" w:hAnsi="Verdana"/>
              </w:rPr>
              <w:t xml:space="preserve"> 6 (4)</w:t>
            </w:r>
          </w:p>
        </w:tc>
      </w:tr>
      <w:tr w:rsidR="00471AA3" w:rsidRPr="007E69AD" w14:paraId="3B6A3DEC" w14:textId="77777777" w:rsidTr="00217B9E">
        <w:tc>
          <w:tcPr>
            <w:tcW w:w="567" w:type="dxa"/>
            <w:vMerge/>
            <w:tcMar>
              <w:left w:w="28" w:type="dxa"/>
              <w:right w:w="28" w:type="dxa"/>
            </w:tcMar>
          </w:tcPr>
          <w:p w14:paraId="4819995C"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91D38A3" w14:textId="77777777" w:rsidR="007E69AD" w:rsidRPr="007E69AD" w:rsidRDefault="007E69AD" w:rsidP="00F139EC">
            <w:pPr>
              <w:jc w:val="both"/>
              <w:rPr>
                <w:rFonts w:ascii="Verdana" w:hAnsi="Verdana"/>
              </w:rPr>
            </w:pPr>
          </w:p>
        </w:tc>
        <w:tc>
          <w:tcPr>
            <w:tcW w:w="3260" w:type="dxa"/>
            <w:tcMar>
              <w:left w:w="85" w:type="dxa"/>
              <w:right w:w="28" w:type="dxa"/>
            </w:tcMar>
          </w:tcPr>
          <w:p w14:paraId="1112935E" w14:textId="77777777" w:rsidR="007E69AD" w:rsidRPr="007E69AD" w:rsidRDefault="007E69AD" w:rsidP="00471AA3">
            <w:pPr>
              <w:rPr>
                <w:rFonts w:ascii="Verdana" w:hAnsi="Verdana"/>
              </w:rPr>
            </w:pPr>
            <w:r w:rsidRPr="007E69AD">
              <w:rPr>
                <w:rFonts w:ascii="Verdana" w:hAnsi="Verdana"/>
              </w:rPr>
              <w:t>5. Viable organisms</w:t>
            </w:r>
          </w:p>
        </w:tc>
        <w:tc>
          <w:tcPr>
            <w:tcW w:w="3510" w:type="dxa"/>
            <w:tcMar>
              <w:left w:w="85" w:type="dxa"/>
              <w:right w:w="28" w:type="dxa"/>
            </w:tcMar>
          </w:tcPr>
          <w:p w14:paraId="10AC41F0" w14:textId="77777777" w:rsidR="007E69AD" w:rsidRPr="007E69AD" w:rsidRDefault="007E69AD" w:rsidP="00F139EC">
            <w:pPr>
              <w:rPr>
                <w:rFonts w:ascii="Verdana" w:hAnsi="Verdana"/>
              </w:rPr>
            </w:pPr>
            <w:r w:rsidRPr="007E69AD">
              <w:rPr>
                <w:rFonts w:ascii="Verdana" w:hAnsi="Verdana"/>
              </w:rPr>
              <w:t>БДС EN ISO 6222 (1,2)</w:t>
            </w:r>
          </w:p>
        </w:tc>
      </w:tr>
      <w:tr w:rsidR="00471AA3" w:rsidRPr="007E69AD" w14:paraId="75459570" w14:textId="77777777" w:rsidTr="00217B9E">
        <w:tc>
          <w:tcPr>
            <w:tcW w:w="567" w:type="dxa"/>
            <w:vMerge/>
            <w:tcMar>
              <w:left w:w="28" w:type="dxa"/>
              <w:right w:w="28" w:type="dxa"/>
            </w:tcMar>
          </w:tcPr>
          <w:p w14:paraId="75D6673D"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D438D91" w14:textId="77777777" w:rsidR="007E69AD" w:rsidRPr="007E69AD" w:rsidRDefault="007E69AD" w:rsidP="00F139EC">
            <w:pPr>
              <w:jc w:val="both"/>
              <w:rPr>
                <w:rFonts w:ascii="Verdana" w:hAnsi="Verdana"/>
              </w:rPr>
            </w:pPr>
          </w:p>
        </w:tc>
        <w:tc>
          <w:tcPr>
            <w:tcW w:w="3260" w:type="dxa"/>
            <w:tcMar>
              <w:left w:w="85" w:type="dxa"/>
              <w:right w:w="28" w:type="dxa"/>
            </w:tcMar>
          </w:tcPr>
          <w:p w14:paraId="639AB7A2" w14:textId="77777777" w:rsidR="007E69AD" w:rsidRPr="007E69AD" w:rsidRDefault="007E69AD" w:rsidP="00471AA3">
            <w:pPr>
              <w:rPr>
                <w:rFonts w:ascii="Verdana" w:hAnsi="Verdana"/>
              </w:rPr>
            </w:pPr>
            <w:r w:rsidRPr="007E69AD">
              <w:rPr>
                <w:rFonts w:ascii="Verdana" w:hAnsi="Verdana"/>
              </w:rPr>
              <w:t>6. Enterococci</w:t>
            </w:r>
          </w:p>
        </w:tc>
        <w:tc>
          <w:tcPr>
            <w:tcW w:w="3510" w:type="dxa"/>
            <w:tcMar>
              <w:left w:w="85" w:type="dxa"/>
              <w:right w:w="28" w:type="dxa"/>
            </w:tcMar>
          </w:tcPr>
          <w:p w14:paraId="4183B863" w14:textId="2B93D6F4" w:rsidR="007E69AD" w:rsidRPr="007E69AD" w:rsidRDefault="007E69AD" w:rsidP="00F139EC">
            <w:pPr>
              <w:rPr>
                <w:rFonts w:ascii="Verdana" w:hAnsi="Verdana"/>
              </w:rPr>
            </w:pPr>
            <w:r w:rsidRPr="007E69AD">
              <w:rPr>
                <w:rFonts w:ascii="Verdana" w:hAnsi="Verdana"/>
              </w:rPr>
              <w:t xml:space="preserve">БДС 17335, </w:t>
            </w:r>
            <w:r w:rsidR="00471AA3">
              <w:rPr>
                <w:rFonts w:ascii="Verdana" w:hAnsi="Verdana"/>
              </w:rPr>
              <w:t>cl.</w:t>
            </w:r>
            <w:r w:rsidRPr="007E69AD">
              <w:rPr>
                <w:rFonts w:ascii="Verdana" w:hAnsi="Verdana"/>
              </w:rPr>
              <w:t xml:space="preserve"> 8 (4)</w:t>
            </w:r>
          </w:p>
        </w:tc>
      </w:tr>
      <w:tr w:rsidR="00471AA3" w:rsidRPr="007E69AD" w14:paraId="1333476F" w14:textId="77777777" w:rsidTr="00217B9E">
        <w:tc>
          <w:tcPr>
            <w:tcW w:w="567" w:type="dxa"/>
            <w:vMerge/>
            <w:tcMar>
              <w:left w:w="28" w:type="dxa"/>
              <w:right w:w="28" w:type="dxa"/>
            </w:tcMar>
          </w:tcPr>
          <w:p w14:paraId="0982E3F9"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7D708BB7" w14:textId="77777777" w:rsidR="007E69AD" w:rsidRPr="007E69AD" w:rsidRDefault="007E69AD" w:rsidP="00F139EC">
            <w:pPr>
              <w:jc w:val="both"/>
              <w:rPr>
                <w:rFonts w:ascii="Verdana" w:hAnsi="Verdana"/>
              </w:rPr>
            </w:pPr>
          </w:p>
        </w:tc>
        <w:tc>
          <w:tcPr>
            <w:tcW w:w="3260" w:type="dxa"/>
            <w:vMerge w:val="restart"/>
            <w:tcMar>
              <w:left w:w="85" w:type="dxa"/>
              <w:right w:w="28" w:type="dxa"/>
            </w:tcMar>
          </w:tcPr>
          <w:p w14:paraId="61ACD786" w14:textId="77777777" w:rsidR="007E69AD" w:rsidRPr="007E69AD" w:rsidRDefault="007E69AD" w:rsidP="00471AA3">
            <w:pPr>
              <w:rPr>
                <w:rFonts w:ascii="Verdana" w:hAnsi="Verdana"/>
              </w:rPr>
            </w:pPr>
            <w:r w:rsidRPr="007E69AD">
              <w:rPr>
                <w:rFonts w:ascii="Verdana" w:hAnsi="Verdana"/>
              </w:rPr>
              <w:t>7. Intestinal enterococci</w:t>
            </w:r>
          </w:p>
        </w:tc>
        <w:tc>
          <w:tcPr>
            <w:tcW w:w="3510" w:type="dxa"/>
            <w:tcMar>
              <w:left w:w="85" w:type="dxa"/>
              <w:right w:w="28" w:type="dxa"/>
            </w:tcMar>
          </w:tcPr>
          <w:p w14:paraId="3ED52D2F" w14:textId="77777777" w:rsidR="007E69AD" w:rsidRPr="007E69AD" w:rsidRDefault="007E69AD" w:rsidP="00F139EC">
            <w:pPr>
              <w:rPr>
                <w:rFonts w:ascii="Verdana" w:hAnsi="Verdana"/>
              </w:rPr>
            </w:pPr>
            <w:r w:rsidRPr="007E69AD">
              <w:rPr>
                <w:rFonts w:ascii="Verdana" w:hAnsi="Verdana"/>
              </w:rPr>
              <w:t>БДС EN ISO 7899-1 (3)</w:t>
            </w:r>
          </w:p>
        </w:tc>
      </w:tr>
      <w:tr w:rsidR="00471AA3" w:rsidRPr="007E69AD" w14:paraId="2F0B4FC2" w14:textId="77777777" w:rsidTr="00217B9E">
        <w:tc>
          <w:tcPr>
            <w:tcW w:w="567" w:type="dxa"/>
            <w:vMerge/>
            <w:tcMar>
              <w:left w:w="28" w:type="dxa"/>
              <w:right w:w="28" w:type="dxa"/>
            </w:tcMar>
          </w:tcPr>
          <w:p w14:paraId="31481B42"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364A73B7" w14:textId="77777777" w:rsidR="007E69AD" w:rsidRPr="007E69AD" w:rsidRDefault="007E69AD" w:rsidP="00F139EC">
            <w:pPr>
              <w:jc w:val="both"/>
              <w:rPr>
                <w:rFonts w:ascii="Verdana" w:hAnsi="Verdana"/>
              </w:rPr>
            </w:pPr>
          </w:p>
        </w:tc>
        <w:tc>
          <w:tcPr>
            <w:tcW w:w="3260" w:type="dxa"/>
            <w:vMerge/>
            <w:tcMar>
              <w:left w:w="85" w:type="dxa"/>
              <w:right w:w="28" w:type="dxa"/>
            </w:tcMar>
          </w:tcPr>
          <w:p w14:paraId="61460AEC" w14:textId="77777777" w:rsidR="007E69AD" w:rsidRPr="007E69AD" w:rsidRDefault="007E69AD" w:rsidP="00471AA3">
            <w:pPr>
              <w:rPr>
                <w:rFonts w:ascii="Verdana" w:hAnsi="Verdana"/>
              </w:rPr>
            </w:pPr>
          </w:p>
        </w:tc>
        <w:tc>
          <w:tcPr>
            <w:tcW w:w="3510" w:type="dxa"/>
            <w:tcMar>
              <w:left w:w="85" w:type="dxa"/>
              <w:right w:w="28" w:type="dxa"/>
            </w:tcMar>
          </w:tcPr>
          <w:p w14:paraId="571DD899" w14:textId="77777777" w:rsidR="007E69AD" w:rsidRPr="007E69AD" w:rsidRDefault="007E69AD" w:rsidP="00F139EC">
            <w:pPr>
              <w:rPr>
                <w:rFonts w:ascii="Verdana" w:hAnsi="Verdana"/>
              </w:rPr>
            </w:pPr>
            <w:r w:rsidRPr="007E69AD">
              <w:rPr>
                <w:rFonts w:ascii="Verdana" w:hAnsi="Verdana"/>
              </w:rPr>
              <w:t>БДС EN ISO 7899-2 (1,2)</w:t>
            </w:r>
          </w:p>
        </w:tc>
      </w:tr>
      <w:tr w:rsidR="00471AA3" w:rsidRPr="007E69AD" w14:paraId="5BD5F597" w14:textId="77777777" w:rsidTr="00217B9E">
        <w:tc>
          <w:tcPr>
            <w:tcW w:w="567" w:type="dxa"/>
            <w:vMerge/>
            <w:tcMar>
              <w:left w:w="28" w:type="dxa"/>
              <w:right w:w="28" w:type="dxa"/>
            </w:tcMar>
          </w:tcPr>
          <w:p w14:paraId="5FFF87B6"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690640D5" w14:textId="77777777" w:rsidR="007E69AD" w:rsidRPr="007E69AD" w:rsidRDefault="007E69AD" w:rsidP="00F139EC">
            <w:pPr>
              <w:jc w:val="both"/>
              <w:rPr>
                <w:rFonts w:ascii="Verdana" w:hAnsi="Verdana"/>
              </w:rPr>
            </w:pPr>
          </w:p>
        </w:tc>
        <w:tc>
          <w:tcPr>
            <w:tcW w:w="3260" w:type="dxa"/>
            <w:tcMar>
              <w:left w:w="85" w:type="dxa"/>
              <w:right w:w="28" w:type="dxa"/>
            </w:tcMar>
          </w:tcPr>
          <w:p w14:paraId="2FF224EA" w14:textId="77777777" w:rsidR="007E69AD" w:rsidRPr="007E69AD" w:rsidRDefault="007E69AD" w:rsidP="00471AA3">
            <w:pPr>
              <w:rPr>
                <w:rFonts w:ascii="Verdana" w:hAnsi="Verdana"/>
              </w:rPr>
            </w:pPr>
            <w:r w:rsidRPr="007E69AD">
              <w:rPr>
                <w:rFonts w:ascii="Verdana" w:hAnsi="Verdana"/>
              </w:rPr>
              <w:t>8. Staphylococci and S. aureus</w:t>
            </w:r>
          </w:p>
        </w:tc>
        <w:tc>
          <w:tcPr>
            <w:tcW w:w="3510" w:type="dxa"/>
            <w:tcMar>
              <w:left w:w="85" w:type="dxa"/>
              <w:right w:w="28" w:type="dxa"/>
            </w:tcMar>
          </w:tcPr>
          <w:p w14:paraId="777EF04F" w14:textId="57642DEA" w:rsidR="007E69AD" w:rsidRPr="007E69AD" w:rsidRDefault="007E69AD" w:rsidP="00F139EC">
            <w:pPr>
              <w:rPr>
                <w:rFonts w:ascii="Verdana" w:hAnsi="Verdana"/>
              </w:rPr>
            </w:pPr>
            <w:r w:rsidRPr="007E69AD">
              <w:rPr>
                <w:rFonts w:ascii="Verdana" w:hAnsi="Verdana"/>
              </w:rPr>
              <w:t xml:space="preserve">БДС 17335, </w:t>
            </w:r>
            <w:r w:rsidR="00471AA3">
              <w:rPr>
                <w:rFonts w:ascii="Verdana" w:hAnsi="Verdana"/>
              </w:rPr>
              <w:t>cl.</w:t>
            </w:r>
            <w:r w:rsidRPr="007E69AD">
              <w:rPr>
                <w:rFonts w:ascii="Verdana" w:hAnsi="Verdana"/>
              </w:rPr>
              <w:t xml:space="preserve"> 9.1 (4)</w:t>
            </w:r>
          </w:p>
        </w:tc>
      </w:tr>
      <w:tr w:rsidR="00471AA3" w:rsidRPr="007E69AD" w14:paraId="134D9D7A" w14:textId="77777777" w:rsidTr="00217B9E">
        <w:tc>
          <w:tcPr>
            <w:tcW w:w="567" w:type="dxa"/>
            <w:vMerge/>
            <w:tcMar>
              <w:left w:w="28" w:type="dxa"/>
              <w:right w:w="28" w:type="dxa"/>
            </w:tcMar>
          </w:tcPr>
          <w:p w14:paraId="3A3B9B77"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1BC7F681" w14:textId="77777777" w:rsidR="007E69AD" w:rsidRPr="007E69AD" w:rsidRDefault="007E69AD" w:rsidP="00F139EC">
            <w:pPr>
              <w:jc w:val="both"/>
              <w:rPr>
                <w:rFonts w:ascii="Verdana" w:hAnsi="Verdana"/>
              </w:rPr>
            </w:pPr>
          </w:p>
        </w:tc>
        <w:tc>
          <w:tcPr>
            <w:tcW w:w="3260" w:type="dxa"/>
            <w:tcMar>
              <w:left w:w="85" w:type="dxa"/>
              <w:right w:w="28" w:type="dxa"/>
            </w:tcMar>
          </w:tcPr>
          <w:p w14:paraId="61487745" w14:textId="77777777" w:rsidR="007E69AD" w:rsidRPr="007E69AD" w:rsidRDefault="007E69AD" w:rsidP="00471AA3">
            <w:pPr>
              <w:rPr>
                <w:rFonts w:ascii="Verdana" w:hAnsi="Verdana"/>
              </w:rPr>
            </w:pPr>
            <w:r w:rsidRPr="007E69AD">
              <w:rPr>
                <w:rFonts w:ascii="Verdana" w:hAnsi="Verdana"/>
              </w:rPr>
              <w:t>9. Spores of sulfite-reducing anaerobes (</w:t>
            </w:r>
            <w:proofErr w:type="spellStart"/>
            <w:r w:rsidRPr="007E69AD">
              <w:rPr>
                <w:rFonts w:ascii="Verdana" w:hAnsi="Verdana"/>
              </w:rPr>
              <w:t>clostridiua</w:t>
            </w:r>
            <w:proofErr w:type="spellEnd"/>
            <w:r w:rsidRPr="007E69AD">
              <w:rPr>
                <w:rFonts w:ascii="Verdana" w:hAnsi="Verdana"/>
              </w:rPr>
              <w:t>)</w:t>
            </w:r>
          </w:p>
        </w:tc>
        <w:tc>
          <w:tcPr>
            <w:tcW w:w="3510" w:type="dxa"/>
            <w:tcMar>
              <w:left w:w="85" w:type="dxa"/>
              <w:right w:w="28" w:type="dxa"/>
            </w:tcMar>
          </w:tcPr>
          <w:p w14:paraId="34148C0D" w14:textId="77777777" w:rsidR="007E69AD" w:rsidRPr="007E69AD" w:rsidRDefault="007E69AD" w:rsidP="00F139EC">
            <w:pPr>
              <w:rPr>
                <w:rFonts w:ascii="Verdana" w:hAnsi="Verdana"/>
              </w:rPr>
            </w:pPr>
            <w:r w:rsidRPr="007E69AD">
              <w:rPr>
                <w:rFonts w:ascii="Verdana" w:hAnsi="Verdana"/>
              </w:rPr>
              <w:t>БДС EN 26461-2 (1,2)</w:t>
            </w:r>
          </w:p>
        </w:tc>
      </w:tr>
      <w:tr w:rsidR="00471AA3" w:rsidRPr="007E69AD" w14:paraId="0ACC142B" w14:textId="77777777" w:rsidTr="00217B9E">
        <w:tc>
          <w:tcPr>
            <w:tcW w:w="567" w:type="dxa"/>
            <w:vMerge/>
            <w:tcMar>
              <w:left w:w="28" w:type="dxa"/>
              <w:right w:w="28" w:type="dxa"/>
            </w:tcMar>
          </w:tcPr>
          <w:p w14:paraId="239F0120"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25FAFE1F" w14:textId="77777777" w:rsidR="007E69AD" w:rsidRPr="007E69AD" w:rsidRDefault="007E69AD" w:rsidP="00F139EC">
            <w:pPr>
              <w:jc w:val="both"/>
              <w:rPr>
                <w:rFonts w:ascii="Verdana" w:hAnsi="Verdana"/>
              </w:rPr>
            </w:pPr>
          </w:p>
        </w:tc>
        <w:tc>
          <w:tcPr>
            <w:tcW w:w="3260" w:type="dxa"/>
            <w:tcMar>
              <w:left w:w="85" w:type="dxa"/>
              <w:right w:w="28" w:type="dxa"/>
            </w:tcMar>
          </w:tcPr>
          <w:p w14:paraId="28F3A868" w14:textId="77777777" w:rsidR="007E69AD" w:rsidRPr="007E69AD" w:rsidRDefault="007E69AD" w:rsidP="00471AA3">
            <w:pPr>
              <w:rPr>
                <w:rFonts w:ascii="Verdana" w:hAnsi="Verdana"/>
              </w:rPr>
            </w:pPr>
            <w:r w:rsidRPr="007E69AD">
              <w:rPr>
                <w:rFonts w:ascii="Verdana" w:hAnsi="Verdana"/>
              </w:rPr>
              <w:t>10. Salmonella spp.</w:t>
            </w:r>
          </w:p>
        </w:tc>
        <w:tc>
          <w:tcPr>
            <w:tcW w:w="3510" w:type="dxa"/>
            <w:tcMar>
              <w:left w:w="85" w:type="dxa"/>
              <w:right w:w="28" w:type="dxa"/>
            </w:tcMar>
          </w:tcPr>
          <w:p w14:paraId="269059A7" w14:textId="77777777" w:rsidR="007E69AD" w:rsidRPr="007E69AD" w:rsidRDefault="007E69AD" w:rsidP="00F139EC">
            <w:pPr>
              <w:rPr>
                <w:rFonts w:ascii="Verdana" w:hAnsi="Verdana"/>
              </w:rPr>
            </w:pPr>
            <w:r w:rsidRPr="007E69AD">
              <w:rPr>
                <w:rFonts w:ascii="Verdana" w:hAnsi="Verdana"/>
              </w:rPr>
              <w:t>БДС EN ISO 19250 (1,3)</w:t>
            </w:r>
          </w:p>
        </w:tc>
      </w:tr>
      <w:tr w:rsidR="00471AA3" w:rsidRPr="007E69AD" w14:paraId="5A4EA8FD" w14:textId="77777777" w:rsidTr="00217B9E">
        <w:tc>
          <w:tcPr>
            <w:tcW w:w="567" w:type="dxa"/>
            <w:vMerge/>
            <w:tcMar>
              <w:left w:w="28" w:type="dxa"/>
              <w:right w:w="28" w:type="dxa"/>
            </w:tcMar>
          </w:tcPr>
          <w:p w14:paraId="522E6773" w14:textId="77777777" w:rsidR="007E69AD" w:rsidRPr="004F040F" w:rsidRDefault="007E69AD" w:rsidP="00F139EC">
            <w:pPr>
              <w:jc w:val="both"/>
              <w:rPr>
                <w:rFonts w:ascii="Verdana" w:hAnsi="Verdana"/>
                <w:sz w:val="18"/>
                <w:szCs w:val="18"/>
              </w:rPr>
            </w:pPr>
          </w:p>
        </w:tc>
        <w:tc>
          <w:tcPr>
            <w:tcW w:w="2410" w:type="dxa"/>
            <w:vMerge/>
            <w:shd w:val="clear" w:color="auto" w:fill="auto"/>
            <w:tcMar>
              <w:left w:w="85" w:type="dxa"/>
              <w:right w:w="28" w:type="dxa"/>
            </w:tcMar>
          </w:tcPr>
          <w:p w14:paraId="59437899" w14:textId="77777777" w:rsidR="007E69AD" w:rsidRPr="007E69AD" w:rsidRDefault="007E69AD" w:rsidP="00F139EC">
            <w:pPr>
              <w:jc w:val="both"/>
              <w:rPr>
                <w:rFonts w:ascii="Verdana" w:hAnsi="Verdana"/>
              </w:rPr>
            </w:pPr>
          </w:p>
        </w:tc>
        <w:tc>
          <w:tcPr>
            <w:tcW w:w="3260" w:type="dxa"/>
            <w:tcMar>
              <w:left w:w="85" w:type="dxa"/>
              <w:right w:w="28" w:type="dxa"/>
            </w:tcMar>
          </w:tcPr>
          <w:p w14:paraId="0C766CE9" w14:textId="77777777" w:rsidR="007E69AD" w:rsidRPr="007E69AD" w:rsidRDefault="007E69AD" w:rsidP="00F139EC">
            <w:pPr>
              <w:jc w:val="both"/>
              <w:rPr>
                <w:rFonts w:ascii="Verdana" w:hAnsi="Verdana"/>
              </w:rPr>
            </w:pPr>
            <w:r w:rsidRPr="007E69AD">
              <w:rPr>
                <w:rFonts w:ascii="Verdana" w:hAnsi="Verdana"/>
              </w:rPr>
              <w:t xml:space="preserve">11. Pseudomonas aeruginosa </w:t>
            </w:r>
          </w:p>
        </w:tc>
        <w:tc>
          <w:tcPr>
            <w:tcW w:w="3510" w:type="dxa"/>
            <w:tcMar>
              <w:left w:w="85" w:type="dxa"/>
              <w:right w:w="28" w:type="dxa"/>
            </w:tcMar>
          </w:tcPr>
          <w:p w14:paraId="363CECA1" w14:textId="77777777" w:rsidR="007E69AD" w:rsidRPr="007E69AD" w:rsidRDefault="007E69AD" w:rsidP="00F139EC">
            <w:pPr>
              <w:rPr>
                <w:rFonts w:ascii="Verdana" w:hAnsi="Verdana"/>
              </w:rPr>
            </w:pPr>
            <w:r w:rsidRPr="007E69AD">
              <w:rPr>
                <w:rFonts w:ascii="Verdana" w:hAnsi="Verdana"/>
              </w:rPr>
              <w:t>БДС EN ISO 16266 (1,2)</w:t>
            </w:r>
          </w:p>
        </w:tc>
      </w:tr>
      <w:tr w:rsidR="004F040F" w:rsidRPr="007E69AD" w14:paraId="0454A727" w14:textId="77777777" w:rsidTr="004F040F">
        <w:tc>
          <w:tcPr>
            <w:tcW w:w="567" w:type="dxa"/>
            <w:tcMar>
              <w:left w:w="28" w:type="dxa"/>
              <w:right w:w="28" w:type="dxa"/>
            </w:tcMar>
          </w:tcPr>
          <w:p w14:paraId="16B5DD36" w14:textId="77777777" w:rsidR="007E69AD" w:rsidRPr="004F040F" w:rsidRDefault="007E69AD" w:rsidP="00F139EC">
            <w:pPr>
              <w:jc w:val="center"/>
              <w:rPr>
                <w:rFonts w:ascii="Verdana" w:hAnsi="Verdana"/>
                <w:b/>
                <w:sz w:val="18"/>
                <w:szCs w:val="18"/>
              </w:rPr>
            </w:pPr>
            <w:r w:rsidRPr="004F040F">
              <w:rPr>
                <w:rFonts w:ascii="Verdana" w:hAnsi="Verdana"/>
                <w:b/>
                <w:sz w:val="18"/>
                <w:szCs w:val="18"/>
              </w:rPr>
              <w:t>II.3</w:t>
            </w:r>
          </w:p>
        </w:tc>
        <w:tc>
          <w:tcPr>
            <w:tcW w:w="9180" w:type="dxa"/>
            <w:gridSpan w:val="3"/>
            <w:tcMar>
              <w:left w:w="85" w:type="dxa"/>
              <w:right w:w="28" w:type="dxa"/>
            </w:tcMar>
          </w:tcPr>
          <w:p w14:paraId="59F4184A" w14:textId="77777777" w:rsidR="007E69AD" w:rsidRPr="007E69AD" w:rsidRDefault="007E69AD" w:rsidP="00F139EC">
            <w:pPr>
              <w:jc w:val="both"/>
              <w:rPr>
                <w:rFonts w:ascii="Verdana" w:hAnsi="Verdana"/>
                <w:b/>
              </w:rPr>
            </w:pPr>
            <w:r w:rsidRPr="007E69AD">
              <w:rPr>
                <w:rFonts w:ascii="Verdana" w:hAnsi="Verdana"/>
                <w:b/>
              </w:rPr>
              <w:t>RADIOLOGY OF WATER</w:t>
            </w:r>
          </w:p>
        </w:tc>
      </w:tr>
      <w:tr w:rsidR="00471AA3" w:rsidRPr="007E69AD" w14:paraId="41FE873D" w14:textId="77777777" w:rsidTr="00217B9E">
        <w:tc>
          <w:tcPr>
            <w:tcW w:w="567" w:type="dxa"/>
            <w:vMerge w:val="restart"/>
            <w:tcMar>
              <w:left w:w="28" w:type="dxa"/>
              <w:right w:w="28" w:type="dxa"/>
            </w:tcMar>
          </w:tcPr>
          <w:p w14:paraId="3E9D3598" w14:textId="77777777" w:rsidR="007E69AD" w:rsidRPr="004F040F" w:rsidRDefault="007E69AD" w:rsidP="00F139EC">
            <w:pPr>
              <w:jc w:val="center"/>
              <w:rPr>
                <w:rFonts w:ascii="Verdana" w:hAnsi="Verdana"/>
                <w:sz w:val="18"/>
                <w:szCs w:val="18"/>
              </w:rPr>
            </w:pPr>
          </w:p>
        </w:tc>
        <w:tc>
          <w:tcPr>
            <w:tcW w:w="2410" w:type="dxa"/>
            <w:vMerge w:val="restart"/>
            <w:tcMar>
              <w:left w:w="85" w:type="dxa"/>
              <w:right w:w="28" w:type="dxa"/>
            </w:tcMar>
          </w:tcPr>
          <w:p w14:paraId="301DEB6D" w14:textId="77777777" w:rsidR="007E69AD" w:rsidRPr="007E69AD" w:rsidRDefault="007E69AD" w:rsidP="00F139EC">
            <w:pPr>
              <w:jc w:val="both"/>
              <w:rPr>
                <w:rFonts w:ascii="Verdana" w:hAnsi="Verdana"/>
              </w:rPr>
            </w:pPr>
            <w:r w:rsidRPr="007E69AD">
              <w:rPr>
                <w:rFonts w:ascii="Verdana" w:hAnsi="Verdana"/>
              </w:rPr>
              <w:t>Potable water</w:t>
            </w:r>
          </w:p>
        </w:tc>
        <w:tc>
          <w:tcPr>
            <w:tcW w:w="3260" w:type="dxa"/>
            <w:tcMar>
              <w:left w:w="85" w:type="dxa"/>
              <w:right w:w="28" w:type="dxa"/>
            </w:tcMar>
          </w:tcPr>
          <w:p w14:paraId="06DD7AF6" w14:textId="77777777" w:rsidR="007E69AD" w:rsidRPr="007E69AD" w:rsidRDefault="007E69AD" w:rsidP="00F139EC">
            <w:pPr>
              <w:rPr>
                <w:rFonts w:ascii="Verdana" w:hAnsi="Verdana"/>
              </w:rPr>
            </w:pPr>
            <w:r w:rsidRPr="007E69AD">
              <w:rPr>
                <w:rFonts w:ascii="Verdana" w:hAnsi="Verdana"/>
              </w:rPr>
              <w:t>1. Total alpha activity</w:t>
            </w:r>
          </w:p>
        </w:tc>
        <w:tc>
          <w:tcPr>
            <w:tcW w:w="3510" w:type="dxa"/>
            <w:tcMar>
              <w:left w:w="85" w:type="dxa"/>
              <w:right w:w="28" w:type="dxa"/>
            </w:tcMar>
          </w:tcPr>
          <w:p w14:paraId="79C2D1FB" w14:textId="77777777" w:rsidR="007E69AD" w:rsidRPr="007E69AD" w:rsidRDefault="007E69AD" w:rsidP="00F139EC">
            <w:pPr>
              <w:rPr>
                <w:rFonts w:ascii="Verdana" w:hAnsi="Verdana"/>
              </w:rPr>
            </w:pPr>
            <w:r w:rsidRPr="007E69AD">
              <w:rPr>
                <w:rFonts w:ascii="Verdana" w:hAnsi="Verdana"/>
              </w:rPr>
              <w:t>БДС EN ISO 9696</w:t>
            </w:r>
          </w:p>
        </w:tc>
      </w:tr>
      <w:tr w:rsidR="00471AA3" w:rsidRPr="007E69AD" w14:paraId="3BC6A3F5" w14:textId="77777777" w:rsidTr="00217B9E">
        <w:tc>
          <w:tcPr>
            <w:tcW w:w="567" w:type="dxa"/>
            <w:vMerge/>
            <w:tcMar>
              <w:left w:w="28" w:type="dxa"/>
              <w:right w:w="28" w:type="dxa"/>
            </w:tcMar>
          </w:tcPr>
          <w:p w14:paraId="5C970F24" w14:textId="77777777" w:rsidR="007E69AD" w:rsidRPr="004F040F" w:rsidRDefault="007E69AD" w:rsidP="00F139EC">
            <w:pPr>
              <w:jc w:val="center"/>
              <w:rPr>
                <w:rFonts w:ascii="Verdana" w:hAnsi="Verdana"/>
                <w:sz w:val="18"/>
                <w:szCs w:val="18"/>
              </w:rPr>
            </w:pPr>
          </w:p>
        </w:tc>
        <w:tc>
          <w:tcPr>
            <w:tcW w:w="2410" w:type="dxa"/>
            <w:vMerge/>
            <w:tcMar>
              <w:left w:w="85" w:type="dxa"/>
              <w:right w:w="28" w:type="dxa"/>
            </w:tcMar>
          </w:tcPr>
          <w:p w14:paraId="2A2CCC12" w14:textId="77777777" w:rsidR="007E69AD" w:rsidRPr="007E69AD" w:rsidRDefault="007E69AD" w:rsidP="00F139EC">
            <w:pPr>
              <w:jc w:val="center"/>
              <w:rPr>
                <w:rFonts w:ascii="Verdana" w:hAnsi="Verdana"/>
              </w:rPr>
            </w:pPr>
          </w:p>
        </w:tc>
        <w:tc>
          <w:tcPr>
            <w:tcW w:w="3260" w:type="dxa"/>
            <w:tcMar>
              <w:left w:w="85" w:type="dxa"/>
              <w:right w:w="28" w:type="dxa"/>
            </w:tcMar>
          </w:tcPr>
          <w:p w14:paraId="139D88E9" w14:textId="77777777" w:rsidR="007E69AD" w:rsidRPr="007E69AD" w:rsidRDefault="007E69AD" w:rsidP="00F139EC">
            <w:pPr>
              <w:rPr>
                <w:rFonts w:ascii="Verdana" w:hAnsi="Verdana"/>
              </w:rPr>
            </w:pPr>
            <w:r w:rsidRPr="007E69AD">
              <w:rPr>
                <w:rFonts w:ascii="Verdana" w:hAnsi="Verdana"/>
              </w:rPr>
              <w:t>2. Total beta activity</w:t>
            </w:r>
          </w:p>
        </w:tc>
        <w:tc>
          <w:tcPr>
            <w:tcW w:w="3510" w:type="dxa"/>
            <w:tcMar>
              <w:left w:w="85" w:type="dxa"/>
              <w:right w:w="28" w:type="dxa"/>
            </w:tcMar>
          </w:tcPr>
          <w:p w14:paraId="1D9A193B" w14:textId="77777777" w:rsidR="007E69AD" w:rsidRPr="007E69AD" w:rsidRDefault="007E69AD" w:rsidP="00F139EC">
            <w:pPr>
              <w:rPr>
                <w:rFonts w:ascii="Verdana" w:hAnsi="Verdana"/>
              </w:rPr>
            </w:pPr>
            <w:r w:rsidRPr="007E69AD">
              <w:rPr>
                <w:rFonts w:ascii="Verdana" w:hAnsi="Verdana"/>
              </w:rPr>
              <w:t>БДС EN ISO 9697</w:t>
            </w:r>
          </w:p>
        </w:tc>
      </w:tr>
      <w:tr w:rsidR="004F040F" w:rsidRPr="007E69AD" w14:paraId="19204E1A" w14:textId="77777777" w:rsidTr="004F040F">
        <w:tc>
          <w:tcPr>
            <w:tcW w:w="567" w:type="dxa"/>
            <w:tcMar>
              <w:left w:w="28" w:type="dxa"/>
              <w:right w:w="28" w:type="dxa"/>
            </w:tcMar>
          </w:tcPr>
          <w:p w14:paraId="4E8CB855" w14:textId="77777777" w:rsidR="007E69AD" w:rsidRPr="004F040F" w:rsidRDefault="007E69AD" w:rsidP="00F139EC">
            <w:pPr>
              <w:jc w:val="center"/>
              <w:rPr>
                <w:rFonts w:ascii="Verdana" w:hAnsi="Verdana"/>
                <w:b/>
                <w:sz w:val="18"/>
                <w:szCs w:val="18"/>
              </w:rPr>
            </w:pPr>
            <w:r w:rsidRPr="004F040F">
              <w:rPr>
                <w:rFonts w:ascii="Verdana" w:hAnsi="Verdana"/>
                <w:b/>
                <w:sz w:val="18"/>
                <w:szCs w:val="18"/>
              </w:rPr>
              <w:t>III.</w:t>
            </w:r>
          </w:p>
        </w:tc>
        <w:tc>
          <w:tcPr>
            <w:tcW w:w="9180" w:type="dxa"/>
            <w:gridSpan w:val="3"/>
            <w:tcMar>
              <w:left w:w="85" w:type="dxa"/>
              <w:right w:w="28" w:type="dxa"/>
            </w:tcMar>
          </w:tcPr>
          <w:p w14:paraId="078875EA" w14:textId="77777777" w:rsidR="007E69AD" w:rsidRPr="007E69AD" w:rsidRDefault="007E69AD" w:rsidP="00F139EC">
            <w:pPr>
              <w:rPr>
                <w:rFonts w:ascii="Verdana" w:hAnsi="Verdana"/>
                <w:b/>
              </w:rPr>
            </w:pPr>
            <w:r w:rsidRPr="007E69AD">
              <w:rPr>
                <w:rFonts w:ascii="Verdana" w:hAnsi="Verdana"/>
                <w:b/>
              </w:rPr>
              <w:t>SURFACE SAMPLING</w:t>
            </w:r>
          </w:p>
        </w:tc>
      </w:tr>
      <w:tr w:rsidR="00471AA3" w:rsidRPr="007E69AD" w14:paraId="0C2CE31F" w14:textId="77777777" w:rsidTr="00217B9E">
        <w:tc>
          <w:tcPr>
            <w:tcW w:w="567" w:type="dxa"/>
            <w:vMerge w:val="restart"/>
            <w:tcMar>
              <w:left w:w="28" w:type="dxa"/>
              <w:right w:w="28" w:type="dxa"/>
            </w:tcMar>
          </w:tcPr>
          <w:p w14:paraId="076108DA" w14:textId="77777777" w:rsidR="007E69AD" w:rsidRPr="004F040F" w:rsidRDefault="007E69AD" w:rsidP="00F139EC">
            <w:pPr>
              <w:jc w:val="center"/>
              <w:rPr>
                <w:rFonts w:ascii="Verdana" w:hAnsi="Verdana"/>
                <w:sz w:val="18"/>
                <w:szCs w:val="18"/>
              </w:rPr>
            </w:pPr>
          </w:p>
        </w:tc>
        <w:tc>
          <w:tcPr>
            <w:tcW w:w="2410" w:type="dxa"/>
            <w:vMerge w:val="restart"/>
            <w:tcMar>
              <w:left w:w="85" w:type="dxa"/>
              <w:right w:w="28" w:type="dxa"/>
            </w:tcMar>
          </w:tcPr>
          <w:p w14:paraId="309D38A9" w14:textId="77777777" w:rsidR="007E69AD" w:rsidRPr="007E69AD" w:rsidRDefault="007E69AD" w:rsidP="00F139EC">
            <w:pPr>
              <w:rPr>
                <w:rFonts w:ascii="Verdana" w:hAnsi="Verdana"/>
              </w:rPr>
            </w:pPr>
          </w:p>
          <w:p w14:paraId="1A937E58" w14:textId="77777777" w:rsidR="007E69AD" w:rsidRPr="007E69AD" w:rsidRDefault="007E69AD" w:rsidP="00F139EC">
            <w:pPr>
              <w:rPr>
                <w:rFonts w:ascii="Verdana" w:hAnsi="Verdana"/>
              </w:rPr>
            </w:pPr>
            <w:r w:rsidRPr="007E69AD">
              <w:rPr>
                <w:rFonts w:ascii="Verdana" w:hAnsi="Verdana"/>
              </w:rPr>
              <w:t>Work surface</w:t>
            </w:r>
          </w:p>
        </w:tc>
        <w:tc>
          <w:tcPr>
            <w:tcW w:w="3260" w:type="dxa"/>
            <w:tcMar>
              <w:left w:w="85" w:type="dxa"/>
              <w:right w:w="28" w:type="dxa"/>
            </w:tcMar>
          </w:tcPr>
          <w:p w14:paraId="2762AC5E" w14:textId="77777777" w:rsidR="007E69AD" w:rsidRPr="007E69AD" w:rsidRDefault="007E69AD" w:rsidP="00F139EC">
            <w:pPr>
              <w:rPr>
                <w:rFonts w:ascii="Verdana" w:hAnsi="Verdana"/>
              </w:rPr>
            </w:pPr>
            <w:r w:rsidRPr="007E69AD">
              <w:rPr>
                <w:rFonts w:ascii="Verdana" w:hAnsi="Verdana"/>
              </w:rPr>
              <w:t>1. Coliforms</w:t>
            </w:r>
          </w:p>
        </w:tc>
        <w:tc>
          <w:tcPr>
            <w:tcW w:w="3510" w:type="dxa"/>
            <w:tcMar>
              <w:left w:w="85" w:type="dxa"/>
              <w:right w:w="28" w:type="dxa"/>
            </w:tcMar>
          </w:tcPr>
          <w:p w14:paraId="0F7B670C" w14:textId="77777777" w:rsidR="007E69AD" w:rsidRPr="007E69AD" w:rsidRDefault="007E69AD" w:rsidP="00F139EC">
            <w:pPr>
              <w:rPr>
                <w:rFonts w:ascii="Verdana" w:hAnsi="Verdana"/>
              </w:rPr>
            </w:pPr>
            <w:r w:rsidRPr="007E69AD">
              <w:rPr>
                <w:rFonts w:ascii="Verdana" w:hAnsi="Verdana"/>
              </w:rPr>
              <w:t>ISO 4832</w:t>
            </w:r>
          </w:p>
        </w:tc>
      </w:tr>
      <w:tr w:rsidR="00471AA3" w:rsidRPr="007E69AD" w14:paraId="71B599C1" w14:textId="77777777" w:rsidTr="00217B9E">
        <w:tc>
          <w:tcPr>
            <w:tcW w:w="567" w:type="dxa"/>
            <w:vMerge/>
            <w:tcMar>
              <w:left w:w="28" w:type="dxa"/>
              <w:right w:w="28" w:type="dxa"/>
            </w:tcMar>
          </w:tcPr>
          <w:p w14:paraId="3111D2BC" w14:textId="77777777" w:rsidR="007E69AD" w:rsidRPr="004F040F" w:rsidRDefault="007E69AD" w:rsidP="00F139EC">
            <w:pPr>
              <w:jc w:val="center"/>
              <w:rPr>
                <w:rFonts w:ascii="Verdana" w:hAnsi="Verdana"/>
                <w:sz w:val="18"/>
                <w:szCs w:val="18"/>
              </w:rPr>
            </w:pPr>
          </w:p>
        </w:tc>
        <w:tc>
          <w:tcPr>
            <w:tcW w:w="2410" w:type="dxa"/>
            <w:vMerge/>
            <w:tcMar>
              <w:left w:w="85" w:type="dxa"/>
              <w:right w:w="28" w:type="dxa"/>
            </w:tcMar>
          </w:tcPr>
          <w:p w14:paraId="13CE5229" w14:textId="77777777" w:rsidR="007E69AD" w:rsidRPr="007E69AD" w:rsidRDefault="007E69AD" w:rsidP="00F139EC">
            <w:pPr>
              <w:rPr>
                <w:rFonts w:ascii="Verdana" w:hAnsi="Verdana"/>
              </w:rPr>
            </w:pPr>
          </w:p>
        </w:tc>
        <w:tc>
          <w:tcPr>
            <w:tcW w:w="3260" w:type="dxa"/>
            <w:tcMar>
              <w:left w:w="85" w:type="dxa"/>
              <w:right w:w="28" w:type="dxa"/>
            </w:tcMar>
          </w:tcPr>
          <w:p w14:paraId="6D32BCE4" w14:textId="77777777" w:rsidR="007E69AD" w:rsidRPr="007E69AD" w:rsidRDefault="007E69AD" w:rsidP="00F139EC">
            <w:pPr>
              <w:rPr>
                <w:rFonts w:ascii="Verdana" w:hAnsi="Verdana"/>
              </w:rPr>
            </w:pPr>
            <w:r w:rsidRPr="007E69AD">
              <w:rPr>
                <w:rFonts w:ascii="Verdana" w:hAnsi="Verdana"/>
              </w:rPr>
              <w:t>2. Salmonella spp.</w:t>
            </w:r>
          </w:p>
        </w:tc>
        <w:tc>
          <w:tcPr>
            <w:tcW w:w="3510" w:type="dxa"/>
            <w:tcMar>
              <w:left w:w="85" w:type="dxa"/>
              <w:right w:w="28" w:type="dxa"/>
            </w:tcMar>
          </w:tcPr>
          <w:p w14:paraId="4E857A67" w14:textId="77777777" w:rsidR="007E69AD" w:rsidRPr="007E69AD" w:rsidRDefault="007E69AD" w:rsidP="00F139EC">
            <w:pPr>
              <w:rPr>
                <w:rFonts w:ascii="Verdana" w:hAnsi="Verdana"/>
              </w:rPr>
            </w:pPr>
            <w:r w:rsidRPr="007E69AD">
              <w:rPr>
                <w:rFonts w:ascii="Verdana" w:hAnsi="Verdana"/>
              </w:rPr>
              <w:t>БДС EN ISO 6579-1</w:t>
            </w:r>
          </w:p>
        </w:tc>
      </w:tr>
      <w:tr w:rsidR="00471AA3" w:rsidRPr="007E69AD" w14:paraId="27F88F62" w14:textId="77777777" w:rsidTr="00217B9E">
        <w:tc>
          <w:tcPr>
            <w:tcW w:w="567" w:type="dxa"/>
            <w:vMerge/>
            <w:tcMar>
              <w:left w:w="28" w:type="dxa"/>
              <w:right w:w="28" w:type="dxa"/>
            </w:tcMar>
          </w:tcPr>
          <w:p w14:paraId="5ED8873C" w14:textId="77777777" w:rsidR="007E69AD" w:rsidRPr="004F040F" w:rsidRDefault="007E69AD" w:rsidP="00F139EC">
            <w:pPr>
              <w:jc w:val="center"/>
              <w:rPr>
                <w:rFonts w:ascii="Verdana" w:hAnsi="Verdana"/>
                <w:sz w:val="18"/>
                <w:szCs w:val="18"/>
              </w:rPr>
            </w:pPr>
          </w:p>
        </w:tc>
        <w:tc>
          <w:tcPr>
            <w:tcW w:w="2410" w:type="dxa"/>
            <w:vMerge/>
            <w:tcMar>
              <w:left w:w="85" w:type="dxa"/>
              <w:right w:w="28" w:type="dxa"/>
            </w:tcMar>
          </w:tcPr>
          <w:p w14:paraId="33C8E808" w14:textId="77777777" w:rsidR="007E69AD" w:rsidRPr="007E69AD" w:rsidRDefault="007E69AD" w:rsidP="00F139EC">
            <w:pPr>
              <w:rPr>
                <w:rFonts w:ascii="Verdana" w:hAnsi="Verdana"/>
              </w:rPr>
            </w:pPr>
          </w:p>
        </w:tc>
        <w:tc>
          <w:tcPr>
            <w:tcW w:w="3260" w:type="dxa"/>
            <w:tcMar>
              <w:left w:w="85" w:type="dxa"/>
              <w:right w:w="28" w:type="dxa"/>
            </w:tcMar>
          </w:tcPr>
          <w:p w14:paraId="3D7A4F93" w14:textId="77777777" w:rsidR="007E69AD" w:rsidRPr="007E69AD" w:rsidRDefault="007E69AD" w:rsidP="00F139EC">
            <w:pPr>
              <w:rPr>
                <w:rFonts w:ascii="Verdana" w:hAnsi="Verdana"/>
              </w:rPr>
            </w:pPr>
            <w:r w:rsidRPr="007E69AD">
              <w:rPr>
                <w:rFonts w:ascii="Verdana" w:hAnsi="Verdana"/>
              </w:rPr>
              <w:t xml:space="preserve">3. Coagulase-positive staphylococci </w:t>
            </w:r>
          </w:p>
        </w:tc>
        <w:tc>
          <w:tcPr>
            <w:tcW w:w="3510" w:type="dxa"/>
            <w:tcMar>
              <w:left w:w="85" w:type="dxa"/>
              <w:right w:w="28" w:type="dxa"/>
            </w:tcMar>
          </w:tcPr>
          <w:p w14:paraId="184B9DFC" w14:textId="77777777" w:rsidR="007E69AD" w:rsidRPr="007E69AD" w:rsidRDefault="007E69AD" w:rsidP="00F139EC">
            <w:pPr>
              <w:rPr>
                <w:rFonts w:ascii="Verdana" w:hAnsi="Verdana"/>
              </w:rPr>
            </w:pPr>
            <w:r w:rsidRPr="007E69AD">
              <w:rPr>
                <w:rFonts w:ascii="Verdana" w:hAnsi="Verdana"/>
              </w:rPr>
              <w:t>БДС EN ISO 6888-1/A</w:t>
            </w:r>
            <w:r w:rsidRPr="0083781D">
              <w:rPr>
                <w:rFonts w:ascii="Verdana" w:hAnsi="Verdana"/>
              </w:rPr>
              <w:t>1</w:t>
            </w:r>
          </w:p>
        </w:tc>
      </w:tr>
      <w:tr w:rsidR="00471AA3" w:rsidRPr="007E69AD" w14:paraId="60667661" w14:textId="77777777" w:rsidTr="00217B9E">
        <w:tc>
          <w:tcPr>
            <w:tcW w:w="567" w:type="dxa"/>
            <w:vMerge/>
            <w:tcMar>
              <w:left w:w="28" w:type="dxa"/>
              <w:right w:w="28" w:type="dxa"/>
            </w:tcMar>
          </w:tcPr>
          <w:p w14:paraId="05A17D58" w14:textId="77777777" w:rsidR="007E69AD" w:rsidRPr="004F040F" w:rsidRDefault="007E69AD" w:rsidP="00F139EC">
            <w:pPr>
              <w:jc w:val="center"/>
              <w:rPr>
                <w:rFonts w:ascii="Verdana" w:hAnsi="Verdana"/>
                <w:sz w:val="18"/>
                <w:szCs w:val="18"/>
              </w:rPr>
            </w:pPr>
          </w:p>
        </w:tc>
        <w:tc>
          <w:tcPr>
            <w:tcW w:w="2410" w:type="dxa"/>
            <w:vMerge/>
            <w:tcMar>
              <w:left w:w="85" w:type="dxa"/>
              <w:right w:w="28" w:type="dxa"/>
            </w:tcMar>
          </w:tcPr>
          <w:p w14:paraId="1F524B2C" w14:textId="77777777" w:rsidR="007E69AD" w:rsidRPr="007E69AD" w:rsidRDefault="007E69AD" w:rsidP="00F139EC">
            <w:pPr>
              <w:rPr>
                <w:rFonts w:ascii="Verdana" w:hAnsi="Verdana"/>
              </w:rPr>
            </w:pPr>
          </w:p>
        </w:tc>
        <w:tc>
          <w:tcPr>
            <w:tcW w:w="3260" w:type="dxa"/>
            <w:tcMar>
              <w:left w:w="85" w:type="dxa"/>
              <w:right w:w="28" w:type="dxa"/>
            </w:tcMar>
          </w:tcPr>
          <w:p w14:paraId="331AA549" w14:textId="77777777" w:rsidR="007E69AD" w:rsidRPr="007E69AD" w:rsidRDefault="007E69AD" w:rsidP="00F139EC">
            <w:pPr>
              <w:rPr>
                <w:rFonts w:ascii="Verdana" w:hAnsi="Verdana"/>
              </w:rPr>
            </w:pPr>
            <w:r w:rsidRPr="007E69AD">
              <w:rPr>
                <w:rFonts w:ascii="Verdana" w:hAnsi="Verdana"/>
              </w:rPr>
              <w:t>4. Microorganisms</w:t>
            </w:r>
          </w:p>
        </w:tc>
        <w:tc>
          <w:tcPr>
            <w:tcW w:w="3510" w:type="dxa"/>
            <w:tcMar>
              <w:left w:w="85" w:type="dxa"/>
              <w:right w:w="28" w:type="dxa"/>
            </w:tcMar>
          </w:tcPr>
          <w:p w14:paraId="2043B43E" w14:textId="77777777" w:rsidR="007E69AD" w:rsidRPr="007E69AD" w:rsidRDefault="007E69AD" w:rsidP="00F139EC">
            <w:pPr>
              <w:rPr>
                <w:rFonts w:ascii="Verdana" w:hAnsi="Verdana"/>
              </w:rPr>
            </w:pPr>
            <w:r w:rsidRPr="007E69AD">
              <w:rPr>
                <w:rFonts w:ascii="Verdana" w:hAnsi="Verdana"/>
              </w:rPr>
              <w:t>БДС EN ISO 4833-1</w:t>
            </w:r>
          </w:p>
        </w:tc>
      </w:tr>
      <w:tr w:rsidR="00471AA3" w:rsidRPr="007E69AD" w14:paraId="54C3C5A1" w14:textId="77777777" w:rsidTr="00217B9E">
        <w:tc>
          <w:tcPr>
            <w:tcW w:w="567" w:type="dxa"/>
            <w:vMerge/>
            <w:tcMar>
              <w:left w:w="28" w:type="dxa"/>
              <w:right w:w="28" w:type="dxa"/>
            </w:tcMar>
          </w:tcPr>
          <w:p w14:paraId="55D8487F" w14:textId="77777777" w:rsidR="007E69AD" w:rsidRPr="004F040F" w:rsidRDefault="007E69AD" w:rsidP="00F139EC">
            <w:pPr>
              <w:jc w:val="center"/>
              <w:rPr>
                <w:rFonts w:ascii="Verdana" w:hAnsi="Verdana"/>
                <w:sz w:val="18"/>
                <w:szCs w:val="18"/>
              </w:rPr>
            </w:pPr>
          </w:p>
        </w:tc>
        <w:tc>
          <w:tcPr>
            <w:tcW w:w="2410" w:type="dxa"/>
            <w:vMerge/>
            <w:tcMar>
              <w:left w:w="85" w:type="dxa"/>
              <w:right w:w="28" w:type="dxa"/>
            </w:tcMar>
          </w:tcPr>
          <w:p w14:paraId="65620122" w14:textId="77777777" w:rsidR="007E69AD" w:rsidRPr="007E69AD" w:rsidRDefault="007E69AD" w:rsidP="00F139EC">
            <w:pPr>
              <w:rPr>
                <w:rFonts w:ascii="Verdana" w:hAnsi="Verdana"/>
              </w:rPr>
            </w:pPr>
          </w:p>
        </w:tc>
        <w:tc>
          <w:tcPr>
            <w:tcW w:w="3260" w:type="dxa"/>
            <w:tcMar>
              <w:left w:w="85" w:type="dxa"/>
              <w:right w:w="28" w:type="dxa"/>
            </w:tcMar>
          </w:tcPr>
          <w:p w14:paraId="7BD25CC0" w14:textId="77777777" w:rsidR="007E69AD" w:rsidRPr="007E69AD" w:rsidRDefault="007E69AD" w:rsidP="00F139EC">
            <w:pPr>
              <w:rPr>
                <w:rFonts w:ascii="Verdana" w:hAnsi="Verdana"/>
              </w:rPr>
            </w:pPr>
            <w:r w:rsidRPr="007E69AD">
              <w:rPr>
                <w:rFonts w:ascii="Verdana" w:hAnsi="Verdana"/>
              </w:rPr>
              <w:t xml:space="preserve">5. Listeria monocytogenes </w:t>
            </w:r>
          </w:p>
        </w:tc>
        <w:tc>
          <w:tcPr>
            <w:tcW w:w="3510" w:type="dxa"/>
            <w:tcMar>
              <w:left w:w="85" w:type="dxa"/>
              <w:right w:w="28" w:type="dxa"/>
            </w:tcMar>
          </w:tcPr>
          <w:p w14:paraId="503D2510" w14:textId="77777777" w:rsidR="007E69AD" w:rsidRPr="007E69AD" w:rsidRDefault="007E69AD" w:rsidP="00F139EC">
            <w:pPr>
              <w:rPr>
                <w:rFonts w:ascii="Verdana" w:hAnsi="Verdana"/>
              </w:rPr>
            </w:pPr>
            <w:r w:rsidRPr="007E69AD">
              <w:rPr>
                <w:rFonts w:ascii="Verdana" w:hAnsi="Verdana"/>
              </w:rPr>
              <w:t>БДС EN ISO 11290-1</w:t>
            </w:r>
          </w:p>
        </w:tc>
      </w:tr>
      <w:tr w:rsidR="004F040F" w:rsidRPr="007E69AD" w14:paraId="691EDFB6" w14:textId="77777777" w:rsidTr="004F040F">
        <w:tc>
          <w:tcPr>
            <w:tcW w:w="567" w:type="dxa"/>
            <w:tcMar>
              <w:left w:w="28" w:type="dxa"/>
              <w:right w:w="28" w:type="dxa"/>
            </w:tcMar>
          </w:tcPr>
          <w:p w14:paraId="7581A420" w14:textId="77777777" w:rsidR="007E69AD" w:rsidRPr="004F040F" w:rsidRDefault="007E69AD" w:rsidP="00F139EC">
            <w:pPr>
              <w:jc w:val="center"/>
              <w:rPr>
                <w:rFonts w:ascii="Verdana" w:hAnsi="Verdana"/>
                <w:b/>
                <w:sz w:val="18"/>
                <w:szCs w:val="18"/>
              </w:rPr>
            </w:pPr>
            <w:r w:rsidRPr="004F040F">
              <w:rPr>
                <w:rFonts w:ascii="Verdana" w:hAnsi="Verdana"/>
                <w:b/>
                <w:sz w:val="18"/>
                <w:szCs w:val="18"/>
              </w:rPr>
              <w:t>IV.</w:t>
            </w:r>
          </w:p>
        </w:tc>
        <w:tc>
          <w:tcPr>
            <w:tcW w:w="9180" w:type="dxa"/>
            <w:gridSpan w:val="3"/>
            <w:tcMar>
              <w:left w:w="85" w:type="dxa"/>
              <w:right w:w="28" w:type="dxa"/>
            </w:tcMar>
          </w:tcPr>
          <w:p w14:paraId="09825C62" w14:textId="77777777" w:rsidR="007E69AD" w:rsidRPr="007E69AD" w:rsidRDefault="007E69AD" w:rsidP="00F139EC">
            <w:pPr>
              <w:rPr>
                <w:rFonts w:ascii="Verdana" w:hAnsi="Verdana"/>
                <w:b/>
              </w:rPr>
            </w:pPr>
            <w:r w:rsidRPr="007E69AD">
              <w:rPr>
                <w:rFonts w:ascii="Verdana" w:hAnsi="Verdana"/>
                <w:b/>
              </w:rPr>
              <w:t>COSMETIC PRODUCTS</w:t>
            </w:r>
          </w:p>
        </w:tc>
      </w:tr>
      <w:tr w:rsidR="004F040F" w:rsidRPr="007E69AD" w14:paraId="6F387401" w14:textId="77777777" w:rsidTr="004F040F">
        <w:tc>
          <w:tcPr>
            <w:tcW w:w="567" w:type="dxa"/>
            <w:tcMar>
              <w:left w:w="28" w:type="dxa"/>
              <w:right w:w="28" w:type="dxa"/>
            </w:tcMar>
          </w:tcPr>
          <w:p w14:paraId="6079273A" w14:textId="77777777" w:rsidR="007E69AD" w:rsidRPr="004F040F" w:rsidRDefault="007E69AD" w:rsidP="00F139EC">
            <w:pPr>
              <w:jc w:val="center"/>
              <w:rPr>
                <w:rFonts w:ascii="Verdana" w:hAnsi="Verdana"/>
                <w:b/>
                <w:sz w:val="18"/>
                <w:szCs w:val="18"/>
              </w:rPr>
            </w:pPr>
            <w:r w:rsidRPr="004F040F">
              <w:rPr>
                <w:rFonts w:ascii="Verdana" w:hAnsi="Verdana"/>
                <w:b/>
                <w:sz w:val="18"/>
                <w:szCs w:val="18"/>
              </w:rPr>
              <w:t>IV.1</w:t>
            </w:r>
          </w:p>
        </w:tc>
        <w:tc>
          <w:tcPr>
            <w:tcW w:w="9180" w:type="dxa"/>
            <w:gridSpan w:val="3"/>
            <w:tcMar>
              <w:left w:w="85" w:type="dxa"/>
              <w:right w:w="28" w:type="dxa"/>
            </w:tcMar>
          </w:tcPr>
          <w:p w14:paraId="22E2BB4E" w14:textId="77777777" w:rsidR="007E69AD" w:rsidRPr="007E69AD" w:rsidRDefault="007E69AD" w:rsidP="00F139EC">
            <w:pPr>
              <w:rPr>
                <w:rFonts w:ascii="Verdana" w:hAnsi="Verdana"/>
                <w:b/>
              </w:rPr>
            </w:pPr>
            <w:r w:rsidRPr="007E69AD">
              <w:rPr>
                <w:rFonts w:ascii="Verdana" w:hAnsi="Verdana"/>
                <w:b/>
              </w:rPr>
              <w:t>PHYSICAL CHEMISTRY OF COSMETIC PRODUCTS</w:t>
            </w:r>
          </w:p>
        </w:tc>
      </w:tr>
      <w:tr w:rsidR="00471AA3" w:rsidRPr="007E69AD" w14:paraId="16F37753" w14:textId="77777777" w:rsidTr="00217B9E">
        <w:tc>
          <w:tcPr>
            <w:tcW w:w="567" w:type="dxa"/>
            <w:tcMar>
              <w:left w:w="28" w:type="dxa"/>
              <w:right w:w="28" w:type="dxa"/>
            </w:tcMar>
          </w:tcPr>
          <w:p w14:paraId="63C72DF1" w14:textId="6BA7AC39" w:rsidR="007E69AD" w:rsidRPr="004F040F" w:rsidRDefault="007E69AD" w:rsidP="00F139EC">
            <w:pPr>
              <w:jc w:val="center"/>
              <w:rPr>
                <w:rFonts w:ascii="Verdana" w:hAnsi="Verdana"/>
                <w:sz w:val="18"/>
                <w:szCs w:val="18"/>
                <w:lang w:val="bg-BG"/>
              </w:rPr>
            </w:pPr>
            <w:r w:rsidRPr="004F040F">
              <w:rPr>
                <w:rFonts w:ascii="Verdana" w:hAnsi="Verdana"/>
                <w:sz w:val="18"/>
                <w:szCs w:val="18"/>
              </w:rPr>
              <w:t>1</w:t>
            </w:r>
            <w:r w:rsidR="00DA5042" w:rsidRPr="004F040F">
              <w:rPr>
                <w:rFonts w:ascii="Verdana" w:hAnsi="Verdana"/>
                <w:sz w:val="18"/>
                <w:szCs w:val="18"/>
                <w:lang w:val="bg-BG"/>
              </w:rPr>
              <w:t>.</w:t>
            </w:r>
          </w:p>
        </w:tc>
        <w:tc>
          <w:tcPr>
            <w:tcW w:w="2410" w:type="dxa"/>
            <w:tcMar>
              <w:left w:w="85" w:type="dxa"/>
              <w:right w:w="28" w:type="dxa"/>
            </w:tcMar>
          </w:tcPr>
          <w:p w14:paraId="6B3A5FD3" w14:textId="77777777" w:rsidR="007E69AD" w:rsidRPr="007E69AD" w:rsidRDefault="007E69AD" w:rsidP="00F139EC">
            <w:pPr>
              <w:rPr>
                <w:rFonts w:ascii="Verdana" w:hAnsi="Verdana"/>
              </w:rPr>
            </w:pPr>
            <w:r w:rsidRPr="007E69AD">
              <w:rPr>
                <w:rFonts w:ascii="Verdana" w:hAnsi="Verdana"/>
              </w:rPr>
              <w:t>Toothpaste</w:t>
            </w:r>
          </w:p>
        </w:tc>
        <w:tc>
          <w:tcPr>
            <w:tcW w:w="3260" w:type="dxa"/>
            <w:tcMar>
              <w:left w:w="85" w:type="dxa"/>
              <w:right w:w="28" w:type="dxa"/>
            </w:tcMar>
          </w:tcPr>
          <w:p w14:paraId="397B035C" w14:textId="77777777" w:rsidR="007E69AD" w:rsidRPr="007E69AD" w:rsidRDefault="007E69AD" w:rsidP="00F139EC">
            <w:pPr>
              <w:rPr>
                <w:rFonts w:ascii="Verdana" w:hAnsi="Verdana"/>
              </w:rPr>
            </w:pPr>
            <w:r w:rsidRPr="007E69AD">
              <w:rPr>
                <w:rFonts w:ascii="Verdana" w:hAnsi="Verdana"/>
              </w:rPr>
              <w:t>Total fluoride in toothpaste</w:t>
            </w:r>
          </w:p>
        </w:tc>
        <w:tc>
          <w:tcPr>
            <w:tcW w:w="3510" w:type="dxa"/>
            <w:tcMar>
              <w:left w:w="85" w:type="dxa"/>
              <w:right w:w="28" w:type="dxa"/>
            </w:tcMar>
          </w:tcPr>
          <w:p w14:paraId="3F3CB4DE" w14:textId="6876F33E"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7:2024</w:t>
            </w:r>
          </w:p>
        </w:tc>
      </w:tr>
      <w:tr w:rsidR="00471AA3" w:rsidRPr="007E69AD" w14:paraId="3B109DAB" w14:textId="77777777" w:rsidTr="00217B9E">
        <w:tc>
          <w:tcPr>
            <w:tcW w:w="567" w:type="dxa"/>
            <w:tcMar>
              <w:left w:w="28" w:type="dxa"/>
              <w:right w:w="28" w:type="dxa"/>
            </w:tcMar>
          </w:tcPr>
          <w:p w14:paraId="15357A5B" w14:textId="1A86EAF7" w:rsidR="007E69AD" w:rsidRPr="004F040F" w:rsidRDefault="007E69AD" w:rsidP="00F139EC">
            <w:pPr>
              <w:jc w:val="center"/>
              <w:rPr>
                <w:rFonts w:ascii="Verdana" w:hAnsi="Verdana"/>
                <w:sz w:val="18"/>
                <w:szCs w:val="18"/>
                <w:lang w:val="bg-BG"/>
              </w:rPr>
            </w:pPr>
            <w:r w:rsidRPr="004F040F">
              <w:rPr>
                <w:rFonts w:ascii="Verdana" w:hAnsi="Verdana"/>
                <w:sz w:val="18"/>
                <w:szCs w:val="18"/>
              </w:rPr>
              <w:t>2</w:t>
            </w:r>
            <w:r w:rsidR="00DA5042" w:rsidRPr="004F040F">
              <w:rPr>
                <w:rFonts w:ascii="Verdana" w:hAnsi="Verdana"/>
                <w:sz w:val="18"/>
                <w:szCs w:val="18"/>
                <w:lang w:val="bg-BG"/>
              </w:rPr>
              <w:t>.</w:t>
            </w:r>
          </w:p>
        </w:tc>
        <w:tc>
          <w:tcPr>
            <w:tcW w:w="2410" w:type="dxa"/>
            <w:tcMar>
              <w:left w:w="85" w:type="dxa"/>
              <w:right w:w="28" w:type="dxa"/>
            </w:tcMar>
          </w:tcPr>
          <w:p w14:paraId="3FA3A84F" w14:textId="77777777" w:rsidR="007E69AD" w:rsidRPr="007E69AD" w:rsidRDefault="007E69AD" w:rsidP="00F139EC">
            <w:pPr>
              <w:rPr>
                <w:rFonts w:ascii="Verdana" w:hAnsi="Verdana"/>
              </w:rPr>
            </w:pPr>
            <w:r w:rsidRPr="007E69AD">
              <w:rPr>
                <w:rFonts w:ascii="Verdana" w:hAnsi="Verdana"/>
              </w:rPr>
              <w:t>Sun protection cosmetic products</w:t>
            </w:r>
          </w:p>
        </w:tc>
        <w:tc>
          <w:tcPr>
            <w:tcW w:w="3260" w:type="dxa"/>
            <w:tcMar>
              <w:left w:w="85" w:type="dxa"/>
              <w:right w:w="28" w:type="dxa"/>
            </w:tcMar>
          </w:tcPr>
          <w:p w14:paraId="047CC1D5" w14:textId="77777777" w:rsidR="007E69AD" w:rsidRPr="007E69AD" w:rsidRDefault="007E69AD" w:rsidP="00F139EC">
            <w:pPr>
              <w:rPr>
                <w:rFonts w:ascii="Verdana" w:hAnsi="Verdana"/>
              </w:rPr>
            </w:pPr>
            <w:r w:rsidRPr="007E69AD">
              <w:rPr>
                <w:rFonts w:ascii="Verdana" w:hAnsi="Verdana"/>
              </w:rPr>
              <w:t xml:space="preserve">Oxyl methoxycinnamate </w:t>
            </w:r>
          </w:p>
        </w:tc>
        <w:tc>
          <w:tcPr>
            <w:tcW w:w="3510" w:type="dxa"/>
            <w:tcMar>
              <w:left w:w="85" w:type="dxa"/>
              <w:right w:w="28" w:type="dxa"/>
            </w:tcMar>
          </w:tcPr>
          <w:p w14:paraId="4124C7C5" w14:textId="640C699F" w:rsidR="007E69AD" w:rsidRPr="007E69AD" w:rsidRDefault="007E69AD" w:rsidP="00F139EC">
            <w:pPr>
              <w:rPr>
                <w:rFonts w:ascii="Verdana" w:hAnsi="Verdana"/>
              </w:rPr>
            </w:pPr>
            <w:r w:rsidRPr="007E69AD">
              <w:rPr>
                <w:rFonts w:ascii="Verdana" w:hAnsi="Verdana"/>
              </w:rPr>
              <w:t xml:space="preserve">ВВЛМ </w:t>
            </w:r>
            <w:r w:rsidR="00471AA3">
              <w:rPr>
                <w:rFonts w:ascii="Verdana" w:hAnsi="Verdana"/>
              </w:rPr>
              <w:t>№</w:t>
            </w:r>
            <w:r w:rsidRPr="007E69AD">
              <w:rPr>
                <w:rFonts w:ascii="Verdana" w:hAnsi="Verdana"/>
              </w:rPr>
              <w:t xml:space="preserve"> 11:2015</w:t>
            </w:r>
          </w:p>
        </w:tc>
      </w:tr>
      <w:tr w:rsidR="00471AA3" w:rsidRPr="007E69AD" w14:paraId="6FBB68EE" w14:textId="77777777" w:rsidTr="00217B9E">
        <w:tc>
          <w:tcPr>
            <w:tcW w:w="567" w:type="dxa"/>
            <w:tcMar>
              <w:left w:w="28" w:type="dxa"/>
              <w:right w:w="28" w:type="dxa"/>
            </w:tcMar>
          </w:tcPr>
          <w:p w14:paraId="077D7F71" w14:textId="44F0BAB4" w:rsidR="007E69AD" w:rsidRPr="004F040F" w:rsidRDefault="007E69AD" w:rsidP="00F139EC">
            <w:pPr>
              <w:jc w:val="center"/>
              <w:rPr>
                <w:rFonts w:ascii="Verdana" w:hAnsi="Verdana"/>
                <w:sz w:val="18"/>
                <w:szCs w:val="18"/>
                <w:lang w:val="bg-BG"/>
              </w:rPr>
            </w:pPr>
            <w:r w:rsidRPr="004F040F">
              <w:rPr>
                <w:rFonts w:ascii="Verdana" w:hAnsi="Verdana"/>
                <w:sz w:val="18"/>
                <w:szCs w:val="18"/>
              </w:rPr>
              <w:t>3</w:t>
            </w:r>
            <w:r w:rsidR="00DA5042" w:rsidRPr="004F040F">
              <w:rPr>
                <w:rFonts w:ascii="Verdana" w:hAnsi="Verdana"/>
                <w:sz w:val="18"/>
                <w:szCs w:val="18"/>
                <w:lang w:val="bg-BG"/>
              </w:rPr>
              <w:t>.</w:t>
            </w:r>
          </w:p>
        </w:tc>
        <w:tc>
          <w:tcPr>
            <w:tcW w:w="2410" w:type="dxa"/>
            <w:tcMar>
              <w:left w:w="85" w:type="dxa"/>
              <w:right w:w="28" w:type="dxa"/>
            </w:tcMar>
          </w:tcPr>
          <w:p w14:paraId="748ECF1D" w14:textId="77777777" w:rsidR="007E69AD" w:rsidRPr="007E69AD" w:rsidRDefault="007E69AD" w:rsidP="00F139EC">
            <w:pPr>
              <w:rPr>
                <w:rFonts w:ascii="Verdana" w:hAnsi="Verdana"/>
              </w:rPr>
            </w:pPr>
            <w:r w:rsidRPr="007E69AD">
              <w:rPr>
                <w:rFonts w:ascii="Verdana" w:hAnsi="Verdana"/>
              </w:rPr>
              <w:t xml:space="preserve">Products for </w:t>
            </w:r>
            <w:proofErr w:type="spellStart"/>
            <w:r w:rsidRPr="007E69AD">
              <w:rPr>
                <w:rFonts w:ascii="Verdana" w:hAnsi="Verdana"/>
              </w:rPr>
              <w:t>colouring</w:t>
            </w:r>
            <w:proofErr w:type="spellEnd"/>
            <w:r w:rsidRPr="007E69AD">
              <w:rPr>
                <w:rFonts w:ascii="Verdana" w:hAnsi="Verdana"/>
              </w:rPr>
              <w:t xml:space="preserve"> eye lashes and eyebrows</w:t>
            </w:r>
          </w:p>
        </w:tc>
        <w:tc>
          <w:tcPr>
            <w:tcW w:w="3260" w:type="dxa"/>
            <w:tcMar>
              <w:left w:w="85" w:type="dxa"/>
              <w:right w:w="28" w:type="dxa"/>
            </w:tcMar>
          </w:tcPr>
          <w:p w14:paraId="25AC8D2A" w14:textId="77777777" w:rsidR="007E69AD" w:rsidRPr="007E69AD" w:rsidRDefault="007E69AD" w:rsidP="00F139EC">
            <w:pPr>
              <w:rPr>
                <w:rFonts w:ascii="Verdana" w:hAnsi="Verdana"/>
              </w:rPr>
            </w:pPr>
            <w:r w:rsidRPr="007E69AD">
              <w:rPr>
                <w:rFonts w:ascii="Verdana" w:hAnsi="Verdana"/>
              </w:rPr>
              <w:t>Identification and determining of silver nitrate</w:t>
            </w:r>
          </w:p>
        </w:tc>
        <w:tc>
          <w:tcPr>
            <w:tcW w:w="3510" w:type="dxa"/>
            <w:tcMar>
              <w:left w:w="85" w:type="dxa"/>
              <w:right w:w="28" w:type="dxa"/>
            </w:tcMar>
          </w:tcPr>
          <w:p w14:paraId="67B04106" w14:textId="41AFA549" w:rsidR="007E69AD" w:rsidRPr="007E69AD" w:rsidRDefault="007E69AD" w:rsidP="00F139EC">
            <w:pPr>
              <w:rPr>
                <w:rFonts w:ascii="Verdana" w:hAnsi="Verdana"/>
              </w:rPr>
            </w:pPr>
            <w:r w:rsidRPr="007E69AD">
              <w:rPr>
                <w:rFonts w:ascii="Verdana" w:hAnsi="Verdana"/>
              </w:rPr>
              <w:t xml:space="preserve">Annex </w:t>
            </w:r>
            <w:r w:rsidR="00471AA3">
              <w:rPr>
                <w:rFonts w:ascii="Verdana" w:hAnsi="Verdana"/>
              </w:rPr>
              <w:t>№</w:t>
            </w:r>
            <w:r w:rsidRPr="007E69AD">
              <w:rPr>
                <w:rFonts w:ascii="Verdana" w:hAnsi="Verdana"/>
              </w:rPr>
              <w:t xml:space="preserve"> 2, </w:t>
            </w:r>
            <w:r w:rsidR="00471AA3">
              <w:rPr>
                <w:rFonts w:ascii="Verdana" w:hAnsi="Verdana"/>
              </w:rPr>
              <w:t>cl.</w:t>
            </w:r>
            <w:r w:rsidRPr="007E69AD">
              <w:rPr>
                <w:rFonts w:ascii="Verdana" w:hAnsi="Verdana"/>
              </w:rPr>
              <w:t xml:space="preserve"> XXX, Ordinance </w:t>
            </w:r>
            <w:r w:rsidR="00471AA3">
              <w:rPr>
                <w:rFonts w:ascii="Verdana" w:hAnsi="Verdana"/>
              </w:rPr>
              <w:t>№</w:t>
            </w:r>
            <w:r w:rsidRPr="007E69AD">
              <w:rPr>
                <w:rFonts w:ascii="Verdana" w:hAnsi="Verdana"/>
              </w:rPr>
              <w:t xml:space="preserve"> 14 of the Ministry of Health</w:t>
            </w:r>
          </w:p>
        </w:tc>
      </w:tr>
      <w:tr w:rsidR="004F040F" w:rsidRPr="007E69AD" w14:paraId="5909A4CF" w14:textId="77777777" w:rsidTr="004F040F">
        <w:tc>
          <w:tcPr>
            <w:tcW w:w="567" w:type="dxa"/>
            <w:tcMar>
              <w:left w:w="28" w:type="dxa"/>
              <w:right w:w="28" w:type="dxa"/>
            </w:tcMar>
          </w:tcPr>
          <w:p w14:paraId="03B565EE" w14:textId="77777777" w:rsidR="007E69AD" w:rsidRPr="004F040F" w:rsidRDefault="007E69AD" w:rsidP="00F139EC">
            <w:pPr>
              <w:jc w:val="center"/>
              <w:rPr>
                <w:rFonts w:ascii="Verdana" w:hAnsi="Verdana"/>
                <w:b/>
                <w:sz w:val="18"/>
                <w:szCs w:val="18"/>
              </w:rPr>
            </w:pPr>
            <w:r w:rsidRPr="004F040F">
              <w:rPr>
                <w:rFonts w:ascii="Verdana" w:hAnsi="Verdana"/>
                <w:b/>
                <w:sz w:val="18"/>
                <w:szCs w:val="18"/>
              </w:rPr>
              <w:t>IV.2</w:t>
            </w:r>
          </w:p>
        </w:tc>
        <w:tc>
          <w:tcPr>
            <w:tcW w:w="9180" w:type="dxa"/>
            <w:gridSpan w:val="3"/>
            <w:tcMar>
              <w:left w:w="85" w:type="dxa"/>
              <w:right w:w="28" w:type="dxa"/>
            </w:tcMar>
          </w:tcPr>
          <w:p w14:paraId="61140B7D" w14:textId="77777777" w:rsidR="007E69AD" w:rsidRPr="007E69AD" w:rsidRDefault="007E69AD" w:rsidP="00F139EC">
            <w:pPr>
              <w:rPr>
                <w:rFonts w:ascii="Verdana" w:hAnsi="Verdana"/>
                <w:b/>
              </w:rPr>
            </w:pPr>
            <w:r w:rsidRPr="007E69AD">
              <w:rPr>
                <w:rFonts w:ascii="Verdana" w:hAnsi="Verdana"/>
                <w:b/>
              </w:rPr>
              <w:t>MICROBIOLOGY OF COSMETIC PRODUCTS</w:t>
            </w:r>
          </w:p>
        </w:tc>
      </w:tr>
      <w:tr w:rsidR="00471AA3" w:rsidRPr="007E69AD" w14:paraId="49015EA9" w14:textId="77777777" w:rsidTr="00217B9E">
        <w:tc>
          <w:tcPr>
            <w:tcW w:w="567" w:type="dxa"/>
            <w:vMerge w:val="restart"/>
            <w:tcMar>
              <w:left w:w="28" w:type="dxa"/>
              <w:right w:w="28" w:type="dxa"/>
            </w:tcMar>
          </w:tcPr>
          <w:p w14:paraId="62047057" w14:textId="77777777" w:rsidR="007E69AD" w:rsidRPr="004F040F" w:rsidRDefault="007E69AD" w:rsidP="00F139EC">
            <w:pPr>
              <w:jc w:val="center"/>
              <w:rPr>
                <w:rFonts w:ascii="Verdana" w:hAnsi="Verdana"/>
                <w:sz w:val="18"/>
                <w:szCs w:val="18"/>
              </w:rPr>
            </w:pPr>
          </w:p>
        </w:tc>
        <w:tc>
          <w:tcPr>
            <w:tcW w:w="2410" w:type="dxa"/>
            <w:vMerge w:val="restart"/>
            <w:tcMar>
              <w:left w:w="85" w:type="dxa"/>
              <w:right w:w="28" w:type="dxa"/>
            </w:tcMar>
          </w:tcPr>
          <w:p w14:paraId="5F569CF5" w14:textId="77777777" w:rsidR="007E69AD" w:rsidRPr="007E69AD" w:rsidRDefault="007E69AD" w:rsidP="00F139EC">
            <w:pPr>
              <w:rPr>
                <w:rFonts w:ascii="Verdana" w:hAnsi="Verdana"/>
              </w:rPr>
            </w:pPr>
          </w:p>
          <w:p w14:paraId="18D05DAA" w14:textId="77777777" w:rsidR="007E69AD" w:rsidRPr="007E69AD" w:rsidRDefault="007E69AD" w:rsidP="00F139EC">
            <w:pPr>
              <w:rPr>
                <w:rFonts w:ascii="Verdana" w:hAnsi="Verdana"/>
              </w:rPr>
            </w:pPr>
          </w:p>
          <w:p w14:paraId="0CA60380" w14:textId="77777777" w:rsidR="007E69AD" w:rsidRPr="007E69AD" w:rsidRDefault="007E69AD" w:rsidP="00F139EC">
            <w:pPr>
              <w:rPr>
                <w:rFonts w:ascii="Verdana" w:hAnsi="Verdana"/>
              </w:rPr>
            </w:pPr>
            <w:r w:rsidRPr="007E69AD">
              <w:rPr>
                <w:rFonts w:ascii="Verdana" w:hAnsi="Verdana"/>
              </w:rPr>
              <w:t>All cosmetic products</w:t>
            </w:r>
          </w:p>
        </w:tc>
        <w:tc>
          <w:tcPr>
            <w:tcW w:w="3260" w:type="dxa"/>
            <w:tcMar>
              <w:left w:w="85" w:type="dxa"/>
              <w:right w:w="28" w:type="dxa"/>
            </w:tcMar>
          </w:tcPr>
          <w:p w14:paraId="57E0F694" w14:textId="77777777" w:rsidR="007E69AD" w:rsidRPr="007E69AD" w:rsidRDefault="007E69AD" w:rsidP="00F139EC">
            <w:pPr>
              <w:rPr>
                <w:rFonts w:ascii="Verdana" w:hAnsi="Verdana"/>
              </w:rPr>
            </w:pPr>
            <w:r w:rsidRPr="007E69AD">
              <w:rPr>
                <w:rFonts w:ascii="Verdana" w:hAnsi="Verdana"/>
              </w:rPr>
              <w:t xml:space="preserve">1. Yeast and </w:t>
            </w:r>
            <w:proofErr w:type="spellStart"/>
            <w:r w:rsidRPr="007E69AD">
              <w:rPr>
                <w:rFonts w:ascii="Verdana" w:hAnsi="Verdana"/>
              </w:rPr>
              <w:t>mould</w:t>
            </w:r>
            <w:proofErr w:type="spellEnd"/>
          </w:p>
        </w:tc>
        <w:tc>
          <w:tcPr>
            <w:tcW w:w="3510" w:type="dxa"/>
            <w:tcMar>
              <w:left w:w="85" w:type="dxa"/>
              <w:right w:w="28" w:type="dxa"/>
            </w:tcMar>
          </w:tcPr>
          <w:p w14:paraId="6C6064A1" w14:textId="77777777" w:rsidR="007E69AD" w:rsidRPr="007E69AD" w:rsidRDefault="007E69AD" w:rsidP="00F139EC">
            <w:pPr>
              <w:rPr>
                <w:rFonts w:ascii="Verdana" w:hAnsi="Verdana"/>
              </w:rPr>
            </w:pPr>
            <w:r w:rsidRPr="007E69AD">
              <w:rPr>
                <w:rFonts w:ascii="Verdana" w:hAnsi="Verdana"/>
              </w:rPr>
              <w:t>БДС EN ISO 16212</w:t>
            </w:r>
          </w:p>
        </w:tc>
      </w:tr>
      <w:tr w:rsidR="00471AA3" w:rsidRPr="007E69AD" w14:paraId="27E4F9BF" w14:textId="77777777" w:rsidTr="00217B9E">
        <w:tc>
          <w:tcPr>
            <w:tcW w:w="567" w:type="dxa"/>
            <w:vMerge/>
            <w:tcMar>
              <w:left w:w="85" w:type="dxa"/>
              <w:right w:w="28" w:type="dxa"/>
            </w:tcMar>
          </w:tcPr>
          <w:p w14:paraId="54996212" w14:textId="77777777" w:rsidR="007E69AD" w:rsidRPr="007E69AD" w:rsidRDefault="007E69AD" w:rsidP="00F139EC">
            <w:pPr>
              <w:jc w:val="center"/>
              <w:rPr>
                <w:rFonts w:ascii="Verdana" w:hAnsi="Verdana"/>
              </w:rPr>
            </w:pPr>
          </w:p>
        </w:tc>
        <w:tc>
          <w:tcPr>
            <w:tcW w:w="2410" w:type="dxa"/>
            <w:vMerge/>
            <w:tcMar>
              <w:left w:w="85" w:type="dxa"/>
              <w:right w:w="28" w:type="dxa"/>
            </w:tcMar>
          </w:tcPr>
          <w:p w14:paraId="1B541CDD" w14:textId="77777777" w:rsidR="007E69AD" w:rsidRPr="007E69AD" w:rsidRDefault="007E69AD" w:rsidP="00F139EC">
            <w:pPr>
              <w:rPr>
                <w:rFonts w:ascii="Verdana" w:hAnsi="Verdana"/>
              </w:rPr>
            </w:pPr>
          </w:p>
        </w:tc>
        <w:tc>
          <w:tcPr>
            <w:tcW w:w="3260" w:type="dxa"/>
            <w:tcMar>
              <w:left w:w="85" w:type="dxa"/>
              <w:right w:w="28" w:type="dxa"/>
            </w:tcMar>
          </w:tcPr>
          <w:p w14:paraId="04E41957" w14:textId="77777777" w:rsidR="007E69AD" w:rsidRPr="007E69AD" w:rsidRDefault="007E69AD" w:rsidP="00F139EC">
            <w:pPr>
              <w:rPr>
                <w:rFonts w:ascii="Verdana" w:hAnsi="Verdana"/>
              </w:rPr>
            </w:pPr>
            <w:r w:rsidRPr="007E69AD">
              <w:rPr>
                <w:rFonts w:ascii="Verdana" w:hAnsi="Verdana"/>
              </w:rPr>
              <w:t>2. Aerobic mesophilic bacteria</w:t>
            </w:r>
          </w:p>
        </w:tc>
        <w:tc>
          <w:tcPr>
            <w:tcW w:w="3510" w:type="dxa"/>
            <w:tcMar>
              <w:left w:w="85" w:type="dxa"/>
              <w:right w:w="28" w:type="dxa"/>
            </w:tcMar>
          </w:tcPr>
          <w:p w14:paraId="3DACC3EC" w14:textId="77777777" w:rsidR="007E69AD" w:rsidRPr="007E69AD" w:rsidRDefault="007E69AD" w:rsidP="00F139EC">
            <w:pPr>
              <w:rPr>
                <w:rFonts w:ascii="Verdana" w:hAnsi="Verdana"/>
              </w:rPr>
            </w:pPr>
            <w:r w:rsidRPr="007E69AD">
              <w:rPr>
                <w:rFonts w:ascii="Verdana" w:hAnsi="Verdana"/>
              </w:rPr>
              <w:t>БДС EN ISO 21149</w:t>
            </w:r>
          </w:p>
        </w:tc>
      </w:tr>
      <w:tr w:rsidR="00471AA3" w:rsidRPr="007E69AD" w14:paraId="1EFBBF1B" w14:textId="77777777" w:rsidTr="00217B9E">
        <w:tc>
          <w:tcPr>
            <w:tcW w:w="567" w:type="dxa"/>
            <w:vMerge/>
            <w:tcMar>
              <w:left w:w="85" w:type="dxa"/>
              <w:right w:w="28" w:type="dxa"/>
            </w:tcMar>
          </w:tcPr>
          <w:p w14:paraId="164DD308" w14:textId="77777777" w:rsidR="007E69AD" w:rsidRPr="007E69AD" w:rsidRDefault="007E69AD" w:rsidP="00F139EC">
            <w:pPr>
              <w:jc w:val="center"/>
              <w:rPr>
                <w:rFonts w:ascii="Verdana" w:hAnsi="Verdana"/>
              </w:rPr>
            </w:pPr>
          </w:p>
        </w:tc>
        <w:tc>
          <w:tcPr>
            <w:tcW w:w="2410" w:type="dxa"/>
            <w:vMerge/>
            <w:tcMar>
              <w:left w:w="85" w:type="dxa"/>
              <w:right w:w="28" w:type="dxa"/>
            </w:tcMar>
          </w:tcPr>
          <w:p w14:paraId="42A587B0" w14:textId="77777777" w:rsidR="007E69AD" w:rsidRPr="007E69AD" w:rsidRDefault="007E69AD" w:rsidP="00F139EC">
            <w:pPr>
              <w:rPr>
                <w:rFonts w:ascii="Verdana" w:hAnsi="Verdana"/>
              </w:rPr>
            </w:pPr>
          </w:p>
        </w:tc>
        <w:tc>
          <w:tcPr>
            <w:tcW w:w="3260" w:type="dxa"/>
            <w:tcMar>
              <w:left w:w="85" w:type="dxa"/>
              <w:right w:w="28" w:type="dxa"/>
            </w:tcMar>
          </w:tcPr>
          <w:p w14:paraId="6353441A" w14:textId="77777777" w:rsidR="007E69AD" w:rsidRPr="007E69AD" w:rsidRDefault="007E69AD" w:rsidP="00F139EC">
            <w:pPr>
              <w:rPr>
                <w:rFonts w:ascii="Verdana" w:hAnsi="Verdana"/>
              </w:rPr>
            </w:pPr>
            <w:r w:rsidRPr="007E69AD">
              <w:rPr>
                <w:rFonts w:ascii="Verdana" w:hAnsi="Verdana"/>
              </w:rPr>
              <w:t>3. Escherichia coli</w:t>
            </w:r>
          </w:p>
        </w:tc>
        <w:tc>
          <w:tcPr>
            <w:tcW w:w="3510" w:type="dxa"/>
            <w:tcMar>
              <w:left w:w="85" w:type="dxa"/>
              <w:right w:w="28" w:type="dxa"/>
            </w:tcMar>
          </w:tcPr>
          <w:p w14:paraId="0C687922" w14:textId="77777777" w:rsidR="007E69AD" w:rsidRPr="007E69AD" w:rsidRDefault="007E69AD" w:rsidP="00F139EC">
            <w:pPr>
              <w:rPr>
                <w:rFonts w:ascii="Verdana" w:hAnsi="Verdana"/>
              </w:rPr>
            </w:pPr>
            <w:r w:rsidRPr="007E69AD">
              <w:rPr>
                <w:rFonts w:ascii="Verdana" w:hAnsi="Verdana"/>
              </w:rPr>
              <w:t>БДС EN ISO 21150</w:t>
            </w:r>
          </w:p>
        </w:tc>
      </w:tr>
      <w:tr w:rsidR="00471AA3" w:rsidRPr="007E69AD" w14:paraId="50F1266C" w14:textId="77777777" w:rsidTr="00217B9E">
        <w:tc>
          <w:tcPr>
            <w:tcW w:w="567" w:type="dxa"/>
            <w:vMerge/>
            <w:tcMar>
              <w:left w:w="85" w:type="dxa"/>
              <w:right w:w="28" w:type="dxa"/>
            </w:tcMar>
          </w:tcPr>
          <w:p w14:paraId="3ADF39AA" w14:textId="77777777" w:rsidR="007E69AD" w:rsidRPr="007E69AD" w:rsidRDefault="007E69AD" w:rsidP="00F139EC">
            <w:pPr>
              <w:jc w:val="center"/>
              <w:rPr>
                <w:rFonts w:ascii="Verdana" w:hAnsi="Verdana"/>
              </w:rPr>
            </w:pPr>
          </w:p>
        </w:tc>
        <w:tc>
          <w:tcPr>
            <w:tcW w:w="2410" w:type="dxa"/>
            <w:vMerge/>
            <w:tcMar>
              <w:left w:w="85" w:type="dxa"/>
              <w:right w:w="28" w:type="dxa"/>
            </w:tcMar>
          </w:tcPr>
          <w:p w14:paraId="20B3F3D8" w14:textId="77777777" w:rsidR="007E69AD" w:rsidRPr="007E69AD" w:rsidRDefault="007E69AD" w:rsidP="00F139EC">
            <w:pPr>
              <w:rPr>
                <w:rFonts w:ascii="Verdana" w:hAnsi="Verdana"/>
              </w:rPr>
            </w:pPr>
          </w:p>
        </w:tc>
        <w:tc>
          <w:tcPr>
            <w:tcW w:w="3260" w:type="dxa"/>
            <w:tcMar>
              <w:left w:w="85" w:type="dxa"/>
              <w:right w:w="28" w:type="dxa"/>
            </w:tcMar>
          </w:tcPr>
          <w:p w14:paraId="329E6B14" w14:textId="77777777" w:rsidR="007E69AD" w:rsidRPr="007E69AD" w:rsidRDefault="007E69AD" w:rsidP="00F139EC">
            <w:pPr>
              <w:rPr>
                <w:rFonts w:ascii="Verdana" w:hAnsi="Verdana"/>
              </w:rPr>
            </w:pPr>
            <w:r w:rsidRPr="007E69AD">
              <w:rPr>
                <w:rFonts w:ascii="Verdana" w:hAnsi="Verdana"/>
              </w:rPr>
              <w:t xml:space="preserve">4. Pseudomonas aeruginosa </w:t>
            </w:r>
          </w:p>
        </w:tc>
        <w:tc>
          <w:tcPr>
            <w:tcW w:w="3510" w:type="dxa"/>
            <w:tcMar>
              <w:left w:w="85" w:type="dxa"/>
              <w:right w:w="28" w:type="dxa"/>
            </w:tcMar>
          </w:tcPr>
          <w:p w14:paraId="027EAE4B" w14:textId="77777777" w:rsidR="007E69AD" w:rsidRPr="007E69AD" w:rsidRDefault="007E69AD" w:rsidP="00F139EC">
            <w:pPr>
              <w:rPr>
                <w:rFonts w:ascii="Verdana" w:hAnsi="Verdana"/>
              </w:rPr>
            </w:pPr>
            <w:r w:rsidRPr="007E69AD">
              <w:rPr>
                <w:rFonts w:ascii="Verdana" w:hAnsi="Verdana"/>
              </w:rPr>
              <w:t>БДС EN ISO 22717</w:t>
            </w:r>
          </w:p>
        </w:tc>
      </w:tr>
      <w:tr w:rsidR="00471AA3" w:rsidRPr="007E69AD" w14:paraId="02B5CCE7" w14:textId="77777777" w:rsidTr="00217B9E">
        <w:tc>
          <w:tcPr>
            <w:tcW w:w="567" w:type="dxa"/>
            <w:vMerge/>
            <w:tcMar>
              <w:left w:w="85" w:type="dxa"/>
              <w:right w:w="28" w:type="dxa"/>
            </w:tcMar>
          </w:tcPr>
          <w:p w14:paraId="4E5BD966" w14:textId="77777777" w:rsidR="007E69AD" w:rsidRPr="007E69AD" w:rsidRDefault="007E69AD" w:rsidP="00F139EC">
            <w:pPr>
              <w:jc w:val="center"/>
              <w:rPr>
                <w:rFonts w:ascii="Verdana" w:hAnsi="Verdana"/>
              </w:rPr>
            </w:pPr>
          </w:p>
        </w:tc>
        <w:tc>
          <w:tcPr>
            <w:tcW w:w="2410" w:type="dxa"/>
            <w:vMerge/>
            <w:tcMar>
              <w:left w:w="85" w:type="dxa"/>
              <w:right w:w="28" w:type="dxa"/>
            </w:tcMar>
          </w:tcPr>
          <w:p w14:paraId="34AFF892" w14:textId="77777777" w:rsidR="007E69AD" w:rsidRPr="007E69AD" w:rsidRDefault="007E69AD" w:rsidP="00F139EC">
            <w:pPr>
              <w:rPr>
                <w:rFonts w:ascii="Verdana" w:hAnsi="Verdana"/>
              </w:rPr>
            </w:pPr>
          </w:p>
        </w:tc>
        <w:tc>
          <w:tcPr>
            <w:tcW w:w="3260" w:type="dxa"/>
            <w:tcMar>
              <w:left w:w="85" w:type="dxa"/>
              <w:right w:w="28" w:type="dxa"/>
            </w:tcMar>
          </w:tcPr>
          <w:p w14:paraId="5DDFBCB3" w14:textId="77777777" w:rsidR="007E69AD" w:rsidRPr="007E69AD" w:rsidRDefault="007E69AD" w:rsidP="00F139EC">
            <w:pPr>
              <w:rPr>
                <w:rFonts w:ascii="Verdana" w:hAnsi="Verdana"/>
              </w:rPr>
            </w:pPr>
            <w:r w:rsidRPr="007E69AD">
              <w:rPr>
                <w:rFonts w:ascii="Verdana" w:hAnsi="Verdana"/>
              </w:rPr>
              <w:t>5. Staphylococcus aureus</w:t>
            </w:r>
          </w:p>
        </w:tc>
        <w:tc>
          <w:tcPr>
            <w:tcW w:w="3510" w:type="dxa"/>
            <w:tcMar>
              <w:left w:w="85" w:type="dxa"/>
              <w:right w:w="28" w:type="dxa"/>
            </w:tcMar>
          </w:tcPr>
          <w:p w14:paraId="6B56F9B0" w14:textId="77777777" w:rsidR="007E69AD" w:rsidRPr="007E69AD" w:rsidRDefault="007E69AD" w:rsidP="00F139EC">
            <w:pPr>
              <w:rPr>
                <w:rFonts w:ascii="Verdana" w:hAnsi="Verdana"/>
              </w:rPr>
            </w:pPr>
            <w:r w:rsidRPr="007E69AD">
              <w:rPr>
                <w:rFonts w:ascii="Verdana" w:hAnsi="Verdana"/>
              </w:rPr>
              <w:t>БДС EN ISO 22718</w:t>
            </w:r>
          </w:p>
        </w:tc>
      </w:tr>
      <w:tr w:rsidR="00471AA3" w:rsidRPr="007E69AD" w14:paraId="13D1CB6E" w14:textId="77777777" w:rsidTr="00217B9E">
        <w:tc>
          <w:tcPr>
            <w:tcW w:w="567" w:type="dxa"/>
            <w:vMerge/>
            <w:tcMar>
              <w:left w:w="85" w:type="dxa"/>
              <w:right w:w="28" w:type="dxa"/>
            </w:tcMar>
          </w:tcPr>
          <w:p w14:paraId="1382660E" w14:textId="77777777" w:rsidR="007E69AD" w:rsidRPr="007E69AD" w:rsidRDefault="007E69AD" w:rsidP="00F139EC">
            <w:pPr>
              <w:jc w:val="center"/>
              <w:rPr>
                <w:rFonts w:ascii="Verdana" w:hAnsi="Verdana"/>
              </w:rPr>
            </w:pPr>
          </w:p>
        </w:tc>
        <w:tc>
          <w:tcPr>
            <w:tcW w:w="2410" w:type="dxa"/>
            <w:vMerge/>
            <w:tcMar>
              <w:left w:w="85" w:type="dxa"/>
              <w:right w:w="28" w:type="dxa"/>
            </w:tcMar>
          </w:tcPr>
          <w:p w14:paraId="0C91DA0B" w14:textId="77777777" w:rsidR="007E69AD" w:rsidRPr="007E69AD" w:rsidRDefault="007E69AD" w:rsidP="00F139EC">
            <w:pPr>
              <w:rPr>
                <w:rFonts w:ascii="Verdana" w:hAnsi="Verdana"/>
              </w:rPr>
            </w:pPr>
          </w:p>
        </w:tc>
        <w:tc>
          <w:tcPr>
            <w:tcW w:w="3260" w:type="dxa"/>
            <w:tcMar>
              <w:left w:w="85" w:type="dxa"/>
              <w:right w:w="28" w:type="dxa"/>
            </w:tcMar>
          </w:tcPr>
          <w:p w14:paraId="52668FE4" w14:textId="77777777" w:rsidR="007E69AD" w:rsidRPr="007E69AD" w:rsidRDefault="007E69AD" w:rsidP="00F139EC">
            <w:pPr>
              <w:rPr>
                <w:rFonts w:ascii="Verdana" w:hAnsi="Verdana"/>
              </w:rPr>
            </w:pPr>
            <w:r w:rsidRPr="007E69AD">
              <w:rPr>
                <w:rFonts w:ascii="Verdana" w:hAnsi="Verdana"/>
              </w:rPr>
              <w:t>6. Candida albicans</w:t>
            </w:r>
          </w:p>
        </w:tc>
        <w:tc>
          <w:tcPr>
            <w:tcW w:w="3510" w:type="dxa"/>
            <w:tcMar>
              <w:left w:w="85" w:type="dxa"/>
              <w:right w:w="28" w:type="dxa"/>
            </w:tcMar>
          </w:tcPr>
          <w:p w14:paraId="43AB0B00" w14:textId="77777777" w:rsidR="007E69AD" w:rsidRPr="007E69AD" w:rsidRDefault="007E69AD" w:rsidP="00F139EC">
            <w:pPr>
              <w:rPr>
                <w:rFonts w:ascii="Verdana" w:hAnsi="Verdana"/>
              </w:rPr>
            </w:pPr>
            <w:r w:rsidRPr="007E69AD">
              <w:rPr>
                <w:rFonts w:ascii="Verdana" w:hAnsi="Verdana"/>
              </w:rPr>
              <w:t>БДС EN ISO 18416</w:t>
            </w:r>
          </w:p>
        </w:tc>
      </w:tr>
    </w:tbl>
    <w:p w14:paraId="31E9CBA0" w14:textId="77777777" w:rsidR="006C3637" w:rsidRDefault="006C3637" w:rsidP="006C3637">
      <w:pPr>
        <w:rPr>
          <w:rFonts w:ascii="Verdana" w:hAnsi="Verdana"/>
          <w:b/>
        </w:rPr>
      </w:pPr>
    </w:p>
    <w:p w14:paraId="713596B5" w14:textId="77777777" w:rsidR="006C3637" w:rsidRDefault="006C3637" w:rsidP="006C3637">
      <w:pPr>
        <w:rPr>
          <w:rFonts w:ascii="Verdana" w:hAnsi="Verdana"/>
          <w:b/>
          <w:lang w:val="bg-BG"/>
        </w:rPr>
      </w:pPr>
      <w:r w:rsidRPr="00075979">
        <w:rPr>
          <w:rFonts w:ascii="Verdana" w:hAnsi="Verdana"/>
          <w:b/>
        </w:rPr>
        <w:t xml:space="preserve">To </w:t>
      </w:r>
      <w:r w:rsidRPr="00075979">
        <w:rPr>
          <w:rFonts w:ascii="Verdana" w:eastAsia="Calibri" w:hAnsi="Verdana"/>
          <w:b/>
        </w:rPr>
        <w:t>perform</w:t>
      </w:r>
      <w:r w:rsidRPr="00075979">
        <w:rPr>
          <w:rFonts w:ascii="Verdana" w:hAnsi="Verdana"/>
          <w:b/>
        </w:rPr>
        <w:t xml:space="preserve"> sampling of: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4218"/>
      </w:tblGrid>
      <w:tr w:rsidR="002035FD" w:rsidRPr="007E69AD" w14:paraId="439E0D28" w14:textId="77777777" w:rsidTr="0083781D">
        <w:tc>
          <w:tcPr>
            <w:tcW w:w="9747" w:type="dxa"/>
            <w:gridSpan w:val="3"/>
            <w:tcMar>
              <w:left w:w="85" w:type="dxa"/>
              <w:right w:w="28" w:type="dxa"/>
            </w:tcMar>
          </w:tcPr>
          <w:p w14:paraId="48D2373D" w14:textId="3F787257" w:rsidR="002035FD" w:rsidRPr="007E69AD" w:rsidRDefault="002035FD" w:rsidP="002F6928">
            <w:pPr>
              <w:rPr>
                <w:rFonts w:ascii="Verdana" w:hAnsi="Verdana"/>
                <w:lang w:val="en-GB"/>
              </w:rPr>
            </w:pPr>
            <w:r w:rsidRPr="007E69AD">
              <w:rPr>
                <w:rFonts w:ascii="Verdana" w:hAnsi="Verdana"/>
                <w:b/>
                <w:lang w:val="en-GB"/>
              </w:rPr>
              <w:t xml:space="preserve">Type of </w:t>
            </w:r>
            <w:r w:rsidRPr="007E69AD">
              <w:rPr>
                <w:rFonts w:ascii="Verdana" w:hAnsi="Verdana"/>
                <w:b/>
              </w:rPr>
              <w:t xml:space="preserve">the </w:t>
            </w:r>
            <w:r w:rsidRPr="007E69AD">
              <w:rPr>
                <w:rFonts w:ascii="Verdana" w:hAnsi="Verdana"/>
                <w:b/>
                <w:lang w:val="en-GB"/>
              </w:rPr>
              <w:t xml:space="preserve">scope: </w:t>
            </w:r>
            <w:r w:rsidRPr="007E69AD">
              <w:rPr>
                <w:rFonts w:ascii="Verdana" w:hAnsi="Verdana"/>
                <w:i/>
                <w:lang w:val="en-GB"/>
              </w:rPr>
              <w:t>flexible</w:t>
            </w:r>
          </w:p>
        </w:tc>
      </w:tr>
      <w:tr w:rsidR="002035FD" w:rsidRPr="007E69AD" w14:paraId="525E42DE" w14:textId="77777777" w:rsidTr="004F040F">
        <w:tc>
          <w:tcPr>
            <w:tcW w:w="567" w:type="dxa"/>
            <w:tcMar>
              <w:left w:w="85" w:type="dxa"/>
              <w:right w:w="28" w:type="dxa"/>
            </w:tcMar>
            <w:vAlign w:val="center"/>
          </w:tcPr>
          <w:p w14:paraId="34AF5277" w14:textId="32A08CCF" w:rsidR="002035FD" w:rsidRPr="007E69AD" w:rsidRDefault="002035FD" w:rsidP="002035FD">
            <w:pPr>
              <w:jc w:val="center"/>
              <w:rPr>
                <w:rFonts w:ascii="Verdana" w:hAnsi="Verdana"/>
                <w:b/>
                <w:lang w:val="en-GB"/>
              </w:rPr>
            </w:pPr>
            <w:r w:rsidRPr="007E69AD">
              <w:rPr>
                <w:rFonts w:ascii="Verdana" w:eastAsia="Arial Unicode MS" w:hAnsi="Verdana"/>
                <w:b/>
                <w:lang w:val="bg-BG" w:eastAsia="bg-BG" w:bidi="bg-BG"/>
              </w:rPr>
              <w:t>№</w:t>
            </w:r>
            <w:r w:rsidRPr="007E69AD">
              <w:rPr>
                <w:rFonts w:ascii="Verdana" w:eastAsia="Arial Unicode MS" w:hAnsi="Verdana"/>
                <w:b/>
                <w:lang w:val="en-GB" w:eastAsia="bg-BG" w:bidi="bg-BG"/>
              </w:rPr>
              <w:t xml:space="preserve"> </w:t>
            </w:r>
          </w:p>
        </w:tc>
        <w:tc>
          <w:tcPr>
            <w:tcW w:w="4962" w:type="dxa"/>
            <w:tcMar>
              <w:left w:w="85" w:type="dxa"/>
              <w:right w:w="28" w:type="dxa"/>
            </w:tcMar>
            <w:vAlign w:val="center"/>
          </w:tcPr>
          <w:p w14:paraId="44FB5F25" w14:textId="34F0296E" w:rsidR="002035FD" w:rsidRPr="007E69AD" w:rsidRDefault="002035FD" w:rsidP="002035FD">
            <w:pPr>
              <w:jc w:val="center"/>
              <w:rPr>
                <w:rFonts w:ascii="Verdana" w:hAnsi="Verdana"/>
                <w:b/>
                <w:lang w:val="en-GB"/>
              </w:rPr>
            </w:pPr>
            <w:r w:rsidRPr="007E69AD">
              <w:rPr>
                <w:rFonts w:ascii="Verdana" w:hAnsi="Verdana"/>
                <w:b/>
              </w:rPr>
              <w:t>Product</w:t>
            </w:r>
          </w:p>
        </w:tc>
        <w:tc>
          <w:tcPr>
            <w:tcW w:w="4218" w:type="dxa"/>
            <w:tcMar>
              <w:left w:w="85" w:type="dxa"/>
              <w:right w:w="28" w:type="dxa"/>
            </w:tcMar>
            <w:vAlign w:val="center"/>
          </w:tcPr>
          <w:p w14:paraId="46211251" w14:textId="77777777" w:rsidR="002035FD" w:rsidRPr="007E69AD" w:rsidRDefault="002035FD" w:rsidP="002035FD">
            <w:pPr>
              <w:pStyle w:val="HTMLPreformatted"/>
              <w:jc w:val="center"/>
              <w:rPr>
                <w:rFonts w:ascii="Verdana" w:hAnsi="Verdana"/>
                <w:b/>
                <w:lang w:val="en"/>
              </w:rPr>
            </w:pPr>
            <w:r w:rsidRPr="007E69AD">
              <w:rPr>
                <w:rFonts w:ascii="Verdana" w:hAnsi="Verdana"/>
                <w:b/>
                <w:lang w:val="en"/>
              </w:rPr>
              <w:t>Sampling methods</w:t>
            </w:r>
          </w:p>
          <w:p w14:paraId="4AEBC7D6" w14:textId="7DC880AB" w:rsidR="002035FD" w:rsidRPr="007E69AD" w:rsidRDefault="002035FD" w:rsidP="002035FD">
            <w:pPr>
              <w:jc w:val="center"/>
              <w:rPr>
                <w:rFonts w:ascii="Verdana" w:hAnsi="Verdana"/>
                <w:lang w:val="en-GB"/>
              </w:rPr>
            </w:pPr>
            <w:r w:rsidRPr="007E69AD">
              <w:rPr>
                <w:rFonts w:ascii="Verdana" w:hAnsi="Verdana"/>
                <w:b/>
                <w:lang w:val="en"/>
              </w:rPr>
              <w:t>(standard/validated method)</w:t>
            </w:r>
          </w:p>
        </w:tc>
      </w:tr>
      <w:tr w:rsidR="002035FD" w:rsidRPr="007E69AD" w14:paraId="1B5EC9DC" w14:textId="77777777" w:rsidTr="004F040F">
        <w:tc>
          <w:tcPr>
            <w:tcW w:w="567" w:type="dxa"/>
            <w:tcMar>
              <w:left w:w="85" w:type="dxa"/>
              <w:right w:w="28" w:type="dxa"/>
            </w:tcMar>
          </w:tcPr>
          <w:p w14:paraId="05382E98" w14:textId="77777777" w:rsidR="002035FD" w:rsidRPr="007E69AD" w:rsidRDefault="002035FD" w:rsidP="002F6928">
            <w:pPr>
              <w:jc w:val="center"/>
              <w:rPr>
                <w:rFonts w:ascii="Verdana" w:hAnsi="Verdana"/>
                <w:lang w:val="en-GB"/>
              </w:rPr>
            </w:pPr>
            <w:r w:rsidRPr="007E69AD">
              <w:rPr>
                <w:rFonts w:ascii="Verdana" w:hAnsi="Verdana"/>
                <w:lang w:val="en-GB"/>
              </w:rPr>
              <w:t>1</w:t>
            </w:r>
          </w:p>
        </w:tc>
        <w:tc>
          <w:tcPr>
            <w:tcW w:w="4962" w:type="dxa"/>
            <w:tcMar>
              <w:left w:w="85" w:type="dxa"/>
              <w:right w:w="28" w:type="dxa"/>
            </w:tcMar>
          </w:tcPr>
          <w:p w14:paraId="57603EEE" w14:textId="77777777" w:rsidR="002035FD" w:rsidRPr="007E69AD" w:rsidRDefault="002035FD" w:rsidP="002F6928">
            <w:pPr>
              <w:jc w:val="center"/>
              <w:rPr>
                <w:rFonts w:ascii="Verdana" w:hAnsi="Verdana"/>
                <w:lang w:val="en-GB"/>
              </w:rPr>
            </w:pPr>
            <w:r w:rsidRPr="007E69AD">
              <w:rPr>
                <w:rFonts w:ascii="Verdana" w:hAnsi="Verdana"/>
                <w:lang w:val="en-GB"/>
              </w:rPr>
              <w:t>2</w:t>
            </w:r>
          </w:p>
        </w:tc>
        <w:tc>
          <w:tcPr>
            <w:tcW w:w="4218" w:type="dxa"/>
            <w:tcMar>
              <w:left w:w="85" w:type="dxa"/>
              <w:right w:w="28" w:type="dxa"/>
            </w:tcMar>
          </w:tcPr>
          <w:p w14:paraId="225B15C4" w14:textId="77777777" w:rsidR="002035FD" w:rsidRPr="007E69AD" w:rsidRDefault="002035FD" w:rsidP="002F6928">
            <w:pPr>
              <w:jc w:val="center"/>
              <w:rPr>
                <w:rFonts w:ascii="Verdana" w:hAnsi="Verdana"/>
                <w:lang w:val="en-GB"/>
              </w:rPr>
            </w:pPr>
            <w:r w:rsidRPr="007E69AD">
              <w:rPr>
                <w:rFonts w:ascii="Verdana" w:hAnsi="Verdana"/>
                <w:lang w:val="en-GB"/>
              </w:rPr>
              <w:t>3</w:t>
            </w:r>
          </w:p>
        </w:tc>
      </w:tr>
      <w:tr w:rsidR="007E69AD" w:rsidRPr="007E69AD" w14:paraId="281E53EE" w14:textId="77777777" w:rsidTr="004F040F">
        <w:tc>
          <w:tcPr>
            <w:tcW w:w="567" w:type="dxa"/>
            <w:tcMar>
              <w:left w:w="85" w:type="dxa"/>
              <w:right w:w="28" w:type="dxa"/>
            </w:tcMar>
          </w:tcPr>
          <w:p w14:paraId="1E72C59B" w14:textId="3CC26607" w:rsidR="007E69AD" w:rsidRPr="00DA5042" w:rsidRDefault="007E69AD" w:rsidP="00064AD6">
            <w:pPr>
              <w:jc w:val="center"/>
              <w:rPr>
                <w:rFonts w:ascii="Verdana" w:hAnsi="Verdana"/>
                <w:lang w:val="bg-BG"/>
              </w:rPr>
            </w:pPr>
            <w:r w:rsidRPr="007E69AD">
              <w:rPr>
                <w:rFonts w:ascii="Verdana" w:hAnsi="Verdana"/>
              </w:rPr>
              <w:t>1</w:t>
            </w:r>
            <w:r w:rsidR="00DA5042">
              <w:rPr>
                <w:rFonts w:ascii="Verdana" w:hAnsi="Verdana"/>
                <w:lang w:val="bg-BG"/>
              </w:rPr>
              <w:t>.</w:t>
            </w:r>
          </w:p>
        </w:tc>
        <w:tc>
          <w:tcPr>
            <w:tcW w:w="4962" w:type="dxa"/>
            <w:tcMar>
              <w:left w:w="85" w:type="dxa"/>
              <w:right w:w="28" w:type="dxa"/>
            </w:tcMar>
          </w:tcPr>
          <w:p w14:paraId="44689937" w14:textId="2799B90C" w:rsidR="007E69AD" w:rsidRPr="007E69AD" w:rsidRDefault="007E69AD" w:rsidP="007E69AD">
            <w:pPr>
              <w:rPr>
                <w:rFonts w:ascii="Verdana" w:hAnsi="Verdana"/>
                <w:color w:val="000000"/>
                <w:lang w:val="en-GB"/>
              </w:rPr>
            </w:pPr>
            <w:r w:rsidRPr="007E69AD">
              <w:rPr>
                <w:rFonts w:ascii="Verdana" w:hAnsi="Verdana"/>
              </w:rPr>
              <w:t>Potable water</w:t>
            </w:r>
          </w:p>
        </w:tc>
        <w:tc>
          <w:tcPr>
            <w:tcW w:w="4218" w:type="dxa"/>
            <w:tcMar>
              <w:left w:w="85" w:type="dxa"/>
              <w:right w:w="28" w:type="dxa"/>
            </w:tcMar>
          </w:tcPr>
          <w:p w14:paraId="41B5B04D" w14:textId="77777777" w:rsidR="007E69AD" w:rsidRPr="007E69AD" w:rsidRDefault="007E69AD" w:rsidP="007E69AD">
            <w:pPr>
              <w:rPr>
                <w:rFonts w:ascii="Verdana" w:hAnsi="Verdana"/>
              </w:rPr>
            </w:pPr>
            <w:r w:rsidRPr="007E69AD">
              <w:rPr>
                <w:rFonts w:ascii="Verdana" w:hAnsi="Verdana"/>
              </w:rPr>
              <w:t>БДС ISO 5667-5</w:t>
            </w:r>
          </w:p>
          <w:p w14:paraId="7BCAA4B9" w14:textId="72395708" w:rsidR="007E69AD" w:rsidRPr="007E69AD" w:rsidRDefault="007E69AD" w:rsidP="007E69AD">
            <w:pPr>
              <w:rPr>
                <w:rFonts w:ascii="Verdana" w:hAnsi="Verdana"/>
                <w:lang w:val="en-GB"/>
              </w:rPr>
            </w:pPr>
            <w:r w:rsidRPr="007E69AD">
              <w:rPr>
                <w:rFonts w:ascii="Verdana" w:hAnsi="Verdana"/>
              </w:rPr>
              <w:t>БДС EN ISO 19458</w:t>
            </w:r>
          </w:p>
        </w:tc>
      </w:tr>
      <w:tr w:rsidR="007E69AD" w:rsidRPr="007E69AD" w14:paraId="0D0B65E4" w14:textId="77777777" w:rsidTr="004F040F">
        <w:tc>
          <w:tcPr>
            <w:tcW w:w="567" w:type="dxa"/>
            <w:tcMar>
              <w:left w:w="85" w:type="dxa"/>
              <w:right w:w="28" w:type="dxa"/>
            </w:tcMar>
          </w:tcPr>
          <w:p w14:paraId="32C925B3" w14:textId="08D0EC85" w:rsidR="007E69AD" w:rsidRPr="00DA5042" w:rsidRDefault="007E69AD" w:rsidP="00064AD6">
            <w:pPr>
              <w:jc w:val="center"/>
              <w:rPr>
                <w:rFonts w:ascii="Verdana" w:hAnsi="Verdana"/>
                <w:lang w:val="bg-BG"/>
              </w:rPr>
            </w:pPr>
            <w:r w:rsidRPr="007E69AD">
              <w:rPr>
                <w:rFonts w:ascii="Verdana" w:hAnsi="Verdana"/>
              </w:rPr>
              <w:t>2</w:t>
            </w:r>
            <w:r w:rsidR="00DA5042">
              <w:rPr>
                <w:rFonts w:ascii="Verdana" w:hAnsi="Verdana"/>
                <w:lang w:val="bg-BG"/>
              </w:rPr>
              <w:t>.</w:t>
            </w:r>
          </w:p>
        </w:tc>
        <w:tc>
          <w:tcPr>
            <w:tcW w:w="4962" w:type="dxa"/>
            <w:tcMar>
              <w:left w:w="85" w:type="dxa"/>
              <w:right w:w="28" w:type="dxa"/>
            </w:tcMar>
          </w:tcPr>
          <w:p w14:paraId="57D770E4" w14:textId="5CCD3F9C" w:rsidR="007E69AD" w:rsidRPr="007E69AD" w:rsidRDefault="007E69AD" w:rsidP="007E69AD">
            <w:pPr>
              <w:rPr>
                <w:rFonts w:ascii="Verdana" w:hAnsi="Verdana"/>
                <w:lang w:val="en-GB"/>
              </w:rPr>
            </w:pPr>
            <w:r w:rsidRPr="007E69AD">
              <w:rPr>
                <w:rFonts w:ascii="Verdana" w:hAnsi="Verdana"/>
              </w:rPr>
              <w:t>Surface water</w:t>
            </w:r>
            <w:r w:rsidR="00BB0714">
              <w:rPr>
                <w:rFonts w:ascii="Verdana" w:hAnsi="Verdana"/>
                <w:lang w:val="bg-BG"/>
              </w:rPr>
              <w:t xml:space="preserve"> </w:t>
            </w:r>
            <w:r w:rsidRPr="007E69AD">
              <w:rPr>
                <w:rFonts w:ascii="Verdana" w:hAnsi="Verdana"/>
              </w:rPr>
              <w:t>for bathing and for water sports</w:t>
            </w:r>
          </w:p>
        </w:tc>
        <w:tc>
          <w:tcPr>
            <w:tcW w:w="4218" w:type="dxa"/>
            <w:tcMar>
              <w:left w:w="85" w:type="dxa"/>
              <w:right w:w="28" w:type="dxa"/>
            </w:tcMar>
          </w:tcPr>
          <w:p w14:paraId="29D4D9C0" w14:textId="2EA92B19" w:rsidR="007E69AD" w:rsidRPr="007E69AD" w:rsidRDefault="007E69AD" w:rsidP="007E69AD">
            <w:pPr>
              <w:rPr>
                <w:rFonts w:ascii="Verdana" w:hAnsi="Verdana"/>
              </w:rPr>
            </w:pPr>
            <w:r w:rsidRPr="007E69AD">
              <w:rPr>
                <w:rFonts w:ascii="Verdana" w:hAnsi="Verdana"/>
              </w:rPr>
              <w:t>БДС ISO 5667-9, c</w:t>
            </w:r>
            <w:r w:rsidR="004D3781">
              <w:rPr>
                <w:rFonts w:ascii="Verdana" w:hAnsi="Verdana"/>
              </w:rPr>
              <w:t>l</w:t>
            </w:r>
            <w:r w:rsidR="004D3781">
              <w:rPr>
                <w:rFonts w:ascii="Verdana" w:hAnsi="Verdana"/>
                <w:lang w:val="bg-BG"/>
              </w:rPr>
              <w:t>.</w:t>
            </w:r>
            <w:r w:rsidRPr="007E69AD">
              <w:rPr>
                <w:rFonts w:ascii="Verdana" w:hAnsi="Verdana"/>
              </w:rPr>
              <w:t xml:space="preserve"> 4.2.2.</w:t>
            </w:r>
          </w:p>
          <w:p w14:paraId="7F12BDE1" w14:textId="65B25591" w:rsidR="007E69AD" w:rsidRPr="007E69AD" w:rsidRDefault="007E69AD" w:rsidP="007E69AD">
            <w:pPr>
              <w:rPr>
                <w:rFonts w:ascii="Verdana" w:hAnsi="Verdana"/>
                <w:lang w:val="en-GB"/>
              </w:rPr>
            </w:pPr>
            <w:r w:rsidRPr="007E69AD">
              <w:rPr>
                <w:rFonts w:ascii="Verdana" w:hAnsi="Verdana"/>
              </w:rPr>
              <w:t>БДС EN ISO 19458</w:t>
            </w:r>
          </w:p>
        </w:tc>
      </w:tr>
    </w:tbl>
    <w:p w14:paraId="0623EDA9" w14:textId="77777777" w:rsidR="00217B9E" w:rsidRDefault="006C3637" w:rsidP="001759DC">
      <w:pPr>
        <w:pStyle w:val="BodyText"/>
        <w:spacing w:line="276" w:lineRule="auto"/>
        <w:rPr>
          <w:rFonts w:ascii="Verdana" w:hAnsi="Verdana"/>
          <w:b/>
          <w:bCs/>
        </w:rPr>
      </w:pPr>
      <w:proofErr w:type="spellStart"/>
      <w:r w:rsidRPr="004D3781">
        <w:rPr>
          <w:rFonts w:ascii="Verdana" w:hAnsi="Verdana"/>
          <w:b/>
          <w:bCs/>
          <w:i/>
          <w:iCs/>
        </w:rPr>
        <w:t>Flexible</w:t>
      </w:r>
      <w:proofErr w:type="spellEnd"/>
      <w:r w:rsidRPr="004D3781">
        <w:rPr>
          <w:rFonts w:ascii="Verdana" w:hAnsi="Verdana"/>
          <w:b/>
          <w:bCs/>
          <w:i/>
          <w:iCs/>
        </w:rPr>
        <w:t xml:space="preserve"> </w:t>
      </w:r>
      <w:proofErr w:type="spellStart"/>
      <w:r w:rsidRPr="004D3781">
        <w:rPr>
          <w:rFonts w:ascii="Verdana" w:hAnsi="Verdana"/>
          <w:b/>
          <w:bCs/>
          <w:i/>
          <w:iCs/>
        </w:rPr>
        <w:t>scope</w:t>
      </w:r>
      <w:proofErr w:type="spellEnd"/>
      <w:r w:rsidRPr="004D3781">
        <w:rPr>
          <w:rFonts w:ascii="Verdana" w:hAnsi="Verdana"/>
          <w:b/>
          <w:bCs/>
          <w:i/>
          <w:iCs/>
        </w:rPr>
        <w:t>:</w:t>
      </w:r>
      <w:r w:rsidRPr="004D3781">
        <w:rPr>
          <w:rFonts w:ascii="Verdana" w:hAnsi="Verdana"/>
          <w:b/>
          <w:bCs/>
        </w:rPr>
        <w:t xml:space="preserve"> </w:t>
      </w:r>
    </w:p>
    <w:p w14:paraId="60A8CC14" w14:textId="43E6BE6B" w:rsidR="006C3637" w:rsidRPr="004D3781" w:rsidRDefault="006C3637" w:rsidP="00217B9E">
      <w:pPr>
        <w:pStyle w:val="BodyText"/>
        <w:spacing w:after="120"/>
        <w:rPr>
          <w:rFonts w:ascii="Verdana" w:hAnsi="Verdana"/>
          <w:i/>
          <w:iCs/>
        </w:rPr>
      </w:pPr>
      <w:proofErr w:type="spellStart"/>
      <w:r w:rsidRPr="004D3781">
        <w:rPr>
          <w:rFonts w:ascii="Verdana" w:hAnsi="Verdana" w:cs="Verdana"/>
          <w:i/>
        </w:rPr>
        <w:t>Implementing</w:t>
      </w:r>
      <w:proofErr w:type="spellEnd"/>
      <w:r w:rsidRPr="004D3781">
        <w:rPr>
          <w:rFonts w:ascii="Verdana" w:hAnsi="Verdana" w:cs="Verdana"/>
          <w:i/>
        </w:rPr>
        <w:t xml:space="preserve"> a </w:t>
      </w:r>
      <w:proofErr w:type="spellStart"/>
      <w:r w:rsidRPr="004D3781">
        <w:rPr>
          <w:rFonts w:ascii="Verdana" w:hAnsi="Verdana" w:cs="Verdana"/>
          <w:i/>
        </w:rPr>
        <w:t>new</w:t>
      </w:r>
      <w:proofErr w:type="spellEnd"/>
      <w:r w:rsidRPr="004D3781">
        <w:rPr>
          <w:rFonts w:ascii="Verdana" w:hAnsi="Verdana" w:cs="Verdana"/>
          <w:i/>
        </w:rPr>
        <w:t xml:space="preserve"> </w:t>
      </w:r>
      <w:proofErr w:type="spellStart"/>
      <w:r w:rsidRPr="004D3781">
        <w:rPr>
          <w:rFonts w:ascii="Verdana" w:hAnsi="Verdana" w:cs="Verdana"/>
          <w:i/>
        </w:rPr>
        <w:t>version</w:t>
      </w:r>
      <w:proofErr w:type="spellEnd"/>
      <w:r w:rsidRPr="004D3781">
        <w:rPr>
          <w:rFonts w:ascii="Verdana" w:hAnsi="Verdana" w:cs="Verdana"/>
          <w:i/>
        </w:rPr>
        <w:t xml:space="preserve"> of standards/documents or standards/</w:t>
      </w:r>
      <w:r w:rsidRPr="004D3781">
        <w:rPr>
          <w:rFonts w:ascii="Verdana" w:hAnsi="Verdana" w:cs="Verdana"/>
          <w:i/>
          <w:lang w:val="en-US"/>
        </w:rPr>
        <w:t xml:space="preserve"> </w:t>
      </w:r>
      <w:r w:rsidRPr="004D3781">
        <w:rPr>
          <w:rFonts w:ascii="Verdana" w:hAnsi="Verdana" w:cs="Verdana"/>
          <w:i/>
        </w:rPr>
        <w:t xml:space="preserve">documents replacing them is allowed. An updated list of standards/documents and their dated versions is provided by </w:t>
      </w:r>
      <w:r w:rsidRPr="004D3781">
        <w:rPr>
          <w:rFonts w:ascii="Verdana" w:hAnsi="Verdana" w:cs="Verdana"/>
          <w:i/>
          <w:lang w:val="en-US"/>
        </w:rPr>
        <w:t>laboratory</w:t>
      </w:r>
      <w:r w:rsidRPr="004D3781">
        <w:rPr>
          <w:rFonts w:ascii="Verdana" w:hAnsi="Verdana"/>
          <w:i/>
          <w:iCs/>
        </w:rPr>
        <w:t>.</w:t>
      </w:r>
    </w:p>
    <w:p w14:paraId="7E6F7362" w14:textId="5B75DD54" w:rsidR="004D3781" w:rsidRPr="004D3781" w:rsidRDefault="004D3781" w:rsidP="00217B9E">
      <w:pPr>
        <w:jc w:val="both"/>
        <w:rPr>
          <w:rFonts w:ascii="Verdana" w:hAnsi="Verdana"/>
          <w:i/>
        </w:rPr>
      </w:pPr>
      <w:r w:rsidRPr="004D3781">
        <w:rPr>
          <w:rFonts w:ascii="Verdana" w:hAnsi="Verdana"/>
          <w:i/>
        </w:rPr>
        <w:t>*Within the scope of its competencies, the laboratory is authorized to determine all characteristics (column 3) in accordance with the marked testing methods (column 4) belonging to the group of products (column 2) after verification/validation performed, provision of CRM/RM and calibrated technical devices. The laboratory maintains a detailed and dated list of the products and characteristics belonging to the products mentioned within the scope of accreditation.</w:t>
      </w:r>
    </w:p>
    <w:p w14:paraId="53B8D8D3" w14:textId="77777777" w:rsidR="004D3781" w:rsidRPr="004D3781" w:rsidRDefault="004D3781" w:rsidP="00217B9E">
      <w:pPr>
        <w:jc w:val="both"/>
        <w:rPr>
          <w:rFonts w:ascii="Verdana" w:hAnsi="Verdana"/>
          <w:i/>
        </w:rPr>
      </w:pPr>
    </w:p>
    <w:p w14:paraId="14AA6400" w14:textId="7020FE66" w:rsidR="004D3781" w:rsidRPr="004D3781" w:rsidRDefault="004D3781" w:rsidP="001759DC">
      <w:pPr>
        <w:spacing w:line="276" w:lineRule="auto"/>
        <w:jc w:val="both"/>
        <w:rPr>
          <w:rFonts w:ascii="Verdana" w:hAnsi="Verdana"/>
          <w:b/>
        </w:rPr>
      </w:pPr>
      <w:r w:rsidRPr="004D3781">
        <w:rPr>
          <w:rFonts w:ascii="Verdana" w:hAnsi="Verdana"/>
          <w:b/>
        </w:rPr>
        <w:t>Flexible scope references:</w:t>
      </w:r>
    </w:p>
    <w:p w14:paraId="67CB0EF7" w14:textId="48242449" w:rsidR="004D3781" w:rsidRPr="00DA5042" w:rsidRDefault="004D3781" w:rsidP="001759DC">
      <w:pPr>
        <w:spacing w:after="240"/>
        <w:jc w:val="both"/>
        <w:rPr>
          <w:rFonts w:ascii="Verdana" w:hAnsi="Verdana"/>
          <w:lang w:val="bg-BG"/>
        </w:rPr>
      </w:pPr>
      <w:r w:rsidRPr="004D3781">
        <w:rPr>
          <w:rFonts w:ascii="Verdana" w:hAnsi="Verdana"/>
        </w:rPr>
        <w:t xml:space="preserve">ВВЛМ </w:t>
      </w:r>
      <w:r w:rsidR="00DA5042">
        <w:rPr>
          <w:rFonts w:ascii="Verdana" w:hAnsi="Verdana"/>
        </w:rPr>
        <w:t>№</w:t>
      </w:r>
      <w:r w:rsidRPr="004D3781">
        <w:rPr>
          <w:rFonts w:ascii="Verdana" w:hAnsi="Verdana"/>
        </w:rPr>
        <w:t xml:space="preserve"> 10:2013 Determining pesticides in potable water through solid-phase extraction and gas chromatography</w:t>
      </w:r>
      <w:r w:rsidR="00DA5042">
        <w:rPr>
          <w:rFonts w:ascii="Verdana" w:hAnsi="Verdana"/>
          <w:lang w:val="bg-BG"/>
        </w:rPr>
        <w:t>.</w:t>
      </w:r>
    </w:p>
    <w:p w14:paraId="740A180F" w14:textId="72BFC6C9" w:rsidR="004D3781" w:rsidRDefault="004D3781" w:rsidP="00217B9E">
      <w:pPr>
        <w:jc w:val="both"/>
        <w:rPr>
          <w:rFonts w:ascii="Verdana" w:hAnsi="Verdana"/>
          <w:lang w:val="bg-BG"/>
        </w:rPr>
      </w:pPr>
      <w:r w:rsidRPr="004D3781">
        <w:rPr>
          <w:rFonts w:ascii="Verdana" w:hAnsi="Verdana"/>
        </w:rPr>
        <w:t xml:space="preserve">ВВЛМ </w:t>
      </w:r>
      <w:r w:rsidR="00DA5042">
        <w:rPr>
          <w:rFonts w:ascii="Verdana" w:hAnsi="Verdana"/>
        </w:rPr>
        <w:t>№</w:t>
      </w:r>
      <w:r w:rsidRPr="004D3781">
        <w:rPr>
          <w:rFonts w:ascii="Verdana" w:hAnsi="Verdana"/>
        </w:rPr>
        <w:t xml:space="preserve"> 6:2021 Determining pesticides in potable water through solid-phase extraction and liquid chromatography</w:t>
      </w:r>
      <w:r w:rsidR="00DA5042">
        <w:rPr>
          <w:rFonts w:ascii="Verdana" w:hAnsi="Verdana"/>
          <w:lang w:val="bg-BG"/>
        </w:rPr>
        <w:t>.</w:t>
      </w:r>
    </w:p>
    <w:p w14:paraId="423A1085" w14:textId="77777777" w:rsidR="00DA5042" w:rsidRPr="00DA5042" w:rsidRDefault="00DA5042" w:rsidP="00217B9E">
      <w:pPr>
        <w:jc w:val="both"/>
        <w:rPr>
          <w:rFonts w:ascii="Verdana" w:hAnsi="Verdana"/>
          <w:lang w:val="bg-BG"/>
        </w:rPr>
      </w:pPr>
    </w:p>
    <w:p w14:paraId="4249DABB" w14:textId="7BB45621" w:rsidR="004D3781" w:rsidRPr="004D3781" w:rsidRDefault="004D3781" w:rsidP="001759DC">
      <w:pPr>
        <w:spacing w:line="276" w:lineRule="auto"/>
        <w:jc w:val="both"/>
        <w:rPr>
          <w:rFonts w:ascii="Verdana" w:hAnsi="Verdana"/>
          <w:b/>
        </w:rPr>
      </w:pPr>
      <w:r w:rsidRPr="004D3781">
        <w:rPr>
          <w:rFonts w:ascii="Verdana" w:hAnsi="Verdana"/>
          <w:b/>
        </w:rPr>
        <w:t>Fixed scope references:</w:t>
      </w:r>
    </w:p>
    <w:p w14:paraId="26590556" w14:textId="64BABF0C" w:rsidR="004D3781" w:rsidRPr="00DA5042" w:rsidRDefault="004D3781" w:rsidP="00217B9E">
      <w:pPr>
        <w:spacing w:after="240"/>
        <w:jc w:val="both"/>
        <w:rPr>
          <w:rFonts w:ascii="Verdana" w:hAnsi="Verdana"/>
          <w:lang w:val="bg-BG"/>
        </w:rPr>
      </w:pPr>
      <w:r w:rsidRPr="004D3781">
        <w:rPr>
          <w:rFonts w:ascii="Verdana" w:hAnsi="Verdana"/>
        </w:rPr>
        <w:t xml:space="preserve">ВВЛМ </w:t>
      </w:r>
      <w:r w:rsidR="00DA5042">
        <w:rPr>
          <w:rFonts w:ascii="Verdana" w:hAnsi="Verdana"/>
        </w:rPr>
        <w:t>№</w:t>
      </w:r>
      <w:r w:rsidRPr="004D3781">
        <w:rPr>
          <w:rFonts w:ascii="Verdana" w:hAnsi="Verdana"/>
        </w:rPr>
        <w:t xml:space="preserve"> 1:2021 Colorimetric method by using N,</w:t>
      </w:r>
      <w:r>
        <w:rPr>
          <w:rFonts w:ascii="Verdana" w:hAnsi="Verdana"/>
        </w:rPr>
        <w:t xml:space="preserve"> </w:t>
      </w:r>
      <w:r w:rsidRPr="004D3781">
        <w:rPr>
          <w:rFonts w:ascii="Verdana" w:hAnsi="Verdana"/>
        </w:rPr>
        <w:t>N-dialkyl-1,4-phenylenediamine for determining free chlorine in swimming pool water</w:t>
      </w:r>
      <w:r w:rsidR="00DA5042">
        <w:rPr>
          <w:rFonts w:ascii="Verdana" w:hAnsi="Verdana"/>
          <w:lang w:val="bg-BG"/>
        </w:rPr>
        <w:t>.</w:t>
      </w:r>
    </w:p>
    <w:p w14:paraId="402E8012" w14:textId="2B765862" w:rsidR="004D3781" w:rsidRPr="00DA5042" w:rsidRDefault="004D3781" w:rsidP="001F5916">
      <w:pPr>
        <w:jc w:val="both"/>
        <w:rPr>
          <w:rFonts w:ascii="Verdana" w:hAnsi="Verdana"/>
          <w:lang w:val="bg-BG"/>
        </w:rPr>
      </w:pPr>
      <w:r w:rsidRPr="004D3781">
        <w:rPr>
          <w:rFonts w:ascii="Verdana" w:hAnsi="Verdana"/>
        </w:rPr>
        <w:t xml:space="preserve">ВВЛМ </w:t>
      </w:r>
      <w:r w:rsidR="00DA5042">
        <w:rPr>
          <w:rFonts w:ascii="Verdana" w:hAnsi="Verdana"/>
        </w:rPr>
        <w:t>№</w:t>
      </w:r>
      <w:r w:rsidRPr="004D3781">
        <w:rPr>
          <w:rFonts w:ascii="Verdana" w:hAnsi="Verdana"/>
        </w:rPr>
        <w:t xml:space="preserve"> 2:2021 Determining the content of ammonium ions in swimming pool water</w:t>
      </w:r>
      <w:r w:rsidR="00DA5042">
        <w:rPr>
          <w:rFonts w:ascii="Verdana" w:hAnsi="Verdana"/>
          <w:lang w:val="bg-BG"/>
        </w:rPr>
        <w:t>.</w:t>
      </w:r>
    </w:p>
    <w:p w14:paraId="52F4057C" w14:textId="7629626B" w:rsidR="004D3781" w:rsidRPr="00DA5042" w:rsidRDefault="004D3781" w:rsidP="001F5916">
      <w:pPr>
        <w:jc w:val="both"/>
        <w:rPr>
          <w:rFonts w:ascii="Verdana" w:hAnsi="Verdana"/>
          <w:lang w:val="bg-BG"/>
        </w:rPr>
      </w:pPr>
      <w:r w:rsidRPr="004D3781">
        <w:rPr>
          <w:rFonts w:ascii="Verdana" w:hAnsi="Verdana"/>
        </w:rPr>
        <w:t xml:space="preserve">ВВЛМ </w:t>
      </w:r>
      <w:r w:rsidR="00DA5042">
        <w:rPr>
          <w:rFonts w:ascii="Verdana" w:hAnsi="Verdana"/>
        </w:rPr>
        <w:t>№</w:t>
      </w:r>
      <w:r w:rsidRPr="004D3781">
        <w:rPr>
          <w:rFonts w:ascii="Verdana" w:hAnsi="Verdana"/>
        </w:rPr>
        <w:t xml:space="preserve"> 3: 2021 Determining permanganate </w:t>
      </w:r>
      <w:proofErr w:type="spellStart"/>
      <w:r w:rsidRPr="004D3781">
        <w:rPr>
          <w:rFonts w:ascii="Verdana" w:hAnsi="Verdana"/>
        </w:rPr>
        <w:t>oxidizability</w:t>
      </w:r>
      <w:proofErr w:type="spellEnd"/>
      <w:r w:rsidRPr="004D3781">
        <w:rPr>
          <w:rFonts w:ascii="Verdana" w:hAnsi="Verdana"/>
        </w:rPr>
        <w:t xml:space="preserve"> of swimming pool water</w:t>
      </w:r>
      <w:r w:rsidR="00DA5042">
        <w:rPr>
          <w:rFonts w:ascii="Verdana" w:hAnsi="Verdana"/>
          <w:lang w:val="bg-BG"/>
        </w:rPr>
        <w:t>.</w:t>
      </w:r>
    </w:p>
    <w:p w14:paraId="768342CE" w14:textId="28C8A977" w:rsidR="004D3781" w:rsidRPr="004D3781" w:rsidRDefault="004D3781" w:rsidP="001F5916">
      <w:pPr>
        <w:jc w:val="both"/>
        <w:rPr>
          <w:rFonts w:ascii="Verdana" w:hAnsi="Verdana"/>
        </w:rPr>
      </w:pPr>
      <w:r w:rsidRPr="004D3781">
        <w:rPr>
          <w:rFonts w:ascii="Verdana" w:hAnsi="Verdana"/>
        </w:rPr>
        <w:t xml:space="preserve">ВВЛМ </w:t>
      </w:r>
      <w:r w:rsidR="00DA5042">
        <w:rPr>
          <w:rFonts w:ascii="Verdana" w:hAnsi="Verdana"/>
        </w:rPr>
        <w:t>№</w:t>
      </w:r>
      <w:r w:rsidRPr="004D3781">
        <w:rPr>
          <w:rFonts w:ascii="Verdana" w:hAnsi="Verdana"/>
        </w:rPr>
        <w:t xml:space="preserve"> 4:2021 Determining magnesium content in potable water. Titrimetric method with EDTA.</w:t>
      </w:r>
    </w:p>
    <w:p w14:paraId="24A6D418" w14:textId="2CB19344" w:rsidR="004D3781" w:rsidRPr="00DA5042" w:rsidRDefault="004D3781" w:rsidP="001F5916">
      <w:pPr>
        <w:jc w:val="both"/>
        <w:rPr>
          <w:rFonts w:ascii="Verdana" w:hAnsi="Verdana"/>
          <w:lang w:val="bg-BG"/>
        </w:rPr>
      </w:pPr>
      <w:r w:rsidRPr="004D3781">
        <w:rPr>
          <w:rFonts w:ascii="Verdana" w:hAnsi="Verdana"/>
        </w:rPr>
        <w:t xml:space="preserve">ВВЛМ </w:t>
      </w:r>
      <w:r w:rsidR="00DA5042">
        <w:rPr>
          <w:rFonts w:ascii="Verdana" w:hAnsi="Verdana"/>
        </w:rPr>
        <w:t>№</w:t>
      </w:r>
      <w:r w:rsidRPr="004D3781">
        <w:rPr>
          <w:rFonts w:ascii="Verdana" w:hAnsi="Verdana"/>
        </w:rPr>
        <w:t xml:space="preserve"> 5:2011 Gas chromatographic method for determining benzene in water</w:t>
      </w:r>
      <w:r w:rsidR="00DA5042">
        <w:rPr>
          <w:rFonts w:ascii="Verdana" w:hAnsi="Verdana"/>
          <w:lang w:val="bg-BG"/>
        </w:rPr>
        <w:t>.</w:t>
      </w:r>
    </w:p>
    <w:p w14:paraId="2F236EEB" w14:textId="336B5CDD" w:rsidR="004D3781" w:rsidRPr="00DA5042" w:rsidRDefault="004D3781" w:rsidP="001F5916">
      <w:pPr>
        <w:jc w:val="both"/>
        <w:rPr>
          <w:rFonts w:ascii="Verdana" w:hAnsi="Verdana"/>
          <w:lang w:val="bg-BG"/>
        </w:rPr>
      </w:pPr>
      <w:r w:rsidRPr="004D3781">
        <w:rPr>
          <w:rFonts w:ascii="Verdana" w:hAnsi="Verdana"/>
        </w:rPr>
        <w:t xml:space="preserve">ВВЛМ </w:t>
      </w:r>
      <w:r w:rsidR="00DA5042">
        <w:rPr>
          <w:rFonts w:ascii="Verdana" w:hAnsi="Verdana"/>
        </w:rPr>
        <w:t>№</w:t>
      </w:r>
      <w:r w:rsidRPr="004D3781">
        <w:rPr>
          <w:rFonts w:ascii="Verdana" w:hAnsi="Verdana"/>
        </w:rPr>
        <w:t xml:space="preserve"> 7:2024 Method for determining total fluoride in toothpaste</w:t>
      </w:r>
      <w:r w:rsidR="00DA5042">
        <w:rPr>
          <w:rFonts w:ascii="Verdana" w:hAnsi="Verdana"/>
          <w:lang w:val="bg-BG"/>
        </w:rPr>
        <w:t>.</w:t>
      </w:r>
    </w:p>
    <w:p w14:paraId="7D62EACF" w14:textId="38D656DD" w:rsidR="004D3781" w:rsidRPr="00DA5042" w:rsidRDefault="004D3781" w:rsidP="00217B9E">
      <w:pPr>
        <w:spacing w:after="240"/>
        <w:jc w:val="both"/>
        <w:rPr>
          <w:rFonts w:ascii="Verdana" w:hAnsi="Verdana"/>
          <w:lang w:val="bg-BG"/>
        </w:rPr>
      </w:pPr>
      <w:r w:rsidRPr="004D3781">
        <w:rPr>
          <w:rFonts w:ascii="Verdana" w:hAnsi="Verdana"/>
        </w:rPr>
        <w:t xml:space="preserve">ВВЛМ </w:t>
      </w:r>
      <w:r w:rsidR="00DA5042">
        <w:rPr>
          <w:rFonts w:ascii="Verdana" w:hAnsi="Verdana"/>
        </w:rPr>
        <w:t>№</w:t>
      </w:r>
      <w:r w:rsidRPr="004D3781">
        <w:rPr>
          <w:rFonts w:ascii="Verdana" w:hAnsi="Verdana"/>
        </w:rPr>
        <w:t xml:space="preserve"> 11:2015 Method for determining </w:t>
      </w:r>
      <w:proofErr w:type="spellStart"/>
      <w:r w:rsidRPr="004D3781">
        <w:rPr>
          <w:rFonts w:ascii="Verdana" w:hAnsi="Verdana"/>
        </w:rPr>
        <w:t>oxyl</w:t>
      </w:r>
      <w:proofErr w:type="spellEnd"/>
      <w:r w:rsidRPr="004D3781">
        <w:rPr>
          <w:rFonts w:ascii="Verdana" w:hAnsi="Verdana"/>
        </w:rPr>
        <w:t xml:space="preserve"> methoxycinnamate in sun protection products</w:t>
      </w:r>
      <w:r w:rsidR="00DA5042">
        <w:rPr>
          <w:rFonts w:ascii="Verdana" w:hAnsi="Verdana"/>
          <w:lang w:val="bg-BG"/>
        </w:rPr>
        <w:t>.</w:t>
      </w:r>
    </w:p>
    <w:p w14:paraId="6BC08555" w14:textId="24AF0454" w:rsidR="007E69AD" w:rsidRDefault="004D3781" w:rsidP="00217B9E">
      <w:pPr>
        <w:spacing w:after="240"/>
        <w:jc w:val="both"/>
        <w:rPr>
          <w:rFonts w:ascii="Verdana" w:hAnsi="Verdana"/>
        </w:rPr>
      </w:pPr>
      <w:r w:rsidRPr="004D3781">
        <w:rPr>
          <w:rFonts w:ascii="Verdana" w:hAnsi="Verdana"/>
        </w:rPr>
        <w:t xml:space="preserve">Ordinance </w:t>
      </w:r>
      <w:r w:rsidR="00DA5042">
        <w:rPr>
          <w:rFonts w:ascii="Verdana" w:hAnsi="Verdana"/>
        </w:rPr>
        <w:t>№</w:t>
      </w:r>
      <w:r w:rsidRPr="004D3781">
        <w:rPr>
          <w:rFonts w:ascii="Verdana" w:hAnsi="Verdana"/>
        </w:rPr>
        <w:t xml:space="preserve"> 14 of the Ministry of Health – Ordinance </w:t>
      </w:r>
      <w:r w:rsidR="00DA5042">
        <w:rPr>
          <w:rFonts w:ascii="Verdana" w:hAnsi="Verdana"/>
        </w:rPr>
        <w:t>№</w:t>
      </w:r>
      <w:r w:rsidRPr="004D3781">
        <w:rPr>
          <w:rFonts w:ascii="Verdana" w:hAnsi="Verdana"/>
        </w:rPr>
        <w:t xml:space="preserve"> 14</w:t>
      </w:r>
      <w:r w:rsidR="00F03CD2">
        <w:rPr>
          <w:rFonts w:ascii="Verdana" w:hAnsi="Verdana"/>
        </w:rPr>
        <w:t>/</w:t>
      </w:r>
      <w:r w:rsidRPr="004D3781">
        <w:rPr>
          <w:rFonts w:ascii="Verdana" w:hAnsi="Verdana"/>
        </w:rPr>
        <w:t xml:space="preserve"> 28</w:t>
      </w:r>
      <w:r w:rsidR="00F03CD2">
        <w:rPr>
          <w:rFonts w:ascii="Verdana" w:hAnsi="Verdana"/>
        </w:rPr>
        <w:t>.07.</w:t>
      </w:r>
      <w:r w:rsidRPr="004D3781">
        <w:rPr>
          <w:rFonts w:ascii="Verdana" w:hAnsi="Verdana"/>
        </w:rPr>
        <w:t xml:space="preserve">2014 on determining detailed rules for presenting the information specified in </w:t>
      </w:r>
      <w:r w:rsidR="00F03CD2" w:rsidRPr="004D3781">
        <w:rPr>
          <w:rFonts w:ascii="Verdana" w:hAnsi="Verdana"/>
        </w:rPr>
        <w:t>A</w:t>
      </w:r>
      <w:r w:rsidRPr="004D3781">
        <w:rPr>
          <w:rFonts w:ascii="Verdana" w:hAnsi="Verdana"/>
        </w:rPr>
        <w:t>rt.</w:t>
      </w:r>
      <w:r w:rsidR="00247566">
        <w:rPr>
          <w:rFonts w:ascii="Verdana" w:hAnsi="Verdana"/>
        </w:rPr>
        <w:t xml:space="preserve"> </w:t>
      </w:r>
      <w:r w:rsidRPr="004D3781">
        <w:rPr>
          <w:rFonts w:ascii="Verdana" w:hAnsi="Verdana"/>
        </w:rPr>
        <w:t>19, para.</w:t>
      </w:r>
      <w:r w:rsidR="00247566">
        <w:rPr>
          <w:rFonts w:ascii="Verdana" w:hAnsi="Verdana"/>
        </w:rPr>
        <w:t xml:space="preserve"> </w:t>
      </w:r>
      <w:r w:rsidRPr="004D3781">
        <w:rPr>
          <w:rFonts w:ascii="Verdana" w:hAnsi="Verdana"/>
        </w:rPr>
        <w:t xml:space="preserve">4 of Regulation (EC) </w:t>
      </w:r>
      <w:r w:rsidR="00DA5042">
        <w:rPr>
          <w:rFonts w:ascii="Verdana" w:hAnsi="Verdana"/>
        </w:rPr>
        <w:t>№</w:t>
      </w:r>
      <w:r w:rsidRPr="004D3781">
        <w:rPr>
          <w:rFonts w:ascii="Verdana" w:hAnsi="Verdana"/>
        </w:rPr>
        <w:t xml:space="preserve"> 1223/2009 concerning cosmetic products and chemical methods for checking the content of cosmetic products, published in </w:t>
      </w:r>
      <w:r w:rsidR="00F03CD2">
        <w:rPr>
          <w:rFonts w:ascii="Verdana" w:hAnsi="Verdana"/>
        </w:rPr>
        <w:t xml:space="preserve">SG </w:t>
      </w:r>
      <w:r w:rsidR="00F03CD2">
        <w:rPr>
          <w:rFonts w:ascii="Verdana" w:hAnsi="Verdana"/>
          <w:lang w:val="bg-BG"/>
        </w:rPr>
        <w:t>№</w:t>
      </w:r>
      <w:r w:rsidR="00F03CD2">
        <w:rPr>
          <w:rFonts w:ascii="Verdana" w:hAnsi="Verdana"/>
        </w:rPr>
        <w:t xml:space="preserve"> </w:t>
      </w:r>
      <w:r w:rsidRPr="004D3781">
        <w:rPr>
          <w:rFonts w:ascii="Verdana" w:hAnsi="Verdana"/>
        </w:rPr>
        <w:t>68/15.08.2024: Annex 2 – Chemical methods for checking the content of cosmetic products</w:t>
      </w:r>
      <w:r w:rsidR="00DA5042">
        <w:rPr>
          <w:rFonts w:ascii="Verdana" w:hAnsi="Verdana"/>
          <w:lang w:val="bg-BG"/>
        </w:rPr>
        <w:t>.</w:t>
      </w:r>
      <w:r w:rsidR="00866A5C">
        <w:rPr>
          <w:rFonts w:ascii="Verdana" w:hAnsi="Verdana"/>
        </w:rPr>
        <w:t xml:space="preserve"> </w:t>
      </w:r>
      <w:r w:rsidRPr="004D3781">
        <w:rPr>
          <w:rFonts w:ascii="Verdana" w:hAnsi="Verdana"/>
        </w:rPr>
        <w:t>Clause XXX Identification and estimation of silver nitrate in cosmetic products</w:t>
      </w:r>
      <w:r w:rsidR="00DA5042">
        <w:rPr>
          <w:rFonts w:ascii="Verdana" w:hAnsi="Verdana"/>
          <w:lang w:val="bg-BG"/>
        </w:rPr>
        <w:t>.</w:t>
      </w:r>
      <w:r w:rsidR="00866A5C">
        <w:rPr>
          <w:rFonts w:ascii="Verdana" w:hAnsi="Verdana"/>
        </w:rPr>
        <w:t xml:space="preserve"> </w:t>
      </w:r>
    </w:p>
    <w:sectPr w:rsidR="007E69AD"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BC78" w14:textId="77777777" w:rsidR="00AB2503" w:rsidRDefault="00AB2503">
      <w:r>
        <w:separator/>
      </w:r>
    </w:p>
  </w:endnote>
  <w:endnote w:type="continuationSeparator" w:id="0">
    <w:p w14:paraId="6B0713A7" w14:textId="77777777" w:rsidR="00AB2503" w:rsidRDefault="00AB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altName w:val="Courier New"/>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71E9F430"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2D4B25">
      <w:rPr>
        <w:rFonts w:ascii="Verdana" w:hAnsi="Verdana"/>
        <w:sz w:val="18"/>
        <w:szCs w:val="18"/>
        <w:lang w:val="bg-BG"/>
      </w:rPr>
      <w:t>08</w:t>
    </w:r>
    <w:r w:rsidRPr="0075210E">
      <w:rPr>
        <w:rFonts w:ascii="Verdana" w:hAnsi="Verdana"/>
        <w:sz w:val="18"/>
        <w:szCs w:val="18"/>
        <w:lang w:val="bg-BG"/>
      </w:rPr>
      <w:t>.</w:t>
    </w:r>
    <w:r w:rsidR="004A333F">
      <w:rPr>
        <w:rFonts w:ascii="Verdana" w:hAnsi="Verdana"/>
        <w:sz w:val="18"/>
        <w:szCs w:val="18"/>
        <w:lang w:val="bg-BG"/>
      </w:rPr>
      <w:t>1</w:t>
    </w:r>
    <w:r w:rsidR="002D4B25">
      <w:rPr>
        <w:rFonts w:ascii="Verdana" w:hAnsi="Verdana"/>
        <w:sz w:val="18"/>
        <w:szCs w:val="18"/>
        <w:lang w:val="bg-BG"/>
      </w:rPr>
      <w:t>1</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4ABB" w14:textId="77777777" w:rsidR="00AB2503" w:rsidRDefault="00AB2503">
      <w:r>
        <w:separator/>
      </w:r>
    </w:p>
  </w:footnote>
  <w:footnote w:type="continuationSeparator" w:id="0">
    <w:p w14:paraId="074512BC" w14:textId="77777777" w:rsidR="00AB2503" w:rsidRDefault="00AB2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1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134E2"/>
    <w:multiLevelType w:val="multilevel"/>
    <w:tmpl w:val="12F0F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2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7"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4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7" w15:restartNumberingAfterBreak="0">
    <w:nsid w:val="6EA03CB1"/>
    <w:multiLevelType w:val="multilevel"/>
    <w:tmpl w:val="3A064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31"/>
  </w:num>
  <w:num w:numId="2">
    <w:abstractNumId w:val="33"/>
  </w:num>
  <w:num w:numId="3">
    <w:abstractNumId w:val="4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7"/>
  </w:num>
  <w:num w:numId="19">
    <w:abstractNumId w:val="25"/>
  </w:num>
  <w:num w:numId="20">
    <w:abstractNumId w:val="41"/>
  </w:num>
  <w:num w:numId="21">
    <w:abstractNumId w:val="17"/>
  </w:num>
  <w:num w:numId="22">
    <w:abstractNumId w:val="27"/>
  </w:num>
  <w:num w:numId="23">
    <w:abstractNumId w:val="36"/>
  </w:num>
  <w:num w:numId="24">
    <w:abstractNumId w:val="39"/>
  </w:num>
  <w:num w:numId="25">
    <w:abstractNumId w:val="32"/>
  </w:num>
  <w:num w:numId="26">
    <w:abstractNumId w:val="19"/>
  </w:num>
  <w:num w:numId="27">
    <w:abstractNumId w:val="42"/>
  </w:num>
  <w:num w:numId="28">
    <w:abstractNumId w:val="40"/>
  </w:num>
  <w:num w:numId="29">
    <w:abstractNumId w:val="15"/>
  </w:num>
  <w:num w:numId="30">
    <w:abstractNumId w:val="13"/>
  </w:num>
  <w:num w:numId="31">
    <w:abstractNumId w:val="29"/>
  </w:num>
  <w:num w:numId="32">
    <w:abstractNumId w:val="12"/>
  </w:num>
  <w:num w:numId="33">
    <w:abstractNumId w:val="46"/>
  </w:num>
  <w:num w:numId="34">
    <w:abstractNumId w:val="21"/>
  </w:num>
  <w:num w:numId="35">
    <w:abstractNumId w:val="43"/>
  </w:num>
  <w:num w:numId="36">
    <w:abstractNumId w:val="30"/>
  </w:num>
  <w:num w:numId="37">
    <w:abstractNumId w:val="49"/>
  </w:num>
  <w:num w:numId="38">
    <w:abstractNumId w:val="16"/>
  </w:num>
  <w:num w:numId="39">
    <w:abstractNumId w:val="35"/>
  </w:num>
  <w:num w:numId="40">
    <w:abstractNumId w:val="34"/>
  </w:num>
  <w:num w:numId="41">
    <w:abstractNumId w:val="23"/>
  </w:num>
  <w:num w:numId="42">
    <w:abstractNumId w:val="38"/>
  </w:num>
  <w:num w:numId="43">
    <w:abstractNumId w:val="24"/>
  </w:num>
  <w:num w:numId="44">
    <w:abstractNumId w:val="18"/>
  </w:num>
  <w:num w:numId="45">
    <w:abstractNumId w:val="45"/>
  </w:num>
  <w:num w:numId="46">
    <w:abstractNumId w:val="14"/>
  </w:num>
  <w:num w:numId="47">
    <w:abstractNumId w:val="20"/>
  </w:num>
  <w:num w:numId="48">
    <w:abstractNumId w:val="22"/>
  </w:num>
  <w:num w:numId="49">
    <w:abstractNumId w:val="28"/>
  </w:num>
  <w:num w:numId="50">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446CD"/>
    <w:rsid w:val="0004673D"/>
    <w:rsid w:val="000567C7"/>
    <w:rsid w:val="00062D84"/>
    <w:rsid w:val="0006392C"/>
    <w:rsid w:val="00064AD6"/>
    <w:rsid w:val="00067C2F"/>
    <w:rsid w:val="000755D8"/>
    <w:rsid w:val="0007583C"/>
    <w:rsid w:val="00082813"/>
    <w:rsid w:val="00082AF9"/>
    <w:rsid w:val="0009241C"/>
    <w:rsid w:val="000A37E4"/>
    <w:rsid w:val="000B00DE"/>
    <w:rsid w:val="000B3B99"/>
    <w:rsid w:val="000C0381"/>
    <w:rsid w:val="000C07F5"/>
    <w:rsid w:val="000C778A"/>
    <w:rsid w:val="000C7D92"/>
    <w:rsid w:val="000F4F9B"/>
    <w:rsid w:val="000F5814"/>
    <w:rsid w:val="000F755E"/>
    <w:rsid w:val="00105DFC"/>
    <w:rsid w:val="0011234E"/>
    <w:rsid w:val="001136E0"/>
    <w:rsid w:val="0011583F"/>
    <w:rsid w:val="00121B0B"/>
    <w:rsid w:val="00135A6A"/>
    <w:rsid w:val="001443B2"/>
    <w:rsid w:val="0015001B"/>
    <w:rsid w:val="001505E8"/>
    <w:rsid w:val="00157D1E"/>
    <w:rsid w:val="00160D39"/>
    <w:rsid w:val="00160FFA"/>
    <w:rsid w:val="001612CF"/>
    <w:rsid w:val="001633DA"/>
    <w:rsid w:val="001739E1"/>
    <w:rsid w:val="001759DC"/>
    <w:rsid w:val="00175B8E"/>
    <w:rsid w:val="00176EA7"/>
    <w:rsid w:val="001805D1"/>
    <w:rsid w:val="00180FE8"/>
    <w:rsid w:val="00193443"/>
    <w:rsid w:val="00197C25"/>
    <w:rsid w:val="001A1DB9"/>
    <w:rsid w:val="001A1E20"/>
    <w:rsid w:val="001B040D"/>
    <w:rsid w:val="001B4BA5"/>
    <w:rsid w:val="001B57D7"/>
    <w:rsid w:val="001B5BA9"/>
    <w:rsid w:val="001B62C6"/>
    <w:rsid w:val="001C000C"/>
    <w:rsid w:val="001D538A"/>
    <w:rsid w:val="001E11B7"/>
    <w:rsid w:val="001E36C7"/>
    <w:rsid w:val="001E3A5C"/>
    <w:rsid w:val="001E4253"/>
    <w:rsid w:val="001E6830"/>
    <w:rsid w:val="001F20F7"/>
    <w:rsid w:val="001F26E0"/>
    <w:rsid w:val="001F3857"/>
    <w:rsid w:val="001F5916"/>
    <w:rsid w:val="00202C2F"/>
    <w:rsid w:val="00203147"/>
    <w:rsid w:val="002034A1"/>
    <w:rsid w:val="0020351E"/>
    <w:rsid w:val="002035FD"/>
    <w:rsid w:val="002042CC"/>
    <w:rsid w:val="00204977"/>
    <w:rsid w:val="0020653E"/>
    <w:rsid w:val="00207C5C"/>
    <w:rsid w:val="00214042"/>
    <w:rsid w:val="00215BC2"/>
    <w:rsid w:val="00217B9E"/>
    <w:rsid w:val="00223549"/>
    <w:rsid w:val="00236C07"/>
    <w:rsid w:val="00237B6E"/>
    <w:rsid w:val="00237D9B"/>
    <w:rsid w:val="002402DF"/>
    <w:rsid w:val="00241D98"/>
    <w:rsid w:val="0024419B"/>
    <w:rsid w:val="00247566"/>
    <w:rsid w:val="002604E1"/>
    <w:rsid w:val="00262B28"/>
    <w:rsid w:val="00264C57"/>
    <w:rsid w:val="002651FB"/>
    <w:rsid w:val="00265B08"/>
    <w:rsid w:val="00266D04"/>
    <w:rsid w:val="002742B8"/>
    <w:rsid w:val="002777EB"/>
    <w:rsid w:val="00283991"/>
    <w:rsid w:val="00287D86"/>
    <w:rsid w:val="00296863"/>
    <w:rsid w:val="00296DD7"/>
    <w:rsid w:val="002A367E"/>
    <w:rsid w:val="002A4BF5"/>
    <w:rsid w:val="002A4CAF"/>
    <w:rsid w:val="002B1F8C"/>
    <w:rsid w:val="002B4914"/>
    <w:rsid w:val="002B5B13"/>
    <w:rsid w:val="002C21D3"/>
    <w:rsid w:val="002C5EC8"/>
    <w:rsid w:val="002C7B5E"/>
    <w:rsid w:val="002D09D6"/>
    <w:rsid w:val="002D0E42"/>
    <w:rsid w:val="002D2D23"/>
    <w:rsid w:val="002D474F"/>
    <w:rsid w:val="002D4B25"/>
    <w:rsid w:val="002D79EB"/>
    <w:rsid w:val="002E25EF"/>
    <w:rsid w:val="002E2671"/>
    <w:rsid w:val="002E2F23"/>
    <w:rsid w:val="002E70A8"/>
    <w:rsid w:val="002F19CF"/>
    <w:rsid w:val="002F301D"/>
    <w:rsid w:val="002F3B7A"/>
    <w:rsid w:val="00300803"/>
    <w:rsid w:val="00303AF2"/>
    <w:rsid w:val="00307A10"/>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A6"/>
    <w:rsid w:val="00360425"/>
    <w:rsid w:val="00367748"/>
    <w:rsid w:val="003717CE"/>
    <w:rsid w:val="003767BB"/>
    <w:rsid w:val="00383052"/>
    <w:rsid w:val="00391786"/>
    <w:rsid w:val="00393EF4"/>
    <w:rsid w:val="00394CC3"/>
    <w:rsid w:val="00394F02"/>
    <w:rsid w:val="0039674C"/>
    <w:rsid w:val="00396CAB"/>
    <w:rsid w:val="003A0238"/>
    <w:rsid w:val="003A1C29"/>
    <w:rsid w:val="003A575D"/>
    <w:rsid w:val="003B22DE"/>
    <w:rsid w:val="003B58B2"/>
    <w:rsid w:val="003B63CB"/>
    <w:rsid w:val="003B63F7"/>
    <w:rsid w:val="003B7032"/>
    <w:rsid w:val="003C280F"/>
    <w:rsid w:val="003C56B7"/>
    <w:rsid w:val="003C7E88"/>
    <w:rsid w:val="003D1393"/>
    <w:rsid w:val="003E0FF0"/>
    <w:rsid w:val="003E41E8"/>
    <w:rsid w:val="003E75C8"/>
    <w:rsid w:val="003F0163"/>
    <w:rsid w:val="003F61BE"/>
    <w:rsid w:val="0042171F"/>
    <w:rsid w:val="00423556"/>
    <w:rsid w:val="00424502"/>
    <w:rsid w:val="00424EF8"/>
    <w:rsid w:val="004301DD"/>
    <w:rsid w:val="004364AC"/>
    <w:rsid w:val="00437593"/>
    <w:rsid w:val="0044065A"/>
    <w:rsid w:val="00447ACF"/>
    <w:rsid w:val="00451D08"/>
    <w:rsid w:val="00455A4A"/>
    <w:rsid w:val="004610D7"/>
    <w:rsid w:val="0046113B"/>
    <w:rsid w:val="00462FEE"/>
    <w:rsid w:val="00463446"/>
    <w:rsid w:val="0046522E"/>
    <w:rsid w:val="00466102"/>
    <w:rsid w:val="004668E1"/>
    <w:rsid w:val="00471AA3"/>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B2CAF"/>
    <w:rsid w:val="004B5900"/>
    <w:rsid w:val="004B6756"/>
    <w:rsid w:val="004C2523"/>
    <w:rsid w:val="004C2933"/>
    <w:rsid w:val="004C3144"/>
    <w:rsid w:val="004C5C51"/>
    <w:rsid w:val="004C6358"/>
    <w:rsid w:val="004D10C9"/>
    <w:rsid w:val="004D10E6"/>
    <w:rsid w:val="004D119F"/>
    <w:rsid w:val="004D3781"/>
    <w:rsid w:val="004D77D2"/>
    <w:rsid w:val="004E40BD"/>
    <w:rsid w:val="004E4E74"/>
    <w:rsid w:val="004F040F"/>
    <w:rsid w:val="004F09B1"/>
    <w:rsid w:val="004F1C7B"/>
    <w:rsid w:val="004F765C"/>
    <w:rsid w:val="00506117"/>
    <w:rsid w:val="0051213C"/>
    <w:rsid w:val="0051403D"/>
    <w:rsid w:val="005148AD"/>
    <w:rsid w:val="005149D1"/>
    <w:rsid w:val="00514CDA"/>
    <w:rsid w:val="00524531"/>
    <w:rsid w:val="005271C3"/>
    <w:rsid w:val="00531769"/>
    <w:rsid w:val="005331D2"/>
    <w:rsid w:val="005336A4"/>
    <w:rsid w:val="00533B0C"/>
    <w:rsid w:val="00535ACA"/>
    <w:rsid w:val="00543140"/>
    <w:rsid w:val="005451EF"/>
    <w:rsid w:val="00547C92"/>
    <w:rsid w:val="00551012"/>
    <w:rsid w:val="00552A00"/>
    <w:rsid w:val="005541AE"/>
    <w:rsid w:val="005554D1"/>
    <w:rsid w:val="00560C46"/>
    <w:rsid w:val="005622C2"/>
    <w:rsid w:val="00562627"/>
    <w:rsid w:val="0057056E"/>
    <w:rsid w:val="005709DF"/>
    <w:rsid w:val="00574A23"/>
    <w:rsid w:val="00575636"/>
    <w:rsid w:val="005758AE"/>
    <w:rsid w:val="005823A5"/>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2123"/>
    <w:rsid w:val="005E7261"/>
    <w:rsid w:val="005F0F19"/>
    <w:rsid w:val="005F394E"/>
    <w:rsid w:val="00602057"/>
    <w:rsid w:val="00602A0B"/>
    <w:rsid w:val="00604658"/>
    <w:rsid w:val="00610B3D"/>
    <w:rsid w:val="00611A1D"/>
    <w:rsid w:val="00612D3E"/>
    <w:rsid w:val="00616D1F"/>
    <w:rsid w:val="0061751D"/>
    <w:rsid w:val="00617F6E"/>
    <w:rsid w:val="006230E6"/>
    <w:rsid w:val="00624BDF"/>
    <w:rsid w:val="006255DE"/>
    <w:rsid w:val="00627503"/>
    <w:rsid w:val="0063036B"/>
    <w:rsid w:val="0063190F"/>
    <w:rsid w:val="00635BD1"/>
    <w:rsid w:val="00645AD2"/>
    <w:rsid w:val="00652D60"/>
    <w:rsid w:val="00657B2A"/>
    <w:rsid w:val="00660F1B"/>
    <w:rsid w:val="006629A4"/>
    <w:rsid w:val="00663C91"/>
    <w:rsid w:val="00665A95"/>
    <w:rsid w:val="00666593"/>
    <w:rsid w:val="006709A5"/>
    <w:rsid w:val="00671F03"/>
    <w:rsid w:val="00680B3F"/>
    <w:rsid w:val="00682FCB"/>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D6B"/>
    <w:rsid w:val="00745373"/>
    <w:rsid w:val="0075210E"/>
    <w:rsid w:val="00754B01"/>
    <w:rsid w:val="007573DE"/>
    <w:rsid w:val="00761775"/>
    <w:rsid w:val="00763A37"/>
    <w:rsid w:val="0077088A"/>
    <w:rsid w:val="0077238D"/>
    <w:rsid w:val="00776298"/>
    <w:rsid w:val="00777029"/>
    <w:rsid w:val="007833A8"/>
    <w:rsid w:val="007844D4"/>
    <w:rsid w:val="00785BEC"/>
    <w:rsid w:val="00786706"/>
    <w:rsid w:val="00791CDF"/>
    <w:rsid w:val="00794007"/>
    <w:rsid w:val="00794146"/>
    <w:rsid w:val="00794A06"/>
    <w:rsid w:val="007A39EE"/>
    <w:rsid w:val="007A6290"/>
    <w:rsid w:val="007C03A0"/>
    <w:rsid w:val="007C0A49"/>
    <w:rsid w:val="007C0C1C"/>
    <w:rsid w:val="007C418A"/>
    <w:rsid w:val="007C6D96"/>
    <w:rsid w:val="007D1273"/>
    <w:rsid w:val="007E09E3"/>
    <w:rsid w:val="007E4652"/>
    <w:rsid w:val="007E4EB4"/>
    <w:rsid w:val="007E5074"/>
    <w:rsid w:val="007E69AD"/>
    <w:rsid w:val="007F3C0E"/>
    <w:rsid w:val="007F5737"/>
    <w:rsid w:val="00801438"/>
    <w:rsid w:val="0080599E"/>
    <w:rsid w:val="00805EC2"/>
    <w:rsid w:val="008072BB"/>
    <w:rsid w:val="0081478F"/>
    <w:rsid w:val="0081484F"/>
    <w:rsid w:val="008201DA"/>
    <w:rsid w:val="00826133"/>
    <w:rsid w:val="00826F31"/>
    <w:rsid w:val="00830090"/>
    <w:rsid w:val="00831CAB"/>
    <w:rsid w:val="0083781D"/>
    <w:rsid w:val="00841161"/>
    <w:rsid w:val="00842D4E"/>
    <w:rsid w:val="00844B74"/>
    <w:rsid w:val="00844ED5"/>
    <w:rsid w:val="008459EA"/>
    <w:rsid w:val="00851FD2"/>
    <w:rsid w:val="0085348A"/>
    <w:rsid w:val="00855A18"/>
    <w:rsid w:val="00860201"/>
    <w:rsid w:val="0086144A"/>
    <w:rsid w:val="00866A5C"/>
    <w:rsid w:val="0086742F"/>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33B1"/>
    <w:rsid w:val="008C69BA"/>
    <w:rsid w:val="008D31BC"/>
    <w:rsid w:val="008E275C"/>
    <w:rsid w:val="008E609E"/>
    <w:rsid w:val="008F463C"/>
    <w:rsid w:val="009127A0"/>
    <w:rsid w:val="009170CE"/>
    <w:rsid w:val="009175C2"/>
    <w:rsid w:val="00927A58"/>
    <w:rsid w:val="00931A9D"/>
    <w:rsid w:val="00932631"/>
    <w:rsid w:val="0094237F"/>
    <w:rsid w:val="009440B0"/>
    <w:rsid w:val="0094554F"/>
    <w:rsid w:val="00946D85"/>
    <w:rsid w:val="00960301"/>
    <w:rsid w:val="009611EB"/>
    <w:rsid w:val="00964FD9"/>
    <w:rsid w:val="00971879"/>
    <w:rsid w:val="00971B26"/>
    <w:rsid w:val="00974546"/>
    <w:rsid w:val="009855D1"/>
    <w:rsid w:val="00990B9C"/>
    <w:rsid w:val="00990F16"/>
    <w:rsid w:val="00993BBF"/>
    <w:rsid w:val="00996B14"/>
    <w:rsid w:val="009A174C"/>
    <w:rsid w:val="009A240A"/>
    <w:rsid w:val="009A49E5"/>
    <w:rsid w:val="009A6416"/>
    <w:rsid w:val="009B1EA3"/>
    <w:rsid w:val="009B3155"/>
    <w:rsid w:val="009B61D7"/>
    <w:rsid w:val="009C28A4"/>
    <w:rsid w:val="009C40D9"/>
    <w:rsid w:val="009C5CCC"/>
    <w:rsid w:val="009D66C0"/>
    <w:rsid w:val="009E1615"/>
    <w:rsid w:val="009E1A88"/>
    <w:rsid w:val="009E7AA4"/>
    <w:rsid w:val="009F51D2"/>
    <w:rsid w:val="00A06FD1"/>
    <w:rsid w:val="00A12034"/>
    <w:rsid w:val="00A13DB8"/>
    <w:rsid w:val="00A201F7"/>
    <w:rsid w:val="00A24013"/>
    <w:rsid w:val="00A27BBF"/>
    <w:rsid w:val="00A33608"/>
    <w:rsid w:val="00A33EF0"/>
    <w:rsid w:val="00A34A62"/>
    <w:rsid w:val="00A35A84"/>
    <w:rsid w:val="00A35B42"/>
    <w:rsid w:val="00A362BF"/>
    <w:rsid w:val="00A40BE7"/>
    <w:rsid w:val="00A428C1"/>
    <w:rsid w:val="00A50B60"/>
    <w:rsid w:val="00A520BE"/>
    <w:rsid w:val="00A610B9"/>
    <w:rsid w:val="00A62836"/>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2503"/>
    <w:rsid w:val="00AB3780"/>
    <w:rsid w:val="00AC1F32"/>
    <w:rsid w:val="00AC36AD"/>
    <w:rsid w:val="00AC6964"/>
    <w:rsid w:val="00AD0497"/>
    <w:rsid w:val="00AD0C4E"/>
    <w:rsid w:val="00AD13E8"/>
    <w:rsid w:val="00AD527B"/>
    <w:rsid w:val="00AD5A94"/>
    <w:rsid w:val="00AE1EC5"/>
    <w:rsid w:val="00AE32E7"/>
    <w:rsid w:val="00AE3865"/>
    <w:rsid w:val="00AE3D4D"/>
    <w:rsid w:val="00AE6B14"/>
    <w:rsid w:val="00AF5DBE"/>
    <w:rsid w:val="00B01442"/>
    <w:rsid w:val="00B03071"/>
    <w:rsid w:val="00B03BA5"/>
    <w:rsid w:val="00B06488"/>
    <w:rsid w:val="00B06F50"/>
    <w:rsid w:val="00B17D16"/>
    <w:rsid w:val="00B23572"/>
    <w:rsid w:val="00B23E81"/>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80381"/>
    <w:rsid w:val="00B803F0"/>
    <w:rsid w:val="00B829A8"/>
    <w:rsid w:val="00B82E21"/>
    <w:rsid w:val="00B83C17"/>
    <w:rsid w:val="00B86AEF"/>
    <w:rsid w:val="00BA36D5"/>
    <w:rsid w:val="00BA3A3B"/>
    <w:rsid w:val="00BA5906"/>
    <w:rsid w:val="00BB0436"/>
    <w:rsid w:val="00BB0714"/>
    <w:rsid w:val="00BC1D35"/>
    <w:rsid w:val="00BC31D0"/>
    <w:rsid w:val="00BC6990"/>
    <w:rsid w:val="00BC79AB"/>
    <w:rsid w:val="00BD0DDF"/>
    <w:rsid w:val="00BD16D5"/>
    <w:rsid w:val="00BD7B24"/>
    <w:rsid w:val="00BE0608"/>
    <w:rsid w:val="00BE1955"/>
    <w:rsid w:val="00BF3169"/>
    <w:rsid w:val="00BF6E17"/>
    <w:rsid w:val="00C01FBC"/>
    <w:rsid w:val="00C02F7C"/>
    <w:rsid w:val="00C07C2C"/>
    <w:rsid w:val="00C11D94"/>
    <w:rsid w:val="00C12166"/>
    <w:rsid w:val="00C14C3B"/>
    <w:rsid w:val="00C16D52"/>
    <w:rsid w:val="00C21BFC"/>
    <w:rsid w:val="00C2304D"/>
    <w:rsid w:val="00C26DD9"/>
    <w:rsid w:val="00C30591"/>
    <w:rsid w:val="00C356BA"/>
    <w:rsid w:val="00C36305"/>
    <w:rsid w:val="00C364C4"/>
    <w:rsid w:val="00C4108F"/>
    <w:rsid w:val="00C42FC2"/>
    <w:rsid w:val="00C457AB"/>
    <w:rsid w:val="00C473A4"/>
    <w:rsid w:val="00C53D6F"/>
    <w:rsid w:val="00C5510D"/>
    <w:rsid w:val="00C72C92"/>
    <w:rsid w:val="00C74E1A"/>
    <w:rsid w:val="00C8190C"/>
    <w:rsid w:val="00C83CDD"/>
    <w:rsid w:val="00C90D9D"/>
    <w:rsid w:val="00C92C07"/>
    <w:rsid w:val="00C968DD"/>
    <w:rsid w:val="00C9782B"/>
    <w:rsid w:val="00CA3C27"/>
    <w:rsid w:val="00CB1BB2"/>
    <w:rsid w:val="00CC5972"/>
    <w:rsid w:val="00CC6F47"/>
    <w:rsid w:val="00CE7D5B"/>
    <w:rsid w:val="00CF0AAC"/>
    <w:rsid w:val="00CF0F9B"/>
    <w:rsid w:val="00D10672"/>
    <w:rsid w:val="00D11FCC"/>
    <w:rsid w:val="00D12A3B"/>
    <w:rsid w:val="00D157B8"/>
    <w:rsid w:val="00D179C1"/>
    <w:rsid w:val="00D259F5"/>
    <w:rsid w:val="00D25E68"/>
    <w:rsid w:val="00D2619D"/>
    <w:rsid w:val="00D26F06"/>
    <w:rsid w:val="00D32007"/>
    <w:rsid w:val="00D358E3"/>
    <w:rsid w:val="00D369BC"/>
    <w:rsid w:val="00D3752E"/>
    <w:rsid w:val="00D42E10"/>
    <w:rsid w:val="00D450FA"/>
    <w:rsid w:val="00D53C75"/>
    <w:rsid w:val="00D56BF8"/>
    <w:rsid w:val="00D57065"/>
    <w:rsid w:val="00D57B29"/>
    <w:rsid w:val="00D61AE4"/>
    <w:rsid w:val="00D63DB8"/>
    <w:rsid w:val="00D67F9E"/>
    <w:rsid w:val="00D72700"/>
    <w:rsid w:val="00D734EE"/>
    <w:rsid w:val="00D74243"/>
    <w:rsid w:val="00D7472F"/>
    <w:rsid w:val="00D81E66"/>
    <w:rsid w:val="00D839E2"/>
    <w:rsid w:val="00D84DCD"/>
    <w:rsid w:val="00D850EB"/>
    <w:rsid w:val="00DA16ED"/>
    <w:rsid w:val="00DA4906"/>
    <w:rsid w:val="00DA5042"/>
    <w:rsid w:val="00DB1F7A"/>
    <w:rsid w:val="00DB3810"/>
    <w:rsid w:val="00DC0D7F"/>
    <w:rsid w:val="00DC39DC"/>
    <w:rsid w:val="00DC53A0"/>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249C"/>
    <w:rsid w:val="00E1380C"/>
    <w:rsid w:val="00E1755D"/>
    <w:rsid w:val="00E2004E"/>
    <w:rsid w:val="00E20090"/>
    <w:rsid w:val="00E2553A"/>
    <w:rsid w:val="00E33D72"/>
    <w:rsid w:val="00E34F41"/>
    <w:rsid w:val="00E3512D"/>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3869"/>
    <w:rsid w:val="00EC3D76"/>
    <w:rsid w:val="00EC7413"/>
    <w:rsid w:val="00ED6721"/>
    <w:rsid w:val="00ED7B46"/>
    <w:rsid w:val="00EE5B94"/>
    <w:rsid w:val="00EE5CE7"/>
    <w:rsid w:val="00F02097"/>
    <w:rsid w:val="00F03CD2"/>
    <w:rsid w:val="00F04F2C"/>
    <w:rsid w:val="00F06A9A"/>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65AF"/>
    <w:rsid w:val="00F87BF4"/>
    <w:rsid w:val="00F9510E"/>
    <w:rsid w:val="00FA3679"/>
    <w:rsid w:val="00FA516F"/>
    <w:rsid w:val="00FB13BF"/>
    <w:rsid w:val="00FB539E"/>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qFormat/>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1228</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2024-12-04T14:07:00Z</cp:lastPrinted>
  <dcterms:created xsi:type="dcterms:W3CDTF">2024-12-12T06:53:00Z</dcterms:created>
  <dcterms:modified xsi:type="dcterms:W3CDTF">2024-12-12T06:54:00Z</dcterms:modified>
</cp:coreProperties>
</file>